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5A6A4" w14:textId="77777777" w:rsidR="00C34028" w:rsidRDefault="00C34028" w:rsidP="00C34028">
      <w:pPr>
        <w:spacing w:after="60" w:line="360" w:lineRule="auto"/>
        <w:jc w:val="center"/>
        <w:outlineLvl w:val="1"/>
        <w:rPr>
          <w:rFonts w:ascii="Times New Roman" w:eastAsia="Times New Roman" w:hAnsi="Times New Roman" w:cs="Times New Roman"/>
          <w:b/>
          <w:bCs/>
          <w:sz w:val="24"/>
          <w:szCs w:val="24"/>
          <w:lang w:eastAsia="ru-RU"/>
        </w:rPr>
      </w:pPr>
      <w:bookmarkStart w:id="0" w:name="_Toc84499260"/>
      <w:r>
        <w:rPr>
          <w:rFonts w:ascii="Times New Roman" w:eastAsia="Times New Roman" w:hAnsi="Times New Roman" w:cs="Times New Roman"/>
          <w:b/>
          <w:bCs/>
          <w:sz w:val="24"/>
          <w:szCs w:val="24"/>
          <w:lang w:eastAsia="ru-RU"/>
        </w:rPr>
        <w:t>Приложение 3. Программы учебных дисциплин</w:t>
      </w:r>
    </w:p>
    <w:p w14:paraId="180693A2" w14:textId="77777777" w:rsidR="00C34028" w:rsidRDefault="00C34028" w:rsidP="00920BD3">
      <w:pPr>
        <w:autoSpaceDN w:val="0"/>
        <w:spacing w:after="0" w:line="360" w:lineRule="auto"/>
        <w:jc w:val="right"/>
        <w:outlineLvl w:val="1"/>
        <w:rPr>
          <w:rFonts w:ascii="Times New Roman" w:eastAsia="Times New Roman" w:hAnsi="Times New Roman" w:cs="Times New Roman"/>
          <w:b/>
          <w:bCs/>
          <w:sz w:val="24"/>
          <w:szCs w:val="24"/>
          <w:lang w:eastAsia="ru-RU"/>
        </w:rPr>
      </w:pPr>
    </w:p>
    <w:p w14:paraId="4F5A6E37" w14:textId="77777777" w:rsidR="00C34028" w:rsidRDefault="00C34028" w:rsidP="00920BD3">
      <w:pPr>
        <w:autoSpaceDN w:val="0"/>
        <w:spacing w:after="0" w:line="360" w:lineRule="auto"/>
        <w:jc w:val="right"/>
        <w:outlineLvl w:val="1"/>
        <w:rPr>
          <w:rFonts w:ascii="Times New Roman" w:eastAsia="Times New Roman" w:hAnsi="Times New Roman" w:cs="Times New Roman"/>
          <w:b/>
          <w:bCs/>
          <w:sz w:val="24"/>
          <w:szCs w:val="24"/>
          <w:lang w:eastAsia="ru-RU"/>
        </w:rPr>
      </w:pPr>
    </w:p>
    <w:p w14:paraId="5B430EF1" w14:textId="77777777" w:rsidR="004A5C52" w:rsidRPr="00A30C10" w:rsidRDefault="004A5C52" w:rsidP="00920BD3">
      <w:pPr>
        <w:autoSpaceDN w:val="0"/>
        <w:spacing w:after="0" w:line="360"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w:t>
      </w:r>
      <w:bookmarkEnd w:id="0"/>
      <w:r w:rsidRPr="005D5C4C">
        <w:rPr>
          <w:rFonts w:ascii="Times New Roman" w:eastAsia="Times New Roman" w:hAnsi="Times New Roman" w:cs="Times New Roman"/>
          <w:b/>
          <w:bCs/>
          <w:sz w:val="24"/>
          <w:szCs w:val="24"/>
          <w:lang w:eastAsia="ru-RU"/>
        </w:rPr>
        <w:t xml:space="preserve"> 3.1</w:t>
      </w:r>
      <w:r w:rsidR="00B97A18" w:rsidRPr="00A30C10">
        <w:rPr>
          <w:rFonts w:ascii="Times New Roman" w:eastAsia="Times New Roman" w:hAnsi="Times New Roman" w:cs="Times New Roman"/>
          <w:b/>
          <w:bCs/>
          <w:sz w:val="24"/>
          <w:szCs w:val="24"/>
          <w:lang w:eastAsia="ru-RU"/>
        </w:rPr>
        <w:t>6</w:t>
      </w:r>
    </w:p>
    <w:p w14:paraId="36A12106" w14:textId="77777777" w:rsidR="00EC7726" w:rsidRPr="005D5C4C" w:rsidRDefault="004A5C52" w:rsidP="00920BD3">
      <w:pPr>
        <w:widowControl w:val="0"/>
        <w:autoSpaceDN w:val="0"/>
        <w:spacing w:after="0" w:line="360"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5E7CA51D" w14:textId="77777777" w:rsidR="00EC7726" w:rsidRPr="005D5C4C" w:rsidRDefault="00EC7726" w:rsidP="00920BD3">
      <w:pPr>
        <w:widowControl w:val="0"/>
        <w:autoSpaceDN w:val="0"/>
        <w:spacing w:after="0" w:line="360"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6ED743BE" w14:textId="77777777" w:rsidR="004A5C52" w:rsidRPr="005D5C4C" w:rsidRDefault="004A5C52" w:rsidP="00EC7726">
      <w:pPr>
        <w:autoSpaceDN w:val="0"/>
        <w:spacing w:after="0" w:line="276" w:lineRule="auto"/>
        <w:jc w:val="right"/>
        <w:rPr>
          <w:rFonts w:ascii="Times New Roman" w:eastAsia="Calibri" w:hAnsi="Times New Roman" w:cs="Times New Roman"/>
          <w:bCs/>
          <w:noProof/>
          <w:sz w:val="24"/>
          <w:szCs w:val="24"/>
        </w:rPr>
      </w:pPr>
    </w:p>
    <w:p w14:paraId="534EB3AD"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0D4FE42B"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4CF103D0"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552C1342"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16EBBCDF"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6CB96E15" w14:textId="77777777" w:rsidR="00EC7726" w:rsidRPr="005D5C4C" w:rsidRDefault="00EC7726" w:rsidP="004A5C52">
      <w:pPr>
        <w:tabs>
          <w:tab w:val="left" w:pos="426"/>
        </w:tabs>
        <w:spacing w:after="0" w:line="360" w:lineRule="auto"/>
        <w:jc w:val="center"/>
        <w:rPr>
          <w:rFonts w:ascii="Times New Roman" w:eastAsia="Calibri" w:hAnsi="Times New Roman" w:cs="Times New Roman"/>
          <w:b/>
          <w:bCs/>
          <w:noProof/>
          <w:sz w:val="24"/>
          <w:szCs w:val="24"/>
        </w:rPr>
      </w:pPr>
    </w:p>
    <w:p w14:paraId="20C108E0"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287E4CEC" w14:textId="77777777" w:rsidR="004A5C52" w:rsidRPr="005D5C4C" w:rsidRDefault="004A5C52" w:rsidP="00781ACD">
      <w:pPr>
        <w:tabs>
          <w:tab w:val="left" w:pos="426"/>
        </w:tabs>
        <w:spacing w:after="0" w:line="276" w:lineRule="auto"/>
        <w:ind w:firstLine="709"/>
        <w:jc w:val="center"/>
        <w:rPr>
          <w:rFonts w:ascii="Times New Roman" w:eastAsia="Calibri" w:hAnsi="Times New Roman" w:cs="Times New Roman"/>
          <w:b/>
          <w:bCs/>
          <w:noProof/>
          <w:sz w:val="24"/>
          <w:szCs w:val="24"/>
        </w:rPr>
      </w:pPr>
      <w:r w:rsidRPr="005D5C4C">
        <w:rPr>
          <w:rFonts w:ascii="Times New Roman" w:eastAsia="Calibri" w:hAnsi="Times New Roman" w:cs="Times New Roman"/>
          <w:b/>
          <w:bCs/>
          <w:noProof/>
          <w:sz w:val="24"/>
          <w:szCs w:val="24"/>
        </w:rPr>
        <w:t>РАБОЧАЯ ПРОГРАММА УЧЕБНОЙ ДИСЦИПЛИНЫ</w:t>
      </w:r>
    </w:p>
    <w:p w14:paraId="1059C185" w14:textId="77777777" w:rsidR="004A5C52" w:rsidRDefault="004A5C52" w:rsidP="004A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noProof/>
          <w:sz w:val="24"/>
          <w:szCs w:val="24"/>
        </w:rPr>
      </w:pPr>
    </w:p>
    <w:p w14:paraId="5E61BF3D" w14:textId="77777777" w:rsidR="00B97A18" w:rsidRPr="005D5C4C" w:rsidRDefault="00B97A18" w:rsidP="004A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noProof/>
          <w:sz w:val="24"/>
          <w:szCs w:val="24"/>
        </w:rPr>
      </w:pPr>
    </w:p>
    <w:p w14:paraId="66F282A4" w14:textId="77777777" w:rsidR="004A5C52" w:rsidRPr="005D5C4C" w:rsidRDefault="004A5C52"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t>ОГСЭ.01 О</w:t>
      </w:r>
      <w:r w:rsidR="003A3430" w:rsidRPr="005D5C4C">
        <w:rPr>
          <w:rFonts w:ascii="Times New Roman" w:eastAsia="Calibri" w:hAnsi="Times New Roman" w:cs="Times New Roman"/>
          <w:b/>
          <w:noProof/>
          <w:sz w:val="24"/>
          <w:szCs w:val="24"/>
        </w:rPr>
        <w:t>сновы философии</w:t>
      </w:r>
    </w:p>
    <w:p w14:paraId="008AB49C" w14:textId="77777777" w:rsidR="004A5C52" w:rsidRPr="005D5C4C" w:rsidRDefault="004A5C52" w:rsidP="00B97A18">
      <w:pPr>
        <w:tabs>
          <w:tab w:val="left" w:pos="426"/>
        </w:tabs>
        <w:spacing w:after="0" w:line="240" w:lineRule="auto"/>
        <w:rPr>
          <w:rFonts w:ascii="Times New Roman" w:eastAsia="Calibri" w:hAnsi="Times New Roman" w:cs="Times New Roman"/>
          <w:bCs/>
          <w:noProof/>
          <w:sz w:val="24"/>
          <w:szCs w:val="24"/>
        </w:rPr>
      </w:pPr>
    </w:p>
    <w:p w14:paraId="643F6EC8"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r w:rsidRPr="005D5C4C">
        <w:rPr>
          <w:rFonts w:ascii="Times New Roman" w:eastAsia="Calibri" w:hAnsi="Times New Roman" w:cs="Times New Roman"/>
          <w:b/>
          <w:noProof/>
          <w:sz w:val="24"/>
          <w:szCs w:val="24"/>
        </w:rPr>
        <w:t>Общий гуманитарный и социально-экономический цикл</w:t>
      </w:r>
    </w:p>
    <w:p w14:paraId="7089CBA4" w14:textId="77777777" w:rsidR="004A5C52" w:rsidRPr="005D5C4C" w:rsidRDefault="004A5C52" w:rsidP="004A5C52">
      <w:pPr>
        <w:tabs>
          <w:tab w:val="left" w:pos="426"/>
        </w:tabs>
        <w:spacing w:after="0" w:line="360" w:lineRule="auto"/>
        <w:jc w:val="center"/>
        <w:rPr>
          <w:rFonts w:ascii="Times New Roman" w:eastAsia="Calibri" w:hAnsi="Times New Roman" w:cs="Times New Roman"/>
          <w:b/>
          <w:bCs/>
          <w:noProof/>
          <w:sz w:val="24"/>
          <w:szCs w:val="24"/>
        </w:rPr>
      </w:pPr>
    </w:p>
    <w:p w14:paraId="715647D7"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160EE74A"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54CBAFD0"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2524A5AA"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09F44234"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7A9C7764"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5F9D2180" w14:textId="77777777" w:rsidR="00675652" w:rsidRPr="005D5C4C" w:rsidRDefault="00675652" w:rsidP="004A5C52">
      <w:pPr>
        <w:tabs>
          <w:tab w:val="left" w:pos="426"/>
        </w:tabs>
        <w:spacing w:after="0" w:line="360" w:lineRule="auto"/>
        <w:jc w:val="center"/>
        <w:rPr>
          <w:rFonts w:ascii="Times New Roman" w:eastAsia="Calibri" w:hAnsi="Times New Roman" w:cs="Times New Roman"/>
          <w:bCs/>
          <w:noProof/>
          <w:sz w:val="24"/>
          <w:szCs w:val="24"/>
        </w:rPr>
      </w:pPr>
    </w:p>
    <w:p w14:paraId="2A1B142D" w14:textId="77777777" w:rsidR="004A5C52" w:rsidRPr="005D5C4C" w:rsidRDefault="004A5C52" w:rsidP="004A5C52">
      <w:pPr>
        <w:tabs>
          <w:tab w:val="left" w:pos="426"/>
        </w:tabs>
        <w:spacing w:after="0" w:line="360" w:lineRule="auto"/>
        <w:jc w:val="center"/>
        <w:rPr>
          <w:rFonts w:ascii="Times New Roman" w:eastAsia="Calibri" w:hAnsi="Times New Roman" w:cs="Times New Roman"/>
          <w:bCs/>
          <w:noProof/>
          <w:sz w:val="24"/>
          <w:szCs w:val="24"/>
        </w:rPr>
      </w:pPr>
    </w:p>
    <w:p w14:paraId="6BE1D2AB" w14:textId="77777777" w:rsidR="004A5C52" w:rsidRPr="005D5C4C" w:rsidRDefault="004A5C52" w:rsidP="004A5C52">
      <w:pPr>
        <w:tabs>
          <w:tab w:val="left" w:pos="426"/>
        </w:tabs>
        <w:spacing w:after="0" w:line="276" w:lineRule="auto"/>
        <w:jc w:val="center"/>
        <w:rPr>
          <w:rFonts w:ascii="Times New Roman" w:eastAsia="Calibri" w:hAnsi="Times New Roman" w:cs="Times New Roman"/>
          <w:bCs/>
          <w:noProof/>
          <w:sz w:val="28"/>
          <w:szCs w:val="28"/>
        </w:rPr>
      </w:pPr>
    </w:p>
    <w:p w14:paraId="515BDF88" w14:textId="77777777" w:rsidR="004A5C52" w:rsidRPr="005D5C4C" w:rsidRDefault="004A5C52" w:rsidP="004A5C52">
      <w:pPr>
        <w:tabs>
          <w:tab w:val="left" w:pos="426"/>
        </w:tabs>
        <w:spacing w:after="0" w:line="276" w:lineRule="auto"/>
        <w:jc w:val="center"/>
        <w:rPr>
          <w:rFonts w:ascii="Times New Roman" w:eastAsia="Calibri" w:hAnsi="Times New Roman" w:cs="Times New Roman"/>
          <w:bCs/>
          <w:noProof/>
          <w:sz w:val="28"/>
          <w:szCs w:val="28"/>
        </w:rPr>
      </w:pPr>
    </w:p>
    <w:p w14:paraId="4C9B5686" w14:textId="77777777" w:rsidR="004A5C52" w:rsidRPr="005D5C4C" w:rsidRDefault="004A5C52" w:rsidP="004A5C52">
      <w:pPr>
        <w:tabs>
          <w:tab w:val="left" w:pos="426"/>
        </w:tabs>
        <w:spacing w:after="0" w:line="276" w:lineRule="auto"/>
        <w:jc w:val="center"/>
        <w:rPr>
          <w:rFonts w:ascii="Times New Roman" w:eastAsia="Calibri" w:hAnsi="Times New Roman" w:cs="Times New Roman"/>
          <w:bCs/>
          <w:noProof/>
          <w:sz w:val="28"/>
          <w:szCs w:val="28"/>
        </w:rPr>
      </w:pPr>
    </w:p>
    <w:p w14:paraId="7E531EA7" w14:textId="77777777" w:rsidR="00781ACD" w:rsidRPr="005D5C4C" w:rsidRDefault="00781ACD" w:rsidP="00CE5290">
      <w:pPr>
        <w:tabs>
          <w:tab w:val="left" w:pos="426"/>
        </w:tabs>
        <w:spacing w:after="0" w:line="276" w:lineRule="auto"/>
        <w:rPr>
          <w:rFonts w:ascii="Times New Roman" w:eastAsia="Calibri" w:hAnsi="Times New Roman" w:cs="Times New Roman"/>
          <w:bCs/>
          <w:noProof/>
          <w:sz w:val="28"/>
          <w:szCs w:val="28"/>
        </w:rPr>
      </w:pPr>
    </w:p>
    <w:p w14:paraId="55CBF3EA" w14:textId="77777777" w:rsidR="003A3430" w:rsidRPr="005D5C4C" w:rsidRDefault="003A3430" w:rsidP="004A5C52">
      <w:pPr>
        <w:tabs>
          <w:tab w:val="left" w:pos="426"/>
        </w:tabs>
        <w:spacing w:after="0" w:line="276" w:lineRule="auto"/>
        <w:jc w:val="center"/>
        <w:rPr>
          <w:rFonts w:ascii="Times New Roman" w:eastAsia="Calibri" w:hAnsi="Times New Roman" w:cs="Times New Roman"/>
          <w:bCs/>
          <w:noProof/>
          <w:sz w:val="28"/>
          <w:szCs w:val="28"/>
        </w:rPr>
      </w:pPr>
    </w:p>
    <w:p w14:paraId="0C592C9B" w14:textId="77777777" w:rsidR="004A5C52" w:rsidRPr="005D5C4C" w:rsidRDefault="004A5C52" w:rsidP="004A5C52">
      <w:pPr>
        <w:tabs>
          <w:tab w:val="left" w:pos="426"/>
        </w:tabs>
        <w:spacing w:after="0" w:line="276" w:lineRule="auto"/>
        <w:jc w:val="center"/>
        <w:rPr>
          <w:rFonts w:ascii="Times New Roman" w:eastAsia="Calibri" w:hAnsi="Times New Roman" w:cs="Times New Roman"/>
          <w:bCs/>
          <w:noProof/>
          <w:sz w:val="28"/>
          <w:szCs w:val="28"/>
        </w:rPr>
      </w:pPr>
    </w:p>
    <w:p w14:paraId="5410EC8E" w14:textId="77777777" w:rsidR="003A3430" w:rsidRPr="00B97A18" w:rsidRDefault="00781ACD" w:rsidP="004A5C52">
      <w:pPr>
        <w:tabs>
          <w:tab w:val="left" w:pos="426"/>
        </w:tabs>
        <w:spacing w:after="0" w:line="276" w:lineRule="auto"/>
        <w:jc w:val="center"/>
        <w:rPr>
          <w:rFonts w:ascii="Times New Roman" w:eastAsia="Calibri" w:hAnsi="Times New Roman" w:cs="Times New Roman"/>
          <w:b/>
          <w:bCs/>
          <w:noProof/>
          <w:sz w:val="24"/>
          <w:szCs w:val="24"/>
        </w:rPr>
      </w:pPr>
      <w:r w:rsidRPr="00B97A18">
        <w:rPr>
          <w:rFonts w:ascii="Times New Roman" w:eastAsia="Calibri" w:hAnsi="Times New Roman" w:cs="Times New Roman"/>
          <w:b/>
          <w:bCs/>
          <w:noProof/>
          <w:sz w:val="24"/>
          <w:szCs w:val="24"/>
        </w:rPr>
        <w:t>2022 год</w:t>
      </w:r>
    </w:p>
    <w:p w14:paraId="1DD9CEA6" w14:textId="6E63D18F" w:rsidR="003A3430" w:rsidRPr="00B97A18" w:rsidRDefault="003A3430" w:rsidP="00095A42">
      <w:pPr>
        <w:jc w:val="center"/>
        <w:rPr>
          <w:rFonts w:ascii="Times New Roman" w:eastAsia="Times New Roman" w:hAnsi="Times New Roman" w:cs="Times New Roman"/>
          <w:b/>
          <w:i/>
          <w:sz w:val="24"/>
          <w:szCs w:val="24"/>
          <w:lang w:eastAsia="ru-RU"/>
        </w:rPr>
      </w:pPr>
      <w:r w:rsidRPr="005D5C4C">
        <w:rPr>
          <w:rFonts w:ascii="Times New Roman" w:eastAsia="Calibri" w:hAnsi="Times New Roman" w:cs="Times New Roman"/>
          <w:bCs/>
          <w:noProof/>
          <w:sz w:val="28"/>
          <w:szCs w:val="28"/>
        </w:rPr>
        <w:br w:type="page"/>
      </w:r>
      <w:r w:rsidRPr="00B97A18">
        <w:rPr>
          <w:rFonts w:ascii="Times New Roman" w:eastAsia="Times New Roman" w:hAnsi="Times New Roman" w:cs="Times New Roman"/>
          <w:b/>
          <w:i/>
          <w:sz w:val="24"/>
          <w:szCs w:val="24"/>
          <w:lang w:eastAsia="ru-RU"/>
        </w:rPr>
        <w:lastRenderedPageBreak/>
        <w:t>СОДЕРЖАНИЕ</w:t>
      </w:r>
    </w:p>
    <w:p w14:paraId="47D96C07" w14:textId="77777777" w:rsidR="003A3430" w:rsidRPr="005D5C4C" w:rsidRDefault="003A3430" w:rsidP="003A343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A3430" w:rsidRPr="005D5C4C" w14:paraId="0AD9F2AB" w14:textId="77777777" w:rsidTr="003A3430">
        <w:trPr>
          <w:trHeight w:val="162"/>
        </w:trPr>
        <w:tc>
          <w:tcPr>
            <w:tcW w:w="8647" w:type="dxa"/>
          </w:tcPr>
          <w:p w14:paraId="7B122B72" w14:textId="77777777" w:rsidR="003A3430" w:rsidRPr="005D5C4C" w:rsidRDefault="003A343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0319ABA1"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1E15CDE7" w14:textId="77777777" w:rsidTr="003A3430">
        <w:trPr>
          <w:trHeight w:val="850"/>
        </w:trPr>
        <w:tc>
          <w:tcPr>
            <w:tcW w:w="8647" w:type="dxa"/>
            <w:hideMark/>
          </w:tcPr>
          <w:p w14:paraId="663F3FEC" w14:textId="77777777" w:rsidR="003A3430" w:rsidRPr="005D5C4C" w:rsidRDefault="003A3430" w:rsidP="0070716E">
            <w:pPr>
              <w:numPr>
                <w:ilvl w:val="0"/>
                <w:numId w:val="103"/>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23841B3E"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1355FF09" w14:textId="77777777" w:rsidTr="003A3430">
        <w:trPr>
          <w:trHeight w:val="850"/>
        </w:trPr>
        <w:tc>
          <w:tcPr>
            <w:tcW w:w="8647" w:type="dxa"/>
            <w:hideMark/>
          </w:tcPr>
          <w:p w14:paraId="4588C91F" w14:textId="77777777" w:rsidR="003A3430" w:rsidRPr="005D5C4C" w:rsidRDefault="003A3430" w:rsidP="0070716E">
            <w:pPr>
              <w:numPr>
                <w:ilvl w:val="0"/>
                <w:numId w:val="10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2B987890"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187D0F1A" w14:textId="77777777" w:rsidTr="003A3430">
        <w:trPr>
          <w:trHeight w:val="850"/>
        </w:trPr>
        <w:tc>
          <w:tcPr>
            <w:tcW w:w="8647" w:type="dxa"/>
            <w:hideMark/>
          </w:tcPr>
          <w:p w14:paraId="6525C420" w14:textId="77777777" w:rsidR="003A3430" w:rsidRPr="005D5C4C" w:rsidRDefault="003A3430" w:rsidP="0070716E">
            <w:pPr>
              <w:numPr>
                <w:ilvl w:val="0"/>
                <w:numId w:val="10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4E1E0E1"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7C0F6D45" w14:textId="77777777" w:rsidTr="003A3430">
        <w:trPr>
          <w:trHeight w:val="850"/>
        </w:trPr>
        <w:tc>
          <w:tcPr>
            <w:tcW w:w="8647" w:type="dxa"/>
            <w:hideMark/>
          </w:tcPr>
          <w:p w14:paraId="10B91990" w14:textId="77777777" w:rsidR="003A3430" w:rsidRPr="005D5C4C" w:rsidRDefault="003A3430" w:rsidP="0070716E">
            <w:pPr>
              <w:numPr>
                <w:ilvl w:val="0"/>
                <w:numId w:val="10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281656DF"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bl>
    <w:p w14:paraId="76DFDC1C" w14:textId="77777777" w:rsidR="003A3430" w:rsidRPr="005D5C4C" w:rsidRDefault="003A3430" w:rsidP="003A3430">
      <w:pPr>
        <w:spacing w:after="0" w:line="240" w:lineRule="auto"/>
        <w:rPr>
          <w:rFonts w:ascii="Times New Roman" w:eastAsia="Times New Roman" w:hAnsi="Times New Roman" w:cs="Times New Roman"/>
          <w:sz w:val="24"/>
          <w:szCs w:val="24"/>
          <w:lang w:eastAsia="ru-RU"/>
        </w:rPr>
      </w:pPr>
    </w:p>
    <w:p w14:paraId="050C1BAE" w14:textId="77777777" w:rsidR="004A5C52" w:rsidRPr="005D5C4C" w:rsidRDefault="004A5C52"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noProof/>
          <w:sz w:val="24"/>
          <w:szCs w:val="24"/>
        </w:rPr>
      </w:pPr>
    </w:p>
    <w:p w14:paraId="3C8E9F47" w14:textId="77777777" w:rsidR="004A5C52" w:rsidRPr="005D5C4C" w:rsidRDefault="004A5C52"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Calibri" w:hAnsi="Times New Roman" w:cs="Times New Roman"/>
          <w:b/>
          <w:caps/>
          <w:noProof/>
          <w:sz w:val="24"/>
          <w:szCs w:val="24"/>
        </w:rPr>
      </w:pPr>
      <w:r w:rsidRPr="005D5C4C">
        <w:rPr>
          <w:rFonts w:ascii="Times New Roman" w:eastAsia="Calibri" w:hAnsi="Times New Roman" w:cs="Times New Roman"/>
          <w:b/>
          <w:caps/>
          <w:noProof/>
          <w:sz w:val="24"/>
          <w:szCs w:val="24"/>
        </w:rPr>
        <w:br w:type="page"/>
      </w:r>
    </w:p>
    <w:p w14:paraId="4681420E" w14:textId="77777777" w:rsidR="004A5C52" w:rsidRPr="005D5C4C" w:rsidRDefault="004A5C52" w:rsidP="004A5C52">
      <w:pPr>
        <w:tabs>
          <w:tab w:val="left" w:pos="426"/>
          <w:tab w:val="left" w:pos="1134"/>
          <w:tab w:val="left" w:pos="1276"/>
          <w:tab w:val="left" w:pos="1418"/>
        </w:tabs>
        <w:spacing w:after="200" w:line="276" w:lineRule="auto"/>
        <w:contextualSpacing/>
        <w:jc w:val="center"/>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lastRenderedPageBreak/>
        <w:t>1. ОБЩАЯ ХАРАКТЕРИСТИКА РАБОЧЕЙ ПРОГРАММЫ</w:t>
      </w:r>
    </w:p>
    <w:p w14:paraId="67CFF610" w14:textId="77777777" w:rsidR="00781ACD" w:rsidRPr="005D5C4C" w:rsidRDefault="004A5C52" w:rsidP="004A5C52">
      <w:pPr>
        <w:tabs>
          <w:tab w:val="left" w:pos="993"/>
          <w:tab w:val="left" w:pos="1134"/>
          <w:tab w:val="left" w:pos="1276"/>
          <w:tab w:val="left" w:pos="1418"/>
        </w:tabs>
        <w:spacing w:after="200" w:line="276" w:lineRule="auto"/>
        <w:contextualSpacing/>
        <w:jc w:val="center"/>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t xml:space="preserve">УЧЕБНОЙ ДИСЦИПЛИНЫ </w:t>
      </w:r>
    </w:p>
    <w:p w14:paraId="301FC1FE" w14:textId="77777777" w:rsidR="004A5C52" w:rsidRPr="005D5C4C" w:rsidRDefault="004A5C52" w:rsidP="004A5C52">
      <w:pPr>
        <w:tabs>
          <w:tab w:val="left" w:pos="993"/>
          <w:tab w:val="left" w:pos="1134"/>
          <w:tab w:val="left" w:pos="1276"/>
          <w:tab w:val="left" w:pos="1418"/>
        </w:tabs>
        <w:spacing w:after="200" w:line="276" w:lineRule="auto"/>
        <w:contextualSpacing/>
        <w:jc w:val="center"/>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t>«</w:t>
      </w:r>
      <w:r w:rsidR="00BB4869" w:rsidRPr="005D5C4C">
        <w:rPr>
          <w:rFonts w:ascii="Times New Roman" w:eastAsia="Calibri" w:hAnsi="Times New Roman" w:cs="Times New Roman"/>
          <w:b/>
          <w:noProof/>
          <w:sz w:val="24"/>
          <w:szCs w:val="24"/>
        </w:rPr>
        <w:t xml:space="preserve">ОГСЭ.01 </w:t>
      </w:r>
      <w:r w:rsidRPr="005D5C4C">
        <w:rPr>
          <w:rFonts w:ascii="Times New Roman" w:eastAsia="Calibri" w:hAnsi="Times New Roman" w:cs="Times New Roman"/>
          <w:b/>
          <w:noProof/>
          <w:sz w:val="24"/>
          <w:szCs w:val="24"/>
        </w:rPr>
        <w:t>О</w:t>
      </w:r>
      <w:r w:rsidR="00781ACD" w:rsidRPr="005D5C4C">
        <w:rPr>
          <w:rFonts w:ascii="Times New Roman" w:eastAsia="Calibri" w:hAnsi="Times New Roman" w:cs="Times New Roman"/>
          <w:b/>
          <w:noProof/>
          <w:sz w:val="24"/>
          <w:szCs w:val="24"/>
        </w:rPr>
        <w:t>сновы философии</w:t>
      </w:r>
      <w:r w:rsidRPr="005D5C4C">
        <w:rPr>
          <w:rFonts w:ascii="Times New Roman" w:eastAsia="Calibri" w:hAnsi="Times New Roman" w:cs="Times New Roman"/>
          <w:b/>
          <w:noProof/>
          <w:sz w:val="24"/>
          <w:szCs w:val="24"/>
        </w:rPr>
        <w:t>»</w:t>
      </w:r>
    </w:p>
    <w:p w14:paraId="4D62029E" w14:textId="77777777" w:rsidR="004A5C52" w:rsidRPr="005D5C4C" w:rsidRDefault="004A5C52" w:rsidP="004A5C52">
      <w:pPr>
        <w:tabs>
          <w:tab w:val="left" w:pos="993"/>
          <w:tab w:val="left" w:pos="1134"/>
          <w:tab w:val="left" w:pos="1276"/>
          <w:tab w:val="left" w:pos="1418"/>
        </w:tabs>
        <w:spacing w:after="200" w:line="276" w:lineRule="auto"/>
        <w:contextualSpacing/>
        <w:jc w:val="center"/>
        <w:rPr>
          <w:rFonts w:ascii="Times New Roman" w:eastAsia="Calibri" w:hAnsi="Times New Roman" w:cs="Times New Roman"/>
          <w:b/>
          <w:noProof/>
          <w:sz w:val="24"/>
          <w:szCs w:val="24"/>
        </w:rPr>
      </w:pPr>
    </w:p>
    <w:p w14:paraId="440B3CF7" w14:textId="77777777" w:rsidR="00BB4869" w:rsidRPr="00A30C10" w:rsidRDefault="00A30C10" w:rsidP="0070716E">
      <w:pPr>
        <w:pStyle w:val="a4"/>
        <w:widowControl w:val="0"/>
        <w:numPr>
          <w:ilvl w:val="1"/>
          <w:numId w:val="136"/>
        </w:numPr>
        <w:tabs>
          <w:tab w:val="left" w:pos="1134"/>
        </w:tabs>
        <w:autoSpaceDE w:val="0"/>
        <w:autoSpaceDN w:val="0"/>
        <w:spacing w:after="0" w:line="240" w:lineRule="auto"/>
        <w:ind w:firstLine="349"/>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00A14814">
        <w:rPr>
          <w:rFonts w:ascii="Times New Roman" w:eastAsia="Calibri" w:hAnsi="Times New Roman" w:cs="Times New Roman"/>
          <w:b/>
          <w:sz w:val="24"/>
          <w:szCs w:val="24"/>
        </w:rPr>
        <w:t xml:space="preserve">Место </w:t>
      </w:r>
      <w:r w:rsidR="004A5C52" w:rsidRPr="00A30C10">
        <w:rPr>
          <w:rFonts w:ascii="Times New Roman" w:eastAsia="Calibri" w:hAnsi="Times New Roman" w:cs="Times New Roman"/>
          <w:b/>
          <w:sz w:val="24"/>
          <w:szCs w:val="24"/>
        </w:rPr>
        <w:t xml:space="preserve">дисциплины в структуре основной образовательной программы: </w:t>
      </w:r>
    </w:p>
    <w:p w14:paraId="7E2EBA33" w14:textId="77777777" w:rsidR="004A5C52" w:rsidRPr="005D5C4C" w:rsidRDefault="00BB4869" w:rsidP="00A30C10">
      <w:pPr>
        <w:widowControl w:val="0"/>
        <w:autoSpaceDE w:val="0"/>
        <w:autoSpaceDN w:val="0"/>
        <w:spacing w:after="0" w:line="240" w:lineRule="auto"/>
        <w:ind w:firstLine="709"/>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У</w:t>
      </w:r>
      <w:r w:rsidR="00A30C10">
        <w:rPr>
          <w:rFonts w:ascii="Times New Roman" w:eastAsia="Calibri" w:hAnsi="Times New Roman" w:cs="Times New Roman"/>
          <w:noProof/>
          <w:sz w:val="24"/>
          <w:szCs w:val="24"/>
        </w:rPr>
        <w:t>чебная дисциплина ОГСЭ.01 Основы философии является обязательной частью о</w:t>
      </w:r>
      <w:r w:rsidR="004A5C52" w:rsidRPr="005D5C4C">
        <w:rPr>
          <w:rFonts w:ascii="Times New Roman" w:eastAsia="Calibri" w:hAnsi="Times New Roman" w:cs="Times New Roman"/>
          <w:noProof/>
          <w:sz w:val="24"/>
          <w:szCs w:val="24"/>
        </w:rPr>
        <w:t>бщего гуманитарного и социально-экономического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61AA3B00" w14:textId="77777777" w:rsidR="004A5C52" w:rsidRDefault="00BB4869" w:rsidP="00A30C10">
      <w:pPr>
        <w:pStyle w:val="a4"/>
        <w:widowControl w:val="0"/>
        <w:autoSpaceDE w:val="0"/>
        <w:autoSpaceDN w:val="0"/>
        <w:spacing w:after="0" w:line="240" w:lineRule="auto"/>
        <w:ind w:left="0" w:right="122" w:firstLine="709"/>
        <w:jc w:val="both"/>
        <w:rPr>
          <w:rFonts w:ascii="Times New Roman"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A30C10">
        <w:rPr>
          <w:rFonts w:ascii="Times New Roman" w:hAnsi="Times New Roman" w:cs="Times New Roman"/>
          <w:sz w:val="24"/>
          <w:szCs w:val="24"/>
        </w:rPr>
        <w:t xml:space="preserve">ОК 01, </w:t>
      </w:r>
      <w:r w:rsidR="00654CB3" w:rsidRPr="005D5C4C">
        <w:rPr>
          <w:rFonts w:ascii="Times New Roman" w:hAnsi="Times New Roman" w:cs="Times New Roman"/>
          <w:sz w:val="24"/>
          <w:szCs w:val="24"/>
        </w:rPr>
        <w:t>ОК 02</w:t>
      </w:r>
    </w:p>
    <w:p w14:paraId="5AA64E3C" w14:textId="77777777" w:rsidR="00A30C10" w:rsidRPr="00A30C10" w:rsidRDefault="00A30C10" w:rsidP="00A30C10">
      <w:pPr>
        <w:pStyle w:val="a4"/>
        <w:widowControl w:val="0"/>
        <w:autoSpaceDE w:val="0"/>
        <w:autoSpaceDN w:val="0"/>
        <w:spacing w:after="0" w:line="240" w:lineRule="auto"/>
        <w:ind w:left="0" w:right="122" w:firstLine="709"/>
        <w:jc w:val="both"/>
        <w:rPr>
          <w:rFonts w:ascii="Times New Roman" w:eastAsia="Calibri" w:hAnsi="Times New Roman" w:cs="Times New Roman"/>
          <w:b/>
          <w:sz w:val="24"/>
          <w:szCs w:val="24"/>
        </w:rPr>
      </w:pPr>
    </w:p>
    <w:p w14:paraId="39142877" w14:textId="77777777" w:rsidR="004A5C52" w:rsidRPr="00A30C10" w:rsidRDefault="00A30C10" w:rsidP="0070716E">
      <w:pPr>
        <w:pStyle w:val="a4"/>
        <w:widowControl w:val="0"/>
        <w:numPr>
          <w:ilvl w:val="1"/>
          <w:numId w:val="136"/>
        </w:numPr>
        <w:tabs>
          <w:tab w:val="left" w:pos="851"/>
          <w:tab w:val="left" w:pos="993"/>
          <w:tab w:val="left" w:pos="1134"/>
        </w:tabs>
        <w:autoSpaceDE w:val="0"/>
        <w:autoSpaceDN w:val="0"/>
        <w:spacing w:after="0" w:line="240" w:lineRule="auto"/>
        <w:ind w:firstLine="349"/>
        <w:jc w:val="both"/>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A5C52" w:rsidRPr="00A30C10">
        <w:rPr>
          <w:rFonts w:ascii="Times New Roman" w:eastAsia="Times New Roman" w:hAnsi="Times New Roman" w:cs="Times New Roman"/>
          <w:b/>
          <w:sz w:val="24"/>
          <w:szCs w:val="24"/>
        </w:rPr>
        <w:t>Цель и планируемые результаты освоения учебной дисциплины:</w:t>
      </w:r>
    </w:p>
    <w:p w14:paraId="556140CF" w14:textId="77777777" w:rsidR="003A3430" w:rsidRDefault="003A3430" w:rsidP="00BB4869">
      <w:pPr>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0F002E67" w14:textId="77777777" w:rsidR="00A30C10" w:rsidRPr="005D5C4C" w:rsidRDefault="00A30C10" w:rsidP="00BB4869">
      <w:pPr>
        <w:suppressAutoHyphens/>
        <w:spacing w:after="0" w:line="240" w:lineRule="auto"/>
        <w:ind w:firstLine="709"/>
        <w:jc w:val="both"/>
        <w:rPr>
          <w:rFonts w:ascii="Times New Roma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434"/>
        <w:gridCol w:w="1102"/>
        <w:gridCol w:w="2630"/>
      </w:tblGrid>
      <w:tr w:rsidR="00654CB3" w:rsidRPr="005D5C4C" w14:paraId="5914489C" w14:textId="77777777" w:rsidTr="00333512">
        <w:trPr>
          <w:trHeight w:val="649"/>
        </w:trPr>
        <w:tc>
          <w:tcPr>
            <w:tcW w:w="1271" w:type="dxa"/>
            <w:hideMark/>
          </w:tcPr>
          <w:p w14:paraId="1500D9CC"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5CB0194F"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34" w:type="dxa"/>
          </w:tcPr>
          <w:p w14:paraId="6AC7E05C"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434" w:type="dxa"/>
            <w:hideMark/>
          </w:tcPr>
          <w:p w14:paraId="10F72282"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02" w:type="dxa"/>
          </w:tcPr>
          <w:p w14:paraId="73F39D14"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630" w:type="dxa"/>
            <w:hideMark/>
          </w:tcPr>
          <w:p w14:paraId="63DE0FE2" w14:textId="77777777" w:rsidR="00654CB3" w:rsidRPr="005D5C4C" w:rsidRDefault="00654CB3"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654CB3" w:rsidRPr="005D5C4C" w14:paraId="72900109" w14:textId="77777777" w:rsidTr="00333512">
        <w:trPr>
          <w:trHeight w:val="212"/>
        </w:trPr>
        <w:tc>
          <w:tcPr>
            <w:tcW w:w="1271" w:type="dxa"/>
            <w:vMerge w:val="restart"/>
          </w:tcPr>
          <w:p w14:paraId="7A327E02" w14:textId="77777777" w:rsidR="00654CB3" w:rsidRPr="005D5C4C" w:rsidRDefault="00654CB3" w:rsidP="003335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34" w:type="dxa"/>
          </w:tcPr>
          <w:p w14:paraId="7E18FDCC" w14:textId="77777777" w:rsidR="00654CB3" w:rsidRPr="005D5C4C" w:rsidRDefault="00654CB3"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3434" w:type="dxa"/>
          </w:tcPr>
          <w:p w14:paraId="1FCD6AAE" w14:textId="77777777" w:rsidR="00654CB3" w:rsidRPr="005D5C4C" w:rsidRDefault="00654CB3" w:rsidP="00333512">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102" w:type="dxa"/>
          </w:tcPr>
          <w:p w14:paraId="26825A86" w14:textId="77777777" w:rsidR="00654CB3" w:rsidRPr="005D5C4C" w:rsidRDefault="00654CB3"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630" w:type="dxa"/>
          </w:tcPr>
          <w:p w14:paraId="71D77AD4" w14:textId="77777777" w:rsidR="00654CB3" w:rsidRPr="005D5C4C" w:rsidRDefault="00654CB3" w:rsidP="00333512">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654CB3" w:rsidRPr="005D5C4C" w14:paraId="1DE3B946" w14:textId="77777777" w:rsidTr="00333512">
        <w:trPr>
          <w:trHeight w:val="212"/>
        </w:trPr>
        <w:tc>
          <w:tcPr>
            <w:tcW w:w="1271" w:type="dxa"/>
            <w:vMerge/>
          </w:tcPr>
          <w:p w14:paraId="1984B760"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137B9028" w14:textId="77777777" w:rsidR="00654CB3" w:rsidRPr="005D5C4C" w:rsidRDefault="00654CB3"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3434" w:type="dxa"/>
          </w:tcPr>
          <w:p w14:paraId="0655FD71" w14:textId="77777777" w:rsidR="00654CB3" w:rsidRPr="005D5C4C" w:rsidRDefault="00654CB3" w:rsidP="00333512">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102" w:type="dxa"/>
          </w:tcPr>
          <w:p w14:paraId="2BE8804A" w14:textId="77777777" w:rsidR="00654CB3" w:rsidRPr="005D5C4C" w:rsidRDefault="00654CB3"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630" w:type="dxa"/>
          </w:tcPr>
          <w:p w14:paraId="118E5F1E" w14:textId="77777777" w:rsidR="00654CB3" w:rsidRPr="005D5C4C" w:rsidRDefault="00654CB3" w:rsidP="00333512">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54CB3" w:rsidRPr="005D5C4C" w14:paraId="5587A686" w14:textId="77777777" w:rsidTr="00333512">
        <w:trPr>
          <w:trHeight w:val="212"/>
        </w:trPr>
        <w:tc>
          <w:tcPr>
            <w:tcW w:w="1271" w:type="dxa"/>
            <w:vMerge/>
          </w:tcPr>
          <w:p w14:paraId="44476ED2"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03735791"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434" w:type="dxa"/>
            <w:vAlign w:val="center"/>
          </w:tcPr>
          <w:p w14:paraId="7AF31104" w14:textId="77777777" w:rsidR="00654CB3" w:rsidRPr="005D5C4C" w:rsidRDefault="00654CB3"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102" w:type="dxa"/>
          </w:tcPr>
          <w:p w14:paraId="59E0C142" w14:textId="77777777" w:rsidR="00654CB3" w:rsidRPr="005D5C4C" w:rsidRDefault="00654CB3" w:rsidP="00333512">
            <w:pPr>
              <w:spacing w:after="0"/>
              <w:rPr>
                <w:rFonts w:ascii="Times New Roman" w:hAnsi="Times New Roman"/>
                <w:bCs/>
                <w:sz w:val="24"/>
                <w:szCs w:val="24"/>
              </w:rPr>
            </w:pPr>
            <w:r w:rsidRPr="005D5C4C">
              <w:rPr>
                <w:rFonts w:ascii="Times New Roman" w:hAnsi="Times New Roman"/>
                <w:bCs/>
                <w:sz w:val="24"/>
                <w:szCs w:val="24"/>
              </w:rPr>
              <w:t xml:space="preserve">Зо 01.07 </w:t>
            </w:r>
          </w:p>
        </w:tc>
        <w:tc>
          <w:tcPr>
            <w:tcW w:w="2630" w:type="dxa"/>
          </w:tcPr>
          <w:p w14:paraId="1E62F618" w14:textId="77777777" w:rsidR="00654CB3" w:rsidRPr="005D5C4C" w:rsidRDefault="00654CB3" w:rsidP="00333512">
            <w:pPr>
              <w:spacing w:after="0" w:line="240" w:lineRule="auto"/>
              <w:ind w:firstLine="13"/>
              <w:rPr>
                <w:rFonts w:ascii="Times New Roman" w:hAnsi="Times New Roman" w:cs="Times New Roman"/>
                <w:sz w:val="24"/>
                <w:szCs w:val="24"/>
              </w:rPr>
            </w:pPr>
            <w:r w:rsidRPr="005D5C4C">
              <w:rPr>
                <w:rFonts w:ascii="Times New Roman" w:hAnsi="Times New Roman" w:cs="Times New Roman"/>
                <w:sz w:val="24"/>
                <w:szCs w:val="24"/>
              </w:rPr>
              <w:t>Основные категории и понятия философии</w:t>
            </w:r>
          </w:p>
        </w:tc>
      </w:tr>
      <w:tr w:rsidR="00654CB3" w:rsidRPr="005D5C4C" w14:paraId="63A5C952" w14:textId="77777777" w:rsidTr="00333512">
        <w:trPr>
          <w:trHeight w:val="212"/>
        </w:trPr>
        <w:tc>
          <w:tcPr>
            <w:tcW w:w="1271" w:type="dxa"/>
            <w:vMerge/>
          </w:tcPr>
          <w:p w14:paraId="500C382C"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7FD3D37C"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434" w:type="dxa"/>
            <w:vAlign w:val="center"/>
          </w:tcPr>
          <w:p w14:paraId="7C6544A3" w14:textId="77777777" w:rsidR="00654CB3" w:rsidRPr="005D5C4C" w:rsidRDefault="00654CB3"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02" w:type="dxa"/>
          </w:tcPr>
          <w:p w14:paraId="54072683" w14:textId="77777777" w:rsidR="00654CB3" w:rsidRPr="005D5C4C" w:rsidRDefault="00654CB3" w:rsidP="00333512">
            <w:pPr>
              <w:spacing w:after="0"/>
              <w:rPr>
                <w:rFonts w:ascii="Times New Roman" w:hAnsi="Times New Roman"/>
                <w:bCs/>
                <w:sz w:val="24"/>
                <w:szCs w:val="24"/>
              </w:rPr>
            </w:pPr>
            <w:r w:rsidRPr="005D5C4C">
              <w:rPr>
                <w:rFonts w:ascii="Times New Roman" w:hAnsi="Times New Roman"/>
                <w:bCs/>
                <w:sz w:val="24"/>
                <w:szCs w:val="24"/>
              </w:rPr>
              <w:t>Зо 01.08</w:t>
            </w:r>
          </w:p>
        </w:tc>
        <w:tc>
          <w:tcPr>
            <w:tcW w:w="2630" w:type="dxa"/>
          </w:tcPr>
          <w:p w14:paraId="315D4ED3" w14:textId="77777777" w:rsidR="00654CB3" w:rsidRPr="005D5C4C" w:rsidRDefault="00654CB3" w:rsidP="00333512">
            <w:pPr>
              <w:spacing w:after="0" w:line="240" w:lineRule="auto"/>
              <w:ind w:firstLine="13"/>
              <w:rPr>
                <w:rFonts w:ascii="Times New Roman" w:hAnsi="Times New Roman" w:cs="Times New Roman"/>
                <w:sz w:val="24"/>
                <w:szCs w:val="24"/>
              </w:rPr>
            </w:pPr>
            <w:r w:rsidRPr="005D5C4C">
              <w:rPr>
                <w:rFonts w:ascii="Times New Roman" w:hAnsi="Times New Roman" w:cs="Times New Roman"/>
                <w:sz w:val="24"/>
                <w:szCs w:val="24"/>
              </w:rPr>
              <w:t>Роль философии в жизни человека и общества</w:t>
            </w:r>
          </w:p>
        </w:tc>
      </w:tr>
      <w:tr w:rsidR="00654CB3" w:rsidRPr="005D5C4C" w14:paraId="7A50019D" w14:textId="77777777" w:rsidTr="00333512">
        <w:trPr>
          <w:trHeight w:val="212"/>
        </w:trPr>
        <w:tc>
          <w:tcPr>
            <w:tcW w:w="1271" w:type="dxa"/>
            <w:vMerge/>
          </w:tcPr>
          <w:p w14:paraId="6A29325E"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497E2959"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3434" w:type="dxa"/>
            <w:vAlign w:val="center"/>
          </w:tcPr>
          <w:p w14:paraId="08051613" w14:textId="77777777" w:rsidR="00654CB3" w:rsidRPr="005D5C4C" w:rsidRDefault="00654CB3" w:rsidP="00333512">
            <w:pPr>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462C891B" w14:textId="77777777" w:rsidR="00654CB3" w:rsidRPr="005D5C4C" w:rsidRDefault="00654CB3" w:rsidP="00333512">
            <w:pPr>
              <w:suppressAutoHyphens/>
              <w:spacing w:after="0" w:line="240" w:lineRule="auto"/>
              <w:jc w:val="both"/>
              <w:rPr>
                <w:rFonts w:ascii="Times New Roman" w:hAnsi="Times New Roman"/>
                <w:iCs/>
                <w:sz w:val="24"/>
                <w:szCs w:val="24"/>
              </w:rPr>
            </w:pPr>
          </w:p>
        </w:tc>
        <w:tc>
          <w:tcPr>
            <w:tcW w:w="1102" w:type="dxa"/>
          </w:tcPr>
          <w:p w14:paraId="35949F1C" w14:textId="77777777" w:rsidR="00654CB3" w:rsidRPr="005D5C4C" w:rsidRDefault="00654CB3" w:rsidP="00333512">
            <w:pPr>
              <w:spacing w:after="0"/>
              <w:rPr>
                <w:rFonts w:ascii="Times New Roman" w:hAnsi="Times New Roman"/>
                <w:bCs/>
                <w:sz w:val="24"/>
                <w:szCs w:val="24"/>
              </w:rPr>
            </w:pPr>
            <w:r w:rsidRPr="005D5C4C">
              <w:rPr>
                <w:rFonts w:ascii="Times New Roman" w:hAnsi="Times New Roman"/>
                <w:bCs/>
                <w:sz w:val="24"/>
                <w:szCs w:val="24"/>
              </w:rPr>
              <w:t>Зо 01.09</w:t>
            </w:r>
          </w:p>
        </w:tc>
        <w:tc>
          <w:tcPr>
            <w:tcW w:w="2630" w:type="dxa"/>
          </w:tcPr>
          <w:p w14:paraId="21A8C7E5" w14:textId="77777777" w:rsidR="00654CB3" w:rsidRPr="005D5C4C" w:rsidRDefault="00654CB3" w:rsidP="0033351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основы философского учения о бытии;</w:t>
            </w:r>
          </w:p>
          <w:p w14:paraId="6309640C" w14:textId="77777777" w:rsidR="00654CB3" w:rsidRPr="005D5C4C" w:rsidRDefault="00654CB3" w:rsidP="00333512">
            <w:pPr>
              <w:spacing w:after="0" w:line="240" w:lineRule="auto"/>
              <w:ind w:firstLine="13"/>
              <w:rPr>
                <w:rFonts w:ascii="Times New Roman" w:hAnsi="Times New Roman" w:cs="Times New Roman"/>
                <w:sz w:val="24"/>
                <w:szCs w:val="24"/>
              </w:rPr>
            </w:pPr>
          </w:p>
        </w:tc>
      </w:tr>
      <w:tr w:rsidR="00654CB3" w:rsidRPr="005D5C4C" w14:paraId="24AB92E3" w14:textId="77777777" w:rsidTr="00333512">
        <w:trPr>
          <w:trHeight w:val="1601"/>
        </w:trPr>
        <w:tc>
          <w:tcPr>
            <w:tcW w:w="1271" w:type="dxa"/>
            <w:vMerge w:val="restart"/>
          </w:tcPr>
          <w:p w14:paraId="6A5ADB65" w14:textId="77777777" w:rsidR="00654CB3" w:rsidRPr="005D5C4C" w:rsidRDefault="00654CB3" w:rsidP="003335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02</w:t>
            </w:r>
          </w:p>
          <w:p w14:paraId="3A9F992B" w14:textId="77777777" w:rsidR="00654CB3" w:rsidRPr="005D5C4C" w:rsidRDefault="00654CB3" w:rsidP="00333512">
            <w:pPr>
              <w:suppressAutoHyphens/>
              <w:spacing w:after="0" w:line="240" w:lineRule="auto"/>
              <w:jc w:val="center"/>
              <w:rPr>
                <w:rFonts w:ascii="Times New Roman" w:hAnsi="Times New Roman" w:cs="Times New Roman"/>
                <w:b/>
                <w:bCs/>
                <w:highlight w:val="yellow"/>
                <w:u w:val="single"/>
              </w:rPr>
            </w:pPr>
          </w:p>
        </w:tc>
        <w:tc>
          <w:tcPr>
            <w:tcW w:w="1134" w:type="dxa"/>
          </w:tcPr>
          <w:p w14:paraId="17C3DA8B" w14:textId="77777777" w:rsidR="00654CB3" w:rsidRPr="005D5C4C" w:rsidRDefault="00654CB3" w:rsidP="00333512">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3434" w:type="dxa"/>
          </w:tcPr>
          <w:p w14:paraId="4FA3CAC1" w14:textId="77777777" w:rsidR="00654CB3" w:rsidRPr="005D5C4C" w:rsidRDefault="00654CB3" w:rsidP="00333512">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102" w:type="dxa"/>
          </w:tcPr>
          <w:p w14:paraId="59A63A29"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630" w:type="dxa"/>
          </w:tcPr>
          <w:p w14:paraId="59120DE3" w14:textId="77777777" w:rsidR="00654CB3" w:rsidRPr="005D5C4C" w:rsidRDefault="00654CB3" w:rsidP="003335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номенклатура информационных источников, применяемых в </w:t>
            </w:r>
            <w:r w:rsidRPr="005D5C4C">
              <w:rPr>
                <w:rFonts w:ascii="Times New Roman" w:hAnsi="Times New Roman"/>
                <w:iCs/>
                <w:sz w:val="24"/>
                <w:szCs w:val="24"/>
              </w:rPr>
              <w:lastRenderedPageBreak/>
              <w:t>профессиональной деятельности</w:t>
            </w:r>
          </w:p>
        </w:tc>
      </w:tr>
      <w:tr w:rsidR="00654CB3" w:rsidRPr="005D5C4C" w14:paraId="1141E5D4" w14:textId="77777777" w:rsidTr="00333512">
        <w:trPr>
          <w:trHeight w:val="212"/>
        </w:trPr>
        <w:tc>
          <w:tcPr>
            <w:tcW w:w="1271" w:type="dxa"/>
            <w:vMerge/>
          </w:tcPr>
          <w:p w14:paraId="652EC4A3"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4E3A8791"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3434" w:type="dxa"/>
          </w:tcPr>
          <w:p w14:paraId="366FA429" w14:textId="77777777" w:rsidR="00654CB3" w:rsidRPr="005D5C4C" w:rsidRDefault="00654CB3" w:rsidP="003335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102" w:type="dxa"/>
          </w:tcPr>
          <w:p w14:paraId="73F9949B"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630" w:type="dxa"/>
          </w:tcPr>
          <w:p w14:paraId="48C6E4BC" w14:textId="77777777" w:rsidR="00654CB3" w:rsidRPr="005D5C4C" w:rsidRDefault="00654CB3" w:rsidP="003335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654CB3" w:rsidRPr="005D5C4C" w14:paraId="1551DDC3" w14:textId="77777777" w:rsidTr="00333512">
        <w:trPr>
          <w:trHeight w:val="212"/>
        </w:trPr>
        <w:tc>
          <w:tcPr>
            <w:tcW w:w="1271" w:type="dxa"/>
            <w:vMerge/>
          </w:tcPr>
          <w:p w14:paraId="281AAE37"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229A304D"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3434" w:type="dxa"/>
          </w:tcPr>
          <w:p w14:paraId="103BB5EB" w14:textId="77777777" w:rsidR="00654CB3" w:rsidRPr="005D5C4C" w:rsidRDefault="00654CB3" w:rsidP="003335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102" w:type="dxa"/>
            <w:vMerge w:val="restart"/>
          </w:tcPr>
          <w:p w14:paraId="5DBEB7D5"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630" w:type="dxa"/>
            <w:vMerge w:val="restart"/>
          </w:tcPr>
          <w:p w14:paraId="789F60CF" w14:textId="77777777" w:rsidR="00654CB3" w:rsidRPr="005D5C4C" w:rsidRDefault="00654CB3"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654CB3" w:rsidRPr="005D5C4C" w14:paraId="33F01BBA" w14:textId="77777777" w:rsidTr="00333512">
        <w:trPr>
          <w:trHeight w:val="212"/>
        </w:trPr>
        <w:tc>
          <w:tcPr>
            <w:tcW w:w="1271" w:type="dxa"/>
            <w:vMerge/>
          </w:tcPr>
          <w:p w14:paraId="00B53F5C"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444C64C5"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3434" w:type="dxa"/>
          </w:tcPr>
          <w:p w14:paraId="41C2A3D2" w14:textId="77777777" w:rsidR="00654CB3" w:rsidRPr="005D5C4C" w:rsidRDefault="00654CB3"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102" w:type="dxa"/>
            <w:vMerge/>
          </w:tcPr>
          <w:p w14:paraId="631394D1" w14:textId="77777777" w:rsidR="00654CB3" w:rsidRPr="005D5C4C" w:rsidRDefault="00654CB3" w:rsidP="00333512">
            <w:pPr>
              <w:spacing w:after="0"/>
              <w:rPr>
                <w:rFonts w:ascii="Times New Roman" w:hAnsi="Times New Roman"/>
                <w:bCs/>
                <w:sz w:val="24"/>
                <w:szCs w:val="24"/>
              </w:rPr>
            </w:pPr>
          </w:p>
        </w:tc>
        <w:tc>
          <w:tcPr>
            <w:tcW w:w="2630" w:type="dxa"/>
            <w:vMerge/>
          </w:tcPr>
          <w:p w14:paraId="0140F47D" w14:textId="77777777" w:rsidR="00654CB3" w:rsidRPr="005D5C4C" w:rsidRDefault="00654CB3" w:rsidP="00333512">
            <w:pPr>
              <w:spacing w:after="0" w:line="240" w:lineRule="auto"/>
              <w:ind w:firstLine="13"/>
              <w:rPr>
                <w:rFonts w:ascii="Times New Roman" w:hAnsi="Times New Roman" w:cs="Times New Roman"/>
                <w:sz w:val="24"/>
                <w:szCs w:val="24"/>
                <w:highlight w:val="yellow"/>
              </w:rPr>
            </w:pPr>
          </w:p>
        </w:tc>
      </w:tr>
      <w:tr w:rsidR="00654CB3" w:rsidRPr="005D5C4C" w14:paraId="7F6AD0D5" w14:textId="77777777" w:rsidTr="00333512">
        <w:trPr>
          <w:trHeight w:val="212"/>
        </w:trPr>
        <w:tc>
          <w:tcPr>
            <w:tcW w:w="1271" w:type="dxa"/>
            <w:vMerge/>
          </w:tcPr>
          <w:p w14:paraId="1D6490E1"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3616D2B4" w14:textId="77777777" w:rsidR="00654CB3" w:rsidRPr="005D5C4C" w:rsidRDefault="00654CB3"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3434" w:type="dxa"/>
          </w:tcPr>
          <w:p w14:paraId="249E261C" w14:textId="77777777" w:rsidR="00654CB3" w:rsidRPr="005D5C4C" w:rsidRDefault="00654CB3"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102" w:type="dxa"/>
            <w:vMerge/>
          </w:tcPr>
          <w:p w14:paraId="6228D2BE" w14:textId="77777777" w:rsidR="00654CB3" w:rsidRPr="005D5C4C" w:rsidRDefault="00654CB3" w:rsidP="00333512">
            <w:pPr>
              <w:spacing w:after="0"/>
              <w:rPr>
                <w:rFonts w:ascii="Times New Roman" w:hAnsi="Times New Roman"/>
                <w:bCs/>
                <w:sz w:val="24"/>
                <w:szCs w:val="24"/>
              </w:rPr>
            </w:pPr>
          </w:p>
        </w:tc>
        <w:tc>
          <w:tcPr>
            <w:tcW w:w="2630" w:type="dxa"/>
            <w:vMerge/>
          </w:tcPr>
          <w:p w14:paraId="5329A34E" w14:textId="77777777" w:rsidR="00654CB3" w:rsidRPr="005D5C4C" w:rsidRDefault="00654CB3" w:rsidP="00333512">
            <w:pPr>
              <w:spacing w:after="0" w:line="240" w:lineRule="auto"/>
              <w:ind w:firstLine="13"/>
              <w:rPr>
                <w:rFonts w:ascii="Times New Roman" w:hAnsi="Times New Roman" w:cs="Times New Roman"/>
                <w:sz w:val="24"/>
                <w:szCs w:val="24"/>
                <w:highlight w:val="yellow"/>
              </w:rPr>
            </w:pPr>
          </w:p>
        </w:tc>
      </w:tr>
      <w:tr w:rsidR="00654CB3" w:rsidRPr="005D5C4C" w14:paraId="1B0158EF" w14:textId="77777777" w:rsidTr="00333512">
        <w:trPr>
          <w:trHeight w:val="212"/>
        </w:trPr>
        <w:tc>
          <w:tcPr>
            <w:tcW w:w="1271" w:type="dxa"/>
            <w:vMerge/>
          </w:tcPr>
          <w:p w14:paraId="3FDA71FE"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3A53E56E" w14:textId="77777777" w:rsidR="00654CB3" w:rsidRPr="005D5C4C" w:rsidRDefault="00654CB3" w:rsidP="00333512">
            <w:pPr>
              <w:suppressAutoHyphens/>
              <w:spacing w:after="0" w:line="240" w:lineRule="auto"/>
              <w:jc w:val="both"/>
              <w:rPr>
                <w:rFonts w:ascii="Times New Roman" w:hAnsi="Times New Roman"/>
                <w:bCs/>
                <w:iCs/>
                <w:sz w:val="24"/>
                <w:szCs w:val="24"/>
              </w:rPr>
            </w:pPr>
          </w:p>
        </w:tc>
        <w:tc>
          <w:tcPr>
            <w:tcW w:w="3434" w:type="dxa"/>
          </w:tcPr>
          <w:p w14:paraId="3F9583BA" w14:textId="77777777" w:rsidR="00654CB3" w:rsidRPr="005D5C4C" w:rsidRDefault="00654CB3" w:rsidP="00333512">
            <w:pPr>
              <w:suppressAutoHyphens/>
              <w:spacing w:after="0" w:line="240" w:lineRule="auto"/>
              <w:jc w:val="both"/>
              <w:rPr>
                <w:rFonts w:ascii="Times New Roman" w:hAnsi="Times New Roman"/>
                <w:iCs/>
                <w:sz w:val="24"/>
                <w:szCs w:val="24"/>
              </w:rPr>
            </w:pPr>
          </w:p>
        </w:tc>
        <w:tc>
          <w:tcPr>
            <w:tcW w:w="1102" w:type="dxa"/>
          </w:tcPr>
          <w:p w14:paraId="65EB5D72" w14:textId="77777777" w:rsidR="00654CB3" w:rsidRPr="005D5C4C" w:rsidRDefault="00654CB3" w:rsidP="00333512">
            <w:pPr>
              <w:spacing w:after="0"/>
              <w:rPr>
                <w:rFonts w:ascii="Times New Roman" w:hAnsi="Times New Roman"/>
                <w:bCs/>
                <w:sz w:val="24"/>
                <w:szCs w:val="24"/>
              </w:rPr>
            </w:pPr>
            <w:r w:rsidRPr="005D5C4C">
              <w:rPr>
                <w:rFonts w:ascii="Times New Roman" w:hAnsi="Times New Roman"/>
                <w:bCs/>
                <w:sz w:val="24"/>
                <w:szCs w:val="24"/>
              </w:rPr>
              <w:t>Зо 02.05</w:t>
            </w:r>
          </w:p>
        </w:tc>
        <w:tc>
          <w:tcPr>
            <w:tcW w:w="2630" w:type="dxa"/>
          </w:tcPr>
          <w:p w14:paraId="116CC751" w14:textId="77777777" w:rsidR="00654CB3" w:rsidRPr="005D5C4C" w:rsidRDefault="00654CB3" w:rsidP="0033351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сущность процесса познания;</w:t>
            </w:r>
          </w:p>
          <w:p w14:paraId="15272D4B" w14:textId="77777777" w:rsidR="00654CB3" w:rsidRPr="005D5C4C" w:rsidRDefault="00654CB3" w:rsidP="00333512">
            <w:pPr>
              <w:spacing w:after="0" w:line="240" w:lineRule="auto"/>
              <w:ind w:firstLine="13"/>
              <w:rPr>
                <w:rFonts w:ascii="Times New Roman" w:hAnsi="Times New Roman" w:cs="Times New Roman"/>
                <w:sz w:val="24"/>
                <w:szCs w:val="24"/>
                <w:highlight w:val="yellow"/>
              </w:rPr>
            </w:pPr>
          </w:p>
        </w:tc>
      </w:tr>
      <w:tr w:rsidR="00654CB3" w:rsidRPr="005D5C4C" w14:paraId="2D70AA69" w14:textId="77777777" w:rsidTr="00333512">
        <w:trPr>
          <w:trHeight w:val="212"/>
        </w:trPr>
        <w:tc>
          <w:tcPr>
            <w:tcW w:w="1271" w:type="dxa"/>
            <w:vMerge/>
          </w:tcPr>
          <w:p w14:paraId="1DBD95A1"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0D21FBF0" w14:textId="77777777" w:rsidR="00654CB3" w:rsidRPr="005D5C4C" w:rsidRDefault="00654CB3" w:rsidP="00333512">
            <w:pPr>
              <w:suppressAutoHyphens/>
              <w:spacing w:after="0" w:line="240" w:lineRule="auto"/>
              <w:jc w:val="both"/>
              <w:rPr>
                <w:rFonts w:ascii="Times New Roman" w:hAnsi="Times New Roman"/>
                <w:bCs/>
                <w:iCs/>
                <w:sz w:val="24"/>
                <w:szCs w:val="24"/>
              </w:rPr>
            </w:pPr>
          </w:p>
        </w:tc>
        <w:tc>
          <w:tcPr>
            <w:tcW w:w="3434" w:type="dxa"/>
          </w:tcPr>
          <w:p w14:paraId="6BCACD5F" w14:textId="77777777" w:rsidR="00654CB3" w:rsidRPr="005D5C4C" w:rsidRDefault="00654CB3" w:rsidP="00333512">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14:paraId="5E35B5A3" w14:textId="77777777" w:rsidR="00654CB3" w:rsidRPr="005D5C4C" w:rsidRDefault="00654CB3" w:rsidP="00333512">
            <w:r w:rsidRPr="005D5C4C">
              <w:rPr>
                <w:rFonts w:ascii="Times New Roman" w:hAnsi="Times New Roman"/>
                <w:bCs/>
                <w:sz w:val="24"/>
                <w:szCs w:val="24"/>
              </w:rPr>
              <w:t>Зо 02.06</w:t>
            </w:r>
          </w:p>
        </w:tc>
        <w:tc>
          <w:tcPr>
            <w:tcW w:w="2630" w:type="dxa"/>
          </w:tcPr>
          <w:p w14:paraId="4D861F6E" w14:textId="77777777" w:rsidR="00654CB3" w:rsidRPr="005D5C4C" w:rsidRDefault="00654CB3" w:rsidP="0033351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654CB3" w:rsidRPr="005D5C4C" w14:paraId="5285E890" w14:textId="77777777" w:rsidTr="00333512">
        <w:trPr>
          <w:trHeight w:val="212"/>
        </w:trPr>
        <w:tc>
          <w:tcPr>
            <w:tcW w:w="1271" w:type="dxa"/>
            <w:vMerge/>
          </w:tcPr>
          <w:p w14:paraId="564643C0"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60A21323" w14:textId="77777777" w:rsidR="00654CB3" w:rsidRPr="005D5C4C" w:rsidRDefault="00654CB3" w:rsidP="00333512">
            <w:pPr>
              <w:suppressAutoHyphens/>
              <w:spacing w:after="0" w:line="240" w:lineRule="auto"/>
              <w:jc w:val="both"/>
              <w:rPr>
                <w:rFonts w:ascii="Times New Roman" w:hAnsi="Times New Roman"/>
                <w:bCs/>
                <w:iCs/>
                <w:sz w:val="24"/>
                <w:szCs w:val="24"/>
              </w:rPr>
            </w:pPr>
          </w:p>
        </w:tc>
        <w:tc>
          <w:tcPr>
            <w:tcW w:w="3434" w:type="dxa"/>
          </w:tcPr>
          <w:p w14:paraId="44C4FF41" w14:textId="77777777" w:rsidR="00654CB3" w:rsidRPr="005D5C4C" w:rsidRDefault="00654CB3" w:rsidP="00333512">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14:paraId="54813CC6" w14:textId="77777777" w:rsidR="00654CB3" w:rsidRPr="005D5C4C" w:rsidRDefault="00654CB3" w:rsidP="00333512">
            <w:r w:rsidRPr="005D5C4C">
              <w:rPr>
                <w:rFonts w:ascii="Times New Roman" w:hAnsi="Times New Roman"/>
                <w:bCs/>
                <w:sz w:val="24"/>
                <w:szCs w:val="24"/>
              </w:rPr>
              <w:t>Зо 02.07</w:t>
            </w:r>
          </w:p>
        </w:tc>
        <w:tc>
          <w:tcPr>
            <w:tcW w:w="2630" w:type="dxa"/>
          </w:tcPr>
          <w:p w14:paraId="7D0561CD" w14:textId="77777777" w:rsidR="00654CB3" w:rsidRPr="005D5C4C" w:rsidRDefault="00654CB3" w:rsidP="0033351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654CB3" w:rsidRPr="005D5C4C" w14:paraId="74D49B41" w14:textId="77777777" w:rsidTr="00333512">
        <w:trPr>
          <w:trHeight w:val="212"/>
        </w:trPr>
        <w:tc>
          <w:tcPr>
            <w:tcW w:w="1271" w:type="dxa"/>
            <w:vMerge/>
          </w:tcPr>
          <w:p w14:paraId="7637B626" w14:textId="77777777" w:rsidR="00654CB3" w:rsidRPr="005D5C4C" w:rsidRDefault="00654CB3" w:rsidP="00333512">
            <w:pPr>
              <w:suppressAutoHyphens/>
              <w:spacing w:after="0" w:line="240" w:lineRule="auto"/>
              <w:jc w:val="center"/>
              <w:rPr>
                <w:rFonts w:ascii="Times New Roman" w:hAnsi="Times New Roman" w:cs="Times New Roman"/>
                <w:highlight w:val="yellow"/>
              </w:rPr>
            </w:pPr>
          </w:p>
        </w:tc>
        <w:tc>
          <w:tcPr>
            <w:tcW w:w="1134" w:type="dxa"/>
          </w:tcPr>
          <w:p w14:paraId="5253C7D7" w14:textId="77777777" w:rsidR="00654CB3" w:rsidRPr="005D5C4C" w:rsidRDefault="00654CB3" w:rsidP="00333512">
            <w:pPr>
              <w:suppressAutoHyphens/>
              <w:spacing w:after="0" w:line="240" w:lineRule="auto"/>
              <w:jc w:val="both"/>
              <w:rPr>
                <w:rFonts w:ascii="Times New Roman" w:hAnsi="Times New Roman"/>
                <w:bCs/>
                <w:iCs/>
                <w:sz w:val="24"/>
                <w:szCs w:val="24"/>
              </w:rPr>
            </w:pPr>
          </w:p>
        </w:tc>
        <w:tc>
          <w:tcPr>
            <w:tcW w:w="3434" w:type="dxa"/>
          </w:tcPr>
          <w:p w14:paraId="73265CA4" w14:textId="77777777" w:rsidR="00654CB3" w:rsidRPr="005D5C4C" w:rsidRDefault="00654CB3" w:rsidP="00333512">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14:paraId="21BD021B" w14:textId="77777777" w:rsidR="00654CB3" w:rsidRPr="005D5C4C" w:rsidRDefault="00654CB3" w:rsidP="00333512">
            <w:r w:rsidRPr="005D5C4C">
              <w:rPr>
                <w:rFonts w:ascii="Times New Roman" w:hAnsi="Times New Roman"/>
                <w:bCs/>
                <w:sz w:val="24"/>
                <w:szCs w:val="24"/>
              </w:rPr>
              <w:t>Зо 02.08</w:t>
            </w:r>
          </w:p>
        </w:tc>
        <w:tc>
          <w:tcPr>
            <w:tcW w:w="2630" w:type="dxa"/>
          </w:tcPr>
          <w:p w14:paraId="6B068977" w14:textId="77777777" w:rsidR="00654CB3" w:rsidRPr="005D5C4C" w:rsidRDefault="00654CB3" w:rsidP="0033351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14:paraId="1B5504BA" w14:textId="77777777" w:rsidR="004A5C52" w:rsidRPr="005D5C4C" w:rsidRDefault="004A5C52" w:rsidP="004A5C52">
      <w:pPr>
        <w:spacing w:after="0" w:line="240" w:lineRule="auto"/>
        <w:ind w:firstLine="709"/>
        <w:jc w:val="both"/>
        <w:rPr>
          <w:rFonts w:ascii="Times New Roman" w:eastAsia="Calibri" w:hAnsi="Times New Roman" w:cs="Times New Roman"/>
          <w:b/>
          <w:noProof/>
          <w:sz w:val="24"/>
          <w:szCs w:val="24"/>
        </w:rPr>
      </w:pPr>
    </w:p>
    <w:p w14:paraId="27A30DA4"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354F1DA7"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373157AD"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7AFD50AD"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630CEBF7"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01C54AF6"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08D965E2"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17265085"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33EBB861"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750D230F"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1406F964"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6A9A21A8" w14:textId="77777777" w:rsidR="00781ACD" w:rsidRPr="005D5C4C" w:rsidRDefault="00781ACD" w:rsidP="004A5C52">
      <w:pPr>
        <w:spacing w:after="0" w:line="240" w:lineRule="auto"/>
        <w:ind w:firstLine="709"/>
        <w:jc w:val="both"/>
        <w:rPr>
          <w:rFonts w:ascii="Times New Roman" w:eastAsia="Calibri" w:hAnsi="Times New Roman" w:cs="Times New Roman"/>
          <w:b/>
          <w:noProof/>
          <w:sz w:val="24"/>
          <w:szCs w:val="24"/>
        </w:rPr>
      </w:pPr>
    </w:p>
    <w:p w14:paraId="360A09F1" w14:textId="77777777" w:rsidR="004A5C52" w:rsidRPr="005D5C4C" w:rsidRDefault="0095605C"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lastRenderedPageBreak/>
        <w:t xml:space="preserve">2. </w:t>
      </w:r>
      <w:r w:rsidR="004A5C52" w:rsidRPr="005D5C4C">
        <w:rPr>
          <w:rFonts w:ascii="Times New Roman" w:eastAsia="Calibri" w:hAnsi="Times New Roman" w:cs="Times New Roman"/>
          <w:b/>
          <w:noProof/>
          <w:sz w:val="24"/>
          <w:szCs w:val="24"/>
        </w:rPr>
        <w:t>СТРУКТУРА И СОДЕРЖАНИЕ УЧЕБНОЙ ДИСЦИПЛИНЫ</w:t>
      </w:r>
    </w:p>
    <w:p w14:paraId="3A2C2935" w14:textId="77777777" w:rsidR="004A5C52" w:rsidRPr="005D5C4C" w:rsidRDefault="004A5C52"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16"/>
          <w:szCs w:val="16"/>
        </w:rPr>
      </w:pPr>
    </w:p>
    <w:p w14:paraId="4B35BB1B" w14:textId="77777777" w:rsidR="004A5C52" w:rsidRDefault="004A5C52" w:rsidP="00A30C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noProof/>
          <w:sz w:val="24"/>
          <w:szCs w:val="24"/>
        </w:rPr>
      </w:pPr>
      <w:r w:rsidRPr="005D5C4C">
        <w:rPr>
          <w:rFonts w:ascii="Times New Roman" w:eastAsia="Calibri" w:hAnsi="Times New Roman" w:cs="Times New Roman"/>
          <w:b/>
          <w:noProof/>
          <w:sz w:val="24"/>
          <w:szCs w:val="24"/>
        </w:rPr>
        <w:t>2.1</w:t>
      </w:r>
      <w:r w:rsidR="00A30C10">
        <w:rPr>
          <w:rFonts w:ascii="Times New Roman" w:eastAsia="Calibri" w:hAnsi="Times New Roman" w:cs="Times New Roman"/>
          <w:b/>
          <w:noProof/>
          <w:sz w:val="24"/>
          <w:szCs w:val="24"/>
        </w:rPr>
        <w:t>.</w:t>
      </w:r>
      <w:r w:rsidRPr="005D5C4C">
        <w:rPr>
          <w:rFonts w:ascii="Times New Roman" w:eastAsia="Calibri" w:hAnsi="Times New Roman" w:cs="Times New Roman"/>
          <w:b/>
          <w:noProof/>
          <w:sz w:val="24"/>
          <w:szCs w:val="24"/>
        </w:rPr>
        <w:t xml:space="preserve"> Объем учебной дисциплины и виды учебной работы</w:t>
      </w:r>
    </w:p>
    <w:p w14:paraId="6757E761"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A30C10" w:rsidRPr="005011B6" w14:paraId="3E5E6589" w14:textId="77777777" w:rsidTr="00154417">
        <w:trPr>
          <w:trHeight w:val="490"/>
        </w:trPr>
        <w:tc>
          <w:tcPr>
            <w:tcW w:w="3611" w:type="pct"/>
            <w:vAlign w:val="center"/>
          </w:tcPr>
          <w:p w14:paraId="325455A5" w14:textId="77777777" w:rsidR="00A30C10" w:rsidRPr="005011B6" w:rsidRDefault="00A30C10" w:rsidP="00154417">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686679E0" w14:textId="77777777" w:rsidR="00A30C10" w:rsidRPr="005011B6" w:rsidRDefault="00A30C10" w:rsidP="00154417">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A30C10" w:rsidRPr="005011B6" w14:paraId="14AF5313" w14:textId="77777777" w:rsidTr="00154417">
        <w:trPr>
          <w:trHeight w:val="490"/>
        </w:trPr>
        <w:tc>
          <w:tcPr>
            <w:tcW w:w="3611" w:type="pct"/>
            <w:vAlign w:val="center"/>
          </w:tcPr>
          <w:p w14:paraId="466A0678" w14:textId="77777777" w:rsidR="00A30C10" w:rsidRPr="005011B6" w:rsidRDefault="00A30C10" w:rsidP="00154417">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6C87114B" w14:textId="77777777" w:rsidR="00A30C10" w:rsidRPr="005011B6" w:rsidRDefault="00A30C10" w:rsidP="00154417">
            <w:pPr>
              <w:suppressAutoHyphens/>
              <w:spacing w:after="0"/>
              <w:rPr>
                <w:rFonts w:ascii="Times New Roman" w:hAnsi="Times New Roman" w:cs="Times New Roman"/>
                <w:iCs/>
              </w:rPr>
            </w:pPr>
            <w:r>
              <w:rPr>
                <w:rFonts w:ascii="Times New Roman" w:eastAsia="Times New Roman" w:hAnsi="Times New Roman" w:cs="Times New Roman"/>
                <w:b/>
                <w:iCs/>
                <w:lang w:eastAsia="ru-RU"/>
              </w:rPr>
              <w:t>65</w:t>
            </w:r>
          </w:p>
        </w:tc>
      </w:tr>
      <w:tr w:rsidR="00A30C10" w:rsidRPr="005011B6" w14:paraId="52D1D279" w14:textId="77777777" w:rsidTr="00154417">
        <w:trPr>
          <w:trHeight w:val="490"/>
        </w:trPr>
        <w:tc>
          <w:tcPr>
            <w:tcW w:w="3611" w:type="pct"/>
            <w:shd w:val="clear" w:color="auto" w:fill="auto"/>
            <w:vAlign w:val="center"/>
          </w:tcPr>
          <w:p w14:paraId="2512B7E0" w14:textId="77777777" w:rsidR="00A30C10" w:rsidRPr="005011B6" w:rsidRDefault="00A30C10" w:rsidP="00154417">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5A24DA26" w14:textId="77777777" w:rsidR="00A30C10" w:rsidRPr="005011B6" w:rsidRDefault="0062272A" w:rsidP="00154417">
            <w:pPr>
              <w:suppressAutoHyphens/>
              <w:spacing w:after="0"/>
              <w:rPr>
                <w:rFonts w:ascii="Times New Roman" w:hAnsi="Times New Roman" w:cs="Times New Roman"/>
                <w:iCs/>
              </w:rPr>
            </w:pPr>
            <w:r>
              <w:rPr>
                <w:rFonts w:ascii="Times New Roman" w:hAnsi="Times New Roman" w:cs="Times New Roman"/>
                <w:iCs/>
              </w:rPr>
              <w:t>10</w:t>
            </w:r>
          </w:p>
        </w:tc>
      </w:tr>
      <w:tr w:rsidR="00A30C10" w:rsidRPr="005011B6" w14:paraId="2D174208" w14:textId="77777777" w:rsidTr="00154417">
        <w:trPr>
          <w:trHeight w:val="336"/>
        </w:trPr>
        <w:tc>
          <w:tcPr>
            <w:tcW w:w="5000" w:type="pct"/>
            <w:gridSpan w:val="2"/>
            <w:vAlign w:val="center"/>
          </w:tcPr>
          <w:p w14:paraId="568450A9" w14:textId="77777777" w:rsidR="00A30C10" w:rsidRPr="005011B6" w:rsidRDefault="00A30C10" w:rsidP="00154417">
            <w:pPr>
              <w:suppressAutoHyphens/>
              <w:spacing w:after="0"/>
              <w:rPr>
                <w:rFonts w:ascii="Times New Roman" w:hAnsi="Times New Roman" w:cs="Times New Roman"/>
                <w:iCs/>
              </w:rPr>
            </w:pPr>
            <w:r w:rsidRPr="005011B6">
              <w:rPr>
                <w:rFonts w:ascii="Times New Roman" w:hAnsi="Times New Roman" w:cs="Times New Roman"/>
              </w:rPr>
              <w:t>в т. ч.:</w:t>
            </w:r>
          </w:p>
        </w:tc>
      </w:tr>
      <w:tr w:rsidR="00A30C10" w:rsidRPr="005011B6" w14:paraId="7B005AD2" w14:textId="77777777" w:rsidTr="00154417">
        <w:trPr>
          <w:trHeight w:val="490"/>
        </w:trPr>
        <w:tc>
          <w:tcPr>
            <w:tcW w:w="3611" w:type="pct"/>
            <w:vAlign w:val="center"/>
          </w:tcPr>
          <w:p w14:paraId="704CF030" w14:textId="77777777" w:rsidR="00A30C10" w:rsidRPr="005011B6" w:rsidRDefault="00A30C10" w:rsidP="00154417">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52A765FC" w14:textId="77777777" w:rsidR="00A30C10" w:rsidRPr="005011B6" w:rsidRDefault="0062272A" w:rsidP="00154417">
            <w:pPr>
              <w:suppressAutoHyphens/>
              <w:spacing w:after="0"/>
              <w:rPr>
                <w:rFonts w:ascii="Times New Roman" w:hAnsi="Times New Roman" w:cs="Times New Roman"/>
                <w:iCs/>
              </w:rPr>
            </w:pPr>
            <w:r>
              <w:rPr>
                <w:rFonts w:ascii="Times New Roman" w:eastAsia="Times New Roman" w:hAnsi="Times New Roman" w:cs="Times New Roman"/>
                <w:iCs/>
                <w:lang w:eastAsia="ru-RU"/>
              </w:rPr>
              <w:t>33</w:t>
            </w:r>
          </w:p>
        </w:tc>
      </w:tr>
      <w:tr w:rsidR="00A30C10" w:rsidRPr="005011B6" w14:paraId="5D811D31" w14:textId="77777777" w:rsidTr="00154417">
        <w:trPr>
          <w:trHeight w:val="490"/>
        </w:trPr>
        <w:tc>
          <w:tcPr>
            <w:tcW w:w="3611" w:type="pct"/>
            <w:vAlign w:val="center"/>
          </w:tcPr>
          <w:p w14:paraId="57A9282B" w14:textId="77777777" w:rsidR="00A30C10" w:rsidRPr="005011B6" w:rsidRDefault="00A30C10" w:rsidP="0062272A">
            <w:pPr>
              <w:suppressAutoHyphens/>
              <w:spacing w:after="0"/>
              <w:rPr>
                <w:rFonts w:ascii="Times New Roman" w:hAnsi="Times New Roman" w:cs="Times New Roman"/>
              </w:rPr>
            </w:pPr>
            <w:r w:rsidRPr="005011B6">
              <w:rPr>
                <w:rFonts w:ascii="Times New Roman" w:hAnsi="Times New Roman" w:cs="Times New Roman"/>
              </w:rPr>
              <w:t>практически</w:t>
            </w:r>
            <w:r w:rsidR="0062272A">
              <w:rPr>
                <w:rFonts w:ascii="Times New Roman" w:hAnsi="Times New Roman" w:cs="Times New Roman"/>
              </w:rPr>
              <w:t>е</w:t>
            </w:r>
            <w:r w:rsidRPr="005011B6">
              <w:rPr>
                <w:rFonts w:ascii="Times New Roman" w:hAnsi="Times New Roman" w:cs="Times New Roman"/>
              </w:rPr>
              <w:t xml:space="preserve"> заняти</w:t>
            </w:r>
            <w:r w:rsidR="0062272A">
              <w:rPr>
                <w:rFonts w:ascii="Times New Roman" w:hAnsi="Times New Roman" w:cs="Times New Roman"/>
              </w:rPr>
              <w:t>я</w:t>
            </w:r>
          </w:p>
        </w:tc>
        <w:tc>
          <w:tcPr>
            <w:tcW w:w="1389" w:type="pct"/>
          </w:tcPr>
          <w:p w14:paraId="0F76D975" w14:textId="77777777" w:rsidR="00A30C10" w:rsidRPr="005011B6" w:rsidRDefault="00A30C10" w:rsidP="00154417">
            <w:pPr>
              <w:suppressAutoHyphens/>
              <w:spacing w:after="0"/>
              <w:rPr>
                <w:rFonts w:ascii="Times New Roman" w:hAnsi="Times New Roman" w:cs="Times New Roman"/>
                <w:iCs/>
              </w:rPr>
            </w:pPr>
            <w:r>
              <w:rPr>
                <w:rFonts w:ascii="Times New Roman" w:eastAsia="Times New Roman" w:hAnsi="Times New Roman" w:cs="Times New Roman"/>
                <w:iCs/>
                <w:lang w:eastAsia="ru-RU"/>
              </w:rPr>
              <w:t>10</w:t>
            </w:r>
          </w:p>
        </w:tc>
      </w:tr>
      <w:tr w:rsidR="00A30C10" w:rsidRPr="005011B6" w14:paraId="5B6EB98D" w14:textId="77777777" w:rsidTr="00154417">
        <w:trPr>
          <w:trHeight w:val="267"/>
        </w:trPr>
        <w:tc>
          <w:tcPr>
            <w:tcW w:w="3611" w:type="pct"/>
            <w:vAlign w:val="center"/>
          </w:tcPr>
          <w:p w14:paraId="3D49C9C7" w14:textId="77777777" w:rsidR="00A30C10" w:rsidRPr="00A30C10" w:rsidRDefault="00564CB1" w:rsidP="00154417">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A30C10" w:rsidRPr="00A30C10">
              <w:rPr>
                <w:rFonts w:ascii="Times New Roman" w:hAnsi="Times New Roman" w:cs="Times New Roman"/>
                <w:i/>
              </w:rPr>
              <w:t xml:space="preserve"> </w:t>
            </w:r>
          </w:p>
        </w:tc>
        <w:tc>
          <w:tcPr>
            <w:tcW w:w="1389" w:type="pct"/>
            <w:vAlign w:val="center"/>
          </w:tcPr>
          <w:p w14:paraId="52CE9D20" w14:textId="77777777" w:rsidR="00A30C10" w:rsidRPr="005011B6" w:rsidRDefault="00A30C10" w:rsidP="00154417">
            <w:pPr>
              <w:suppressAutoHyphens/>
              <w:spacing w:after="0"/>
              <w:rPr>
                <w:rFonts w:ascii="Times New Roman" w:hAnsi="Times New Roman" w:cs="Times New Roman"/>
                <w:iCs/>
              </w:rPr>
            </w:pPr>
            <w:r>
              <w:rPr>
                <w:rFonts w:ascii="Times New Roman" w:hAnsi="Times New Roman" w:cs="Times New Roman"/>
                <w:iCs/>
              </w:rPr>
              <w:t>20</w:t>
            </w:r>
          </w:p>
        </w:tc>
      </w:tr>
      <w:tr w:rsidR="00A30C10" w:rsidRPr="005011B6" w14:paraId="5FD6F9EF" w14:textId="77777777" w:rsidTr="00154417">
        <w:trPr>
          <w:trHeight w:val="331"/>
        </w:trPr>
        <w:tc>
          <w:tcPr>
            <w:tcW w:w="3611" w:type="pct"/>
            <w:vAlign w:val="center"/>
          </w:tcPr>
          <w:p w14:paraId="41D149C3" w14:textId="77777777" w:rsidR="00A30C10" w:rsidRPr="005011B6" w:rsidRDefault="00A30C10" w:rsidP="00154417">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15079B21" w14:textId="77777777" w:rsidR="00A30C10" w:rsidRPr="005011B6" w:rsidRDefault="00A30C10" w:rsidP="00154417">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553F2176"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71F38B53"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2734D8BA"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316B2EDD"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77F19F36" w14:textId="77777777" w:rsidR="00A30C10"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0B75CD09" w14:textId="77777777" w:rsidR="00A30C10" w:rsidRPr="005D5C4C" w:rsidRDefault="00A30C10" w:rsidP="009560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noProof/>
          <w:sz w:val="24"/>
          <w:szCs w:val="24"/>
        </w:rPr>
      </w:pPr>
    </w:p>
    <w:p w14:paraId="414793D5" w14:textId="77777777" w:rsidR="004A5C52" w:rsidRPr="005D5C4C" w:rsidRDefault="004A5C52" w:rsidP="004A5C52">
      <w:pPr>
        <w:tabs>
          <w:tab w:val="left" w:pos="426"/>
          <w:tab w:val="num" w:pos="1440"/>
        </w:tabs>
        <w:spacing w:after="0" w:line="240" w:lineRule="auto"/>
        <w:rPr>
          <w:rFonts w:ascii="Times New Roman" w:eastAsia="Calibri" w:hAnsi="Times New Roman" w:cs="Times New Roman"/>
          <w:noProof/>
        </w:rPr>
      </w:pPr>
    </w:p>
    <w:p w14:paraId="71FF29BE" w14:textId="77777777" w:rsidR="004A5C52" w:rsidRPr="005D5C4C" w:rsidRDefault="004A5C52" w:rsidP="004A5C52">
      <w:pPr>
        <w:tabs>
          <w:tab w:val="left" w:pos="426"/>
          <w:tab w:val="num" w:pos="1440"/>
        </w:tabs>
        <w:spacing w:after="0" w:line="240" w:lineRule="auto"/>
        <w:rPr>
          <w:rFonts w:ascii="Times New Roman" w:eastAsia="Calibri" w:hAnsi="Times New Roman" w:cs="Times New Roman"/>
          <w:noProof/>
        </w:rPr>
      </w:pPr>
    </w:p>
    <w:p w14:paraId="64F15648" w14:textId="77777777" w:rsidR="004A5C52" w:rsidRPr="005D5C4C" w:rsidRDefault="004A5C52" w:rsidP="004A5C52">
      <w:p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Calibri" w:hAnsi="Times New Roman" w:cs="Times New Roman"/>
          <w:b/>
          <w:noProof/>
          <w:sz w:val="24"/>
          <w:szCs w:val="24"/>
        </w:rPr>
      </w:pPr>
    </w:p>
    <w:p w14:paraId="1987F687" w14:textId="77777777" w:rsidR="004A5C52" w:rsidRPr="005D5C4C" w:rsidRDefault="004A5C52" w:rsidP="004A5C52">
      <w:pPr>
        <w:tabs>
          <w:tab w:val="left" w:pos="426"/>
          <w:tab w:val="num" w:pos="1440"/>
        </w:tabs>
        <w:spacing w:after="0" w:line="240" w:lineRule="auto"/>
        <w:rPr>
          <w:rFonts w:ascii="Times New Roman" w:eastAsia="Calibri" w:hAnsi="Times New Roman" w:cs="Times New Roman"/>
          <w:noProof/>
        </w:rPr>
      </w:pPr>
    </w:p>
    <w:p w14:paraId="100961E0" w14:textId="77777777" w:rsidR="004A5C52" w:rsidRPr="005D5C4C" w:rsidRDefault="004A5C52" w:rsidP="004A5C52">
      <w:pPr>
        <w:spacing w:after="200" w:line="276" w:lineRule="auto"/>
        <w:rPr>
          <w:rFonts w:ascii="Times New Roman" w:eastAsia="Calibri" w:hAnsi="Times New Roman" w:cs="Times New Roman"/>
          <w:noProof/>
        </w:rPr>
      </w:pPr>
      <w:r w:rsidRPr="005D5C4C">
        <w:rPr>
          <w:rFonts w:ascii="Times New Roman" w:eastAsia="Calibri" w:hAnsi="Times New Roman" w:cs="Times New Roman"/>
          <w:noProof/>
        </w:rPr>
        <w:br w:type="page"/>
      </w:r>
    </w:p>
    <w:p w14:paraId="52FC9721" w14:textId="77777777" w:rsidR="004A5C52" w:rsidRPr="005D5C4C" w:rsidRDefault="004A5C52" w:rsidP="004A5C52">
      <w:pPr>
        <w:tabs>
          <w:tab w:val="left" w:pos="426"/>
          <w:tab w:val="num" w:pos="1440"/>
        </w:tabs>
        <w:spacing w:after="0" w:line="240" w:lineRule="auto"/>
        <w:rPr>
          <w:rFonts w:ascii="Times New Roman" w:eastAsia="Calibri" w:hAnsi="Times New Roman" w:cs="Times New Roman"/>
          <w:noProof/>
        </w:rPr>
        <w:sectPr w:rsidR="004A5C52" w:rsidRPr="005D5C4C" w:rsidSect="00CD7887">
          <w:footerReference w:type="default" r:id="rId8"/>
          <w:footerReference w:type="first" r:id="rId9"/>
          <w:type w:val="continuous"/>
          <w:pgSz w:w="11906" w:h="16838"/>
          <w:pgMar w:top="1134" w:right="851" w:bottom="1134" w:left="1701" w:header="708" w:footer="708" w:gutter="0"/>
          <w:pgNumType w:start="125"/>
          <w:cols w:space="708"/>
          <w:titlePg/>
          <w:docGrid w:linePitch="360"/>
        </w:sectPr>
      </w:pPr>
    </w:p>
    <w:p w14:paraId="3F3EB524" w14:textId="77777777" w:rsidR="004A5C52" w:rsidRPr="005D5C4C" w:rsidRDefault="004A5C52" w:rsidP="0044194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noProof/>
          <w:sz w:val="24"/>
          <w:szCs w:val="24"/>
        </w:rPr>
      </w:pPr>
      <w:r w:rsidRPr="005D5C4C">
        <w:rPr>
          <w:rFonts w:ascii="Times New Roman" w:eastAsia="Calibri" w:hAnsi="Times New Roman" w:cs="Times New Roman"/>
          <w:b/>
          <w:caps/>
          <w:noProof/>
          <w:sz w:val="24"/>
          <w:szCs w:val="24"/>
        </w:rPr>
        <w:lastRenderedPageBreak/>
        <w:t>2.2</w:t>
      </w:r>
      <w:r w:rsidR="005B5075">
        <w:rPr>
          <w:rFonts w:ascii="Times New Roman" w:eastAsia="Calibri" w:hAnsi="Times New Roman" w:cs="Times New Roman"/>
          <w:b/>
          <w:caps/>
          <w:noProof/>
          <w:sz w:val="24"/>
          <w:szCs w:val="24"/>
        </w:rPr>
        <w:t>.</w:t>
      </w:r>
      <w:r w:rsidRPr="005D5C4C">
        <w:rPr>
          <w:rFonts w:ascii="Times New Roman" w:eastAsia="Calibri" w:hAnsi="Times New Roman" w:cs="Times New Roman"/>
          <w:b/>
          <w:caps/>
          <w:noProof/>
          <w:sz w:val="24"/>
          <w:szCs w:val="24"/>
        </w:rPr>
        <w:t xml:space="preserve"> </w:t>
      </w:r>
      <w:r w:rsidR="005D5C4C">
        <w:rPr>
          <w:rFonts w:ascii="Times New Roman" w:eastAsia="Calibri" w:hAnsi="Times New Roman" w:cs="Times New Roman"/>
          <w:b/>
          <w:noProof/>
          <w:sz w:val="24"/>
          <w:szCs w:val="24"/>
        </w:rPr>
        <w:t>Тема</w:t>
      </w:r>
      <w:r w:rsidRPr="005D5C4C">
        <w:rPr>
          <w:rFonts w:ascii="Times New Roman" w:eastAsia="Calibri" w:hAnsi="Times New Roman" w:cs="Times New Roman"/>
          <w:b/>
          <w:noProof/>
          <w:sz w:val="24"/>
          <w:szCs w:val="24"/>
        </w:rPr>
        <w:t xml:space="preserve">тический план и </w:t>
      </w:r>
      <w:r w:rsidR="00781ACD" w:rsidRPr="005D5C4C">
        <w:rPr>
          <w:rFonts w:ascii="Times New Roman" w:eastAsia="Calibri" w:hAnsi="Times New Roman" w:cs="Times New Roman"/>
          <w:b/>
          <w:noProof/>
          <w:sz w:val="24"/>
          <w:szCs w:val="24"/>
        </w:rPr>
        <w:t>содержание учебной дисциплины</w:t>
      </w:r>
    </w:p>
    <w:tbl>
      <w:tblPr>
        <w:tblStyle w:val="a3"/>
        <w:tblpPr w:leftFromText="180" w:rightFromText="180" w:vertAnchor="text" w:horzAnchor="margin" w:tblpX="69" w:tblpY="238"/>
        <w:tblW w:w="14176" w:type="dxa"/>
        <w:tblLayout w:type="fixed"/>
        <w:tblLook w:val="04A0" w:firstRow="1" w:lastRow="0" w:firstColumn="1" w:lastColumn="0" w:noHBand="0" w:noVBand="1"/>
      </w:tblPr>
      <w:tblGrid>
        <w:gridCol w:w="1985"/>
        <w:gridCol w:w="7791"/>
        <w:gridCol w:w="1843"/>
        <w:gridCol w:w="997"/>
        <w:gridCol w:w="1560"/>
      </w:tblGrid>
      <w:tr w:rsidR="00905D03" w:rsidRPr="005D5C4C" w14:paraId="3122B031" w14:textId="77777777" w:rsidTr="000F6351">
        <w:tc>
          <w:tcPr>
            <w:tcW w:w="1985" w:type="dxa"/>
          </w:tcPr>
          <w:p w14:paraId="63B7EBFC" w14:textId="77777777" w:rsidR="00905D03" w:rsidRPr="00D76767" w:rsidRDefault="00905D03" w:rsidP="000F6351">
            <w:pPr>
              <w:jc w:val="center"/>
              <w:rPr>
                <w:rFonts w:ascii="Times New Roman" w:eastAsia="Calibri" w:hAnsi="Times New Roman" w:cs="Times New Roman"/>
                <w:b/>
                <w:bCs/>
                <w:noProof/>
              </w:rPr>
            </w:pPr>
            <w:r w:rsidRPr="00D76767">
              <w:rPr>
                <w:rFonts w:ascii="Times New Roman" w:eastAsia="Calibri" w:hAnsi="Times New Roman" w:cs="Times New Roman"/>
                <w:b/>
                <w:bCs/>
                <w:noProof/>
              </w:rPr>
              <w:t>Наименование разделов и тем</w:t>
            </w:r>
          </w:p>
        </w:tc>
        <w:tc>
          <w:tcPr>
            <w:tcW w:w="7791" w:type="dxa"/>
          </w:tcPr>
          <w:p w14:paraId="21E50E72" w14:textId="77777777" w:rsidR="00905D03" w:rsidRPr="00D76767" w:rsidRDefault="00781ACD" w:rsidP="000F6351">
            <w:pPr>
              <w:jc w:val="center"/>
              <w:rPr>
                <w:rFonts w:ascii="Times New Roman" w:eastAsia="Calibri" w:hAnsi="Times New Roman" w:cs="Times New Roman"/>
                <w:b/>
                <w:bCs/>
                <w:noProof/>
              </w:rPr>
            </w:pPr>
            <w:r w:rsidRPr="00D76767">
              <w:rPr>
                <w:rFonts w:ascii="Times New Roman" w:eastAsia="Calibri" w:hAnsi="Times New Roman" w:cs="Times New Roman"/>
                <w:b/>
                <w:bCs/>
                <w:noProof/>
              </w:rPr>
              <w:t>Содержание</w:t>
            </w:r>
            <w:r w:rsidR="00905D03" w:rsidRPr="00D76767">
              <w:rPr>
                <w:rFonts w:ascii="Times New Roman" w:eastAsia="Calibri" w:hAnsi="Times New Roman" w:cs="Times New Roman"/>
                <w:b/>
                <w:bCs/>
                <w:noProof/>
              </w:rPr>
              <w:t xml:space="preserve"> и формы организации деятельности обучающихся</w:t>
            </w:r>
          </w:p>
        </w:tc>
        <w:tc>
          <w:tcPr>
            <w:tcW w:w="1843" w:type="dxa"/>
          </w:tcPr>
          <w:p w14:paraId="6B67F478" w14:textId="77777777" w:rsidR="00905D03" w:rsidRPr="00D76767" w:rsidRDefault="00905D03" w:rsidP="000F6351">
            <w:pPr>
              <w:suppressAutoHyphens/>
              <w:jc w:val="center"/>
              <w:rPr>
                <w:rFonts w:ascii="Times New Roman" w:eastAsia="Calibri" w:hAnsi="Times New Roman" w:cs="Times New Roman"/>
                <w:b/>
                <w:bCs/>
                <w:noProof/>
              </w:rPr>
            </w:pPr>
            <w:r w:rsidRPr="00D76767">
              <w:rPr>
                <w:rFonts w:ascii="Times New Roman" w:eastAsia="Calibri" w:hAnsi="Times New Roman" w:cs="Times New Roman"/>
                <w:b/>
                <w:bCs/>
                <w:noProof/>
              </w:rPr>
              <w:t>Объем, акад. ч / в том числе в форме практической подготовки, акад ч</w:t>
            </w:r>
          </w:p>
        </w:tc>
        <w:tc>
          <w:tcPr>
            <w:tcW w:w="997" w:type="dxa"/>
          </w:tcPr>
          <w:p w14:paraId="0E1A7D42" w14:textId="77777777" w:rsidR="00905D03" w:rsidRPr="00D76767" w:rsidRDefault="00905D03" w:rsidP="000F6351">
            <w:pPr>
              <w:suppressAutoHyphens/>
              <w:jc w:val="center"/>
              <w:rPr>
                <w:rFonts w:ascii="Times New Roman" w:eastAsia="Calibri" w:hAnsi="Times New Roman" w:cs="Times New Roman"/>
                <w:b/>
                <w:bCs/>
                <w:noProof/>
              </w:rPr>
            </w:pPr>
            <w:r w:rsidRPr="00D76767">
              <w:rPr>
                <w:rFonts w:ascii="Times New Roman" w:eastAsia="Calibri" w:hAnsi="Times New Roman" w:cs="Times New Roman"/>
                <w:b/>
                <w:noProof/>
              </w:rPr>
              <w:t>Код ПК, ОК</w:t>
            </w:r>
          </w:p>
        </w:tc>
        <w:tc>
          <w:tcPr>
            <w:tcW w:w="1560" w:type="dxa"/>
          </w:tcPr>
          <w:p w14:paraId="2944028D" w14:textId="77777777" w:rsidR="00905D03" w:rsidRPr="00D76767" w:rsidRDefault="00905D03" w:rsidP="000F6351">
            <w:pPr>
              <w:suppressAutoHyphens/>
              <w:jc w:val="center"/>
              <w:rPr>
                <w:rFonts w:ascii="Times New Roman" w:eastAsia="Calibri" w:hAnsi="Times New Roman" w:cs="Times New Roman"/>
                <w:b/>
                <w:bCs/>
                <w:noProof/>
              </w:rPr>
            </w:pPr>
            <w:r w:rsidRPr="00D76767">
              <w:rPr>
                <w:rFonts w:ascii="Times New Roman" w:eastAsia="Calibri" w:hAnsi="Times New Roman" w:cs="Times New Roman"/>
                <w:b/>
                <w:noProof/>
              </w:rPr>
              <w:t>Код Н/У/З</w:t>
            </w:r>
          </w:p>
        </w:tc>
      </w:tr>
      <w:tr w:rsidR="0044194D" w:rsidRPr="005D5C4C" w14:paraId="2AA556A9" w14:textId="77777777" w:rsidTr="000F6351">
        <w:trPr>
          <w:trHeight w:val="135"/>
        </w:trPr>
        <w:tc>
          <w:tcPr>
            <w:tcW w:w="1985" w:type="dxa"/>
            <w:vMerge w:val="restart"/>
          </w:tcPr>
          <w:p w14:paraId="1ACE20E5" w14:textId="77777777" w:rsidR="0044194D" w:rsidRPr="005D5C4C" w:rsidRDefault="0044194D" w:rsidP="000F6351">
            <w:pPr>
              <w:rPr>
                <w:rFonts w:ascii="Times New Roman" w:eastAsia="Calibri" w:hAnsi="Times New Roman" w:cs="Times New Roman"/>
                <w:b/>
                <w:noProof/>
              </w:rPr>
            </w:pPr>
            <w:r>
              <w:rPr>
                <w:rFonts w:ascii="Times New Roman" w:eastAsia="Calibri" w:hAnsi="Times New Roman" w:cs="Times New Roman"/>
                <w:b/>
                <w:noProof/>
              </w:rPr>
              <w:t>Введение</w:t>
            </w:r>
          </w:p>
        </w:tc>
        <w:tc>
          <w:tcPr>
            <w:tcW w:w="7791" w:type="dxa"/>
          </w:tcPr>
          <w:p w14:paraId="70D0A38A" w14:textId="77777777" w:rsidR="0044194D" w:rsidRPr="0044194D" w:rsidRDefault="0044194D" w:rsidP="000F6351">
            <w:pPr>
              <w:rPr>
                <w:rFonts w:ascii="Times New Roman" w:eastAsia="Calibri" w:hAnsi="Times New Roman" w:cs="Times New Roman"/>
                <w:b/>
                <w:noProof/>
              </w:rPr>
            </w:pPr>
            <w:r w:rsidRPr="005D5C4C">
              <w:rPr>
                <w:rFonts w:ascii="Times New Roman" w:eastAsia="Calibri" w:hAnsi="Times New Roman" w:cs="Times New Roman"/>
                <w:b/>
                <w:noProof/>
              </w:rPr>
              <w:t>Содержание</w:t>
            </w:r>
          </w:p>
        </w:tc>
        <w:tc>
          <w:tcPr>
            <w:tcW w:w="1843" w:type="dxa"/>
          </w:tcPr>
          <w:p w14:paraId="0F1EE7BC" w14:textId="77777777" w:rsidR="0044194D" w:rsidRPr="0044194D" w:rsidRDefault="0044194D" w:rsidP="000F6351">
            <w:pPr>
              <w:jc w:val="center"/>
              <w:rPr>
                <w:rFonts w:ascii="Times New Roman" w:eastAsia="Calibri" w:hAnsi="Times New Roman" w:cs="Times New Roman"/>
                <w:b/>
                <w:noProof/>
              </w:rPr>
            </w:pPr>
            <w:r w:rsidRPr="0044194D">
              <w:rPr>
                <w:rFonts w:ascii="Times New Roman" w:eastAsia="Calibri" w:hAnsi="Times New Roman" w:cs="Times New Roman"/>
                <w:b/>
                <w:noProof/>
              </w:rPr>
              <w:t>1</w:t>
            </w:r>
          </w:p>
        </w:tc>
        <w:tc>
          <w:tcPr>
            <w:tcW w:w="997" w:type="dxa"/>
            <w:vMerge w:val="restart"/>
          </w:tcPr>
          <w:p w14:paraId="2FACE1DA" w14:textId="77777777" w:rsidR="0044194D" w:rsidRPr="005D5C4C" w:rsidRDefault="0044194D" w:rsidP="000F6351">
            <w:pPr>
              <w:jc w:val="center"/>
              <w:rPr>
                <w:rFonts w:ascii="Times New Roman" w:eastAsia="Calibri" w:hAnsi="Times New Roman" w:cs="Times New Roman"/>
                <w:noProof/>
              </w:rPr>
            </w:pPr>
          </w:p>
        </w:tc>
        <w:tc>
          <w:tcPr>
            <w:tcW w:w="1560" w:type="dxa"/>
            <w:vMerge w:val="restart"/>
          </w:tcPr>
          <w:p w14:paraId="166137C6" w14:textId="77777777" w:rsidR="0044194D" w:rsidRPr="005D5C4C" w:rsidRDefault="0044194D" w:rsidP="000F6351">
            <w:pPr>
              <w:jc w:val="center"/>
              <w:rPr>
                <w:rFonts w:ascii="Times New Roman" w:eastAsia="Calibri" w:hAnsi="Times New Roman" w:cs="Times New Roman"/>
                <w:noProof/>
              </w:rPr>
            </w:pPr>
          </w:p>
        </w:tc>
      </w:tr>
      <w:tr w:rsidR="0044194D" w:rsidRPr="005D5C4C" w14:paraId="08565DE3" w14:textId="77777777" w:rsidTr="000F6351">
        <w:trPr>
          <w:trHeight w:val="615"/>
        </w:trPr>
        <w:tc>
          <w:tcPr>
            <w:tcW w:w="1985" w:type="dxa"/>
            <w:vMerge/>
          </w:tcPr>
          <w:p w14:paraId="23FA5FEC" w14:textId="77777777" w:rsidR="0044194D" w:rsidRPr="005D5C4C" w:rsidRDefault="0044194D" w:rsidP="000F6351">
            <w:pPr>
              <w:rPr>
                <w:rFonts w:ascii="Times New Roman" w:eastAsia="Calibri" w:hAnsi="Times New Roman" w:cs="Times New Roman"/>
                <w:b/>
                <w:noProof/>
              </w:rPr>
            </w:pPr>
          </w:p>
        </w:tc>
        <w:tc>
          <w:tcPr>
            <w:tcW w:w="7791" w:type="dxa"/>
          </w:tcPr>
          <w:p w14:paraId="573EA1FF" w14:textId="77777777" w:rsidR="0044194D" w:rsidRDefault="0044194D" w:rsidP="0070716E">
            <w:pPr>
              <w:pStyle w:val="a4"/>
              <w:numPr>
                <w:ilvl w:val="0"/>
                <w:numId w:val="188"/>
              </w:numPr>
              <w:tabs>
                <w:tab w:val="left" w:pos="311"/>
              </w:tabs>
              <w:spacing w:after="0" w:line="240" w:lineRule="auto"/>
              <w:ind w:left="28" w:right="-101" w:firstLine="0"/>
              <w:jc w:val="both"/>
              <w:rPr>
                <w:rFonts w:ascii="Times New Roman" w:eastAsia="Calibri" w:hAnsi="Times New Roman" w:cs="Times New Roman"/>
              </w:rPr>
            </w:pPr>
            <w:r w:rsidRPr="00D76767">
              <w:rPr>
                <w:rFonts w:ascii="Times New Roman" w:eastAsia="Calibri" w:hAnsi="Times New Roman" w:cs="Times New Roman"/>
              </w:rPr>
              <w:t xml:space="preserve">Предмет и зарождение философии как науки. </w:t>
            </w:r>
          </w:p>
          <w:p w14:paraId="18D9957F" w14:textId="77777777" w:rsidR="0044194D" w:rsidRPr="00D76767" w:rsidRDefault="0044194D" w:rsidP="0070716E">
            <w:pPr>
              <w:pStyle w:val="a4"/>
              <w:numPr>
                <w:ilvl w:val="0"/>
                <w:numId w:val="188"/>
              </w:numPr>
              <w:tabs>
                <w:tab w:val="left" w:pos="311"/>
              </w:tabs>
              <w:spacing w:after="0" w:line="240" w:lineRule="auto"/>
              <w:ind w:left="28" w:right="-101" w:firstLine="0"/>
              <w:jc w:val="both"/>
              <w:rPr>
                <w:rFonts w:ascii="Times New Roman" w:eastAsia="Calibri" w:hAnsi="Times New Roman" w:cs="Times New Roman"/>
              </w:rPr>
            </w:pPr>
            <w:r w:rsidRPr="00D76767">
              <w:rPr>
                <w:rFonts w:ascii="Times New Roman" w:eastAsia="Calibri" w:hAnsi="Times New Roman" w:cs="Times New Roman"/>
              </w:rPr>
              <w:t xml:space="preserve">Роль философии в обществе, среди других наук. Основной вопрос философии. </w:t>
            </w:r>
          </w:p>
          <w:p w14:paraId="6E48E527" w14:textId="77777777" w:rsidR="0044194D" w:rsidRPr="00D76767" w:rsidRDefault="0044194D" w:rsidP="0070716E">
            <w:pPr>
              <w:pStyle w:val="a4"/>
              <w:numPr>
                <w:ilvl w:val="0"/>
                <w:numId w:val="188"/>
              </w:numPr>
              <w:tabs>
                <w:tab w:val="left" w:pos="311"/>
              </w:tabs>
              <w:spacing w:after="0" w:line="240" w:lineRule="auto"/>
              <w:ind w:left="28" w:right="-101" w:firstLine="0"/>
              <w:jc w:val="both"/>
              <w:rPr>
                <w:rFonts w:ascii="Times New Roman" w:eastAsia="Calibri" w:hAnsi="Times New Roman" w:cs="Times New Roman"/>
              </w:rPr>
            </w:pPr>
            <w:r w:rsidRPr="00D76767">
              <w:rPr>
                <w:rFonts w:ascii="Times New Roman" w:eastAsia="Calibri" w:hAnsi="Times New Roman" w:cs="Times New Roman"/>
              </w:rPr>
              <w:t>Классификация философии.</w:t>
            </w:r>
          </w:p>
        </w:tc>
        <w:tc>
          <w:tcPr>
            <w:tcW w:w="1843" w:type="dxa"/>
          </w:tcPr>
          <w:p w14:paraId="7D8BF5F6" w14:textId="77777777" w:rsidR="0044194D" w:rsidRPr="005D5C4C" w:rsidRDefault="0044194D" w:rsidP="000F6351">
            <w:pPr>
              <w:jc w:val="center"/>
              <w:rPr>
                <w:rFonts w:ascii="Times New Roman" w:eastAsia="Calibri" w:hAnsi="Times New Roman" w:cs="Times New Roman"/>
                <w:noProof/>
              </w:rPr>
            </w:pPr>
            <w:r>
              <w:rPr>
                <w:rFonts w:ascii="Times New Roman" w:eastAsia="Calibri" w:hAnsi="Times New Roman" w:cs="Times New Roman"/>
                <w:noProof/>
              </w:rPr>
              <w:t>1</w:t>
            </w:r>
          </w:p>
        </w:tc>
        <w:tc>
          <w:tcPr>
            <w:tcW w:w="997" w:type="dxa"/>
            <w:vMerge/>
          </w:tcPr>
          <w:p w14:paraId="7D67D4AD" w14:textId="77777777" w:rsidR="0044194D" w:rsidRPr="005D5C4C" w:rsidRDefault="0044194D" w:rsidP="000F6351">
            <w:pPr>
              <w:jc w:val="center"/>
              <w:rPr>
                <w:rFonts w:ascii="Times New Roman" w:eastAsia="Calibri" w:hAnsi="Times New Roman" w:cs="Times New Roman"/>
                <w:noProof/>
              </w:rPr>
            </w:pPr>
          </w:p>
        </w:tc>
        <w:tc>
          <w:tcPr>
            <w:tcW w:w="1560" w:type="dxa"/>
            <w:vMerge/>
          </w:tcPr>
          <w:p w14:paraId="1356E9DC" w14:textId="77777777" w:rsidR="0044194D" w:rsidRPr="005D5C4C" w:rsidRDefault="0044194D" w:rsidP="000F6351">
            <w:pPr>
              <w:jc w:val="center"/>
              <w:rPr>
                <w:rFonts w:ascii="Times New Roman" w:eastAsia="Calibri" w:hAnsi="Times New Roman" w:cs="Times New Roman"/>
                <w:noProof/>
              </w:rPr>
            </w:pPr>
          </w:p>
        </w:tc>
      </w:tr>
      <w:tr w:rsidR="00905D03" w:rsidRPr="005D5C4C" w14:paraId="59D0C07C" w14:textId="77777777" w:rsidTr="000F6351">
        <w:tc>
          <w:tcPr>
            <w:tcW w:w="9776" w:type="dxa"/>
            <w:gridSpan w:val="2"/>
            <w:tcBorders>
              <w:right w:val="single" w:sz="2" w:space="0" w:color="auto"/>
            </w:tcBorders>
          </w:tcPr>
          <w:p w14:paraId="745C9372"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Раздел 1. История философии</w:t>
            </w:r>
          </w:p>
        </w:tc>
        <w:tc>
          <w:tcPr>
            <w:tcW w:w="1843" w:type="dxa"/>
            <w:tcBorders>
              <w:left w:val="single" w:sz="2" w:space="0" w:color="auto"/>
              <w:right w:val="single" w:sz="2" w:space="0" w:color="auto"/>
            </w:tcBorders>
          </w:tcPr>
          <w:p w14:paraId="1E916F48" w14:textId="77777777" w:rsidR="00905D03" w:rsidRPr="00D76767" w:rsidRDefault="00905D03" w:rsidP="000F6351">
            <w:pPr>
              <w:jc w:val="center"/>
              <w:rPr>
                <w:rFonts w:ascii="Times New Roman" w:eastAsia="Calibri" w:hAnsi="Times New Roman" w:cs="Times New Roman"/>
                <w:b/>
                <w:noProof/>
              </w:rPr>
            </w:pPr>
            <w:r w:rsidRPr="00D76767">
              <w:rPr>
                <w:rFonts w:ascii="Times New Roman" w:eastAsia="Calibri" w:hAnsi="Times New Roman" w:cs="Times New Roman"/>
                <w:b/>
                <w:noProof/>
              </w:rPr>
              <w:t>23,5</w:t>
            </w:r>
          </w:p>
        </w:tc>
        <w:tc>
          <w:tcPr>
            <w:tcW w:w="997" w:type="dxa"/>
            <w:tcBorders>
              <w:left w:val="single" w:sz="2" w:space="0" w:color="auto"/>
            </w:tcBorders>
          </w:tcPr>
          <w:p w14:paraId="4C66E22A" w14:textId="77777777" w:rsidR="00905D03" w:rsidRPr="005D5C4C" w:rsidRDefault="00905D03" w:rsidP="000F6351">
            <w:pPr>
              <w:jc w:val="center"/>
              <w:rPr>
                <w:rFonts w:ascii="Times New Roman" w:eastAsia="Calibri" w:hAnsi="Times New Roman" w:cs="Times New Roman"/>
                <w:b/>
                <w:noProof/>
              </w:rPr>
            </w:pPr>
          </w:p>
        </w:tc>
        <w:tc>
          <w:tcPr>
            <w:tcW w:w="1560" w:type="dxa"/>
            <w:tcBorders>
              <w:left w:val="single" w:sz="2" w:space="0" w:color="auto"/>
            </w:tcBorders>
          </w:tcPr>
          <w:p w14:paraId="21FF4A43" w14:textId="77777777" w:rsidR="00905D03" w:rsidRPr="005D5C4C" w:rsidRDefault="00905D03" w:rsidP="000F6351">
            <w:pPr>
              <w:jc w:val="center"/>
              <w:rPr>
                <w:rFonts w:ascii="Times New Roman" w:eastAsia="Calibri" w:hAnsi="Times New Roman" w:cs="Times New Roman"/>
                <w:b/>
                <w:noProof/>
              </w:rPr>
            </w:pPr>
          </w:p>
        </w:tc>
      </w:tr>
      <w:tr w:rsidR="00672BDB" w:rsidRPr="005D5C4C" w14:paraId="561B3511" w14:textId="77777777" w:rsidTr="000F6351">
        <w:trPr>
          <w:trHeight w:val="150"/>
        </w:trPr>
        <w:tc>
          <w:tcPr>
            <w:tcW w:w="1985" w:type="dxa"/>
            <w:vMerge w:val="restart"/>
          </w:tcPr>
          <w:p w14:paraId="38752E36"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1.1</w:t>
            </w:r>
            <w:r w:rsidR="00D76767">
              <w:rPr>
                <w:rFonts w:ascii="Times New Roman" w:eastAsia="Calibri" w:hAnsi="Times New Roman" w:cs="Times New Roman"/>
                <w:b/>
                <w:noProof/>
              </w:rPr>
              <w:t>.</w:t>
            </w:r>
          </w:p>
          <w:p w14:paraId="027AAD4E" w14:textId="77777777" w:rsidR="00905D03" w:rsidRPr="005D5C4C" w:rsidRDefault="0044194D" w:rsidP="000F6351">
            <w:pPr>
              <w:rPr>
                <w:rFonts w:ascii="Times New Roman" w:eastAsia="Calibri" w:hAnsi="Times New Roman" w:cs="Times New Roman"/>
                <w:b/>
                <w:noProof/>
              </w:rPr>
            </w:pPr>
            <w:r>
              <w:rPr>
                <w:rFonts w:ascii="Times New Roman" w:eastAsia="Calibri" w:hAnsi="Times New Roman" w:cs="Times New Roman"/>
                <w:b/>
                <w:noProof/>
              </w:rPr>
              <w:t>Философия Древнего Востока</w:t>
            </w:r>
          </w:p>
        </w:tc>
        <w:tc>
          <w:tcPr>
            <w:tcW w:w="7791" w:type="dxa"/>
            <w:tcBorders>
              <w:bottom w:val="single" w:sz="4" w:space="0" w:color="auto"/>
              <w:right w:val="single" w:sz="2" w:space="0" w:color="auto"/>
            </w:tcBorders>
          </w:tcPr>
          <w:p w14:paraId="37573B17" w14:textId="77777777" w:rsidR="00905D03" w:rsidRPr="00D76767"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Borders>
              <w:left w:val="single" w:sz="2" w:space="0" w:color="auto"/>
              <w:bottom w:val="single" w:sz="4" w:space="0" w:color="auto"/>
              <w:right w:val="single" w:sz="2" w:space="0" w:color="auto"/>
            </w:tcBorders>
          </w:tcPr>
          <w:p w14:paraId="2882AC37" w14:textId="77777777" w:rsidR="008D2A24" w:rsidRPr="0044194D" w:rsidRDefault="0044194D" w:rsidP="000F6351">
            <w:pPr>
              <w:jc w:val="center"/>
              <w:rPr>
                <w:rFonts w:ascii="Times New Roman" w:eastAsia="Calibri" w:hAnsi="Times New Roman" w:cs="Times New Roman"/>
                <w:b/>
                <w:noProof/>
              </w:rPr>
            </w:pPr>
            <w:r w:rsidRPr="0044194D">
              <w:rPr>
                <w:rFonts w:ascii="Times New Roman" w:eastAsia="Calibri" w:hAnsi="Times New Roman" w:cs="Times New Roman"/>
                <w:b/>
                <w:noProof/>
              </w:rPr>
              <w:t>1</w:t>
            </w:r>
          </w:p>
        </w:tc>
        <w:tc>
          <w:tcPr>
            <w:tcW w:w="997" w:type="dxa"/>
            <w:vMerge w:val="restart"/>
            <w:tcBorders>
              <w:left w:val="single" w:sz="2" w:space="0" w:color="auto"/>
            </w:tcBorders>
          </w:tcPr>
          <w:p w14:paraId="38156FB4"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296B2F4C" w14:textId="77777777" w:rsidR="00905D03" w:rsidRPr="005D5C4C" w:rsidRDefault="00905D03" w:rsidP="000F6351">
            <w:pPr>
              <w:rPr>
                <w:rFonts w:ascii="Times New Roman" w:eastAsia="Calibri" w:hAnsi="Times New Roman" w:cs="Times New Roman"/>
                <w:noProof/>
                <w:lang w:val="en-US"/>
              </w:rPr>
            </w:pPr>
            <w:r w:rsidRPr="005D5C4C">
              <w:rPr>
                <w:rFonts w:ascii="Times New Roman" w:eastAsia="Calibri" w:hAnsi="Times New Roman" w:cs="Times New Roman"/>
                <w:bCs/>
                <w:noProof/>
              </w:rPr>
              <w:t>ОК 02</w:t>
            </w:r>
          </w:p>
        </w:tc>
        <w:tc>
          <w:tcPr>
            <w:tcW w:w="1560" w:type="dxa"/>
            <w:vMerge w:val="restart"/>
            <w:tcBorders>
              <w:left w:val="single" w:sz="2" w:space="0" w:color="auto"/>
            </w:tcBorders>
          </w:tcPr>
          <w:p w14:paraId="10024776" w14:textId="77777777" w:rsidR="00905D03" w:rsidRPr="005D5C4C"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r w:rsidR="00905D03" w:rsidRPr="005D5C4C">
              <w:rPr>
                <w:rFonts w:ascii="Times New Roman" w:eastAsia="Calibri" w:hAnsi="Times New Roman" w:cs="Times New Roman"/>
                <w:iCs/>
                <w:noProof/>
              </w:rPr>
              <w:t xml:space="preserve"> Уо.01.03</w:t>
            </w:r>
          </w:p>
          <w:p w14:paraId="427C2CF8" w14:textId="77777777" w:rsidR="00F339D8"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Зо.01.01</w:t>
            </w:r>
          </w:p>
          <w:p w14:paraId="30D5FB4A"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Зо.01.05</w:t>
            </w:r>
          </w:p>
          <w:p w14:paraId="1C160D84" w14:textId="77777777" w:rsidR="00905D03" w:rsidRPr="005D5C4C"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Уо.02.01</w:t>
            </w:r>
            <w:r w:rsidR="00905D03" w:rsidRPr="005D5C4C">
              <w:rPr>
                <w:rFonts w:ascii="Times New Roman" w:eastAsia="Calibri" w:hAnsi="Times New Roman" w:cs="Times New Roman"/>
                <w:iCs/>
                <w:noProof/>
              </w:rPr>
              <w:t xml:space="preserve"> </w:t>
            </w:r>
            <w:r w:rsidR="009647EE">
              <w:rPr>
                <w:rFonts w:ascii="Times New Roman" w:eastAsia="Calibri" w:hAnsi="Times New Roman" w:cs="Times New Roman"/>
                <w:iCs/>
                <w:noProof/>
              </w:rPr>
              <w:t>Уо 02.03</w:t>
            </w:r>
          </w:p>
          <w:p w14:paraId="15114D4F" w14:textId="77777777" w:rsidR="00F339D8"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w:t>
            </w:r>
            <w:r w:rsidRPr="005D5C4C">
              <w:rPr>
                <w:rFonts w:ascii="Times New Roman" w:eastAsia="Calibri" w:hAnsi="Times New Roman" w:cs="Times New Roman"/>
                <w:iCs/>
                <w:noProof/>
                <w:lang w:val="en-US"/>
              </w:rPr>
              <w:t>.02.01</w:t>
            </w:r>
          </w:p>
          <w:p w14:paraId="53CF86B2" w14:textId="77777777" w:rsidR="00905D03" w:rsidRPr="005D5C4C" w:rsidRDefault="00221A7C" w:rsidP="000F6351">
            <w:pPr>
              <w:suppressAutoHyphens/>
              <w:jc w:val="center"/>
              <w:rPr>
                <w:rFonts w:ascii="Times New Roman" w:eastAsia="Calibri" w:hAnsi="Times New Roman" w:cs="Times New Roman"/>
                <w:iCs/>
                <w:noProof/>
                <w:lang w:val="en-US"/>
              </w:rPr>
            </w:pPr>
            <w:r>
              <w:rPr>
                <w:rFonts w:ascii="Times New Roman" w:eastAsia="Calibri" w:hAnsi="Times New Roman" w:cs="Times New Roman"/>
                <w:iCs/>
                <w:noProof/>
              </w:rPr>
              <w:t>Зо 02.03</w:t>
            </w:r>
          </w:p>
          <w:p w14:paraId="5B6F40F1"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44194D" w:rsidRPr="005D5C4C" w14:paraId="7FEBA2EE" w14:textId="77777777" w:rsidTr="000F6351">
        <w:trPr>
          <w:trHeight w:val="600"/>
        </w:trPr>
        <w:tc>
          <w:tcPr>
            <w:tcW w:w="1985" w:type="dxa"/>
            <w:vMerge/>
          </w:tcPr>
          <w:p w14:paraId="6CCFAD02" w14:textId="77777777" w:rsidR="0044194D" w:rsidRDefault="0044194D" w:rsidP="000F6351">
            <w:pPr>
              <w:rPr>
                <w:rFonts w:ascii="Times New Roman" w:eastAsia="Calibri" w:hAnsi="Times New Roman" w:cs="Times New Roman"/>
                <w:b/>
                <w:noProof/>
              </w:rPr>
            </w:pPr>
          </w:p>
        </w:tc>
        <w:tc>
          <w:tcPr>
            <w:tcW w:w="7791" w:type="dxa"/>
            <w:tcBorders>
              <w:right w:val="single" w:sz="2" w:space="0" w:color="auto"/>
            </w:tcBorders>
          </w:tcPr>
          <w:p w14:paraId="762D0BC7" w14:textId="77777777" w:rsidR="0044194D" w:rsidRDefault="0044194D" w:rsidP="0070716E">
            <w:pPr>
              <w:pStyle w:val="a4"/>
              <w:numPr>
                <w:ilvl w:val="0"/>
                <w:numId w:val="189"/>
              </w:numPr>
              <w:spacing w:after="0" w:line="240" w:lineRule="auto"/>
              <w:ind w:left="311" w:hanging="311"/>
              <w:rPr>
                <w:rFonts w:ascii="Times New Roman" w:eastAsia="Calibri" w:hAnsi="Times New Roman" w:cs="Times New Roman"/>
              </w:rPr>
            </w:pPr>
            <w:r w:rsidRPr="00D76767">
              <w:rPr>
                <w:rFonts w:ascii="Times New Roman" w:eastAsia="Calibri" w:hAnsi="Times New Roman" w:cs="Times New Roman"/>
              </w:rPr>
              <w:t xml:space="preserve">Древнекитайская философия: суть, главные идеи, представители. </w:t>
            </w:r>
          </w:p>
          <w:p w14:paraId="3929BA6B" w14:textId="77777777" w:rsidR="0044194D" w:rsidRPr="005D5C4C" w:rsidRDefault="0044194D" w:rsidP="0070716E">
            <w:pPr>
              <w:pStyle w:val="a4"/>
              <w:numPr>
                <w:ilvl w:val="0"/>
                <w:numId w:val="189"/>
              </w:numPr>
              <w:spacing w:after="0" w:line="240" w:lineRule="auto"/>
              <w:ind w:left="311" w:hanging="311"/>
              <w:rPr>
                <w:rFonts w:ascii="Times New Roman" w:eastAsia="Calibri" w:hAnsi="Times New Roman" w:cs="Times New Roman"/>
                <w:b/>
              </w:rPr>
            </w:pPr>
            <w:r w:rsidRPr="00D76767">
              <w:rPr>
                <w:rFonts w:ascii="Times New Roman" w:eastAsia="Calibri" w:hAnsi="Times New Roman" w:cs="Times New Roman"/>
              </w:rPr>
              <w:t>Древнеиндийская философия: суть, главные идеи, представители.</w:t>
            </w:r>
          </w:p>
        </w:tc>
        <w:tc>
          <w:tcPr>
            <w:tcW w:w="1843" w:type="dxa"/>
            <w:tcBorders>
              <w:left w:val="single" w:sz="2" w:space="0" w:color="auto"/>
              <w:bottom w:val="single" w:sz="2" w:space="0" w:color="auto"/>
              <w:right w:val="single" w:sz="2" w:space="0" w:color="auto"/>
            </w:tcBorders>
          </w:tcPr>
          <w:p w14:paraId="10E16EB8" w14:textId="77777777" w:rsidR="0044194D" w:rsidRPr="005D5C4C" w:rsidRDefault="0044194D" w:rsidP="000F6351">
            <w:pPr>
              <w:jc w:val="center"/>
              <w:rPr>
                <w:rFonts w:ascii="Times New Roman" w:eastAsia="Calibri" w:hAnsi="Times New Roman" w:cs="Times New Roman"/>
                <w:noProof/>
              </w:rPr>
            </w:pPr>
            <w:r w:rsidRPr="005D5C4C">
              <w:rPr>
                <w:rFonts w:ascii="Times New Roman" w:eastAsia="Calibri" w:hAnsi="Times New Roman" w:cs="Times New Roman"/>
                <w:noProof/>
              </w:rPr>
              <w:t>1</w:t>
            </w:r>
          </w:p>
        </w:tc>
        <w:tc>
          <w:tcPr>
            <w:tcW w:w="997" w:type="dxa"/>
            <w:vMerge/>
            <w:tcBorders>
              <w:left w:val="single" w:sz="2" w:space="0" w:color="auto"/>
            </w:tcBorders>
          </w:tcPr>
          <w:p w14:paraId="33614623" w14:textId="77777777" w:rsidR="0044194D" w:rsidRPr="005D5C4C" w:rsidRDefault="0044194D" w:rsidP="000F6351">
            <w:pPr>
              <w:rPr>
                <w:rFonts w:ascii="Times New Roman" w:eastAsia="Calibri" w:hAnsi="Times New Roman" w:cs="Times New Roman"/>
                <w:bCs/>
                <w:noProof/>
              </w:rPr>
            </w:pPr>
          </w:p>
        </w:tc>
        <w:tc>
          <w:tcPr>
            <w:tcW w:w="1560" w:type="dxa"/>
            <w:vMerge/>
            <w:tcBorders>
              <w:left w:val="single" w:sz="2" w:space="0" w:color="auto"/>
            </w:tcBorders>
          </w:tcPr>
          <w:p w14:paraId="35CC7685" w14:textId="77777777" w:rsidR="0044194D" w:rsidRPr="005D5C4C" w:rsidRDefault="0044194D" w:rsidP="000F6351">
            <w:pPr>
              <w:suppressAutoHyphens/>
              <w:jc w:val="center"/>
              <w:rPr>
                <w:rFonts w:ascii="Times New Roman" w:eastAsia="Calibri" w:hAnsi="Times New Roman" w:cs="Times New Roman"/>
                <w:iCs/>
                <w:noProof/>
              </w:rPr>
            </w:pPr>
          </w:p>
        </w:tc>
      </w:tr>
      <w:tr w:rsidR="00905D03" w:rsidRPr="005D5C4C" w14:paraId="0A5026AA" w14:textId="77777777" w:rsidTr="000F6351">
        <w:tc>
          <w:tcPr>
            <w:tcW w:w="1985" w:type="dxa"/>
            <w:vMerge/>
          </w:tcPr>
          <w:p w14:paraId="0DD683C4" w14:textId="77777777" w:rsidR="00905D03" w:rsidRPr="005D5C4C" w:rsidRDefault="00905D03" w:rsidP="000F6351">
            <w:pPr>
              <w:rPr>
                <w:rFonts w:ascii="Times New Roman" w:eastAsia="Calibri" w:hAnsi="Times New Roman" w:cs="Times New Roman"/>
                <w:b/>
                <w:noProof/>
              </w:rPr>
            </w:pPr>
          </w:p>
        </w:tc>
        <w:tc>
          <w:tcPr>
            <w:tcW w:w="7791" w:type="dxa"/>
            <w:tcBorders>
              <w:right w:val="single" w:sz="2" w:space="0" w:color="auto"/>
            </w:tcBorders>
          </w:tcPr>
          <w:p w14:paraId="7989C10E"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Borders>
              <w:left w:val="single" w:sz="2" w:space="0" w:color="auto"/>
              <w:bottom w:val="single" w:sz="2" w:space="0" w:color="auto"/>
              <w:right w:val="single" w:sz="2" w:space="0" w:color="auto"/>
            </w:tcBorders>
          </w:tcPr>
          <w:p w14:paraId="34C02189" w14:textId="77777777" w:rsidR="00905D03" w:rsidRPr="005D5C4C" w:rsidRDefault="00905D03" w:rsidP="000F6351">
            <w:pPr>
              <w:jc w:val="center"/>
              <w:rPr>
                <w:rFonts w:ascii="Times New Roman" w:eastAsia="Calibri" w:hAnsi="Times New Roman" w:cs="Times New Roman"/>
                <w:noProof/>
              </w:rPr>
            </w:pPr>
          </w:p>
        </w:tc>
        <w:tc>
          <w:tcPr>
            <w:tcW w:w="997" w:type="dxa"/>
            <w:vMerge/>
            <w:tcBorders>
              <w:left w:val="single" w:sz="2" w:space="0" w:color="auto"/>
            </w:tcBorders>
          </w:tcPr>
          <w:p w14:paraId="49D34A87" w14:textId="77777777" w:rsidR="00905D03" w:rsidRPr="005D5C4C" w:rsidRDefault="00905D03" w:rsidP="000F6351">
            <w:pPr>
              <w:rPr>
                <w:rFonts w:ascii="Times New Roman" w:eastAsia="Calibri" w:hAnsi="Times New Roman" w:cs="Times New Roman"/>
                <w:noProof/>
              </w:rPr>
            </w:pPr>
          </w:p>
        </w:tc>
        <w:tc>
          <w:tcPr>
            <w:tcW w:w="1560" w:type="dxa"/>
            <w:vMerge/>
            <w:tcBorders>
              <w:left w:val="single" w:sz="2" w:space="0" w:color="auto"/>
            </w:tcBorders>
          </w:tcPr>
          <w:p w14:paraId="49DEFB01" w14:textId="77777777" w:rsidR="00905D03" w:rsidRPr="005D5C4C" w:rsidRDefault="00905D03" w:rsidP="000F6351">
            <w:pPr>
              <w:jc w:val="center"/>
              <w:rPr>
                <w:rFonts w:ascii="Times New Roman" w:eastAsia="Calibri" w:hAnsi="Times New Roman" w:cs="Times New Roman"/>
                <w:noProof/>
              </w:rPr>
            </w:pPr>
          </w:p>
        </w:tc>
      </w:tr>
      <w:tr w:rsidR="00905D03" w:rsidRPr="005D5C4C" w14:paraId="11FE75DE" w14:textId="77777777" w:rsidTr="000F6351">
        <w:tc>
          <w:tcPr>
            <w:tcW w:w="1985" w:type="dxa"/>
            <w:vMerge/>
          </w:tcPr>
          <w:p w14:paraId="3FE7FE4E" w14:textId="77777777" w:rsidR="00905D03" w:rsidRPr="005D5C4C" w:rsidRDefault="00905D03" w:rsidP="000F6351">
            <w:pPr>
              <w:rPr>
                <w:rFonts w:ascii="Times New Roman" w:eastAsia="Calibri" w:hAnsi="Times New Roman" w:cs="Times New Roman"/>
                <w:b/>
                <w:noProof/>
              </w:rPr>
            </w:pPr>
          </w:p>
        </w:tc>
        <w:tc>
          <w:tcPr>
            <w:tcW w:w="7791" w:type="dxa"/>
            <w:tcBorders>
              <w:right w:val="single" w:sz="2" w:space="0" w:color="auto"/>
            </w:tcBorders>
          </w:tcPr>
          <w:p w14:paraId="4213D92B" w14:textId="77777777" w:rsidR="00905D03"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44194D">
              <w:rPr>
                <w:rFonts w:ascii="Times New Roman" w:eastAsia="Calibri" w:hAnsi="Times New Roman" w:cs="Times New Roman"/>
                <w:b/>
                <w:noProof/>
              </w:rPr>
              <w:t xml:space="preserve"> </w:t>
            </w:r>
          </w:p>
          <w:p w14:paraId="0E7F1081"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С</w:t>
            </w:r>
            <w:r w:rsidR="00905D03" w:rsidRPr="005D5C4C">
              <w:rPr>
                <w:rFonts w:ascii="Times New Roman" w:eastAsia="Calibri" w:hAnsi="Times New Roman" w:cs="Times New Roman"/>
                <w:noProof/>
              </w:rPr>
              <w:t>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p w14:paraId="3BA8DC16"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письменного сообщения: «Структура философии: онтология, гносеология, аксиология т.д.»</w:t>
            </w:r>
          </w:p>
        </w:tc>
        <w:tc>
          <w:tcPr>
            <w:tcW w:w="1843" w:type="dxa"/>
            <w:tcBorders>
              <w:left w:val="single" w:sz="2" w:space="0" w:color="auto"/>
              <w:bottom w:val="single" w:sz="2" w:space="0" w:color="auto"/>
              <w:right w:val="single" w:sz="2" w:space="0" w:color="auto"/>
            </w:tcBorders>
          </w:tcPr>
          <w:p w14:paraId="58100CCF" w14:textId="77777777" w:rsidR="00905D03" w:rsidRPr="007A2015" w:rsidRDefault="008D2A24" w:rsidP="000F6351">
            <w:pPr>
              <w:jc w:val="center"/>
              <w:rPr>
                <w:rFonts w:ascii="Times New Roman" w:eastAsia="Calibri" w:hAnsi="Times New Roman" w:cs="Times New Roman"/>
                <w:noProof/>
              </w:rPr>
            </w:pPr>
            <w:r w:rsidRPr="007A2015">
              <w:rPr>
                <w:rFonts w:ascii="Times New Roman" w:eastAsia="Calibri" w:hAnsi="Times New Roman" w:cs="Times New Roman"/>
                <w:noProof/>
              </w:rPr>
              <w:t>2</w:t>
            </w:r>
          </w:p>
          <w:p w14:paraId="7AC852B6" w14:textId="77777777" w:rsidR="00905D03" w:rsidRPr="005D5C4C" w:rsidRDefault="00905D03" w:rsidP="000F6351">
            <w:pPr>
              <w:jc w:val="center"/>
              <w:rPr>
                <w:rFonts w:ascii="Times New Roman" w:eastAsia="Calibri" w:hAnsi="Times New Roman" w:cs="Times New Roman"/>
                <w:noProof/>
              </w:rPr>
            </w:pPr>
          </w:p>
          <w:p w14:paraId="721A176F" w14:textId="77777777" w:rsidR="00905D03" w:rsidRPr="005D5C4C" w:rsidRDefault="00905D03" w:rsidP="000F6351">
            <w:pPr>
              <w:rPr>
                <w:rFonts w:ascii="Times New Roman" w:eastAsia="Calibri" w:hAnsi="Times New Roman" w:cs="Times New Roman"/>
                <w:noProof/>
              </w:rPr>
            </w:pPr>
          </w:p>
          <w:p w14:paraId="6E01FF53" w14:textId="77777777" w:rsidR="00905D03" w:rsidRPr="005D5C4C" w:rsidRDefault="00905D03" w:rsidP="000F6351">
            <w:pPr>
              <w:jc w:val="center"/>
              <w:rPr>
                <w:rFonts w:ascii="Times New Roman" w:eastAsia="Calibri" w:hAnsi="Times New Roman" w:cs="Times New Roman"/>
                <w:noProof/>
              </w:rPr>
            </w:pPr>
          </w:p>
        </w:tc>
        <w:tc>
          <w:tcPr>
            <w:tcW w:w="997" w:type="dxa"/>
            <w:vMerge/>
            <w:tcBorders>
              <w:left w:val="single" w:sz="2" w:space="0" w:color="auto"/>
              <w:bottom w:val="single" w:sz="2" w:space="0" w:color="auto"/>
            </w:tcBorders>
          </w:tcPr>
          <w:p w14:paraId="5DACF2AF" w14:textId="77777777" w:rsidR="00905D03" w:rsidRPr="005D5C4C" w:rsidRDefault="00905D03" w:rsidP="000F6351">
            <w:pPr>
              <w:rPr>
                <w:rFonts w:ascii="Times New Roman" w:eastAsia="Calibri" w:hAnsi="Times New Roman" w:cs="Times New Roman"/>
                <w:noProof/>
              </w:rPr>
            </w:pPr>
          </w:p>
        </w:tc>
        <w:tc>
          <w:tcPr>
            <w:tcW w:w="1560" w:type="dxa"/>
            <w:vMerge/>
            <w:tcBorders>
              <w:left w:val="single" w:sz="2" w:space="0" w:color="auto"/>
              <w:bottom w:val="single" w:sz="2" w:space="0" w:color="auto"/>
            </w:tcBorders>
          </w:tcPr>
          <w:p w14:paraId="4EE71431" w14:textId="77777777" w:rsidR="00905D03" w:rsidRPr="005D5C4C" w:rsidRDefault="00905D03" w:rsidP="000F6351">
            <w:pPr>
              <w:jc w:val="center"/>
              <w:rPr>
                <w:rFonts w:ascii="Times New Roman" w:eastAsia="Calibri" w:hAnsi="Times New Roman" w:cs="Times New Roman"/>
                <w:noProof/>
              </w:rPr>
            </w:pPr>
          </w:p>
        </w:tc>
      </w:tr>
      <w:tr w:rsidR="00672BDB" w:rsidRPr="005D5C4C" w14:paraId="3586A092" w14:textId="77777777" w:rsidTr="000F6351">
        <w:trPr>
          <w:trHeight w:val="170"/>
        </w:trPr>
        <w:tc>
          <w:tcPr>
            <w:tcW w:w="1985" w:type="dxa"/>
            <w:vMerge w:val="restart"/>
          </w:tcPr>
          <w:p w14:paraId="69FC85DC"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1.2</w:t>
            </w:r>
            <w:r w:rsidR="0044194D">
              <w:rPr>
                <w:rFonts w:ascii="Times New Roman" w:eastAsia="Calibri" w:hAnsi="Times New Roman" w:cs="Times New Roman"/>
                <w:b/>
                <w:noProof/>
              </w:rPr>
              <w:t>.</w:t>
            </w:r>
          </w:p>
          <w:p w14:paraId="17A83C50"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Античности</w:t>
            </w:r>
          </w:p>
        </w:tc>
        <w:tc>
          <w:tcPr>
            <w:tcW w:w="7791" w:type="dxa"/>
          </w:tcPr>
          <w:p w14:paraId="2C1E986A"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2CC9DBB2" w14:textId="77777777" w:rsidR="00905D03" w:rsidRPr="00F339D8" w:rsidRDefault="00905D03" w:rsidP="000F6351">
            <w:pPr>
              <w:jc w:val="center"/>
              <w:rPr>
                <w:rFonts w:ascii="Times New Roman" w:eastAsia="Calibri" w:hAnsi="Times New Roman" w:cs="Times New Roman"/>
                <w:b/>
                <w:noProof/>
              </w:rPr>
            </w:pPr>
            <w:r w:rsidRPr="00F339D8">
              <w:rPr>
                <w:rFonts w:ascii="Times New Roman" w:eastAsia="Calibri" w:hAnsi="Times New Roman" w:cs="Times New Roman"/>
                <w:b/>
                <w:noProof/>
              </w:rPr>
              <w:t>2</w:t>
            </w:r>
          </w:p>
        </w:tc>
        <w:tc>
          <w:tcPr>
            <w:tcW w:w="997" w:type="dxa"/>
            <w:vMerge w:val="restart"/>
          </w:tcPr>
          <w:p w14:paraId="56FE168D" w14:textId="77777777" w:rsidR="008D2A24"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w:t>
            </w:r>
            <w:r w:rsidR="008D2A24" w:rsidRPr="005D5C4C">
              <w:rPr>
                <w:rFonts w:ascii="Times New Roman" w:eastAsia="Calibri" w:hAnsi="Times New Roman" w:cs="Times New Roman"/>
                <w:bCs/>
                <w:noProof/>
              </w:rPr>
              <w:t xml:space="preserve"> 03</w:t>
            </w:r>
          </w:p>
          <w:p w14:paraId="6CB405B9"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04</w:t>
            </w:r>
          </w:p>
          <w:p w14:paraId="514C76A1"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7D6FD208" w14:textId="77777777" w:rsidR="00F339D8" w:rsidRDefault="00221A7C"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 03.01</w:t>
            </w:r>
          </w:p>
          <w:p w14:paraId="45D96B0D"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Уо.03.03</w:t>
            </w:r>
          </w:p>
          <w:p w14:paraId="40ECAC29" w14:textId="77777777" w:rsidR="00F339D8"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Зо.03.01</w:t>
            </w:r>
          </w:p>
          <w:p w14:paraId="529583F3"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 03.02</w:t>
            </w:r>
          </w:p>
          <w:p w14:paraId="4CF3E010" w14:textId="77777777" w:rsidR="00905D03" w:rsidRPr="005D5C4C"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Уо.04.01</w:t>
            </w:r>
            <w:r w:rsidR="00905D03" w:rsidRPr="005D5C4C">
              <w:rPr>
                <w:rFonts w:ascii="Times New Roman" w:eastAsia="Calibri" w:hAnsi="Times New Roman" w:cs="Times New Roman"/>
                <w:iCs/>
                <w:noProof/>
              </w:rPr>
              <w:t xml:space="preserve"> Уо.04.02</w:t>
            </w:r>
          </w:p>
          <w:p w14:paraId="42E79709" w14:textId="77777777" w:rsidR="00F339D8" w:rsidRDefault="00F339D8"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Зо.04.01</w:t>
            </w:r>
          </w:p>
          <w:p w14:paraId="499A0A36"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Зо.04.02</w:t>
            </w:r>
          </w:p>
        </w:tc>
      </w:tr>
      <w:tr w:rsidR="00F339D8" w:rsidRPr="005D5C4C" w14:paraId="0B5FACE7" w14:textId="77777777" w:rsidTr="000F6351">
        <w:trPr>
          <w:trHeight w:val="1080"/>
        </w:trPr>
        <w:tc>
          <w:tcPr>
            <w:tcW w:w="1985" w:type="dxa"/>
            <w:vMerge/>
          </w:tcPr>
          <w:p w14:paraId="08CACA8C" w14:textId="77777777" w:rsidR="00F339D8" w:rsidRDefault="00F339D8" w:rsidP="000F6351">
            <w:pPr>
              <w:rPr>
                <w:rFonts w:ascii="Times New Roman" w:eastAsia="Calibri" w:hAnsi="Times New Roman" w:cs="Times New Roman"/>
                <w:b/>
                <w:noProof/>
              </w:rPr>
            </w:pPr>
          </w:p>
        </w:tc>
        <w:tc>
          <w:tcPr>
            <w:tcW w:w="7791" w:type="dxa"/>
          </w:tcPr>
          <w:p w14:paraId="66C9179A" w14:textId="77777777" w:rsidR="00F339D8" w:rsidRPr="005D5C4C" w:rsidRDefault="00F339D8" w:rsidP="000F6351">
            <w:pPr>
              <w:rPr>
                <w:rFonts w:ascii="Times New Roman" w:eastAsia="Calibri" w:hAnsi="Times New Roman" w:cs="Times New Roman"/>
                <w:noProof/>
              </w:rPr>
            </w:pPr>
            <w:r w:rsidRPr="005D5C4C">
              <w:rPr>
                <w:rFonts w:ascii="Times New Roman" w:eastAsia="Calibri" w:hAnsi="Times New Roman" w:cs="Times New Roman"/>
                <w:noProof/>
              </w:rPr>
              <w:t>1</w:t>
            </w:r>
            <w:r w:rsidR="00FC7B49">
              <w:rPr>
                <w:rFonts w:ascii="Times New Roman" w:eastAsia="Calibri" w:hAnsi="Times New Roman" w:cs="Times New Roman"/>
                <w:noProof/>
              </w:rPr>
              <w:t>.</w:t>
            </w:r>
            <w:r w:rsidRPr="005D5C4C">
              <w:rPr>
                <w:rFonts w:ascii="Times New Roman" w:eastAsia="Calibri" w:hAnsi="Times New Roman" w:cs="Times New Roman"/>
                <w:noProof/>
              </w:rPr>
              <w:t xml:space="preserve"> Архаический этап античной философии (Пифагор, Гераклит, Анаксагор).</w:t>
            </w:r>
          </w:p>
          <w:p w14:paraId="4B9B585E" w14:textId="77777777" w:rsidR="00F339D8" w:rsidRPr="005D5C4C" w:rsidRDefault="00F339D8" w:rsidP="000F6351">
            <w:pPr>
              <w:rPr>
                <w:rFonts w:ascii="Times New Roman" w:eastAsia="Calibri" w:hAnsi="Times New Roman" w:cs="Times New Roman"/>
                <w:noProof/>
              </w:rPr>
            </w:pPr>
            <w:r w:rsidRPr="005D5C4C">
              <w:rPr>
                <w:rFonts w:ascii="Times New Roman" w:eastAsia="Calibri" w:hAnsi="Times New Roman" w:cs="Times New Roman"/>
                <w:noProof/>
              </w:rPr>
              <w:t>2</w:t>
            </w:r>
            <w:r w:rsidR="00FC7B49">
              <w:rPr>
                <w:rFonts w:ascii="Times New Roman" w:eastAsia="Calibri" w:hAnsi="Times New Roman" w:cs="Times New Roman"/>
                <w:noProof/>
              </w:rPr>
              <w:t>.</w:t>
            </w:r>
            <w:r w:rsidRPr="005D5C4C">
              <w:rPr>
                <w:rFonts w:ascii="Times New Roman" w:eastAsia="Calibri" w:hAnsi="Times New Roman" w:cs="Times New Roman"/>
                <w:noProof/>
              </w:rPr>
              <w:t xml:space="preserve"> Классический этап античной философии  (Сократ, Платон, Аристотель). </w:t>
            </w:r>
          </w:p>
          <w:p w14:paraId="2199FDCB" w14:textId="77777777" w:rsidR="00F339D8" w:rsidRPr="005D5C4C" w:rsidRDefault="00F339D8" w:rsidP="000F6351">
            <w:pPr>
              <w:rPr>
                <w:rFonts w:ascii="Times New Roman" w:eastAsia="Calibri" w:hAnsi="Times New Roman" w:cs="Times New Roman"/>
                <w:b/>
                <w:noProof/>
              </w:rPr>
            </w:pPr>
            <w:r w:rsidRPr="005D5C4C">
              <w:rPr>
                <w:rFonts w:ascii="Times New Roman" w:eastAsia="Calibri" w:hAnsi="Times New Roman" w:cs="Times New Roman"/>
                <w:noProof/>
              </w:rPr>
              <w:t>3</w:t>
            </w:r>
            <w:r w:rsidR="00FC7B49">
              <w:rPr>
                <w:rFonts w:ascii="Times New Roman" w:eastAsia="Calibri" w:hAnsi="Times New Roman" w:cs="Times New Roman"/>
                <w:noProof/>
              </w:rPr>
              <w:t xml:space="preserve">. </w:t>
            </w:r>
            <w:r w:rsidRPr="005D5C4C">
              <w:rPr>
                <w:rFonts w:ascii="Times New Roman" w:eastAsia="Calibri" w:hAnsi="Times New Roman" w:cs="Times New Roman"/>
                <w:noProof/>
              </w:rPr>
              <w:t>Эллинистический этап античной философии (Стоики, Эпикурийцы, Скептики).</w:t>
            </w:r>
          </w:p>
        </w:tc>
        <w:tc>
          <w:tcPr>
            <w:tcW w:w="1843" w:type="dxa"/>
          </w:tcPr>
          <w:p w14:paraId="2BAA20F3" w14:textId="77777777" w:rsidR="00F339D8" w:rsidRPr="005D5C4C" w:rsidRDefault="00F339D8" w:rsidP="000F6351">
            <w:pPr>
              <w:jc w:val="center"/>
              <w:rPr>
                <w:rFonts w:ascii="Times New Roman" w:eastAsia="Calibri" w:hAnsi="Times New Roman" w:cs="Times New Roman"/>
                <w:noProof/>
              </w:rPr>
            </w:pPr>
            <w:r>
              <w:rPr>
                <w:rFonts w:ascii="Times New Roman" w:eastAsia="Calibri" w:hAnsi="Times New Roman" w:cs="Times New Roman"/>
                <w:noProof/>
              </w:rPr>
              <w:t>2</w:t>
            </w:r>
          </w:p>
          <w:p w14:paraId="38BED9B4" w14:textId="77777777" w:rsidR="00F339D8" w:rsidRPr="005D5C4C" w:rsidRDefault="00F339D8" w:rsidP="000F6351">
            <w:pPr>
              <w:jc w:val="center"/>
              <w:rPr>
                <w:rFonts w:ascii="Times New Roman" w:eastAsia="Calibri" w:hAnsi="Times New Roman" w:cs="Times New Roman"/>
                <w:noProof/>
              </w:rPr>
            </w:pPr>
          </w:p>
          <w:p w14:paraId="0CB2968D" w14:textId="77777777" w:rsidR="00F339D8" w:rsidRPr="005D5C4C" w:rsidRDefault="00F339D8" w:rsidP="000F6351">
            <w:pPr>
              <w:rPr>
                <w:rFonts w:ascii="Times New Roman" w:eastAsia="Calibri" w:hAnsi="Times New Roman" w:cs="Times New Roman"/>
                <w:noProof/>
              </w:rPr>
            </w:pPr>
          </w:p>
        </w:tc>
        <w:tc>
          <w:tcPr>
            <w:tcW w:w="997" w:type="dxa"/>
            <w:vMerge/>
          </w:tcPr>
          <w:p w14:paraId="3A464FA1" w14:textId="77777777" w:rsidR="00F339D8" w:rsidRPr="005D5C4C" w:rsidRDefault="00F339D8" w:rsidP="000F6351">
            <w:pPr>
              <w:rPr>
                <w:rFonts w:ascii="Times New Roman" w:eastAsia="Calibri" w:hAnsi="Times New Roman" w:cs="Times New Roman"/>
                <w:bCs/>
                <w:noProof/>
              </w:rPr>
            </w:pPr>
          </w:p>
        </w:tc>
        <w:tc>
          <w:tcPr>
            <w:tcW w:w="1560" w:type="dxa"/>
            <w:vMerge/>
          </w:tcPr>
          <w:p w14:paraId="36699401" w14:textId="77777777" w:rsidR="00F339D8" w:rsidRPr="005D5C4C" w:rsidRDefault="00F339D8" w:rsidP="000F6351">
            <w:pPr>
              <w:suppressAutoHyphens/>
              <w:jc w:val="center"/>
              <w:rPr>
                <w:rFonts w:ascii="Times New Roman" w:eastAsia="Calibri" w:hAnsi="Times New Roman" w:cs="Times New Roman"/>
                <w:iCs/>
                <w:noProof/>
              </w:rPr>
            </w:pPr>
          </w:p>
        </w:tc>
      </w:tr>
      <w:tr w:rsidR="00905D03" w:rsidRPr="005D5C4C" w14:paraId="76FEA1B1" w14:textId="77777777" w:rsidTr="000F6351">
        <w:tc>
          <w:tcPr>
            <w:tcW w:w="1985" w:type="dxa"/>
            <w:vMerge/>
          </w:tcPr>
          <w:p w14:paraId="7078D8C8" w14:textId="77777777" w:rsidR="00905D03" w:rsidRPr="005D5C4C" w:rsidRDefault="00905D03" w:rsidP="000F6351">
            <w:pPr>
              <w:rPr>
                <w:rFonts w:ascii="Times New Roman" w:eastAsia="Calibri" w:hAnsi="Times New Roman" w:cs="Times New Roman"/>
                <w:noProof/>
              </w:rPr>
            </w:pPr>
          </w:p>
        </w:tc>
        <w:tc>
          <w:tcPr>
            <w:tcW w:w="7791" w:type="dxa"/>
          </w:tcPr>
          <w:p w14:paraId="672159B4"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057B41B6"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64948522" w14:textId="77777777" w:rsidR="00905D03" w:rsidRPr="005D5C4C" w:rsidRDefault="00905D03" w:rsidP="000F6351">
            <w:pPr>
              <w:rPr>
                <w:rFonts w:ascii="Times New Roman" w:eastAsia="Calibri" w:hAnsi="Times New Roman" w:cs="Times New Roman"/>
                <w:noProof/>
              </w:rPr>
            </w:pPr>
          </w:p>
        </w:tc>
        <w:tc>
          <w:tcPr>
            <w:tcW w:w="1560" w:type="dxa"/>
            <w:vMerge/>
          </w:tcPr>
          <w:p w14:paraId="30C45506" w14:textId="77777777" w:rsidR="00905D03" w:rsidRPr="005D5C4C" w:rsidRDefault="00905D03" w:rsidP="000F6351">
            <w:pPr>
              <w:rPr>
                <w:rFonts w:ascii="Times New Roman" w:eastAsia="Calibri" w:hAnsi="Times New Roman" w:cs="Times New Roman"/>
                <w:noProof/>
              </w:rPr>
            </w:pPr>
          </w:p>
        </w:tc>
      </w:tr>
      <w:tr w:rsidR="00905D03" w:rsidRPr="005D5C4C" w14:paraId="230D7B4B" w14:textId="77777777" w:rsidTr="000F6351">
        <w:tc>
          <w:tcPr>
            <w:tcW w:w="1985" w:type="dxa"/>
            <w:vMerge/>
          </w:tcPr>
          <w:p w14:paraId="218DED54" w14:textId="77777777" w:rsidR="00905D03" w:rsidRPr="005D5C4C" w:rsidRDefault="00905D03" w:rsidP="000F6351">
            <w:pPr>
              <w:rPr>
                <w:rFonts w:ascii="Times New Roman" w:eastAsia="Calibri" w:hAnsi="Times New Roman" w:cs="Times New Roman"/>
                <w:noProof/>
              </w:rPr>
            </w:pPr>
          </w:p>
        </w:tc>
        <w:tc>
          <w:tcPr>
            <w:tcW w:w="7791" w:type="dxa"/>
          </w:tcPr>
          <w:p w14:paraId="5CD663E4" w14:textId="77777777" w:rsidR="00F339D8"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F339D8">
              <w:rPr>
                <w:rFonts w:ascii="Times New Roman" w:eastAsia="Calibri" w:hAnsi="Times New Roman" w:cs="Times New Roman"/>
                <w:b/>
                <w:noProof/>
              </w:rPr>
              <w:t xml:space="preserve"> </w:t>
            </w:r>
          </w:p>
          <w:p w14:paraId="27C2FA65"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письменного сообщения: «Мифы Древней Греции».</w:t>
            </w:r>
          </w:p>
          <w:p w14:paraId="7E0CC2FD" w14:textId="77777777" w:rsidR="00905D03"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письменного сообщения: «Философы античности: архаического, классического и эллинистического этапа».</w:t>
            </w:r>
          </w:p>
          <w:p w14:paraId="4AA15CFE" w14:textId="77777777" w:rsidR="00D00291" w:rsidRDefault="00D00291" w:rsidP="000F6351">
            <w:pPr>
              <w:rPr>
                <w:rFonts w:ascii="Times New Roman" w:eastAsia="Calibri" w:hAnsi="Times New Roman" w:cs="Times New Roman"/>
                <w:noProof/>
              </w:rPr>
            </w:pPr>
          </w:p>
          <w:p w14:paraId="2B796A7F" w14:textId="77777777" w:rsidR="00D00291" w:rsidRDefault="00D00291" w:rsidP="000F6351">
            <w:pPr>
              <w:rPr>
                <w:rFonts w:ascii="Times New Roman" w:eastAsia="Calibri" w:hAnsi="Times New Roman" w:cs="Times New Roman"/>
                <w:noProof/>
              </w:rPr>
            </w:pPr>
          </w:p>
          <w:p w14:paraId="6BF74507" w14:textId="77777777" w:rsidR="00D00291" w:rsidRPr="005D5C4C" w:rsidRDefault="00D00291" w:rsidP="000F6351">
            <w:pPr>
              <w:rPr>
                <w:rFonts w:ascii="Times New Roman" w:eastAsia="Calibri" w:hAnsi="Times New Roman" w:cs="Times New Roman"/>
                <w:noProof/>
              </w:rPr>
            </w:pPr>
          </w:p>
        </w:tc>
        <w:tc>
          <w:tcPr>
            <w:tcW w:w="1843" w:type="dxa"/>
          </w:tcPr>
          <w:p w14:paraId="082014E8" w14:textId="77777777" w:rsidR="00905D03" w:rsidRPr="007A2015" w:rsidRDefault="008D2A24" w:rsidP="000F6351">
            <w:pPr>
              <w:jc w:val="center"/>
              <w:rPr>
                <w:rFonts w:ascii="Times New Roman" w:eastAsia="Calibri" w:hAnsi="Times New Roman" w:cs="Times New Roman"/>
                <w:noProof/>
              </w:rPr>
            </w:pPr>
            <w:r w:rsidRPr="007A2015">
              <w:rPr>
                <w:rFonts w:ascii="Times New Roman" w:eastAsia="Calibri" w:hAnsi="Times New Roman" w:cs="Times New Roman"/>
                <w:noProof/>
              </w:rPr>
              <w:t>2</w:t>
            </w:r>
          </w:p>
          <w:p w14:paraId="51CEC965" w14:textId="77777777" w:rsidR="00FC7B49" w:rsidRPr="00F339D8" w:rsidRDefault="00FC7B49" w:rsidP="000F6351">
            <w:pPr>
              <w:jc w:val="center"/>
              <w:rPr>
                <w:rFonts w:ascii="Times New Roman" w:eastAsia="Calibri" w:hAnsi="Times New Roman" w:cs="Times New Roman"/>
                <w:b/>
                <w:noProof/>
              </w:rPr>
            </w:pPr>
          </w:p>
        </w:tc>
        <w:tc>
          <w:tcPr>
            <w:tcW w:w="997" w:type="dxa"/>
            <w:vMerge/>
          </w:tcPr>
          <w:p w14:paraId="0510FB9D" w14:textId="77777777" w:rsidR="00905D03" w:rsidRPr="005D5C4C" w:rsidRDefault="00905D03" w:rsidP="000F6351">
            <w:pPr>
              <w:rPr>
                <w:rFonts w:ascii="Times New Roman" w:eastAsia="Calibri" w:hAnsi="Times New Roman" w:cs="Times New Roman"/>
                <w:noProof/>
              </w:rPr>
            </w:pPr>
          </w:p>
        </w:tc>
        <w:tc>
          <w:tcPr>
            <w:tcW w:w="1560" w:type="dxa"/>
            <w:vMerge/>
          </w:tcPr>
          <w:p w14:paraId="77917A4B" w14:textId="77777777" w:rsidR="00905D03" w:rsidRPr="005D5C4C" w:rsidRDefault="00905D03" w:rsidP="000F6351">
            <w:pPr>
              <w:rPr>
                <w:rFonts w:ascii="Times New Roman" w:eastAsia="Calibri" w:hAnsi="Times New Roman" w:cs="Times New Roman"/>
                <w:noProof/>
              </w:rPr>
            </w:pPr>
          </w:p>
        </w:tc>
      </w:tr>
      <w:tr w:rsidR="00672BDB" w:rsidRPr="005D5C4C" w14:paraId="6E18FA72" w14:textId="77777777" w:rsidTr="000F6351">
        <w:trPr>
          <w:trHeight w:val="20"/>
        </w:trPr>
        <w:tc>
          <w:tcPr>
            <w:tcW w:w="1985" w:type="dxa"/>
            <w:vMerge w:val="restart"/>
          </w:tcPr>
          <w:p w14:paraId="573FC363"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lastRenderedPageBreak/>
              <w:t>Тема</w:t>
            </w:r>
            <w:r w:rsidR="00905D03" w:rsidRPr="005D5C4C">
              <w:rPr>
                <w:rFonts w:ascii="Times New Roman" w:eastAsia="Calibri" w:hAnsi="Times New Roman" w:cs="Times New Roman"/>
                <w:b/>
                <w:noProof/>
              </w:rPr>
              <w:t xml:space="preserve"> 1.3</w:t>
            </w:r>
            <w:r w:rsidR="008A5690">
              <w:rPr>
                <w:rFonts w:ascii="Times New Roman" w:eastAsia="Calibri" w:hAnsi="Times New Roman" w:cs="Times New Roman"/>
                <w:b/>
                <w:noProof/>
              </w:rPr>
              <w:t>.</w:t>
            </w:r>
          </w:p>
          <w:p w14:paraId="44379052"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 xml:space="preserve">Философия Средневековья </w:t>
            </w:r>
          </w:p>
        </w:tc>
        <w:tc>
          <w:tcPr>
            <w:tcW w:w="7791" w:type="dxa"/>
          </w:tcPr>
          <w:p w14:paraId="22A86E16" w14:textId="77777777" w:rsidR="00905D03" w:rsidRPr="00D00291"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Содержание</w:t>
            </w:r>
          </w:p>
        </w:tc>
        <w:tc>
          <w:tcPr>
            <w:tcW w:w="1843" w:type="dxa"/>
          </w:tcPr>
          <w:p w14:paraId="329402BB" w14:textId="77777777" w:rsidR="00905D03" w:rsidRPr="00D00291" w:rsidRDefault="00D00291" w:rsidP="000F6351">
            <w:pPr>
              <w:jc w:val="center"/>
              <w:rPr>
                <w:rFonts w:ascii="Times New Roman" w:eastAsia="Calibri" w:hAnsi="Times New Roman" w:cs="Times New Roman"/>
                <w:b/>
                <w:noProof/>
              </w:rPr>
            </w:pPr>
            <w:r w:rsidRPr="00D00291">
              <w:rPr>
                <w:rFonts w:ascii="Times New Roman" w:eastAsia="Calibri" w:hAnsi="Times New Roman" w:cs="Times New Roman"/>
                <w:b/>
                <w:noProof/>
              </w:rPr>
              <w:t>1</w:t>
            </w:r>
          </w:p>
        </w:tc>
        <w:tc>
          <w:tcPr>
            <w:tcW w:w="997" w:type="dxa"/>
            <w:vMerge w:val="restart"/>
          </w:tcPr>
          <w:p w14:paraId="7339975F"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05</w:t>
            </w:r>
          </w:p>
          <w:p w14:paraId="037116BE"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07</w:t>
            </w:r>
          </w:p>
          <w:p w14:paraId="24823AFC"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331DA5B9"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Уо.05.01</w:t>
            </w:r>
          </w:p>
          <w:p w14:paraId="136B6B53" w14:textId="77777777" w:rsidR="00FC7B49" w:rsidRDefault="00FC7B49"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Зо.05.01</w:t>
            </w:r>
          </w:p>
          <w:p w14:paraId="1B00FCB6"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Зо.05.02</w:t>
            </w:r>
          </w:p>
          <w:p w14:paraId="0FEB9661" w14:textId="77777777" w:rsidR="00905D03" w:rsidRPr="005D5C4C" w:rsidRDefault="00FC7B49"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Уо.07.01</w:t>
            </w:r>
            <w:r w:rsidR="00905D03" w:rsidRPr="005D5C4C">
              <w:rPr>
                <w:rFonts w:ascii="Times New Roman" w:eastAsia="Times New Roman" w:hAnsi="Times New Roman" w:cs="Times New Roman"/>
                <w:iCs/>
                <w:kern w:val="3"/>
                <w:lang w:eastAsia="zh-CN"/>
              </w:rPr>
              <w:t xml:space="preserve"> Уо.07.02</w:t>
            </w:r>
          </w:p>
          <w:p w14:paraId="5BF4CCEC" w14:textId="77777777" w:rsidR="00FC7B49" w:rsidRDefault="00FC7B49"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Зо.07.01</w:t>
            </w:r>
          </w:p>
          <w:p w14:paraId="596650BA"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Зо.07.02</w:t>
            </w:r>
          </w:p>
          <w:p w14:paraId="4533C4FD"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FC7B49" w:rsidRPr="005D5C4C" w14:paraId="55719746" w14:textId="77777777" w:rsidTr="000F6351">
        <w:trPr>
          <w:trHeight w:val="795"/>
        </w:trPr>
        <w:tc>
          <w:tcPr>
            <w:tcW w:w="1985" w:type="dxa"/>
            <w:vMerge/>
          </w:tcPr>
          <w:p w14:paraId="4F4CCDC4" w14:textId="77777777" w:rsidR="00FC7B49" w:rsidRDefault="00FC7B49" w:rsidP="000F6351">
            <w:pPr>
              <w:rPr>
                <w:rFonts w:ascii="Times New Roman" w:eastAsia="Calibri" w:hAnsi="Times New Roman" w:cs="Times New Roman"/>
                <w:b/>
                <w:noProof/>
              </w:rPr>
            </w:pPr>
          </w:p>
        </w:tc>
        <w:tc>
          <w:tcPr>
            <w:tcW w:w="7791" w:type="dxa"/>
          </w:tcPr>
          <w:p w14:paraId="507EB6D6" w14:textId="77777777" w:rsidR="00D00291" w:rsidRPr="005D5C4C" w:rsidRDefault="00D00291"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раннего средневековья. Патристика: Августин Бложенный, его филсофские взгляды. </w:t>
            </w:r>
          </w:p>
          <w:p w14:paraId="28391965" w14:textId="77777777" w:rsidR="00FC7B49" w:rsidRPr="005D5C4C" w:rsidRDefault="00D00291" w:rsidP="000F6351">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позднего средневековья. Схоластика: Фома Аквинский</w:t>
            </w:r>
          </w:p>
        </w:tc>
        <w:tc>
          <w:tcPr>
            <w:tcW w:w="1843" w:type="dxa"/>
          </w:tcPr>
          <w:p w14:paraId="318FEF84" w14:textId="77777777" w:rsidR="00FC7B49" w:rsidRPr="005D5C4C" w:rsidRDefault="00D00291" w:rsidP="000F6351">
            <w:pPr>
              <w:jc w:val="center"/>
              <w:rPr>
                <w:rFonts w:ascii="Times New Roman" w:eastAsia="Calibri" w:hAnsi="Times New Roman" w:cs="Times New Roman"/>
                <w:noProof/>
              </w:rPr>
            </w:pPr>
            <w:r>
              <w:rPr>
                <w:rFonts w:ascii="Times New Roman" w:eastAsia="Calibri" w:hAnsi="Times New Roman" w:cs="Times New Roman"/>
                <w:noProof/>
              </w:rPr>
              <w:t>1</w:t>
            </w:r>
          </w:p>
        </w:tc>
        <w:tc>
          <w:tcPr>
            <w:tcW w:w="997" w:type="dxa"/>
            <w:vMerge/>
          </w:tcPr>
          <w:p w14:paraId="79E45ACA" w14:textId="77777777" w:rsidR="00FC7B49" w:rsidRPr="005D5C4C" w:rsidRDefault="00FC7B49" w:rsidP="000F6351">
            <w:pPr>
              <w:rPr>
                <w:rFonts w:ascii="Times New Roman" w:eastAsia="Calibri" w:hAnsi="Times New Roman" w:cs="Times New Roman"/>
                <w:bCs/>
                <w:noProof/>
              </w:rPr>
            </w:pPr>
          </w:p>
        </w:tc>
        <w:tc>
          <w:tcPr>
            <w:tcW w:w="1560" w:type="dxa"/>
            <w:vMerge/>
          </w:tcPr>
          <w:p w14:paraId="487BEE4B" w14:textId="77777777" w:rsidR="00FC7B49" w:rsidRPr="005D5C4C" w:rsidRDefault="00FC7B49" w:rsidP="000F6351">
            <w:pPr>
              <w:suppressAutoHyphens/>
              <w:jc w:val="center"/>
              <w:rPr>
                <w:rFonts w:ascii="Times New Roman" w:eastAsia="Calibri" w:hAnsi="Times New Roman" w:cs="Times New Roman"/>
                <w:iCs/>
                <w:noProof/>
              </w:rPr>
            </w:pPr>
          </w:p>
        </w:tc>
      </w:tr>
      <w:tr w:rsidR="00905D03" w:rsidRPr="005D5C4C" w14:paraId="2EA6DFA6" w14:textId="77777777" w:rsidTr="000F6351">
        <w:trPr>
          <w:trHeight w:val="20"/>
        </w:trPr>
        <w:tc>
          <w:tcPr>
            <w:tcW w:w="1985" w:type="dxa"/>
            <w:vMerge/>
          </w:tcPr>
          <w:p w14:paraId="01C54514" w14:textId="77777777" w:rsidR="00905D03" w:rsidRPr="005D5C4C" w:rsidRDefault="00905D03" w:rsidP="000F6351">
            <w:pPr>
              <w:rPr>
                <w:rFonts w:ascii="Times New Roman" w:eastAsia="Calibri" w:hAnsi="Times New Roman" w:cs="Times New Roman"/>
                <w:b/>
                <w:noProof/>
              </w:rPr>
            </w:pPr>
          </w:p>
        </w:tc>
        <w:tc>
          <w:tcPr>
            <w:tcW w:w="7791" w:type="dxa"/>
          </w:tcPr>
          <w:p w14:paraId="07F7D248" w14:textId="77777777" w:rsidR="00905D03" w:rsidRPr="00FC7B49"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494AC89C" w14:textId="77777777" w:rsidR="00905D03" w:rsidRPr="00FC7B49" w:rsidRDefault="00FC7B49" w:rsidP="000F6351">
            <w:pPr>
              <w:jc w:val="center"/>
              <w:rPr>
                <w:rFonts w:ascii="Times New Roman" w:eastAsia="Calibri" w:hAnsi="Times New Roman" w:cs="Times New Roman"/>
                <w:b/>
                <w:noProof/>
              </w:rPr>
            </w:pPr>
            <w:r w:rsidRPr="00FC7B49">
              <w:rPr>
                <w:rFonts w:ascii="Times New Roman" w:eastAsia="Calibri" w:hAnsi="Times New Roman" w:cs="Times New Roman"/>
                <w:b/>
                <w:noProof/>
              </w:rPr>
              <w:t>2</w:t>
            </w:r>
          </w:p>
        </w:tc>
        <w:tc>
          <w:tcPr>
            <w:tcW w:w="997" w:type="dxa"/>
            <w:vMerge/>
          </w:tcPr>
          <w:p w14:paraId="54FED8D6" w14:textId="77777777" w:rsidR="00905D03" w:rsidRPr="005D5C4C" w:rsidRDefault="00905D03" w:rsidP="000F6351">
            <w:pPr>
              <w:rPr>
                <w:rFonts w:ascii="Times New Roman" w:eastAsia="Calibri" w:hAnsi="Times New Roman" w:cs="Times New Roman"/>
                <w:noProof/>
              </w:rPr>
            </w:pPr>
          </w:p>
        </w:tc>
        <w:tc>
          <w:tcPr>
            <w:tcW w:w="1560" w:type="dxa"/>
            <w:vMerge/>
          </w:tcPr>
          <w:p w14:paraId="4FD161EF" w14:textId="77777777" w:rsidR="00905D03" w:rsidRPr="005D5C4C" w:rsidRDefault="00905D03" w:rsidP="000F6351">
            <w:pPr>
              <w:rPr>
                <w:rFonts w:ascii="Times New Roman" w:eastAsia="Calibri" w:hAnsi="Times New Roman" w:cs="Times New Roman"/>
                <w:noProof/>
              </w:rPr>
            </w:pPr>
          </w:p>
        </w:tc>
      </w:tr>
      <w:tr w:rsidR="00FC7B49" w:rsidRPr="005D5C4C" w14:paraId="37FF7752" w14:textId="77777777" w:rsidTr="000F6351">
        <w:trPr>
          <w:trHeight w:val="240"/>
        </w:trPr>
        <w:tc>
          <w:tcPr>
            <w:tcW w:w="1985" w:type="dxa"/>
            <w:vMerge/>
          </w:tcPr>
          <w:p w14:paraId="52DEA444" w14:textId="77777777" w:rsidR="00FC7B49" w:rsidRPr="005D5C4C" w:rsidRDefault="00FC7B49" w:rsidP="000F6351">
            <w:pPr>
              <w:rPr>
                <w:rFonts w:ascii="Times New Roman" w:eastAsia="Calibri" w:hAnsi="Times New Roman" w:cs="Times New Roman"/>
                <w:b/>
                <w:noProof/>
              </w:rPr>
            </w:pPr>
          </w:p>
        </w:tc>
        <w:tc>
          <w:tcPr>
            <w:tcW w:w="7791" w:type="dxa"/>
          </w:tcPr>
          <w:p w14:paraId="4250B10D" w14:textId="77777777" w:rsidR="00FC7B49" w:rsidRPr="005D5C4C" w:rsidRDefault="00FC7B49" w:rsidP="000F6351">
            <w:pPr>
              <w:rPr>
                <w:rFonts w:ascii="Times New Roman" w:eastAsia="Calibri" w:hAnsi="Times New Roman" w:cs="Times New Roman"/>
                <w:b/>
                <w:noProof/>
              </w:rPr>
            </w:pPr>
            <w:r w:rsidRPr="00F339D8">
              <w:rPr>
                <w:rFonts w:ascii="Times New Roman" w:eastAsia="Calibri" w:hAnsi="Times New Roman" w:cs="Times New Roman"/>
                <w:noProof/>
              </w:rPr>
              <w:t>1.</w:t>
            </w:r>
            <w:r w:rsidRPr="005D5C4C">
              <w:rPr>
                <w:rFonts w:ascii="Times New Roman" w:eastAsia="Calibri" w:hAnsi="Times New Roman" w:cs="Times New Roman"/>
                <w:b/>
                <w:noProof/>
              </w:rPr>
              <w:t xml:space="preserve"> </w:t>
            </w:r>
            <w:r w:rsidRPr="005D5C4C">
              <w:rPr>
                <w:rFonts w:ascii="Times New Roman" w:eastAsia="Calibri" w:hAnsi="Times New Roman" w:cs="Times New Roman"/>
                <w:noProof/>
              </w:rPr>
              <w:t>Анализ идей античных философов разных эпох.</w:t>
            </w:r>
          </w:p>
        </w:tc>
        <w:tc>
          <w:tcPr>
            <w:tcW w:w="1843" w:type="dxa"/>
          </w:tcPr>
          <w:p w14:paraId="2CA50C3A" w14:textId="77777777" w:rsidR="00FC7B49" w:rsidRPr="005D5C4C" w:rsidRDefault="00FC7B49" w:rsidP="000F6351">
            <w:pPr>
              <w:jc w:val="center"/>
              <w:rPr>
                <w:rFonts w:ascii="Times New Roman" w:eastAsia="Calibri" w:hAnsi="Times New Roman" w:cs="Times New Roman"/>
                <w:noProof/>
              </w:rPr>
            </w:pPr>
            <w:r w:rsidRPr="005D5C4C">
              <w:rPr>
                <w:rFonts w:ascii="Times New Roman" w:eastAsia="Calibri" w:hAnsi="Times New Roman" w:cs="Times New Roman"/>
                <w:noProof/>
              </w:rPr>
              <w:t>2</w:t>
            </w:r>
          </w:p>
        </w:tc>
        <w:tc>
          <w:tcPr>
            <w:tcW w:w="997" w:type="dxa"/>
            <w:vMerge/>
          </w:tcPr>
          <w:p w14:paraId="52D2D201" w14:textId="77777777" w:rsidR="00FC7B49" w:rsidRPr="005D5C4C" w:rsidRDefault="00FC7B49" w:rsidP="000F6351">
            <w:pPr>
              <w:rPr>
                <w:rFonts w:ascii="Times New Roman" w:eastAsia="Calibri" w:hAnsi="Times New Roman" w:cs="Times New Roman"/>
                <w:noProof/>
              </w:rPr>
            </w:pPr>
          </w:p>
        </w:tc>
        <w:tc>
          <w:tcPr>
            <w:tcW w:w="1560" w:type="dxa"/>
            <w:vMerge/>
          </w:tcPr>
          <w:p w14:paraId="7CCF4E65" w14:textId="77777777" w:rsidR="00FC7B49" w:rsidRPr="005D5C4C" w:rsidRDefault="00FC7B49" w:rsidP="000F6351">
            <w:pPr>
              <w:rPr>
                <w:rFonts w:ascii="Times New Roman" w:eastAsia="Calibri" w:hAnsi="Times New Roman" w:cs="Times New Roman"/>
                <w:noProof/>
              </w:rPr>
            </w:pPr>
          </w:p>
        </w:tc>
      </w:tr>
      <w:tr w:rsidR="00905D03" w:rsidRPr="005D5C4C" w14:paraId="3594141E" w14:textId="77777777" w:rsidTr="000F6351">
        <w:tc>
          <w:tcPr>
            <w:tcW w:w="1985" w:type="dxa"/>
            <w:vMerge/>
          </w:tcPr>
          <w:p w14:paraId="5E915DBA" w14:textId="77777777" w:rsidR="00905D03" w:rsidRPr="005D5C4C" w:rsidRDefault="00905D03" w:rsidP="000F6351">
            <w:pPr>
              <w:rPr>
                <w:rFonts w:ascii="Times New Roman" w:eastAsia="Calibri" w:hAnsi="Times New Roman" w:cs="Times New Roman"/>
                <w:b/>
                <w:noProof/>
              </w:rPr>
            </w:pPr>
          </w:p>
        </w:tc>
        <w:tc>
          <w:tcPr>
            <w:tcW w:w="7791" w:type="dxa"/>
          </w:tcPr>
          <w:p w14:paraId="09C599B7" w14:textId="77777777" w:rsidR="00905D03"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8A5690">
              <w:rPr>
                <w:rFonts w:ascii="Times New Roman" w:eastAsia="Calibri" w:hAnsi="Times New Roman" w:cs="Times New Roman"/>
                <w:b/>
                <w:noProof/>
              </w:rPr>
              <w:t xml:space="preserve"> </w:t>
            </w:r>
          </w:p>
          <w:p w14:paraId="7CA6BF98" w14:textId="77777777" w:rsidR="00905D03" w:rsidRPr="005D5C4C" w:rsidRDefault="005D5C4C" w:rsidP="000F6351">
            <w:pPr>
              <w:rPr>
                <w:rFonts w:ascii="Times New Roman" w:eastAsia="Calibri" w:hAnsi="Times New Roman" w:cs="Times New Roman"/>
                <w:b/>
                <w:noProof/>
              </w:rPr>
            </w:pPr>
            <w:r w:rsidRPr="005D5C4C">
              <w:rPr>
                <w:rFonts w:ascii="Times New Roman" w:eastAsia="Calibri" w:hAnsi="Times New Roman" w:cs="Times New Roman"/>
                <w:noProof/>
              </w:rPr>
              <w:t>С</w:t>
            </w:r>
            <w:r w:rsidR="00905D03" w:rsidRPr="005D5C4C">
              <w:rPr>
                <w:rFonts w:ascii="Times New Roman" w:eastAsia="Calibri" w:hAnsi="Times New Roman" w:cs="Times New Roman"/>
                <w:noProof/>
              </w:rPr>
              <w:t>оставление таблицы: «Сопоставит точки зрения философов партистики и схоластики в период Средневековья (общие черты и отличия)».</w:t>
            </w:r>
          </w:p>
        </w:tc>
        <w:tc>
          <w:tcPr>
            <w:tcW w:w="1843" w:type="dxa"/>
          </w:tcPr>
          <w:p w14:paraId="24111A50" w14:textId="77777777" w:rsidR="008A5690" w:rsidRPr="008A5690" w:rsidRDefault="008A5690" w:rsidP="000F6351">
            <w:pPr>
              <w:jc w:val="center"/>
              <w:rPr>
                <w:rFonts w:ascii="Times New Roman" w:eastAsia="Calibri" w:hAnsi="Times New Roman" w:cs="Times New Roman"/>
                <w:noProof/>
              </w:rPr>
            </w:pPr>
            <w:r w:rsidRPr="008A5690">
              <w:rPr>
                <w:rFonts w:ascii="Times New Roman" w:eastAsia="Calibri" w:hAnsi="Times New Roman" w:cs="Times New Roman"/>
                <w:noProof/>
              </w:rPr>
              <w:t>1</w:t>
            </w:r>
          </w:p>
        </w:tc>
        <w:tc>
          <w:tcPr>
            <w:tcW w:w="997" w:type="dxa"/>
            <w:vMerge/>
          </w:tcPr>
          <w:p w14:paraId="3F2B3EB6" w14:textId="77777777" w:rsidR="00905D03" w:rsidRPr="005D5C4C" w:rsidRDefault="00905D03" w:rsidP="000F6351">
            <w:pPr>
              <w:rPr>
                <w:rFonts w:ascii="Times New Roman" w:eastAsia="Calibri" w:hAnsi="Times New Roman" w:cs="Times New Roman"/>
                <w:noProof/>
              </w:rPr>
            </w:pPr>
          </w:p>
        </w:tc>
        <w:tc>
          <w:tcPr>
            <w:tcW w:w="1560" w:type="dxa"/>
            <w:vMerge/>
          </w:tcPr>
          <w:p w14:paraId="7911A92D" w14:textId="77777777" w:rsidR="00905D03" w:rsidRPr="005D5C4C" w:rsidRDefault="00905D03" w:rsidP="000F6351">
            <w:pPr>
              <w:rPr>
                <w:rFonts w:ascii="Times New Roman" w:eastAsia="Calibri" w:hAnsi="Times New Roman" w:cs="Times New Roman"/>
                <w:noProof/>
              </w:rPr>
            </w:pPr>
          </w:p>
        </w:tc>
      </w:tr>
      <w:tr w:rsidR="00672BDB" w:rsidRPr="005D5C4C" w14:paraId="0DB23EE4" w14:textId="77777777" w:rsidTr="000F6351">
        <w:trPr>
          <w:trHeight w:val="240"/>
        </w:trPr>
        <w:tc>
          <w:tcPr>
            <w:tcW w:w="1985" w:type="dxa"/>
            <w:vMerge w:val="restart"/>
          </w:tcPr>
          <w:p w14:paraId="0CD4849D"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1.4</w:t>
            </w:r>
            <w:r w:rsidR="008A5690">
              <w:rPr>
                <w:rFonts w:ascii="Times New Roman" w:eastAsia="Calibri" w:hAnsi="Times New Roman" w:cs="Times New Roman"/>
                <w:b/>
                <w:noProof/>
              </w:rPr>
              <w:t>.</w:t>
            </w:r>
          </w:p>
          <w:p w14:paraId="4FF039F9"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эпохи Возрождения</w:t>
            </w:r>
          </w:p>
          <w:p w14:paraId="4DECF579" w14:textId="77777777" w:rsidR="00905D03" w:rsidRPr="005D5C4C" w:rsidRDefault="00905D03" w:rsidP="000F6351">
            <w:pPr>
              <w:rPr>
                <w:rFonts w:ascii="Times New Roman" w:eastAsia="Calibri" w:hAnsi="Times New Roman" w:cs="Times New Roman"/>
                <w:b/>
                <w:noProof/>
              </w:rPr>
            </w:pPr>
          </w:p>
          <w:p w14:paraId="16921201" w14:textId="77777777" w:rsidR="00905D03" w:rsidRPr="005D5C4C" w:rsidRDefault="00905D03" w:rsidP="000F6351">
            <w:pPr>
              <w:rPr>
                <w:rFonts w:ascii="Times New Roman" w:eastAsia="Calibri" w:hAnsi="Times New Roman" w:cs="Times New Roman"/>
                <w:b/>
                <w:noProof/>
              </w:rPr>
            </w:pPr>
          </w:p>
        </w:tc>
        <w:tc>
          <w:tcPr>
            <w:tcW w:w="7791" w:type="dxa"/>
          </w:tcPr>
          <w:p w14:paraId="7CC96B2E"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5621B41A" w14:textId="77777777" w:rsidR="00905D03" w:rsidRPr="008A5690" w:rsidRDefault="00905D03" w:rsidP="000F6351">
            <w:pPr>
              <w:jc w:val="center"/>
              <w:rPr>
                <w:rFonts w:ascii="Times New Roman" w:eastAsia="Calibri" w:hAnsi="Times New Roman" w:cs="Times New Roman"/>
                <w:b/>
                <w:noProof/>
              </w:rPr>
            </w:pPr>
            <w:r w:rsidRPr="008A5690">
              <w:rPr>
                <w:rFonts w:ascii="Times New Roman" w:eastAsia="Calibri" w:hAnsi="Times New Roman" w:cs="Times New Roman"/>
                <w:b/>
                <w:noProof/>
              </w:rPr>
              <w:t>1</w:t>
            </w:r>
          </w:p>
        </w:tc>
        <w:tc>
          <w:tcPr>
            <w:tcW w:w="997" w:type="dxa"/>
            <w:vMerge w:val="restart"/>
          </w:tcPr>
          <w:p w14:paraId="660734F7"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06</w:t>
            </w:r>
          </w:p>
          <w:p w14:paraId="3D87DAAC"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08</w:t>
            </w:r>
          </w:p>
          <w:p w14:paraId="1FDCC464"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7366E3E0"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Уо.06.01</w:t>
            </w:r>
          </w:p>
          <w:p w14:paraId="4D410761" w14:textId="77777777" w:rsidR="008A5690" w:rsidRDefault="008A5690"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Зо.06.01</w:t>
            </w:r>
          </w:p>
          <w:p w14:paraId="52C4E995"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Зо.06.02</w:t>
            </w:r>
          </w:p>
          <w:p w14:paraId="6741CEB2"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Уо.08.01 Уо.08.02</w:t>
            </w:r>
          </w:p>
          <w:p w14:paraId="62A36D23" w14:textId="77777777" w:rsidR="00905D03" w:rsidRPr="005D5C4C" w:rsidRDefault="008A5690"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Зо.08.01</w:t>
            </w:r>
            <w:r w:rsidR="00905D03" w:rsidRPr="005D5C4C">
              <w:rPr>
                <w:rFonts w:ascii="Times New Roman" w:eastAsia="Calibri" w:hAnsi="Times New Roman" w:cs="Times New Roman"/>
                <w:iCs/>
                <w:noProof/>
              </w:rPr>
              <w:t xml:space="preserve"> Зо.08.02</w:t>
            </w:r>
          </w:p>
          <w:p w14:paraId="329EB5D3"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8A5690" w:rsidRPr="005D5C4C" w14:paraId="629098F3" w14:textId="77777777" w:rsidTr="000F6351">
        <w:trPr>
          <w:trHeight w:val="765"/>
        </w:trPr>
        <w:tc>
          <w:tcPr>
            <w:tcW w:w="1985" w:type="dxa"/>
            <w:vMerge/>
          </w:tcPr>
          <w:p w14:paraId="0A235F23" w14:textId="77777777" w:rsidR="008A5690" w:rsidRDefault="008A5690" w:rsidP="000F6351">
            <w:pPr>
              <w:rPr>
                <w:rFonts w:ascii="Times New Roman" w:eastAsia="Calibri" w:hAnsi="Times New Roman" w:cs="Times New Roman"/>
                <w:b/>
                <w:noProof/>
              </w:rPr>
            </w:pPr>
          </w:p>
        </w:tc>
        <w:tc>
          <w:tcPr>
            <w:tcW w:w="7791" w:type="dxa"/>
          </w:tcPr>
          <w:p w14:paraId="0A057EEF" w14:textId="77777777" w:rsidR="008A5690" w:rsidRPr="005D5C4C" w:rsidRDefault="008A5690"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Эпоха Возрождения, основные черты.</w:t>
            </w:r>
          </w:p>
          <w:p w14:paraId="0FE359AA" w14:textId="77777777" w:rsidR="008A5690" w:rsidRPr="005D5C4C" w:rsidRDefault="008A5690"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Образ человека и мира в культуре эпохи Возрождения.</w:t>
            </w:r>
          </w:p>
          <w:p w14:paraId="1FF38323" w14:textId="77777777" w:rsidR="008A5690" w:rsidRPr="005D5C4C" w:rsidRDefault="008A5690" w:rsidP="000F6351">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Главные представители философии Возрождения.</w:t>
            </w:r>
          </w:p>
        </w:tc>
        <w:tc>
          <w:tcPr>
            <w:tcW w:w="1843" w:type="dxa"/>
          </w:tcPr>
          <w:p w14:paraId="5BFA87EA" w14:textId="77777777" w:rsidR="008A5690" w:rsidRPr="005D5C4C" w:rsidRDefault="008A5690" w:rsidP="000F6351">
            <w:pPr>
              <w:jc w:val="center"/>
              <w:rPr>
                <w:rFonts w:ascii="Times New Roman" w:eastAsia="Calibri" w:hAnsi="Times New Roman" w:cs="Times New Roman"/>
                <w:noProof/>
              </w:rPr>
            </w:pPr>
            <w:r>
              <w:rPr>
                <w:rFonts w:ascii="Times New Roman" w:eastAsia="Calibri" w:hAnsi="Times New Roman" w:cs="Times New Roman"/>
                <w:noProof/>
              </w:rPr>
              <w:t>1</w:t>
            </w:r>
          </w:p>
          <w:p w14:paraId="353D10AC" w14:textId="77777777" w:rsidR="008A5690" w:rsidRPr="005D5C4C" w:rsidRDefault="008A5690" w:rsidP="000F6351">
            <w:pPr>
              <w:jc w:val="center"/>
              <w:rPr>
                <w:rFonts w:ascii="Times New Roman" w:eastAsia="Calibri" w:hAnsi="Times New Roman" w:cs="Times New Roman"/>
                <w:noProof/>
              </w:rPr>
            </w:pPr>
          </w:p>
          <w:p w14:paraId="02B56936" w14:textId="77777777" w:rsidR="008A5690" w:rsidRPr="005D5C4C" w:rsidRDefault="008A5690" w:rsidP="000F6351">
            <w:pPr>
              <w:rPr>
                <w:rFonts w:ascii="Times New Roman" w:eastAsia="Calibri" w:hAnsi="Times New Roman" w:cs="Times New Roman"/>
                <w:noProof/>
              </w:rPr>
            </w:pPr>
          </w:p>
        </w:tc>
        <w:tc>
          <w:tcPr>
            <w:tcW w:w="997" w:type="dxa"/>
            <w:vMerge/>
          </w:tcPr>
          <w:p w14:paraId="0491DE1D" w14:textId="77777777" w:rsidR="008A5690" w:rsidRPr="005D5C4C" w:rsidRDefault="008A5690" w:rsidP="000F6351">
            <w:pPr>
              <w:rPr>
                <w:rFonts w:ascii="Times New Roman" w:eastAsia="Calibri" w:hAnsi="Times New Roman" w:cs="Times New Roman"/>
                <w:bCs/>
                <w:noProof/>
              </w:rPr>
            </w:pPr>
          </w:p>
        </w:tc>
        <w:tc>
          <w:tcPr>
            <w:tcW w:w="1560" w:type="dxa"/>
            <w:vMerge/>
          </w:tcPr>
          <w:p w14:paraId="6B02B96E" w14:textId="77777777" w:rsidR="008A5690" w:rsidRPr="005D5C4C" w:rsidRDefault="008A5690" w:rsidP="000F6351">
            <w:pPr>
              <w:suppressAutoHyphens/>
              <w:autoSpaceDN w:val="0"/>
              <w:snapToGrid w:val="0"/>
              <w:jc w:val="center"/>
              <w:textAlignment w:val="baseline"/>
              <w:rPr>
                <w:rFonts w:ascii="Times New Roman" w:eastAsia="Times New Roman" w:hAnsi="Times New Roman" w:cs="Times New Roman"/>
                <w:iCs/>
                <w:kern w:val="3"/>
                <w:lang w:eastAsia="zh-CN"/>
              </w:rPr>
            </w:pPr>
          </w:p>
        </w:tc>
      </w:tr>
      <w:tr w:rsidR="00905D03" w:rsidRPr="005D5C4C" w14:paraId="59CD9829" w14:textId="77777777" w:rsidTr="000F6351">
        <w:tc>
          <w:tcPr>
            <w:tcW w:w="1985" w:type="dxa"/>
            <w:vMerge/>
          </w:tcPr>
          <w:p w14:paraId="604897D7" w14:textId="77777777" w:rsidR="00905D03" w:rsidRPr="005D5C4C" w:rsidRDefault="00905D03" w:rsidP="000F6351">
            <w:pPr>
              <w:rPr>
                <w:rFonts w:ascii="Times New Roman" w:eastAsia="Calibri" w:hAnsi="Times New Roman" w:cs="Times New Roman"/>
                <w:b/>
                <w:noProof/>
              </w:rPr>
            </w:pPr>
          </w:p>
        </w:tc>
        <w:tc>
          <w:tcPr>
            <w:tcW w:w="7791" w:type="dxa"/>
          </w:tcPr>
          <w:p w14:paraId="5BF5ECB8"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048731FA"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51950335" w14:textId="77777777" w:rsidR="00905D03" w:rsidRPr="005D5C4C" w:rsidRDefault="00905D03" w:rsidP="000F6351">
            <w:pPr>
              <w:rPr>
                <w:rFonts w:ascii="Times New Roman" w:eastAsia="Calibri" w:hAnsi="Times New Roman" w:cs="Times New Roman"/>
                <w:noProof/>
              </w:rPr>
            </w:pPr>
          </w:p>
        </w:tc>
        <w:tc>
          <w:tcPr>
            <w:tcW w:w="1560" w:type="dxa"/>
            <w:vMerge/>
          </w:tcPr>
          <w:p w14:paraId="5CA8FBB8" w14:textId="77777777" w:rsidR="00905D03" w:rsidRPr="005D5C4C" w:rsidRDefault="00905D03" w:rsidP="000F6351">
            <w:pPr>
              <w:rPr>
                <w:rFonts w:ascii="Times New Roman" w:eastAsia="Calibri" w:hAnsi="Times New Roman" w:cs="Times New Roman"/>
                <w:noProof/>
              </w:rPr>
            </w:pPr>
          </w:p>
        </w:tc>
      </w:tr>
      <w:tr w:rsidR="00905D03" w:rsidRPr="005D5C4C" w14:paraId="4221DC3A" w14:textId="77777777" w:rsidTr="000F6351">
        <w:tc>
          <w:tcPr>
            <w:tcW w:w="1985" w:type="dxa"/>
            <w:vMerge/>
          </w:tcPr>
          <w:p w14:paraId="3F534053" w14:textId="77777777" w:rsidR="00905D03" w:rsidRPr="005D5C4C" w:rsidRDefault="00905D03" w:rsidP="000F6351">
            <w:pPr>
              <w:rPr>
                <w:rFonts w:ascii="Times New Roman" w:eastAsia="Calibri" w:hAnsi="Times New Roman" w:cs="Times New Roman"/>
                <w:b/>
                <w:noProof/>
              </w:rPr>
            </w:pPr>
          </w:p>
        </w:tc>
        <w:tc>
          <w:tcPr>
            <w:tcW w:w="7791" w:type="dxa"/>
          </w:tcPr>
          <w:p w14:paraId="77D78B69" w14:textId="77777777" w:rsidR="00905D03" w:rsidRPr="00E626AA"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230C447D" w14:textId="77777777" w:rsidR="00905D03" w:rsidRPr="005D5C4C" w:rsidRDefault="005D5C4C" w:rsidP="000F6351">
            <w:pPr>
              <w:rPr>
                <w:rFonts w:ascii="Times New Roman" w:eastAsia="Calibri" w:hAnsi="Times New Roman" w:cs="Times New Roman"/>
                <w:b/>
                <w:noProof/>
              </w:rPr>
            </w:pPr>
            <w:r w:rsidRPr="005D5C4C">
              <w:rPr>
                <w:rFonts w:ascii="Times New Roman" w:eastAsia="Calibri" w:hAnsi="Times New Roman" w:cs="Times New Roman"/>
                <w:noProof/>
              </w:rPr>
              <w:t>С</w:t>
            </w:r>
            <w:r w:rsidR="00905D03" w:rsidRPr="005D5C4C">
              <w:rPr>
                <w:rFonts w:ascii="Times New Roman" w:eastAsia="Calibri" w:hAnsi="Times New Roman" w:cs="Times New Roman"/>
                <w:noProof/>
              </w:rPr>
              <w:t>оставление таблицы: «Общие черты и различия философии эпохи Возрождения  и Античности».</w:t>
            </w:r>
          </w:p>
        </w:tc>
        <w:tc>
          <w:tcPr>
            <w:tcW w:w="1843" w:type="dxa"/>
          </w:tcPr>
          <w:p w14:paraId="28AC474E" w14:textId="77777777" w:rsidR="00905D03" w:rsidRDefault="008A5690" w:rsidP="000F6351">
            <w:pPr>
              <w:jc w:val="center"/>
              <w:rPr>
                <w:rFonts w:ascii="Times New Roman" w:eastAsia="Calibri" w:hAnsi="Times New Roman" w:cs="Times New Roman"/>
                <w:b/>
                <w:noProof/>
              </w:rPr>
            </w:pPr>
            <w:r w:rsidRPr="00366FB0">
              <w:rPr>
                <w:rFonts w:ascii="Times New Roman" w:eastAsia="Calibri" w:hAnsi="Times New Roman" w:cs="Times New Roman"/>
                <w:b/>
                <w:noProof/>
              </w:rPr>
              <w:t>1</w:t>
            </w:r>
          </w:p>
          <w:p w14:paraId="74383148" w14:textId="77777777" w:rsidR="00366FB0" w:rsidRPr="00366FB0" w:rsidRDefault="00366FB0" w:rsidP="000F6351">
            <w:pPr>
              <w:jc w:val="center"/>
              <w:rPr>
                <w:rFonts w:ascii="Times New Roman" w:eastAsia="Calibri" w:hAnsi="Times New Roman" w:cs="Times New Roman"/>
                <w:noProof/>
              </w:rPr>
            </w:pPr>
            <w:r w:rsidRPr="00366FB0">
              <w:rPr>
                <w:rFonts w:ascii="Times New Roman" w:eastAsia="Calibri" w:hAnsi="Times New Roman" w:cs="Times New Roman"/>
                <w:noProof/>
              </w:rPr>
              <w:t>1</w:t>
            </w:r>
          </w:p>
        </w:tc>
        <w:tc>
          <w:tcPr>
            <w:tcW w:w="997" w:type="dxa"/>
            <w:vMerge/>
          </w:tcPr>
          <w:p w14:paraId="2AC78EF8" w14:textId="77777777" w:rsidR="00905D03" w:rsidRPr="005D5C4C" w:rsidRDefault="00905D03" w:rsidP="000F6351">
            <w:pPr>
              <w:rPr>
                <w:rFonts w:ascii="Times New Roman" w:eastAsia="Calibri" w:hAnsi="Times New Roman" w:cs="Times New Roman"/>
                <w:noProof/>
              </w:rPr>
            </w:pPr>
          </w:p>
        </w:tc>
        <w:tc>
          <w:tcPr>
            <w:tcW w:w="1560" w:type="dxa"/>
            <w:vMerge/>
          </w:tcPr>
          <w:p w14:paraId="44C484A7" w14:textId="77777777" w:rsidR="00905D03" w:rsidRPr="005D5C4C" w:rsidRDefault="00905D03" w:rsidP="000F6351">
            <w:pPr>
              <w:rPr>
                <w:rFonts w:ascii="Times New Roman" w:eastAsia="Calibri" w:hAnsi="Times New Roman" w:cs="Times New Roman"/>
                <w:noProof/>
              </w:rPr>
            </w:pPr>
          </w:p>
        </w:tc>
      </w:tr>
      <w:tr w:rsidR="00672BDB" w:rsidRPr="005D5C4C" w14:paraId="33F53C58" w14:textId="77777777" w:rsidTr="000F6351">
        <w:trPr>
          <w:trHeight w:val="196"/>
        </w:trPr>
        <w:tc>
          <w:tcPr>
            <w:tcW w:w="1985" w:type="dxa"/>
            <w:vMerge w:val="restart"/>
          </w:tcPr>
          <w:p w14:paraId="280A6394"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1.5</w:t>
            </w:r>
            <w:r w:rsidR="008A5690">
              <w:rPr>
                <w:rFonts w:ascii="Times New Roman" w:eastAsia="Calibri" w:hAnsi="Times New Roman" w:cs="Times New Roman"/>
                <w:b/>
                <w:noProof/>
              </w:rPr>
              <w:t>.</w:t>
            </w:r>
          </w:p>
          <w:p w14:paraId="319AFBAF"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Нового времени</w:t>
            </w:r>
          </w:p>
        </w:tc>
        <w:tc>
          <w:tcPr>
            <w:tcW w:w="7791" w:type="dxa"/>
          </w:tcPr>
          <w:p w14:paraId="21B63707" w14:textId="77777777" w:rsidR="00905D03" w:rsidRPr="005D5C4C" w:rsidRDefault="00905D03" w:rsidP="000F6351">
            <w:pPr>
              <w:rPr>
                <w:rFonts w:ascii="Times New Roman" w:eastAsia="Calibri" w:hAnsi="Times New Roman" w:cs="Times New Roman"/>
                <w:noProof/>
              </w:rPr>
            </w:pPr>
            <w:r w:rsidRPr="005D5C4C">
              <w:rPr>
                <w:rFonts w:ascii="Times New Roman" w:eastAsia="Calibri" w:hAnsi="Times New Roman" w:cs="Times New Roman"/>
                <w:b/>
                <w:noProof/>
              </w:rPr>
              <w:t xml:space="preserve">Содержание </w:t>
            </w:r>
          </w:p>
        </w:tc>
        <w:tc>
          <w:tcPr>
            <w:tcW w:w="1843" w:type="dxa"/>
          </w:tcPr>
          <w:p w14:paraId="6669C1D6" w14:textId="77777777" w:rsidR="00905D03" w:rsidRPr="005D5C4C" w:rsidRDefault="00905D03" w:rsidP="000F6351">
            <w:pPr>
              <w:jc w:val="center"/>
              <w:rPr>
                <w:rFonts w:ascii="Times New Roman" w:eastAsia="Calibri" w:hAnsi="Times New Roman" w:cs="Times New Roman"/>
                <w:noProof/>
              </w:rPr>
            </w:pPr>
            <w:r w:rsidRPr="008A5690">
              <w:rPr>
                <w:rFonts w:ascii="Times New Roman" w:eastAsia="Calibri" w:hAnsi="Times New Roman" w:cs="Times New Roman"/>
                <w:b/>
                <w:noProof/>
              </w:rPr>
              <w:t>2</w:t>
            </w:r>
          </w:p>
        </w:tc>
        <w:tc>
          <w:tcPr>
            <w:tcW w:w="997" w:type="dxa"/>
            <w:vMerge w:val="restart"/>
          </w:tcPr>
          <w:p w14:paraId="023E14B9" w14:textId="77777777" w:rsidR="008D2A24" w:rsidRPr="005D5C4C" w:rsidRDefault="008D2A24"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22ADB8DA"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09</w:t>
            </w:r>
          </w:p>
          <w:p w14:paraId="7D994D26"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7D31A65C" w14:textId="77777777" w:rsidR="00366FB0" w:rsidRDefault="00366FB0"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p>
          <w:p w14:paraId="74C8057D"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Уо.01.04</w:t>
            </w:r>
          </w:p>
          <w:p w14:paraId="3887862B" w14:textId="77777777" w:rsidR="00905D03" w:rsidRPr="005D5C4C" w:rsidRDefault="00366FB0"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Зо.01.03</w:t>
            </w:r>
            <w:r w:rsidR="00905D03" w:rsidRPr="005D5C4C">
              <w:rPr>
                <w:rFonts w:ascii="Times New Roman" w:eastAsia="Calibri" w:hAnsi="Times New Roman" w:cs="Times New Roman"/>
                <w:iCs/>
                <w:noProof/>
              </w:rPr>
              <w:t xml:space="preserve"> Зо.01.05</w:t>
            </w:r>
          </w:p>
          <w:p w14:paraId="4232FFE7" w14:textId="77777777" w:rsidR="00366FB0" w:rsidRDefault="00366FB0"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Уо.09.01</w:t>
            </w:r>
          </w:p>
          <w:p w14:paraId="39902A6B"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Уо.09.03</w:t>
            </w:r>
          </w:p>
          <w:p w14:paraId="6AB81B1E"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Зо.09.01 Зо.09.03</w:t>
            </w:r>
          </w:p>
        </w:tc>
      </w:tr>
      <w:tr w:rsidR="00E626AA" w:rsidRPr="005D5C4C" w14:paraId="59B3C18F" w14:textId="77777777" w:rsidTr="000F6351">
        <w:trPr>
          <w:trHeight w:val="1560"/>
        </w:trPr>
        <w:tc>
          <w:tcPr>
            <w:tcW w:w="1985" w:type="dxa"/>
            <w:vMerge/>
          </w:tcPr>
          <w:p w14:paraId="6218CBC4" w14:textId="77777777" w:rsidR="00E626AA" w:rsidRDefault="00E626AA" w:rsidP="000F6351">
            <w:pPr>
              <w:rPr>
                <w:rFonts w:ascii="Times New Roman" w:eastAsia="Calibri" w:hAnsi="Times New Roman" w:cs="Times New Roman"/>
                <w:b/>
                <w:noProof/>
              </w:rPr>
            </w:pPr>
          </w:p>
        </w:tc>
        <w:tc>
          <w:tcPr>
            <w:tcW w:w="7791" w:type="dxa"/>
          </w:tcPr>
          <w:p w14:paraId="6C4E0933" w14:textId="77777777" w:rsidR="00E626AA" w:rsidRPr="005D5C4C" w:rsidRDefault="00E626AA"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Нового времени.</w:t>
            </w:r>
          </w:p>
          <w:p w14:paraId="08C3D20E" w14:textId="77777777" w:rsidR="00E626AA" w:rsidRPr="005D5C4C" w:rsidRDefault="00E626AA"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Эмперизм как философское направление (Ф.Бэкон,Г.Гоббс,Д.Локк).</w:t>
            </w:r>
          </w:p>
          <w:p w14:paraId="5B5E258C" w14:textId="77777777" w:rsidR="00E626AA" w:rsidRPr="005D5C4C" w:rsidRDefault="00E626AA" w:rsidP="000F6351">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Рационализм как философское направление (Р.Декарт, В.Спиноза).</w:t>
            </w:r>
          </w:p>
          <w:p w14:paraId="45D34A1E" w14:textId="77777777" w:rsidR="00E626AA" w:rsidRPr="005D5C4C" w:rsidRDefault="00E626AA" w:rsidP="000F6351">
            <w:pPr>
              <w:rPr>
                <w:rFonts w:ascii="Times New Roman" w:eastAsia="Calibri" w:hAnsi="Times New Roman" w:cs="Times New Roman"/>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Теория общественного договора.</w:t>
            </w:r>
          </w:p>
          <w:p w14:paraId="55CF4E11" w14:textId="77777777" w:rsidR="00E626AA" w:rsidRPr="005D5C4C" w:rsidRDefault="00E626AA" w:rsidP="000F6351">
            <w:pPr>
              <w:rPr>
                <w:rFonts w:ascii="Times New Roman" w:eastAsia="Calibri" w:hAnsi="Times New Roman" w:cs="Times New Roman"/>
                <w:noProof/>
              </w:rPr>
            </w:pPr>
            <w:r w:rsidRPr="005D5C4C">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Немецкая классическая философия (Г.Гегель, И.Кант, Л.Фейербах).</w:t>
            </w:r>
          </w:p>
          <w:p w14:paraId="0CF2D4F8" w14:textId="77777777" w:rsidR="00E626AA" w:rsidRPr="005D5C4C" w:rsidRDefault="00E626AA" w:rsidP="000F6351">
            <w:pPr>
              <w:rPr>
                <w:rFonts w:ascii="Times New Roman" w:eastAsia="Calibri" w:hAnsi="Times New Roman" w:cs="Times New Roman"/>
                <w:b/>
                <w:noProof/>
              </w:rPr>
            </w:pPr>
            <w:r w:rsidRPr="005D5C4C">
              <w:rPr>
                <w:rFonts w:ascii="Times New Roman" w:eastAsia="Calibri" w:hAnsi="Times New Roman" w:cs="Times New Roman"/>
                <w:noProof/>
              </w:rPr>
              <w:t>6</w:t>
            </w:r>
            <w:r>
              <w:rPr>
                <w:rFonts w:ascii="Times New Roman" w:eastAsia="Calibri" w:hAnsi="Times New Roman" w:cs="Times New Roman"/>
                <w:noProof/>
              </w:rPr>
              <w:t>.</w:t>
            </w:r>
            <w:r w:rsidRPr="005D5C4C">
              <w:rPr>
                <w:rFonts w:ascii="Times New Roman" w:eastAsia="Calibri" w:hAnsi="Times New Roman" w:cs="Times New Roman"/>
                <w:noProof/>
              </w:rPr>
              <w:t xml:space="preserve"> Марксизм как философская теория.</w:t>
            </w:r>
          </w:p>
        </w:tc>
        <w:tc>
          <w:tcPr>
            <w:tcW w:w="1843" w:type="dxa"/>
          </w:tcPr>
          <w:p w14:paraId="5AE0EC0F" w14:textId="77777777" w:rsidR="00E626AA" w:rsidRPr="005D5C4C" w:rsidRDefault="00E626AA" w:rsidP="000F6351">
            <w:pPr>
              <w:jc w:val="center"/>
              <w:rPr>
                <w:rFonts w:ascii="Times New Roman" w:eastAsia="Calibri" w:hAnsi="Times New Roman" w:cs="Times New Roman"/>
                <w:noProof/>
              </w:rPr>
            </w:pPr>
          </w:p>
          <w:p w14:paraId="01CCDD9C" w14:textId="77777777" w:rsidR="00E626AA" w:rsidRPr="005D5C4C" w:rsidRDefault="00366FB0" w:rsidP="000F6351">
            <w:pPr>
              <w:jc w:val="center"/>
              <w:rPr>
                <w:rFonts w:ascii="Times New Roman" w:eastAsia="Calibri" w:hAnsi="Times New Roman" w:cs="Times New Roman"/>
                <w:noProof/>
              </w:rPr>
            </w:pPr>
            <w:r>
              <w:rPr>
                <w:rFonts w:ascii="Times New Roman" w:eastAsia="Calibri" w:hAnsi="Times New Roman" w:cs="Times New Roman"/>
                <w:noProof/>
              </w:rPr>
              <w:t>2</w:t>
            </w:r>
          </w:p>
          <w:p w14:paraId="2B5E5B33" w14:textId="77777777" w:rsidR="00E626AA" w:rsidRPr="005D5C4C" w:rsidRDefault="00E626AA" w:rsidP="000F6351">
            <w:pPr>
              <w:jc w:val="center"/>
              <w:rPr>
                <w:rFonts w:ascii="Times New Roman" w:eastAsia="Calibri" w:hAnsi="Times New Roman" w:cs="Times New Roman"/>
                <w:noProof/>
              </w:rPr>
            </w:pPr>
          </w:p>
          <w:p w14:paraId="5DDD8FD7" w14:textId="77777777" w:rsidR="00E626AA" w:rsidRPr="008A5690" w:rsidRDefault="00E626AA" w:rsidP="000F6351">
            <w:pPr>
              <w:rPr>
                <w:rFonts w:ascii="Times New Roman" w:eastAsia="Calibri" w:hAnsi="Times New Roman" w:cs="Times New Roman"/>
                <w:b/>
                <w:noProof/>
              </w:rPr>
            </w:pPr>
          </w:p>
        </w:tc>
        <w:tc>
          <w:tcPr>
            <w:tcW w:w="997" w:type="dxa"/>
            <w:vMerge/>
          </w:tcPr>
          <w:p w14:paraId="17E4138F" w14:textId="77777777" w:rsidR="00E626AA" w:rsidRPr="005D5C4C" w:rsidRDefault="00E626AA" w:rsidP="000F6351">
            <w:pPr>
              <w:rPr>
                <w:rFonts w:ascii="Times New Roman" w:eastAsia="Calibri" w:hAnsi="Times New Roman" w:cs="Times New Roman"/>
                <w:bCs/>
                <w:noProof/>
              </w:rPr>
            </w:pPr>
          </w:p>
        </w:tc>
        <w:tc>
          <w:tcPr>
            <w:tcW w:w="1560" w:type="dxa"/>
            <w:vMerge/>
          </w:tcPr>
          <w:p w14:paraId="23CF105F" w14:textId="77777777" w:rsidR="00E626AA" w:rsidRPr="005D5C4C" w:rsidRDefault="00E626AA" w:rsidP="000F6351">
            <w:pPr>
              <w:suppressAutoHyphens/>
              <w:jc w:val="center"/>
              <w:rPr>
                <w:rFonts w:ascii="Times New Roman" w:eastAsia="Calibri" w:hAnsi="Times New Roman" w:cs="Times New Roman"/>
                <w:iCs/>
                <w:noProof/>
              </w:rPr>
            </w:pPr>
          </w:p>
        </w:tc>
      </w:tr>
      <w:tr w:rsidR="00905D03" w:rsidRPr="005D5C4C" w14:paraId="6D831B45" w14:textId="77777777" w:rsidTr="000F6351">
        <w:trPr>
          <w:trHeight w:val="227"/>
        </w:trPr>
        <w:tc>
          <w:tcPr>
            <w:tcW w:w="1985" w:type="dxa"/>
            <w:vMerge/>
          </w:tcPr>
          <w:p w14:paraId="60157BDD" w14:textId="77777777" w:rsidR="00905D03" w:rsidRPr="005D5C4C" w:rsidRDefault="00905D03" w:rsidP="000F6351">
            <w:pPr>
              <w:rPr>
                <w:rFonts w:ascii="Times New Roman" w:eastAsia="Calibri" w:hAnsi="Times New Roman" w:cs="Times New Roman"/>
                <w:b/>
                <w:noProof/>
              </w:rPr>
            </w:pPr>
          </w:p>
        </w:tc>
        <w:tc>
          <w:tcPr>
            <w:tcW w:w="7791" w:type="dxa"/>
          </w:tcPr>
          <w:p w14:paraId="333DC339"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637737CC"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6FA481FF" w14:textId="77777777" w:rsidR="00905D03" w:rsidRPr="005D5C4C" w:rsidRDefault="00905D03" w:rsidP="000F6351">
            <w:pPr>
              <w:rPr>
                <w:rFonts w:ascii="Times New Roman" w:eastAsia="Calibri" w:hAnsi="Times New Roman" w:cs="Times New Roman"/>
                <w:noProof/>
              </w:rPr>
            </w:pPr>
          </w:p>
        </w:tc>
        <w:tc>
          <w:tcPr>
            <w:tcW w:w="1560" w:type="dxa"/>
            <w:vMerge/>
          </w:tcPr>
          <w:p w14:paraId="151BFB44" w14:textId="77777777" w:rsidR="00905D03" w:rsidRPr="005D5C4C" w:rsidRDefault="00905D03" w:rsidP="000F6351">
            <w:pPr>
              <w:rPr>
                <w:rFonts w:ascii="Times New Roman" w:eastAsia="Calibri" w:hAnsi="Times New Roman" w:cs="Times New Roman"/>
                <w:noProof/>
              </w:rPr>
            </w:pPr>
          </w:p>
        </w:tc>
      </w:tr>
      <w:tr w:rsidR="00905D03" w:rsidRPr="005D5C4C" w14:paraId="79056BAF" w14:textId="77777777" w:rsidTr="000F6351">
        <w:trPr>
          <w:trHeight w:val="195"/>
        </w:trPr>
        <w:tc>
          <w:tcPr>
            <w:tcW w:w="1985" w:type="dxa"/>
            <w:vMerge/>
          </w:tcPr>
          <w:p w14:paraId="59BA0F6A" w14:textId="77777777" w:rsidR="00905D03" w:rsidRPr="005D5C4C" w:rsidRDefault="00905D03" w:rsidP="000F6351">
            <w:pPr>
              <w:rPr>
                <w:rFonts w:ascii="Times New Roman" w:eastAsia="Calibri" w:hAnsi="Times New Roman" w:cs="Times New Roman"/>
                <w:b/>
                <w:noProof/>
              </w:rPr>
            </w:pPr>
          </w:p>
        </w:tc>
        <w:tc>
          <w:tcPr>
            <w:tcW w:w="7791" w:type="dxa"/>
          </w:tcPr>
          <w:p w14:paraId="51EE3E55"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3BDA2124" w14:textId="77777777" w:rsidR="00905D03" w:rsidRPr="005D5C4C" w:rsidRDefault="005D5C4C" w:rsidP="000F6351">
            <w:pPr>
              <w:rPr>
                <w:rFonts w:ascii="Times New Roman" w:eastAsia="Calibri" w:hAnsi="Times New Roman" w:cs="Times New Roman"/>
                <w:b/>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оиск материала в сети Интернет: «Влияние философских идей Нового времени в развитие буржуазного общества».</w:t>
            </w:r>
          </w:p>
        </w:tc>
        <w:tc>
          <w:tcPr>
            <w:tcW w:w="1843" w:type="dxa"/>
          </w:tcPr>
          <w:p w14:paraId="3A3628E3" w14:textId="77777777" w:rsidR="00905D03" w:rsidRPr="007A2015" w:rsidRDefault="00905D03" w:rsidP="000F6351">
            <w:pPr>
              <w:jc w:val="center"/>
              <w:rPr>
                <w:rFonts w:ascii="Times New Roman" w:eastAsia="Calibri" w:hAnsi="Times New Roman" w:cs="Times New Roman"/>
                <w:noProof/>
              </w:rPr>
            </w:pPr>
            <w:r w:rsidRPr="007A2015">
              <w:rPr>
                <w:rFonts w:ascii="Times New Roman" w:eastAsia="Calibri" w:hAnsi="Times New Roman" w:cs="Times New Roman"/>
                <w:noProof/>
              </w:rPr>
              <w:t>0,5</w:t>
            </w:r>
          </w:p>
        </w:tc>
        <w:tc>
          <w:tcPr>
            <w:tcW w:w="997" w:type="dxa"/>
            <w:vMerge/>
          </w:tcPr>
          <w:p w14:paraId="4ACB58E4" w14:textId="77777777" w:rsidR="00905D03" w:rsidRPr="005D5C4C" w:rsidRDefault="00905D03" w:rsidP="000F6351">
            <w:pPr>
              <w:rPr>
                <w:rFonts w:ascii="Times New Roman" w:eastAsia="Calibri" w:hAnsi="Times New Roman" w:cs="Times New Roman"/>
                <w:noProof/>
              </w:rPr>
            </w:pPr>
          </w:p>
        </w:tc>
        <w:tc>
          <w:tcPr>
            <w:tcW w:w="1560" w:type="dxa"/>
            <w:vMerge/>
          </w:tcPr>
          <w:p w14:paraId="761E0727" w14:textId="77777777" w:rsidR="00905D03" w:rsidRPr="005D5C4C" w:rsidRDefault="00905D03" w:rsidP="000F6351">
            <w:pPr>
              <w:rPr>
                <w:rFonts w:ascii="Times New Roman" w:eastAsia="Calibri" w:hAnsi="Times New Roman" w:cs="Times New Roman"/>
                <w:noProof/>
              </w:rPr>
            </w:pPr>
          </w:p>
        </w:tc>
      </w:tr>
      <w:tr w:rsidR="00672BDB" w:rsidRPr="005D5C4C" w14:paraId="04ECA745" w14:textId="77777777" w:rsidTr="000F6351">
        <w:trPr>
          <w:trHeight w:val="207"/>
        </w:trPr>
        <w:tc>
          <w:tcPr>
            <w:tcW w:w="1985" w:type="dxa"/>
            <w:vMerge w:val="restart"/>
          </w:tcPr>
          <w:p w14:paraId="600116FA"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1.6</w:t>
            </w:r>
            <w:r w:rsidR="00366FB0">
              <w:rPr>
                <w:rFonts w:ascii="Times New Roman" w:eastAsia="Calibri" w:hAnsi="Times New Roman" w:cs="Times New Roman"/>
                <w:b/>
                <w:noProof/>
              </w:rPr>
              <w:t>.</w:t>
            </w:r>
          </w:p>
          <w:p w14:paraId="24DB5F25"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эпохи Просвещения</w:t>
            </w:r>
          </w:p>
        </w:tc>
        <w:tc>
          <w:tcPr>
            <w:tcW w:w="7791" w:type="dxa"/>
          </w:tcPr>
          <w:p w14:paraId="0EDDDE9E"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70B21482" w14:textId="77777777" w:rsidR="00905D03" w:rsidRPr="00366FB0" w:rsidRDefault="00905D03" w:rsidP="000F6351">
            <w:pPr>
              <w:jc w:val="center"/>
              <w:rPr>
                <w:rFonts w:ascii="Times New Roman" w:eastAsia="Calibri" w:hAnsi="Times New Roman" w:cs="Times New Roman"/>
                <w:b/>
                <w:noProof/>
              </w:rPr>
            </w:pPr>
            <w:r w:rsidRPr="00366FB0">
              <w:rPr>
                <w:rFonts w:ascii="Times New Roman" w:eastAsia="Calibri" w:hAnsi="Times New Roman" w:cs="Times New Roman"/>
                <w:b/>
                <w:noProof/>
              </w:rPr>
              <w:t>1</w:t>
            </w:r>
          </w:p>
        </w:tc>
        <w:tc>
          <w:tcPr>
            <w:tcW w:w="997" w:type="dxa"/>
            <w:vMerge w:val="restart"/>
          </w:tcPr>
          <w:p w14:paraId="7AC9B982"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27DE9ADA"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05</w:t>
            </w:r>
          </w:p>
          <w:p w14:paraId="21E762F5"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44CC089A" w14:textId="77777777" w:rsidR="00366FB0"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w:t>
            </w:r>
            <w:r w:rsidR="00366FB0">
              <w:rPr>
                <w:rFonts w:ascii="Times New Roman" w:eastAsia="Calibri" w:hAnsi="Times New Roman" w:cs="Times New Roman"/>
                <w:iCs/>
                <w:noProof/>
              </w:rPr>
              <w:t>8</w:t>
            </w:r>
          </w:p>
          <w:p w14:paraId="6272CD3E"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Уо.01.09</w:t>
            </w:r>
          </w:p>
          <w:p w14:paraId="6938A06F" w14:textId="77777777" w:rsidR="00366FB0" w:rsidRDefault="00366FB0"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Зо.01.01</w:t>
            </w:r>
          </w:p>
          <w:p w14:paraId="3C6FA528"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Зо.01.05</w:t>
            </w:r>
          </w:p>
          <w:p w14:paraId="221FB96A"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Уо.05.01</w:t>
            </w:r>
          </w:p>
          <w:p w14:paraId="3618CEBB" w14:textId="77777777" w:rsidR="00366FB0" w:rsidRDefault="00366FB0"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Зо.05.01</w:t>
            </w:r>
          </w:p>
          <w:p w14:paraId="70BFB0C0"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Зо.05.02</w:t>
            </w:r>
          </w:p>
        </w:tc>
      </w:tr>
      <w:tr w:rsidR="00366FB0" w:rsidRPr="005D5C4C" w14:paraId="207C1944" w14:textId="77777777" w:rsidTr="000F6351">
        <w:trPr>
          <w:trHeight w:val="570"/>
        </w:trPr>
        <w:tc>
          <w:tcPr>
            <w:tcW w:w="1985" w:type="dxa"/>
            <w:vMerge/>
          </w:tcPr>
          <w:p w14:paraId="05D9BCBD" w14:textId="77777777" w:rsidR="00366FB0" w:rsidRDefault="00366FB0" w:rsidP="000F6351">
            <w:pPr>
              <w:rPr>
                <w:rFonts w:ascii="Times New Roman" w:eastAsia="Calibri" w:hAnsi="Times New Roman" w:cs="Times New Roman"/>
                <w:b/>
                <w:noProof/>
              </w:rPr>
            </w:pPr>
          </w:p>
        </w:tc>
        <w:tc>
          <w:tcPr>
            <w:tcW w:w="7791" w:type="dxa"/>
          </w:tcPr>
          <w:p w14:paraId="0D2A5AC2" w14:textId="77777777" w:rsidR="00366FB0" w:rsidRPr="005D5C4C" w:rsidRDefault="00366FB0"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эпохи Просвещения.</w:t>
            </w:r>
          </w:p>
          <w:p w14:paraId="2CE86B84" w14:textId="77777777" w:rsidR="00366FB0" w:rsidRPr="005D5C4C" w:rsidRDefault="00366FB0" w:rsidP="000F6351">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Главные философские теории эпохи Просвещения (французские философы).</w:t>
            </w:r>
          </w:p>
        </w:tc>
        <w:tc>
          <w:tcPr>
            <w:tcW w:w="1843" w:type="dxa"/>
          </w:tcPr>
          <w:p w14:paraId="6B7172C7" w14:textId="77777777" w:rsidR="00366FB0" w:rsidRPr="005D5C4C" w:rsidRDefault="00366FB0" w:rsidP="000F6351">
            <w:pPr>
              <w:jc w:val="center"/>
              <w:rPr>
                <w:rFonts w:ascii="Times New Roman" w:eastAsia="Calibri" w:hAnsi="Times New Roman" w:cs="Times New Roman"/>
                <w:noProof/>
              </w:rPr>
            </w:pPr>
            <w:r>
              <w:rPr>
                <w:rFonts w:ascii="Times New Roman" w:eastAsia="Calibri" w:hAnsi="Times New Roman" w:cs="Times New Roman"/>
                <w:noProof/>
              </w:rPr>
              <w:t>1</w:t>
            </w:r>
          </w:p>
          <w:p w14:paraId="7A4D3599" w14:textId="77777777" w:rsidR="00366FB0" w:rsidRPr="005D5C4C" w:rsidRDefault="00366FB0" w:rsidP="000F6351">
            <w:pPr>
              <w:jc w:val="center"/>
              <w:rPr>
                <w:rFonts w:ascii="Times New Roman" w:eastAsia="Calibri" w:hAnsi="Times New Roman" w:cs="Times New Roman"/>
                <w:noProof/>
              </w:rPr>
            </w:pPr>
          </w:p>
        </w:tc>
        <w:tc>
          <w:tcPr>
            <w:tcW w:w="997" w:type="dxa"/>
            <w:vMerge/>
          </w:tcPr>
          <w:p w14:paraId="7F0E31C7" w14:textId="77777777" w:rsidR="00366FB0" w:rsidRPr="005D5C4C" w:rsidRDefault="00366FB0" w:rsidP="000F6351">
            <w:pPr>
              <w:rPr>
                <w:rFonts w:ascii="Times New Roman" w:eastAsia="Calibri" w:hAnsi="Times New Roman" w:cs="Times New Roman"/>
                <w:bCs/>
                <w:noProof/>
              </w:rPr>
            </w:pPr>
          </w:p>
        </w:tc>
        <w:tc>
          <w:tcPr>
            <w:tcW w:w="1560" w:type="dxa"/>
            <w:vMerge/>
          </w:tcPr>
          <w:p w14:paraId="5E98A197" w14:textId="77777777" w:rsidR="00366FB0" w:rsidRPr="005D5C4C" w:rsidRDefault="00366FB0" w:rsidP="000F6351">
            <w:pPr>
              <w:suppressAutoHyphens/>
              <w:jc w:val="center"/>
              <w:rPr>
                <w:rFonts w:ascii="Times New Roman" w:eastAsia="Calibri" w:hAnsi="Times New Roman" w:cs="Times New Roman"/>
                <w:iCs/>
                <w:noProof/>
              </w:rPr>
            </w:pPr>
          </w:p>
        </w:tc>
      </w:tr>
      <w:tr w:rsidR="00905D03" w:rsidRPr="005D5C4C" w14:paraId="7CF91DD2" w14:textId="77777777" w:rsidTr="000F6351">
        <w:trPr>
          <w:trHeight w:val="221"/>
        </w:trPr>
        <w:tc>
          <w:tcPr>
            <w:tcW w:w="1985" w:type="dxa"/>
            <w:vMerge/>
          </w:tcPr>
          <w:p w14:paraId="53E1FF66" w14:textId="77777777" w:rsidR="00905D03" w:rsidRPr="005D5C4C" w:rsidRDefault="00905D03" w:rsidP="000F6351">
            <w:pPr>
              <w:rPr>
                <w:rFonts w:ascii="Times New Roman" w:eastAsia="Calibri" w:hAnsi="Times New Roman" w:cs="Times New Roman"/>
                <w:noProof/>
              </w:rPr>
            </w:pPr>
          </w:p>
        </w:tc>
        <w:tc>
          <w:tcPr>
            <w:tcW w:w="7791" w:type="dxa"/>
          </w:tcPr>
          <w:p w14:paraId="200FC0A7"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175E7CEB" w14:textId="77777777" w:rsidR="00905D03" w:rsidRPr="00366FB0" w:rsidRDefault="00366FB0" w:rsidP="000F6351">
            <w:pPr>
              <w:jc w:val="center"/>
              <w:rPr>
                <w:rFonts w:ascii="Times New Roman" w:eastAsia="Calibri" w:hAnsi="Times New Roman" w:cs="Times New Roman"/>
                <w:b/>
                <w:noProof/>
              </w:rPr>
            </w:pPr>
            <w:r w:rsidRPr="00366FB0">
              <w:rPr>
                <w:rFonts w:ascii="Times New Roman" w:eastAsia="Calibri" w:hAnsi="Times New Roman" w:cs="Times New Roman"/>
                <w:b/>
                <w:noProof/>
              </w:rPr>
              <w:t>2</w:t>
            </w:r>
          </w:p>
        </w:tc>
        <w:tc>
          <w:tcPr>
            <w:tcW w:w="997" w:type="dxa"/>
            <w:vMerge/>
          </w:tcPr>
          <w:p w14:paraId="1EEB0A55" w14:textId="77777777" w:rsidR="00905D03" w:rsidRPr="005D5C4C" w:rsidRDefault="00905D03" w:rsidP="000F6351">
            <w:pPr>
              <w:rPr>
                <w:rFonts w:ascii="Times New Roman" w:eastAsia="Calibri" w:hAnsi="Times New Roman" w:cs="Times New Roman"/>
                <w:noProof/>
              </w:rPr>
            </w:pPr>
          </w:p>
        </w:tc>
        <w:tc>
          <w:tcPr>
            <w:tcW w:w="1560" w:type="dxa"/>
            <w:vMerge/>
          </w:tcPr>
          <w:p w14:paraId="39F812E1" w14:textId="77777777" w:rsidR="00905D03" w:rsidRPr="005D5C4C" w:rsidRDefault="00905D03" w:rsidP="000F6351">
            <w:pPr>
              <w:rPr>
                <w:rFonts w:ascii="Times New Roman" w:eastAsia="Calibri" w:hAnsi="Times New Roman" w:cs="Times New Roman"/>
                <w:noProof/>
              </w:rPr>
            </w:pPr>
          </w:p>
        </w:tc>
      </w:tr>
      <w:tr w:rsidR="00366FB0" w:rsidRPr="005D5C4C" w14:paraId="7A338E46" w14:textId="77777777" w:rsidTr="000F6351">
        <w:trPr>
          <w:trHeight w:val="270"/>
        </w:trPr>
        <w:tc>
          <w:tcPr>
            <w:tcW w:w="1985" w:type="dxa"/>
            <w:vMerge/>
          </w:tcPr>
          <w:p w14:paraId="7BFA0A8E" w14:textId="77777777" w:rsidR="00366FB0" w:rsidRPr="005D5C4C" w:rsidRDefault="00366FB0" w:rsidP="000F6351">
            <w:pPr>
              <w:rPr>
                <w:rFonts w:ascii="Times New Roman" w:eastAsia="Calibri" w:hAnsi="Times New Roman" w:cs="Times New Roman"/>
                <w:noProof/>
              </w:rPr>
            </w:pPr>
          </w:p>
        </w:tc>
        <w:tc>
          <w:tcPr>
            <w:tcW w:w="7791" w:type="dxa"/>
          </w:tcPr>
          <w:p w14:paraId="4273E0CC" w14:textId="77777777" w:rsidR="00366FB0" w:rsidRPr="005D5C4C" w:rsidRDefault="00366FB0" w:rsidP="000F6351">
            <w:pPr>
              <w:rPr>
                <w:rFonts w:ascii="Times New Roman" w:eastAsia="Calibri" w:hAnsi="Times New Roman" w:cs="Times New Roman"/>
                <w:b/>
                <w:noProof/>
              </w:rPr>
            </w:pPr>
            <w:r w:rsidRPr="00366FB0">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Анализ идей философов эпохи Средневековья и Возрождения</w:t>
            </w:r>
          </w:p>
        </w:tc>
        <w:tc>
          <w:tcPr>
            <w:tcW w:w="1843" w:type="dxa"/>
          </w:tcPr>
          <w:p w14:paraId="7283CBA5" w14:textId="77777777" w:rsidR="00366FB0" w:rsidRPr="005D5C4C" w:rsidRDefault="00366FB0" w:rsidP="000F6351">
            <w:pPr>
              <w:jc w:val="center"/>
              <w:rPr>
                <w:rFonts w:ascii="Times New Roman" w:eastAsia="Calibri" w:hAnsi="Times New Roman" w:cs="Times New Roman"/>
                <w:noProof/>
              </w:rPr>
            </w:pPr>
            <w:r>
              <w:rPr>
                <w:rFonts w:ascii="Times New Roman" w:eastAsia="Calibri" w:hAnsi="Times New Roman" w:cs="Times New Roman"/>
                <w:noProof/>
              </w:rPr>
              <w:t>2</w:t>
            </w:r>
          </w:p>
        </w:tc>
        <w:tc>
          <w:tcPr>
            <w:tcW w:w="997" w:type="dxa"/>
            <w:vMerge/>
          </w:tcPr>
          <w:p w14:paraId="45287B77" w14:textId="77777777" w:rsidR="00366FB0" w:rsidRPr="005D5C4C" w:rsidRDefault="00366FB0" w:rsidP="000F6351">
            <w:pPr>
              <w:rPr>
                <w:rFonts w:ascii="Times New Roman" w:eastAsia="Calibri" w:hAnsi="Times New Roman" w:cs="Times New Roman"/>
                <w:noProof/>
              </w:rPr>
            </w:pPr>
          </w:p>
        </w:tc>
        <w:tc>
          <w:tcPr>
            <w:tcW w:w="1560" w:type="dxa"/>
            <w:vMerge/>
          </w:tcPr>
          <w:p w14:paraId="3D156E41" w14:textId="77777777" w:rsidR="00366FB0" w:rsidRPr="005D5C4C" w:rsidRDefault="00366FB0" w:rsidP="000F6351">
            <w:pPr>
              <w:rPr>
                <w:rFonts w:ascii="Times New Roman" w:eastAsia="Calibri" w:hAnsi="Times New Roman" w:cs="Times New Roman"/>
                <w:noProof/>
              </w:rPr>
            </w:pPr>
          </w:p>
        </w:tc>
      </w:tr>
      <w:tr w:rsidR="00905D03" w:rsidRPr="005D5C4C" w14:paraId="08373A50" w14:textId="77777777" w:rsidTr="000F6351">
        <w:trPr>
          <w:trHeight w:val="847"/>
        </w:trPr>
        <w:tc>
          <w:tcPr>
            <w:tcW w:w="1985" w:type="dxa"/>
            <w:vMerge/>
          </w:tcPr>
          <w:p w14:paraId="26E60B64" w14:textId="77777777" w:rsidR="00905D03" w:rsidRPr="005D5C4C" w:rsidRDefault="00905D03" w:rsidP="000F6351">
            <w:pPr>
              <w:rPr>
                <w:rFonts w:ascii="Times New Roman" w:eastAsia="Calibri" w:hAnsi="Times New Roman" w:cs="Times New Roman"/>
                <w:noProof/>
              </w:rPr>
            </w:pPr>
          </w:p>
        </w:tc>
        <w:tc>
          <w:tcPr>
            <w:tcW w:w="7791" w:type="dxa"/>
          </w:tcPr>
          <w:p w14:paraId="624FCDD3" w14:textId="77777777" w:rsidR="00905D03" w:rsidRPr="00E626AA" w:rsidRDefault="00564CB1" w:rsidP="004C698E">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r w:rsidR="005D5C4C" w:rsidRPr="005D5C4C">
              <w:rPr>
                <w:rFonts w:ascii="Times New Roman" w:eastAsia="Calibri" w:hAnsi="Times New Roman" w:cs="Times New Roman"/>
                <w:noProof/>
              </w:rPr>
              <w:br/>
              <w:t>П</w:t>
            </w:r>
            <w:r w:rsidR="00905D03" w:rsidRPr="005D5C4C">
              <w:rPr>
                <w:rFonts w:ascii="Times New Roman" w:eastAsia="Calibri" w:hAnsi="Times New Roman" w:cs="Times New Roman"/>
                <w:noProof/>
              </w:rPr>
              <w:t>одготовка сообщения об одном из представителей философии эпохи Просвещения.</w:t>
            </w:r>
          </w:p>
        </w:tc>
        <w:tc>
          <w:tcPr>
            <w:tcW w:w="1843" w:type="dxa"/>
          </w:tcPr>
          <w:p w14:paraId="2A97F0F8" w14:textId="77777777" w:rsidR="00905D03" w:rsidRPr="007A2015" w:rsidRDefault="00905D03" w:rsidP="000F6351">
            <w:pPr>
              <w:jc w:val="center"/>
              <w:rPr>
                <w:rFonts w:ascii="Times New Roman" w:eastAsia="Calibri" w:hAnsi="Times New Roman" w:cs="Times New Roman"/>
                <w:noProof/>
              </w:rPr>
            </w:pPr>
            <w:r w:rsidRPr="007A2015">
              <w:rPr>
                <w:rFonts w:ascii="Times New Roman" w:eastAsia="Calibri" w:hAnsi="Times New Roman" w:cs="Times New Roman"/>
                <w:noProof/>
              </w:rPr>
              <w:t>0,5</w:t>
            </w:r>
          </w:p>
          <w:p w14:paraId="2204215A" w14:textId="77777777" w:rsidR="00905D03" w:rsidRPr="005D5C4C" w:rsidRDefault="00905D03" w:rsidP="000F6351">
            <w:pPr>
              <w:jc w:val="center"/>
              <w:rPr>
                <w:rFonts w:ascii="Times New Roman" w:eastAsia="Calibri" w:hAnsi="Times New Roman" w:cs="Times New Roman"/>
                <w:noProof/>
              </w:rPr>
            </w:pPr>
          </w:p>
          <w:p w14:paraId="13804992"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3B9331A4" w14:textId="77777777" w:rsidR="00905D03" w:rsidRPr="005D5C4C" w:rsidRDefault="00905D03" w:rsidP="000F6351">
            <w:pPr>
              <w:rPr>
                <w:rFonts w:ascii="Times New Roman" w:eastAsia="Calibri" w:hAnsi="Times New Roman" w:cs="Times New Roman"/>
                <w:noProof/>
              </w:rPr>
            </w:pPr>
          </w:p>
        </w:tc>
        <w:tc>
          <w:tcPr>
            <w:tcW w:w="1560" w:type="dxa"/>
            <w:vMerge/>
          </w:tcPr>
          <w:p w14:paraId="18E444FC" w14:textId="77777777" w:rsidR="00905D03" w:rsidRPr="005D5C4C" w:rsidRDefault="00905D03" w:rsidP="000F6351">
            <w:pPr>
              <w:rPr>
                <w:rFonts w:ascii="Times New Roman" w:eastAsia="Calibri" w:hAnsi="Times New Roman" w:cs="Times New Roman"/>
                <w:noProof/>
              </w:rPr>
            </w:pPr>
          </w:p>
        </w:tc>
      </w:tr>
      <w:tr w:rsidR="00672BDB" w:rsidRPr="005D5C4C" w14:paraId="39BEF395" w14:textId="77777777" w:rsidTr="000F6351">
        <w:trPr>
          <w:trHeight w:val="198"/>
        </w:trPr>
        <w:tc>
          <w:tcPr>
            <w:tcW w:w="1985" w:type="dxa"/>
            <w:vMerge w:val="restart"/>
          </w:tcPr>
          <w:p w14:paraId="49C4BC78"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lastRenderedPageBreak/>
              <w:t>Тема</w:t>
            </w:r>
            <w:r w:rsidR="00905D03" w:rsidRPr="005D5C4C">
              <w:rPr>
                <w:rFonts w:ascii="Times New Roman" w:eastAsia="Calibri" w:hAnsi="Times New Roman" w:cs="Times New Roman"/>
                <w:b/>
                <w:noProof/>
              </w:rPr>
              <w:t xml:space="preserve"> 1.7</w:t>
            </w:r>
            <w:r w:rsidR="00366FB0">
              <w:rPr>
                <w:rFonts w:ascii="Times New Roman" w:eastAsia="Calibri" w:hAnsi="Times New Roman" w:cs="Times New Roman"/>
                <w:b/>
                <w:noProof/>
              </w:rPr>
              <w:t>.</w:t>
            </w:r>
          </w:p>
          <w:p w14:paraId="1B7F2448"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Русская философия</w:t>
            </w:r>
          </w:p>
        </w:tc>
        <w:tc>
          <w:tcPr>
            <w:tcW w:w="7791" w:type="dxa"/>
          </w:tcPr>
          <w:p w14:paraId="779FAC14"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439977DF" w14:textId="77777777" w:rsidR="00905D03" w:rsidRPr="00366FB0" w:rsidRDefault="00905D03" w:rsidP="000F6351">
            <w:pPr>
              <w:jc w:val="center"/>
              <w:rPr>
                <w:rFonts w:ascii="Times New Roman" w:eastAsia="Calibri" w:hAnsi="Times New Roman" w:cs="Times New Roman"/>
                <w:b/>
                <w:noProof/>
              </w:rPr>
            </w:pPr>
            <w:r w:rsidRPr="00366FB0">
              <w:rPr>
                <w:rFonts w:ascii="Times New Roman" w:eastAsia="Calibri" w:hAnsi="Times New Roman" w:cs="Times New Roman"/>
                <w:b/>
                <w:noProof/>
              </w:rPr>
              <w:t>1</w:t>
            </w:r>
          </w:p>
        </w:tc>
        <w:tc>
          <w:tcPr>
            <w:tcW w:w="997" w:type="dxa"/>
            <w:vMerge w:val="restart"/>
          </w:tcPr>
          <w:p w14:paraId="7198828C"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06,</w:t>
            </w:r>
          </w:p>
          <w:p w14:paraId="02D51B37"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09</w:t>
            </w:r>
          </w:p>
          <w:p w14:paraId="4481C540"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417911E7"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Уо.06.01</w:t>
            </w:r>
          </w:p>
          <w:p w14:paraId="5CB099BE"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Зо.06.01 Зо.06.02</w:t>
            </w:r>
          </w:p>
          <w:p w14:paraId="7E06EB28" w14:textId="77777777" w:rsidR="00366FB0" w:rsidRDefault="00366FB0"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Уо.09.01</w:t>
            </w:r>
          </w:p>
          <w:p w14:paraId="6A785544"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Уо</w:t>
            </w:r>
            <w:r w:rsidR="00366FB0">
              <w:rPr>
                <w:rFonts w:ascii="Times New Roman" w:eastAsia="Calibri" w:hAnsi="Times New Roman" w:cs="Times New Roman"/>
                <w:iCs/>
                <w:noProof/>
              </w:rPr>
              <w:t>.</w:t>
            </w:r>
            <w:r w:rsidRPr="005D5C4C">
              <w:rPr>
                <w:rFonts w:ascii="Times New Roman" w:eastAsia="Calibri" w:hAnsi="Times New Roman" w:cs="Times New Roman"/>
                <w:iCs/>
                <w:noProof/>
              </w:rPr>
              <w:t xml:space="preserve">09.02 </w:t>
            </w:r>
          </w:p>
          <w:p w14:paraId="256BF5BC"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Зо.09.01</w:t>
            </w:r>
          </w:p>
        </w:tc>
      </w:tr>
      <w:tr w:rsidR="00366FB0" w:rsidRPr="005D5C4C" w14:paraId="5B6E2D2D" w14:textId="77777777" w:rsidTr="000F6351">
        <w:trPr>
          <w:trHeight w:val="1305"/>
        </w:trPr>
        <w:tc>
          <w:tcPr>
            <w:tcW w:w="1985" w:type="dxa"/>
            <w:vMerge/>
          </w:tcPr>
          <w:p w14:paraId="6D935D23" w14:textId="77777777" w:rsidR="00366FB0" w:rsidRDefault="00366FB0" w:rsidP="000F6351">
            <w:pPr>
              <w:rPr>
                <w:rFonts w:ascii="Times New Roman" w:eastAsia="Calibri" w:hAnsi="Times New Roman" w:cs="Times New Roman"/>
                <w:b/>
                <w:noProof/>
              </w:rPr>
            </w:pPr>
          </w:p>
        </w:tc>
        <w:tc>
          <w:tcPr>
            <w:tcW w:w="7791" w:type="dxa"/>
          </w:tcPr>
          <w:p w14:paraId="496908E4" w14:textId="77777777" w:rsidR="00366FB0" w:rsidRPr="005D5C4C" w:rsidRDefault="00366FB0"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Этапы и особенности развития русской философии.</w:t>
            </w:r>
          </w:p>
          <w:p w14:paraId="5D86F25C" w14:textId="77777777" w:rsidR="00366FB0" w:rsidRPr="005D5C4C" w:rsidRDefault="00366FB0"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революционных демократов.</w:t>
            </w:r>
          </w:p>
          <w:p w14:paraId="1D0CA3F7" w14:textId="77777777" w:rsidR="00366FB0" w:rsidRPr="005D5C4C" w:rsidRDefault="00366FB0" w:rsidP="000F6351">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всеединства.</w:t>
            </w:r>
          </w:p>
          <w:p w14:paraId="08FB0DD4" w14:textId="77777777" w:rsidR="00366FB0" w:rsidRPr="005D5C4C" w:rsidRDefault="00366FB0" w:rsidP="000F6351">
            <w:pPr>
              <w:rPr>
                <w:rFonts w:ascii="Times New Roman" w:eastAsia="Calibri" w:hAnsi="Times New Roman" w:cs="Times New Roman"/>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Философские взгляды Л.Толстого.</w:t>
            </w:r>
          </w:p>
          <w:p w14:paraId="224E425A" w14:textId="77777777" w:rsidR="00366FB0" w:rsidRPr="005D5C4C" w:rsidRDefault="00366FB0" w:rsidP="000F6351">
            <w:pPr>
              <w:rPr>
                <w:rFonts w:ascii="Times New Roman" w:eastAsia="Calibri" w:hAnsi="Times New Roman" w:cs="Times New Roman"/>
                <w:b/>
                <w:noProof/>
              </w:rPr>
            </w:pPr>
            <w:r w:rsidRPr="005D5C4C">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Русский марксизм.</w:t>
            </w:r>
          </w:p>
        </w:tc>
        <w:tc>
          <w:tcPr>
            <w:tcW w:w="1843" w:type="dxa"/>
          </w:tcPr>
          <w:p w14:paraId="2F544359" w14:textId="77777777" w:rsidR="00366FB0" w:rsidRPr="005D5C4C" w:rsidRDefault="00366FB0" w:rsidP="000F6351">
            <w:pPr>
              <w:jc w:val="center"/>
              <w:rPr>
                <w:rFonts w:ascii="Times New Roman" w:eastAsia="Calibri" w:hAnsi="Times New Roman" w:cs="Times New Roman"/>
                <w:noProof/>
              </w:rPr>
            </w:pPr>
          </w:p>
          <w:p w14:paraId="4EA88034" w14:textId="77777777" w:rsidR="00366FB0" w:rsidRPr="005D5C4C" w:rsidRDefault="00366FB0" w:rsidP="000F6351">
            <w:pPr>
              <w:jc w:val="center"/>
              <w:rPr>
                <w:rFonts w:ascii="Times New Roman" w:eastAsia="Calibri" w:hAnsi="Times New Roman" w:cs="Times New Roman"/>
                <w:noProof/>
              </w:rPr>
            </w:pPr>
            <w:r>
              <w:rPr>
                <w:rFonts w:ascii="Times New Roman" w:eastAsia="Calibri" w:hAnsi="Times New Roman" w:cs="Times New Roman"/>
                <w:noProof/>
              </w:rPr>
              <w:t>1</w:t>
            </w:r>
          </w:p>
          <w:p w14:paraId="314B20AF" w14:textId="77777777" w:rsidR="00366FB0" w:rsidRPr="005D5C4C" w:rsidRDefault="00366FB0" w:rsidP="000F6351">
            <w:pPr>
              <w:jc w:val="center"/>
              <w:rPr>
                <w:rFonts w:ascii="Times New Roman" w:eastAsia="Calibri" w:hAnsi="Times New Roman" w:cs="Times New Roman"/>
                <w:noProof/>
              </w:rPr>
            </w:pPr>
          </w:p>
          <w:p w14:paraId="2A31B297" w14:textId="77777777" w:rsidR="00366FB0" w:rsidRPr="005D5C4C" w:rsidRDefault="00366FB0" w:rsidP="000F6351">
            <w:pPr>
              <w:jc w:val="center"/>
              <w:rPr>
                <w:rFonts w:ascii="Times New Roman" w:eastAsia="Calibri" w:hAnsi="Times New Roman" w:cs="Times New Roman"/>
                <w:noProof/>
              </w:rPr>
            </w:pPr>
          </w:p>
          <w:p w14:paraId="4F9D1C9A" w14:textId="77777777" w:rsidR="00366FB0" w:rsidRPr="005D5C4C" w:rsidRDefault="00366FB0" w:rsidP="000F6351">
            <w:pPr>
              <w:jc w:val="center"/>
              <w:rPr>
                <w:rFonts w:ascii="Times New Roman" w:eastAsia="Calibri" w:hAnsi="Times New Roman" w:cs="Times New Roman"/>
                <w:noProof/>
              </w:rPr>
            </w:pPr>
          </w:p>
        </w:tc>
        <w:tc>
          <w:tcPr>
            <w:tcW w:w="997" w:type="dxa"/>
            <w:vMerge/>
          </w:tcPr>
          <w:p w14:paraId="595F204D" w14:textId="77777777" w:rsidR="00366FB0" w:rsidRPr="005D5C4C" w:rsidRDefault="00366FB0" w:rsidP="000F6351">
            <w:pPr>
              <w:rPr>
                <w:rFonts w:ascii="Times New Roman" w:eastAsia="Calibri" w:hAnsi="Times New Roman" w:cs="Times New Roman"/>
                <w:bCs/>
                <w:noProof/>
              </w:rPr>
            </w:pPr>
          </w:p>
        </w:tc>
        <w:tc>
          <w:tcPr>
            <w:tcW w:w="1560" w:type="dxa"/>
            <w:vMerge/>
          </w:tcPr>
          <w:p w14:paraId="31671A71" w14:textId="77777777" w:rsidR="00366FB0" w:rsidRPr="005D5C4C" w:rsidRDefault="00366FB0" w:rsidP="000F6351">
            <w:pPr>
              <w:suppressAutoHyphens/>
              <w:autoSpaceDN w:val="0"/>
              <w:snapToGrid w:val="0"/>
              <w:jc w:val="center"/>
              <w:textAlignment w:val="baseline"/>
              <w:rPr>
                <w:rFonts w:ascii="Times New Roman" w:eastAsia="Times New Roman" w:hAnsi="Times New Roman" w:cs="Times New Roman"/>
                <w:iCs/>
                <w:kern w:val="3"/>
                <w:lang w:eastAsia="zh-CN"/>
              </w:rPr>
            </w:pPr>
          </w:p>
        </w:tc>
      </w:tr>
      <w:tr w:rsidR="00905D03" w:rsidRPr="005D5C4C" w14:paraId="760EAC3E" w14:textId="77777777" w:rsidTr="000F6351">
        <w:trPr>
          <w:trHeight w:val="283"/>
        </w:trPr>
        <w:tc>
          <w:tcPr>
            <w:tcW w:w="1985" w:type="dxa"/>
            <w:vMerge/>
          </w:tcPr>
          <w:p w14:paraId="2CC8062B" w14:textId="77777777" w:rsidR="00905D03" w:rsidRPr="005D5C4C" w:rsidRDefault="00905D03" w:rsidP="000F6351">
            <w:pPr>
              <w:rPr>
                <w:rFonts w:ascii="Times New Roman" w:eastAsia="Calibri" w:hAnsi="Times New Roman" w:cs="Times New Roman"/>
                <w:b/>
                <w:noProof/>
              </w:rPr>
            </w:pPr>
          </w:p>
        </w:tc>
        <w:tc>
          <w:tcPr>
            <w:tcW w:w="7791" w:type="dxa"/>
          </w:tcPr>
          <w:p w14:paraId="10A16BE7"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1BB52CF3" w14:textId="77777777" w:rsidR="00905D03" w:rsidRPr="005D5C4C" w:rsidRDefault="00905D03" w:rsidP="000F6351">
            <w:pPr>
              <w:rPr>
                <w:rFonts w:ascii="Times New Roman" w:eastAsia="Calibri" w:hAnsi="Times New Roman" w:cs="Times New Roman"/>
                <w:noProof/>
              </w:rPr>
            </w:pPr>
          </w:p>
        </w:tc>
        <w:tc>
          <w:tcPr>
            <w:tcW w:w="997" w:type="dxa"/>
            <w:vMerge/>
          </w:tcPr>
          <w:p w14:paraId="108A2A51" w14:textId="77777777" w:rsidR="00905D03" w:rsidRPr="005D5C4C" w:rsidRDefault="00905D03" w:rsidP="000F6351">
            <w:pPr>
              <w:rPr>
                <w:rFonts w:ascii="Times New Roman" w:eastAsia="Calibri" w:hAnsi="Times New Roman" w:cs="Times New Roman"/>
                <w:noProof/>
              </w:rPr>
            </w:pPr>
          </w:p>
        </w:tc>
        <w:tc>
          <w:tcPr>
            <w:tcW w:w="1560" w:type="dxa"/>
            <w:vMerge/>
          </w:tcPr>
          <w:p w14:paraId="1F861635" w14:textId="77777777" w:rsidR="00905D03" w:rsidRPr="005D5C4C" w:rsidRDefault="00905D03" w:rsidP="000F6351">
            <w:pPr>
              <w:rPr>
                <w:rFonts w:ascii="Times New Roman" w:eastAsia="Calibri" w:hAnsi="Times New Roman" w:cs="Times New Roman"/>
                <w:noProof/>
              </w:rPr>
            </w:pPr>
          </w:p>
        </w:tc>
      </w:tr>
      <w:tr w:rsidR="00905D03" w:rsidRPr="005D5C4C" w14:paraId="630847F6" w14:textId="77777777" w:rsidTr="000F6351">
        <w:trPr>
          <w:trHeight w:val="728"/>
        </w:trPr>
        <w:tc>
          <w:tcPr>
            <w:tcW w:w="1985" w:type="dxa"/>
            <w:vMerge/>
          </w:tcPr>
          <w:p w14:paraId="2BF2C12F" w14:textId="77777777" w:rsidR="00905D03" w:rsidRPr="005D5C4C" w:rsidRDefault="00905D03" w:rsidP="000F6351">
            <w:pPr>
              <w:rPr>
                <w:rFonts w:ascii="Times New Roman" w:eastAsia="Calibri" w:hAnsi="Times New Roman" w:cs="Times New Roman"/>
                <w:b/>
                <w:noProof/>
              </w:rPr>
            </w:pPr>
          </w:p>
        </w:tc>
        <w:tc>
          <w:tcPr>
            <w:tcW w:w="7791" w:type="dxa"/>
          </w:tcPr>
          <w:p w14:paraId="1AE9E8E4" w14:textId="77777777" w:rsidR="00905D03" w:rsidRPr="00E626AA" w:rsidRDefault="00564CB1" w:rsidP="004C698E">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r w:rsidR="005D5C4C" w:rsidRPr="005D5C4C">
              <w:rPr>
                <w:rFonts w:ascii="Times New Roman" w:eastAsia="Calibri" w:hAnsi="Times New Roman" w:cs="Times New Roman"/>
                <w:noProof/>
              </w:rPr>
              <w:br/>
              <w:t>С</w:t>
            </w:r>
            <w:r w:rsidR="00905D03" w:rsidRPr="005D5C4C">
              <w:rPr>
                <w:rFonts w:ascii="Times New Roman" w:eastAsia="Calibri" w:hAnsi="Times New Roman" w:cs="Times New Roman"/>
                <w:noProof/>
              </w:rPr>
              <w:t>оставление сравнительной таблицы: «Позиции русских философов и философов Западной Европы по главным философским проблемам».</w:t>
            </w:r>
          </w:p>
        </w:tc>
        <w:tc>
          <w:tcPr>
            <w:tcW w:w="1843" w:type="dxa"/>
          </w:tcPr>
          <w:p w14:paraId="1A982AE1" w14:textId="77777777" w:rsidR="00905D03" w:rsidRPr="007A2015" w:rsidRDefault="006044FD" w:rsidP="000F6351">
            <w:pPr>
              <w:jc w:val="center"/>
              <w:rPr>
                <w:rFonts w:ascii="Times New Roman" w:eastAsia="Calibri" w:hAnsi="Times New Roman" w:cs="Times New Roman"/>
                <w:noProof/>
              </w:rPr>
            </w:pPr>
            <w:r w:rsidRPr="007A2015">
              <w:rPr>
                <w:rFonts w:ascii="Times New Roman" w:eastAsia="Calibri" w:hAnsi="Times New Roman" w:cs="Times New Roman"/>
                <w:noProof/>
              </w:rPr>
              <w:t>1</w:t>
            </w:r>
          </w:p>
          <w:p w14:paraId="5AB1A81E" w14:textId="77777777" w:rsidR="0038322A" w:rsidRPr="0038322A" w:rsidRDefault="0038322A" w:rsidP="000F6351">
            <w:pPr>
              <w:jc w:val="center"/>
              <w:rPr>
                <w:rFonts w:ascii="Times New Roman" w:eastAsia="Calibri" w:hAnsi="Times New Roman" w:cs="Times New Roman"/>
                <w:noProof/>
              </w:rPr>
            </w:pPr>
          </w:p>
        </w:tc>
        <w:tc>
          <w:tcPr>
            <w:tcW w:w="997" w:type="dxa"/>
            <w:vMerge/>
          </w:tcPr>
          <w:p w14:paraId="6C8B7172" w14:textId="77777777" w:rsidR="00905D03" w:rsidRPr="005D5C4C" w:rsidRDefault="00905D03" w:rsidP="000F6351">
            <w:pPr>
              <w:rPr>
                <w:rFonts w:ascii="Times New Roman" w:eastAsia="Calibri" w:hAnsi="Times New Roman" w:cs="Times New Roman"/>
                <w:noProof/>
              </w:rPr>
            </w:pPr>
          </w:p>
        </w:tc>
        <w:tc>
          <w:tcPr>
            <w:tcW w:w="1560" w:type="dxa"/>
            <w:vMerge/>
          </w:tcPr>
          <w:p w14:paraId="3C8C077E" w14:textId="77777777" w:rsidR="00905D03" w:rsidRPr="005D5C4C" w:rsidRDefault="00905D03" w:rsidP="000F6351">
            <w:pPr>
              <w:rPr>
                <w:rFonts w:ascii="Times New Roman" w:eastAsia="Calibri" w:hAnsi="Times New Roman" w:cs="Times New Roman"/>
                <w:noProof/>
              </w:rPr>
            </w:pPr>
          </w:p>
        </w:tc>
      </w:tr>
      <w:tr w:rsidR="00672BDB" w:rsidRPr="005D5C4C" w14:paraId="5732F404" w14:textId="77777777" w:rsidTr="000F6351">
        <w:trPr>
          <w:trHeight w:val="202"/>
        </w:trPr>
        <w:tc>
          <w:tcPr>
            <w:tcW w:w="1985" w:type="dxa"/>
            <w:vMerge w:val="restart"/>
          </w:tcPr>
          <w:p w14:paraId="4FBD8461"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1.8</w:t>
            </w:r>
            <w:r w:rsidR="0038322A">
              <w:rPr>
                <w:rFonts w:ascii="Times New Roman" w:eastAsia="Calibri" w:hAnsi="Times New Roman" w:cs="Times New Roman"/>
                <w:b/>
                <w:noProof/>
              </w:rPr>
              <w:t>.</w:t>
            </w:r>
          </w:p>
          <w:p w14:paraId="348C592D"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Новейшего времени</w:t>
            </w:r>
          </w:p>
        </w:tc>
        <w:tc>
          <w:tcPr>
            <w:tcW w:w="7791" w:type="dxa"/>
          </w:tcPr>
          <w:p w14:paraId="0745E852"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1FEE4485" w14:textId="77777777" w:rsidR="00905D03" w:rsidRPr="0038322A" w:rsidRDefault="008D2A24" w:rsidP="000F6351">
            <w:pPr>
              <w:jc w:val="center"/>
              <w:rPr>
                <w:rFonts w:ascii="Times New Roman" w:eastAsia="Calibri" w:hAnsi="Times New Roman" w:cs="Times New Roman"/>
                <w:b/>
                <w:noProof/>
              </w:rPr>
            </w:pPr>
            <w:r w:rsidRPr="0038322A">
              <w:rPr>
                <w:rFonts w:ascii="Times New Roman" w:eastAsia="Calibri" w:hAnsi="Times New Roman" w:cs="Times New Roman"/>
                <w:b/>
                <w:noProof/>
              </w:rPr>
              <w:t>2</w:t>
            </w:r>
          </w:p>
        </w:tc>
        <w:tc>
          <w:tcPr>
            <w:tcW w:w="997" w:type="dxa"/>
            <w:vMerge w:val="restart"/>
          </w:tcPr>
          <w:p w14:paraId="12C754AC"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0408005D" w14:textId="77777777" w:rsidR="00905D03" w:rsidRPr="0038322A" w:rsidRDefault="00905D03" w:rsidP="000F6351">
            <w:pPr>
              <w:rPr>
                <w:rFonts w:ascii="Times New Roman" w:eastAsia="Calibri" w:hAnsi="Times New Roman" w:cs="Times New Roman"/>
                <w:noProof/>
              </w:rPr>
            </w:pPr>
            <w:r w:rsidRPr="005D5C4C">
              <w:rPr>
                <w:rFonts w:ascii="Times New Roman" w:eastAsia="Calibri" w:hAnsi="Times New Roman" w:cs="Times New Roman"/>
                <w:bCs/>
                <w:noProof/>
              </w:rPr>
              <w:t>ОК 02</w:t>
            </w:r>
          </w:p>
        </w:tc>
        <w:tc>
          <w:tcPr>
            <w:tcW w:w="1560" w:type="dxa"/>
            <w:vMerge w:val="restart"/>
          </w:tcPr>
          <w:p w14:paraId="420293E7" w14:textId="77777777" w:rsidR="0038322A" w:rsidRDefault="0038322A"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p>
          <w:p w14:paraId="77F0CD85"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Уо.01.03</w:t>
            </w:r>
          </w:p>
          <w:p w14:paraId="6C0967E4"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Зо.01.01 Зо.01.05</w:t>
            </w:r>
          </w:p>
          <w:p w14:paraId="3FE38A58"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 xml:space="preserve">Уо.02.01 </w:t>
            </w:r>
            <w:r w:rsidR="009647EE">
              <w:rPr>
                <w:rFonts w:ascii="Times New Roman" w:eastAsia="Calibri" w:hAnsi="Times New Roman" w:cs="Times New Roman"/>
                <w:iCs/>
                <w:noProof/>
              </w:rPr>
              <w:t>Уо 02.03</w:t>
            </w:r>
          </w:p>
          <w:p w14:paraId="173F16D5" w14:textId="77777777" w:rsidR="00905D03" w:rsidRPr="0038322A"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w:t>
            </w:r>
            <w:r w:rsidRPr="0038322A">
              <w:rPr>
                <w:rFonts w:ascii="Times New Roman" w:eastAsia="Calibri" w:hAnsi="Times New Roman" w:cs="Times New Roman"/>
                <w:iCs/>
                <w:noProof/>
              </w:rPr>
              <w:t>.02.01</w:t>
            </w:r>
            <w:r w:rsidRPr="005D5C4C">
              <w:rPr>
                <w:rFonts w:ascii="Times New Roman" w:eastAsia="Calibri" w:hAnsi="Times New Roman" w:cs="Times New Roman"/>
                <w:iCs/>
                <w:noProof/>
              </w:rPr>
              <w:t xml:space="preserve"> </w:t>
            </w:r>
            <w:r w:rsidR="00221A7C">
              <w:rPr>
                <w:rFonts w:ascii="Times New Roman" w:eastAsia="Calibri" w:hAnsi="Times New Roman" w:cs="Times New Roman"/>
                <w:iCs/>
                <w:noProof/>
              </w:rPr>
              <w:t>Зо 02.03</w:t>
            </w:r>
          </w:p>
          <w:p w14:paraId="6A5B9A14"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38322A" w:rsidRPr="005D5C4C" w14:paraId="7D578A2B" w14:textId="77777777" w:rsidTr="000F6351">
        <w:trPr>
          <w:trHeight w:val="795"/>
        </w:trPr>
        <w:tc>
          <w:tcPr>
            <w:tcW w:w="1985" w:type="dxa"/>
            <w:vMerge/>
          </w:tcPr>
          <w:p w14:paraId="58C815DE" w14:textId="77777777" w:rsidR="0038322A" w:rsidRDefault="0038322A" w:rsidP="000F6351">
            <w:pPr>
              <w:rPr>
                <w:rFonts w:ascii="Times New Roman" w:eastAsia="Calibri" w:hAnsi="Times New Roman" w:cs="Times New Roman"/>
                <w:b/>
                <w:noProof/>
              </w:rPr>
            </w:pPr>
          </w:p>
        </w:tc>
        <w:tc>
          <w:tcPr>
            <w:tcW w:w="7791" w:type="dxa"/>
          </w:tcPr>
          <w:p w14:paraId="0EFBCC61" w14:textId="77777777" w:rsidR="0038322A" w:rsidRPr="005D5C4C" w:rsidRDefault="0038322A"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развития современной философии.</w:t>
            </w:r>
          </w:p>
          <w:p w14:paraId="6CDC59D6" w14:textId="77777777" w:rsidR="0038322A" w:rsidRPr="005D5C4C" w:rsidRDefault="0038322A" w:rsidP="000F6351">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направления современной философии: аналитическая философия, феноменология, герменевтика, постмодернизм. </w:t>
            </w:r>
          </w:p>
        </w:tc>
        <w:tc>
          <w:tcPr>
            <w:tcW w:w="1843" w:type="dxa"/>
          </w:tcPr>
          <w:p w14:paraId="5C6F5436" w14:textId="77777777" w:rsidR="0038322A" w:rsidRPr="005D5C4C" w:rsidRDefault="007A2015" w:rsidP="000F6351">
            <w:pPr>
              <w:jc w:val="center"/>
              <w:rPr>
                <w:rFonts w:ascii="Times New Roman" w:eastAsia="Calibri" w:hAnsi="Times New Roman" w:cs="Times New Roman"/>
                <w:noProof/>
              </w:rPr>
            </w:pPr>
            <w:r>
              <w:rPr>
                <w:rFonts w:ascii="Times New Roman" w:eastAsia="Calibri" w:hAnsi="Times New Roman" w:cs="Times New Roman"/>
                <w:noProof/>
              </w:rPr>
              <w:t>2</w:t>
            </w:r>
          </w:p>
          <w:p w14:paraId="35FE83FE" w14:textId="77777777" w:rsidR="0038322A" w:rsidRPr="005D5C4C" w:rsidRDefault="0038322A" w:rsidP="000F6351">
            <w:pPr>
              <w:jc w:val="center"/>
              <w:rPr>
                <w:rFonts w:ascii="Times New Roman" w:eastAsia="Calibri" w:hAnsi="Times New Roman" w:cs="Times New Roman"/>
                <w:noProof/>
              </w:rPr>
            </w:pPr>
          </w:p>
          <w:p w14:paraId="001A8217" w14:textId="77777777" w:rsidR="0038322A" w:rsidRPr="005D5C4C" w:rsidRDefault="0038322A" w:rsidP="000F6351">
            <w:pPr>
              <w:rPr>
                <w:rFonts w:ascii="Times New Roman" w:eastAsia="Calibri" w:hAnsi="Times New Roman" w:cs="Times New Roman"/>
                <w:noProof/>
              </w:rPr>
            </w:pPr>
          </w:p>
        </w:tc>
        <w:tc>
          <w:tcPr>
            <w:tcW w:w="997" w:type="dxa"/>
            <w:vMerge/>
          </w:tcPr>
          <w:p w14:paraId="13FD6587" w14:textId="77777777" w:rsidR="0038322A" w:rsidRPr="005D5C4C" w:rsidRDefault="0038322A" w:rsidP="000F6351">
            <w:pPr>
              <w:rPr>
                <w:rFonts w:ascii="Times New Roman" w:eastAsia="Calibri" w:hAnsi="Times New Roman" w:cs="Times New Roman"/>
                <w:bCs/>
                <w:noProof/>
              </w:rPr>
            </w:pPr>
          </w:p>
        </w:tc>
        <w:tc>
          <w:tcPr>
            <w:tcW w:w="1560" w:type="dxa"/>
            <w:vMerge/>
          </w:tcPr>
          <w:p w14:paraId="7B2CB638" w14:textId="77777777" w:rsidR="0038322A" w:rsidRPr="005D5C4C" w:rsidRDefault="0038322A" w:rsidP="000F6351">
            <w:pPr>
              <w:suppressAutoHyphens/>
              <w:jc w:val="center"/>
              <w:rPr>
                <w:rFonts w:ascii="Times New Roman" w:eastAsia="Calibri" w:hAnsi="Times New Roman" w:cs="Times New Roman"/>
                <w:iCs/>
                <w:noProof/>
              </w:rPr>
            </w:pPr>
          </w:p>
        </w:tc>
      </w:tr>
      <w:tr w:rsidR="00905D03" w:rsidRPr="005D5C4C" w14:paraId="2A664FBB" w14:textId="77777777" w:rsidTr="000F6351">
        <w:trPr>
          <w:trHeight w:val="283"/>
        </w:trPr>
        <w:tc>
          <w:tcPr>
            <w:tcW w:w="1985" w:type="dxa"/>
            <w:vMerge/>
          </w:tcPr>
          <w:p w14:paraId="225C8165" w14:textId="77777777" w:rsidR="00905D03" w:rsidRPr="005D5C4C" w:rsidRDefault="00905D03" w:rsidP="000F6351">
            <w:pPr>
              <w:rPr>
                <w:rFonts w:ascii="Times New Roman" w:eastAsia="Calibri" w:hAnsi="Times New Roman" w:cs="Times New Roman"/>
                <w:noProof/>
              </w:rPr>
            </w:pPr>
          </w:p>
        </w:tc>
        <w:tc>
          <w:tcPr>
            <w:tcW w:w="7791" w:type="dxa"/>
          </w:tcPr>
          <w:p w14:paraId="51DCB736"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1B6D8350"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53534EBB" w14:textId="77777777" w:rsidR="00905D03" w:rsidRPr="005D5C4C" w:rsidRDefault="00905D03" w:rsidP="000F6351">
            <w:pPr>
              <w:rPr>
                <w:rFonts w:ascii="Times New Roman" w:eastAsia="Calibri" w:hAnsi="Times New Roman" w:cs="Times New Roman"/>
                <w:noProof/>
              </w:rPr>
            </w:pPr>
          </w:p>
        </w:tc>
        <w:tc>
          <w:tcPr>
            <w:tcW w:w="1560" w:type="dxa"/>
            <w:vMerge/>
          </w:tcPr>
          <w:p w14:paraId="3E003E64" w14:textId="77777777" w:rsidR="00905D03" w:rsidRPr="005D5C4C" w:rsidRDefault="00905D03" w:rsidP="000F6351">
            <w:pPr>
              <w:rPr>
                <w:rFonts w:ascii="Times New Roman" w:eastAsia="Calibri" w:hAnsi="Times New Roman" w:cs="Times New Roman"/>
                <w:noProof/>
              </w:rPr>
            </w:pPr>
          </w:p>
        </w:tc>
      </w:tr>
      <w:tr w:rsidR="00905D03" w:rsidRPr="005D5C4C" w14:paraId="18061E20" w14:textId="77777777" w:rsidTr="000F6351">
        <w:trPr>
          <w:trHeight w:val="375"/>
        </w:trPr>
        <w:tc>
          <w:tcPr>
            <w:tcW w:w="1985" w:type="dxa"/>
            <w:vMerge/>
          </w:tcPr>
          <w:p w14:paraId="320D84C3" w14:textId="77777777" w:rsidR="00905D03" w:rsidRPr="005D5C4C" w:rsidRDefault="00905D03" w:rsidP="000F6351">
            <w:pPr>
              <w:rPr>
                <w:rFonts w:ascii="Times New Roman" w:eastAsia="Calibri" w:hAnsi="Times New Roman" w:cs="Times New Roman"/>
                <w:noProof/>
              </w:rPr>
            </w:pPr>
          </w:p>
        </w:tc>
        <w:tc>
          <w:tcPr>
            <w:tcW w:w="7791" w:type="dxa"/>
          </w:tcPr>
          <w:p w14:paraId="4BAAFFC9" w14:textId="77777777" w:rsidR="00905D03"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7A239EC7"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творческого проекта : «Философия эпохи».</w:t>
            </w:r>
          </w:p>
          <w:p w14:paraId="438F338D"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 xml:space="preserve">роработка конспектов при подготовке к контрольной работе. </w:t>
            </w:r>
          </w:p>
        </w:tc>
        <w:tc>
          <w:tcPr>
            <w:tcW w:w="1843" w:type="dxa"/>
          </w:tcPr>
          <w:p w14:paraId="67B97A6B" w14:textId="77777777" w:rsidR="00905D03" w:rsidRPr="007A2015" w:rsidRDefault="00905D03" w:rsidP="000F6351">
            <w:pPr>
              <w:jc w:val="center"/>
              <w:rPr>
                <w:rFonts w:ascii="Times New Roman" w:eastAsia="Calibri" w:hAnsi="Times New Roman" w:cs="Times New Roman"/>
                <w:noProof/>
              </w:rPr>
            </w:pPr>
            <w:r w:rsidRPr="007A2015">
              <w:rPr>
                <w:rFonts w:ascii="Times New Roman" w:eastAsia="Calibri" w:hAnsi="Times New Roman" w:cs="Times New Roman"/>
                <w:noProof/>
              </w:rPr>
              <w:t>3</w:t>
            </w:r>
          </w:p>
          <w:p w14:paraId="519A3EAD"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25634A97" w14:textId="77777777" w:rsidR="00905D03" w:rsidRPr="005D5C4C" w:rsidRDefault="00905D03" w:rsidP="000F6351">
            <w:pPr>
              <w:rPr>
                <w:rFonts w:ascii="Times New Roman" w:eastAsia="Calibri" w:hAnsi="Times New Roman" w:cs="Times New Roman"/>
                <w:noProof/>
              </w:rPr>
            </w:pPr>
          </w:p>
        </w:tc>
        <w:tc>
          <w:tcPr>
            <w:tcW w:w="1560" w:type="dxa"/>
            <w:vMerge/>
          </w:tcPr>
          <w:p w14:paraId="6D31513A" w14:textId="77777777" w:rsidR="00905D03" w:rsidRPr="005D5C4C" w:rsidRDefault="00905D03" w:rsidP="000F6351">
            <w:pPr>
              <w:rPr>
                <w:rFonts w:ascii="Times New Roman" w:eastAsia="Calibri" w:hAnsi="Times New Roman" w:cs="Times New Roman"/>
                <w:noProof/>
              </w:rPr>
            </w:pPr>
          </w:p>
        </w:tc>
      </w:tr>
      <w:tr w:rsidR="00905D03" w:rsidRPr="005D5C4C" w14:paraId="68A9B55D" w14:textId="77777777" w:rsidTr="000F6351">
        <w:tc>
          <w:tcPr>
            <w:tcW w:w="9776" w:type="dxa"/>
            <w:gridSpan w:val="2"/>
          </w:tcPr>
          <w:p w14:paraId="3DBE7570"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Раздел</w:t>
            </w:r>
            <w:r w:rsidR="007A2015">
              <w:rPr>
                <w:rFonts w:ascii="Times New Roman" w:eastAsia="Calibri" w:hAnsi="Times New Roman" w:cs="Times New Roman"/>
                <w:b/>
                <w:noProof/>
              </w:rPr>
              <w:t xml:space="preserve"> 2. Человек. Сознание. Познание</w:t>
            </w:r>
          </w:p>
        </w:tc>
        <w:tc>
          <w:tcPr>
            <w:tcW w:w="1843" w:type="dxa"/>
          </w:tcPr>
          <w:p w14:paraId="4EAC0BEC" w14:textId="77777777" w:rsidR="00905D03" w:rsidRPr="005D5C4C" w:rsidRDefault="008D2A24" w:rsidP="000F6351">
            <w:pPr>
              <w:jc w:val="center"/>
              <w:rPr>
                <w:rFonts w:ascii="Times New Roman" w:eastAsia="Calibri" w:hAnsi="Times New Roman" w:cs="Times New Roman"/>
                <w:b/>
                <w:noProof/>
              </w:rPr>
            </w:pPr>
            <w:r w:rsidRPr="005D5C4C">
              <w:rPr>
                <w:rFonts w:ascii="Times New Roman" w:eastAsia="Calibri" w:hAnsi="Times New Roman" w:cs="Times New Roman"/>
                <w:b/>
                <w:noProof/>
              </w:rPr>
              <w:t>16</w:t>
            </w:r>
          </w:p>
        </w:tc>
        <w:tc>
          <w:tcPr>
            <w:tcW w:w="997" w:type="dxa"/>
          </w:tcPr>
          <w:p w14:paraId="39524C74" w14:textId="77777777" w:rsidR="00905D03" w:rsidRPr="005D5C4C" w:rsidRDefault="00905D03" w:rsidP="000F6351">
            <w:pPr>
              <w:rPr>
                <w:rFonts w:ascii="Times New Roman" w:eastAsia="Calibri" w:hAnsi="Times New Roman" w:cs="Times New Roman"/>
                <w:noProof/>
              </w:rPr>
            </w:pPr>
          </w:p>
        </w:tc>
        <w:tc>
          <w:tcPr>
            <w:tcW w:w="1560" w:type="dxa"/>
          </w:tcPr>
          <w:p w14:paraId="254BD150" w14:textId="77777777" w:rsidR="00905D03" w:rsidRPr="005D5C4C" w:rsidRDefault="00905D03" w:rsidP="000F6351">
            <w:pPr>
              <w:jc w:val="center"/>
              <w:rPr>
                <w:rFonts w:ascii="Times New Roman" w:eastAsia="Calibri" w:hAnsi="Times New Roman" w:cs="Times New Roman"/>
                <w:noProof/>
              </w:rPr>
            </w:pPr>
          </w:p>
        </w:tc>
      </w:tr>
      <w:tr w:rsidR="00672BDB" w:rsidRPr="005D5C4C" w14:paraId="2EE4CC30" w14:textId="77777777" w:rsidTr="000F6351">
        <w:trPr>
          <w:trHeight w:val="185"/>
        </w:trPr>
        <w:tc>
          <w:tcPr>
            <w:tcW w:w="1985" w:type="dxa"/>
            <w:vMerge w:val="restart"/>
          </w:tcPr>
          <w:p w14:paraId="519F9FAE" w14:textId="77777777" w:rsidR="00905D03" w:rsidRPr="005D5C4C" w:rsidRDefault="005D5C4C" w:rsidP="000F6351">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2.1</w:t>
            </w:r>
            <w:r w:rsidR="007A2015">
              <w:rPr>
                <w:rFonts w:ascii="Times New Roman" w:eastAsia="Calibri" w:hAnsi="Times New Roman" w:cs="Times New Roman"/>
                <w:b/>
                <w:noProof/>
              </w:rPr>
              <w:t>.</w:t>
            </w:r>
          </w:p>
          <w:p w14:paraId="73BDA974" w14:textId="77777777" w:rsidR="00905D03" w:rsidRPr="005D5C4C" w:rsidRDefault="00905D03" w:rsidP="000F6351">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Человек и его бытие</w:t>
            </w:r>
          </w:p>
        </w:tc>
        <w:tc>
          <w:tcPr>
            <w:tcW w:w="7791" w:type="dxa"/>
          </w:tcPr>
          <w:p w14:paraId="4E1ABFC6"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733BF9D9" w14:textId="77777777" w:rsidR="00905D03" w:rsidRPr="005D5C4C" w:rsidRDefault="00905D03" w:rsidP="000F6351">
            <w:pPr>
              <w:jc w:val="center"/>
              <w:rPr>
                <w:rFonts w:ascii="Times New Roman" w:eastAsia="Calibri" w:hAnsi="Times New Roman" w:cs="Times New Roman"/>
                <w:noProof/>
              </w:rPr>
            </w:pPr>
            <w:r w:rsidRPr="005D5C4C">
              <w:rPr>
                <w:rFonts w:ascii="Times New Roman" w:eastAsia="Calibri" w:hAnsi="Times New Roman" w:cs="Times New Roman"/>
                <w:noProof/>
              </w:rPr>
              <w:t>2</w:t>
            </w:r>
          </w:p>
        </w:tc>
        <w:tc>
          <w:tcPr>
            <w:tcW w:w="997" w:type="dxa"/>
            <w:vMerge w:val="restart"/>
          </w:tcPr>
          <w:p w14:paraId="5EED01C0"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06</w:t>
            </w:r>
          </w:p>
          <w:p w14:paraId="45690FC5"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08</w:t>
            </w:r>
          </w:p>
          <w:p w14:paraId="6A8EDD6B"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05D13E72"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Уо.06.01</w:t>
            </w:r>
          </w:p>
          <w:p w14:paraId="47555675" w14:textId="77777777" w:rsidR="007A2015" w:rsidRDefault="007A2015"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Зо.06.01</w:t>
            </w:r>
          </w:p>
          <w:p w14:paraId="2FE2A570"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Зо.06.02</w:t>
            </w:r>
          </w:p>
          <w:p w14:paraId="24F198D9" w14:textId="77777777" w:rsidR="007A2015" w:rsidRDefault="007A2015"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Уо.08.01</w:t>
            </w:r>
          </w:p>
          <w:p w14:paraId="63818A88"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Уо.08.02</w:t>
            </w:r>
          </w:p>
          <w:p w14:paraId="7BAC6B1B" w14:textId="77777777" w:rsidR="00905D03" w:rsidRPr="005D5C4C" w:rsidRDefault="007A2015"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Зо.08.01</w:t>
            </w:r>
            <w:r w:rsidR="00905D03" w:rsidRPr="005D5C4C">
              <w:rPr>
                <w:rFonts w:ascii="Times New Roman" w:eastAsia="Calibri" w:hAnsi="Times New Roman" w:cs="Times New Roman"/>
                <w:iCs/>
                <w:noProof/>
              </w:rPr>
              <w:t xml:space="preserve"> Зо.08.02</w:t>
            </w:r>
          </w:p>
          <w:p w14:paraId="2095D3A3"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7A2015" w:rsidRPr="005D5C4C" w14:paraId="0D736202" w14:textId="77777777" w:rsidTr="000F6351">
        <w:trPr>
          <w:trHeight w:val="1065"/>
        </w:trPr>
        <w:tc>
          <w:tcPr>
            <w:tcW w:w="1985" w:type="dxa"/>
            <w:vMerge/>
          </w:tcPr>
          <w:p w14:paraId="1A7A1B37" w14:textId="77777777" w:rsidR="007A2015" w:rsidRDefault="007A2015" w:rsidP="000F6351">
            <w:pPr>
              <w:tabs>
                <w:tab w:val="right" w:pos="1735"/>
              </w:tabs>
              <w:rPr>
                <w:rFonts w:ascii="Times New Roman" w:eastAsia="Calibri" w:hAnsi="Times New Roman" w:cs="Times New Roman"/>
                <w:b/>
                <w:noProof/>
              </w:rPr>
            </w:pPr>
          </w:p>
        </w:tc>
        <w:tc>
          <w:tcPr>
            <w:tcW w:w="7791" w:type="dxa"/>
          </w:tcPr>
          <w:p w14:paraId="5972D549" w14:textId="77777777" w:rsidR="007A2015" w:rsidRPr="007A2015" w:rsidRDefault="007A2015" w:rsidP="0070716E">
            <w:pPr>
              <w:pStyle w:val="a4"/>
              <w:numPr>
                <w:ilvl w:val="0"/>
                <w:numId w:val="190"/>
              </w:numPr>
              <w:spacing w:after="0" w:line="240" w:lineRule="auto"/>
              <w:ind w:left="311" w:hanging="283"/>
              <w:rPr>
                <w:rFonts w:ascii="Times New Roman" w:eastAsia="Calibri" w:hAnsi="Times New Roman" w:cs="Times New Roman"/>
              </w:rPr>
            </w:pPr>
            <w:r w:rsidRPr="007A2015">
              <w:rPr>
                <w:rFonts w:ascii="Times New Roman" w:eastAsia="Calibri" w:hAnsi="Times New Roman" w:cs="Times New Roman"/>
              </w:rPr>
              <w:t>Сущность человека в философских школах.</w:t>
            </w:r>
          </w:p>
          <w:p w14:paraId="256D363A" w14:textId="77777777" w:rsidR="007A2015" w:rsidRPr="007A2015" w:rsidRDefault="007A2015" w:rsidP="0070716E">
            <w:pPr>
              <w:pStyle w:val="a4"/>
              <w:numPr>
                <w:ilvl w:val="0"/>
                <w:numId w:val="190"/>
              </w:numPr>
              <w:spacing w:after="0" w:line="240" w:lineRule="auto"/>
              <w:ind w:left="311" w:hanging="283"/>
              <w:rPr>
                <w:rFonts w:ascii="Times New Roman" w:eastAsia="Calibri" w:hAnsi="Times New Roman" w:cs="Times New Roman"/>
              </w:rPr>
            </w:pPr>
            <w:r w:rsidRPr="007A2015">
              <w:rPr>
                <w:rFonts w:ascii="Times New Roman" w:eastAsia="Calibri" w:hAnsi="Times New Roman" w:cs="Times New Roman"/>
              </w:rPr>
              <w:t>Учение антропогенеза.</w:t>
            </w:r>
          </w:p>
          <w:p w14:paraId="69C60757" w14:textId="77777777" w:rsidR="007A2015" w:rsidRPr="007A2015" w:rsidRDefault="007A2015" w:rsidP="0070716E">
            <w:pPr>
              <w:pStyle w:val="a4"/>
              <w:numPr>
                <w:ilvl w:val="0"/>
                <w:numId w:val="190"/>
              </w:numPr>
              <w:spacing w:after="0" w:line="240" w:lineRule="auto"/>
              <w:ind w:left="311" w:hanging="283"/>
              <w:rPr>
                <w:rFonts w:ascii="Times New Roman" w:eastAsia="Calibri" w:hAnsi="Times New Roman" w:cs="Times New Roman"/>
              </w:rPr>
            </w:pPr>
            <w:r w:rsidRPr="007A2015">
              <w:rPr>
                <w:rFonts w:ascii="Times New Roman" w:eastAsia="Calibri" w:hAnsi="Times New Roman" w:cs="Times New Roman"/>
              </w:rPr>
              <w:t>Индивид, индивидуальность, личность. Социальные типы личности.</w:t>
            </w:r>
          </w:p>
          <w:p w14:paraId="6D147E40" w14:textId="77777777" w:rsidR="007A2015" w:rsidRPr="007A2015" w:rsidRDefault="007A2015" w:rsidP="0070716E">
            <w:pPr>
              <w:pStyle w:val="a4"/>
              <w:numPr>
                <w:ilvl w:val="0"/>
                <w:numId w:val="190"/>
              </w:numPr>
              <w:spacing w:after="0" w:line="240" w:lineRule="auto"/>
              <w:ind w:left="311" w:hanging="283"/>
              <w:rPr>
                <w:rFonts w:ascii="Times New Roman" w:eastAsia="Calibri" w:hAnsi="Times New Roman" w:cs="Times New Roman"/>
                <w:b/>
              </w:rPr>
            </w:pPr>
            <w:r w:rsidRPr="007A2015">
              <w:rPr>
                <w:rFonts w:ascii="Times New Roman" w:eastAsia="Calibri" w:hAnsi="Times New Roman" w:cs="Times New Roman"/>
              </w:rPr>
              <w:t>Духовные и материальные ценности человека в философских школах.</w:t>
            </w:r>
          </w:p>
        </w:tc>
        <w:tc>
          <w:tcPr>
            <w:tcW w:w="1843" w:type="dxa"/>
          </w:tcPr>
          <w:p w14:paraId="463C61CC" w14:textId="77777777" w:rsidR="007A2015" w:rsidRPr="005D5C4C" w:rsidRDefault="007A2015" w:rsidP="000F6351">
            <w:pPr>
              <w:jc w:val="center"/>
              <w:rPr>
                <w:rFonts w:ascii="Times New Roman" w:eastAsia="Calibri" w:hAnsi="Times New Roman" w:cs="Times New Roman"/>
                <w:noProof/>
              </w:rPr>
            </w:pPr>
          </w:p>
          <w:p w14:paraId="1580B564" w14:textId="77777777" w:rsidR="007A2015" w:rsidRPr="005D5C4C" w:rsidRDefault="007A2015" w:rsidP="000F6351">
            <w:pPr>
              <w:rPr>
                <w:rFonts w:ascii="Times New Roman" w:eastAsia="Calibri" w:hAnsi="Times New Roman" w:cs="Times New Roman"/>
                <w:noProof/>
              </w:rPr>
            </w:pPr>
          </w:p>
        </w:tc>
        <w:tc>
          <w:tcPr>
            <w:tcW w:w="997" w:type="dxa"/>
            <w:vMerge/>
          </w:tcPr>
          <w:p w14:paraId="05BB6E7C" w14:textId="77777777" w:rsidR="007A2015" w:rsidRPr="005D5C4C" w:rsidRDefault="007A2015" w:rsidP="000F6351">
            <w:pPr>
              <w:rPr>
                <w:rFonts w:ascii="Times New Roman" w:eastAsia="Calibri" w:hAnsi="Times New Roman" w:cs="Times New Roman"/>
                <w:bCs/>
                <w:noProof/>
              </w:rPr>
            </w:pPr>
          </w:p>
        </w:tc>
        <w:tc>
          <w:tcPr>
            <w:tcW w:w="1560" w:type="dxa"/>
            <w:vMerge/>
          </w:tcPr>
          <w:p w14:paraId="028A4485" w14:textId="77777777" w:rsidR="007A2015" w:rsidRPr="005D5C4C" w:rsidRDefault="007A2015" w:rsidP="000F6351">
            <w:pPr>
              <w:suppressAutoHyphens/>
              <w:autoSpaceDN w:val="0"/>
              <w:snapToGrid w:val="0"/>
              <w:jc w:val="center"/>
              <w:textAlignment w:val="baseline"/>
              <w:rPr>
                <w:rFonts w:ascii="Times New Roman" w:eastAsia="Times New Roman" w:hAnsi="Times New Roman" w:cs="Times New Roman"/>
                <w:iCs/>
                <w:kern w:val="3"/>
                <w:lang w:eastAsia="zh-CN"/>
              </w:rPr>
            </w:pPr>
          </w:p>
        </w:tc>
      </w:tr>
      <w:tr w:rsidR="00905D03" w:rsidRPr="005D5C4C" w14:paraId="595AF887" w14:textId="77777777" w:rsidTr="000F6351">
        <w:trPr>
          <w:trHeight w:val="20"/>
        </w:trPr>
        <w:tc>
          <w:tcPr>
            <w:tcW w:w="1985" w:type="dxa"/>
            <w:vMerge/>
          </w:tcPr>
          <w:p w14:paraId="1E83A958" w14:textId="77777777" w:rsidR="00905D03" w:rsidRPr="005D5C4C" w:rsidRDefault="00905D03" w:rsidP="000F6351">
            <w:pPr>
              <w:tabs>
                <w:tab w:val="right" w:pos="1735"/>
              </w:tabs>
              <w:rPr>
                <w:rFonts w:ascii="Times New Roman" w:eastAsia="Calibri" w:hAnsi="Times New Roman" w:cs="Times New Roman"/>
                <w:b/>
                <w:noProof/>
              </w:rPr>
            </w:pPr>
          </w:p>
        </w:tc>
        <w:tc>
          <w:tcPr>
            <w:tcW w:w="7791" w:type="dxa"/>
          </w:tcPr>
          <w:p w14:paraId="3C044B71"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0BCF09EB"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20BC2403" w14:textId="77777777" w:rsidR="00905D03" w:rsidRPr="005D5C4C" w:rsidRDefault="00905D03" w:rsidP="000F6351">
            <w:pPr>
              <w:rPr>
                <w:rFonts w:ascii="Times New Roman" w:eastAsia="Calibri" w:hAnsi="Times New Roman" w:cs="Times New Roman"/>
                <w:noProof/>
              </w:rPr>
            </w:pPr>
          </w:p>
        </w:tc>
        <w:tc>
          <w:tcPr>
            <w:tcW w:w="1560" w:type="dxa"/>
            <w:vMerge/>
          </w:tcPr>
          <w:p w14:paraId="6CBE3DEF" w14:textId="77777777" w:rsidR="00905D03" w:rsidRPr="005D5C4C" w:rsidRDefault="00905D03" w:rsidP="000F6351">
            <w:pPr>
              <w:rPr>
                <w:rFonts w:ascii="Times New Roman" w:eastAsia="Calibri" w:hAnsi="Times New Roman" w:cs="Times New Roman"/>
                <w:noProof/>
              </w:rPr>
            </w:pPr>
          </w:p>
        </w:tc>
      </w:tr>
      <w:tr w:rsidR="00905D03" w:rsidRPr="005D5C4C" w14:paraId="0C7A639D" w14:textId="77777777" w:rsidTr="000F6351">
        <w:trPr>
          <w:trHeight w:val="397"/>
        </w:trPr>
        <w:tc>
          <w:tcPr>
            <w:tcW w:w="1985" w:type="dxa"/>
            <w:vMerge/>
          </w:tcPr>
          <w:p w14:paraId="11FD32E1" w14:textId="77777777" w:rsidR="00905D03" w:rsidRPr="005D5C4C" w:rsidRDefault="00905D03" w:rsidP="000F6351">
            <w:pPr>
              <w:tabs>
                <w:tab w:val="right" w:pos="1735"/>
              </w:tabs>
              <w:rPr>
                <w:rFonts w:ascii="Times New Roman" w:eastAsia="Calibri" w:hAnsi="Times New Roman" w:cs="Times New Roman"/>
                <w:b/>
                <w:noProof/>
              </w:rPr>
            </w:pPr>
          </w:p>
        </w:tc>
        <w:tc>
          <w:tcPr>
            <w:tcW w:w="7791" w:type="dxa"/>
          </w:tcPr>
          <w:p w14:paraId="3995A16E" w14:textId="77777777" w:rsidR="00905D03" w:rsidRPr="005D5C4C" w:rsidRDefault="00564CB1" w:rsidP="000F6351">
            <w:pPr>
              <w:rPr>
                <w:rFonts w:ascii="Times New Roman" w:eastAsia="Calibri" w:hAnsi="Times New Roman" w:cs="Times New Roman"/>
                <w:b/>
                <w:noProof/>
              </w:rPr>
            </w:pPr>
            <w:r>
              <w:rPr>
                <w:rFonts w:ascii="Times New Roman" w:eastAsia="Calibri" w:hAnsi="Times New Roman" w:cs="Times New Roman"/>
                <w:b/>
                <w:noProof/>
              </w:rPr>
              <w:t>Самостоятельная работа обучающихся</w:t>
            </w:r>
            <w:r w:rsidR="007A2015">
              <w:rPr>
                <w:rFonts w:ascii="Times New Roman" w:eastAsia="Calibri" w:hAnsi="Times New Roman" w:cs="Times New Roman"/>
                <w:b/>
                <w:noProof/>
              </w:rPr>
              <w:t xml:space="preserve"> </w:t>
            </w:r>
          </w:p>
          <w:p w14:paraId="3C5EBB93" w14:textId="77777777" w:rsidR="00905D03" w:rsidRPr="005D5C4C" w:rsidRDefault="005D5C4C" w:rsidP="000F6351">
            <w:pPr>
              <w:rPr>
                <w:rFonts w:ascii="Times New Roman" w:eastAsia="Calibri" w:hAnsi="Times New Roman" w:cs="Times New Roman"/>
                <w:b/>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творческого проекта : «Я - Личность».</w:t>
            </w:r>
          </w:p>
        </w:tc>
        <w:tc>
          <w:tcPr>
            <w:tcW w:w="1843" w:type="dxa"/>
          </w:tcPr>
          <w:p w14:paraId="194EBC3D" w14:textId="77777777" w:rsidR="00905D03" w:rsidRPr="007A2015" w:rsidRDefault="007A2015" w:rsidP="000F6351">
            <w:pPr>
              <w:jc w:val="center"/>
              <w:rPr>
                <w:rFonts w:ascii="Times New Roman" w:eastAsia="Calibri" w:hAnsi="Times New Roman" w:cs="Times New Roman"/>
                <w:noProof/>
              </w:rPr>
            </w:pPr>
            <w:r w:rsidRPr="007A2015">
              <w:rPr>
                <w:rFonts w:ascii="Times New Roman" w:eastAsia="Calibri" w:hAnsi="Times New Roman" w:cs="Times New Roman"/>
                <w:noProof/>
              </w:rPr>
              <w:t>1</w:t>
            </w:r>
          </w:p>
          <w:p w14:paraId="7C982EB9"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754562BE" w14:textId="77777777" w:rsidR="00905D03" w:rsidRPr="005D5C4C" w:rsidRDefault="00905D03" w:rsidP="000F6351">
            <w:pPr>
              <w:rPr>
                <w:rFonts w:ascii="Times New Roman" w:eastAsia="Calibri" w:hAnsi="Times New Roman" w:cs="Times New Roman"/>
                <w:noProof/>
              </w:rPr>
            </w:pPr>
          </w:p>
        </w:tc>
        <w:tc>
          <w:tcPr>
            <w:tcW w:w="1560" w:type="dxa"/>
            <w:vMerge/>
          </w:tcPr>
          <w:p w14:paraId="01EA16D4" w14:textId="77777777" w:rsidR="00905D03" w:rsidRPr="005D5C4C" w:rsidRDefault="00905D03" w:rsidP="000F6351">
            <w:pPr>
              <w:rPr>
                <w:rFonts w:ascii="Times New Roman" w:eastAsia="Calibri" w:hAnsi="Times New Roman" w:cs="Times New Roman"/>
                <w:noProof/>
              </w:rPr>
            </w:pPr>
          </w:p>
        </w:tc>
      </w:tr>
      <w:tr w:rsidR="00672BDB" w:rsidRPr="005D5C4C" w14:paraId="54B30135" w14:textId="77777777" w:rsidTr="000F6351">
        <w:trPr>
          <w:trHeight w:val="202"/>
        </w:trPr>
        <w:tc>
          <w:tcPr>
            <w:tcW w:w="1985" w:type="dxa"/>
            <w:vMerge w:val="restart"/>
          </w:tcPr>
          <w:p w14:paraId="4E4C320A" w14:textId="77777777" w:rsidR="00905D03" w:rsidRPr="005D5C4C" w:rsidRDefault="005D5C4C" w:rsidP="000F6351">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2.2</w:t>
            </w:r>
            <w:r w:rsidR="007A2015">
              <w:rPr>
                <w:rFonts w:ascii="Times New Roman" w:eastAsia="Calibri" w:hAnsi="Times New Roman" w:cs="Times New Roman"/>
                <w:b/>
                <w:noProof/>
              </w:rPr>
              <w:t>.</w:t>
            </w:r>
          </w:p>
          <w:p w14:paraId="5C287659" w14:textId="77777777" w:rsidR="00905D03" w:rsidRPr="005D5C4C" w:rsidRDefault="00905D03" w:rsidP="000F6351">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Проблема сознания в философии</w:t>
            </w:r>
          </w:p>
        </w:tc>
        <w:tc>
          <w:tcPr>
            <w:tcW w:w="7791" w:type="dxa"/>
          </w:tcPr>
          <w:p w14:paraId="17512540"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1F0ED7D4" w14:textId="77777777" w:rsidR="00905D03" w:rsidRPr="007A2015" w:rsidRDefault="00905D03" w:rsidP="000F6351">
            <w:pPr>
              <w:jc w:val="center"/>
              <w:rPr>
                <w:rFonts w:ascii="Times New Roman" w:eastAsia="Calibri" w:hAnsi="Times New Roman" w:cs="Times New Roman"/>
                <w:b/>
                <w:noProof/>
              </w:rPr>
            </w:pPr>
            <w:r w:rsidRPr="007A2015">
              <w:rPr>
                <w:rFonts w:ascii="Times New Roman" w:eastAsia="Calibri" w:hAnsi="Times New Roman" w:cs="Times New Roman"/>
                <w:b/>
                <w:noProof/>
              </w:rPr>
              <w:t>2</w:t>
            </w:r>
          </w:p>
        </w:tc>
        <w:tc>
          <w:tcPr>
            <w:tcW w:w="997" w:type="dxa"/>
            <w:vMerge w:val="restart"/>
          </w:tcPr>
          <w:p w14:paraId="177A8FBF"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53E960E9"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05</w:t>
            </w:r>
          </w:p>
          <w:p w14:paraId="3B37B245"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62BEE2EC" w14:textId="77777777" w:rsidR="007A2015" w:rsidRDefault="007A2015"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Уо.01.08</w:t>
            </w:r>
          </w:p>
          <w:p w14:paraId="50145A1D"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Уо.01.09</w:t>
            </w:r>
          </w:p>
          <w:p w14:paraId="37D1F755" w14:textId="77777777" w:rsidR="007A2015" w:rsidRDefault="007A2015"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Зо.01.01</w:t>
            </w:r>
          </w:p>
          <w:p w14:paraId="0D0A47D5"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Зо.01.05</w:t>
            </w:r>
          </w:p>
          <w:p w14:paraId="5E726296"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Уо.05.01</w:t>
            </w:r>
          </w:p>
          <w:p w14:paraId="653CF4C6" w14:textId="77777777" w:rsidR="007A2015"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w:t>
            </w:r>
            <w:r w:rsidR="007A2015">
              <w:rPr>
                <w:rFonts w:ascii="Times New Roman" w:eastAsia="Calibri" w:hAnsi="Times New Roman" w:cs="Times New Roman"/>
                <w:iCs/>
                <w:noProof/>
              </w:rPr>
              <w:t>5.01</w:t>
            </w:r>
          </w:p>
          <w:p w14:paraId="6E87396D"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Зо.05.02</w:t>
            </w:r>
          </w:p>
        </w:tc>
      </w:tr>
      <w:tr w:rsidR="007A2015" w:rsidRPr="005D5C4C" w14:paraId="2AB06459" w14:textId="77777777" w:rsidTr="000F6351">
        <w:trPr>
          <w:trHeight w:val="795"/>
        </w:trPr>
        <w:tc>
          <w:tcPr>
            <w:tcW w:w="1985" w:type="dxa"/>
            <w:vMerge/>
          </w:tcPr>
          <w:p w14:paraId="72423CC5" w14:textId="77777777" w:rsidR="007A2015" w:rsidRDefault="007A2015" w:rsidP="000F6351">
            <w:pPr>
              <w:tabs>
                <w:tab w:val="right" w:pos="1735"/>
              </w:tabs>
              <w:rPr>
                <w:rFonts w:ascii="Times New Roman" w:eastAsia="Calibri" w:hAnsi="Times New Roman" w:cs="Times New Roman"/>
                <w:b/>
                <w:noProof/>
              </w:rPr>
            </w:pPr>
          </w:p>
        </w:tc>
        <w:tc>
          <w:tcPr>
            <w:tcW w:w="7791" w:type="dxa"/>
          </w:tcPr>
          <w:p w14:paraId="72224EB2" w14:textId="77777777" w:rsidR="007A2015" w:rsidRPr="005D5C4C" w:rsidRDefault="007A2015"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сознания в философии.</w:t>
            </w:r>
          </w:p>
          <w:p w14:paraId="2931E9B1" w14:textId="77777777" w:rsidR="007A2015" w:rsidRPr="005D5C4C" w:rsidRDefault="007A2015"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Сознание: суть, структура, функции.</w:t>
            </w:r>
          </w:p>
          <w:p w14:paraId="7ADEFBD8" w14:textId="77777777" w:rsidR="007A2015" w:rsidRPr="005D5C4C" w:rsidRDefault="007A2015" w:rsidP="000F6351">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Язык и мышление. Методы мышления.</w:t>
            </w:r>
          </w:p>
        </w:tc>
        <w:tc>
          <w:tcPr>
            <w:tcW w:w="1843" w:type="dxa"/>
          </w:tcPr>
          <w:p w14:paraId="577097C9" w14:textId="77777777" w:rsidR="007A2015" w:rsidRPr="005D5C4C" w:rsidRDefault="007A2015" w:rsidP="000F6351">
            <w:pPr>
              <w:jc w:val="center"/>
              <w:rPr>
                <w:rFonts w:ascii="Times New Roman" w:eastAsia="Calibri" w:hAnsi="Times New Roman" w:cs="Times New Roman"/>
                <w:noProof/>
              </w:rPr>
            </w:pPr>
            <w:r>
              <w:rPr>
                <w:rFonts w:ascii="Times New Roman" w:eastAsia="Calibri" w:hAnsi="Times New Roman" w:cs="Times New Roman"/>
                <w:noProof/>
              </w:rPr>
              <w:t>2</w:t>
            </w:r>
          </w:p>
          <w:p w14:paraId="157BDFDA" w14:textId="77777777" w:rsidR="007A2015" w:rsidRPr="005D5C4C" w:rsidRDefault="007A2015" w:rsidP="000F6351">
            <w:pPr>
              <w:jc w:val="center"/>
              <w:rPr>
                <w:rFonts w:ascii="Times New Roman" w:eastAsia="Calibri" w:hAnsi="Times New Roman" w:cs="Times New Roman"/>
                <w:noProof/>
              </w:rPr>
            </w:pPr>
          </w:p>
          <w:p w14:paraId="4C475BE7" w14:textId="77777777" w:rsidR="007A2015" w:rsidRPr="005D5C4C" w:rsidRDefault="007A2015" w:rsidP="000F6351">
            <w:pPr>
              <w:jc w:val="center"/>
              <w:rPr>
                <w:rFonts w:ascii="Times New Roman" w:eastAsia="Calibri" w:hAnsi="Times New Roman" w:cs="Times New Roman"/>
                <w:noProof/>
              </w:rPr>
            </w:pPr>
          </w:p>
        </w:tc>
        <w:tc>
          <w:tcPr>
            <w:tcW w:w="997" w:type="dxa"/>
            <w:vMerge/>
          </w:tcPr>
          <w:p w14:paraId="689D7F1D" w14:textId="77777777" w:rsidR="007A2015" w:rsidRPr="005D5C4C" w:rsidRDefault="007A2015" w:rsidP="000F6351">
            <w:pPr>
              <w:rPr>
                <w:rFonts w:ascii="Times New Roman" w:eastAsia="Calibri" w:hAnsi="Times New Roman" w:cs="Times New Roman"/>
                <w:bCs/>
                <w:noProof/>
              </w:rPr>
            </w:pPr>
          </w:p>
        </w:tc>
        <w:tc>
          <w:tcPr>
            <w:tcW w:w="1560" w:type="dxa"/>
            <w:vMerge/>
          </w:tcPr>
          <w:p w14:paraId="7D225F56" w14:textId="77777777" w:rsidR="007A2015" w:rsidRPr="005D5C4C" w:rsidRDefault="007A2015" w:rsidP="000F6351">
            <w:pPr>
              <w:suppressAutoHyphens/>
              <w:rPr>
                <w:rFonts w:ascii="Times New Roman" w:eastAsia="Calibri" w:hAnsi="Times New Roman" w:cs="Times New Roman"/>
                <w:iCs/>
                <w:noProof/>
              </w:rPr>
            </w:pPr>
          </w:p>
        </w:tc>
      </w:tr>
      <w:tr w:rsidR="00905D03" w:rsidRPr="005D5C4C" w14:paraId="0DA4E80A" w14:textId="77777777" w:rsidTr="000F6351">
        <w:trPr>
          <w:trHeight w:val="20"/>
        </w:trPr>
        <w:tc>
          <w:tcPr>
            <w:tcW w:w="1985" w:type="dxa"/>
            <w:vMerge/>
          </w:tcPr>
          <w:p w14:paraId="4C0678C8" w14:textId="77777777" w:rsidR="00905D03" w:rsidRPr="005D5C4C" w:rsidRDefault="00905D03" w:rsidP="000F6351">
            <w:pPr>
              <w:tabs>
                <w:tab w:val="right" w:pos="1735"/>
              </w:tabs>
              <w:rPr>
                <w:rFonts w:ascii="Times New Roman" w:eastAsia="Calibri" w:hAnsi="Times New Roman" w:cs="Times New Roman"/>
                <w:noProof/>
              </w:rPr>
            </w:pPr>
          </w:p>
        </w:tc>
        <w:tc>
          <w:tcPr>
            <w:tcW w:w="7791" w:type="dxa"/>
          </w:tcPr>
          <w:p w14:paraId="2F547151"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558BF00A"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748491A3" w14:textId="77777777" w:rsidR="00905D03" w:rsidRPr="005D5C4C" w:rsidRDefault="00905D03" w:rsidP="000F6351">
            <w:pPr>
              <w:rPr>
                <w:rFonts w:ascii="Times New Roman" w:eastAsia="Calibri" w:hAnsi="Times New Roman" w:cs="Times New Roman"/>
                <w:noProof/>
              </w:rPr>
            </w:pPr>
          </w:p>
        </w:tc>
        <w:tc>
          <w:tcPr>
            <w:tcW w:w="1560" w:type="dxa"/>
            <w:vMerge/>
          </w:tcPr>
          <w:p w14:paraId="1CD40A89" w14:textId="77777777" w:rsidR="00905D03" w:rsidRPr="005D5C4C" w:rsidRDefault="00905D03" w:rsidP="000F6351">
            <w:pPr>
              <w:rPr>
                <w:rFonts w:ascii="Times New Roman" w:eastAsia="Calibri" w:hAnsi="Times New Roman" w:cs="Times New Roman"/>
                <w:noProof/>
              </w:rPr>
            </w:pPr>
          </w:p>
        </w:tc>
      </w:tr>
      <w:tr w:rsidR="00905D03" w:rsidRPr="005D5C4C" w14:paraId="1D04C555" w14:textId="77777777" w:rsidTr="000F6351">
        <w:trPr>
          <w:trHeight w:val="581"/>
        </w:trPr>
        <w:tc>
          <w:tcPr>
            <w:tcW w:w="1985" w:type="dxa"/>
            <w:vMerge/>
          </w:tcPr>
          <w:p w14:paraId="0A6678F0" w14:textId="77777777" w:rsidR="00905D03" w:rsidRPr="005D5C4C" w:rsidRDefault="00905D03" w:rsidP="000F6351">
            <w:pPr>
              <w:tabs>
                <w:tab w:val="right" w:pos="1735"/>
              </w:tabs>
              <w:rPr>
                <w:rFonts w:ascii="Times New Roman" w:eastAsia="Calibri" w:hAnsi="Times New Roman" w:cs="Times New Roman"/>
                <w:noProof/>
              </w:rPr>
            </w:pPr>
          </w:p>
        </w:tc>
        <w:tc>
          <w:tcPr>
            <w:tcW w:w="7791" w:type="dxa"/>
          </w:tcPr>
          <w:p w14:paraId="183A5699"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1118E308" w14:textId="77777777" w:rsidR="00905D03"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 xml:space="preserve">одготовка творческого проекта «Я и мое сознание». </w:t>
            </w:r>
          </w:p>
          <w:p w14:paraId="02CA6D45" w14:textId="77777777" w:rsidR="007A2015" w:rsidRPr="005D5C4C" w:rsidRDefault="007A2015" w:rsidP="000F6351">
            <w:pPr>
              <w:rPr>
                <w:rFonts w:ascii="Times New Roman" w:eastAsia="Calibri" w:hAnsi="Times New Roman" w:cs="Times New Roman"/>
                <w:noProof/>
              </w:rPr>
            </w:pPr>
          </w:p>
        </w:tc>
        <w:tc>
          <w:tcPr>
            <w:tcW w:w="1843" w:type="dxa"/>
          </w:tcPr>
          <w:p w14:paraId="2ACEAEDC" w14:textId="77777777" w:rsidR="00905D03" w:rsidRPr="005D5C4C" w:rsidRDefault="007A2015" w:rsidP="000F6351">
            <w:pPr>
              <w:jc w:val="center"/>
              <w:rPr>
                <w:rFonts w:ascii="Times New Roman" w:eastAsia="Calibri" w:hAnsi="Times New Roman" w:cs="Times New Roman"/>
                <w:noProof/>
              </w:rPr>
            </w:pPr>
            <w:r>
              <w:rPr>
                <w:rFonts w:ascii="Times New Roman" w:eastAsia="Calibri" w:hAnsi="Times New Roman" w:cs="Times New Roman"/>
                <w:noProof/>
              </w:rPr>
              <w:t>1</w:t>
            </w:r>
          </w:p>
          <w:p w14:paraId="5616E9A4"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480E2081" w14:textId="77777777" w:rsidR="00905D03" w:rsidRPr="005D5C4C" w:rsidRDefault="00905D03" w:rsidP="000F6351">
            <w:pPr>
              <w:rPr>
                <w:rFonts w:ascii="Times New Roman" w:eastAsia="Calibri" w:hAnsi="Times New Roman" w:cs="Times New Roman"/>
                <w:noProof/>
              </w:rPr>
            </w:pPr>
          </w:p>
        </w:tc>
        <w:tc>
          <w:tcPr>
            <w:tcW w:w="1560" w:type="dxa"/>
            <w:vMerge/>
          </w:tcPr>
          <w:p w14:paraId="6101CC3A" w14:textId="77777777" w:rsidR="00905D03" w:rsidRPr="005D5C4C" w:rsidRDefault="00905D03" w:rsidP="000F6351">
            <w:pPr>
              <w:rPr>
                <w:rFonts w:ascii="Times New Roman" w:eastAsia="Calibri" w:hAnsi="Times New Roman" w:cs="Times New Roman"/>
                <w:noProof/>
              </w:rPr>
            </w:pPr>
          </w:p>
        </w:tc>
      </w:tr>
      <w:tr w:rsidR="00154631" w:rsidRPr="005D5C4C" w14:paraId="70656857" w14:textId="77777777" w:rsidTr="000F6351">
        <w:trPr>
          <w:trHeight w:val="217"/>
        </w:trPr>
        <w:tc>
          <w:tcPr>
            <w:tcW w:w="1985" w:type="dxa"/>
            <w:vMerge w:val="restart"/>
          </w:tcPr>
          <w:p w14:paraId="5B1315CF" w14:textId="77777777" w:rsidR="00154631" w:rsidRPr="005D5C4C" w:rsidRDefault="00154631" w:rsidP="000F6351">
            <w:pPr>
              <w:tabs>
                <w:tab w:val="right" w:pos="1735"/>
              </w:tabs>
              <w:rPr>
                <w:rFonts w:ascii="Times New Roman" w:eastAsia="Calibri" w:hAnsi="Times New Roman" w:cs="Times New Roman"/>
                <w:b/>
                <w:noProof/>
              </w:rPr>
            </w:pPr>
            <w:r>
              <w:rPr>
                <w:rFonts w:ascii="Times New Roman" w:eastAsia="Calibri" w:hAnsi="Times New Roman" w:cs="Times New Roman"/>
                <w:b/>
                <w:noProof/>
              </w:rPr>
              <w:lastRenderedPageBreak/>
              <w:t>Тема</w:t>
            </w:r>
            <w:r w:rsidRPr="005D5C4C">
              <w:rPr>
                <w:rFonts w:ascii="Times New Roman" w:eastAsia="Calibri" w:hAnsi="Times New Roman" w:cs="Times New Roman"/>
                <w:b/>
                <w:noProof/>
              </w:rPr>
              <w:t xml:space="preserve"> 2.3</w:t>
            </w:r>
            <w:r>
              <w:rPr>
                <w:rFonts w:ascii="Times New Roman" w:eastAsia="Calibri" w:hAnsi="Times New Roman" w:cs="Times New Roman"/>
                <w:b/>
                <w:noProof/>
              </w:rPr>
              <w:t>.</w:t>
            </w:r>
          </w:p>
          <w:p w14:paraId="06388E6E" w14:textId="77777777" w:rsidR="00154631" w:rsidRPr="005D5C4C" w:rsidRDefault="00154631" w:rsidP="000F6351">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Проблема бессознательного в философии</w:t>
            </w:r>
          </w:p>
        </w:tc>
        <w:tc>
          <w:tcPr>
            <w:tcW w:w="7791" w:type="dxa"/>
          </w:tcPr>
          <w:p w14:paraId="42BCB879"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5CFDE1BB" w14:textId="77777777" w:rsidR="00154631" w:rsidRPr="00766D9F" w:rsidRDefault="00154631" w:rsidP="000F6351">
            <w:pPr>
              <w:jc w:val="center"/>
              <w:rPr>
                <w:rFonts w:ascii="Times New Roman" w:eastAsia="Calibri" w:hAnsi="Times New Roman" w:cs="Times New Roman"/>
                <w:b/>
                <w:noProof/>
              </w:rPr>
            </w:pPr>
            <w:r w:rsidRPr="00766D9F">
              <w:rPr>
                <w:rFonts w:ascii="Times New Roman" w:eastAsia="Calibri" w:hAnsi="Times New Roman" w:cs="Times New Roman"/>
                <w:b/>
                <w:noProof/>
              </w:rPr>
              <w:t>2</w:t>
            </w:r>
          </w:p>
        </w:tc>
        <w:tc>
          <w:tcPr>
            <w:tcW w:w="997" w:type="dxa"/>
            <w:vMerge w:val="restart"/>
          </w:tcPr>
          <w:p w14:paraId="12C9B2BB" w14:textId="77777777" w:rsidR="00154631" w:rsidRDefault="00154631" w:rsidP="000F6351">
            <w:pPr>
              <w:rPr>
                <w:rFonts w:ascii="Times New Roman" w:eastAsia="Calibri" w:hAnsi="Times New Roman" w:cs="Times New Roman"/>
                <w:bCs/>
                <w:noProof/>
              </w:rPr>
            </w:pPr>
            <w:r>
              <w:rPr>
                <w:rFonts w:ascii="Times New Roman" w:eastAsia="Calibri" w:hAnsi="Times New Roman" w:cs="Times New Roman"/>
                <w:bCs/>
                <w:noProof/>
              </w:rPr>
              <w:t>ОК 03</w:t>
            </w:r>
          </w:p>
          <w:p w14:paraId="5EDA63B5" w14:textId="77777777" w:rsidR="00154631" w:rsidRPr="005D5C4C" w:rsidRDefault="00154631" w:rsidP="000F6351">
            <w:pPr>
              <w:rPr>
                <w:rFonts w:ascii="Times New Roman" w:eastAsia="Calibri" w:hAnsi="Times New Roman" w:cs="Times New Roman"/>
                <w:bCs/>
                <w:noProof/>
              </w:rPr>
            </w:pPr>
            <w:r w:rsidRPr="005D5C4C">
              <w:rPr>
                <w:rFonts w:ascii="Times New Roman" w:eastAsia="Calibri" w:hAnsi="Times New Roman" w:cs="Times New Roman"/>
                <w:bCs/>
                <w:noProof/>
              </w:rPr>
              <w:t>ОК 04</w:t>
            </w:r>
          </w:p>
          <w:p w14:paraId="7B30044C" w14:textId="77777777" w:rsidR="00154631" w:rsidRPr="005D5C4C" w:rsidRDefault="00154631" w:rsidP="000F6351">
            <w:pPr>
              <w:rPr>
                <w:rFonts w:ascii="Times New Roman" w:eastAsia="Calibri" w:hAnsi="Times New Roman" w:cs="Times New Roman"/>
                <w:noProof/>
              </w:rPr>
            </w:pPr>
          </w:p>
        </w:tc>
        <w:tc>
          <w:tcPr>
            <w:tcW w:w="1560" w:type="dxa"/>
            <w:vMerge w:val="restart"/>
          </w:tcPr>
          <w:p w14:paraId="7C21C6E0" w14:textId="77777777" w:rsidR="00154631" w:rsidRDefault="00221A7C"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 03.01</w:t>
            </w:r>
          </w:p>
          <w:p w14:paraId="36D7758A" w14:textId="77777777" w:rsidR="00154631" w:rsidRPr="005D5C4C" w:rsidRDefault="00154631"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Уо.03.03</w:t>
            </w:r>
          </w:p>
          <w:p w14:paraId="02C4F3D9" w14:textId="77777777" w:rsidR="00154631" w:rsidRDefault="00154631"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Зо.03.01</w:t>
            </w:r>
          </w:p>
          <w:p w14:paraId="58CB6E99" w14:textId="77777777" w:rsidR="00154631" w:rsidRPr="005D5C4C" w:rsidRDefault="00154631"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 03.02</w:t>
            </w:r>
          </w:p>
          <w:p w14:paraId="0F5EC837" w14:textId="77777777" w:rsidR="00154631" w:rsidRPr="005D5C4C" w:rsidRDefault="00154631"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Уо.04.01</w:t>
            </w:r>
            <w:r w:rsidRPr="005D5C4C">
              <w:rPr>
                <w:rFonts w:ascii="Times New Roman" w:eastAsia="Calibri" w:hAnsi="Times New Roman" w:cs="Times New Roman"/>
                <w:iCs/>
                <w:noProof/>
              </w:rPr>
              <w:t xml:space="preserve"> Уо.04.02</w:t>
            </w:r>
          </w:p>
          <w:p w14:paraId="4233AE49" w14:textId="77777777" w:rsidR="00154631" w:rsidRDefault="00154631"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Зо.04.01</w:t>
            </w:r>
          </w:p>
          <w:p w14:paraId="53B20B39" w14:textId="77777777" w:rsidR="00154631" w:rsidRPr="005D5C4C" w:rsidRDefault="00154631"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Зо.04.02</w:t>
            </w:r>
          </w:p>
        </w:tc>
      </w:tr>
      <w:tr w:rsidR="00154631" w:rsidRPr="005D5C4C" w14:paraId="7E18F872" w14:textId="77777777" w:rsidTr="000F6351">
        <w:trPr>
          <w:trHeight w:val="780"/>
        </w:trPr>
        <w:tc>
          <w:tcPr>
            <w:tcW w:w="1985" w:type="dxa"/>
            <w:vMerge/>
          </w:tcPr>
          <w:p w14:paraId="7D60BB40" w14:textId="77777777" w:rsidR="00154631" w:rsidRDefault="00154631" w:rsidP="000F6351">
            <w:pPr>
              <w:tabs>
                <w:tab w:val="right" w:pos="1735"/>
              </w:tabs>
              <w:rPr>
                <w:rFonts w:ascii="Times New Roman" w:eastAsia="Calibri" w:hAnsi="Times New Roman" w:cs="Times New Roman"/>
                <w:b/>
                <w:noProof/>
              </w:rPr>
            </w:pPr>
          </w:p>
        </w:tc>
        <w:tc>
          <w:tcPr>
            <w:tcW w:w="7791" w:type="dxa"/>
          </w:tcPr>
          <w:p w14:paraId="02FC8AF4"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бессознательного в философии.</w:t>
            </w:r>
          </w:p>
          <w:p w14:paraId="2D6B5A21"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Учение З.Фрейда о бессознательном.</w:t>
            </w:r>
          </w:p>
          <w:p w14:paraId="0A6D7345" w14:textId="77777777" w:rsidR="00154631" w:rsidRPr="005D5C4C" w:rsidRDefault="00154631" w:rsidP="000F6351">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Теория архитипов К.Юнга.</w:t>
            </w:r>
          </w:p>
        </w:tc>
        <w:tc>
          <w:tcPr>
            <w:tcW w:w="1843" w:type="dxa"/>
          </w:tcPr>
          <w:p w14:paraId="23EBC8ED" w14:textId="77777777" w:rsidR="00154631" w:rsidRPr="005D5C4C" w:rsidRDefault="00154631" w:rsidP="000F6351">
            <w:pPr>
              <w:jc w:val="center"/>
              <w:rPr>
                <w:rFonts w:ascii="Times New Roman" w:eastAsia="Calibri" w:hAnsi="Times New Roman" w:cs="Times New Roman"/>
                <w:noProof/>
              </w:rPr>
            </w:pPr>
          </w:p>
          <w:p w14:paraId="2788020B" w14:textId="77777777" w:rsidR="00154631" w:rsidRPr="005D5C4C" w:rsidRDefault="00154631" w:rsidP="000F6351">
            <w:pPr>
              <w:jc w:val="center"/>
              <w:rPr>
                <w:rFonts w:ascii="Times New Roman" w:eastAsia="Calibri" w:hAnsi="Times New Roman" w:cs="Times New Roman"/>
                <w:noProof/>
              </w:rPr>
            </w:pPr>
          </w:p>
          <w:p w14:paraId="27C32096" w14:textId="77777777" w:rsidR="00154631" w:rsidRPr="005D5C4C" w:rsidRDefault="00154631" w:rsidP="000F6351">
            <w:pPr>
              <w:jc w:val="center"/>
              <w:rPr>
                <w:rFonts w:ascii="Times New Roman" w:eastAsia="Calibri" w:hAnsi="Times New Roman" w:cs="Times New Roman"/>
                <w:noProof/>
              </w:rPr>
            </w:pPr>
          </w:p>
        </w:tc>
        <w:tc>
          <w:tcPr>
            <w:tcW w:w="997" w:type="dxa"/>
            <w:vMerge/>
          </w:tcPr>
          <w:p w14:paraId="03C5E400" w14:textId="77777777" w:rsidR="00154631" w:rsidRPr="005D5C4C" w:rsidRDefault="00154631" w:rsidP="000F6351">
            <w:pPr>
              <w:rPr>
                <w:rFonts w:ascii="Times New Roman" w:eastAsia="Calibri" w:hAnsi="Times New Roman" w:cs="Times New Roman"/>
                <w:bCs/>
                <w:noProof/>
              </w:rPr>
            </w:pPr>
          </w:p>
        </w:tc>
        <w:tc>
          <w:tcPr>
            <w:tcW w:w="1560" w:type="dxa"/>
            <w:vMerge/>
          </w:tcPr>
          <w:p w14:paraId="59C88EBE" w14:textId="77777777" w:rsidR="00154631" w:rsidRPr="005D5C4C" w:rsidRDefault="00154631" w:rsidP="000F6351">
            <w:pPr>
              <w:suppressAutoHyphens/>
              <w:jc w:val="center"/>
              <w:rPr>
                <w:rFonts w:ascii="Times New Roman" w:eastAsia="Calibri" w:hAnsi="Times New Roman" w:cs="Times New Roman"/>
                <w:iCs/>
                <w:noProof/>
              </w:rPr>
            </w:pPr>
          </w:p>
        </w:tc>
      </w:tr>
      <w:tr w:rsidR="00154631" w:rsidRPr="005D5C4C" w14:paraId="5E6424B1" w14:textId="77777777" w:rsidTr="000F6351">
        <w:trPr>
          <w:trHeight w:val="227"/>
        </w:trPr>
        <w:tc>
          <w:tcPr>
            <w:tcW w:w="1985" w:type="dxa"/>
            <w:vMerge/>
          </w:tcPr>
          <w:p w14:paraId="1F001D0F" w14:textId="77777777" w:rsidR="00154631" w:rsidRDefault="00154631" w:rsidP="000F6351">
            <w:pPr>
              <w:tabs>
                <w:tab w:val="right" w:pos="1735"/>
              </w:tabs>
              <w:rPr>
                <w:rFonts w:ascii="Times New Roman" w:eastAsia="Calibri" w:hAnsi="Times New Roman" w:cs="Times New Roman"/>
                <w:b/>
                <w:noProof/>
              </w:rPr>
            </w:pPr>
          </w:p>
        </w:tc>
        <w:tc>
          <w:tcPr>
            <w:tcW w:w="7791" w:type="dxa"/>
          </w:tcPr>
          <w:p w14:paraId="626794CD"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3AC459D5" w14:textId="77777777" w:rsidR="00154631" w:rsidRPr="005D5C4C" w:rsidRDefault="00154631" w:rsidP="000F6351">
            <w:pPr>
              <w:jc w:val="center"/>
              <w:rPr>
                <w:rFonts w:ascii="Times New Roman" w:eastAsia="Calibri" w:hAnsi="Times New Roman" w:cs="Times New Roman"/>
                <w:noProof/>
              </w:rPr>
            </w:pPr>
          </w:p>
        </w:tc>
        <w:tc>
          <w:tcPr>
            <w:tcW w:w="997" w:type="dxa"/>
            <w:vMerge/>
          </w:tcPr>
          <w:p w14:paraId="19B726A9" w14:textId="77777777" w:rsidR="00154631" w:rsidRDefault="00154631" w:rsidP="000F6351">
            <w:pPr>
              <w:rPr>
                <w:rFonts w:ascii="Times New Roman" w:eastAsia="Calibri" w:hAnsi="Times New Roman" w:cs="Times New Roman"/>
                <w:bCs/>
                <w:noProof/>
              </w:rPr>
            </w:pPr>
          </w:p>
        </w:tc>
        <w:tc>
          <w:tcPr>
            <w:tcW w:w="1560" w:type="dxa"/>
            <w:vMerge/>
          </w:tcPr>
          <w:p w14:paraId="2252D28D" w14:textId="77777777" w:rsidR="00154631" w:rsidRPr="005D5C4C" w:rsidRDefault="00154631" w:rsidP="000F6351">
            <w:pPr>
              <w:suppressAutoHyphens/>
              <w:jc w:val="center"/>
              <w:rPr>
                <w:rFonts w:ascii="Times New Roman" w:eastAsia="Calibri" w:hAnsi="Times New Roman" w:cs="Times New Roman"/>
                <w:iCs/>
                <w:noProof/>
              </w:rPr>
            </w:pPr>
          </w:p>
        </w:tc>
      </w:tr>
      <w:tr w:rsidR="00154631" w:rsidRPr="005D5C4C" w14:paraId="3E9E631F" w14:textId="77777777" w:rsidTr="000F6351">
        <w:trPr>
          <w:trHeight w:val="705"/>
        </w:trPr>
        <w:tc>
          <w:tcPr>
            <w:tcW w:w="1985" w:type="dxa"/>
            <w:vMerge/>
          </w:tcPr>
          <w:p w14:paraId="42E0805A" w14:textId="77777777" w:rsidR="00154631" w:rsidRPr="005D5C4C" w:rsidRDefault="00154631" w:rsidP="000F6351">
            <w:pPr>
              <w:tabs>
                <w:tab w:val="right" w:pos="1735"/>
              </w:tabs>
              <w:rPr>
                <w:rFonts w:ascii="Times New Roman" w:eastAsia="Calibri" w:hAnsi="Times New Roman" w:cs="Times New Roman"/>
                <w:b/>
                <w:noProof/>
              </w:rPr>
            </w:pPr>
          </w:p>
        </w:tc>
        <w:tc>
          <w:tcPr>
            <w:tcW w:w="7791" w:type="dxa"/>
          </w:tcPr>
          <w:p w14:paraId="39A8E5AC" w14:textId="77777777" w:rsidR="00154631"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154631">
              <w:rPr>
                <w:rFonts w:ascii="Times New Roman" w:eastAsia="Calibri" w:hAnsi="Times New Roman" w:cs="Times New Roman"/>
                <w:b/>
                <w:noProof/>
              </w:rPr>
              <w:t xml:space="preserve"> </w:t>
            </w:r>
          </w:p>
          <w:p w14:paraId="1F7FBD52" w14:textId="77777777" w:rsidR="00154631" w:rsidRPr="005D5C4C" w:rsidRDefault="00154631" w:rsidP="000F6351">
            <w:pPr>
              <w:rPr>
                <w:rFonts w:ascii="Times New Roman" w:eastAsia="Calibri" w:hAnsi="Times New Roman" w:cs="Times New Roman"/>
                <w:noProof/>
              </w:rPr>
            </w:pPr>
            <w:r>
              <w:rPr>
                <w:rFonts w:ascii="Times New Roman" w:eastAsia="Calibri" w:hAnsi="Times New Roman" w:cs="Times New Roman"/>
                <w:noProof/>
              </w:rPr>
              <w:t>П</w:t>
            </w:r>
            <w:r w:rsidRPr="005D5C4C">
              <w:rPr>
                <w:rFonts w:ascii="Times New Roman" w:eastAsia="Calibri" w:hAnsi="Times New Roman" w:cs="Times New Roman"/>
                <w:noProof/>
              </w:rPr>
              <w:t>одготовка сообщений: «Проявление бессознательного в жизни человека», «Общие черты и различия учения З.Фрейда и К.Юнга».</w:t>
            </w:r>
          </w:p>
        </w:tc>
        <w:tc>
          <w:tcPr>
            <w:tcW w:w="1843" w:type="dxa"/>
          </w:tcPr>
          <w:p w14:paraId="028EB15C" w14:textId="77777777" w:rsidR="00154631" w:rsidRPr="005D5C4C" w:rsidRDefault="00154631" w:rsidP="000F6351">
            <w:pPr>
              <w:jc w:val="center"/>
              <w:rPr>
                <w:rFonts w:ascii="Times New Roman" w:eastAsia="Calibri" w:hAnsi="Times New Roman" w:cs="Times New Roman"/>
                <w:noProof/>
              </w:rPr>
            </w:pPr>
            <w:r>
              <w:rPr>
                <w:rFonts w:ascii="Times New Roman" w:eastAsia="Calibri" w:hAnsi="Times New Roman" w:cs="Times New Roman"/>
                <w:noProof/>
              </w:rPr>
              <w:t>1</w:t>
            </w:r>
          </w:p>
          <w:p w14:paraId="3736BD3C" w14:textId="77777777" w:rsidR="00154631" w:rsidRPr="005D5C4C" w:rsidRDefault="00154631" w:rsidP="000F6351">
            <w:pPr>
              <w:jc w:val="center"/>
              <w:rPr>
                <w:rFonts w:ascii="Times New Roman" w:eastAsia="Calibri" w:hAnsi="Times New Roman" w:cs="Times New Roman"/>
                <w:noProof/>
              </w:rPr>
            </w:pPr>
          </w:p>
        </w:tc>
        <w:tc>
          <w:tcPr>
            <w:tcW w:w="997" w:type="dxa"/>
            <w:vMerge/>
          </w:tcPr>
          <w:p w14:paraId="4A068416" w14:textId="77777777" w:rsidR="00154631" w:rsidRPr="005D5C4C" w:rsidRDefault="00154631" w:rsidP="000F6351">
            <w:pPr>
              <w:rPr>
                <w:rFonts w:ascii="Times New Roman" w:eastAsia="Calibri" w:hAnsi="Times New Roman" w:cs="Times New Roman"/>
                <w:noProof/>
              </w:rPr>
            </w:pPr>
          </w:p>
        </w:tc>
        <w:tc>
          <w:tcPr>
            <w:tcW w:w="1560" w:type="dxa"/>
            <w:vMerge/>
          </w:tcPr>
          <w:p w14:paraId="77060FF0" w14:textId="77777777" w:rsidR="00154631" w:rsidRPr="005D5C4C" w:rsidRDefault="00154631" w:rsidP="000F6351">
            <w:pPr>
              <w:rPr>
                <w:rFonts w:ascii="Times New Roman" w:eastAsia="Calibri" w:hAnsi="Times New Roman" w:cs="Times New Roman"/>
                <w:noProof/>
              </w:rPr>
            </w:pPr>
          </w:p>
        </w:tc>
      </w:tr>
      <w:tr w:rsidR="00672BDB" w:rsidRPr="005D5C4C" w14:paraId="156B593B" w14:textId="77777777" w:rsidTr="000F6351">
        <w:trPr>
          <w:trHeight w:val="202"/>
        </w:trPr>
        <w:tc>
          <w:tcPr>
            <w:tcW w:w="1985" w:type="dxa"/>
            <w:vMerge w:val="restart"/>
          </w:tcPr>
          <w:p w14:paraId="5D4D7CB1" w14:textId="77777777" w:rsidR="00905D03" w:rsidRPr="005D5C4C" w:rsidRDefault="005D5C4C" w:rsidP="000F6351">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2.4</w:t>
            </w:r>
            <w:r w:rsidR="00766D9F">
              <w:rPr>
                <w:rFonts w:ascii="Times New Roman" w:eastAsia="Calibri" w:hAnsi="Times New Roman" w:cs="Times New Roman"/>
                <w:b/>
                <w:noProof/>
              </w:rPr>
              <w:t>.</w:t>
            </w:r>
          </w:p>
          <w:p w14:paraId="00B589BE" w14:textId="77777777" w:rsidR="00905D03" w:rsidRPr="005D5C4C" w:rsidRDefault="00905D03" w:rsidP="000F6351">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Учения о познании</w:t>
            </w:r>
          </w:p>
        </w:tc>
        <w:tc>
          <w:tcPr>
            <w:tcW w:w="7791" w:type="dxa"/>
          </w:tcPr>
          <w:p w14:paraId="4F71DFAA"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c>
          <w:tcPr>
            <w:tcW w:w="1843" w:type="dxa"/>
          </w:tcPr>
          <w:p w14:paraId="5E9E6BF3" w14:textId="77777777" w:rsidR="00905D03" w:rsidRPr="00766D9F" w:rsidRDefault="00905D03" w:rsidP="000F6351">
            <w:pPr>
              <w:jc w:val="center"/>
              <w:rPr>
                <w:rFonts w:ascii="Times New Roman" w:eastAsia="Calibri" w:hAnsi="Times New Roman" w:cs="Times New Roman"/>
                <w:b/>
                <w:noProof/>
              </w:rPr>
            </w:pPr>
            <w:r w:rsidRPr="00766D9F">
              <w:rPr>
                <w:rFonts w:ascii="Times New Roman" w:eastAsia="Calibri" w:hAnsi="Times New Roman" w:cs="Times New Roman"/>
                <w:b/>
                <w:noProof/>
              </w:rPr>
              <w:t>2</w:t>
            </w:r>
          </w:p>
        </w:tc>
        <w:tc>
          <w:tcPr>
            <w:tcW w:w="997" w:type="dxa"/>
            <w:vMerge w:val="restart"/>
          </w:tcPr>
          <w:p w14:paraId="7EA043DB" w14:textId="77777777" w:rsidR="00766D9F" w:rsidRDefault="00766D9F" w:rsidP="000F6351">
            <w:pPr>
              <w:rPr>
                <w:rFonts w:ascii="Times New Roman" w:eastAsia="Calibri" w:hAnsi="Times New Roman" w:cs="Times New Roman"/>
                <w:bCs/>
                <w:noProof/>
              </w:rPr>
            </w:pPr>
            <w:r>
              <w:rPr>
                <w:rFonts w:ascii="Times New Roman" w:eastAsia="Calibri" w:hAnsi="Times New Roman" w:cs="Times New Roman"/>
                <w:bCs/>
                <w:noProof/>
              </w:rPr>
              <w:t>ОК 01</w:t>
            </w:r>
          </w:p>
          <w:p w14:paraId="65582F0E"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09</w:t>
            </w:r>
          </w:p>
          <w:p w14:paraId="031207BA"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65BF23AA" w14:textId="77777777" w:rsidR="00766D9F" w:rsidRDefault="00766D9F"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p>
          <w:p w14:paraId="70C81A55"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Уо.01.04</w:t>
            </w:r>
          </w:p>
          <w:p w14:paraId="47A71D19" w14:textId="77777777" w:rsidR="00905D03" w:rsidRPr="005D5C4C" w:rsidRDefault="00766D9F"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Зо.01.03</w:t>
            </w:r>
            <w:r w:rsidR="00905D03" w:rsidRPr="005D5C4C">
              <w:rPr>
                <w:rFonts w:ascii="Times New Roman" w:eastAsia="Calibri" w:hAnsi="Times New Roman" w:cs="Times New Roman"/>
                <w:iCs/>
                <w:noProof/>
              </w:rPr>
              <w:t xml:space="preserve"> Зо.01.05</w:t>
            </w:r>
          </w:p>
          <w:p w14:paraId="71142969" w14:textId="77777777" w:rsidR="00766D9F" w:rsidRDefault="00766D9F"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Уо.09.01</w:t>
            </w:r>
          </w:p>
          <w:p w14:paraId="2D859F7A"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Уо.09.03</w:t>
            </w:r>
          </w:p>
          <w:p w14:paraId="7A43C862"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Зо.09.01 Зо.09.03</w:t>
            </w:r>
          </w:p>
        </w:tc>
      </w:tr>
      <w:tr w:rsidR="00766D9F" w:rsidRPr="005D5C4C" w14:paraId="64C8C315" w14:textId="77777777" w:rsidTr="000F6351">
        <w:trPr>
          <w:trHeight w:val="795"/>
        </w:trPr>
        <w:tc>
          <w:tcPr>
            <w:tcW w:w="1985" w:type="dxa"/>
            <w:vMerge/>
          </w:tcPr>
          <w:p w14:paraId="524AE933" w14:textId="77777777" w:rsidR="00766D9F" w:rsidRDefault="00766D9F" w:rsidP="000F6351">
            <w:pPr>
              <w:tabs>
                <w:tab w:val="right" w:pos="1735"/>
              </w:tabs>
              <w:rPr>
                <w:rFonts w:ascii="Times New Roman" w:eastAsia="Calibri" w:hAnsi="Times New Roman" w:cs="Times New Roman"/>
                <w:b/>
                <w:noProof/>
              </w:rPr>
            </w:pPr>
          </w:p>
        </w:tc>
        <w:tc>
          <w:tcPr>
            <w:tcW w:w="7791" w:type="dxa"/>
          </w:tcPr>
          <w:p w14:paraId="1EE12F48" w14:textId="77777777" w:rsidR="00766D9F" w:rsidRPr="005D5C4C" w:rsidRDefault="00766D9F"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Этапы познания человеком мира. Формы и виды познания.</w:t>
            </w:r>
          </w:p>
          <w:p w14:paraId="3FDFAA42" w14:textId="77777777" w:rsidR="00766D9F" w:rsidRPr="005D5C4C" w:rsidRDefault="00766D9F"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Роль практики в процессе познания.</w:t>
            </w:r>
          </w:p>
          <w:p w14:paraId="02937C4C" w14:textId="77777777" w:rsidR="00766D9F" w:rsidRPr="005D5C4C" w:rsidRDefault="00766D9F" w:rsidP="000F6351">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Учения об истине.</w:t>
            </w:r>
          </w:p>
        </w:tc>
        <w:tc>
          <w:tcPr>
            <w:tcW w:w="1843" w:type="dxa"/>
          </w:tcPr>
          <w:p w14:paraId="6F142CAC" w14:textId="77777777" w:rsidR="00766D9F" w:rsidRPr="005D5C4C" w:rsidRDefault="00766D9F" w:rsidP="000F6351">
            <w:pPr>
              <w:jc w:val="center"/>
              <w:rPr>
                <w:rFonts w:ascii="Times New Roman" w:eastAsia="Calibri" w:hAnsi="Times New Roman" w:cs="Times New Roman"/>
                <w:noProof/>
              </w:rPr>
            </w:pPr>
          </w:p>
          <w:p w14:paraId="7402C41C" w14:textId="77777777" w:rsidR="00766D9F" w:rsidRPr="005D5C4C" w:rsidRDefault="00766D9F" w:rsidP="000F6351">
            <w:pPr>
              <w:jc w:val="center"/>
              <w:rPr>
                <w:rFonts w:ascii="Times New Roman" w:eastAsia="Calibri" w:hAnsi="Times New Roman" w:cs="Times New Roman"/>
                <w:noProof/>
              </w:rPr>
            </w:pPr>
          </w:p>
        </w:tc>
        <w:tc>
          <w:tcPr>
            <w:tcW w:w="997" w:type="dxa"/>
            <w:vMerge/>
          </w:tcPr>
          <w:p w14:paraId="292A603B" w14:textId="77777777" w:rsidR="00766D9F" w:rsidRPr="005D5C4C" w:rsidRDefault="00766D9F" w:rsidP="000F6351">
            <w:pPr>
              <w:rPr>
                <w:rFonts w:ascii="Times New Roman" w:eastAsia="Calibri" w:hAnsi="Times New Roman" w:cs="Times New Roman"/>
                <w:bCs/>
                <w:noProof/>
              </w:rPr>
            </w:pPr>
          </w:p>
        </w:tc>
        <w:tc>
          <w:tcPr>
            <w:tcW w:w="1560" w:type="dxa"/>
            <w:vMerge/>
          </w:tcPr>
          <w:p w14:paraId="59BA8D3A" w14:textId="77777777" w:rsidR="00766D9F" w:rsidRPr="005D5C4C" w:rsidRDefault="00766D9F" w:rsidP="000F6351">
            <w:pPr>
              <w:suppressAutoHyphens/>
              <w:jc w:val="center"/>
              <w:rPr>
                <w:rFonts w:ascii="Times New Roman" w:eastAsia="Calibri" w:hAnsi="Times New Roman" w:cs="Times New Roman"/>
                <w:iCs/>
                <w:noProof/>
              </w:rPr>
            </w:pPr>
          </w:p>
        </w:tc>
      </w:tr>
      <w:tr w:rsidR="00905D03" w:rsidRPr="005D5C4C" w14:paraId="4CC4384D" w14:textId="77777777" w:rsidTr="000F6351">
        <w:trPr>
          <w:trHeight w:val="180"/>
        </w:trPr>
        <w:tc>
          <w:tcPr>
            <w:tcW w:w="1985" w:type="dxa"/>
            <w:vMerge/>
          </w:tcPr>
          <w:p w14:paraId="04F0F4BE" w14:textId="77777777" w:rsidR="00905D03" w:rsidRPr="005D5C4C" w:rsidRDefault="00905D03" w:rsidP="000F6351">
            <w:pPr>
              <w:tabs>
                <w:tab w:val="right" w:pos="1735"/>
              </w:tabs>
              <w:rPr>
                <w:rFonts w:ascii="Times New Roman" w:eastAsia="Calibri" w:hAnsi="Times New Roman" w:cs="Times New Roman"/>
                <w:noProof/>
              </w:rPr>
            </w:pPr>
          </w:p>
        </w:tc>
        <w:tc>
          <w:tcPr>
            <w:tcW w:w="7791" w:type="dxa"/>
          </w:tcPr>
          <w:p w14:paraId="2AE9D705"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67EAA4EB" w14:textId="77777777" w:rsidR="00905D03" w:rsidRPr="00766D9F" w:rsidRDefault="00766D9F" w:rsidP="000F6351">
            <w:pPr>
              <w:jc w:val="center"/>
              <w:rPr>
                <w:rFonts w:ascii="Times New Roman" w:eastAsia="Calibri" w:hAnsi="Times New Roman" w:cs="Times New Roman"/>
                <w:b/>
                <w:noProof/>
              </w:rPr>
            </w:pPr>
            <w:r w:rsidRPr="00766D9F">
              <w:rPr>
                <w:rFonts w:ascii="Times New Roman" w:eastAsia="Calibri" w:hAnsi="Times New Roman" w:cs="Times New Roman"/>
                <w:b/>
                <w:noProof/>
              </w:rPr>
              <w:t>2</w:t>
            </w:r>
          </w:p>
        </w:tc>
        <w:tc>
          <w:tcPr>
            <w:tcW w:w="997" w:type="dxa"/>
            <w:vMerge/>
          </w:tcPr>
          <w:p w14:paraId="2FC5BDDD" w14:textId="77777777" w:rsidR="00905D03" w:rsidRPr="005D5C4C" w:rsidRDefault="00905D03" w:rsidP="000F6351">
            <w:pPr>
              <w:rPr>
                <w:rFonts w:ascii="Times New Roman" w:eastAsia="Calibri" w:hAnsi="Times New Roman" w:cs="Times New Roman"/>
                <w:noProof/>
              </w:rPr>
            </w:pPr>
          </w:p>
        </w:tc>
        <w:tc>
          <w:tcPr>
            <w:tcW w:w="1560" w:type="dxa"/>
            <w:vMerge/>
          </w:tcPr>
          <w:p w14:paraId="50118FBD" w14:textId="77777777" w:rsidR="00905D03" w:rsidRPr="005D5C4C" w:rsidRDefault="00905D03" w:rsidP="000F6351">
            <w:pPr>
              <w:rPr>
                <w:rFonts w:ascii="Times New Roman" w:eastAsia="Calibri" w:hAnsi="Times New Roman" w:cs="Times New Roman"/>
                <w:noProof/>
              </w:rPr>
            </w:pPr>
          </w:p>
        </w:tc>
      </w:tr>
      <w:tr w:rsidR="00766D9F" w:rsidRPr="005D5C4C" w14:paraId="742CF8E9" w14:textId="77777777" w:rsidTr="000F6351">
        <w:trPr>
          <w:trHeight w:val="315"/>
        </w:trPr>
        <w:tc>
          <w:tcPr>
            <w:tcW w:w="1985" w:type="dxa"/>
            <w:vMerge/>
          </w:tcPr>
          <w:p w14:paraId="1EB0B85E" w14:textId="77777777" w:rsidR="00766D9F" w:rsidRPr="005D5C4C" w:rsidRDefault="00766D9F" w:rsidP="000F6351">
            <w:pPr>
              <w:tabs>
                <w:tab w:val="right" w:pos="1735"/>
              </w:tabs>
              <w:rPr>
                <w:rFonts w:ascii="Times New Roman" w:eastAsia="Calibri" w:hAnsi="Times New Roman" w:cs="Times New Roman"/>
                <w:noProof/>
              </w:rPr>
            </w:pPr>
          </w:p>
        </w:tc>
        <w:tc>
          <w:tcPr>
            <w:tcW w:w="7791" w:type="dxa"/>
          </w:tcPr>
          <w:p w14:paraId="7C9DB22E" w14:textId="77777777" w:rsidR="00766D9F" w:rsidRPr="005D5C4C" w:rsidRDefault="00766D9F" w:rsidP="000F6351">
            <w:pPr>
              <w:rPr>
                <w:rFonts w:ascii="Times New Roman" w:eastAsia="Calibri" w:hAnsi="Times New Roman" w:cs="Times New Roman"/>
                <w:b/>
                <w:noProof/>
              </w:rPr>
            </w:pPr>
            <w:r w:rsidRPr="00766D9F">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Поиск бессознательного в человеке.</w:t>
            </w:r>
          </w:p>
        </w:tc>
        <w:tc>
          <w:tcPr>
            <w:tcW w:w="1843" w:type="dxa"/>
          </w:tcPr>
          <w:p w14:paraId="48C98C37" w14:textId="77777777" w:rsidR="00766D9F" w:rsidRPr="005D5C4C" w:rsidRDefault="00766D9F" w:rsidP="000F6351">
            <w:pPr>
              <w:jc w:val="center"/>
              <w:rPr>
                <w:rFonts w:ascii="Times New Roman" w:eastAsia="Calibri" w:hAnsi="Times New Roman" w:cs="Times New Roman"/>
                <w:noProof/>
              </w:rPr>
            </w:pPr>
            <w:r w:rsidRPr="005D5C4C">
              <w:rPr>
                <w:rFonts w:ascii="Times New Roman" w:eastAsia="Calibri" w:hAnsi="Times New Roman" w:cs="Times New Roman"/>
                <w:noProof/>
              </w:rPr>
              <w:t>2</w:t>
            </w:r>
          </w:p>
        </w:tc>
        <w:tc>
          <w:tcPr>
            <w:tcW w:w="997" w:type="dxa"/>
            <w:vMerge/>
          </w:tcPr>
          <w:p w14:paraId="7714FD68" w14:textId="77777777" w:rsidR="00766D9F" w:rsidRPr="005D5C4C" w:rsidRDefault="00766D9F" w:rsidP="000F6351">
            <w:pPr>
              <w:rPr>
                <w:rFonts w:ascii="Times New Roman" w:eastAsia="Calibri" w:hAnsi="Times New Roman" w:cs="Times New Roman"/>
                <w:noProof/>
              </w:rPr>
            </w:pPr>
          </w:p>
        </w:tc>
        <w:tc>
          <w:tcPr>
            <w:tcW w:w="1560" w:type="dxa"/>
            <w:vMerge/>
          </w:tcPr>
          <w:p w14:paraId="7B4A8067" w14:textId="77777777" w:rsidR="00766D9F" w:rsidRPr="005D5C4C" w:rsidRDefault="00766D9F" w:rsidP="000F6351">
            <w:pPr>
              <w:rPr>
                <w:rFonts w:ascii="Times New Roman" w:eastAsia="Calibri" w:hAnsi="Times New Roman" w:cs="Times New Roman"/>
                <w:noProof/>
              </w:rPr>
            </w:pPr>
          </w:p>
        </w:tc>
      </w:tr>
      <w:tr w:rsidR="00905D03" w:rsidRPr="005D5C4C" w14:paraId="3D631B24" w14:textId="77777777" w:rsidTr="000F6351">
        <w:trPr>
          <w:trHeight w:val="657"/>
        </w:trPr>
        <w:tc>
          <w:tcPr>
            <w:tcW w:w="1985" w:type="dxa"/>
            <w:vMerge/>
          </w:tcPr>
          <w:p w14:paraId="7C55E878" w14:textId="77777777" w:rsidR="00905D03" w:rsidRPr="005D5C4C" w:rsidRDefault="00905D03" w:rsidP="000F6351">
            <w:pPr>
              <w:tabs>
                <w:tab w:val="right" w:pos="1735"/>
              </w:tabs>
              <w:rPr>
                <w:rFonts w:ascii="Times New Roman" w:eastAsia="Calibri" w:hAnsi="Times New Roman" w:cs="Times New Roman"/>
                <w:noProof/>
              </w:rPr>
            </w:pPr>
          </w:p>
        </w:tc>
        <w:tc>
          <w:tcPr>
            <w:tcW w:w="7791" w:type="dxa"/>
          </w:tcPr>
          <w:p w14:paraId="06C43E1B"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4C698E">
              <w:rPr>
                <w:rFonts w:ascii="Times New Roman" w:eastAsia="Calibri" w:hAnsi="Times New Roman" w:cs="Times New Roman"/>
                <w:b/>
                <w:noProof/>
              </w:rPr>
              <w:t xml:space="preserve"> </w:t>
            </w:r>
          </w:p>
          <w:p w14:paraId="318F44B0"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С</w:t>
            </w:r>
            <w:r w:rsidR="00905D03" w:rsidRPr="005D5C4C">
              <w:rPr>
                <w:rFonts w:ascii="Times New Roman" w:eastAsia="Calibri" w:hAnsi="Times New Roman" w:cs="Times New Roman"/>
                <w:noProof/>
              </w:rPr>
              <w:t xml:space="preserve">оставление кроссворда «Познание» (от 8 до 10 слов). </w:t>
            </w:r>
          </w:p>
          <w:p w14:paraId="604AD439"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 xml:space="preserve">роработка конспектов при подготовке к контрольной работе. </w:t>
            </w:r>
          </w:p>
        </w:tc>
        <w:tc>
          <w:tcPr>
            <w:tcW w:w="1843" w:type="dxa"/>
          </w:tcPr>
          <w:p w14:paraId="31BC8911" w14:textId="77777777" w:rsidR="00905D03" w:rsidRPr="005D5C4C" w:rsidRDefault="00766D9F" w:rsidP="000F6351">
            <w:pPr>
              <w:jc w:val="center"/>
              <w:rPr>
                <w:rFonts w:ascii="Times New Roman" w:eastAsia="Calibri" w:hAnsi="Times New Roman" w:cs="Times New Roman"/>
                <w:noProof/>
              </w:rPr>
            </w:pPr>
            <w:r>
              <w:rPr>
                <w:rFonts w:ascii="Times New Roman" w:eastAsia="Calibri" w:hAnsi="Times New Roman" w:cs="Times New Roman"/>
                <w:noProof/>
              </w:rPr>
              <w:t>3</w:t>
            </w:r>
          </w:p>
          <w:p w14:paraId="28E31C68" w14:textId="77777777" w:rsidR="00905D03" w:rsidRPr="005D5C4C" w:rsidRDefault="00905D03" w:rsidP="000F6351">
            <w:pPr>
              <w:rPr>
                <w:rFonts w:ascii="Times New Roman" w:eastAsia="Calibri" w:hAnsi="Times New Roman" w:cs="Times New Roman"/>
                <w:noProof/>
              </w:rPr>
            </w:pPr>
          </w:p>
        </w:tc>
        <w:tc>
          <w:tcPr>
            <w:tcW w:w="997" w:type="dxa"/>
            <w:vMerge/>
          </w:tcPr>
          <w:p w14:paraId="2BC58358" w14:textId="77777777" w:rsidR="00905D03" w:rsidRPr="005D5C4C" w:rsidRDefault="00905D03" w:rsidP="000F6351">
            <w:pPr>
              <w:rPr>
                <w:rFonts w:ascii="Times New Roman" w:eastAsia="Calibri" w:hAnsi="Times New Roman" w:cs="Times New Roman"/>
                <w:noProof/>
              </w:rPr>
            </w:pPr>
          </w:p>
        </w:tc>
        <w:tc>
          <w:tcPr>
            <w:tcW w:w="1560" w:type="dxa"/>
            <w:vMerge/>
          </w:tcPr>
          <w:p w14:paraId="534C9E56" w14:textId="77777777" w:rsidR="00905D03" w:rsidRPr="005D5C4C" w:rsidRDefault="00905D03" w:rsidP="000F6351">
            <w:pPr>
              <w:rPr>
                <w:rFonts w:ascii="Times New Roman" w:eastAsia="Calibri" w:hAnsi="Times New Roman" w:cs="Times New Roman"/>
                <w:noProof/>
              </w:rPr>
            </w:pPr>
          </w:p>
        </w:tc>
      </w:tr>
      <w:tr w:rsidR="00905D03" w:rsidRPr="005D5C4C" w14:paraId="32D5275D" w14:textId="77777777" w:rsidTr="000F6351">
        <w:trPr>
          <w:trHeight w:val="60"/>
        </w:trPr>
        <w:tc>
          <w:tcPr>
            <w:tcW w:w="9776" w:type="dxa"/>
            <w:gridSpan w:val="2"/>
          </w:tcPr>
          <w:p w14:paraId="1E14FC03"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b/>
                <w:noProof/>
              </w:rPr>
              <w:t>Раздел 3. Духовная жизнь общества</w:t>
            </w:r>
          </w:p>
        </w:tc>
        <w:tc>
          <w:tcPr>
            <w:tcW w:w="1843" w:type="dxa"/>
          </w:tcPr>
          <w:p w14:paraId="2614C0F4" w14:textId="77777777" w:rsidR="00905D03" w:rsidRPr="005D5C4C" w:rsidRDefault="00905D03" w:rsidP="000F6351">
            <w:pPr>
              <w:jc w:val="center"/>
              <w:rPr>
                <w:rFonts w:ascii="Times New Roman" w:eastAsia="Calibri" w:hAnsi="Times New Roman" w:cs="Times New Roman"/>
                <w:b/>
                <w:noProof/>
              </w:rPr>
            </w:pPr>
            <w:r w:rsidRPr="005D5C4C">
              <w:rPr>
                <w:rFonts w:ascii="Times New Roman" w:eastAsia="Calibri" w:hAnsi="Times New Roman" w:cs="Times New Roman"/>
                <w:b/>
                <w:noProof/>
              </w:rPr>
              <w:t>19</w:t>
            </w:r>
          </w:p>
        </w:tc>
        <w:tc>
          <w:tcPr>
            <w:tcW w:w="997" w:type="dxa"/>
          </w:tcPr>
          <w:p w14:paraId="053B1D85" w14:textId="77777777" w:rsidR="00905D03" w:rsidRPr="005D5C4C" w:rsidRDefault="00905D03" w:rsidP="000F6351">
            <w:pPr>
              <w:rPr>
                <w:rFonts w:ascii="Times New Roman" w:eastAsia="Calibri" w:hAnsi="Times New Roman" w:cs="Times New Roman"/>
                <w:noProof/>
              </w:rPr>
            </w:pPr>
          </w:p>
        </w:tc>
        <w:tc>
          <w:tcPr>
            <w:tcW w:w="1560" w:type="dxa"/>
          </w:tcPr>
          <w:p w14:paraId="47E838BB" w14:textId="77777777" w:rsidR="00905D03" w:rsidRPr="005D5C4C" w:rsidRDefault="00905D03" w:rsidP="000F6351">
            <w:pPr>
              <w:rPr>
                <w:rFonts w:ascii="Times New Roman" w:eastAsia="Calibri" w:hAnsi="Times New Roman" w:cs="Times New Roman"/>
                <w:noProof/>
              </w:rPr>
            </w:pPr>
          </w:p>
        </w:tc>
      </w:tr>
      <w:tr w:rsidR="00672BDB" w:rsidRPr="005D5C4C" w14:paraId="3D23B981" w14:textId="77777777" w:rsidTr="000F6351">
        <w:trPr>
          <w:trHeight w:val="185"/>
        </w:trPr>
        <w:tc>
          <w:tcPr>
            <w:tcW w:w="1985" w:type="dxa"/>
            <w:vMerge w:val="restart"/>
          </w:tcPr>
          <w:p w14:paraId="3653F4ED"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3.1</w:t>
            </w:r>
            <w:r w:rsidR="00154631">
              <w:rPr>
                <w:rFonts w:ascii="Times New Roman" w:eastAsia="Calibri" w:hAnsi="Times New Roman" w:cs="Times New Roman"/>
                <w:b/>
                <w:noProof/>
              </w:rPr>
              <w:t>.</w:t>
            </w:r>
          </w:p>
          <w:p w14:paraId="4DE7EF47"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и история</w:t>
            </w:r>
          </w:p>
        </w:tc>
        <w:tc>
          <w:tcPr>
            <w:tcW w:w="7791" w:type="dxa"/>
          </w:tcPr>
          <w:p w14:paraId="55D3660F" w14:textId="77777777" w:rsidR="00905D03" w:rsidRPr="005D5C4C" w:rsidRDefault="004A414A" w:rsidP="000F6351">
            <w:pPr>
              <w:rPr>
                <w:rFonts w:ascii="Times New Roman" w:eastAsia="Calibri" w:hAnsi="Times New Roman" w:cs="Times New Roman"/>
                <w:noProof/>
              </w:rPr>
            </w:pPr>
            <w:r>
              <w:rPr>
                <w:rFonts w:ascii="Times New Roman" w:eastAsia="Calibri" w:hAnsi="Times New Roman" w:cs="Times New Roman"/>
                <w:b/>
                <w:noProof/>
              </w:rPr>
              <w:t>Содержание</w:t>
            </w:r>
          </w:p>
        </w:tc>
        <w:tc>
          <w:tcPr>
            <w:tcW w:w="1843" w:type="dxa"/>
          </w:tcPr>
          <w:p w14:paraId="29FF438A" w14:textId="77777777" w:rsidR="00905D03" w:rsidRPr="005D5C4C" w:rsidRDefault="00905D03" w:rsidP="000F6351">
            <w:pPr>
              <w:jc w:val="center"/>
              <w:rPr>
                <w:rFonts w:ascii="Times New Roman" w:eastAsia="Calibri" w:hAnsi="Times New Roman" w:cs="Times New Roman"/>
                <w:noProof/>
              </w:rPr>
            </w:pPr>
            <w:r w:rsidRPr="00154631">
              <w:rPr>
                <w:rFonts w:ascii="Times New Roman" w:eastAsia="Calibri" w:hAnsi="Times New Roman" w:cs="Times New Roman"/>
                <w:b/>
                <w:noProof/>
              </w:rPr>
              <w:t>2</w:t>
            </w:r>
          </w:p>
        </w:tc>
        <w:tc>
          <w:tcPr>
            <w:tcW w:w="997" w:type="dxa"/>
            <w:vMerge w:val="restart"/>
          </w:tcPr>
          <w:p w14:paraId="40CEC2CD"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05</w:t>
            </w:r>
          </w:p>
          <w:p w14:paraId="5713F8C1"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07</w:t>
            </w:r>
          </w:p>
          <w:p w14:paraId="343AEC7D"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538F5239"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Уо.05.01</w:t>
            </w:r>
          </w:p>
          <w:p w14:paraId="3C52343E" w14:textId="77777777" w:rsidR="00905D03" w:rsidRPr="005D5C4C" w:rsidRDefault="00154631"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Зо.05.01</w:t>
            </w:r>
            <w:r w:rsidR="00905D03" w:rsidRPr="005D5C4C">
              <w:rPr>
                <w:rFonts w:ascii="Times New Roman" w:eastAsia="Calibri" w:hAnsi="Times New Roman" w:cs="Times New Roman"/>
                <w:iCs/>
                <w:noProof/>
              </w:rPr>
              <w:t xml:space="preserve"> Зо.05.02</w:t>
            </w:r>
          </w:p>
          <w:p w14:paraId="38AAF8B4" w14:textId="77777777" w:rsidR="00154631" w:rsidRDefault="00154631" w:rsidP="000F6351">
            <w:pPr>
              <w:suppressAutoHyphens/>
              <w:autoSpaceDN w:val="0"/>
              <w:snapToGrid w:val="0"/>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Уо.07.01</w:t>
            </w:r>
          </w:p>
          <w:p w14:paraId="1213E47D"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Уо.07.02</w:t>
            </w:r>
          </w:p>
          <w:p w14:paraId="203153BF"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Зо.07.01 Зо.07.02</w:t>
            </w:r>
          </w:p>
          <w:p w14:paraId="1F66930A"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154631" w:rsidRPr="005D5C4C" w14:paraId="0FEFB13D" w14:textId="77777777" w:rsidTr="000F6351">
        <w:trPr>
          <w:trHeight w:val="1065"/>
        </w:trPr>
        <w:tc>
          <w:tcPr>
            <w:tcW w:w="1985" w:type="dxa"/>
            <w:vMerge/>
          </w:tcPr>
          <w:p w14:paraId="1E905FA9" w14:textId="77777777" w:rsidR="00154631" w:rsidRDefault="00154631" w:rsidP="000F6351">
            <w:pPr>
              <w:rPr>
                <w:rFonts w:ascii="Times New Roman" w:eastAsia="Calibri" w:hAnsi="Times New Roman" w:cs="Times New Roman"/>
                <w:b/>
                <w:noProof/>
              </w:rPr>
            </w:pPr>
          </w:p>
        </w:tc>
        <w:tc>
          <w:tcPr>
            <w:tcW w:w="7791" w:type="dxa"/>
          </w:tcPr>
          <w:p w14:paraId="23B2890C"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noProof/>
              </w:rPr>
              <w:t>1</w:t>
            </w:r>
            <w:r w:rsidR="00432FAD">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однолинейного прогрессивного развития. </w:t>
            </w:r>
          </w:p>
          <w:p w14:paraId="1340631C"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noProof/>
              </w:rPr>
              <w:t>2</w:t>
            </w:r>
            <w:r w:rsidR="00432FAD">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многолинейного развития. </w:t>
            </w:r>
          </w:p>
          <w:p w14:paraId="2826E32B" w14:textId="77777777" w:rsidR="00154631" w:rsidRPr="005D5C4C" w:rsidRDefault="00154631" w:rsidP="000F6351">
            <w:pPr>
              <w:rPr>
                <w:rFonts w:ascii="Times New Roman" w:eastAsia="Calibri" w:hAnsi="Times New Roman" w:cs="Times New Roman"/>
                <w:noProof/>
              </w:rPr>
            </w:pPr>
            <w:r w:rsidRPr="005D5C4C">
              <w:rPr>
                <w:rFonts w:ascii="Times New Roman" w:eastAsia="Calibri" w:hAnsi="Times New Roman" w:cs="Times New Roman"/>
                <w:noProof/>
              </w:rPr>
              <w:t>3</w:t>
            </w:r>
            <w:r w:rsidR="00432FAD">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циклического развития.</w:t>
            </w:r>
          </w:p>
          <w:p w14:paraId="76E5B2B9" w14:textId="77777777" w:rsidR="00154631" w:rsidRDefault="00154631" w:rsidP="000F6351">
            <w:pPr>
              <w:rPr>
                <w:rFonts w:ascii="Times New Roman" w:eastAsia="Calibri" w:hAnsi="Times New Roman" w:cs="Times New Roman"/>
                <w:b/>
                <w:noProof/>
              </w:rPr>
            </w:pPr>
            <w:r w:rsidRPr="005D5C4C">
              <w:rPr>
                <w:rFonts w:ascii="Times New Roman" w:eastAsia="Calibri" w:hAnsi="Times New Roman" w:cs="Times New Roman"/>
                <w:noProof/>
              </w:rPr>
              <w:t>4</w:t>
            </w:r>
            <w:r w:rsidR="00432FAD">
              <w:rPr>
                <w:rFonts w:ascii="Times New Roman" w:eastAsia="Calibri" w:hAnsi="Times New Roman" w:cs="Times New Roman"/>
                <w:noProof/>
              </w:rPr>
              <w:t>.</w:t>
            </w:r>
            <w:r w:rsidRPr="005D5C4C">
              <w:rPr>
                <w:rFonts w:ascii="Times New Roman" w:eastAsia="Calibri" w:hAnsi="Times New Roman" w:cs="Times New Roman"/>
                <w:noProof/>
              </w:rPr>
              <w:t xml:space="preserve"> Роль народных масс и личности в истории.</w:t>
            </w:r>
          </w:p>
        </w:tc>
        <w:tc>
          <w:tcPr>
            <w:tcW w:w="1843" w:type="dxa"/>
          </w:tcPr>
          <w:p w14:paraId="650655B2" w14:textId="77777777" w:rsidR="00154631" w:rsidRPr="005D5C4C" w:rsidRDefault="00154631" w:rsidP="000F6351">
            <w:pPr>
              <w:jc w:val="center"/>
              <w:rPr>
                <w:rFonts w:ascii="Times New Roman" w:eastAsia="Calibri" w:hAnsi="Times New Roman" w:cs="Times New Roman"/>
                <w:noProof/>
              </w:rPr>
            </w:pPr>
          </w:p>
          <w:p w14:paraId="3F127C7C" w14:textId="77777777" w:rsidR="00154631" w:rsidRPr="005D5C4C" w:rsidRDefault="00154631" w:rsidP="000F6351">
            <w:pPr>
              <w:jc w:val="center"/>
              <w:rPr>
                <w:rFonts w:ascii="Times New Roman" w:eastAsia="Calibri" w:hAnsi="Times New Roman" w:cs="Times New Roman"/>
                <w:noProof/>
              </w:rPr>
            </w:pPr>
          </w:p>
          <w:p w14:paraId="433E6D53" w14:textId="77777777" w:rsidR="00154631" w:rsidRPr="005D5C4C" w:rsidRDefault="00154631" w:rsidP="000F6351">
            <w:pPr>
              <w:jc w:val="center"/>
              <w:rPr>
                <w:rFonts w:ascii="Times New Roman" w:eastAsia="Calibri" w:hAnsi="Times New Roman" w:cs="Times New Roman"/>
                <w:noProof/>
              </w:rPr>
            </w:pPr>
          </w:p>
          <w:p w14:paraId="4CF4DF8B" w14:textId="77777777" w:rsidR="00154631" w:rsidRPr="00154631" w:rsidRDefault="00154631" w:rsidP="000F6351">
            <w:pPr>
              <w:jc w:val="center"/>
              <w:rPr>
                <w:rFonts w:ascii="Times New Roman" w:eastAsia="Calibri" w:hAnsi="Times New Roman" w:cs="Times New Roman"/>
                <w:b/>
                <w:noProof/>
              </w:rPr>
            </w:pPr>
          </w:p>
        </w:tc>
        <w:tc>
          <w:tcPr>
            <w:tcW w:w="997" w:type="dxa"/>
            <w:vMerge/>
          </w:tcPr>
          <w:p w14:paraId="6930C1E4" w14:textId="77777777" w:rsidR="00154631" w:rsidRPr="005D5C4C" w:rsidRDefault="00154631" w:rsidP="000F6351">
            <w:pPr>
              <w:rPr>
                <w:rFonts w:ascii="Times New Roman" w:eastAsia="Calibri" w:hAnsi="Times New Roman" w:cs="Times New Roman"/>
                <w:bCs/>
                <w:noProof/>
              </w:rPr>
            </w:pPr>
          </w:p>
        </w:tc>
        <w:tc>
          <w:tcPr>
            <w:tcW w:w="1560" w:type="dxa"/>
            <w:vMerge/>
          </w:tcPr>
          <w:p w14:paraId="0E8B4556" w14:textId="77777777" w:rsidR="00154631" w:rsidRPr="005D5C4C" w:rsidRDefault="00154631" w:rsidP="000F6351">
            <w:pPr>
              <w:suppressAutoHyphens/>
              <w:jc w:val="center"/>
              <w:rPr>
                <w:rFonts w:ascii="Times New Roman" w:eastAsia="Calibri" w:hAnsi="Times New Roman" w:cs="Times New Roman"/>
                <w:iCs/>
                <w:noProof/>
              </w:rPr>
            </w:pPr>
          </w:p>
        </w:tc>
      </w:tr>
      <w:tr w:rsidR="00905D03" w:rsidRPr="005D5C4C" w14:paraId="44633CE8" w14:textId="77777777" w:rsidTr="000F6351">
        <w:trPr>
          <w:trHeight w:val="210"/>
        </w:trPr>
        <w:tc>
          <w:tcPr>
            <w:tcW w:w="1985" w:type="dxa"/>
            <w:vMerge/>
          </w:tcPr>
          <w:p w14:paraId="796F1F17" w14:textId="77777777" w:rsidR="00905D03" w:rsidRPr="005D5C4C" w:rsidRDefault="00905D03" w:rsidP="000F6351">
            <w:pPr>
              <w:rPr>
                <w:rFonts w:ascii="Times New Roman" w:eastAsia="Calibri" w:hAnsi="Times New Roman" w:cs="Times New Roman"/>
                <w:b/>
                <w:noProof/>
              </w:rPr>
            </w:pPr>
          </w:p>
        </w:tc>
        <w:tc>
          <w:tcPr>
            <w:tcW w:w="7791" w:type="dxa"/>
          </w:tcPr>
          <w:p w14:paraId="37089C75"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r w:rsidR="00905D03" w:rsidRPr="005D5C4C">
              <w:rPr>
                <w:rFonts w:ascii="Times New Roman" w:eastAsia="Calibri" w:hAnsi="Times New Roman" w:cs="Times New Roman"/>
                <w:b/>
                <w:noProof/>
              </w:rPr>
              <w:t>:</w:t>
            </w:r>
          </w:p>
        </w:tc>
        <w:tc>
          <w:tcPr>
            <w:tcW w:w="1843" w:type="dxa"/>
          </w:tcPr>
          <w:p w14:paraId="60670BF2" w14:textId="77777777" w:rsidR="00905D03" w:rsidRPr="00432FAD" w:rsidRDefault="00432FAD" w:rsidP="000F6351">
            <w:pPr>
              <w:jc w:val="center"/>
              <w:rPr>
                <w:rFonts w:ascii="Times New Roman" w:eastAsia="Calibri" w:hAnsi="Times New Roman" w:cs="Times New Roman"/>
                <w:b/>
                <w:noProof/>
              </w:rPr>
            </w:pPr>
            <w:r w:rsidRPr="00432FAD">
              <w:rPr>
                <w:rFonts w:ascii="Times New Roman" w:eastAsia="Calibri" w:hAnsi="Times New Roman" w:cs="Times New Roman"/>
                <w:b/>
                <w:noProof/>
              </w:rPr>
              <w:t>2</w:t>
            </w:r>
          </w:p>
        </w:tc>
        <w:tc>
          <w:tcPr>
            <w:tcW w:w="997" w:type="dxa"/>
            <w:vMerge/>
          </w:tcPr>
          <w:p w14:paraId="6C421BC7" w14:textId="77777777" w:rsidR="00905D03" w:rsidRPr="005D5C4C" w:rsidRDefault="00905D03" w:rsidP="000F6351">
            <w:pPr>
              <w:rPr>
                <w:rFonts w:ascii="Times New Roman" w:eastAsia="Calibri" w:hAnsi="Times New Roman" w:cs="Times New Roman"/>
                <w:noProof/>
              </w:rPr>
            </w:pPr>
          </w:p>
        </w:tc>
        <w:tc>
          <w:tcPr>
            <w:tcW w:w="1560" w:type="dxa"/>
            <w:vMerge/>
          </w:tcPr>
          <w:p w14:paraId="3F308B77" w14:textId="77777777" w:rsidR="00905D03" w:rsidRPr="005D5C4C" w:rsidRDefault="00905D03" w:rsidP="000F6351">
            <w:pPr>
              <w:rPr>
                <w:rFonts w:ascii="Times New Roman" w:eastAsia="Calibri" w:hAnsi="Times New Roman" w:cs="Times New Roman"/>
                <w:noProof/>
              </w:rPr>
            </w:pPr>
          </w:p>
        </w:tc>
      </w:tr>
      <w:tr w:rsidR="00432FAD" w:rsidRPr="005D5C4C" w14:paraId="6857C695" w14:textId="77777777" w:rsidTr="000F6351">
        <w:trPr>
          <w:trHeight w:val="285"/>
        </w:trPr>
        <w:tc>
          <w:tcPr>
            <w:tcW w:w="1985" w:type="dxa"/>
            <w:vMerge/>
          </w:tcPr>
          <w:p w14:paraId="2E24609B" w14:textId="77777777" w:rsidR="00432FAD" w:rsidRPr="005D5C4C" w:rsidRDefault="00432FAD" w:rsidP="000F6351">
            <w:pPr>
              <w:rPr>
                <w:rFonts w:ascii="Times New Roman" w:eastAsia="Calibri" w:hAnsi="Times New Roman" w:cs="Times New Roman"/>
                <w:b/>
                <w:noProof/>
              </w:rPr>
            </w:pPr>
          </w:p>
        </w:tc>
        <w:tc>
          <w:tcPr>
            <w:tcW w:w="7791" w:type="dxa"/>
          </w:tcPr>
          <w:p w14:paraId="449AE95C" w14:textId="77777777" w:rsidR="00432FAD" w:rsidRPr="005D5C4C" w:rsidRDefault="00432FAD" w:rsidP="000F6351">
            <w:pPr>
              <w:rPr>
                <w:rFonts w:ascii="Times New Roman" w:eastAsia="Calibri" w:hAnsi="Times New Roman" w:cs="Times New Roman"/>
                <w:b/>
                <w:noProof/>
              </w:rPr>
            </w:pPr>
            <w:r w:rsidRPr="00432FAD">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Анализ роли личности и народных масс в истории</w:t>
            </w:r>
          </w:p>
        </w:tc>
        <w:tc>
          <w:tcPr>
            <w:tcW w:w="1843" w:type="dxa"/>
          </w:tcPr>
          <w:p w14:paraId="05F73A1A" w14:textId="77777777" w:rsidR="00432FAD" w:rsidRPr="005D5C4C" w:rsidRDefault="00432FAD" w:rsidP="000F6351">
            <w:pPr>
              <w:jc w:val="center"/>
              <w:rPr>
                <w:rFonts w:ascii="Times New Roman" w:eastAsia="Calibri" w:hAnsi="Times New Roman" w:cs="Times New Roman"/>
                <w:noProof/>
              </w:rPr>
            </w:pPr>
            <w:r>
              <w:rPr>
                <w:rFonts w:ascii="Times New Roman" w:eastAsia="Calibri" w:hAnsi="Times New Roman" w:cs="Times New Roman"/>
                <w:noProof/>
              </w:rPr>
              <w:t>2</w:t>
            </w:r>
          </w:p>
        </w:tc>
        <w:tc>
          <w:tcPr>
            <w:tcW w:w="997" w:type="dxa"/>
            <w:vMerge/>
          </w:tcPr>
          <w:p w14:paraId="787CBC73" w14:textId="77777777" w:rsidR="00432FAD" w:rsidRPr="005D5C4C" w:rsidRDefault="00432FAD" w:rsidP="000F6351">
            <w:pPr>
              <w:rPr>
                <w:rFonts w:ascii="Times New Roman" w:eastAsia="Calibri" w:hAnsi="Times New Roman" w:cs="Times New Roman"/>
                <w:noProof/>
              </w:rPr>
            </w:pPr>
          </w:p>
        </w:tc>
        <w:tc>
          <w:tcPr>
            <w:tcW w:w="1560" w:type="dxa"/>
            <w:vMerge/>
          </w:tcPr>
          <w:p w14:paraId="64569324" w14:textId="77777777" w:rsidR="00432FAD" w:rsidRPr="005D5C4C" w:rsidRDefault="00432FAD" w:rsidP="000F6351">
            <w:pPr>
              <w:rPr>
                <w:rFonts w:ascii="Times New Roman" w:eastAsia="Calibri" w:hAnsi="Times New Roman" w:cs="Times New Roman"/>
                <w:noProof/>
              </w:rPr>
            </w:pPr>
          </w:p>
        </w:tc>
      </w:tr>
      <w:tr w:rsidR="00905D03" w:rsidRPr="005D5C4C" w14:paraId="6486D128" w14:textId="77777777" w:rsidTr="000F6351">
        <w:trPr>
          <w:trHeight w:val="454"/>
        </w:trPr>
        <w:tc>
          <w:tcPr>
            <w:tcW w:w="1985" w:type="dxa"/>
            <w:vMerge/>
          </w:tcPr>
          <w:p w14:paraId="0A6A41A9" w14:textId="77777777" w:rsidR="00905D03" w:rsidRPr="005D5C4C" w:rsidRDefault="00905D03" w:rsidP="000F6351">
            <w:pPr>
              <w:rPr>
                <w:rFonts w:ascii="Times New Roman" w:eastAsia="Calibri" w:hAnsi="Times New Roman" w:cs="Times New Roman"/>
                <w:b/>
                <w:noProof/>
              </w:rPr>
            </w:pPr>
          </w:p>
        </w:tc>
        <w:tc>
          <w:tcPr>
            <w:tcW w:w="7791" w:type="dxa"/>
            <w:tcBorders>
              <w:top w:val="single" w:sz="4" w:space="0" w:color="auto"/>
            </w:tcBorders>
          </w:tcPr>
          <w:p w14:paraId="2965A9B7"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3C2CA999" w14:textId="77777777" w:rsidR="00905D03" w:rsidRPr="005D5C4C" w:rsidRDefault="00A53819"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 xml:space="preserve">одготовка творческого проекта «Роль народных масс и личности в истории». </w:t>
            </w:r>
          </w:p>
        </w:tc>
        <w:tc>
          <w:tcPr>
            <w:tcW w:w="1843" w:type="dxa"/>
            <w:tcBorders>
              <w:top w:val="single" w:sz="4" w:space="0" w:color="auto"/>
            </w:tcBorders>
          </w:tcPr>
          <w:p w14:paraId="18731D70" w14:textId="77777777" w:rsidR="00905D03" w:rsidRPr="005D5C4C" w:rsidRDefault="00905D03" w:rsidP="000F6351">
            <w:pPr>
              <w:jc w:val="center"/>
              <w:rPr>
                <w:rFonts w:ascii="Times New Roman" w:eastAsia="Calibri" w:hAnsi="Times New Roman" w:cs="Times New Roman"/>
                <w:noProof/>
              </w:rPr>
            </w:pPr>
            <w:r w:rsidRPr="005D5C4C">
              <w:rPr>
                <w:rFonts w:ascii="Times New Roman" w:eastAsia="Calibri" w:hAnsi="Times New Roman" w:cs="Times New Roman"/>
                <w:noProof/>
              </w:rPr>
              <w:t>1,5</w:t>
            </w:r>
          </w:p>
        </w:tc>
        <w:tc>
          <w:tcPr>
            <w:tcW w:w="997" w:type="dxa"/>
            <w:vMerge/>
          </w:tcPr>
          <w:p w14:paraId="133D16C6" w14:textId="77777777" w:rsidR="00905D03" w:rsidRPr="005D5C4C" w:rsidRDefault="00905D03" w:rsidP="000F6351">
            <w:pPr>
              <w:rPr>
                <w:rFonts w:ascii="Times New Roman" w:eastAsia="Calibri" w:hAnsi="Times New Roman" w:cs="Times New Roman"/>
                <w:noProof/>
              </w:rPr>
            </w:pPr>
          </w:p>
        </w:tc>
        <w:tc>
          <w:tcPr>
            <w:tcW w:w="1560" w:type="dxa"/>
            <w:vMerge/>
          </w:tcPr>
          <w:p w14:paraId="299F6F8A" w14:textId="77777777" w:rsidR="00905D03" w:rsidRPr="005D5C4C" w:rsidRDefault="00905D03" w:rsidP="000F6351">
            <w:pPr>
              <w:rPr>
                <w:rFonts w:ascii="Times New Roman" w:eastAsia="Calibri" w:hAnsi="Times New Roman" w:cs="Times New Roman"/>
                <w:noProof/>
              </w:rPr>
            </w:pPr>
          </w:p>
        </w:tc>
      </w:tr>
      <w:tr w:rsidR="00672BDB" w:rsidRPr="005D5C4C" w14:paraId="7CE5B79F" w14:textId="77777777" w:rsidTr="000F6351">
        <w:trPr>
          <w:trHeight w:val="213"/>
        </w:trPr>
        <w:tc>
          <w:tcPr>
            <w:tcW w:w="1985" w:type="dxa"/>
            <w:vMerge w:val="restart"/>
          </w:tcPr>
          <w:p w14:paraId="2312C513"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3.2</w:t>
            </w:r>
            <w:r w:rsidR="004A414A">
              <w:rPr>
                <w:rFonts w:ascii="Times New Roman" w:eastAsia="Calibri" w:hAnsi="Times New Roman" w:cs="Times New Roman"/>
                <w:b/>
                <w:noProof/>
              </w:rPr>
              <w:t>.</w:t>
            </w:r>
          </w:p>
          <w:p w14:paraId="221F1FB4"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и культура</w:t>
            </w:r>
          </w:p>
        </w:tc>
        <w:tc>
          <w:tcPr>
            <w:tcW w:w="7791" w:type="dxa"/>
          </w:tcPr>
          <w:p w14:paraId="1F0FFFE7" w14:textId="77777777" w:rsidR="00905D03" w:rsidRPr="005D5C4C" w:rsidRDefault="00905D03"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w:t>
            </w:r>
            <w:r w:rsidR="004A414A">
              <w:rPr>
                <w:rFonts w:ascii="Times New Roman" w:eastAsia="Calibri" w:hAnsi="Times New Roman" w:cs="Times New Roman"/>
                <w:b/>
                <w:noProof/>
              </w:rPr>
              <w:t>е</w:t>
            </w:r>
          </w:p>
        </w:tc>
        <w:tc>
          <w:tcPr>
            <w:tcW w:w="1843" w:type="dxa"/>
          </w:tcPr>
          <w:p w14:paraId="43D90DA5" w14:textId="77777777" w:rsidR="00905D03" w:rsidRPr="004A414A" w:rsidRDefault="00905D03" w:rsidP="000F6351">
            <w:pPr>
              <w:jc w:val="center"/>
              <w:rPr>
                <w:rFonts w:ascii="Times New Roman" w:eastAsia="Calibri" w:hAnsi="Times New Roman" w:cs="Times New Roman"/>
                <w:b/>
                <w:noProof/>
              </w:rPr>
            </w:pPr>
            <w:r w:rsidRPr="004A414A">
              <w:rPr>
                <w:rFonts w:ascii="Times New Roman" w:eastAsia="Calibri" w:hAnsi="Times New Roman" w:cs="Times New Roman"/>
                <w:b/>
                <w:noProof/>
              </w:rPr>
              <w:t>2</w:t>
            </w:r>
          </w:p>
        </w:tc>
        <w:tc>
          <w:tcPr>
            <w:tcW w:w="997" w:type="dxa"/>
            <w:vMerge w:val="restart"/>
          </w:tcPr>
          <w:p w14:paraId="78ED4CC7" w14:textId="77777777" w:rsidR="00905D03" w:rsidRPr="005D5C4C" w:rsidRDefault="004A414A" w:rsidP="000F6351">
            <w:pPr>
              <w:rPr>
                <w:rFonts w:ascii="Times New Roman" w:eastAsia="Calibri" w:hAnsi="Times New Roman" w:cs="Times New Roman"/>
                <w:bCs/>
                <w:noProof/>
              </w:rPr>
            </w:pPr>
            <w:r>
              <w:rPr>
                <w:rFonts w:ascii="Times New Roman" w:eastAsia="Calibri" w:hAnsi="Times New Roman" w:cs="Times New Roman"/>
                <w:bCs/>
                <w:noProof/>
              </w:rPr>
              <w:t>ОК 01</w:t>
            </w:r>
            <w:r w:rsidR="00905D03" w:rsidRPr="005D5C4C">
              <w:rPr>
                <w:rFonts w:ascii="Times New Roman" w:eastAsia="Calibri" w:hAnsi="Times New Roman" w:cs="Times New Roman"/>
                <w:bCs/>
                <w:noProof/>
              </w:rPr>
              <w:t xml:space="preserve"> ОК 09</w:t>
            </w:r>
          </w:p>
          <w:p w14:paraId="42A76654"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2B0D7E0E" w14:textId="77777777" w:rsidR="00905D03" w:rsidRPr="005D5C4C" w:rsidRDefault="004A414A"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r w:rsidR="00905D03" w:rsidRPr="005D5C4C">
              <w:rPr>
                <w:rFonts w:ascii="Times New Roman" w:eastAsia="Calibri" w:hAnsi="Times New Roman" w:cs="Times New Roman"/>
                <w:iCs/>
                <w:noProof/>
              </w:rPr>
              <w:t xml:space="preserve"> Уо.01.04</w:t>
            </w:r>
          </w:p>
          <w:p w14:paraId="3FA9BB40" w14:textId="77777777" w:rsidR="00905D03" w:rsidRPr="005D5C4C" w:rsidRDefault="004A414A"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Зо.01.03</w:t>
            </w:r>
            <w:r w:rsidR="00905D03" w:rsidRPr="005D5C4C">
              <w:rPr>
                <w:rFonts w:ascii="Times New Roman" w:eastAsia="Calibri" w:hAnsi="Times New Roman" w:cs="Times New Roman"/>
                <w:iCs/>
                <w:noProof/>
              </w:rPr>
              <w:t xml:space="preserve"> Зо.01.05</w:t>
            </w:r>
          </w:p>
          <w:p w14:paraId="6D8149C2" w14:textId="77777777" w:rsidR="00905D03" w:rsidRPr="005D5C4C" w:rsidRDefault="004A414A"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Уо.09.01</w:t>
            </w:r>
            <w:r w:rsidR="00905D03" w:rsidRPr="005D5C4C">
              <w:rPr>
                <w:rFonts w:ascii="Times New Roman" w:eastAsia="Calibri" w:hAnsi="Times New Roman" w:cs="Times New Roman"/>
                <w:iCs/>
                <w:noProof/>
              </w:rPr>
              <w:t xml:space="preserve"> Уо.09.03</w:t>
            </w:r>
          </w:p>
          <w:p w14:paraId="13F78A92" w14:textId="77777777" w:rsidR="004A414A" w:rsidRDefault="004A414A"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Pr>
                <w:rFonts w:ascii="Times New Roman" w:eastAsia="Calibri" w:hAnsi="Times New Roman" w:cs="Times New Roman"/>
                <w:iCs/>
                <w:noProof/>
              </w:rPr>
              <w:t>Зо.09.01</w:t>
            </w:r>
          </w:p>
          <w:p w14:paraId="1A8BB684"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Зо.09.03</w:t>
            </w:r>
          </w:p>
        </w:tc>
      </w:tr>
      <w:tr w:rsidR="004A414A" w:rsidRPr="005D5C4C" w14:paraId="595AE922" w14:textId="77777777" w:rsidTr="000F6351">
        <w:trPr>
          <w:trHeight w:val="1290"/>
        </w:trPr>
        <w:tc>
          <w:tcPr>
            <w:tcW w:w="1985" w:type="dxa"/>
            <w:vMerge/>
          </w:tcPr>
          <w:p w14:paraId="13C24E84" w14:textId="77777777" w:rsidR="004A414A" w:rsidRDefault="004A414A" w:rsidP="000F6351">
            <w:pPr>
              <w:rPr>
                <w:rFonts w:ascii="Times New Roman" w:eastAsia="Calibri" w:hAnsi="Times New Roman" w:cs="Times New Roman"/>
                <w:b/>
                <w:noProof/>
              </w:rPr>
            </w:pPr>
          </w:p>
        </w:tc>
        <w:tc>
          <w:tcPr>
            <w:tcW w:w="7791" w:type="dxa"/>
          </w:tcPr>
          <w:p w14:paraId="204AEC41" w14:textId="77777777" w:rsidR="004A414A" w:rsidRPr="005D5C4C" w:rsidRDefault="004A414A" w:rsidP="000F6351">
            <w:pPr>
              <w:rPr>
                <w:rFonts w:ascii="Times New Roman" w:eastAsia="Calibri" w:hAnsi="Times New Roman" w:cs="Times New Roman"/>
                <w:noProof/>
              </w:rPr>
            </w:pPr>
            <w:r w:rsidRPr="005D5C4C">
              <w:rPr>
                <w:rFonts w:ascii="Times New Roman" w:eastAsia="Calibri" w:hAnsi="Times New Roman" w:cs="Times New Roman"/>
                <w:noProof/>
              </w:rPr>
              <w:t>1</w:t>
            </w:r>
            <w:r w:rsidR="00617511">
              <w:rPr>
                <w:rFonts w:ascii="Times New Roman" w:eastAsia="Calibri" w:hAnsi="Times New Roman" w:cs="Times New Roman"/>
                <w:noProof/>
              </w:rPr>
              <w:t>.</w:t>
            </w:r>
            <w:r w:rsidRPr="005D5C4C">
              <w:rPr>
                <w:rFonts w:ascii="Times New Roman" w:eastAsia="Calibri" w:hAnsi="Times New Roman" w:cs="Times New Roman"/>
                <w:noProof/>
              </w:rPr>
              <w:t xml:space="preserve"> Духовная культура: суть, функции в обществе.</w:t>
            </w:r>
          </w:p>
          <w:p w14:paraId="75564C55" w14:textId="77777777" w:rsidR="004A414A" w:rsidRPr="005D5C4C" w:rsidRDefault="004A414A" w:rsidP="000F6351">
            <w:pPr>
              <w:rPr>
                <w:rFonts w:ascii="Times New Roman" w:eastAsia="Calibri" w:hAnsi="Times New Roman" w:cs="Times New Roman"/>
                <w:noProof/>
              </w:rPr>
            </w:pPr>
            <w:r w:rsidRPr="005D5C4C">
              <w:rPr>
                <w:rFonts w:ascii="Times New Roman" w:eastAsia="Calibri" w:hAnsi="Times New Roman" w:cs="Times New Roman"/>
                <w:noProof/>
              </w:rPr>
              <w:t>2</w:t>
            </w:r>
            <w:r w:rsidR="00617511">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философские модели культуры.Культурологические концепции.</w:t>
            </w:r>
          </w:p>
          <w:p w14:paraId="0ABB471A" w14:textId="77777777" w:rsidR="004A414A" w:rsidRPr="005D5C4C" w:rsidRDefault="004A414A" w:rsidP="000F6351">
            <w:pPr>
              <w:rPr>
                <w:rFonts w:ascii="Times New Roman" w:eastAsia="Calibri" w:hAnsi="Times New Roman" w:cs="Times New Roman"/>
                <w:noProof/>
              </w:rPr>
            </w:pPr>
            <w:r w:rsidRPr="005D5C4C">
              <w:rPr>
                <w:rFonts w:ascii="Times New Roman" w:eastAsia="Calibri" w:hAnsi="Times New Roman" w:cs="Times New Roman"/>
                <w:noProof/>
              </w:rPr>
              <w:t>3</w:t>
            </w:r>
            <w:r w:rsidR="00617511">
              <w:rPr>
                <w:rFonts w:ascii="Times New Roman" w:eastAsia="Calibri" w:hAnsi="Times New Roman" w:cs="Times New Roman"/>
                <w:noProof/>
              </w:rPr>
              <w:t>.</w:t>
            </w:r>
            <w:r w:rsidRPr="005D5C4C">
              <w:rPr>
                <w:rFonts w:ascii="Times New Roman" w:eastAsia="Calibri" w:hAnsi="Times New Roman" w:cs="Times New Roman"/>
                <w:noProof/>
              </w:rPr>
              <w:t xml:space="preserve"> Биосферная концепция культуры.</w:t>
            </w:r>
          </w:p>
          <w:p w14:paraId="4DA36B6A" w14:textId="77777777" w:rsidR="004A414A" w:rsidRPr="005D5C4C" w:rsidRDefault="004A414A" w:rsidP="000F6351">
            <w:pPr>
              <w:rPr>
                <w:rFonts w:ascii="Times New Roman" w:eastAsia="Calibri" w:hAnsi="Times New Roman" w:cs="Times New Roman"/>
                <w:noProof/>
              </w:rPr>
            </w:pPr>
            <w:r w:rsidRPr="005D5C4C">
              <w:rPr>
                <w:rFonts w:ascii="Times New Roman" w:eastAsia="Calibri" w:hAnsi="Times New Roman" w:cs="Times New Roman"/>
                <w:noProof/>
              </w:rPr>
              <w:t>4</w:t>
            </w:r>
            <w:r w:rsidR="00617511">
              <w:rPr>
                <w:rFonts w:ascii="Times New Roman" w:eastAsia="Calibri" w:hAnsi="Times New Roman" w:cs="Times New Roman"/>
                <w:noProof/>
              </w:rPr>
              <w:t>.</w:t>
            </w:r>
            <w:r w:rsidRPr="005D5C4C">
              <w:rPr>
                <w:rFonts w:ascii="Times New Roman" w:eastAsia="Calibri" w:hAnsi="Times New Roman" w:cs="Times New Roman"/>
                <w:noProof/>
              </w:rPr>
              <w:t xml:space="preserve"> Формы духовной культуры.</w:t>
            </w:r>
          </w:p>
          <w:p w14:paraId="115C997A" w14:textId="77777777" w:rsidR="004A414A" w:rsidRPr="005D5C4C" w:rsidRDefault="004A414A" w:rsidP="000F6351">
            <w:pPr>
              <w:rPr>
                <w:rFonts w:ascii="Times New Roman" w:eastAsia="Calibri" w:hAnsi="Times New Roman" w:cs="Times New Roman"/>
                <w:b/>
                <w:noProof/>
              </w:rPr>
            </w:pPr>
            <w:r w:rsidRPr="005D5C4C">
              <w:rPr>
                <w:rFonts w:ascii="Times New Roman" w:eastAsia="Calibri" w:hAnsi="Times New Roman" w:cs="Times New Roman"/>
                <w:noProof/>
              </w:rPr>
              <w:t>5</w:t>
            </w:r>
            <w:r w:rsidR="00617511">
              <w:rPr>
                <w:rFonts w:ascii="Times New Roman" w:eastAsia="Calibri" w:hAnsi="Times New Roman" w:cs="Times New Roman"/>
                <w:noProof/>
              </w:rPr>
              <w:t>.</w:t>
            </w:r>
            <w:r w:rsidRPr="005D5C4C">
              <w:rPr>
                <w:rFonts w:ascii="Times New Roman" w:eastAsia="Calibri" w:hAnsi="Times New Roman" w:cs="Times New Roman"/>
                <w:noProof/>
              </w:rPr>
              <w:t xml:space="preserve"> Кризис современной культуры.</w:t>
            </w:r>
          </w:p>
        </w:tc>
        <w:tc>
          <w:tcPr>
            <w:tcW w:w="1843" w:type="dxa"/>
          </w:tcPr>
          <w:p w14:paraId="28789A3D" w14:textId="77777777" w:rsidR="004A414A" w:rsidRPr="005D5C4C" w:rsidRDefault="000F6351" w:rsidP="000F6351">
            <w:pPr>
              <w:jc w:val="center"/>
              <w:rPr>
                <w:rFonts w:ascii="Times New Roman" w:eastAsia="Calibri" w:hAnsi="Times New Roman" w:cs="Times New Roman"/>
                <w:noProof/>
              </w:rPr>
            </w:pPr>
            <w:r>
              <w:rPr>
                <w:rFonts w:ascii="Times New Roman" w:eastAsia="Calibri" w:hAnsi="Times New Roman" w:cs="Times New Roman"/>
                <w:noProof/>
              </w:rPr>
              <w:t>2</w:t>
            </w:r>
          </w:p>
        </w:tc>
        <w:tc>
          <w:tcPr>
            <w:tcW w:w="997" w:type="dxa"/>
            <w:vMerge/>
          </w:tcPr>
          <w:p w14:paraId="35C1E37D" w14:textId="77777777" w:rsidR="004A414A" w:rsidRPr="005D5C4C" w:rsidRDefault="004A414A" w:rsidP="000F6351">
            <w:pPr>
              <w:rPr>
                <w:rFonts w:ascii="Times New Roman" w:eastAsia="Calibri" w:hAnsi="Times New Roman" w:cs="Times New Roman"/>
                <w:bCs/>
                <w:noProof/>
              </w:rPr>
            </w:pPr>
          </w:p>
        </w:tc>
        <w:tc>
          <w:tcPr>
            <w:tcW w:w="1560" w:type="dxa"/>
            <w:vMerge/>
          </w:tcPr>
          <w:p w14:paraId="6A40F744" w14:textId="77777777" w:rsidR="004A414A" w:rsidRPr="005D5C4C" w:rsidRDefault="004A414A" w:rsidP="000F6351">
            <w:pPr>
              <w:suppressAutoHyphens/>
              <w:jc w:val="center"/>
              <w:rPr>
                <w:rFonts w:ascii="Times New Roman" w:eastAsia="Calibri" w:hAnsi="Times New Roman" w:cs="Times New Roman"/>
                <w:iCs/>
                <w:noProof/>
              </w:rPr>
            </w:pPr>
          </w:p>
        </w:tc>
      </w:tr>
      <w:tr w:rsidR="00905D03" w:rsidRPr="005D5C4C" w14:paraId="6AEE8BED" w14:textId="77777777" w:rsidTr="000F6351">
        <w:trPr>
          <w:trHeight w:val="20"/>
        </w:trPr>
        <w:tc>
          <w:tcPr>
            <w:tcW w:w="1985" w:type="dxa"/>
            <w:vMerge/>
          </w:tcPr>
          <w:p w14:paraId="0FAE99BE" w14:textId="77777777" w:rsidR="00905D03" w:rsidRPr="005D5C4C" w:rsidRDefault="00905D03" w:rsidP="000F6351">
            <w:pPr>
              <w:rPr>
                <w:rFonts w:ascii="Times New Roman" w:eastAsia="Calibri" w:hAnsi="Times New Roman" w:cs="Times New Roman"/>
                <w:b/>
                <w:noProof/>
              </w:rPr>
            </w:pPr>
          </w:p>
        </w:tc>
        <w:tc>
          <w:tcPr>
            <w:tcW w:w="7791" w:type="dxa"/>
          </w:tcPr>
          <w:p w14:paraId="384CC014"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73717FA0"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643A1E73" w14:textId="77777777" w:rsidR="00905D03" w:rsidRPr="005D5C4C" w:rsidRDefault="00905D03" w:rsidP="000F6351">
            <w:pPr>
              <w:rPr>
                <w:rFonts w:ascii="Times New Roman" w:eastAsia="Calibri" w:hAnsi="Times New Roman" w:cs="Times New Roman"/>
                <w:noProof/>
              </w:rPr>
            </w:pPr>
          </w:p>
        </w:tc>
        <w:tc>
          <w:tcPr>
            <w:tcW w:w="1560" w:type="dxa"/>
            <w:vMerge/>
          </w:tcPr>
          <w:p w14:paraId="24AF0F66" w14:textId="77777777" w:rsidR="00905D03" w:rsidRPr="005D5C4C" w:rsidRDefault="00905D03" w:rsidP="000F6351">
            <w:pPr>
              <w:rPr>
                <w:rFonts w:ascii="Times New Roman" w:eastAsia="Calibri" w:hAnsi="Times New Roman" w:cs="Times New Roman"/>
                <w:noProof/>
              </w:rPr>
            </w:pPr>
          </w:p>
        </w:tc>
      </w:tr>
      <w:tr w:rsidR="00905D03" w:rsidRPr="005D5C4C" w14:paraId="28859067" w14:textId="77777777" w:rsidTr="000F6351">
        <w:trPr>
          <w:trHeight w:val="321"/>
        </w:trPr>
        <w:tc>
          <w:tcPr>
            <w:tcW w:w="1985" w:type="dxa"/>
            <w:vMerge/>
          </w:tcPr>
          <w:p w14:paraId="5C7AF510" w14:textId="77777777" w:rsidR="00905D03" w:rsidRPr="005D5C4C" w:rsidRDefault="00905D03" w:rsidP="000F6351">
            <w:pPr>
              <w:rPr>
                <w:rFonts w:ascii="Times New Roman" w:eastAsia="Calibri" w:hAnsi="Times New Roman" w:cs="Times New Roman"/>
                <w:b/>
                <w:noProof/>
              </w:rPr>
            </w:pPr>
          </w:p>
        </w:tc>
        <w:tc>
          <w:tcPr>
            <w:tcW w:w="7791" w:type="dxa"/>
          </w:tcPr>
          <w:p w14:paraId="74184B4A"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630D45F9" w14:textId="77777777" w:rsidR="00905D03" w:rsidRPr="005D5C4C" w:rsidRDefault="005D5C4C"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сообщения: «Кризис современной духовной культуры».</w:t>
            </w:r>
          </w:p>
        </w:tc>
        <w:tc>
          <w:tcPr>
            <w:tcW w:w="1843" w:type="dxa"/>
          </w:tcPr>
          <w:p w14:paraId="0F425779" w14:textId="77777777" w:rsidR="00905D03" w:rsidRPr="005D5C4C" w:rsidRDefault="00617511" w:rsidP="000F6351">
            <w:pPr>
              <w:jc w:val="center"/>
              <w:rPr>
                <w:rFonts w:ascii="Times New Roman" w:eastAsia="Calibri" w:hAnsi="Times New Roman" w:cs="Times New Roman"/>
                <w:noProof/>
              </w:rPr>
            </w:pPr>
            <w:r>
              <w:rPr>
                <w:rFonts w:ascii="Times New Roman" w:eastAsia="Calibri" w:hAnsi="Times New Roman" w:cs="Times New Roman"/>
                <w:noProof/>
              </w:rPr>
              <w:t>1</w:t>
            </w:r>
          </w:p>
        </w:tc>
        <w:tc>
          <w:tcPr>
            <w:tcW w:w="997" w:type="dxa"/>
            <w:vMerge/>
          </w:tcPr>
          <w:p w14:paraId="7F2273A7" w14:textId="77777777" w:rsidR="00905D03" w:rsidRPr="005D5C4C" w:rsidRDefault="00905D03" w:rsidP="000F6351">
            <w:pPr>
              <w:rPr>
                <w:rFonts w:ascii="Times New Roman" w:eastAsia="Calibri" w:hAnsi="Times New Roman" w:cs="Times New Roman"/>
                <w:noProof/>
              </w:rPr>
            </w:pPr>
          </w:p>
        </w:tc>
        <w:tc>
          <w:tcPr>
            <w:tcW w:w="1560" w:type="dxa"/>
            <w:vMerge/>
          </w:tcPr>
          <w:p w14:paraId="67BBBE6F" w14:textId="77777777" w:rsidR="00905D03" w:rsidRPr="005D5C4C" w:rsidRDefault="00905D03" w:rsidP="000F6351">
            <w:pPr>
              <w:rPr>
                <w:rFonts w:ascii="Times New Roman" w:eastAsia="Calibri" w:hAnsi="Times New Roman" w:cs="Times New Roman"/>
                <w:noProof/>
              </w:rPr>
            </w:pPr>
          </w:p>
        </w:tc>
      </w:tr>
      <w:tr w:rsidR="00672BDB" w:rsidRPr="005D5C4C" w14:paraId="262B7A9B" w14:textId="77777777" w:rsidTr="000F6351">
        <w:trPr>
          <w:trHeight w:val="165"/>
        </w:trPr>
        <w:tc>
          <w:tcPr>
            <w:tcW w:w="1985" w:type="dxa"/>
            <w:vMerge w:val="restart"/>
          </w:tcPr>
          <w:p w14:paraId="27017E5C"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lastRenderedPageBreak/>
              <w:t>Тема</w:t>
            </w:r>
            <w:r w:rsidR="00905D03" w:rsidRPr="005D5C4C">
              <w:rPr>
                <w:rFonts w:ascii="Times New Roman" w:eastAsia="Calibri" w:hAnsi="Times New Roman" w:cs="Times New Roman"/>
                <w:b/>
                <w:noProof/>
              </w:rPr>
              <w:t xml:space="preserve"> 3.3</w:t>
            </w:r>
            <w:r w:rsidR="00CD0CCE">
              <w:rPr>
                <w:rFonts w:ascii="Times New Roman" w:eastAsia="Calibri" w:hAnsi="Times New Roman" w:cs="Times New Roman"/>
                <w:b/>
                <w:noProof/>
              </w:rPr>
              <w:t>.</w:t>
            </w:r>
            <w:r w:rsidR="00905D03" w:rsidRPr="005D5C4C">
              <w:rPr>
                <w:rFonts w:ascii="Times New Roman" w:eastAsia="Calibri" w:hAnsi="Times New Roman" w:cs="Times New Roman"/>
                <w:b/>
                <w:noProof/>
              </w:rPr>
              <w:t xml:space="preserve"> </w:t>
            </w:r>
          </w:p>
          <w:p w14:paraId="7F595913"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и искусство</w:t>
            </w:r>
          </w:p>
        </w:tc>
        <w:tc>
          <w:tcPr>
            <w:tcW w:w="7791" w:type="dxa"/>
          </w:tcPr>
          <w:p w14:paraId="21BB1CF3" w14:textId="77777777" w:rsidR="00905D03" w:rsidRPr="005D5C4C" w:rsidRDefault="00905D03" w:rsidP="000F6351">
            <w:pPr>
              <w:rPr>
                <w:rFonts w:ascii="Times New Roman" w:eastAsia="Calibri" w:hAnsi="Times New Roman" w:cs="Times New Roman"/>
                <w:noProof/>
              </w:rPr>
            </w:pPr>
            <w:r w:rsidRPr="005D5C4C">
              <w:rPr>
                <w:rFonts w:ascii="Times New Roman" w:eastAsia="Calibri" w:hAnsi="Times New Roman" w:cs="Times New Roman"/>
                <w:b/>
                <w:noProof/>
              </w:rPr>
              <w:t>Содержани</w:t>
            </w:r>
            <w:r w:rsidR="00CD0CCE">
              <w:rPr>
                <w:rFonts w:ascii="Times New Roman" w:eastAsia="Calibri" w:hAnsi="Times New Roman" w:cs="Times New Roman"/>
                <w:b/>
                <w:noProof/>
              </w:rPr>
              <w:t>е</w:t>
            </w:r>
          </w:p>
        </w:tc>
        <w:tc>
          <w:tcPr>
            <w:tcW w:w="1843" w:type="dxa"/>
          </w:tcPr>
          <w:p w14:paraId="22525140" w14:textId="77777777" w:rsidR="00905D03" w:rsidRPr="00975763" w:rsidRDefault="00905D03" w:rsidP="000F6351">
            <w:pPr>
              <w:jc w:val="center"/>
              <w:rPr>
                <w:rFonts w:ascii="Times New Roman" w:eastAsia="Calibri" w:hAnsi="Times New Roman" w:cs="Times New Roman"/>
                <w:b/>
                <w:noProof/>
              </w:rPr>
            </w:pPr>
            <w:r w:rsidRPr="00975763">
              <w:rPr>
                <w:rFonts w:ascii="Times New Roman" w:eastAsia="Calibri" w:hAnsi="Times New Roman" w:cs="Times New Roman"/>
                <w:b/>
                <w:noProof/>
              </w:rPr>
              <w:t>2</w:t>
            </w:r>
          </w:p>
        </w:tc>
        <w:tc>
          <w:tcPr>
            <w:tcW w:w="997" w:type="dxa"/>
            <w:vMerge w:val="restart"/>
          </w:tcPr>
          <w:p w14:paraId="4B03B5DA"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01</w:t>
            </w:r>
          </w:p>
          <w:p w14:paraId="68644F79" w14:textId="77777777" w:rsidR="00905D03" w:rsidRPr="00CD0CCE" w:rsidRDefault="00905D03" w:rsidP="000F6351">
            <w:pPr>
              <w:rPr>
                <w:rFonts w:ascii="Times New Roman" w:eastAsia="Calibri" w:hAnsi="Times New Roman" w:cs="Times New Roman"/>
                <w:noProof/>
              </w:rPr>
            </w:pPr>
            <w:r w:rsidRPr="005D5C4C">
              <w:rPr>
                <w:rFonts w:ascii="Times New Roman" w:eastAsia="Calibri" w:hAnsi="Times New Roman" w:cs="Times New Roman"/>
                <w:bCs/>
                <w:noProof/>
              </w:rPr>
              <w:t>ОК 02</w:t>
            </w:r>
          </w:p>
        </w:tc>
        <w:tc>
          <w:tcPr>
            <w:tcW w:w="1560" w:type="dxa"/>
            <w:vMerge w:val="restart"/>
          </w:tcPr>
          <w:p w14:paraId="6B49C8A5" w14:textId="77777777" w:rsidR="0067152D" w:rsidRDefault="0067152D"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Уо.01.01</w:t>
            </w:r>
          </w:p>
          <w:p w14:paraId="08A34D2B"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Уо.01.03</w:t>
            </w:r>
          </w:p>
          <w:p w14:paraId="7BD41B65" w14:textId="77777777" w:rsidR="0067152D" w:rsidRDefault="0067152D"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Зо.01.01</w:t>
            </w:r>
          </w:p>
          <w:p w14:paraId="132BFB6A"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Зо.01.05</w:t>
            </w:r>
          </w:p>
          <w:p w14:paraId="1958BF97"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 xml:space="preserve">Уо.02.01 </w:t>
            </w:r>
            <w:r w:rsidR="009647EE">
              <w:rPr>
                <w:rFonts w:ascii="Times New Roman" w:eastAsia="Calibri" w:hAnsi="Times New Roman" w:cs="Times New Roman"/>
                <w:iCs/>
                <w:noProof/>
              </w:rPr>
              <w:t>Уо 02.03</w:t>
            </w:r>
          </w:p>
          <w:p w14:paraId="7CBAD287"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w:t>
            </w:r>
            <w:r w:rsidRPr="00CD0CCE">
              <w:rPr>
                <w:rFonts w:ascii="Times New Roman" w:eastAsia="Calibri" w:hAnsi="Times New Roman" w:cs="Times New Roman"/>
                <w:iCs/>
                <w:noProof/>
              </w:rPr>
              <w:t>.02.01</w:t>
            </w:r>
            <w:r w:rsidRPr="005D5C4C">
              <w:rPr>
                <w:rFonts w:ascii="Times New Roman" w:eastAsia="Calibri" w:hAnsi="Times New Roman" w:cs="Times New Roman"/>
                <w:iCs/>
                <w:noProof/>
              </w:rPr>
              <w:t xml:space="preserve"> </w:t>
            </w:r>
            <w:r w:rsidR="00221A7C">
              <w:rPr>
                <w:rFonts w:ascii="Times New Roman" w:eastAsia="Calibri" w:hAnsi="Times New Roman" w:cs="Times New Roman"/>
                <w:iCs/>
                <w:noProof/>
              </w:rPr>
              <w:t>Зо 02.03</w:t>
            </w:r>
          </w:p>
        </w:tc>
      </w:tr>
      <w:tr w:rsidR="00617CA0" w:rsidRPr="005D5C4C" w14:paraId="1A23F578" w14:textId="77777777" w:rsidTr="000F6351">
        <w:trPr>
          <w:trHeight w:val="855"/>
        </w:trPr>
        <w:tc>
          <w:tcPr>
            <w:tcW w:w="1985" w:type="dxa"/>
            <w:vMerge/>
          </w:tcPr>
          <w:p w14:paraId="6D0B65FF" w14:textId="77777777" w:rsidR="00617CA0" w:rsidRDefault="00617CA0" w:rsidP="000F6351">
            <w:pPr>
              <w:rPr>
                <w:rFonts w:ascii="Times New Roman" w:eastAsia="Calibri" w:hAnsi="Times New Roman" w:cs="Times New Roman"/>
                <w:b/>
                <w:noProof/>
              </w:rPr>
            </w:pPr>
          </w:p>
        </w:tc>
        <w:tc>
          <w:tcPr>
            <w:tcW w:w="7791" w:type="dxa"/>
          </w:tcPr>
          <w:p w14:paraId="6954D1BC" w14:textId="77777777" w:rsidR="00617CA0" w:rsidRPr="005D5C4C" w:rsidRDefault="00617CA0"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Искусство: суть, происхождение, функции. </w:t>
            </w:r>
          </w:p>
          <w:p w14:paraId="75FEFAED" w14:textId="77777777" w:rsidR="00617CA0" w:rsidRPr="005D5C4C" w:rsidRDefault="00617CA0"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Виды искусства.</w:t>
            </w:r>
          </w:p>
          <w:p w14:paraId="51ED49F0" w14:textId="77777777" w:rsidR="00617CA0" w:rsidRPr="005D5C4C" w:rsidRDefault="00617CA0" w:rsidP="000F6351">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Плюрализм современного искусства.</w:t>
            </w:r>
          </w:p>
        </w:tc>
        <w:tc>
          <w:tcPr>
            <w:tcW w:w="1843" w:type="dxa"/>
          </w:tcPr>
          <w:p w14:paraId="173A4F23" w14:textId="77777777" w:rsidR="00617CA0" w:rsidRPr="005D5C4C" w:rsidRDefault="00617CA0" w:rsidP="000F6351">
            <w:pPr>
              <w:jc w:val="center"/>
              <w:rPr>
                <w:rFonts w:ascii="Times New Roman" w:eastAsia="Calibri" w:hAnsi="Times New Roman" w:cs="Times New Roman"/>
                <w:noProof/>
              </w:rPr>
            </w:pPr>
          </w:p>
          <w:p w14:paraId="32FAA81D" w14:textId="77777777" w:rsidR="00617CA0" w:rsidRPr="005D5C4C" w:rsidRDefault="000F6351" w:rsidP="000F6351">
            <w:pPr>
              <w:jc w:val="center"/>
              <w:rPr>
                <w:rFonts w:ascii="Times New Roman" w:eastAsia="Calibri" w:hAnsi="Times New Roman" w:cs="Times New Roman"/>
                <w:noProof/>
              </w:rPr>
            </w:pPr>
            <w:r>
              <w:rPr>
                <w:rFonts w:ascii="Times New Roman" w:eastAsia="Calibri" w:hAnsi="Times New Roman" w:cs="Times New Roman"/>
                <w:noProof/>
              </w:rPr>
              <w:t>2</w:t>
            </w:r>
          </w:p>
        </w:tc>
        <w:tc>
          <w:tcPr>
            <w:tcW w:w="997" w:type="dxa"/>
            <w:vMerge/>
          </w:tcPr>
          <w:p w14:paraId="5510356E" w14:textId="77777777" w:rsidR="00617CA0" w:rsidRPr="005D5C4C" w:rsidRDefault="00617CA0" w:rsidP="000F6351">
            <w:pPr>
              <w:rPr>
                <w:rFonts w:ascii="Times New Roman" w:eastAsia="Calibri" w:hAnsi="Times New Roman" w:cs="Times New Roman"/>
                <w:bCs/>
                <w:noProof/>
              </w:rPr>
            </w:pPr>
          </w:p>
        </w:tc>
        <w:tc>
          <w:tcPr>
            <w:tcW w:w="1560" w:type="dxa"/>
            <w:vMerge/>
          </w:tcPr>
          <w:p w14:paraId="69DE8F15" w14:textId="77777777" w:rsidR="00617CA0" w:rsidRPr="005D5C4C" w:rsidRDefault="00617CA0" w:rsidP="000F6351">
            <w:pPr>
              <w:suppressAutoHyphens/>
              <w:jc w:val="center"/>
              <w:rPr>
                <w:rFonts w:ascii="Times New Roman" w:eastAsia="Calibri" w:hAnsi="Times New Roman" w:cs="Times New Roman"/>
                <w:iCs/>
                <w:noProof/>
              </w:rPr>
            </w:pPr>
          </w:p>
        </w:tc>
      </w:tr>
      <w:tr w:rsidR="00905D03" w:rsidRPr="005D5C4C" w14:paraId="45398C58" w14:textId="77777777" w:rsidTr="000F6351">
        <w:trPr>
          <w:trHeight w:val="161"/>
        </w:trPr>
        <w:tc>
          <w:tcPr>
            <w:tcW w:w="1985" w:type="dxa"/>
            <w:vMerge/>
          </w:tcPr>
          <w:p w14:paraId="708CB217" w14:textId="77777777" w:rsidR="00905D03" w:rsidRPr="005D5C4C" w:rsidRDefault="00905D03" w:rsidP="000F6351">
            <w:pPr>
              <w:rPr>
                <w:rFonts w:ascii="Times New Roman" w:eastAsia="Calibri" w:hAnsi="Times New Roman" w:cs="Times New Roman"/>
                <w:noProof/>
              </w:rPr>
            </w:pPr>
          </w:p>
        </w:tc>
        <w:tc>
          <w:tcPr>
            <w:tcW w:w="7791" w:type="dxa"/>
          </w:tcPr>
          <w:p w14:paraId="609910B8"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6B234021"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4260114C" w14:textId="77777777" w:rsidR="00905D03" w:rsidRPr="005D5C4C" w:rsidRDefault="00905D03" w:rsidP="000F6351">
            <w:pPr>
              <w:rPr>
                <w:rFonts w:ascii="Times New Roman" w:eastAsia="Calibri" w:hAnsi="Times New Roman" w:cs="Times New Roman"/>
                <w:noProof/>
              </w:rPr>
            </w:pPr>
          </w:p>
        </w:tc>
        <w:tc>
          <w:tcPr>
            <w:tcW w:w="1560" w:type="dxa"/>
            <w:vMerge/>
          </w:tcPr>
          <w:p w14:paraId="7A846C3E" w14:textId="77777777" w:rsidR="00905D03" w:rsidRPr="005D5C4C" w:rsidRDefault="00905D03" w:rsidP="000F6351">
            <w:pPr>
              <w:rPr>
                <w:rFonts w:ascii="Times New Roman" w:eastAsia="Calibri" w:hAnsi="Times New Roman" w:cs="Times New Roman"/>
                <w:noProof/>
              </w:rPr>
            </w:pPr>
          </w:p>
        </w:tc>
      </w:tr>
      <w:tr w:rsidR="00905D03" w:rsidRPr="005D5C4C" w14:paraId="62FCCA34" w14:textId="77777777" w:rsidTr="000F6351">
        <w:trPr>
          <w:trHeight w:val="340"/>
        </w:trPr>
        <w:tc>
          <w:tcPr>
            <w:tcW w:w="1985" w:type="dxa"/>
            <w:vMerge/>
          </w:tcPr>
          <w:p w14:paraId="4BC9F5B1" w14:textId="77777777" w:rsidR="00905D03" w:rsidRPr="005D5C4C" w:rsidRDefault="00905D03" w:rsidP="000F6351">
            <w:pPr>
              <w:rPr>
                <w:rFonts w:ascii="Times New Roman" w:eastAsia="Calibri" w:hAnsi="Times New Roman" w:cs="Times New Roman"/>
                <w:noProof/>
              </w:rPr>
            </w:pPr>
          </w:p>
        </w:tc>
        <w:tc>
          <w:tcPr>
            <w:tcW w:w="7791" w:type="dxa"/>
          </w:tcPr>
          <w:p w14:paraId="1DE36C75"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38C48039" w14:textId="77777777" w:rsidR="00905D03" w:rsidRPr="005D5C4C" w:rsidRDefault="00A53819"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сообщения: «Новые направления современного искусства: авангард, эклектика».</w:t>
            </w:r>
          </w:p>
        </w:tc>
        <w:tc>
          <w:tcPr>
            <w:tcW w:w="1843" w:type="dxa"/>
          </w:tcPr>
          <w:p w14:paraId="6577DBA1" w14:textId="77777777" w:rsidR="00905D03" w:rsidRPr="005D5C4C" w:rsidRDefault="0067152D" w:rsidP="000F6351">
            <w:pPr>
              <w:jc w:val="center"/>
              <w:rPr>
                <w:rFonts w:ascii="Times New Roman" w:eastAsia="Calibri" w:hAnsi="Times New Roman" w:cs="Times New Roman"/>
                <w:noProof/>
              </w:rPr>
            </w:pPr>
            <w:r>
              <w:rPr>
                <w:rFonts w:ascii="Times New Roman" w:eastAsia="Calibri" w:hAnsi="Times New Roman" w:cs="Times New Roman"/>
                <w:noProof/>
              </w:rPr>
              <w:t>1</w:t>
            </w:r>
          </w:p>
        </w:tc>
        <w:tc>
          <w:tcPr>
            <w:tcW w:w="997" w:type="dxa"/>
            <w:vMerge/>
          </w:tcPr>
          <w:p w14:paraId="42318FEC" w14:textId="77777777" w:rsidR="00905D03" w:rsidRPr="005D5C4C" w:rsidRDefault="00905D03" w:rsidP="000F6351">
            <w:pPr>
              <w:rPr>
                <w:rFonts w:ascii="Times New Roman" w:eastAsia="Calibri" w:hAnsi="Times New Roman" w:cs="Times New Roman"/>
                <w:noProof/>
              </w:rPr>
            </w:pPr>
          </w:p>
        </w:tc>
        <w:tc>
          <w:tcPr>
            <w:tcW w:w="1560" w:type="dxa"/>
            <w:vMerge/>
          </w:tcPr>
          <w:p w14:paraId="026B21D0" w14:textId="77777777" w:rsidR="00905D03" w:rsidRPr="005D5C4C" w:rsidRDefault="00905D03" w:rsidP="000F6351">
            <w:pPr>
              <w:rPr>
                <w:rFonts w:ascii="Times New Roman" w:eastAsia="Calibri" w:hAnsi="Times New Roman" w:cs="Times New Roman"/>
                <w:noProof/>
              </w:rPr>
            </w:pPr>
          </w:p>
        </w:tc>
      </w:tr>
      <w:tr w:rsidR="00672BDB" w:rsidRPr="005D5C4C" w14:paraId="21A59C57" w14:textId="77777777" w:rsidTr="000F6351">
        <w:trPr>
          <w:trHeight w:val="245"/>
        </w:trPr>
        <w:tc>
          <w:tcPr>
            <w:tcW w:w="1985" w:type="dxa"/>
            <w:vMerge w:val="restart"/>
          </w:tcPr>
          <w:p w14:paraId="16E61C17"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3.4</w:t>
            </w:r>
            <w:r w:rsidR="00975763">
              <w:rPr>
                <w:rFonts w:ascii="Times New Roman" w:eastAsia="Calibri" w:hAnsi="Times New Roman" w:cs="Times New Roman"/>
                <w:b/>
                <w:noProof/>
              </w:rPr>
              <w:t>.</w:t>
            </w:r>
            <w:r w:rsidR="00905D03" w:rsidRPr="005D5C4C">
              <w:rPr>
                <w:rFonts w:ascii="Times New Roman" w:eastAsia="Calibri" w:hAnsi="Times New Roman" w:cs="Times New Roman"/>
                <w:b/>
                <w:noProof/>
              </w:rPr>
              <w:t xml:space="preserve"> </w:t>
            </w:r>
          </w:p>
          <w:p w14:paraId="14D057C1"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и Наука.</w:t>
            </w:r>
          </w:p>
          <w:p w14:paraId="17C33FD6"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Научная картина мира.</w:t>
            </w:r>
          </w:p>
        </w:tc>
        <w:tc>
          <w:tcPr>
            <w:tcW w:w="7791" w:type="dxa"/>
          </w:tcPr>
          <w:p w14:paraId="3874BB7A" w14:textId="77777777" w:rsidR="00905D03" w:rsidRPr="00975763" w:rsidRDefault="0067152D" w:rsidP="000F6351">
            <w:pPr>
              <w:rPr>
                <w:rFonts w:ascii="Times New Roman" w:eastAsia="Calibri" w:hAnsi="Times New Roman" w:cs="Times New Roman"/>
                <w:b/>
                <w:noProof/>
              </w:rPr>
            </w:pPr>
            <w:r>
              <w:rPr>
                <w:rFonts w:ascii="Times New Roman" w:eastAsia="Calibri" w:hAnsi="Times New Roman" w:cs="Times New Roman"/>
                <w:b/>
                <w:noProof/>
              </w:rPr>
              <w:t>Содержание</w:t>
            </w:r>
          </w:p>
        </w:tc>
        <w:tc>
          <w:tcPr>
            <w:tcW w:w="1843" w:type="dxa"/>
          </w:tcPr>
          <w:p w14:paraId="7148FCC7" w14:textId="77777777" w:rsidR="00905D03" w:rsidRPr="00975763" w:rsidRDefault="00975763" w:rsidP="000F6351">
            <w:pPr>
              <w:jc w:val="center"/>
              <w:rPr>
                <w:rFonts w:ascii="Times New Roman" w:eastAsia="Calibri" w:hAnsi="Times New Roman" w:cs="Times New Roman"/>
                <w:b/>
                <w:noProof/>
              </w:rPr>
            </w:pPr>
            <w:r w:rsidRPr="00975763">
              <w:rPr>
                <w:rFonts w:ascii="Times New Roman" w:eastAsia="Calibri" w:hAnsi="Times New Roman" w:cs="Times New Roman"/>
                <w:b/>
                <w:noProof/>
              </w:rPr>
              <w:t>2</w:t>
            </w:r>
          </w:p>
        </w:tc>
        <w:tc>
          <w:tcPr>
            <w:tcW w:w="997" w:type="dxa"/>
            <w:vMerge w:val="restart"/>
          </w:tcPr>
          <w:p w14:paraId="181646BF" w14:textId="77777777" w:rsidR="0067152D" w:rsidRDefault="0067152D" w:rsidP="000F6351">
            <w:pPr>
              <w:rPr>
                <w:rFonts w:ascii="Times New Roman" w:eastAsia="Calibri" w:hAnsi="Times New Roman" w:cs="Times New Roman"/>
                <w:bCs/>
                <w:noProof/>
              </w:rPr>
            </w:pPr>
            <w:r>
              <w:rPr>
                <w:rFonts w:ascii="Times New Roman" w:eastAsia="Calibri" w:hAnsi="Times New Roman" w:cs="Times New Roman"/>
                <w:bCs/>
                <w:noProof/>
              </w:rPr>
              <w:t>ОК 03</w:t>
            </w:r>
          </w:p>
          <w:p w14:paraId="29A4C8F5"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04</w:t>
            </w:r>
          </w:p>
          <w:p w14:paraId="31BE21FE"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662ACF95" w14:textId="77777777" w:rsidR="00975763" w:rsidRDefault="00221A7C"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 03.01</w:t>
            </w:r>
          </w:p>
          <w:p w14:paraId="136A7DD2"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Уо.03.03</w:t>
            </w:r>
          </w:p>
          <w:p w14:paraId="776989F9" w14:textId="77777777" w:rsidR="00975763" w:rsidRDefault="00975763"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Зо.03.01</w:t>
            </w:r>
          </w:p>
          <w:p w14:paraId="26DF0780"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Зо 03.02</w:t>
            </w:r>
          </w:p>
          <w:p w14:paraId="552F7EA8" w14:textId="77777777" w:rsidR="00975763" w:rsidRDefault="00975763"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Уо.04.01</w:t>
            </w:r>
          </w:p>
          <w:p w14:paraId="1A1AE5F9" w14:textId="77777777" w:rsidR="00905D03" w:rsidRPr="005D5C4C" w:rsidRDefault="00905D03" w:rsidP="000F6351">
            <w:pPr>
              <w:suppressAutoHyphens/>
              <w:jc w:val="center"/>
              <w:rPr>
                <w:rFonts w:ascii="Times New Roman" w:eastAsia="Calibri" w:hAnsi="Times New Roman" w:cs="Times New Roman"/>
                <w:iCs/>
                <w:noProof/>
              </w:rPr>
            </w:pPr>
            <w:r w:rsidRPr="005D5C4C">
              <w:rPr>
                <w:rFonts w:ascii="Times New Roman" w:eastAsia="Calibri" w:hAnsi="Times New Roman" w:cs="Times New Roman"/>
                <w:iCs/>
                <w:noProof/>
              </w:rPr>
              <w:t>Уо.04.02</w:t>
            </w:r>
          </w:p>
          <w:p w14:paraId="14F54D5D" w14:textId="77777777" w:rsidR="00905D03" w:rsidRPr="005D5C4C" w:rsidRDefault="00975763" w:rsidP="000F6351">
            <w:pPr>
              <w:suppressAutoHyphens/>
              <w:jc w:val="center"/>
              <w:rPr>
                <w:rFonts w:ascii="Times New Roman" w:eastAsia="Calibri" w:hAnsi="Times New Roman" w:cs="Times New Roman"/>
                <w:iCs/>
                <w:noProof/>
              </w:rPr>
            </w:pPr>
            <w:r>
              <w:rPr>
                <w:rFonts w:ascii="Times New Roman" w:eastAsia="Calibri" w:hAnsi="Times New Roman" w:cs="Times New Roman"/>
                <w:iCs/>
                <w:noProof/>
              </w:rPr>
              <w:t>Зо.04.01</w:t>
            </w:r>
            <w:r w:rsidR="00905D03" w:rsidRPr="005D5C4C">
              <w:rPr>
                <w:rFonts w:ascii="Times New Roman" w:eastAsia="Calibri" w:hAnsi="Times New Roman" w:cs="Times New Roman"/>
                <w:iCs/>
                <w:noProof/>
              </w:rPr>
              <w:t xml:space="preserve"> Зо.04.02</w:t>
            </w:r>
          </w:p>
        </w:tc>
      </w:tr>
      <w:tr w:rsidR="00975763" w:rsidRPr="005D5C4C" w14:paraId="68C035DD" w14:textId="77777777" w:rsidTr="000F6351">
        <w:trPr>
          <w:trHeight w:val="1005"/>
        </w:trPr>
        <w:tc>
          <w:tcPr>
            <w:tcW w:w="1985" w:type="dxa"/>
            <w:vMerge/>
          </w:tcPr>
          <w:p w14:paraId="696B67E1" w14:textId="77777777" w:rsidR="00975763" w:rsidRDefault="00975763" w:rsidP="000F6351">
            <w:pPr>
              <w:rPr>
                <w:rFonts w:ascii="Times New Roman" w:eastAsia="Calibri" w:hAnsi="Times New Roman" w:cs="Times New Roman"/>
                <w:b/>
                <w:noProof/>
              </w:rPr>
            </w:pPr>
          </w:p>
        </w:tc>
        <w:tc>
          <w:tcPr>
            <w:tcW w:w="7791" w:type="dxa"/>
          </w:tcPr>
          <w:p w14:paraId="587D1E5E" w14:textId="77777777" w:rsidR="00975763" w:rsidRDefault="00975763"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Наука: суть, формирование, роль в обществе.</w:t>
            </w:r>
          </w:p>
          <w:p w14:paraId="5302F11C" w14:textId="77777777" w:rsidR="00975763" w:rsidRPr="005D5C4C" w:rsidRDefault="00975763"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Особенности науки на современном этапе, основные черты.</w:t>
            </w:r>
          </w:p>
          <w:p w14:paraId="32E8ADC4" w14:textId="77777777" w:rsidR="00975763" w:rsidRPr="005D5C4C" w:rsidRDefault="00975763" w:rsidP="000F6351">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Научное познание: суть, особенности, этапы развития.</w:t>
            </w:r>
          </w:p>
          <w:p w14:paraId="235F15F1" w14:textId="77777777" w:rsidR="00975763" w:rsidRDefault="00975763" w:rsidP="000F6351">
            <w:pPr>
              <w:rPr>
                <w:rFonts w:ascii="Times New Roman" w:eastAsia="Calibri" w:hAnsi="Times New Roman" w:cs="Times New Roman"/>
                <w:b/>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Диалектико - материалистическая картина современного мира.</w:t>
            </w:r>
          </w:p>
        </w:tc>
        <w:tc>
          <w:tcPr>
            <w:tcW w:w="1843" w:type="dxa"/>
          </w:tcPr>
          <w:p w14:paraId="11D97AF2" w14:textId="77777777" w:rsidR="00975763" w:rsidRPr="005D5C4C" w:rsidRDefault="000F6351" w:rsidP="000F6351">
            <w:pPr>
              <w:jc w:val="center"/>
              <w:rPr>
                <w:rFonts w:ascii="Times New Roman" w:eastAsia="Calibri" w:hAnsi="Times New Roman" w:cs="Times New Roman"/>
                <w:noProof/>
              </w:rPr>
            </w:pPr>
            <w:r>
              <w:rPr>
                <w:rFonts w:ascii="Times New Roman" w:eastAsia="Calibri" w:hAnsi="Times New Roman" w:cs="Times New Roman"/>
                <w:noProof/>
              </w:rPr>
              <w:t>2</w:t>
            </w:r>
          </w:p>
        </w:tc>
        <w:tc>
          <w:tcPr>
            <w:tcW w:w="997" w:type="dxa"/>
            <w:vMerge/>
          </w:tcPr>
          <w:p w14:paraId="5F4E58D3" w14:textId="77777777" w:rsidR="00975763" w:rsidRDefault="00975763" w:rsidP="000F6351">
            <w:pPr>
              <w:rPr>
                <w:rFonts w:ascii="Times New Roman" w:eastAsia="Calibri" w:hAnsi="Times New Roman" w:cs="Times New Roman"/>
                <w:bCs/>
                <w:noProof/>
              </w:rPr>
            </w:pPr>
          </w:p>
        </w:tc>
        <w:tc>
          <w:tcPr>
            <w:tcW w:w="1560" w:type="dxa"/>
            <w:vMerge/>
          </w:tcPr>
          <w:p w14:paraId="5BB2785C" w14:textId="77777777" w:rsidR="00975763" w:rsidRPr="005D5C4C" w:rsidRDefault="00975763" w:rsidP="000F6351">
            <w:pPr>
              <w:suppressAutoHyphens/>
              <w:jc w:val="center"/>
              <w:rPr>
                <w:rFonts w:ascii="Times New Roman" w:eastAsia="Calibri" w:hAnsi="Times New Roman" w:cs="Times New Roman"/>
                <w:iCs/>
                <w:noProof/>
              </w:rPr>
            </w:pPr>
          </w:p>
        </w:tc>
      </w:tr>
      <w:tr w:rsidR="00905D03" w:rsidRPr="005D5C4C" w14:paraId="2A2AAF0B" w14:textId="77777777" w:rsidTr="000F6351">
        <w:trPr>
          <w:trHeight w:val="196"/>
        </w:trPr>
        <w:tc>
          <w:tcPr>
            <w:tcW w:w="1985" w:type="dxa"/>
            <w:vMerge/>
          </w:tcPr>
          <w:p w14:paraId="30DF5453" w14:textId="77777777" w:rsidR="00905D03" w:rsidRPr="005D5C4C" w:rsidRDefault="00905D03" w:rsidP="000F6351">
            <w:pPr>
              <w:rPr>
                <w:rFonts w:ascii="Times New Roman" w:eastAsia="Calibri" w:hAnsi="Times New Roman" w:cs="Times New Roman"/>
                <w:b/>
                <w:noProof/>
              </w:rPr>
            </w:pPr>
          </w:p>
        </w:tc>
        <w:tc>
          <w:tcPr>
            <w:tcW w:w="7791" w:type="dxa"/>
          </w:tcPr>
          <w:p w14:paraId="02B2C35B"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Pr>
          <w:p w14:paraId="1EFD2D50" w14:textId="77777777" w:rsidR="00905D03" w:rsidRPr="000A3C02" w:rsidRDefault="000A3C02" w:rsidP="000F6351">
            <w:pPr>
              <w:jc w:val="center"/>
              <w:rPr>
                <w:rFonts w:ascii="Times New Roman" w:eastAsia="Calibri" w:hAnsi="Times New Roman" w:cs="Times New Roman"/>
                <w:b/>
                <w:noProof/>
              </w:rPr>
            </w:pPr>
            <w:r w:rsidRPr="000A3C02">
              <w:rPr>
                <w:rFonts w:ascii="Times New Roman" w:eastAsia="Calibri" w:hAnsi="Times New Roman" w:cs="Times New Roman"/>
                <w:b/>
                <w:noProof/>
              </w:rPr>
              <w:t>2</w:t>
            </w:r>
          </w:p>
        </w:tc>
        <w:tc>
          <w:tcPr>
            <w:tcW w:w="997" w:type="dxa"/>
            <w:vMerge/>
          </w:tcPr>
          <w:p w14:paraId="71C012D4" w14:textId="77777777" w:rsidR="00905D03" w:rsidRPr="005D5C4C" w:rsidRDefault="00905D03" w:rsidP="000F6351">
            <w:pPr>
              <w:rPr>
                <w:rFonts w:ascii="Times New Roman" w:eastAsia="Calibri" w:hAnsi="Times New Roman" w:cs="Times New Roman"/>
                <w:noProof/>
              </w:rPr>
            </w:pPr>
          </w:p>
        </w:tc>
        <w:tc>
          <w:tcPr>
            <w:tcW w:w="1560" w:type="dxa"/>
            <w:vMerge/>
          </w:tcPr>
          <w:p w14:paraId="709F4BC5" w14:textId="77777777" w:rsidR="00905D03" w:rsidRPr="005D5C4C" w:rsidRDefault="00905D03" w:rsidP="000F6351">
            <w:pPr>
              <w:rPr>
                <w:rFonts w:ascii="Times New Roman" w:eastAsia="Calibri" w:hAnsi="Times New Roman" w:cs="Times New Roman"/>
                <w:noProof/>
              </w:rPr>
            </w:pPr>
          </w:p>
        </w:tc>
      </w:tr>
      <w:tr w:rsidR="000A3C02" w:rsidRPr="005D5C4C" w14:paraId="1B1DE59A" w14:textId="77777777" w:rsidTr="000F6351">
        <w:trPr>
          <w:trHeight w:val="227"/>
        </w:trPr>
        <w:tc>
          <w:tcPr>
            <w:tcW w:w="1985" w:type="dxa"/>
            <w:vMerge/>
          </w:tcPr>
          <w:p w14:paraId="4289F0D1" w14:textId="77777777" w:rsidR="000A3C02" w:rsidRPr="005D5C4C" w:rsidRDefault="000A3C02" w:rsidP="000F6351">
            <w:pPr>
              <w:rPr>
                <w:rFonts w:ascii="Times New Roman" w:eastAsia="Calibri" w:hAnsi="Times New Roman" w:cs="Times New Roman"/>
                <w:b/>
                <w:noProof/>
              </w:rPr>
            </w:pPr>
          </w:p>
        </w:tc>
        <w:tc>
          <w:tcPr>
            <w:tcW w:w="7791" w:type="dxa"/>
          </w:tcPr>
          <w:p w14:paraId="40E86821" w14:textId="77777777" w:rsidR="000A3C02" w:rsidRPr="005D5C4C" w:rsidRDefault="000A3C02" w:rsidP="000F6351">
            <w:pPr>
              <w:rPr>
                <w:rFonts w:ascii="Times New Roman" w:eastAsia="Calibri" w:hAnsi="Times New Roman" w:cs="Times New Roman"/>
                <w:b/>
                <w:noProof/>
              </w:rPr>
            </w:pPr>
            <w:r w:rsidRPr="000A3C02">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Сравнение философии с другими отраслями науки в современном обществе</w:t>
            </w:r>
          </w:p>
        </w:tc>
        <w:tc>
          <w:tcPr>
            <w:tcW w:w="1843" w:type="dxa"/>
          </w:tcPr>
          <w:p w14:paraId="2EEF8A8A" w14:textId="77777777" w:rsidR="000A3C02" w:rsidRPr="005D5C4C" w:rsidRDefault="000A3C02" w:rsidP="000F6351">
            <w:pPr>
              <w:jc w:val="center"/>
              <w:rPr>
                <w:rFonts w:ascii="Times New Roman" w:eastAsia="Calibri" w:hAnsi="Times New Roman" w:cs="Times New Roman"/>
                <w:noProof/>
              </w:rPr>
            </w:pPr>
            <w:r w:rsidRPr="005D5C4C">
              <w:rPr>
                <w:rFonts w:ascii="Times New Roman" w:eastAsia="Calibri" w:hAnsi="Times New Roman" w:cs="Times New Roman"/>
                <w:noProof/>
              </w:rPr>
              <w:t>2</w:t>
            </w:r>
          </w:p>
        </w:tc>
        <w:tc>
          <w:tcPr>
            <w:tcW w:w="997" w:type="dxa"/>
            <w:vMerge/>
          </w:tcPr>
          <w:p w14:paraId="36A28DBA" w14:textId="77777777" w:rsidR="000A3C02" w:rsidRPr="005D5C4C" w:rsidRDefault="000A3C02" w:rsidP="000F6351">
            <w:pPr>
              <w:rPr>
                <w:rFonts w:ascii="Times New Roman" w:eastAsia="Calibri" w:hAnsi="Times New Roman" w:cs="Times New Roman"/>
                <w:noProof/>
              </w:rPr>
            </w:pPr>
          </w:p>
        </w:tc>
        <w:tc>
          <w:tcPr>
            <w:tcW w:w="1560" w:type="dxa"/>
            <w:vMerge/>
          </w:tcPr>
          <w:p w14:paraId="1523D7E3" w14:textId="77777777" w:rsidR="000A3C02" w:rsidRPr="005D5C4C" w:rsidRDefault="000A3C02" w:rsidP="000F6351">
            <w:pPr>
              <w:rPr>
                <w:rFonts w:ascii="Times New Roman" w:eastAsia="Calibri" w:hAnsi="Times New Roman" w:cs="Times New Roman"/>
                <w:noProof/>
              </w:rPr>
            </w:pPr>
          </w:p>
        </w:tc>
      </w:tr>
      <w:tr w:rsidR="00905D03" w:rsidRPr="005D5C4C" w14:paraId="5E865C3B" w14:textId="77777777" w:rsidTr="000F6351">
        <w:trPr>
          <w:trHeight w:val="406"/>
        </w:trPr>
        <w:tc>
          <w:tcPr>
            <w:tcW w:w="1985" w:type="dxa"/>
            <w:vMerge/>
          </w:tcPr>
          <w:p w14:paraId="64FDF905" w14:textId="77777777" w:rsidR="00905D03" w:rsidRPr="005D5C4C" w:rsidRDefault="00905D03" w:rsidP="000F6351">
            <w:pPr>
              <w:rPr>
                <w:rFonts w:ascii="Times New Roman" w:eastAsia="Calibri" w:hAnsi="Times New Roman" w:cs="Times New Roman"/>
                <w:b/>
                <w:noProof/>
              </w:rPr>
            </w:pPr>
          </w:p>
        </w:tc>
        <w:tc>
          <w:tcPr>
            <w:tcW w:w="7791" w:type="dxa"/>
          </w:tcPr>
          <w:p w14:paraId="7E4717DE" w14:textId="77777777" w:rsidR="004C698E" w:rsidRDefault="00564CB1" w:rsidP="004C698E">
            <w:pPr>
              <w:rPr>
                <w:rFonts w:ascii="Times New Roman" w:eastAsia="Calibri" w:hAnsi="Times New Roman" w:cs="Times New Roman"/>
                <w:b/>
                <w:noProof/>
              </w:rPr>
            </w:pPr>
            <w:r>
              <w:rPr>
                <w:rFonts w:ascii="Times New Roman" w:eastAsia="Calibri" w:hAnsi="Times New Roman" w:cs="Times New Roman"/>
                <w:b/>
                <w:noProof/>
              </w:rPr>
              <w:t>Самостоятельная работа обучающихся</w:t>
            </w:r>
            <w:r w:rsidR="00E626AA">
              <w:rPr>
                <w:rFonts w:ascii="Times New Roman" w:eastAsia="Calibri" w:hAnsi="Times New Roman" w:cs="Times New Roman"/>
                <w:b/>
                <w:noProof/>
              </w:rPr>
              <w:t xml:space="preserve"> </w:t>
            </w:r>
          </w:p>
          <w:p w14:paraId="086BA4CD" w14:textId="77777777" w:rsidR="00905D03" w:rsidRPr="005D5C4C" w:rsidRDefault="000A3C02" w:rsidP="004C698E">
            <w:pPr>
              <w:rPr>
                <w:rFonts w:ascii="Times New Roman" w:eastAsia="Calibri" w:hAnsi="Times New Roman" w:cs="Times New Roman"/>
                <w:noProof/>
              </w:rPr>
            </w:pPr>
            <w:r>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сообщения: «Как наука меняет мир»,  «Научные открытия».</w:t>
            </w:r>
          </w:p>
        </w:tc>
        <w:tc>
          <w:tcPr>
            <w:tcW w:w="1843" w:type="dxa"/>
          </w:tcPr>
          <w:p w14:paraId="249DF769" w14:textId="77777777" w:rsidR="00905D03" w:rsidRPr="005D5C4C" w:rsidRDefault="000A3C02" w:rsidP="000F6351">
            <w:pPr>
              <w:jc w:val="center"/>
              <w:rPr>
                <w:rFonts w:ascii="Times New Roman" w:eastAsia="Calibri" w:hAnsi="Times New Roman" w:cs="Times New Roman"/>
                <w:noProof/>
              </w:rPr>
            </w:pPr>
            <w:r>
              <w:rPr>
                <w:rFonts w:ascii="Times New Roman" w:eastAsia="Calibri" w:hAnsi="Times New Roman" w:cs="Times New Roman"/>
                <w:noProof/>
              </w:rPr>
              <w:t>1</w:t>
            </w:r>
          </w:p>
        </w:tc>
        <w:tc>
          <w:tcPr>
            <w:tcW w:w="997" w:type="dxa"/>
            <w:vMerge/>
          </w:tcPr>
          <w:p w14:paraId="5B292DB1" w14:textId="77777777" w:rsidR="00905D03" w:rsidRPr="005D5C4C" w:rsidRDefault="00905D03" w:rsidP="000F6351">
            <w:pPr>
              <w:rPr>
                <w:rFonts w:ascii="Times New Roman" w:eastAsia="Calibri" w:hAnsi="Times New Roman" w:cs="Times New Roman"/>
                <w:noProof/>
              </w:rPr>
            </w:pPr>
          </w:p>
        </w:tc>
        <w:tc>
          <w:tcPr>
            <w:tcW w:w="1560" w:type="dxa"/>
            <w:vMerge/>
          </w:tcPr>
          <w:p w14:paraId="55CAC221" w14:textId="77777777" w:rsidR="00905D03" w:rsidRPr="005D5C4C" w:rsidRDefault="00905D03" w:rsidP="000F6351">
            <w:pPr>
              <w:rPr>
                <w:rFonts w:ascii="Times New Roman" w:eastAsia="Calibri" w:hAnsi="Times New Roman" w:cs="Times New Roman"/>
                <w:noProof/>
              </w:rPr>
            </w:pPr>
          </w:p>
        </w:tc>
      </w:tr>
      <w:tr w:rsidR="00672BDB" w:rsidRPr="005D5C4C" w14:paraId="2C006F3F" w14:textId="77777777" w:rsidTr="000F6351">
        <w:trPr>
          <w:trHeight w:val="183"/>
        </w:trPr>
        <w:tc>
          <w:tcPr>
            <w:tcW w:w="1985" w:type="dxa"/>
            <w:vMerge w:val="restart"/>
          </w:tcPr>
          <w:p w14:paraId="638D2104" w14:textId="77777777" w:rsidR="00905D03" w:rsidRPr="005D5C4C" w:rsidRDefault="005D5C4C" w:rsidP="000F6351">
            <w:pPr>
              <w:rPr>
                <w:rFonts w:ascii="Times New Roman" w:eastAsia="Calibri" w:hAnsi="Times New Roman" w:cs="Times New Roman"/>
                <w:b/>
                <w:noProof/>
              </w:rPr>
            </w:pPr>
            <w:r>
              <w:rPr>
                <w:rFonts w:ascii="Times New Roman" w:eastAsia="Calibri" w:hAnsi="Times New Roman" w:cs="Times New Roman"/>
                <w:b/>
                <w:noProof/>
              </w:rPr>
              <w:t>Тема</w:t>
            </w:r>
            <w:r w:rsidR="00905D03" w:rsidRPr="005D5C4C">
              <w:rPr>
                <w:rFonts w:ascii="Times New Roman" w:eastAsia="Calibri" w:hAnsi="Times New Roman" w:cs="Times New Roman"/>
                <w:b/>
                <w:noProof/>
              </w:rPr>
              <w:t xml:space="preserve"> 3.5</w:t>
            </w:r>
            <w:r w:rsidR="000A3C02">
              <w:rPr>
                <w:rFonts w:ascii="Times New Roman" w:eastAsia="Calibri" w:hAnsi="Times New Roman" w:cs="Times New Roman"/>
                <w:b/>
                <w:noProof/>
              </w:rPr>
              <w:t>.</w:t>
            </w:r>
          </w:p>
          <w:p w14:paraId="383891A3" w14:textId="77777777" w:rsidR="00905D03" w:rsidRPr="005D5C4C" w:rsidRDefault="00905D03" w:rsidP="000F6351">
            <w:pPr>
              <w:rPr>
                <w:rFonts w:ascii="Times New Roman" w:eastAsia="Calibri" w:hAnsi="Times New Roman" w:cs="Times New Roman"/>
                <w:b/>
                <w:noProof/>
              </w:rPr>
            </w:pPr>
            <w:r w:rsidRPr="005D5C4C">
              <w:rPr>
                <w:rFonts w:ascii="Times New Roman" w:eastAsia="Calibri" w:hAnsi="Times New Roman" w:cs="Times New Roman"/>
                <w:b/>
                <w:noProof/>
              </w:rPr>
              <w:t>Философия и религия. Религиозная картина мира.</w:t>
            </w:r>
          </w:p>
        </w:tc>
        <w:tc>
          <w:tcPr>
            <w:tcW w:w="7791" w:type="dxa"/>
            <w:tcBorders>
              <w:bottom w:val="single" w:sz="4" w:space="0" w:color="auto"/>
            </w:tcBorders>
          </w:tcPr>
          <w:p w14:paraId="6D37E55E" w14:textId="77777777" w:rsidR="00905D03" w:rsidRPr="005D5C4C" w:rsidRDefault="000A3C02" w:rsidP="000F6351">
            <w:pPr>
              <w:rPr>
                <w:rFonts w:ascii="Times New Roman" w:eastAsia="Calibri" w:hAnsi="Times New Roman" w:cs="Times New Roman"/>
                <w:noProof/>
              </w:rPr>
            </w:pPr>
            <w:r>
              <w:rPr>
                <w:rFonts w:ascii="Times New Roman" w:eastAsia="Calibri" w:hAnsi="Times New Roman" w:cs="Times New Roman"/>
                <w:b/>
                <w:noProof/>
              </w:rPr>
              <w:t>Содержание</w:t>
            </w:r>
          </w:p>
        </w:tc>
        <w:tc>
          <w:tcPr>
            <w:tcW w:w="1843" w:type="dxa"/>
            <w:tcBorders>
              <w:bottom w:val="single" w:sz="4" w:space="0" w:color="auto"/>
            </w:tcBorders>
          </w:tcPr>
          <w:p w14:paraId="1467281C" w14:textId="77777777" w:rsidR="00905D03" w:rsidRPr="000A3C02" w:rsidRDefault="008D2A24" w:rsidP="000F6351">
            <w:pPr>
              <w:jc w:val="center"/>
              <w:rPr>
                <w:rFonts w:ascii="Times New Roman" w:eastAsia="Calibri" w:hAnsi="Times New Roman" w:cs="Times New Roman"/>
                <w:b/>
                <w:noProof/>
              </w:rPr>
            </w:pPr>
            <w:r w:rsidRPr="000A3C02">
              <w:rPr>
                <w:rFonts w:ascii="Times New Roman" w:eastAsia="Calibri" w:hAnsi="Times New Roman" w:cs="Times New Roman"/>
                <w:b/>
                <w:noProof/>
              </w:rPr>
              <w:t>3</w:t>
            </w:r>
          </w:p>
        </w:tc>
        <w:tc>
          <w:tcPr>
            <w:tcW w:w="997" w:type="dxa"/>
            <w:vMerge w:val="restart"/>
          </w:tcPr>
          <w:p w14:paraId="547A6F72"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06</w:t>
            </w:r>
          </w:p>
          <w:p w14:paraId="781247DF" w14:textId="77777777" w:rsidR="00905D03" w:rsidRPr="005D5C4C" w:rsidRDefault="00905D03" w:rsidP="000F6351">
            <w:pPr>
              <w:rPr>
                <w:rFonts w:ascii="Times New Roman" w:eastAsia="Calibri" w:hAnsi="Times New Roman" w:cs="Times New Roman"/>
                <w:bCs/>
                <w:noProof/>
              </w:rPr>
            </w:pPr>
            <w:r w:rsidRPr="005D5C4C">
              <w:rPr>
                <w:rFonts w:ascii="Times New Roman" w:eastAsia="Calibri" w:hAnsi="Times New Roman" w:cs="Times New Roman"/>
                <w:bCs/>
                <w:noProof/>
              </w:rPr>
              <w:t>ОК 08</w:t>
            </w:r>
          </w:p>
          <w:p w14:paraId="705C1F95" w14:textId="77777777" w:rsidR="00905D03" w:rsidRPr="005D5C4C" w:rsidRDefault="00905D03" w:rsidP="000F6351">
            <w:pPr>
              <w:rPr>
                <w:rFonts w:ascii="Times New Roman" w:eastAsia="Calibri" w:hAnsi="Times New Roman" w:cs="Times New Roman"/>
                <w:noProof/>
              </w:rPr>
            </w:pPr>
          </w:p>
        </w:tc>
        <w:tc>
          <w:tcPr>
            <w:tcW w:w="1560" w:type="dxa"/>
            <w:vMerge w:val="restart"/>
          </w:tcPr>
          <w:p w14:paraId="193494C9"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Уо.06.01</w:t>
            </w:r>
          </w:p>
          <w:p w14:paraId="113CAE07"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Зо.06.01, Зо.06.02</w:t>
            </w:r>
          </w:p>
          <w:p w14:paraId="5FECEF33" w14:textId="77777777" w:rsidR="00905D03" w:rsidRPr="005D5C4C" w:rsidRDefault="00905D03" w:rsidP="000F6351">
            <w:pPr>
              <w:suppressAutoHyphens/>
              <w:autoSpaceDN w:val="0"/>
              <w:snapToGrid w:val="0"/>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Уо.08.01, Уо.08.02</w:t>
            </w:r>
          </w:p>
          <w:p w14:paraId="1FA15B42"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r w:rsidRPr="005D5C4C">
              <w:rPr>
                <w:rFonts w:ascii="Times New Roman" w:eastAsia="Calibri" w:hAnsi="Times New Roman" w:cs="Times New Roman"/>
                <w:iCs/>
                <w:noProof/>
              </w:rPr>
              <w:t>Зо.08.01, Зо.08.02</w:t>
            </w:r>
          </w:p>
          <w:p w14:paraId="0C36C3C1"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iCs/>
                <w:noProof/>
              </w:rPr>
            </w:pPr>
          </w:p>
        </w:tc>
      </w:tr>
      <w:tr w:rsidR="000A3C02" w:rsidRPr="005D5C4C" w14:paraId="1607FAD2" w14:textId="77777777" w:rsidTr="000F6351">
        <w:trPr>
          <w:trHeight w:val="1320"/>
        </w:trPr>
        <w:tc>
          <w:tcPr>
            <w:tcW w:w="1985" w:type="dxa"/>
            <w:vMerge/>
          </w:tcPr>
          <w:p w14:paraId="27B89D34" w14:textId="77777777" w:rsidR="000A3C02" w:rsidRDefault="000A3C02" w:rsidP="000F6351">
            <w:pPr>
              <w:rPr>
                <w:rFonts w:ascii="Times New Roman" w:eastAsia="Calibri" w:hAnsi="Times New Roman" w:cs="Times New Roman"/>
                <w:b/>
                <w:noProof/>
              </w:rPr>
            </w:pPr>
          </w:p>
        </w:tc>
        <w:tc>
          <w:tcPr>
            <w:tcW w:w="7791" w:type="dxa"/>
            <w:tcBorders>
              <w:bottom w:val="single" w:sz="4" w:space="0" w:color="auto"/>
            </w:tcBorders>
          </w:tcPr>
          <w:p w14:paraId="70739B25" w14:textId="77777777" w:rsidR="000A3C02" w:rsidRPr="005D5C4C" w:rsidRDefault="000A3C02" w:rsidP="000F6351">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происхождения религии в философии.</w:t>
            </w:r>
          </w:p>
          <w:p w14:paraId="1E13D0AE" w14:textId="77777777" w:rsidR="000A3C02" w:rsidRPr="005D5C4C" w:rsidRDefault="000A3C02" w:rsidP="000F6351">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Религия: суть, функции, ранние формы.</w:t>
            </w:r>
          </w:p>
          <w:p w14:paraId="79396EF6" w14:textId="77777777" w:rsidR="000A3C02" w:rsidRPr="005D5C4C" w:rsidRDefault="000A3C02" w:rsidP="000F6351">
            <w:pPr>
              <w:ind w:left="169" w:hanging="169"/>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Мировые религии, их роль в жизни общества (Буддизм, Христианство, Ислам).</w:t>
            </w:r>
          </w:p>
          <w:p w14:paraId="2B62C5B6" w14:textId="77777777" w:rsidR="000A3C02" w:rsidRPr="005D5C4C" w:rsidRDefault="000A3C02" w:rsidP="000F6351">
            <w:pPr>
              <w:rPr>
                <w:rFonts w:ascii="Times New Roman" w:eastAsia="Calibri" w:hAnsi="Times New Roman" w:cs="Times New Roman"/>
                <w:b/>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Религиозная картина мира: главные проблемы.</w:t>
            </w:r>
          </w:p>
        </w:tc>
        <w:tc>
          <w:tcPr>
            <w:tcW w:w="1843" w:type="dxa"/>
            <w:tcBorders>
              <w:bottom w:val="single" w:sz="4" w:space="0" w:color="auto"/>
            </w:tcBorders>
          </w:tcPr>
          <w:p w14:paraId="074791CA" w14:textId="77777777" w:rsidR="000A3C02" w:rsidRPr="005D5C4C" w:rsidRDefault="000A3C02" w:rsidP="000F6351">
            <w:pPr>
              <w:jc w:val="center"/>
              <w:rPr>
                <w:rFonts w:ascii="Times New Roman" w:eastAsia="Calibri" w:hAnsi="Times New Roman" w:cs="Times New Roman"/>
                <w:noProof/>
              </w:rPr>
            </w:pPr>
          </w:p>
          <w:p w14:paraId="5FB0AE79" w14:textId="77777777" w:rsidR="000A3C02" w:rsidRPr="005D5C4C" w:rsidRDefault="000A3C02" w:rsidP="000F6351">
            <w:pPr>
              <w:jc w:val="center"/>
              <w:rPr>
                <w:rFonts w:ascii="Times New Roman" w:eastAsia="Calibri" w:hAnsi="Times New Roman" w:cs="Times New Roman"/>
                <w:noProof/>
              </w:rPr>
            </w:pPr>
          </w:p>
          <w:p w14:paraId="18224BB9" w14:textId="77777777" w:rsidR="000A3C02" w:rsidRPr="005D5C4C" w:rsidRDefault="000F6351" w:rsidP="000F6351">
            <w:pPr>
              <w:jc w:val="center"/>
              <w:rPr>
                <w:rFonts w:ascii="Times New Roman" w:eastAsia="Calibri" w:hAnsi="Times New Roman" w:cs="Times New Roman"/>
                <w:noProof/>
              </w:rPr>
            </w:pPr>
            <w:r>
              <w:rPr>
                <w:rFonts w:ascii="Times New Roman" w:eastAsia="Calibri" w:hAnsi="Times New Roman" w:cs="Times New Roman"/>
                <w:noProof/>
              </w:rPr>
              <w:t>3</w:t>
            </w:r>
          </w:p>
        </w:tc>
        <w:tc>
          <w:tcPr>
            <w:tcW w:w="997" w:type="dxa"/>
            <w:vMerge/>
          </w:tcPr>
          <w:p w14:paraId="76BFC408" w14:textId="77777777" w:rsidR="000A3C02" w:rsidRPr="005D5C4C" w:rsidRDefault="000A3C02" w:rsidP="000F6351">
            <w:pPr>
              <w:rPr>
                <w:rFonts w:ascii="Times New Roman" w:eastAsia="Calibri" w:hAnsi="Times New Roman" w:cs="Times New Roman"/>
                <w:bCs/>
                <w:noProof/>
              </w:rPr>
            </w:pPr>
          </w:p>
        </w:tc>
        <w:tc>
          <w:tcPr>
            <w:tcW w:w="1560" w:type="dxa"/>
            <w:vMerge/>
          </w:tcPr>
          <w:p w14:paraId="35D06037" w14:textId="77777777" w:rsidR="000A3C02" w:rsidRPr="005D5C4C" w:rsidRDefault="000A3C02" w:rsidP="000F6351">
            <w:pPr>
              <w:suppressAutoHyphens/>
              <w:autoSpaceDN w:val="0"/>
              <w:snapToGrid w:val="0"/>
              <w:jc w:val="center"/>
              <w:textAlignment w:val="baseline"/>
              <w:rPr>
                <w:rFonts w:ascii="Times New Roman" w:eastAsia="Times New Roman" w:hAnsi="Times New Roman" w:cs="Times New Roman"/>
                <w:iCs/>
                <w:kern w:val="3"/>
                <w:lang w:eastAsia="zh-CN"/>
              </w:rPr>
            </w:pPr>
          </w:p>
        </w:tc>
      </w:tr>
      <w:tr w:rsidR="00905D03" w:rsidRPr="005D5C4C" w14:paraId="1F4CE215" w14:textId="77777777" w:rsidTr="000F6351">
        <w:trPr>
          <w:trHeight w:val="159"/>
        </w:trPr>
        <w:tc>
          <w:tcPr>
            <w:tcW w:w="1985" w:type="dxa"/>
            <w:vMerge/>
          </w:tcPr>
          <w:p w14:paraId="4B2DFFCA" w14:textId="77777777" w:rsidR="00905D03" w:rsidRPr="005D5C4C" w:rsidRDefault="00905D03" w:rsidP="000F6351">
            <w:pPr>
              <w:rPr>
                <w:rFonts w:ascii="Times New Roman" w:eastAsia="Calibri" w:hAnsi="Times New Roman" w:cs="Times New Roman"/>
                <w:noProof/>
              </w:rPr>
            </w:pPr>
          </w:p>
        </w:tc>
        <w:tc>
          <w:tcPr>
            <w:tcW w:w="7791" w:type="dxa"/>
            <w:tcBorders>
              <w:bottom w:val="single" w:sz="4" w:space="0" w:color="auto"/>
            </w:tcBorders>
          </w:tcPr>
          <w:p w14:paraId="3EBAB662" w14:textId="77777777" w:rsidR="00905D03" w:rsidRPr="005D5C4C" w:rsidRDefault="00781ACD" w:rsidP="000F6351">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c>
          <w:tcPr>
            <w:tcW w:w="1843" w:type="dxa"/>
            <w:tcBorders>
              <w:bottom w:val="single" w:sz="4" w:space="0" w:color="auto"/>
            </w:tcBorders>
          </w:tcPr>
          <w:p w14:paraId="1BF3AAD1" w14:textId="77777777" w:rsidR="00905D03" w:rsidRPr="005D5C4C" w:rsidRDefault="00905D03" w:rsidP="000F6351">
            <w:pPr>
              <w:jc w:val="center"/>
              <w:rPr>
                <w:rFonts w:ascii="Times New Roman" w:eastAsia="Calibri" w:hAnsi="Times New Roman" w:cs="Times New Roman"/>
                <w:noProof/>
              </w:rPr>
            </w:pPr>
          </w:p>
        </w:tc>
        <w:tc>
          <w:tcPr>
            <w:tcW w:w="997" w:type="dxa"/>
            <w:vMerge/>
          </w:tcPr>
          <w:p w14:paraId="6DECC5E7" w14:textId="77777777" w:rsidR="00905D03" w:rsidRPr="005D5C4C" w:rsidRDefault="00905D03" w:rsidP="000F6351">
            <w:pPr>
              <w:rPr>
                <w:rFonts w:ascii="Times New Roman" w:eastAsia="Calibri" w:hAnsi="Times New Roman" w:cs="Times New Roman"/>
                <w:noProof/>
              </w:rPr>
            </w:pPr>
          </w:p>
        </w:tc>
        <w:tc>
          <w:tcPr>
            <w:tcW w:w="1560" w:type="dxa"/>
            <w:vMerge/>
          </w:tcPr>
          <w:p w14:paraId="2F710EAD" w14:textId="77777777" w:rsidR="00905D03" w:rsidRPr="005D5C4C" w:rsidRDefault="00905D03" w:rsidP="000F6351">
            <w:pPr>
              <w:rPr>
                <w:rFonts w:ascii="Times New Roman" w:eastAsia="Calibri" w:hAnsi="Times New Roman" w:cs="Times New Roman"/>
                <w:noProof/>
              </w:rPr>
            </w:pPr>
          </w:p>
        </w:tc>
      </w:tr>
      <w:tr w:rsidR="00905D03" w:rsidRPr="005D5C4C" w14:paraId="5AE6B08E" w14:textId="77777777" w:rsidTr="000F6351">
        <w:trPr>
          <w:trHeight w:val="1014"/>
        </w:trPr>
        <w:tc>
          <w:tcPr>
            <w:tcW w:w="1985" w:type="dxa"/>
            <w:vMerge/>
            <w:tcBorders>
              <w:bottom w:val="single" w:sz="4" w:space="0" w:color="auto"/>
            </w:tcBorders>
          </w:tcPr>
          <w:p w14:paraId="638A144C" w14:textId="77777777" w:rsidR="00905D03" w:rsidRPr="005D5C4C" w:rsidRDefault="00905D03" w:rsidP="000F6351">
            <w:pPr>
              <w:rPr>
                <w:rFonts w:ascii="Times New Roman" w:eastAsia="Calibri" w:hAnsi="Times New Roman" w:cs="Times New Roman"/>
                <w:noProof/>
              </w:rPr>
            </w:pPr>
          </w:p>
        </w:tc>
        <w:tc>
          <w:tcPr>
            <w:tcW w:w="7791" w:type="dxa"/>
            <w:tcBorders>
              <w:bottom w:val="single" w:sz="4" w:space="0" w:color="auto"/>
            </w:tcBorders>
          </w:tcPr>
          <w:p w14:paraId="43398B30" w14:textId="77777777" w:rsidR="00E626AA" w:rsidRPr="005D5C4C" w:rsidRDefault="00564CB1" w:rsidP="000F6351">
            <w:pPr>
              <w:rPr>
                <w:rFonts w:ascii="Times New Roman" w:eastAsia="Calibri" w:hAnsi="Times New Roman" w:cs="Times New Roman"/>
                <w:noProof/>
              </w:rPr>
            </w:pPr>
            <w:r>
              <w:rPr>
                <w:rFonts w:ascii="Times New Roman" w:eastAsia="Calibri" w:hAnsi="Times New Roman" w:cs="Times New Roman"/>
                <w:b/>
                <w:noProof/>
              </w:rPr>
              <w:t>Самостоятельная работа обучающихся</w:t>
            </w:r>
            <w:r w:rsidR="004C698E">
              <w:rPr>
                <w:rFonts w:ascii="Times New Roman" w:eastAsia="Calibri" w:hAnsi="Times New Roman" w:cs="Times New Roman"/>
                <w:b/>
                <w:noProof/>
              </w:rPr>
              <w:t xml:space="preserve"> </w:t>
            </w:r>
          </w:p>
          <w:p w14:paraId="119D99A4"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одготовка сообщения: «Диалог религиозных конфессий мира</w:t>
            </w:r>
            <w:r w:rsidRPr="005D5C4C">
              <w:rPr>
                <w:rFonts w:ascii="Times New Roman" w:eastAsia="Calibri" w:hAnsi="Times New Roman" w:cs="Times New Roman"/>
                <w:noProof/>
              </w:rPr>
              <w:t xml:space="preserve">: актуальность и перспективы». </w:t>
            </w:r>
          </w:p>
          <w:p w14:paraId="661BDCF3" w14:textId="77777777" w:rsidR="00905D03" w:rsidRPr="005D5C4C" w:rsidRDefault="00781ACD" w:rsidP="000F6351">
            <w:pPr>
              <w:rPr>
                <w:rFonts w:ascii="Times New Roman" w:eastAsia="Calibri" w:hAnsi="Times New Roman" w:cs="Times New Roman"/>
                <w:noProof/>
              </w:rPr>
            </w:pPr>
            <w:r w:rsidRPr="005D5C4C">
              <w:rPr>
                <w:rFonts w:ascii="Times New Roman" w:eastAsia="Calibri" w:hAnsi="Times New Roman" w:cs="Times New Roman"/>
                <w:noProof/>
              </w:rPr>
              <w:t>П</w:t>
            </w:r>
            <w:r w:rsidR="00905D03" w:rsidRPr="005D5C4C">
              <w:rPr>
                <w:rFonts w:ascii="Times New Roman" w:eastAsia="Calibri" w:hAnsi="Times New Roman" w:cs="Times New Roman"/>
                <w:noProof/>
              </w:rPr>
              <w:t>роработка конспектов при подготовке к контрольной работе.</w:t>
            </w:r>
          </w:p>
        </w:tc>
        <w:tc>
          <w:tcPr>
            <w:tcW w:w="1843" w:type="dxa"/>
            <w:tcBorders>
              <w:bottom w:val="single" w:sz="4" w:space="0" w:color="auto"/>
            </w:tcBorders>
          </w:tcPr>
          <w:p w14:paraId="55F85534" w14:textId="77777777" w:rsidR="00905D03" w:rsidRPr="005D5C4C" w:rsidRDefault="00905D03" w:rsidP="000F6351">
            <w:pPr>
              <w:jc w:val="center"/>
              <w:rPr>
                <w:rFonts w:ascii="Times New Roman" w:eastAsia="Calibri" w:hAnsi="Times New Roman" w:cs="Times New Roman"/>
                <w:noProof/>
              </w:rPr>
            </w:pPr>
            <w:r w:rsidRPr="005D5C4C">
              <w:rPr>
                <w:rFonts w:ascii="Times New Roman" w:eastAsia="Calibri" w:hAnsi="Times New Roman" w:cs="Times New Roman"/>
                <w:noProof/>
              </w:rPr>
              <w:t>3</w:t>
            </w:r>
          </w:p>
        </w:tc>
        <w:tc>
          <w:tcPr>
            <w:tcW w:w="997" w:type="dxa"/>
            <w:vMerge/>
          </w:tcPr>
          <w:p w14:paraId="32E9A08E" w14:textId="77777777" w:rsidR="00905D03" w:rsidRPr="005D5C4C" w:rsidRDefault="00905D03" w:rsidP="000F6351">
            <w:pPr>
              <w:rPr>
                <w:rFonts w:ascii="Times New Roman" w:eastAsia="Calibri" w:hAnsi="Times New Roman" w:cs="Times New Roman"/>
                <w:noProof/>
              </w:rPr>
            </w:pPr>
          </w:p>
        </w:tc>
        <w:tc>
          <w:tcPr>
            <w:tcW w:w="1560" w:type="dxa"/>
            <w:vMerge/>
          </w:tcPr>
          <w:p w14:paraId="47C13A4E" w14:textId="77777777" w:rsidR="00905D03" w:rsidRPr="005D5C4C" w:rsidRDefault="00905D03" w:rsidP="000F6351">
            <w:pPr>
              <w:rPr>
                <w:rFonts w:ascii="Times New Roman" w:eastAsia="Calibri" w:hAnsi="Times New Roman" w:cs="Times New Roman"/>
                <w:noProof/>
              </w:rPr>
            </w:pPr>
          </w:p>
        </w:tc>
      </w:tr>
      <w:tr w:rsidR="00905D03" w:rsidRPr="005D5C4C" w14:paraId="5FC8AD37" w14:textId="77777777" w:rsidTr="000F6351">
        <w:trPr>
          <w:trHeight w:val="311"/>
        </w:trPr>
        <w:tc>
          <w:tcPr>
            <w:tcW w:w="9776" w:type="dxa"/>
            <w:gridSpan w:val="2"/>
            <w:tcBorders>
              <w:bottom w:val="single" w:sz="4" w:space="0" w:color="auto"/>
            </w:tcBorders>
          </w:tcPr>
          <w:p w14:paraId="5F1018D7" w14:textId="77777777" w:rsidR="00905D03" w:rsidRPr="005D5C4C" w:rsidRDefault="00781ACD"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5D5C4C">
              <w:rPr>
                <w:rFonts w:ascii="Times New Roman" w:eastAsia="Calibri" w:hAnsi="Times New Roman" w:cs="Times New Roman"/>
                <w:b/>
                <w:bCs/>
                <w:noProof/>
              </w:rPr>
              <w:t xml:space="preserve">Промежуточная </w:t>
            </w:r>
            <w:r w:rsidR="000F6351" w:rsidRPr="005D5C4C">
              <w:rPr>
                <w:rFonts w:ascii="Times New Roman" w:eastAsia="Calibri" w:hAnsi="Times New Roman" w:cs="Times New Roman"/>
                <w:b/>
                <w:bCs/>
                <w:noProof/>
              </w:rPr>
              <w:t>аттестация</w:t>
            </w:r>
          </w:p>
        </w:tc>
        <w:tc>
          <w:tcPr>
            <w:tcW w:w="1843" w:type="dxa"/>
            <w:tcBorders>
              <w:bottom w:val="single" w:sz="4" w:space="0" w:color="auto"/>
            </w:tcBorders>
          </w:tcPr>
          <w:p w14:paraId="0795E778" w14:textId="77777777" w:rsidR="00905D03" w:rsidRPr="005D5C4C" w:rsidRDefault="000F6351"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noProof/>
              </w:rPr>
            </w:pPr>
            <w:r>
              <w:rPr>
                <w:rFonts w:ascii="Times New Roman" w:eastAsia="Calibri" w:hAnsi="Times New Roman" w:cs="Times New Roman"/>
                <w:b/>
                <w:bCs/>
                <w:noProof/>
              </w:rPr>
              <w:t>2</w:t>
            </w:r>
          </w:p>
        </w:tc>
        <w:tc>
          <w:tcPr>
            <w:tcW w:w="997" w:type="dxa"/>
            <w:tcBorders>
              <w:bottom w:val="single" w:sz="4" w:space="0" w:color="auto"/>
            </w:tcBorders>
          </w:tcPr>
          <w:p w14:paraId="1CDDA7A2" w14:textId="77777777" w:rsidR="00905D03" w:rsidRPr="005D5C4C" w:rsidRDefault="00905D03" w:rsidP="000F6351">
            <w:pPr>
              <w:rPr>
                <w:rFonts w:ascii="Times New Roman" w:eastAsia="Calibri" w:hAnsi="Times New Roman" w:cs="Times New Roman"/>
                <w:noProof/>
              </w:rPr>
            </w:pPr>
          </w:p>
        </w:tc>
        <w:tc>
          <w:tcPr>
            <w:tcW w:w="1560" w:type="dxa"/>
            <w:tcBorders>
              <w:bottom w:val="single" w:sz="4" w:space="0" w:color="auto"/>
            </w:tcBorders>
          </w:tcPr>
          <w:p w14:paraId="7E74BECD" w14:textId="77777777" w:rsidR="00905D03" w:rsidRPr="005D5C4C" w:rsidRDefault="00905D03" w:rsidP="000F6351">
            <w:pPr>
              <w:rPr>
                <w:rFonts w:ascii="Times New Roman" w:eastAsia="Calibri" w:hAnsi="Times New Roman" w:cs="Times New Roman"/>
                <w:noProof/>
              </w:rPr>
            </w:pPr>
          </w:p>
        </w:tc>
      </w:tr>
      <w:tr w:rsidR="00905D03" w:rsidRPr="005D5C4C" w14:paraId="250050B4" w14:textId="77777777" w:rsidTr="000F6351">
        <w:trPr>
          <w:trHeight w:val="311"/>
        </w:trPr>
        <w:tc>
          <w:tcPr>
            <w:tcW w:w="9776" w:type="dxa"/>
            <w:gridSpan w:val="2"/>
            <w:tcBorders>
              <w:bottom w:val="single" w:sz="4" w:space="0" w:color="auto"/>
            </w:tcBorders>
          </w:tcPr>
          <w:p w14:paraId="30AA02CE" w14:textId="77777777" w:rsidR="00905D03" w:rsidRPr="005D5C4C" w:rsidRDefault="00564CB1"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Pr>
                <w:rFonts w:ascii="Times New Roman" w:eastAsia="Calibri" w:hAnsi="Times New Roman" w:cs="Times New Roman"/>
                <w:b/>
                <w:bCs/>
                <w:noProof/>
              </w:rPr>
              <w:t>Всего:</w:t>
            </w:r>
          </w:p>
        </w:tc>
        <w:tc>
          <w:tcPr>
            <w:tcW w:w="1843" w:type="dxa"/>
            <w:tcBorders>
              <w:bottom w:val="single" w:sz="4" w:space="0" w:color="auto"/>
            </w:tcBorders>
          </w:tcPr>
          <w:p w14:paraId="053A5AED" w14:textId="77777777" w:rsidR="00905D03" w:rsidRPr="005D5C4C" w:rsidRDefault="00905D03" w:rsidP="000F635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noProof/>
              </w:rPr>
            </w:pPr>
            <w:r w:rsidRPr="005D5C4C">
              <w:rPr>
                <w:rFonts w:ascii="Times New Roman" w:eastAsia="Calibri" w:hAnsi="Times New Roman" w:cs="Times New Roman"/>
                <w:b/>
                <w:bCs/>
                <w:noProof/>
              </w:rPr>
              <w:t>65</w:t>
            </w:r>
          </w:p>
        </w:tc>
        <w:tc>
          <w:tcPr>
            <w:tcW w:w="997" w:type="dxa"/>
            <w:tcBorders>
              <w:bottom w:val="single" w:sz="4" w:space="0" w:color="auto"/>
            </w:tcBorders>
          </w:tcPr>
          <w:p w14:paraId="2ABEF184" w14:textId="77777777" w:rsidR="00905D03" w:rsidRPr="005D5C4C" w:rsidRDefault="00905D03" w:rsidP="000F6351">
            <w:pPr>
              <w:rPr>
                <w:rFonts w:ascii="Times New Roman" w:eastAsia="Calibri" w:hAnsi="Times New Roman" w:cs="Times New Roman"/>
                <w:noProof/>
              </w:rPr>
            </w:pPr>
          </w:p>
        </w:tc>
        <w:tc>
          <w:tcPr>
            <w:tcW w:w="1560" w:type="dxa"/>
            <w:tcBorders>
              <w:bottom w:val="single" w:sz="4" w:space="0" w:color="auto"/>
            </w:tcBorders>
          </w:tcPr>
          <w:p w14:paraId="7A44305D" w14:textId="77777777" w:rsidR="00905D03" w:rsidRPr="005D5C4C" w:rsidRDefault="00905D03" w:rsidP="000F6351">
            <w:pPr>
              <w:rPr>
                <w:rFonts w:ascii="Times New Roman" w:eastAsia="Calibri" w:hAnsi="Times New Roman" w:cs="Times New Roman"/>
                <w:noProof/>
              </w:rPr>
            </w:pPr>
          </w:p>
        </w:tc>
      </w:tr>
    </w:tbl>
    <w:p w14:paraId="1824D90B" w14:textId="77777777" w:rsidR="004A5C52" w:rsidRPr="005D5C4C" w:rsidRDefault="004A5C52" w:rsidP="004A5C52">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noProof/>
          <w:sz w:val="24"/>
          <w:szCs w:val="24"/>
        </w:rPr>
        <w:sectPr w:rsidR="004A5C52" w:rsidRPr="005D5C4C" w:rsidSect="008D2A24">
          <w:pgSz w:w="16838" w:h="11906" w:orient="landscape"/>
          <w:pgMar w:top="1134" w:right="851" w:bottom="1134" w:left="1843" w:header="709" w:footer="709" w:gutter="0"/>
          <w:cols w:space="708"/>
          <w:titlePg/>
          <w:docGrid w:linePitch="360"/>
        </w:sectPr>
      </w:pPr>
    </w:p>
    <w:p w14:paraId="58A731B1" w14:textId="77777777" w:rsidR="004A5C52" w:rsidRPr="005D5C4C" w:rsidRDefault="004A5C52" w:rsidP="004A5C52">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w:t>
      </w:r>
      <w:r w:rsidR="00BB4869" w:rsidRPr="005D5C4C">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условия реализации УЧЕБНОЙ дисциплины</w:t>
      </w:r>
    </w:p>
    <w:p w14:paraId="212A4412" w14:textId="77777777" w:rsidR="00A4537F" w:rsidRPr="005D5C4C" w:rsidRDefault="00B170AB" w:rsidP="00B170AB">
      <w:pPr>
        <w:tabs>
          <w:tab w:val="left" w:pos="851"/>
        </w:tabs>
        <w:suppressAutoHyphens/>
        <w:spacing w:after="0"/>
        <w:ind w:firstLine="709"/>
        <w:jc w:val="both"/>
        <w:rPr>
          <w:rFonts w:ascii="Times New Roman" w:hAnsi="Times New Roman" w:cs="Times New Roman"/>
          <w:bCs/>
          <w:sz w:val="24"/>
          <w:szCs w:val="24"/>
        </w:rPr>
      </w:pPr>
      <w:r>
        <w:rPr>
          <w:rFonts w:ascii="Times New Roman" w:hAnsi="Times New Roman" w:cs="Times New Roman"/>
          <w:b/>
          <w:bCs/>
          <w:sz w:val="24"/>
          <w:szCs w:val="24"/>
        </w:rPr>
        <w:t>3.1.</w:t>
      </w:r>
      <w:r w:rsidR="003A3430" w:rsidRPr="005D5C4C">
        <w:rPr>
          <w:rFonts w:ascii="Times New Roman" w:hAnsi="Times New Roman" w:cs="Times New Roman"/>
          <w:b/>
          <w:bCs/>
          <w:sz w:val="24"/>
          <w:szCs w:val="24"/>
        </w:rPr>
        <w:t xml:space="preserve"> </w:t>
      </w:r>
      <w:r w:rsidR="00A4537F" w:rsidRPr="005D5C4C">
        <w:rPr>
          <w:rFonts w:ascii="Times New Roman" w:hAnsi="Times New Roman" w:cs="Times New Roman"/>
          <w:b/>
          <w:bCs/>
          <w:sz w:val="24"/>
          <w:szCs w:val="24"/>
        </w:rPr>
        <w:t>Для реализации про</w:t>
      </w:r>
      <w:r w:rsidR="0095605C" w:rsidRPr="005D5C4C">
        <w:rPr>
          <w:rFonts w:ascii="Times New Roman" w:hAnsi="Times New Roman" w:cs="Times New Roman"/>
          <w:b/>
          <w:bCs/>
          <w:sz w:val="24"/>
          <w:szCs w:val="24"/>
        </w:rPr>
        <w:t xml:space="preserve">граммы учебной </w:t>
      </w:r>
      <w:r>
        <w:rPr>
          <w:rFonts w:ascii="Times New Roman" w:hAnsi="Times New Roman" w:cs="Times New Roman"/>
          <w:b/>
          <w:bCs/>
          <w:sz w:val="24"/>
          <w:szCs w:val="24"/>
        </w:rPr>
        <w:t>дисциплины должны</w:t>
      </w:r>
      <w:r w:rsidR="0095605C" w:rsidRPr="005D5C4C">
        <w:rPr>
          <w:rFonts w:ascii="Times New Roman" w:hAnsi="Times New Roman" w:cs="Times New Roman"/>
          <w:b/>
          <w:bCs/>
          <w:sz w:val="24"/>
          <w:szCs w:val="24"/>
        </w:rPr>
        <w:t xml:space="preserve"> быть предусмотрен</w:t>
      </w:r>
      <w:r>
        <w:rPr>
          <w:rFonts w:ascii="Times New Roman" w:hAnsi="Times New Roman" w:cs="Times New Roman"/>
          <w:b/>
          <w:bCs/>
          <w:sz w:val="24"/>
          <w:szCs w:val="24"/>
        </w:rPr>
        <w:t>ы</w:t>
      </w:r>
      <w:r w:rsidR="0095605C" w:rsidRPr="005D5C4C">
        <w:rPr>
          <w:rFonts w:ascii="Times New Roman" w:hAnsi="Times New Roman" w:cs="Times New Roman"/>
          <w:b/>
          <w:bCs/>
          <w:sz w:val="24"/>
          <w:szCs w:val="24"/>
        </w:rPr>
        <w:t xml:space="preserve"> следующ</w:t>
      </w:r>
      <w:r>
        <w:rPr>
          <w:rFonts w:ascii="Times New Roman" w:hAnsi="Times New Roman" w:cs="Times New Roman"/>
          <w:b/>
          <w:bCs/>
          <w:sz w:val="24"/>
          <w:szCs w:val="24"/>
        </w:rPr>
        <w:t>ие специальны</w:t>
      </w:r>
      <w:r w:rsidR="0095605C" w:rsidRPr="005D5C4C">
        <w:rPr>
          <w:rFonts w:ascii="Times New Roman" w:hAnsi="Times New Roman" w:cs="Times New Roman"/>
          <w:b/>
          <w:bCs/>
          <w:sz w:val="24"/>
          <w:szCs w:val="24"/>
        </w:rPr>
        <w:t>е помещени</w:t>
      </w:r>
      <w:r>
        <w:rPr>
          <w:rFonts w:ascii="Times New Roman" w:hAnsi="Times New Roman" w:cs="Times New Roman"/>
          <w:b/>
          <w:bCs/>
          <w:sz w:val="24"/>
          <w:szCs w:val="24"/>
        </w:rPr>
        <w:t>я</w:t>
      </w:r>
      <w:r w:rsidR="00A4537F" w:rsidRPr="005D5C4C">
        <w:rPr>
          <w:rFonts w:ascii="Times New Roman" w:hAnsi="Times New Roman" w:cs="Times New Roman"/>
          <w:b/>
          <w:bCs/>
          <w:sz w:val="24"/>
          <w:szCs w:val="24"/>
        </w:rPr>
        <w:t>:</w:t>
      </w:r>
    </w:p>
    <w:p w14:paraId="6D82282C" w14:textId="77777777" w:rsidR="00A4537F" w:rsidRPr="005D5C4C" w:rsidRDefault="00A4537F" w:rsidP="005D5C4C">
      <w:pPr>
        <w:tabs>
          <w:tab w:val="left" w:pos="1134"/>
        </w:tabs>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006B31D0" w:rsidRPr="005D5C4C">
        <w:rPr>
          <w:rFonts w:ascii="Times New Roman" w:hAnsi="Times New Roman" w:cs="Times New Roman"/>
          <w:sz w:val="24"/>
          <w:szCs w:val="24"/>
        </w:rPr>
        <w:t xml:space="preserve">«Основ философии», </w:t>
      </w:r>
      <w:r w:rsidRPr="005D5C4C">
        <w:rPr>
          <w:rFonts w:ascii="Times New Roman" w:hAnsi="Times New Roman" w:cs="Times New Roman"/>
          <w:bCs/>
          <w:sz w:val="24"/>
          <w:szCs w:val="24"/>
        </w:rPr>
        <w:t>оснащенный в соответствии с п. 6.1.2.1 образовательной программы по специальности</w:t>
      </w:r>
      <w:r w:rsidR="006E2E19">
        <w:rPr>
          <w:rFonts w:ascii="Times New Roman" w:hAnsi="Times New Roman" w:cs="Times New Roman"/>
          <w:bCs/>
          <w:sz w:val="24"/>
          <w:szCs w:val="24"/>
        </w:rPr>
        <w:t>.</w:t>
      </w:r>
    </w:p>
    <w:p w14:paraId="354C24AF" w14:textId="77777777" w:rsidR="006B31D0" w:rsidRPr="005D5C4C" w:rsidRDefault="006B31D0" w:rsidP="005D5C4C">
      <w:pPr>
        <w:tabs>
          <w:tab w:val="left" w:pos="1134"/>
        </w:tabs>
        <w:suppressAutoHyphens/>
        <w:autoSpaceDE w:val="0"/>
        <w:autoSpaceDN w:val="0"/>
        <w:adjustRightInd w:val="0"/>
        <w:spacing w:after="0"/>
        <w:ind w:firstLine="709"/>
        <w:jc w:val="both"/>
        <w:rPr>
          <w:rFonts w:ascii="Times New Roman" w:hAnsi="Times New Roman" w:cs="Times New Roman"/>
          <w:bCs/>
          <w:sz w:val="24"/>
          <w:szCs w:val="24"/>
        </w:rPr>
      </w:pPr>
    </w:p>
    <w:p w14:paraId="45281B6D" w14:textId="77777777" w:rsidR="003A3430" w:rsidRDefault="00B170AB" w:rsidP="005D5C4C">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 xml:space="preserve">3.2. </w:t>
      </w:r>
      <w:r w:rsidR="003A3430" w:rsidRPr="005D5C4C">
        <w:rPr>
          <w:rFonts w:ascii="Times New Roman" w:eastAsia="Times New Roman" w:hAnsi="Times New Roman" w:cs="Times New Roman"/>
          <w:b/>
          <w:sz w:val="24"/>
          <w:szCs w:val="24"/>
          <w:lang w:eastAsia="ru-RU"/>
        </w:rPr>
        <w:t xml:space="preserve">Информационное обеспечение </w:t>
      </w:r>
      <w:r w:rsidR="003A3430" w:rsidRPr="005D5C4C">
        <w:rPr>
          <w:rFonts w:ascii="Times New Roman" w:eastAsia="Times New Roman" w:hAnsi="Times New Roman" w:cs="Times New Roman"/>
          <w:b/>
          <w:bCs/>
          <w:sz w:val="24"/>
          <w:szCs w:val="24"/>
        </w:rPr>
        <w:t>реализации программы</w:t>
      </w:r>
    </w:p>
    <w:p w14:paraId="2EB0F3E0" w14:textId="77777777" w:rsidR="00B170AB" w:rsidRDefault="00B170AB" w:rsidP="005D5C4C">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B170AB">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B170AB">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170AB">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55889298" w14:textId="77777777" w:rsidR="00B170AB" w:rsidRPr="005D5C4C" w:rsidRDefault="00B170AB" w:rsidP="005D5C4C">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36CB03A" w14:textId="77777777" w:rsidR="004A5C52" w:rsidRPr="005D5C4C" w:rsidRDefault="004A5C52" w:rsidP="005D5C4C">
      <w:pPr>
        <w:tabs>
          <w:tab w:val="left" w:pos="1134"/>
        </w:tabs>
        <w:spacing w:after="0" w:line="240" w:lineRule="auto"/>
        <w:ind w:firstLine="709"/>
        <w:contextualSpacing/>
        <w:rPr>
          <w:rFonts w:ascii="Times New Roman" w:eastAsia="Calibri" w:hAnsi="Times New Roman" w:cs="Times New Roman"/>
          <w:sz w:val="24"/>
          <w:szCs w:val="24"/>
        </w:rPr>
      </w:pPr>
      <w:r w:rsidRPr="005D5C4C">
        <w:rPr>
          <w:rFonts w:ascii="Times New Roman" w:eastAsia="Calibri" w:hAnsi="Times New Roman" w:cs="Times New Roman"/>
          <w:b/>
          <w:noProof/>
          <w:sz w:val="24"/>
          <w:szCs w:val="24"/>
        </w:rPr>
        <w:t>3.2.1</w:t>
      </w:r>
      <w:r w:rsidR="00B170AB">
        <w:rPr>
          <w:rFonts w:ascii="Times New Roman" w:eastAsia="Calibri" w:hAnsi="Times New Roman" w:cs="Times New Roman"/>
          <w:b/>
          <w:noProof/>
          <w:sz w:val="24"/>
          <w:szCs w:val="24"/>
        </w:rPr>
        <w:t>.</w:t>
      </w:r>
      <w:r w:rsidRPr="005D5C4C">
        <w:rPr>
          <w:rFonts w:ascii="Times New Roman" w:eastAsia="Calibri" w:hAnsi="Times New Roman" w:cs="Times New Roman"/>
          <w:b/>
          <w:noProof/>
          <w:sz w:val="24"/>
          <w:szCs w:val="24"/>
        </w:rPr>
        <w:t xml:space="preserve"> Основные печатные издания: </w:t>
      </w:r>
    </w:p>
    <w:p w14:paraId="2BB18733" w14:textId="77777777" w:rsidR="004A5C52" w:rsidRPr="005D5C4C" w:rsidRDefault="004A5C52" w:rsidP="00242299">
      <w:pPr>
        <w:numPr>
          <w:ilvl w:val="0"/>
          <w:numId w:val="1"/>
        </w:numPr>
        <w:tabs>
          <w:tab w:val="left" w:pos="1134"/>
        </w:tabs>
        <w:spacing w:after="0" w:line="240" w:lineRule="auto"/>
        <w:ind w:left="0" w:firstLine="709"/>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Алексеев П.В. Философия : учебник / П.В. Алексеев, А.В. Панин. - 4-е изд., перераб. и доп. - М.: Проспект, 2020. - 592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978-5-392-30432-5. </w:t>
      </w:r>
    </w:p>
    <w:p w14:paraId="549C792E"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Бранская Е. В., Панфилова М. И. Основы философии : Учебное пособие для СПО. — М.: Юрайт. 2019. - 184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978-5-406-06622-5. </w:t>
      </w:r>
    </w:p>
    <w:p w14:paraId="11E1C8C2"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Ветошкин А. П., Некрасов С. И., Некрасова Н. А. Философия с иллюстрациями : Учебник. — М.: РГ-Пресс. 2020. - 624 с. - .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978-5-9988-0834-0.</w:t>
      </w:r>
    </w:p>
    <w:p w14:paraId="1DDF754C"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Волкогонова, О.Д. Основы философии : Учебник / О.Д. Волкогонова, Н.М. Сидорова. - М.: Форум, 2018. - 480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978-5-8199-0694-1.</w:t>
      </w:r>
    </w:p>
    <w:p w14:paraId="20A3AEA4"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978-5-00091-437-3.</w:t>
      </w:r>
    </w:p>
    <w:p w14:paraId="426F8EBD"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Горелов, А.А., Основы философии / А.А. Горелов. - М.: Academia, 2019. - 384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978-5-7695-9689-6.</w:t>
      </w:r>
    </w:p>
    <w:p w14:paraId="4CC3B53D"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Губин В. Д., Некрасова Е. Н. Философия культуры. Учебник. — М.: РГГУ. 2019. - 185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978-5-7281-2510-5.</w:t>
      </w:r>
    </w:p>
    <w:p w14:paraId="0B0CB111"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Гуревич, П.С. Основы философии (для спо) / П.С. Гуревич. - М.: КноРус, 2019. - 174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978-5-406-06622-5.</w:t>
      </w:r>
    </w:p>
    <w:p w14:paraId="00F18CBB"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Демина Л. А., Малюкова О. В., Бучило Н. Ф. Философия : Учебник. — М.: Проспект. 2020. - 360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978-5-392-04582-2.</w:t>
      </w:r>
    </w:p>
    <w:p w14:paraId="4DB09436"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Ивин А. А., Никитина И. П. Философия науки : Учебное пособие. — М.: Проспект. 2020. - 352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978-5-392-20092-4.</w:t>
      </w:r>
    </w:p>
    <w:p w14:paraId="0A32B0E4"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Ивин, А.А. Основы философии : Учебник для СПО / А.А. Ивин, И.П. Никитина. - Люберцы: Юрайт, 2019. - 478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978-5-534-02437-1.</w:t>
      </w:r>
    </w:p>
    <w:p w14:paraId="55B8CE87"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Кохановский, В.П. Основы философии : учебник / В.П. Кохановский; под ред., Матяш Т.П. , Яковлев В.. - М.: КноРус, 2018. - 604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978-5-222-04626-5.</w:t>
      </w:r>
    </w:p>
    <w:p w14:paraId="2DD7F79F"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Лешкевич, Т.Г. Основы философии : Учебное пособие / Т.Г. Лешкевич. - Рн/Д: Феникс, 2018. - 112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978-5-222-22731-2.</w:t>
      </w:r>
    </w:p>
    <w:p w14:paraId="51435BCA"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Логинова, М.В. Основы философии искусства : Учебное пособие / М.В. Логинова. - М.: Инфра-М, 2018. - 159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978-5-16-006424-6.</w:t>
      </w:r>
    </w:p>
    <w:p w14:paraId="202523BC"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Любутин К. Н., Грибакин А. В. Западная философская антропология : Учебное пособие. — М.: Юрайт. 2019. - 172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978-5-9916-8115-5.</w:t>
      </w:r>
    </w:p>
    <w:p w14:paraId="4BD8A47C"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Матяш Т. П., Жаров Л. В., Несмеянов Е. Е. Основы философии. Учебное пособие. — М.: Феникс. 2020. - 314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978-5-222-27353-1.</w:t>
      </w:r>
    </w:p>
    <w:p w14:paraId="512B03EF"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Пржиленский В. И. Современная философия. Интеллектуальные технологии XXI века  Учебник для магистров. — М.: Проспект. 2020. - 455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978-5-392-21814-1.  </w:t>
      </w:r>
    </w:p>
    <w:p w14:paraId="7A42CE53"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Спиркин, А.Г. Основы философии : Учебник для СПО / А.Г. Спиркин. - Люберцы: Юрайт, 2018. - 392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978-5-534-00811-1.</w:t>
      </w:r>
    </w:p>
    <w:p w14:paraId="6FF23292"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Стрельник, О.Н. Основы философии : Учебник для СПО / О.Н. Стрельник. - Люберцы: Юрайт, 2018. - 312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978-5-534-04151-4.</w:t>
      </w:r>
    </w:p>
    <w:p w14:paraId="398B04F3"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Сычев, А.А. Основы философии (для спо) / А.А. Сычев. - М.: КноРус, 2019. - 366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978-5-406-06616-2.</w:t>
      </w:r>
    </w:p>
    <w:p w14:paraId="2549A623"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Тальнишних, Т.Г. Основы философии : Учебное пособие / Т.Г. Тальнишних. - М.: Инфра-М, 2017. - 528 c.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978-5-16-009885-2.</w:t>
      </w:r>
    </w:p>
    <w:p w14:paraId="1577479D" w14:textId="77777777" w:rsidR="004A5C52" w:rsidRPr="005D5C4C" w:rsidRDefault="004A5C52" w:rsidP="00242299">
      <w:pPr>
        <w:numPr>
          <w:ilvl w:val="0"/>
          <w:numId w:val="1"/>
        </w:numPr>
        <w:tabs>
          <w:tab w:val="left" w:pos="1134"/>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 xml:space="preserve">Шуталева А. В. Философские проблемы естествознания : Учебное пособие для СПО. — М.: Юрайт. 2019. - 164 с. – </w:t>
      </w:r>
      <w:r w:rsidRPr="005D5C4C">
        <w:rPr>
          <w:rFonts w:ascii="Times New Roman" w:eastAsia="Calibri" w:hAnsi="Times New Roman" w:cs="Times New Roman"/>
          <w:noProof/>
          <w:sz w:val="24"/>
          <w:szCs w:val="24"/>
          <w:lang w:val="en-US"/>
        </w:rPr>
        <w:t>ISBN</w:t>
      </w:r>
      <w:r w:rsidRPr="005D5C4C">
        <w:rPr>
          <w:rFonts w:ascii="Times New Roman" w:eastAsia="Calibri" w:hAnsi="Times New Roman" w:cs="Times New Roman"/>
          <w:noProof/>
          <w:sz w:val="24"/>
          <w:szCs w:val="24"/>
        </w:rPr>
        <w:t xml:space="preserve"> 978-5-534-06758-3.</w:t>
      </w:r>
    </w:p>
    <w:p w14:paraId="1C02FCAC" w14:textId="77777777" w:rsidR="004A5C52" w:rsidRPr="005D5C4C" w:rsidRDefault="004A5C52" w:rsidP="005D5C4C">
      <w:pPr>
        <w:tabs>
          <w:tab w:val="left" w:pos="1134"/>
        </w:tabs>
        <w:spacing w:before="40" w:after="40" w:line="276" w:lineRule="auto"/>
        <w:ind w:firstLine="709"/>
        <w:jc w:val="both"/>
        <w:rPr>
          <w:rFonts w:ascii="Times New Roman" w:eastAsia="Calibri" w:hAnsi="Times New Roman" w:cs="Times New Roman"/>
          <w:noProof/>
        </w:rPr>
      </w:pPr>
    </w:p>
    <w:p w14:paraId="39A41386" w14:textId="77777777" w:rsidR="004A5C52" w:rsidRDefault="004A5C52" w:rsidP="005D5C4C">
      <w:pPr>
        <w:tabs>
          <w:tab w:val="left" w:pos="1134"/>
        </w:tabs>
        <w:spacing w:after="120" w:line="276" w:lineRule="auto"/>
        <w:ind w:firstLine="709"/>
        <w:contextualSpacing/>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B170AB">
        <w:rPr>
          <w:rFonts w:ascii="Times New Roman" w:eastAsia="Times New Roman" w:hAnsi="Times New Roman" w:cs="Times New Roman"/>
          <w:b/>
          <w:sz w:val="24"/>
          <w:szCs w:val="24"/>
          <w:lang w:eastAsia="ru-RU"/>
        </w:rPr>
        <w:t xml:space="preserve">. </w:t>
      </w:r>
      <w:r w:rsidR="00B009E7">
        <w:rPr>
          <w:rFonts w:ascii="Times New Roman" w:eastAsia="Times New Roman" w:hAnsi="Times New Roman" w:cs="Times New Roman"/>
          <w:b/>
          <w:sz w:val="24"/>
          <w:szCs w:val="24"/>
          <w:lang w:eastAsia="ru-RU"/>
        </w:rPr>
        <w:t>Основные э</w:t>
      </w:r>
      <w:r w:rsidR="00B170AB">
        <w:rPr>
          <w:rFonts w:ascii="Times New Roman" w:eastAsia="Times New Roman" w:hAnsi="Times New Roman" w:cs="Times New Roman"/>
          <w:b/>
          <w:sz w:val="24"/>
          <w:szCs w:val="24"/>
          <w:lang w:eastAsia="ru-RU"/>
        </w:rPr>
        <w:t>лектронные издания</w:t>
      </w:r>
    </w:p>
    <w:p w14:paraId="668DC8A1" w14:textId="77777777" w:rsidR="004A5C52" w:rsidRPr="005D5C4C" w:rsidRDefault="004A5C52" w:rsidP="00242299">
      <w:pPr>
        <w:numPr>
          <w:ilvl w:val="0"/>
          <w:numId w:val="2"/>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noProof/>
          <w:sz w:val="24"/>
          <w:szCs w:val="24"/>
          <w:lang w:eastAsia="ru-RU"/>
        </w:rPr>
      </w:pPr>
      <w:r w:rsidRPr="005D5C4C">
        <w:rPr>
          <w:rFonts w:ascii="Times New Roman" w:eastAsia="Calibri" w:hAnsi="Times New Roman" w:cs="Times New Roman"/>
          <w:noProof/>
          <w:sz w:val="24"/>
          <w:szCs w:val="24"/>
        </w:rPr>
        <w:t xml:space="preserve">Neumeka.ru. Бесплатные компьютерные курсы [Электронный ресурс], автор – Илья Кривошеев - URL: http://neumeka.ru/microsoft_word.html - уроки Microsoft Word, Excel. </w:t>
      </w:r>
    </w:p>
    <w:p w14:paraId="6856B73B" w14:textId="77777777" w:rsidR="004A5C52" w:rsidRPr="005D5C4C" w:rsidRDefault="004A5C52" w:rsidP="00242299">
      <w:pPr>
        <w:numPr>
          <w:ilvl w:val="0"/>
          <w:numId w:val="2"/>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noProof/>
        </w:rPr>
      </w:pPr>
      <w:r w:rsidRPr="005D5C4C">
        <w:rPr>
          <w:rFonts w:ascii="Times New Roman" w:eastAsia="Calibri" w:hAnsi="Times New Roman" w:cs="Times New Roman"/>
          <w:noProof/>
          <w:sz w:val="24"/>
          <w:szCs w:val="24"/>
        </w:rPr>
        <w:t xml:space="preserve"> Оffice.microsoft - официальный сайт Microsoft Office [Электронный ресурс] [офиц. сайт] / URL: http://office.microsoft.com/ru-ru/ - ресурсы. </w:t>
      </w:r>
    </w:p>
    <w:p w14:paraId="61C03E1B" w14:textId="77777777" w:rsidR="004A5C52" w:rsidRPr="005D5C4C" w:rsidRDefault="004A5C52" w:rsidP="00242299">
      <w:pPr>
        <w:numPr>
          <w:ilvl w:val="0"/>
          <w:numId w:val="2"/>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t>MySapr.com –Уроки в Компас (2D, 3D) [Электронный ресурс] [офиц. сайт] / URL: http://mysapr.com – учимся создавать чертежи и трехмерные детали.</w:t>
      </w:r>
    </w:p>
    <w:p w14:paraId="271B6C53" w14:textId="77777777" w:rsidR="004A5C52" w:rsidRPr="005D5C4C" w:rsidRDefault="004A5C52" w:rsidP="00242299">
      <w:pPr>
        <w:numPr>
          <w:ilvl w:val="0"/>
          <w:numId w:val="2"/>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noProof/>
        </w:rPr>
      </w:pPr>
      <w:r w:rsidRPr="005D5C4C">
        <w:rPr>
          <w:rFonts w:ascii="Times New Roman" w:eastAsia="Calibri" w:hAnsi="Times New Roman" w:cs="Times New Roman"/>
          <w:noProof/>
          <w:sz w:val="24"/>
          <w:szCs w:val="24"/>
        </w:rPr>
        <w:t>Кompas.ru - официальный сайт Компас 3D [Электронный ресурс] - URL: http://kompas.ru/publications/video/ (Сис</w:t>
      </w:r>
      <w:r w:rsidR="005D5C4C">
        <w:rPr>
          <w:rFonts w:ascii="Times New Roman" w:eastAsia="Calibri" w:hAnsi="Times New Roman" w:cs="Times New Roman"/>
          <w:noProof/>
          <w:sz w:val="24"/>
          <w:szCs w:val="24"/>
        </w:rPr>
        <w:t>Тема</w:t>
      </w:r>
      <w:r w:rsidRPr="005D5C4C">
        <w:rPr>
          <w:rFonts w:ascii="Times New Roman" w:eastAsia="Calibri" w:hAnsi="Times New Roman" w:cs="Times New Roman"/>
          <w:noProof/>
          <w:sz w:val="24"/>
          <w:szCs w:val="24"/>
        </w:rPr>
        <w:t xml:space="preserve"> трехмерного моделирования – обучающие</w:t>
      </w:r>
      <w:r w:rsidRPr="005D5C4C">
        <w:rPr>
          <w:rFonts w:ascii="Times New Roman" w:eastAsia="Calibri" w:hAnsi="Times New Roman" w:cs="Times New Roman"/>
          <w:noProof/>
        </w:rPr>
        <w:t xml:space="preserve"> материалы). </w:t>
      </w:r>
    </w:p>
    <w:p w14:paraId="62176FD0" w14:textId="77777777" w:rsidR="004A5C52" w:rsidRPr="005D5C4C" w:rsidRDefault="004A5C52" w:rsidP="00242299">
      <w:pPr>
        <w:numPr>
          <w:ilvl w:val="0"/>
          <w:numId w:val="2"/>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noProof/>
          <w:sz w:val="24"/>
          <w:szCs w:val="24"/>
        </w:rPr>
      </w:pPr>
      <w:r w:rsidRPr="005D5C4C">
        <w:rPr>
          <w:rFonts w:ascii="Times New Roman" w:eastAsia="Calibri" w:hAnsi="Times New Roman" w:cs="Times New Roman"/>
          <w:noProof/>
          <w:sz w:val="24"/>
          <w:szCs w:val="24"/>
        </w:rPr>
        <w:t> Znanium.com - Электронно-библиотечная сис</w:t>
      </w:r>
      <w:r w:rsidR="005D5C4C">
        <w:rPr>
          <w:rFonts w:ascii="Times New Roman" w:eastAsia="Calibri" w:hAnsi="Times New Roman" w:cs="Times New Roman"/>
          <w:noProof/>
          <w:sz w:val="24"/>
          <w:szCs w:val="24"/>
        </w:rPr>
        <w:t>Тема</w:t>
      </w:r>
      <w:r w:rsidRPr="005D5C4C">
        <w:rPr>
          <w:rFonts w:ascii="Times New Roman" w:eastAsia="Calibri" w:hAnsi="Times New Roman" w:cs="Times New Roman"/>
          <w:noProof/>
          <w:sz w:val="24"/>
          <w:szCs w:val="24"/>
        </w:rPr>
        <w:t xml:space="preserve"> [электронный ресурс]: [офиц. сайт]/– URL: </w:t>
      </w:r>
      <w:hyperlink r:id="rId10" w:history="1">
        <w:r w:rsidRPr="005D5C4C">
          <w:rPr>
            <w:rFonts w:ascii="Times New Roman" w:eastAsia="Calibri" w:hAnsi="Times New Roman" w:cs="Times New Roman"/>
            <w:noProof/>
            <w:sz w:val="24"/>
            <w:szCs w:val="24"/>
          </w:rPr>
          <w:t>http://znanium.com</w:t>
        </w:r>
      </w:hyperlink>
      <w:r w:rsidRPr="005D5C4C">
        <w:rPr>
          <w:rFonts w:ascii="Times New Roman" w:eastAsia="Calibri" w:hAnsi="Times New Roman" w:cs="Times New Roman"/>
          <w:noProof/>
          <w:sz w:val="24"/>
          <w:szCs w:val="24"/>
        </w:rPr>
        <w:t>.</w:t>
      </w:r>
    </w:p>
    <w:p w14:paraId="3829593A" w14:textId="77777777" w:rsidR="004A5C52" w:rsidRPr="005D5C4C" w:rsidRDefault="004A5C52" w:rsidP="00242299">
      <w:pPr>
        <w:numPr>
          <w:ilvl w:val="0"/>
          <w:numId w:val="2"/>
        </w:numPr>
        <w:tabs>
          <w:tab w:val="left" w:pos="1134"/>
        </w:tabs>
        <w:spacing w:before="40" w:after="4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Универсальная научно-популярная энциклопедия Кругосвет // сайт. – 1997-2021. – </w:t>
      </w:r>
      <w:r w:rsidRPr="005D5C4C">
        <w:rPr>
          <w:rFonts w:ascii="Times New Roman" w:eastAsia="Times New Roman" w:hAnsi="Times New Roman" w:cs="Times New Roman"/>
          <w:sz w:val="24"/>
          <w:szCs w:val="24"/>
          <w:lang w:val="en-US" w:eastAsia="ru-RU"/>
        </w:rPr>
        <w:t>URL</w:t>
      </w:r>
      <w:r w:rsidRPr="005D5C4C">
        <w:rPr>
          <w:rFonts w:ascii="Times New Roman" w:eastAsia="Times New Roman" w:hAnsi="Times New Roman" w:cs="Times New Roman"/>
          <w:sz w:val="24"/>
          <w:szCs w:val="24"/>
          <w:lang w:eastAsia="ru-RU"/>
        </w:rPr>
        <w:t xml:space="preserve">: </w:t>
      </w:r>
      <w:hyperlink r:id="rId11" w:history="1">
        <w:r w:rsidRPr="005D5C4C">
          <w:rPr>
            <w:rFonts w:ascii="Times New Roman" w:eastAsia="Times New Roman" w:hAnsi="Times New Roman" w:cs="Times New Roman"/>
            <w:sz w:val="24"/>
            <w:szCs w:val="24"/>
            <w:lang w:eastAsia="ru-RU"/>
          </w:rPr>
          <w:t>http://www.</w:t>
        </w:r>
        <w:r w:rsidRPr="005D5C4C">
          <w:rPr>
            <w:rFonts w:ascii="Times New Roman" w:eastAsia="Times New Roman" w:hAnsi="Times New Roman" w:cs="Times New Roman"/>
            <w:sz w:val="24"/>
            <w:szCs w:val="24"/>
            <w:lang w:val="en-US" w:eastAsia="ru-RU"/>
          </w:rPr>
          <w:t>krugosvet</w:t>
        </w:r>
        <w:r w:rsidRPr="005D5C4C">
          <w:rPr>
            <w:rFonts w:ascii="Times New Roman" w:eastAsia="Times New Roman" w:hAnsi="Times New Roman" w:cs="Times New Roman"/>
            <w:sz w:val="24"/>
            <w:szCs w:val="24"/>
            <w:lang w:eastAsia="ru-RU"/>
          </w:rPr>
          <w:t>.</w:t>
        </w:r>
        <w:r w:rsidRPr="005D5C4C">
          <w:rPr>
            <w:rFonts w:ascii="Times New Roman" w:eastAsia="Times New Roman" w:hAnsi="Times New Roman" w:cs="Times New Roman"/>
            <w:sz w:val="24"/>
            <w:szCs w:val="24"/>
            <w:lang w:val="en-US" w:eastAsia="ru-RU"/>
          </w:rPr>
          <w:t>ru</w:t>
        </w:r>
      </w:hyperlink>
      <w:r w:rsidRPr="005D5C4C">
        <w:rPr>
          <w:rFonts w:ascii="Times New Roman" w:eastAsia="Times New Roman" w:hAnsi="Times New Roman" w:cs="Times New Roman"/>
          <w:sz w:val="24"/>
          <w:szCs w:val="24"/>
          <w:lang w:eastAsia="ru-RU"/>
        </w:rPr>
        <w:t xml:space="preserve">. – Режим доступа: свободный. </w:t>
      </w:r>
    </w:p>
    <w:p w14:paraId="2550D7AB" w14:textId="77777777" w:rsidR="004A5C52" w:rsidRPr="005D5C4C" w:rsidRDefault="004A5C52" w:rsidP="00242299">
      <w:pPr>
        <w:numPr>
          <w:ilvl w:val="0"/>
          <w:numId w:val="2"/>
        </w:numPr>
        <w:tabs>
          <w:tab w:val="left" w:pos="1134"/>
        </w:tabs>
        <w:spacing w:before="40" w:after="40" w:line="240" w:lineRule="auto"/>
        <w:ind w:left="0" w:firstLine="709"/>
        <w:contextualSpacing/>
        <w:jc w:val="both"/>
        <w:rPr>
          <w:rFonts w:ascii="Times New Roman" w:eastAsia="Times New Roman" w:hAnsi="Times New Roman" w:cs="Times New Roman"/>
          <w:noProof/>
          <w:sz w:val="24"/>
          <w:szCs w:val="24"/>
          <w:lang w:eastAsia="ru-RU"/>
        </w:rPr>
      </w:pPr>
      <w:r w:rsidRPr="005D5C4C">
        <w:rPr>
          <w:rFonts w:ascii="Times New Roman" w:eastAsia="Times New Roman" w:hAnsi="Times New Roman" w:cs="Times New Roman"/>
          <w:noProof/>
          <w:sz w:val="24"/>
          <w:szCs w:val="24"/>
          <w:lang w:eastAsia="ru-RU"/>
        </w:rPr>
        <w:t xml:space="preserve">Философский журнал // сайт. – 2003-2021. – </w:t>
      </w:r>
      <w:r w:rsidRPr="005D5C4C">
        <w:rPr>
          <w:rFonts w:ascii="Times New Roman" w:eastAsia="Times New Roman" w:hAnsi="Times New Roman" w:cs="Times New Roman"/>
          <w:noProof/>
          <w:sz w:val="24"/>
          <w:szCs w:val="24"/>
          <w:lang w:val="en-US" w:eastAsia="ru-RU"/>
        </w:rPr>
        <w:t>URL</w:t>
      </w:r>
      <w:r w:rsidRPr="005D5C4C">
        <w:rPr>
          <w:rFonts w:ascii="Times New Roman" w:eastAsia="Times New Roman" w:hAnsi="Times New Roman" w:cs="Times New Roman"/>
          <w:noProof/>
          <w:sz w:val="24"/>
          <w:szCs w:val="24"/>
          <w:lang w:eastAsia="ru-RU"/>
        </w:rPr>
        <w:t xml:space="preserve">: </w:t>
      </w:r>
      <w:hyperlink r:id="rId12" w:history="1">
        <w:r w:rsidRPr="005D5C4C">
          <w:rPr>
            <w:rFonts w:ascii="Times New Roman" w:eastAsia="Times New Roman" w:hAnsi="Times New Roman" w:cs="Times New Roman"/>
            <w:noProof/>
            <w:sz w:val="24"/>
            <w:szCs w:val="24"/>
            <w:lang w:eastAsia="ru-RU"/>
          </w:rPr>
          <w:t>http://www.phenomen.ru</w:t>
        </w:r>
      </w:hyperlink>
      <w:r w:rsidRPr="005D5C4C">
        <w:rPr>
          <w:rFonts w:ascii="Times New Roman" w:eastAsia="Times New Roman" w:hAnsi="Times New Roman" w:cs="Times New Roman"/>
          <w:noProof/>
          <w:sz w:val="24"/>
          <w:szCs w:val="24"/>
          <w:lang w:eastAsia="ru-RU"/>
        </w:rPr>
        <w:t xml:space="preserve">. – Режим доступа: свободный. </w:t>
      </w:r>
    </w:p>
    <w:p w14:paraId="296E8D8B" w14:textId="77777777" w:rsidR="004A5C52" w:rsidRPr="005D5C4C" w:rsidRDefault="004A5C52" w:rsidP="00242299">
      <w:pPr>
        <w:numPr>
          <w:ilvl w:val="0"/>
          <w:numId w:val="2"/>
        </w:numPr>
        <w:tabs>
          <w:tab w:val="left" w:pos="1134"/>
        </w:tabs>
        <w:spacing w:before="40" w:after="40" w:line="240" w:lineRule="auto"/>
        <w:ind w:left="0" w:firstLine="709"/>
        <w:contextualSpacing/>
        <w:jc w:val="both"/>
        <w:rPr>
          <w:rFonts w:ascii="Times New Roman" w:eastAsia="Times New Roman" w:hAnsi="Times New Roman" w:cs="Times New Roman"/>
          <w:noProof/>
          <w:sz w:val="24"/>
          <w:szCs w:val="24"/>
          <w:lang w:eastAsia="ru-RU"/>
        </w:rPr>
      </w:pPr>
      <w:r w:rsidRPr="005D5C4C">
        <w:rPr>
          <w:rFonts w:ascii="Times New Roman" w:eastAsia="Times New Roman" w:hAnsi="Times New Roman" w:cs="Times New Roman"/>
          <w:noProof/>
          <w:sz w:val="24"/>
          <w:szCs w:val="24"/>
          <w:lang w:eastAsia="ru-RU"/>
        </w:rPr>
        <w:t xml:space="preserve">Стэнфордская философская энциклопедия // сайт. – 2018-2021. – </w:t>
      </w:r>
      <w:r w:rsidRPr="005D5C4C">
        <w:rPr>
          <w:rFonts w:ascii="Times New Roman" w:eastAsia="Times New Roman" w:hAnsi="Times New Roman" w:cs="Times New Roman"/>
          <w:noProof/>
          <w:sz w:val="24"/>
          <w:szCs w:val="24"/>
          <w:lang w:val="en-US" w:eastAsia="ru-RU"/>
        </w:rPr>
        <w:t>URL</w:t>
      </w:r>
      <w:r w:rsidRPr="005D5C4C">
        <w:rPr>
          <w:rFonts w:ascii="Times New Roman" w:eastAsia="Times New Roman" w:hAnsi="Times New Roman" w:cs="Times New Roman"/>
          <w:noProof/>
          <w:sz w:val="24"/>
          <w:szCs w:val="24"/>
          <w:lang w:eastAsia="ru-RU"/>
        </w:rPr>
        <w:t xml:space="preserve">: </w:t>
      </w:r>
      <w:hyperlink r:id="rId13" w:history="1">
        <w:r w:rsidRPr="005D5C4C">
          <w:rPr>
            <w:rFonts w:ascii="Times New Roman" w:eastAsia="Times New Roman" w:hAnsi="Times New Roman" w:cs="Times New Roman"/>
            <w:noProof/>
            <w:sz w:val="24"/>
            <w:szCs w:val="24"/>
            <w:lang w:eastAsia="ru-RU"/>
          </w:rPr>
          <w:t>http://www.Philosophy.ru</w:t>
        </w:r>
      </w:hyperlink>
      <w:r w:rsidRPr="005D5C4C">
        <w:rPr>
          <w:rFonts w:ascii="Times New Roman" w:eastAsia="Times New Roman" w:hAnsi="Times New Roman" w:cs="Times New Roman"/>
          <w:noProof/>
          <w:sz w:val="24"/>
          <w:szCs w:val="24"/>
          <w:lang w:eastAsia="ru-RU"/>
        </w:rPr>
        <w:t xml:space="preserve"> - Режим доступа: свободный.</w:t>
      </w:r>
    </w:p>
    <w:p w14:paraId="1138DFD8" w14:textId="77777777" w:rsidR="004A5C52" w:rsidRPr="005D5C4C" w:rsidRDefault="004A5C52" w:rsidP="00242299">
      <w:pPr>
        <w:numPr>
          <w:ilvl w:val="0"/>
          <w:numId w:val="2"/>
        </w:numPr>
        <w:tabs>
          <w:tab w:val="left" w:pos="1134"/>
        </w:tabs>
        <w:spacing w:before="40" w:after="40" w:line="240" w:lineRule="auto"/>
        <w:ind w:left="0" w:firstLine="709"/>
        <w:contextualSpacing/>
        <w:jc w:val="both"/>
        <w:rPr>
          <w:rFonts w:ascii="Times New Roman" w:eastAsia="Times New Roman" w:hAnsi="Times New Roman" w:cs="Times New Roman"/>
          <w:noProof/>
          <w:sz w:val="24"/>
          <w:szCs w:val="24"/>
          <w:lang w:eastAsia="ru-RU"/>
        </w:rPr>
      </w:pPr>
      <w:r w:rsidRPr="005D5C4C">
        <w:rPr>
          <w:rFonts w:ascii="Times New Roman" w:eastAsia="Times New Roman" w:hAnsi="Times New Roman" w:cs="Times New Roman"/>
          <w:noProof/>
          <w:sz w:val="24"/>
          <w:szCs w:val="24"/>
          <w:lang w:eastAsia="ru-RU"/>
        </w:rPr>
        <w:t xml:space="preserve">Философский форум // сайт. – 2010-2021. – </w:t>
      </w:r>
      <w:r w:rsidRPr="005D5C4C">
        <w:rPr>
          <w:rFonts w:ascii="Times New Roman" w:eastAsia="Times New Roman" w:hAnsi="Times New Roman" w:cs="Times New Roman"/>
          <w:noProof/>
          <w:sz w:val="24"/>
          <w:szCs w:val="24"/>
          <w:lang w:val="en-US" w:eastAsia="ru-RU"/>
        </w:rPr>
        <w:t>URL</w:t>
      </w:r>
      <w:r w:rsidRPr="005D5C4C">
        <w:rPr>
          <w:rFonts w:ascii="Times New Roman" w:eastAsia="Times New Roman" w:hAnsi="Times New Roman" w:cs="Times New Roman"/>
          <w:noProof/>
          <w:sz w:val="24"/>
          <w:szCs w:val="24"/>
          <w:lang w:eastAsia="ru-RU"/>
        </w:rPr>
        <w:t xml:space="preserve">: </w:t>
      </w:r>
      <w:hyperlink r:id="rId14" w:history="1">
        <w:r w:rsidRPr="005D5C4C">
          <w:rPr>
            <w:rFonts w:ascii="Times New Roman" w:eastAsia="Times New Roman" w:hAnsi="Times New Roman" w:cs="Times New Roman"/>
            <w:noProof/>
            <w:sz w:val="24"/>
            <w:szCs w:val="24"/>
            <w:lang w:eastAsia="ru-RU"/>
          </w:rPr>
          <w:t>http://www.intencia.ru</w:t>
        </w:r>
      </w:hyperlink>
      <w:r w:rsidRPr="005D5C4C">
        <w:rPr>
          <w:rFonts w:ascii="Times New Roman" w:eastAsia="Times New Roman" w:hAnsi="Times New Roman" w:cs="Times New Roman"/>
          <w:noProof/>
          <w:sz w:val="24"/>
          <w:szCs w:val="24"/>
          <w:lang w:eastAsia="ru-RU"/>
        </w:rPr>
        <w:t>. - Режим доступа: свободный.</w:t>
      </w:r>
    </w:p>
    <w:p w14:paraId="4DF02CD9" w14:textId="77777777" w:rsidR="004A5C52" w:rsidRPr="005D5C4C" w:rsidRDefault="004A5C52" w:rsidP="00242299">
      <w:pPr>
        <w:numPr>
          <w:ilvl w:val="0"/>
          <w:numId w:val="2"/>
        </w:numPr>
        <w:tabs>
          <w:tab w:val="left" w:pos="1134"/>
        </w:tabs>
        <w:spacing w:before="40" w:after="40" w:line="240" w:lineRule="auto"/>
        <w:ind w:left="0" w:firstLine="709"/>
        <w:contextualSpacing/>
        <w:jc w:val="both"/>
        <w:rPr>
          <w:rFonts w:ascii="Times New Roman" w:eastAsia="Times New Roman" w:hAnsi="Times New Roman" w:cs="Times New Roman"/>
          <w:noProof/>
          <w:sz w:val="24"/>
          <w:szCs w:val="24"/>
          <w:lang w:eastAsia="ru-RU"/>
        </w:rPr>
      </w:pPr>
      <w:r w:rsidRPr="005D5C4C">
        <w:rPr>
          <w:rFonts w:ascii="Times New Roman" w:eastAsia="Calibri" w:hAnsi="Times New Roman" w:cs="Times New Roman"/>
          <w:noProof/>
          <w:sz w:val="24"/>
          <w:szCs w:val="24"/>
        </w:rPr>
        <w:t xml:space="preserve">Арктогея // Философский портал: сайт. – 2002-2021. - </w:t>
      </w:r>
      <w:r w:rsidRPr="005D5C4C">
        <w:rPr>
          <w:rFonts w:ascii="Times New Roman" w:eastAsia="Calibri" w:hAnsi="Times New Roman" w:cs="Times New Roman"/>
          <w:noProof/>
          <w:sz w:val="24"/>
          <w:szCs w:val="24"/>
          <w:lang w:val="en-US"/>
        </w:rPr>
        <w:t>URL</w:t>
      </w:r>
      <w:r w:rsidRPr="005D5C4C">
        <w:rPr>
          <w:rFonts w:ascii="Times New Roman" w:eastAsia="Calibri" w:hAnsi="Times New Roman" w:cs="Times New Roman"/>
          <w:noProof/>
          <w:sz w:val="24"/>
          <w:szCs w:val="24"/>
        </w:rPr>
        <w:t xml:space="preserve">: </w:t>
      </w:r>
      <w:hyperlink r:id="rId15" w:history="1">
        <w:r w:rsidRPr="005D5C4C">
          <w:rPr>
            <w:rFonts w:ascii="Times New Roman" w:eastAsia="Times New Roman" w:hAnsi="Times New Roman" w:cs="Times New Roman"/>
            <w:noProof/>
            <w:sz w:val="24"/>
            <w:szCs w:val="24"/>
            <w:lang w:eastAsia="ru-RU"/>
          </w:rPr>
          <w:t>http://www.</w:t>
        </w:r>
        <w:r w:rsidRPr="005D5C4C">
          <w:rPr>
            <w:rFonts w:ascii="Times New Roman" w:eastAsia="Times New Roman" w:hAnsi="Times New Roman" w:cs="Times New Roman"/>
            <w:noProof/>
            <w:sz w:val="24"/>
            <w:szCs w:val="24"/>
            <w:lang w:val="en-US" w:eastAsia="ru-RU"/>
          </w:rPr>
          <w:t>arcto</w:t>
        </w:r>
        <w:r w:rsidRPr="005D5C4C">
          <w:rPr>
            <w:rFonts w:ascii="Times New Roman" w:eastAsia="Times New Roman" w:hAnsi="Times New Roman" w:cs="Times New Roman"/>
            <w:noProof/>
            <w:sz w:val="24"/>
            <w:szCs w:val="24"/>
            <w:lang w:eastAsia="ru-RU"/>
          </w:rPr>
          <w:t>.</w:t>
        </w:r>
        <w:r w:rsidRPr="005D5C4C">
          <w:rPr>
            <w:rFonts w:ascii="Times New Roman" w:eastAsia="Times New Roman" w:hAnsi="Times New Roman" w:cs="Times New Roman"/>
            <w:noProof/>
            <w:sz w:val="24"/>
            <w:szCs w:val="24"/>
            <w:lang w:val="en-US" w:eastAsia="ru-RU"/>
          </w:rPr>
          <w:t>ru</w:t>
        </w:r>
      </w:hyperlink>
      <w:r w:rsidRPr="005D5C4C">
        <w:rPr>
          <w:rFonts w:ascii="Times New Roman" w:eastAsia="Calibri" w:hAnsi="Times New Roman" w:cs="Times New Roman"/>
          <w:noProof/>
          <w:sz w:val="24"/>
          <w:szCs w:val="24"/>
        </w:rPr>
        <w:t xml:space="preserve"> - </w:t>
      </w:r>
      <w:r w:rsidRPr="005D5C4C">
        <w:rPr>
          <w:rFonts w:ascii="Times New Roman" w:eastAsia="Times New Roman" w:hAnsi="Times New Roman" w:cs="Times New Roman"/>
          <w:noProof/>
          <w:sz w:val="24"/>
          <w:szCs w:val="24"/>
          <w:lang w:eastAsia="ru-RU"/>
        </w:rPr>
        <w:t>Режим доступа: свободный.</w:t>
      </w:r>
    </w:p>
    <w:p w14:paraId="11F55056" w14:textId="77777777" w:rsidR="004A5C52" w:rsidRPr="005D5C4C" w:rsidRDefault="004A5C52" w:rsidP="00242299">
      <w:pPr>
        <w:numPr>
          <w:ilvl w:val="0"/>
          <w:numId w:val="2"/>
        </w:numPr>
        <w:tabs>
          <w:tab w:val="left" w:pos="1134"/>
        </w:tabs>
        <w:spacing w:before="40" w:after="40" w:line="240" w:lineRule="auto"/>
        <w:ind w:left="0" w:firstLine="709"/>
        <w:contextualSpacing/>
        <w:jc w:val="both"/>
        <w:rPr>
          <w:rFonts w:ascii="Times New Roman" w:eastAsia="Times New Roman" w:hAnsi="Times New Roman" w:cs="Times New Roman"/>
          <w:noProof/>
          <w:sz w:val="24"/>
          <w:szCs w:val="24"/>
          <w:lang w:eastAsia="ru-RU"/>
        </w:rPr>
      </w:pPr>
      <w:r w:rsidRPr="005D5C4C">
        <w:rPr>
          <w:rFonts w:ascii="Times New Roman" w:eastAsia="Calibri" w:hAnsi="Times New Roman" w:cs="Times New Roman"/>
          <w:noProof/>
          <w:sz w:val="24"/>
          <w:szCs w:val="24"/>
        </w:rPr>
        <w:t xml:space="preserve">Философская библиотека средневековья // сайт. – 1996-2004. - </w:t>
      </w:r>
      <w:r w:rsidRPr="005D5C4C">
        <w:rPr>
          <w:rFonts w:ascii="Times New Roman" w:eastAsia="Calibri" w:hAnsi="Times New Roman" w:cs="Times New Roman"/>
          <w:noProof/>
          <w:sz w:val="24"/>
          <w:szCs w:val="24"/>
          <w:lang w:val="en-US"/>
        </w:rPr>
        <w:t>URL</w:t>
      </w:r>
      <w:r w:rsidRPr="005D5C4C">
        <w:rPr>
          <w:rFonts w:ascii="Times New Roman" w:eastAsia="Calibri" w:hAnsi="Times New Roman" w:cs="Times New Roman"/>
          <w:noProof/>
          <w:sz w:val="24"/>
          <w:szCs w:val="24"/>
        </w:rPr>
        <w:t xml:space="preserve">: </w:t>
      </w:r>
      <w:hyperlink r:id="rId16" w:history="1">
        <w:r w:rsidRPr="005D5C4C">
          <w:rPr>
            <w:rFonts w:ascii="Times New Roman" w:eastAsia="Calibri" w:hAnsi="Times New Roman" w:cs="Times New Roman"/>
            <w:noProof/>
            <w:sz w:val="24"/>
            <w:szCs w:val="24"/>
          </w:rPr>
          <w:t>http://antology.rchgi.spb.ru</w:t>
        </w:r>
      </w:hyperlink>
      <w:r w:rsidRPr="005D5C4C">
        <w:rPr>
          <w:rFonts w:ascii="Times New Roman" w:eastAsia="Calibri" w:hAnsi="Times New Roman" w:cs="Times New Roman"/>
          <w:noProof/>
          <w:sz w:val="24"/>
          <w:szCs w:val="24"/>
        </w:rPr>
        <w:t xml:space="preserve"> - </w:t>
      </w:r>
      <w:r w:rsidRPr="005D5C4C">
        <w:rPr>
          <w:rFonts w:ascii="Times New Roman" w:eastAsia="Times New Roman" w:hAnsi="Times New Roman" w:cs="Times New Roman"/>
          <w:noProof/>
          <w:sz w:val="24"/>
          <w:szCs w:val="24"/>
          <w:lang w:eastAsia="ru-RU"/>
        </w:rPr>
        <w:t>Режим доступа: свободный.</w:t>
      </w:r>
    </w:p>
    <w:p w14:paraId="0B179C02" w14:textId="77777777" w:rsidR="004A5C52" w:rsidRPr="005D5C4C" w:rsidRDefault="004A5C52" w:rsidP="004A5C52">
      <w:pPr>
        <w:spacing w:before="40" w:after="40" w:line="240" w:lineRule="auto"/>
        <w:rPr>
          <w:rFonts w:ascii="Times New Roman" w:eastAsia="Calibri" w:hAnsi="Times New Roman" w:cs="Times New Roman"/>
          <w:noProof/>
          <w:sz w:val="24"/>
          <w:szCs w:val="24"/>
        </w:rPr>
      </w:pPr>
    </w:p>
    <w:p w14:paraId="23C8A503" w14:textId="77777777" w:rsidR="004A5C52" w:rsidRPr="005D5C4C" w:rsidRDefault="004A5C52" w:rsidP="004A5C52">
      <w:pPr>
        <w:spacing w:before="40" w:after="40" w:line="240" w:lineRule="auto"/>
        <w:rPr>
          <w:rFonts w:ascii="Times New Roman" w:eastAsia="Calibri" w:hAnsi="Times New Roman" w:cs="Times New Roman"/>
          <w:noProof/>
          <w:sz w:val="24"/>
          <w:szCs w:val="24"/>
        </w:rPr>
      </w:pPr>
    </w:p>
    <w:p w14:paraId="636F24FA" w14:textId="77777777" w:rsidR="004A5C52" w:rsidRPr="005D5C4C" w:rsidRDefault="004A5C52" w:rsidP="004A5C52">
      <w:pPr>
        <w:spacing w:before="40" w:after="40" w:line="240" w:lineRule="auto"/>
        <w:rPr>
          <w:rFonts w:ascii="Times New Roman" w:eastAsia="Calibri" w:hAnsi="Times New Roman" w:cs="Times New Roman"/>
          <w:noProof/>
          <w:sz w:val="24"/>
          <w:szCs w:val="24"/>
        </w:rPr>
      </w:pPr>
    </w:p>
    <w:p w14:paraId="39EA7033" w14:textId="77777777" w:rsidR="004A5C52" w:rsidRPr="005D5C4C" w:rsidRDefault="004A5C52" w:rsidP="004A5C52">
      <w:pPr>
        <w:spacing w:after="200" w:line="276" w:lineRule="auto"/>
        <w:rPr>
          <w:rFonts w:ascii="Times New Roman" w:eastAsia="Calibri" w:hAnsi="Times New Roman" w:cs="Times New Roman"/>
          <w:noProof/>
          <w:sz w:val="24"/>
          <w:szCs w:val="24"/>
        </w:rPr>
      </w:pPr>
      <w:r w:rsidRPr="005D5C4C">
        <w:rPr>
          <w:rFonts w:ascii="Times New Roman" w:eastAsia="Calibri" w:hAnsi="Times New Roman" w:cs="Times New Roman"/>
          <w:noProof/>
          <w:sz w:val="24"/>
          <w:szCs w:val="24"/>
        </w:rPr>
        <w:br w:type="page"/>
      </w:r>
    </w:p>
    <w:p w14:paraId="71DF2526" w14:textId="77777777" w:rsidR="004A5C52" w:rsidRPr="005D5C4C" w:rsidRDefault="004A5C52" w:rsidP="00242299">
      <w:pPr>
        <w:numPr>
          <w:ilvl w:val="0"/>
          <w:numId w:val="3"/>
        </w:numPr>
        <w:tabs>
          <w:tab w:val="left" w:pos="709"/>
        </w:tabs>
        <w:spacing w:after="0" w:line="240" w:lineRule="auto"/>
        <w:contextualSpacing/>
        <w:jc w:val="center"/>
        <w:rPr>
          <w:rFonts w:ascii="Times New Roman" w:eastAsia="Times New Roman" w:hAnsi="Times New Roman" w:cs="Times New Roman"/>
          <w:b/>
          <w:bCs/>
          <w:iCs/>
          <w:noProof/>
          <w:sz w:val="24"/>
          <w:szCs w:val="24"/>
        </w:rPr>
        <w:sectPr w:rsidR="004A5C52" w:rsidRPr="005D5C4C" w:rsidSect="008D2A24">
          <w:pgSz w:w="11906" w:h="16838"/>
          <w:pgMar w:top="1134" w:right="851" w:bottom="1134" w:left="1701" w:header="708" w:footer="708" w:gutter="0"/>
          <w:cols w:space="708"/>
          <w:titlePg/>
          <w:docGrid w:linePitch="360"/>
        </w:sectPr>
      </w:pPr>
    </w:p>
    <w:p w14:paraId="18A10DBB" w14:textId="77777777" w:rsidR="00B170AB" w:rsidRDefault="004A5C52" w:rsidP="00242299">
      <w:pPr>
        <w:numPr>
          <w:ilvl w:val="0"/>
          <w:numId w:val="3"/>
        </w:numPr>
        <w:tabs>
          <w:tab w:val="left" w:pos="709"/>
        </w:tabs>
        <w:spacing w:after="0" w:line="240" w:lineRule="auto"/>
        <w:contextualSpacing/>
        <w:jc w:val="center"/>
        <w:rPr>
          <w:rFonts w:ascii="Times New Roman" w:eastAsia="Times New Roman" w:hAnsi="Times New Roman" w:cs="Times New Roman"/>
          <w:b/>
          <w:bCs/>
          <w:iCs/>
          <w:noProof/>
          <w:sz w:val="24"/>
          <w:szCs w:val="24"/>
        </w:rPr>
      </w:pPr>
      <w:r w:rsidRPr="005D5C4C">
        <w:rPr>
          <w:rFonts w:ascii="Times New Roman" w:eastAsia="Times New Roman" w:hAnsi="Times New Roman" w:cs="Times New Roman"/>
          <w:b/>
          <w:bCs/>
          <w:iCs/>
          <w:noProof/>
          <w:sz w:val="24"/>
          <w:szCs w:val="24"/>
        </w:rPr>
        <w:t>КОНТРОЛЬ И ОЦЕНКА РЕЗУЛЬТАТОВ ОСВОЕНИЯ</w:t>
      </w:r>
    </w:p>
    <w:p w14:paraId="75987A33" w14:textId="77777777" w:rsidR="004A5C52" w:rsidRDefault="004A5C52" w:rsidP="00B170AB">
      <w:pPr>
        <w:tabs>
          <w:tab w:val="left" w:pos="709"/>
        </w:tabs>
        <w:spacing w:after="0" w:line="240" w:lineRule="auto"/>
        <w:ind w:left="360"/>
        <w:contextualSpacing/>
        <w:jc w:val="center"/>
        <w:rPr>
          <w:rFonts w:ascii="Times New Roman" w:eastAsia="Times New Roman" w:hAnsi="Times New Roman" w:cs="Times New Roman"/>
          <w:b/>
          <w:bCs/>
          <w:iCs/>
          <w:noProof/>
          <w:sz w:val="24"/>
          <w:szCs w:val="24"/>
        </w:rPr>
      </w:pPr>
      <w:r w:rsidRPr="005D5C4C">
        <w:rPr>
          <w:rFonts w:ascii="Times New Roman" w:eastAsia="Times New Roman" w:hAnsi="Times New Roman" w:cs="Times New Roman"/>
          <w:b/>
          <w:bCs/>
          <w:iCs/>
          <w:noProof/>
          <w:sz w:val="24"/>
          <w:szCs w:val="24"/>
        </w:rPr>
        <w:t>УЧЕБНОЙ ДИСЦИПЛИНЫ</w:t>
      </w:r>
    </w:p>
    <w:p w14:paraId="7594EA5D" w14:textId="77777777" w:rsidR="00B170AB" w:rsidRPr="005D5C4C" w:rsidRDefault="00B170AB" w:rsidP="00B170AB">
      <w:pPr>
        <w:tabs>
          <w:tab w:val="left" w:pos="709"/>
        </w:tabs>
        <w:spacing w:after="0" w:line="240" w:lineRule="auto"/>
        <w:ind w:left="360"/>
        <w:contextualSpacing/>
        <w:jc w:val="center"/>
        <w:rPr>
          <w:rFonts w:ascii="Times New Roman" w:eastAsia="Times New Roman" w:hAnsi="Times New Roman" w:cs="Times New Roman"/>
          <w:b/>
          <w:bCs/>
          <w:iCs/>
          <w:noProof/>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2957"/>
        <w:gridCol w:w="3260"/>
        <w:gridCol w:w="3402"/>
      </w:tblGrid>
      <w:tr w:rsidR="00B170AB" w:rsidRPr="006E2E19" w14:paraId="7A4E14A5" w14:textId="77777777" w:rsidTr="00B170AB">
        <w:trPr>
          <w:trHeight w:val="548"/>
        </w:trPr>
        <w:tc>
          <w:tcPr>
            <w:tcW w:w="2957" w:type="dxa"/>
            <w:tcBorders>
              <w:top w:val="single" w:sz="8" w:space="0" w:color="auto"/>
              <w:left w:val="single" w:sz="8" w:space="0" w:color="auto"/>
              <w:bottom w:val="single" w:sz="4" w:space="0" w:color="auto"/>
              <w:right w:val="single" w:sz="8" w:space="0" w:color="auto"/>
            </w:tcBorders>
          </w:tcPr>
          <w:p w14:paraId="6CEFEB17" w14:textId="77777777" w:rsidR="00B170AB" w:rsidRPr="006E2E19" w:rsidRDefault="00B170AB" w:rsidP="00B170AB">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3260" w:type="dxa"/>
            <w:tcBorders>
              <w:top w:val="single" w:sz="8" w:space="0" w:color="auto"/>
              <w:left w:val="single" w:sz="8" w:space="0" w:color="auto"/>
              <w:bottom w:val="single" w:sz="4" w:space="0" w:color="auto"/>
              <w:right w:val="single" w:sz="8" w:space="0" w:color="auto"/>
            </w:tcBorders>
          </w:tcPr>
          <w:p w14:paraId="4B1AD48E" w14:textId="77777777" w:rsidR="00B170AB" w:rsidRPr="006E2E19" w:rsidRDefault="00B170AB" w:rsidP="00B170AB">
            <w:pPr>
              <w:spacing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3402" w:type="dxa"/>
            <w:tcBorders>
              <w:top w:val="single" w:sz="8" w:space="0" w:color="auto"/>
              <w:bottom w:val="single" w:sz="4" w:space="0" w:color="auto"/>
              <w:right w:val="single" w:sz="8" w:space="0" w:color="auto"/>
            </w:tcBorders>
          </w:tcPr>
          <w:p w14:paraId="5F592785" w14:textId="77777777" w:rsidR="00B170AB" w:rsidRPr="006E2E19" w:rsidRDefault="00B170AB" w:rsidP="00B170AB">
            <w:pPr>
              <w:spacing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4A5C52" w:rsidRPr="006E2E19" w14:paraId="4A7B295D" w14:textId="77777777" w:rsidTr="006E2E19">
        <w:trPr>
          <w:trHeight w:val="548"/>
        </w:trPr>
        <w:tc>
          <w:tcPr>
            <w:tcW w:w="2957" w:type="dxa"/>
            <w:tcBorders>
              <w:top w:val="single" w:sz="8" w:space="0" w:color="auto"/>
              <w:left w:val="single" w:sz="8" w:space="0" w:color="auto"/>
              <w:bottom w:val="single" w:sz="4" w:space="0" w:color="auto"/>
              <w:right w:val="single" w:sz="8" w:space="0" w:color="auto"/>
            </w:tcBorders>
          </w:tcPr>
          <w:p w14:paraId="207AFD66" w14:textId="77777777" w:rsidR="004A5C52" w:rsidRPr="006E2E19" w:rsidRDefault="004A5C52" w:rsidP="004A5C52">
            <w:pPr>
              <w:spacing w:after="0" w:line="240" w:lineRule="auto"/>
              <w:ind w:left="142"/>
              <w:rPr>
                <w:rFonts w:ascii="Times New Roman" w:eastAsia="Calibri" w:hAnsi="Times New Roman" w:cs="Times New Roman"/>
                <w:b/>
                <w:noProof/>
              </w:rPr>
            </w:pPr>
            <w:r w:rsidRPr="006E2E19">
              <w:rPr>
                <w:rFonts w:ascii="Times New Roman" w:eastAsia="Calibri" w:hAnsi="Times New Roman" w:cs="Times New Roman"/>
                <w:b/>
                <w:noProof/>
              </w:rPr>
              <w:t>Умения:</w:t>
            </w:r>
          </w:p>
          <w:p w14:paraId="2957E47C" w14:textId="77777777" w:rsidR="004A5C52" w:rsidRPr="006E2E19" w:rsidRDefault="004A5C52" w:rsidP="00242299">
            <w:pPr>
              <w:numPr>
                <w:ilvl w:val="0"/>
                <w:numId w:val="4"/>
              </w:numPr>
              <w:spacing w:after="200" w:line="276" w:lineRule="auto"/>
              <w:ind w:left="553" w:hanging="425"/>
              <w:contextualSpacing/>
              <w:rPr>
                <w:rFonts w:ascii="Times New Roman" w:eastAsia="Calibri" w:hAnsi="Times New Roman" w:cs="Times New Roman"/>
                <w:noProof/>
              </w:rPr>
            </w:pPr>
            <w:r w:rsidRPr="006E2E19">
              <w:rPr>
                <w:rFonts w:ascii="Times New Roman" w:eastAsia="Calibri" w:hAnsi="Times New Roman" w:cs="Times New Roman"/>
                <w:noProof/>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2BE525E4" w14:textId="77777777" w:rsidR="004A5C52" w:rsidRPr="006E2E19" w:rsidRDefault="004A5C52" w:rsidP="004A5C52">
            <w:pPr>
              <w:spacing w:after="0" w:line="240" w:lineRule="auto"/>
              <w:ind w:left="142"/>
              <w:rPr>
                <w:rFonts w:ascii="Times New Roman" w:eastAsia="Calibri" w:hAnsi="Times New Roman" w:cs="Times New Roman"/>
                <w:b/>
                <w:noProof/>
              </w:rPr>
            </w:pPr>
          </w:p>
        </w:tc>
        <w:tc>
          <w:tcPr>
            <w:tcW w:w="3260" w:type="dxa"/>
            <w:tcBorders>
              <w:top w:val="single" w:sz="8" w:space="0" w:color="auto"/>
              <w:left w:val="single" w:sz="8" w:space="0" w:color="auto"/>
              <w:bottom w:val="single" w:sz="4" w:space="0" w:color="auto"/>
              <w:right w:val="single" w:sz="8" w:space="0" w:color="auto"/>
            </w:tcBorders>
          </w:tcPr>
          <w:p w14:paraId="10EB6230"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Правильность, полнота выполнения заданий,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точность формулировок, точность расчетов,</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соответствие требованиям</w:t>
            </w:r>
          </w:p>
          <w:p w14:paraId="3122946B" w14:textId="77777777" w:rsidR="004A5C52" w:rsidRPr="006E2E19" w:rsidRDefault="004A5C52" w:rsidP="004A5C52">
            <w:pPr>
              <w:spacing w:after="0" w:line="240" w:lineRule="auto"/>
              <w:ind w:left="100"/>
              <w:rPr>
                <w:rFonts w:ascii="Times New Roman" w:eastAsia="Calibri" w:hAnsi="Times New Roman" w:cs="Times New Roman"/>
                <w:noProof/>
              </w:rPr>
            </w:pPr>
          </w:p>
          <w:p w14:paraId="16A4A391"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Адекватность, оптимальность выбора способов действий, методов, техник,</w:t>
            </w:r>
          </w:p>
          <w:p w14:paraId="4523AB39"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последовательностей действий и т.д.</w:t>
            </w:r>
          </w:p>
          <w:p w14:paraId="046C705E"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Точность оценки</w:t>
            </w:r>
          </w:p>
          <w:p w14:paraId="4F1F84A3"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Соответствие требованиям инструкций,</w:t>
            </w:r>
          </w:p>
          <w:p w14:paraId="07304DCA"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регламентов</w:t>
            </w:r>
          </w:p>
          <w:p w14:paraId="6324F96D"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Правильное выполнение заданий в полном</w:t>
            </w:r>
          </w:p>
          <w:p w14:paraId="1C81A989" w14:textId="77777777" w:rsidR="004A5C52" w:rsidRPr="006E2E19" w:rsidRDefault="004A5C52" w:rsidP="004A5C52">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объеме</w:t>
            </w:r>
          </w:p>
        </w:tc>
        <w:tc>
          <w:tcPr>
            <w:tcW w:w="3402" w:type="dxa"/>
            <w:tcBorders>
              <w:top w:val="single" w:sz="8" w:space="0" w:color="auto"/>
              <w:bottom w:val="single" w:sz="4" w:space="0" w:color="auto"/>
              <w:right w:val="single" w:sz="8" w:space="0" w:color="auto"/>
            </w:tcBorders>
          </w:tcPr>
          <w:p w14:paraId="3551A591" w14:textId="77777777" w:rsidR="004A5C52" w:rsidRPr="006E2E19" w:rsidRDefault="004A5C52" w:rsidP="006E2E19">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18497961" w14:textId="77777777" w:rsidR="004A5C52" w:rsidRPr="006E2E19" w:rsidRDefault="004A5C52" w:rsidP="006E2E19">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 оценка заданий для самостоятельной работы</w:t>
            </w:r>
          </w:p>
          <w:p w14:paraId="55C23F93" w14:textId="77777777" w:rsidR="004A5C52" w:rsidRPr="006E2E19" w:rsidRDefault="004A5C52" w:rsidP="006E2E19">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 экспертная оценка демонстрируемых</w:t>
            </w:r>
            <w:r w:rsidR="00EC7726"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умений, выполняемых действий в процессе выполнения заданий</w:t>
            </w:r>
          </w:p>
          <w:p w14:paraId="180DD33B" w14:textId="77777777" w:rsidR="004A5C52" w:rsidRPr="006E2E19" w:rsidRDefault="004A5C52" w:rsidP="006E2E19">
            <w:pPr>
              <w:spacing w:after="0" w:line="240" w:lineRule="auto"/>
              <w:ind w:left="100"/>
              <w:rPr>
                <w:rFonts w:ascii="Times New Roman" w:eastAsia="Calibri" w:hAnsi="Times New Roman" w:cs="Times New Roman"/>
                <w:b/>
                <w:bCs/>
                <w:iCs/>
                <w:noProof/>
              </w:rPr>
            </w:pPr>
          </w:p>
          <w:p w14:paraId="656D3654" w14:textId="77777777" w:rsidR="004A5C52" w:rsidRPr="006E2E19" w:rsidRDefault="004A5C52" w:rsidP="006E2E19">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29CA21B0" w14:textId="77777777" w:rsidR="004A5C52" w:rsidRPr="006E2E19" w:rsidRDefault="004A5C52" w:rsidP="006E2E19">
            <w:pPr>
              <w:spacing w:after="0" w:line="240" w:lineRule="auto"/>
              <w:ind w:left="100"/>
              <w:rPr>
                <w:rFonts w:ascii="Times New Roman" w:eastAsia="Calibri" w:hAnsi="Times New Roman" w:cs="Times New Roman"/>
                <w:bCs/>
                <w:iCs/>
                <w:noProof/>
              </w:rPr>
            </w:pPr>
            <w:r w:rsidRPr="006E2E19">
              <w:rPr>
                <w:rFonts w:ascii="Times New Roman" w:eastAsia="Calibri" w:hAnsi="Times New Roman" w:cs="Times New Roman"/>
                <w:iCs/>
                <w:noProof/>
              </w:rPr>
              <w:t>- экспертная оценка выполнения заданий на дифференцированном зачете</w:t>
            </w:r>
          </w:p>
        </w:tc>
      </w:tr>
      <w:tr w:rsidR="004A5C52" w:rsidRPr="006E2E19" w14:paraId="1DEC5DE0" w14:textId="77777777" w:rsidTr="00B170AB">
        <w:trPr>
          <w:trHeight w:val="2778"/>
        </w:trPr>
        <w:tc>
          <w:tcPr>
            <w:tcW w:w="2957" w:type="dxa"/>
            <w:tcBorders>
              <w:top w:val="single" w:sz="4" w:space="0" w:color="auto"/>
              <w:left w:val="single" w:sz="8" w:space="0" w:color="auto"/>
              <w:bottom w:val="single" w:sz="4" w:space="0" w:color="auto"/>
              <w:right w:val="single" w:sz="4" w:space="0" w:color="auto"/>
            </w:tcBorders>
          </w:tcPr>
          <w:p w14:paraId="71EEB91D" w14:textId="77777777" w:rsidR="004A5C52" w:rsidRPr="006E2E19" w:rsidRDefault="004A5C52" w:rsidP="004A5C52">
            <w:pPr>
              <w:spacing w:after="0" w:line="240" w:lineRule="auto"/>
              <w:ind w:left="142"/>
              <w:rPr>
                <w:rFonts w:ascii="Times New Roman" w:eastAsia="Calibri" w:hAnsi="Times New Roman" w:cs="Times New Roman"/>
                <w:b/>
                <w:noProof/>
              </w:rPr>
            </w:pPr>
            <w:r w:rsidRPr="006E2E19">
              <w:rPr>
                <w:rFonts w:ascii="Times New Roman" w:eastAsia="Calibri" w:hAnsi="Times New Roman" w:cs="Times New Roman"/>
                <w:b/>
                <w:noProof/>
              </w:rPr>
              <w:t>Знания:</w:t>
            </w:r>
          </w:p>
          <w:p w14:paraId="6E406FB0"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основные категории и понятия философии;</w:t>
            </w:r>
          </w:p>
          <w:p w14:paraId="3909B158"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роль философии в жизни человека и общества;</w:t>
            </w:r>
          </w:p>
          <w:p w14:paraId="43E540EE"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основы философского учения о бытии;</w:t>
            </w:r>
          </w:p>
          <w:p w14:paraId="4CF8BAA2"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сущность процесса познания;</w:t>
            </w:r>
          </w:p>
          <w:p w14:paraId="7D1CC053"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основы научной, философской и религиозной картин мира;</w:t>
            </w:r>
          </w:p>
          <w:p w14:paraId="530B2A6F"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об условиях формирования личности, свободе и ответственности за сохранение жизни, культуры, окружающей среды;</w:t>
            </w:r>
          </w:p>
          <w:p w14:paraId="6E67CEF2" w14:textId="77777777" w:rsidR="004A5C52" w:rsidRPr="006E2E19" w:rsidRDefault="004A5C52" w:rsidP="00242299">
            <w:pPr>
              <w:numPr>
                <w:ilvl w:val="0"/>
                <w:numId w:val="5"/>
              </w:numPr>
              <w:spacing w:after="200" w:line="276" w:lineRule="auto"/>
              <w:ind w:left="695" w:hanging="425"/>
              <w:contextualSpacing/>
              <w:rPr>
                <w:rFonts w:ascii="Times New Roman" w:eastAsia="Calibri" w:hAnsi="Times New Roman" w:cs="Times New Roman"/>
                <w:noProof/>
              </w:rPr>
            </w:pPr>
            <w:r w:rsidRPr="006E2E19">
              <w:rPr>
                <w:rFonts w:ascii="Times New Roman" w:eastAsia="Calibri" w:hAnsi="Times New Roman" w:cs="Times New Roman"/>
                <w:noProof/>
              </w:rPr>
              <w:t>о социальных и этических проблемах, связанных с развитием и использованием достижений науки, техники и технологий.</w:t>
            </w:r>
          </w:p>
        </w:tc>
        <w:tc>
          <w:tcPr>
            <w:tcW w:w="3260" w:type="dxa"/>
            <w:tcBorders>
              <w:top w:val="single" w:sz="4" w:space="0" w:color="auto"/>
              <w:left w:val="single" w:sz="4" w:space="0" w:color="auto"/>
              <w:bottom w:val="single" w:sz="4" w:space="0" w:color="auto"/>
              <w:right w:val="single" w:sz="8" w:space="0" w:color="auto"/>
            </w:tcBorders>
          </w:tcPr>
          <w:p w14:paraId="1F7B05F7"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не менее 70% правильных ответов.</w:t>
            </w:r>
          </w:p>
          <w:p w14:paraId="4DA08582" w14:textId="77777777" w:rsidR="004A5C52" w:rsidRPr="006E2E19" w:rsidRDefault="004A5C52" w:rsidP="004A5C52">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Не менее 75% правильных ответов.</w:t>
            </w:r>
          </w:p>
          <w:p w14:paraId="222EAF95" w14:textId="77777777" w:rsidR="004A5C52" w:rsidRPr="006E2E19" w:rsidRDefault="004A5C52" w:rsidP="004A5C52">
            <w:pPr>
              <w:spacing w:after="0" w:line="240" w:lineRule="auto"/>
              <w:ind w:left="100"/>
              <w:rPr>
                <w:rFonts w:ascii="Times New Roman" w:eastAsia="Calibri" w:hAnsi="Times New Roman" w:cs="Times New Roman"/>
                <w:noProof/>
              </w:rPr>
            </w:pPr>
          </w:p>
          <w:p w14:paraId="7412BB6C"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Актуальность темы, адекватность</w:t>
            </w:r>
          </w:p>
          <w:p w14:paraId="0DAD0557"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результатов поставленным целям,</w:t>
            </w:r>
          </w:p>
          <w:p w14:paraId="41B28BAF"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адекватность применения профессиональной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терминологии</w:t>
            </w:r>
          </w:p>
        </w:tc>
        <w:tc>
          <w:tcPr>
            <w:tcW w:w="3402" w:type="dxa"/>
            <w:tcBorders>
              <w:top w:val="single" w:sz="4" w:space="0" w:color="auto"/>
              <w:bottom w:val="single" w:sz="4" w:space="0" w:color="auto"/>
              <w:right w:val="single" w:sz="8" w:space="0" w:color="auto"/>
            </w:tcBorders>
          </w:tcPr>
          <w:p w14:paraId="79A59170"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5FC95FDC"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при проведении:</w:t>
            </w:r>
          </w:p>
          <w:p w14:paraId="4B6F6399"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-письменного/устного опроса;</w:t>
            </w:r>
          </w:p>
          <w:p w14:paraId="0B4CB4E9"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-тестирования;</w:t>
            </w:r>
          </w:p>
          <w:p w14:paraId="18C4F755" w14:textId="77777777" w:rsidR="004A5C52" w:rsidRPr="006E2E19" w:rsidRDefault="004A5C52" w:rsidP="004A5C52">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 xml:space="preserve">-оценки результатов самостоятельной работы </w:t>
            </w:r>
          </w:p>
          <w:p w14:paraId="5751438E" w14:textId="77777777" w:rsidR="004A5C52" w:rsidRPr="006E2E19" w:rsidRDefault="004A5C52" w:rsidP="004A5C52">
            <w:pPr>
              <w:spacing w:after="0" w:line="240" w:lineRule="auto"/>
              <w:ind w:left="100"/>
              <w:rPr>
                <w:rFonts w:ascii="Times New Roman" w:eastAsia="Calibri" w:hAnsi="Times New Roman" w:cs="Times New Roman"/>
                <w:b/>
                <w:bCs/>
                <w:iCs/>
                <w:noProof/>
              </w:rPr>
            </w:pPr>
          </w:p>
          <w:p w14:paraId="639989F5"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144E6103" w14:textId="77777777" w:rsidR="004A5C52" w:rsidRPr="006E2E19" w:rsidRDefault="004A5C52" w:rsidP="004A5C52">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 xml:space="preserve">в форме дифференцированного зачета по учебной дисциплине </w:t>
            </w:r>
          </w:p>
        </w:tc>
      </w:tr>
    </w:tbl>
    <w:p w14:paraId="0FDA0D2E" w14:textId="77777777" w:rsidR="0011337E" w:rsidRPr="005D5C4C" w:rsidRDefault="0011337E" w:rsidP="004A5C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sz w:val="24"/>
          <w:szCs w:val="24"/>
        </w:rPr>
        <w:sectPr w:rsidR="0011337E" w:rsidRPr="005D5C4C" w:rsidSect="00B170AB">
          <w:footerReference w:type="default" r:id="rId17"/>
          <w:type w:val="continuous"/>
          <w:pgSz w:w="11906" w:h="16838"/>
          <w:pgMar w:top="851" w:right="1134" w:bottom="1701" w:left="1134" w:header="709" w:footer="709" w:gutter="0"/>
          <w:cols w:space="708"/>
          <w:titlePg/>
          <w:docGrid w:linePitch="360"/>
        </w:sectPr>
      </w:pPr>
    </w:p>
    <w:p w14:paraId="3B385708" w14:textId="77777777" w:rsidR="0011337E" w:rsidRPr="00A30C10" w:rsidRDefault="006B31D0" w:rsidP="0011337E">
      <w:pPr>
        <w:autoSpaceDN w:val="0"/>
        <w:spacing w:after="60" w:line="276" w:lineRule="auto"/>
        <w:jc w:val="right"/>
        <w:outlineLvl w:val="1"/>
        <w:rPr>
          <w:rFonts w:ascii="Times New Roman" w:eastAsia="Times New Roman" w:hAnsi="Times New Roman" w:cs="Times New Roman"/>
          <w:b/>
          <w:bCs/>
          <w:sz w:val="24"/>
          <w:szCs w:val="24"/>
        </w:rPr>
      </w:pPr>
      <w:r w:rsidRPr="005D5C4C">
        <w:rPr>
          <w:rFonts w:ascii="Times New Roman" w:eastAsia="Times New Roman" w:hAnsi="Times New Roman" w:cs="Times New Roman"/>
          <w:b/>
          <w:bCs/>
          <w:sz w:val="24"/>
          <w:szCs w:val="24"/>
        </w:rPr>
        <w:t>Приложение 3.</w:t>
      </w:r>
      <w:r w:rsidR="00B97A18" w:rsidRPr="00A30C10">
        <w:rPr>
          <w:rFonts w:ascii="Times New Roman" w:eastAsia="Times New Roman" w:hAnsi="Times New Roman" w:cs="Times New Roman"/>
          <w:b/>
          <w:bCs/>
          <w:sz w:val="24"/>
          <w:szCs w:val="24"/>
        </w:rPr>
        <w:t>17</w:t>
      </w:r>
    </w:p>
    <w:p w14:paraId="7B6FA605" w14:textId="77777777" w:rsidR="00EC7726" w:rsidRPr="005D5C4C" w:rsidRDefault="0011337E"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0540FF09"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2984C16E" w14:textId="77777777" w:rsidR="0011337E" w:rsidRPr="005D5C4C" w:rsidRDefault="0011337E" w:rsidP="00EC7726">
      <w:pPr>
        <w:autoSpaceDN w:val="0"/>
        <w:spacing w:after="0" w:line="240" w:lineRule="auto"/>
        <w:jc w:val="right"/>
        <w:rPr>
          <w:rFonts w:ascii="Times New Roman" w:eastAsia="Calibri" w:hAnsi="Times New Roman" w:cs="Times New Roman"/>
          <w:bCs/>
          <w:sz w:val="24"/>
          <w:szCs w:val="24"/>
        </w:rPr>
      </w:pPr>
    </w:p>
    <w:p w14:paraId="64FD6589" w14:textId="77777777" w:rsidR="0011337E" w:rsidRPr="005D5C4C" w:rsidRDefault="0011337E" w:rsidP="0011337E">
      <w:pPr>
        <w:tabs>
          <w:tab w:val="left" w:pos="426"/>
        </w:tabs>
        <w:spacing w:after="200" w:line="360" w:lineRule="auto"/>
        <w:rPr>
          <w:rFonts w:ascii="Times New Roman" w:eastAsia="Calibri" w:hAnsi="Times New Roman" w:cs="Times New Roman"/>
          <w:b/>
          <w:bCs/>
          <w:sz w:val="24"/>
          <w:szCs w:val="24"/>
        </w:rPr>
      </w:pPr>
    </w:p>
    <w:p w14:paraId="682D2B08" w14:textId="77777777" w:rsidR="00EC7726" w:rsidRPr="005D5C4C" w:rsidRDefault="00EC7726" w:rsidP="0011337E">
      <w:pPr>
        <w:tabs>
          <w:tab w:val="left" w:pos="426"/>
        </w:tabs>
        <w:spacing w:after="200" w:line="360" w:lineRule="auto"/>
        <w:rPr>
          <w:rFonts w:ascii="Times New Roman" w:eastAsia="Calibri" w:hAnsi="Times New Roman" w:cs="Times New Roman"/>
          <w:b/>
          <w:bCs/>
          <w:sz w:val="24"/>
          <w:szCs w:val="24"/>
        </w:rPr>
      </w:pPr>
    </w:p>
    <w:p w14:paraId="27D8D22F" w14:textId="77777777" w:rsidR="00EC7726" w:rsidRPr="005D5C4C" w:rsidRDefault="00EC7726" w:rsidP="0011337E">
      <w:pPr>
        <w:tabs>
          <w:tab w:val="left" w:pos="426"/>
        </w:tabs>
        <w:spacing w:after="200" w:line="360" w:lineRule="auto"/>
        <w:rPr>
          <w:rFonts w:ascii="Times New Roman" w:eastAsia="Calibri" w:hAnsi="Times New Roman" w:cs="Times New Roman"/>
          <w:b/>
          <w:bCs/>
          <w:sz w:val="24"/>
          <w:szCs w:val="24"/>
        </w:rPr>
      </w:pPr>
    </w:p>
    <w:p w14:paraId="44042DB7" w14:textId="77777777" w:rsidR="0011337E" w:rsidRPr="005D5C4C" w:rsidRDefault="0011337E" w:rsidP="0011337E">
      <w:pPr>
        <w:tabs>
          <w:tab w:val="left" w:pos="426"/>
        </w:tabs>
        <w:spacing w:after="200" w:line="360" w:lineRule="auto"/>
        <w:jc w:val="center"/>
        <w:rPr>
          <w:rFonts w:ascii="Times New Roman" w:eastAsia="Calibri" w:hAnsi="Times New Roman" w:cs="Times New Roman"/>
          <w:b/>
          <w:bCs/>
          <w:sz w:val="24"/>
          <w:szCs w:val="24"/>
        </w:rPr>
      </w:pPr>
    </w:p>
    <w:p w14:paraId="6F5A9ABF" w14:textId="77777777" w:rsidR="0011337E" w:rsidRDefault="0011337E" w:rsidP="00B97A18">
      <w:pPr>
        <w:tabs>
          <w:tab w:val="left" w:pos="426"/>
        </w:tabs>
        <w:spacing w:after="0" w:line="240" w:lineRule="auto"/>
        <w:jc w:val="center"/>
        <w:rPr>
          <w:rFonts w:ascii="Times New Roman" w:eastAsia="Calibri" w:hAnsi="Times New Roman" w:cs="Times New Roman"/>
          <w:b/>
          <w:bCs/>
          <w:sz w:val="24"/>
          <w:szCs w:val="24"/>
        </w:rPr>
      </w:pPr>
      <w:r w:rsidRPr="005D5C4C">
        <w:rPr>
          <w:rFonts w:ascii="Times New Roman" w:eastAsia="Calibri" w:hAnsi="Times New Roman" w:cs="Times New Roman"/>
          <w:b/>
          <w:bCs/>
          <w:sz w:val="24"/>
          <w:szCs w:val="24"/>
        </w:rPr>
        <w:t>РАБОЧАЯ ПРОГРАММА УЧЕБНОЙ ДИСЦИПЛИНЫ</w:t>
      </w:r>
    </w:p>
    <w:p w14:paraId="01EF865B" w14:textId="77777777" w:rsidR="00B97A18" w:rsidRPr="005D5C4C" w:rsidRDefault="00B97A18" w:rsidP="00B97A18">
      <w:pPr>
        <w:tabs>
          <w:tab w:val="left" w:pos="426"/>
        </w:tabs>
        <w:spacing w:after="0" w:line="240" w:lineRule="auto"/>
        <w:jc w:val="center"/>
        <w:rPr>
          <w:rFonts w:ascii="Times New Roman" w:eastAsia="Calibri" w:hAnsi="Times New Roman" w:cs="Times New Roman"/>
          <w:b/>
          <w:bCs/>
          <w:sz w:val="24"/>
          <w:szCs w:val="24"/>
        </w:rPr>
      </w:pPr>
    </w:p>
    <w:p w14:paraId="5D01F300" w14:textId="77777777" w:rsidR="003A3430" w:rsidRPr="005D5C4C" w:rsidRDefault="003A3430" w:rsidP="00B97A1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2ED42BB5" w14:textId="77777777" w:rsidR="0011337E" w:rsidRPr="005D5C4C" w:rsidRDefault="0011337E" w:rsidP="00B97A1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D5C4C">
        <w:rPr>
          <w:rFonts w:ascii="Times New Roman" w:eastAsia="Calibri" w:hAnsi="Times New Roman" w:cs="Times New Roman"/>
          <w:b/>
          <w:sz w:val="24"/>
          <w:szCs w:val="24"/>
        </w:rPr>
        <w:t>ОГСЭ.02 И</w:t>
      </w:r>
      <w:r w:rsidR="003A3430" w:rsidRPr="005D5C4C">
        <w:rPr>
          <w:rFonts w:ascii="Times New Roman" w:eastAsia="Calibri" w:hAnsi="Times New Roman" w:cs="Times New Roman"/>
          <w:b/>
          <w:sz w:val="24"/>
          <w:szCs w:val="24"/>
        </w:rPr>
        <w:t>стория</w:t>
      </w:r>
    </w:p>
    <w:p w14:paraId="1C9D8E08" w14:textId="77777777" w:rsidR="003A3430" w:rsidRPr="005D5C4C" w:rsidRDefault="003A3430" w:rsidP="00B97A1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635E8320" w14:textId="77777777" w:rsidR="0011337E" w:rsidRPr="005D5C4C" w:rsidRDefault="0011337E" w:rsidP="00B97A18">
      <w:pPr>
        <w:tabs>
          <w:tab w:val="left" w:pos="426"/>
        </w:tabs>
        <w:spacing w:after="0" w:line="240" w:lineRule="auto"/>
        <w:jc w:val="center"/>
        <w:rPr>
          <w:rFonts w:ascii="Times New Roman" w:eastAsia="Calibri" w:hAnsi="Times New Roman" w:cs="Times New Roman"/>
          <w:bCs/>
          <w:sz w:val="24"/>
          <w:szCs w:val="24"/>
        </w:rPr>
      </w:pPr>
      <w:r w:rsidRPr="005D5C4C">
        <w:rPr>
          <w:rFonts w:ascii="Times New Roman" w:eastAsia="Calibri" w:hAnsi="Times New Roman" w:cs="Times New Roman"/>
          <w:b/>
          <w:sz w:val="24"/>
          <w:szCs w:val="24"/>
        </w:rPr>
        <w:t>Общий гуманитарный и социально-экономический цикл</w:t>
      </w:r>
    </w:p>
    <w:p w14:paraId="3BD941A2" w14:textId="77777777" w:rsidR="0011337E" w:rsidRPr="005D5C4C" w:rsidRDefault="0011337E" w:rsidP="00B97A18">
      <w:pPr>
        <w:tabs>
          <w:tab w:val="left" w:pos="426"/>
        </w:tabs>
        <w:spacing w:after="0" w:line="240" w:lineRule="auto"/>
        <w:jc w:val="center"/>
        <w:rPr>
          <w:rFonts w:ascii="Times New Roman" w:eastAsia="Calibri" w:hAnsi="Times New Roman" w:cs="Times New Roman"/>
          <w:bCs/>
          <w:sz w:val="24"/>
          <w:szCs w:val="24"/>
        </w:rPr>
      </w:pPr>
    </w:p>
    <w:p w14:paraId="18B7C9FB" w14:textId="77777777" w:rsidR="0011337E" w:rsidRPr="005D5C4C" w:rsidRDefault="0011337E" w:rsidP="00B97A18">
      <w:pPr>
        <w:tabs>
          <w:tab w:val="left" w:pos="426"/>
        </w:tabs>
        <w:spacing w:after="0" w:line="240" w:lineRule="auto"/>
        <w:jc w:val="center"/>
        <w:rPr>
          <w:rFonts w:ascii="Times New Roman" w:eastAsia="Calibri" w:hAnsi="Times New Roman" w:cs="Times New Roman"/>
          <w:bCs/>
          <w:sz w:val="24"/>
          <w:szCs w:val="24"/>
        </w:rPr>
      </w:pPr>
    </w:p>
    <w:p w14:paraId="5DCC6BC3"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064EFFEB"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1FBC9950"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21525BB8"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6F956A86"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522477DC"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5C172363"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7EB57F74"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13E773F6" w14:textId="77777777" w:rsidR="0011337E" w:rsidRPr="005D5C4C"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315870B8" w14:textId="77777777" w:rsidR="0011337E" w:rsidRDefault="0011337E" w:rsidP="0011337E">
      <w:pPr>
        <w:tabs>
          <w:tab w:val="left" w:pos="426"/>
        </w:tabs>
        <w:spacing w:after="200" w:line="360" w:lineRule="auto"/>
        <w:jc w:val="center"/>
        <w:rPr>
          <w:rFonts w:ascii="Times New Roman" w:eastAsia="Calibri" w:hAnsi="Times New Roman" w:cs="Times New Roman"/>
          <w:bCs/>
          <w:sz w:val="24"/>
          <w:szCs w:val="24"/>
        </w:rPr>
      </w:pPr>
    </w:p>
    <w:p w14:paraId="28E92035" w14:textId="77777777" w:rsidR="00B97A18" w:rsidRDefault="00B97A18" w:rsidP="0011337E">
      <w:pPr>
        <w:tabs>
          <w:tab w:val="left" w:pos="426"/>
        </w:tabs>
        <w:spacing w:after="200" w:line="360" w:lineRule="auto"/>
        <w:jc w:val="center"/>
        <w:rPr>
          <w:rFonts w:ascii="Times New Roman" w:eastAsia="Calibri" w:hAnsi="Times New Roman" w:cs="Times New Roman"/>
          <w:bCs/>
          <w:sz w:val="24"/>
          <w:szCs w:val="24"/>
        </w:rPr>
      </w:pPr>
    </w:p>
    <w:p w14:paraId="1285512C" w14:textId="77777777" w:rsidR="00B97A18" w:rsidRDefault="00B97A18" w:rsidP="00B97A18">
      <w:pPr>
        <w:tabs>
          <w:tab w:val="left" w:pos="426"/>
        </w:tabs>
        <w:spacing w:after="200" w:line="360" w:lineRule="auto"/>
        <w:rPr>
          <w:rFonts w:ascii="Times New Roman" w:eastAsia="Calibri" w:hAnsi="Times New Roman" w:cs="Times New Roman"/>
          <w:bCs/>
          <w:sz w:val="24"/>
          <w:szCs w:val="24"/>
        </w:rPr>
      </w:pPr>
    </w:p>
    <w:p w14:paraId="1F87B624" w14:textId="77777777" w:rsidR="00B97A18" w:rsidRDefault="00B97A18" w:rsidP="00B97A18">
      <w:pPr>
        <w:tabs>
          <w:tab w:val="left" w:pos="426"/>
        </w:tabs>
        <w:spacing w:after="200" w:line="360" w:lineRule="auto"/>
        <w:rPr>
          <w:rFonts w:ascii="Times New Roman" w:eastAsia="Calibri" w:hAnsi="Times New Roman" w:cs="Times New Roman"/>
          <w:bCs/>
          <w:sz w:val="24"/>
          <w:szCs w:val="24"/>
        </w:rPr>
      </w:pPr>
    </w:p>
    <w:p w14:paraId="34633C8D" w14:textId="77777777" w:rsidR="00B97A18" w:rsidRPr="00B97A18" w:rsidRDefault="00B97A18" w:rsidP="00B97A18">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Calibri" w:hAnsi="Times New Roman" w:cs="Times New Roman"/>
          <w:b/>
          <w:bCs/>
          <w:sz w:val="24"/>
          <w:szCs w:val="24"/>
        </w:rPr>
      </w:pPr>
      <w:r w:rsidRPr="00B97A18">
        <w:rPr>
          <w:rFonts w:ascii="Times New Roman" w:eastAsia="Calibri" w:hAnsi="Times New Roman" w:cs="Times New Roman"/>
          <w:b/>
          <w:bCs/>
          <w:sz w:val="24"/>
          <w:szCs w:val="24"/>
        </w:rPr>
        <w:t>2022 год</w:t>
      </w:r>
    </w:p>
    <w:p w14:paraId="5E16ACE9" w14:textId="77777777" w:rsidR="003A3430" w:rsidRPr="00B97A18" w:rsidRDefault="003A3430" w:rsidP="003A3430">
      <w:pPr>
        <w:spacing w:after="0" w:line="240" w:lineRule="auto"/>
        <w:jc w:val="center"/>
        <w:rPr>
          <w:rFonts w:ascii="Times New Roman" w:eastAsia="Times New Roman" w:hAnsi="Times New Roman" w:cs="Times New Roman"/>
          <w:b/>
          <w:i/>
          <w:sz w:val="24"/>
          <w:szCs w:val="24"/>
          <w:lang w:eastAsia="ru-RU"/>
        </w:rPr>
      </w:pPr>
      <w:r w:rsidRPr="00B97A18">
        <w:rPr>
          <w:rFonts w:ascii="Times New Roman" w:eastAsia="Times New Roman" w:hAnsi="Times New Roman" w:cs="Times New Roman"/>
          <w:b/>
          <w:i/>
          <w:sz w:val="24"/>
          <w:szCs w:val="24"/>
          <w:lang w:eastAsia="ru-RU"/>
        </w:rPr>
        <w:t>СОДЕРЖАНИЕ</w:t>
      </w:r>
    </w:p>
    <w:p w14:paraId="26F44F9F" w14:textId="77777777" w:rsidR="003A3430" w:rsidRPr="005D5C4C" w:rsidRDefault="003A3430" w:rsidP="003A343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A3430" w:rsidRPr="005D5C4C" w14:paraId="7BBEA6FA" w14:textId="77777777" w:rsidTr="003A3430">
        <w:trPr>
          <w:trHeight w:val="162"/>
        </w:trPr>
        <w:tc>
          <w:tcPr>
            <w:tcW w:w="8647" w:type="dxa"/>
          </w:tcPr>
          <w:p w14:paraId="059F4C99" w14:textId="77777777" w:rsidR="003A3430" w:rsidRPr="005D5C4C" w:rsidRDefault="003A343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4B4A4826"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5CE0936D" w14:textId="77777777" w:rsidTr="003A3430">
        <w:trPr>
          <w:trHeight w:val="850"/>
        </w:trPr>
        <w:tc>
          <w:tcPr>
            <w:tcW w:w="8647" w:type="dxa"/>
            <w:hideMark/>
          </w:tcPr>
          <w:p w14:paraId="5C18C878" w14:textId="77777777" w:rsidR="003A3430" w:rsidRPr="005D5C4C" w:rsidRDefault="003A3430" w:rsidP="0070716E">
            <w:pPr>
              <w:numPr>
                <w:ilvl w:val="0"/>
                <w:numId w:val="104"/>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3DCF82FA"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4A0FA0A0" w14:textId="77777777" w:rsidTr="003A3430">
        <w:trPr>
          <w:trHeight w:val="850"/>
        </w:trPr>
        <w:tc>
          <w:tcPr>
            <w:tcW w:w="8647" w:type="dxa"/>
            <w:hideMark/>
          </w:tcPr>
          <w:p w14:paraId="2E8497F0" w14:textId="77777777" w:rsidR="003A3430" w:rsidRPr="005D5C4C" w:rsidRDefault="003A3430" w:rsidP="0070716E">
            <w:pPr>
              <w:numPr>
                <w:ilvl w:val="0"/>
                <w:numId w:val="10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2FC595C6"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24B2B4D3" w14:textId="77777777" w:rsidTr="003A3430">
        <w:trPr>
          <w:trHeight w:val="850"/>
        </w:trPr>
        <w:tc>
          <w:tcPr>
            <w:tcW w:w="8647" w:type="dxa"/>
            <w:hideMark/>
          </w:tcPr>
          <w:p w14:paraId="5491EFD8" w14:textId="77777777" w:rsidR="003A3430" w:rsidRPr="005D5C4C" w:rsidRDefault="003A3430" w:rsidP="0070716E">
            <w:pPr>
              <w:numPr>
                <w:ilvl w:val="0"/>
                <w:numId w:val="10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DAB0383"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r w:rsidR="003A3430" w:rsidRPr="005D5C4C" w14:paraId="2F1AA8C0" w14:textId="77777777" w:rsidTr="003A3430">
        <w:trPr>
          <w:trHeight w:val="850"/>
        </w:trPr>
        <w:tc>
          <w:tcPr>
            <w:tcW w:w="8647" w:type="dxa"/>
            <w:hideMark/>
          </w:tcPr>
          <w:p w14:paraId="76CFBC6B" w14:textId="77777777" w:rsidR="003A3430" w:rsidRPr="005D5C4C" w:rsidRDefault="003A3430" w:rsidP="0070716E">
            <w:pPr>
              <w:numPr>
                <w:ilvl w:val="0"/>
                <w:numId w:val="10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1A7C56CD" w14:textId="77777777" w:rsidR="003A3430" w:rsidRPr="005D5C4C" w:rsidRDefault="003A3430">
            <w:pPr>
              <w:spacing w:after="0" w:line="240" w:lineRule="auto"/>
              <w:rPr>
                <w:rFonts w:ascii="Times New Roman" w:eastAsia="Times New Roman" w:hAnsi="Times New Roman" w:cs="Times New Roman"/>
                <w:b/>
                <w:sz w:val="24"/>
                <w:szCs w:val="24"/>
                <w:lang w:eastAsia="ru-RU"/>
              </w:rPr>
            </w:pPr>
          </w:p>
        </w:tc>
      </w:tr>
    </w:tbl>
    <w:p w14:paraId="2CC8A305" w14:textId="77777777" w:rsidR="003A3430" w:rsidRPr="005D5C4C" w:rsidRDefault="003A3430" w:rsidP="003A3430">
      <w:pPr>
        <w:spacing w:after="0" w:line="240" w:lineRule="auto"/>
        <w:rPr>
          <w:rFonts w:ascii="Times New Roman" w:eastAsia="Times New Roman" w:hAnsi="Times New Roman" w:cs="Times New Roman"/>
          <w:sz w:val="24"/>
          <w:szCs w:val="24"/>
          <w:lang w:eastAsia="ru-RU"/>
        </w:rPr>
      </w:pPr>
    </w:p>
    <w:p w14:paraId="2822C56B"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58FC621A"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54C5D2E"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3D9F9078" w14:textId="77777777" w:rsidR="0011337E" w:rsidRPr="005D5C4C" w:rsidRDefault="0011337E" w:rsidP="0011337E">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2D760E82" w14:textId="77777777" w:rsidR="005D5C4C" w:rsidRPr="005D5C4C" w:rsidRDefault="0011337E" w:rsidP="00F51EC7">
      <w:pPr>
        <w:tabs>
          <w:tab w:val="left" w:pos="426"/>
          <w:tab w:val="left" w:pos="1134"/>
          <w:tab w:val="left" w:pos="1276"/>
          <w:tab w:val="left" w:pos="1418"/>
        </w:tabs>
        <w:spacing w:after="20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1. ОБЩАЯ ХАРАКТЕРИСТИКА РАБОЧЕЙ ПРОГРАММЫ</w:t>
      </w:r>
      <w:r w:rsidR="00F51EC7">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25174C92" w14:textId="77777777" w:rsidR="0011337E" w:rsidRPr="005D5C4C" w:rsidRDefault="0011337E" w:rsidP="00EF018A">
      <w:pPr>
        <w:tabs>
          <w:tab w:val="left" w:pos="993"/>
          <w:tab w:val="left" w:pos="1134"/>
          <w:tab w:val="left" w:pos="1276"/>
          <w:tab w:val="left" w:pos="1418"/>
        </w:tabs>
        <w:spacing w:after="20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ОГСЭ.02 </w:t>
      </w:r>
      <w:r w:rsidR="005D5C4C" w:rsidRPr="005D5C4C">
        <w:rPr>
          <w:rFonts w:ascii="Times New Roman" w:eastAsia="Times New Roman" w:hAnsi="Times New Roman" w:cs="Times New Roman"/>
          <w:b/>
          <w:sz w:val="24"/>
          <w:szCs w:val="24"/>
          <w:lang w:eastAsia="ru-RU"/>
        </w:rPr>
        <w:t>История</w:t>
      </w:r>
      <w:r w:rsidRPr="005D5C4C">
        <w:rPr>
          <w:rFonts w:ascii="Times New Roman" w:eastAsia="Times New Roman" w:hAnsi="Times New Roman" w:cs="Times New Roman"/>
          <w:b/>
          <w:sz w:val="24"/>
          <w:szCs w:val="24"/>
          <w:lang w:eastAsia="ru-RU"/>
        </w:rPr>
        <w:t>»</w:t>
      </w:r>
    </w:p>
    <w:p w14:paraId="09E1517D" w14:textId="77777777" w:rsidR="0011337E" w:rsidRPr="005D5C4C" w:rsidRDefault="0011337E" w:rsidP="00F51EC7">
      <w:pPr>
        <w:tabs>
          <w:tab w:val="left" w:pos="709"/>
          <w:tab w:val="left" w:pos="993"/>
          <w:tab w:val="left" w:pos="1134"/>
          <w:tab w:val="left" w:pos="1276"/>
          <w:tab w:val="left" w:pos="1418"/>
        </w:tabs>
        <w:spacing w:after="0" w:line="240" w:lineRule="auto"/>
        <w:ind w:firstLine="709"/>
        <w:contextualSpacing/>
        <w:jc w:val="center"/>
        <w:rPr>
          <w:rFonts w:ascii="Times New Roman" w:eastAsia="Times New Roman" w:hAnsi="Times New Roman" w:cs="Times New Roman"/>
          <w:b/>
          <w:sz w:val="24"/>
          <w:szCs w:val="24"/>
          <w:lang w:eastAsia="ru-RU"/>
        </w:rPr>
      </w:pPr>
    </w:p>
    <w:p w14:paraId="23FFD0B9" w14:textId="77777777" w:rsidR="00BB4869" w:rsidRPr="005D5C4C" w:rsidRDefault="00154417" w:rsidP="0070716E">
      <w:pPr>
        <w:pStyle w:val="a4"/>
        <w:widowControl w:val="0"/>
        <w:numPr>
          <w:ilvl w:val="1"/>
          <w:numId w:val="137"/>
        </w:numPr>
        <w:tabs>
          <w:tab w:val="left" w:pos="709"/>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A14814">
        <w:rPr>
          <w:rFonts w:ascii="Times New Roman" w:eastAsia="Times New Roman" w:hAnsi="Times New Roman" w:cs="Times New Roman"/>
          <w:b/>
          <w:sz w:val="24"/>
          <w:szCs w:val="24"/>
          <w:lang w:eastAsia="ru-RU"/>
        </w:rPr>
        <w:t xml:space="preserve">Место </w:t>
      </w:r>
      <w:r w:rsidR="0011337E" w:rsidRPr="005D5C4C">
        <w:rPr>
          <w:rFonts w:ascii="Times New Roman" w:eastAsia="Times New Roman" w:hAnsi="Times New Roman" w:cs="Times New Roman"/>
          <w:b/>
          <w:sz w:val="24"/>
          <w:szCs w:val="24"/>
          <w:lang w:eastAsia="ru-RU"/>
        </w:rPr>
        <w:t xml:space="preserve">дисциплины в структуре основной образовательной программы: </w:t>
      </w:r>
    </w:p>
    <w:p w14:paraId="27F71868" w14:textId="77777777" w:rsidR="0011337E" w:rsidRPr="005D5C4C" w:rsidRDefault="00BB4869" w:rsidP="00BB4869">
      <w:pPr>
        <w:widowControl w:val="0"/>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66682F">
        <w:rPr>
          <w:rFonts w:ascii="Times New Roman" w:eastAsia="Times New Roman" w:hAnsi="Times New Roman" w:cs="Times New Roman"/>
          <w:sz w:val="24"/>
          <w:szCs w:val="24"/>
          <w:lang w:eastAsia="ru-RU"/>
        </w:rPr>
        <w:t>чебная дисциплина ОГСЭ.02 История</w:t>
      </w:r>
      <w:r w:rsidR="0011337E" w:rsidRPr="005D5C4C">
        <w:rPr>
          <w:rFonts w:ascii="Times New Roman" w:eastAsia="Times New Roman" w:hAnsi="Times New Roman" w:cs="Times New Roman"/>
          <w:sz w:val="24"/>
          <w:szCs w:val="24"/>
          <w:lang w:eastAsia="ru-RU"/>
        </w:rPr>
        <w:t xml:space="preserve"> является обязательной частью Общего гуманитарного и социально-экономического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4D702765" w14:textId="77777777" w:rsidR="0011337E" w:rsidRPr="005D5C4C" w:rsidRDefault="00BB4869" w:rsidP="00333512">
      <w:pPr>
        <w:widowControl w:val="0"/>
        <w:tabs>
          <w:tab w:val="left" w:pos="709"/>
        </w:tabs>
        <w:autoSpaceDE w:val="0"/>
        <w:autoSpaceDN w:val="0"/>
        <w:spacing w:after="0" w:line="240" w:lineRule="auto"/>
        <w:ind w:right="122" w:firstLine="709"/>
        <w:jc w:val="both"/>
        <w:rPr>
          <w:rFonts w:ascii="Times New Roman" w:eastAsia="Calibri" w:hAnsi="Times New Roman" w:cs="Times New Roman"/>
          <w:b/>
          <w:sz w:val="16"/>
          <w:szCs w:val="16"/>
        </w:rPr>
      </w:pPr>
      <w:r w:rsidRPr="005D5C4C">
        <w:rPr>
          <w:rFonts w:ascii="Times New Roman" w:hAnsi="Times New Roman"/>
          <w:sz w:val="24"/>
          <w:szCs w:val="24"/>
        </w:rPr>
        <w:t xml:space="preserve">Особое значение дисциплина имеет при формировании и развитии </w:t>
      </w:r>
      <w:r w:rsidR="00333512" w:rsidRPr="005D5C4C">
        <w:rPr>
          <w:rFonts w:ascii="Times New Roman" w:hAnsi="Times New Roman" w:cs="Times New Roman"/>
          <w:sz w:val="24"/>
          <w:szCs w:val="24"/>
        </w:rPr>
        <w:t>ОК 01, ОК 02, ОК 04</w:t>
      </w:r>
    </w:p>
    <w:p w14:paraId="62A430D2" w14:textId="77777777" w:rsidR="0011337E" w:rsidRPr="005D5C4C" w:rsidRDefault="0011337E" w:rsidP="0070716E">
      <w:pPr>
        <w:pStyle w:val="a4"/>
        <w:widowControl w:val="0"/>
        <w:numPr>
          <w:ilvl w:val="1"/>
          <w:numId w:val="137"/>
        </w:numPr>
        <w:tabs>
          <w:tab w:val="left" w:pos="709"/>
        </w:tabs>
        <w:autoSpaceDE w:val="0"/>
        <w:autoSpaceDN w:val="0"/>
        <w:spacing w:before="195" w:after="0" w:line="240" w:lineRule="auto"/>
        <w:ind w:hanging="219"/>
        <w:outlineLvl w:val="2"/>
        <w:rPr>
          <w:rFonts w:ascii="Times New Roman" w:eastAsia="Times New Roman" w:hAnsi="Times New Roman" w:cs="Times New Roman"/>
          <w:b/>
          <w:bCs/>
          <w:lang w:eastAsia="ru-RU"/>
        </w:rPr>
      </w:pPr>
      <w:r w:rsidRPr="005D5C4C">
        <w:rPr>
          <w:rFonts w:ascii="Times New Roman" w:eastAsia="Times New Roman" w:hAnsi="Times New Roman" w:cs="Times New Roman"/>
          <w:b/>
          <w:bCs/>
          <w:sz w:val="24"/>
          <w:szCs w:val="24"/>
          <w:lang w:eastAsia="ru-RU"/>
        </w:rPr>
        <w:t>Цель и планируемые результаты освоения учебной дисциплины</w:t>
      </w:r>
      <w:r w:rsidRPr="005D5C4C">
        <w:rPr>
          <w:rFonts w:ascii="Times New Roman" w:eastAsia="Times New Roman" w:hAnsi="Times New Roman" w:cs="Times New Roman"/>
          <w:b/>
          <w:bCs/>
          <w:lang w:eastAsia="ru-RU"/>
        </w:rPr>
        <w:t>:</w:t>
      </w:r>
    </w:p>
    <w:p w14:paraId="4FF1CE0B" w14:textId="77777777" w:rsidR="003A3430" w:rsidRPr="005D5C4C" w:rsidRDefault="003A3430" w:rsidP="00BB4869">
      <w:pPr>
        <w:tabs>
          <w:tab w:val="left" w:pos="709"/>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119"/>
        <w:gridCol w:w="1275"/>
        <w:gridCol w:w="2552"/>
      </w:tblGrid>
      <w:tr w:rsidR="00333512" w:rsidRPr="005D5C4C" w14:paraId="7BE9AFE2" w14:textId="77777777" w:rsidTr="00333512">
        <w:trPr>
          <w:trHeight w:val="649"/>
        </w:trPr>
        <w:tc>
          <w:tcPr>
            <w:tcW w:w="1271" w:type="dxa"/>
            <w:hideMark/>
          </w:tcPr>
          <w:p w14:paraId="0A7A491A"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10531A67"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34" w:type="dxa"/>
          </w:tcPr>
          <w:p w14:paraId="5F289E7C"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119" w:type="dxa"/>
            <w:hideMark/>
          </w:tcPr>
          <w:p w14:paraId="3454D650"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75" w:type="dxa"/>
          </w:tcPr>
          <w:p w14:paraId="35AE77AE"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2" w:type="dxa"/>
            <w:hideMark/>
          </w:tcPr>
          <w:p w14:paraId="01322608" w14:textId="77777777" w:rsidR="00333512" w:rsidRPr="005D5C4C" w:rsidRDefault="00333512" w:rsidP="003335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333512" w:rsidRPr="005D5C4C" w14:paraId="1B03CB60" w14:textId="77777777" w:rsidTr="00333512">
        <w:trPr>
          <w:trHeight w:val="212"/>
        </w:trPr>
        <w:tc>
          <w:tcPr>
            <w:tcW w:w="1271" w:type="dxa"/>
            <w:vMerge w:val="restart"/>
          </w:tcPr>
          <w:p w14:paraId="4F0D6D09" w14:textId="77777777" w:rsidR="00333512" w:rsidRPr="005D5C4C" w:rsidRDefault="00333512" w:rsidP="003335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34" w:type="dxa"/>
          </w:tcPr>
          <w:p w14:paraId="511CC1EB" w14:textId="77777777" w:rsidR="00333512" w:rsidRPr="005D5C4C" w:rsidRDefault="00333512"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3119" w:type="dxa"/>
          </w:tcPr>
          <w:p w14:paraId="5748316E" w14:textId="77777777" w:rsidR="00333512" w:rsidRPr="005D5C4C" w:rsidRDefault="00333512" w:rsidP="00333512">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5" w:type="dxa"/>
          </w:tcPr>
          <w:p w14:paraId="079D39BB" w14:textId="77777777" w:rsidR="00333512" w:rsidRPr="005D5C4C" w:rsidRDefault="00333512"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52" w:type="dxa"/>
          </w:tcPr>
          <w:p w14:paraId="35BC7C92" w14:textId="77777777" w:rsidR="00333512" w:rsidRPr="005D5C4C" w:rsidRDefault="00333512" w:rsidP="00333512">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333512" w:rsidRPr="005D5C4C" w14:paraId="4A1D0794" w14:textId="77777777" w:rsidTr="00333512">
        <w:trPr>
          <w:trHeight w:val="212"/>
        </w:trPr>
        <w:tc>
          <w:tcPr>
            <w:tcW w:w="1271" w:type="dxa"/>
            <w:vMerge/>
          </w:tcPr>
          <w:p w14:paraId="7B9DEFA6"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74FFA1F9" w14:textId="77777777" w:rsidR="00333512" w:rsidRPr="005D5C4C" w:rsidRDefault="00333512"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3119" w:type="dxa"/>
          </w:tcPr>
          <w:p w14:paraId="0DF5B23D" w14:textId="77777777" w:rsidR="00333512" w:rsidRPr="005D5C4C" w:rsidRDefault="00333512" w:rsidP="00333512">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5" w:type="dxa"/>
            <w:vMerge w:val="restart"/>
          </w:tcPr>
          <w:p w14:paraId="25C38D7A" w14:textId="77777777" w:rsidR="00333512" w:rsidRPr="005D5C4C" w:rsidRDefault="00333512" w:rsidP="003335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52" w:type="dxa"/>
            <w:vMerge w:val="restart"/>
          </w:tcPr>
          <w:p w14:paraId="5A174774" w14:textId="77777777" w:rsidR="00333512" w:rsidRPr="005D5C4C" w:rsidRDefault="00333512" w:rsidP="00333512">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33512" w:rsidRPr="005D5C4C" w14:paraId="7ED42049" w14:textId="77777777" w:rsidTr="00333512">
        <w:trPr>
          <w:trHeight w:val="212"/>
        </w:trPr>
        <w:tc>
          <w:tcPr>
            <w:tcW w:w="1271" w:type="dxa"/>
            <w:vMerge/>
          </w:tcPr>
          <w:p w14:paraId="56B89BD2"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033EA614"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119" w:type="dxa"/>
            <w:vAlign w:val="center"/>
          </w:tcPr>
          <w:p w14:paraId="1575F821" w14:textId="77777777" w:rsidR="00333512" w:rsidRPr="005D5C4C" w:rsidRDefault="00333512"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5" w:type="dxa"/>
            <w:vMerge/>
          </w:tcPr>
          <w:p w14:paraId="69BCB991" w14:textId="77777777" w:rsidR="00333512" w:rsidRPr="005D5C4C" w:rsidRDefault="00333512" w:rsidP="00333512">
            <w:pPr>
              <w:spacing w:after="0"/>
              <w:rPr>
                <w:rFonts w:ascii="Times New Roman" w:hAnsi="Times New Roman"/>
                <w:bCs/>
                <w:sz w:val="24"/>
                <w:szCs w:val="24"/>
              </w:rPr>
            </w:pPr>
          </w:p>
        </w:tc>
        <w:tc>
          <w:tcPr>
            <w:tcW w:w="2552" w:type="dxa"/>
            <w:vMerge/>
          </w:tcPr>
          <w:p w14:paraId="0827EDA2" w14:textId="77777777" w:rsidR="00333512" w:rsidRPr="005D5C4C" w:rsidRDefault="00333512" w:rsidP="00333512">
            <w:pPr>
              <w:spacing w:after="0" w:line="240" w:lineRule="auto"/>
              <w:ind w:firstLine="13"/>
              <w:rPr>
                <w:rFonts w:ascii="Times New Roman" w:hAnsi="Times New Roman" w:cs="Times New Roman"/>
                <w:sz w:val="24"/>
                <w:szCs w:val="24"/>
              </w:rPr>
            </w:pPr>
          </w:p>
        </w:tc>
      </w:tr>
      <w:tr w:rsidR="00333512" w:rsidRPr="005D5C4C" w14:paraId="0C87DD8B" w14:textId="77777777" w:rsidTr="00333512">
        <w:trPr>
          <w:trHeight w:val="212"/>
        </w:trPr>
        <w:tc>
          <w:tcPr>
            <w:tcW w:w="1271" w:type="dxa"/>
            <w:vMerge/>
          </w:tcPr>
          <w:p w14:paraId="2AE798D1"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11DE4CFD"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119" w:type="dxa"/>
            <w:vAlign w:val="center"/>
          </w:tcPr>
          <w:p w14:paraId="183C4F31" w14:textId="77777777" w:rsidR="00333512" w:rsidRPr="005D5C4C" w:rsidRDefault="00333512"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5" w:type="dxa"/>
            <w:vMerge/>
          </w:tcPr>
          <w:p w14:paraId="5CB6D700" w14:textId="77777777" w:rsidR="00333512" w:rsidRPr="005D5C4C" w:rsidRDefault="00333512" w:rsidP="00333512">
            <w:pPr>
              <w:spacing w:after="0"/>
              <w:rPr>
                <w:rFonts w:ascii="Times New Roman" w:hAnsi="Times New Roman"/>
                <w:bCs/>
                <w:sz w:val="24"/>
                <w:szCs w:val="24"/>
              </w:rPr>
            </w:pPr>
          </w:p>
        </w:tc>
        <w:tc>
          <w:tcPr>
            <w:tcW w:w="2552" w:type="dxa"/>
            <w:vMerge/>
          </w:tcPr>
          <w:p w14:paraId="6D6310C9" w14:textId="77777777" w:rsidR="00333512" w:rsidRPr="005D5C4C" w:rsidRDefault="00333512" w:rsidP="00333512">
            <w:pPr>
              <w:spacing w:after="0" w:line="240" w:lineRule="auto"/>
              <w:ind w:firstLine="13"/>
              <w:rPr>
                <w:rFonts w:ascii="Times New Roman" w:hAnsi="Times New Roman" w:cs="Times New Roman"/>
                <w:sz w:val="24"/>
                <w:szCs w:val="24"/>
              </w:rPr>
            </w:pPr>
          </w:p>
        </w:tc>
      </w:tr>
      <w:tr w:rsidR="00333512" w:rsidRPr="005D5C4C" w14:paraId="4BA03D28" w14:textId="77777777" w:rsidTr="00333512">
        <w:trPr>
          <w:trHeight w:val="212"/>
        </w:trPr>
        <w:tc>
          <w:tcPr>
            <w:tcW w:w="1271" w:type="dxa"/>
            <w:vMerge/>
          </w:tcPr>
          <w:p w14:paraId="534ACDF9"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77CCB74C"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3119" w:type="dxa"/>
            <w:vAlign w:val="center"/>
          </w:tcPr>
          <w:p w14:paraId="03A0E9C1" w14:textId="77777777" w:rsidR="00333512" w:rsidRPr="005D5C4C" w:rsidRDefault="00333512" w:rsidP="00333512">
            <w:pPr>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ориентироваться в современной экономической, политической и культурной ситуации в России и мире;</w:t>
            </w:r>
          </w:p>
        </w:tc>
        <w:tc>
          <w:tcPr>
            <w:tcW w:w="1275" w:type="dxa"/>
          </w:tcPr>
          <w:p w14:paraId="4F34506D" w14:textId="77777777" w:rsidR="00333512" w:rsidRPr="005D5C4C" w:rsidRDefault="00333512" w:rsidP="00333512">
            <w:pPr>
              <w:spacing w:after="0"/>
              <w:rPr>
                <w:rFonts w:ascii="Times New Roman" w:hAnsi="Times New Roman"/>
                <w:bCs/>
                <w:sz w:val="24"/>
                <w:szCs w:val="24"/>
              </w:rPr>
            </w:pPr>
            <w:r w:rsidRPr="005D5C4C">
              <w:rPr>
                <w:rFonts w:ascii="Times New Roman" w:hAnsi="Times New Roman"/>
                <w:bCs/>
                <w:sz w:val="24"/>
                <w:szCs w:val="24"/>
              </w:rPr>
              <w:t>Зо 01.07</w:t>
            </w:r>
          </w:p>
        </w:tc>
        <w:tc>
          <w:tcPr>
            <w:tcW w:w="2552" w:type="dxa"/>
          </w:tcPr>
          <w:p w14:paraId="24FE5219"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направления развития ключевых регионов мира на рубеже веков (XX и XXI вв.).</w:t>
            </w:r>
          </w:p>
        </w:tc>
      </w:tr>
      <w:tr w:rsidR="00333512" w:rsidRPr="005D5C4C" w14:paraId="029E2373" w14:textId="77777777" w:rsidTr="00333512">
        <w:trPr>
          <w:trHeight w:val="212"/>
        </w:trPr>
        <w:tc>
          <w:tcPr>
            <w:tcW w:w="1271" w:type="dxa"/>
            <w:vMerge/>
          </w:tcPr>
          <w:p w14:paraId="5D570A96"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6F3DFB46"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01.11</w:t>
            </w:r>
          </w:p>
        </w:tc>
        <w:tc>
          <w:tcPr>
            <w:tcW w:w="3119" w:type="dxa"/>
            <w:vAlign w:val="center"/>
          </w:tcPr>
          <w:p w14:paraId="37DDA404" w14:textId="77777777" w:rsidR="00333512" w:rsidRPr="005D5C4C" w:rsidRDefault="00333512" w:rsidP="00333512">
            <w:pPr>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275" w:type="dxa"/>
          </w:tcPr>
          <w:p w14:paraId="4CEA0365" w14:textId="77777777" w:rsidR="00333512" w:rsidRPr="005D5C4C" w:rsidRDefault="00333512" w:rsidP="00333512">
            <w:pPr>
              <w:spacing w:after="0"/>
              <w:rPr>
                <w:rFonts w:ascii="Times New Roman" w:hAnsi="Times New Roman"/>
                <w:bCs/>
                <w:sz w:val="24"/>
                <w:szCs w:val="24"/>
              </w:rPr>
            </w:pPr>
            <w:r w:rsidRPr="005D5C4C">
              <w:rPr>
                <w:rFonts w:ascii="Times New Roman" w:hAnsi="Times New Roman"/>
                <w:bCs/>
                <w:sz w:val="24"/>
                <w:szCs w:val="24"/>
              </w:rPr>
              <w:t>Зо 01.08</w:t>
            </w:r>
          </w:p>
        </w:tc>
        <w:tc>
          <w:tcPr>
            <w:tcW w:w="2552" w:type="dxa"/>
          </w:tcPr>
          <w:p w14:paraId="489120A5"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сущность и причины локальных, региональных, межгосударственных конфликтов в конце XX - начале XXI вв.;</w:t>
            </w:r>
          </w:p>
        </w:tc>
      </w:tr>
      <w:tr w:rsidR="00333512" w:rsidRPr="005D5C4C" w14:paraId="045D7104" w14:textId="77777777" w:rsidTr="00333512">
        <w:trPr>
          <w:trHeight w:val="212"/>
        </w:trPr>
        <w:tc>
          <w:tcPr>
            <w:tcW w:w="1271" w:type="dxa"/>
            <w:vMerge/>
          </w:tcPr>
          <w:p w14:paraId="07C2AD86" w14:textId="77777777" w:rsidR="00333512" w:rsidRPr="005D5C4C" w:rsidRDefault="00333512" w:rsidP="00333512">
            <w:pPr>
              <w:suppressAutoHyphens/>
              <w:spacing w:after="0" w:line="240" w:lineRule="auto"/>
              <w:jc w:val="center"/>
              <w:rPr>
                <w:rFonts w:ascii="Times New Roman" w:hAnsi="Times New Roman" w:cs="Times New Roman"/>
                <w:highlight w:val="yellow"/>
              </w:rPr>
            </w:pPr>
          </w:p>
        </w:tc>
        <w:tc>
          <w:tcPr>
            <w:tcW w:w="1134" w:type="dxa"/>
          </w:tcPr>
          <w:p w14:paraId="5287B0BE" w14:textId="77777777" w:rsidR="00333512" w:rsidRPr="005D5C4C" w:rsidRDefault="00333512" w:rsidP="00333512">
            <w:pPr>
              <w:suppressAutoHyphens/>
              <w:spacing w:after="0" w:line="240" w:lineRule="auto"/>
              <w:jc w:val="both"/>
              <w:rPr>
                <w:rFonts w:ascii="Times New Roman" w:hAnsi="Times New Roman"/>
                <w:bCs/>
                <w:iCs/>
                <w:sz w:val="24"/>
                <w:szCs w:val="24"/>
              </w:rPr>
            </w:pPr>
          </w:p>
        </w:tc>
        <w:tc>
          <w:tcPr>
            <w:tcW w:w="3119" w:type="dxa"/>
            <w:vAlign w:val="center"/>
          </w:tcPr>
          <w:p w14:paraId="3A94494C" w14:textId="77777777" w:rsidR="00333512" w:rsidRPr="005D5C4C" w:rsidRDefault="00333512" w:rsidP="00333512">
            <w:pPr>
              <w:spacing w:after="0" w:line="240" w:lineRule="auto"/>
              <w:contextualSpacing/>
              <w:jc w:val="both"/>
              <w:rPr>
                <w:rFonts w:ascii="Times New Roman" w:eastAsia="Calibri" w:hAnsi="Times New Roman" w:cs="Times New Roman"/>
                <w:sz w:val="24"/>
                <w:szCs w:val="24"/>
              </w:rPr>
            </w:pPr>
          </w:p>
        </w:tc>
        <w:tc>
          <w:tcPr>
            <w:tcW w:w="1275" w:type="dxa"/>
          </w:tcPr>
          <w:p w14:paraId="65CCC2D2" w14:textId="77777777" w:rsidR="00333512" w:rsidRPr="005D5C4C" w:rsidRDefault="00333512" w:rsidP="00333512">
            <w:pPr>
              <w:spacing w:after="0"/>
              <w:rPr>
                <w:rFonts w:ascii="Times New Roman" w:hAnsi="Times New Roman"/>
                <w:bCs/>
                <w:sz w:val="24"/>
                <w:szCs w:val="24"/>
              </w:rPr>
            </w:pPr>
            <w:r w:rsidRPr="005D5C4C">
              <w:rPr>
                <w:rFonts w:ascii="Times New Roman" w:hAnsi="Times New Roman"/>
                <w:bCs/>
                <w:sz w:val="24"/>
                <w:szCs w:val="24"/>
              </w:rPr>
              <w:t>Зо 01.09</w:t>
            </w:r>
          </w:p>
        </w:tc>
        <w:tc>
          <w:tcPr>
            <w:tcW w:w="2552" w:type="dxa"/>
          </w:tcPr>
          <w:p w14:paraId="7B5AE6CD"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955319E"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p>
        </w:tc>
      </w:tr>
      <w:tr w:rsidR="00333512" w:rsidRPr="005D5C4C" w14:paraId="6C330D83" w14:textId="77777777" w:rsidTr="00333512">
        <w:trPr>
          <w:trHeight w:val="212"/>
        </w:trPr>
        <w:tc>
          <w:tcPr>
            <w:tcW w:w="1271" w:type="dxa"/>
            <w:vMerge w:val="restart"/>
          </w:tcPr>
          <w:p w14:paraId="0FC5482D" w14:textId="77777777" w:rsidR="00333512" w:rsidRPr="005D5C4C" w:rsidRDefault="00333512" w:rsidP="00333512">
            <w:pPr>
              <w:suppressAutoHyphens/>
              <w:spacing w:after="0" w:line="240" w:lineRule="auto"/>
              <w:jc w:val="center"/>
              <w:rPr>
                <w:rFonts w:ascii="Times New Roman" w:hAnsi="Times New Roman" w:cs="Times New Roman"/>
                <w:b/>
                <w:highlight w:val="yellow"/>
              </w:rPr>
            </w:pPr>
            <w:r w:rsidRPr="005D5C4C">
              <w:rPr>
                <w:rFonts w:ascii="Times New Roman" w:hAnsi="Times New Roman" w:cs="Times New Roman"/>
                <w:b/>
              </w:rPr>
              <w:t>ОК 02</w:t>
            </w:r>
          </w:p>
        </w:tc>
        <w:tc>
          <w:tcPr>
            <w:tcW w:w="1134" w:type="dxa"/>
          </w:tcPr>
          <w:p w14:paraId="1E6E8FC9"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02.01</w:t>
            </w:r>
          </w:p>
        </w:tc>
        <w:tc>
          <w:tcPr>
            <w:tcW w:w="3119" w:type="dxa"/>
          </w:tcPr>
          <w:p w14:paraId="128ED6A8" w14:textId="77777777" w:rsidR="00333512" w:rsidRPr="005D5C4C" w:rsidRDefault="00333512" w:rsidP="003335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задачи для поиска информации</w:t>
            </w:r>
          </w:p>
        </w:tc>
        <w:tc>
          <w:tcPr>
            <w:tcW w:w="1275" w:type="dxa"/>
          </w:tcPr>
          <w:p w14:paraId="0CCDAD32"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52" w:type="dxa"/>
          </w:tcPr>
          <w:p w14:paraId="497A198D" w14:textId="77777777" w:rsidR="00333512" w:rsidRPr="005D5C4C" w:rsidRDefault="00333512" w:rsidP="003335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333512" w:rsidRPr="005D5C4C" w14:paraId="7CB764C2" w14:textId="77777777" w:rsidTr="00333512">
        <w:trPr>
          <w:trHeight w:val="212"/>
        </w:trPr>
        <w:tc>
          <w:tcPr>
            <w:tcW w:w="1271" w:type="dxa"/>
            <w:vMerge/>
          </w:tcPr>
          <w:p w14:paraId="7D9A4BE1" w14:textId="77777777" w:rsidR="00333512" w:rsidRPr="005D5C4C" w:rsidRDefault="00333512" w:rsidP="00333512">
            <w:pPr>
              <w:suppressAutoHyphens/>
              <w:spacing w:after="0" w:line="240" w:lineRule="auto"/>
              <w:jc w:val="center"/>
              <w:rPr>
                <w:rFonts w:ascii="Times New Roman" w:hAnsi="Times New Roman" w:cs="Times New Roman"/>
                <w:b/>
              </w:rPr>
            </w:pPr>
          </w:p>
        </w:tc>
        <w:tc>
          <w:tcPr>
            <w:tcW w:w="1134" w:type="dxa"/>
          </w:tcPr>
          <w:p w14:paraId="235DE928"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3119" w:type="dxa"/>
          </w:tcPr>
          <w:p w14:paraId="64C66517" w14:textId="77777777" w:rsidR="00333512" w:rsidRPr="005D5C4C" w:rsidRDefault="00333512" w:rsidP="003335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75" w:type="dxa"/>
            <w:vMerge w:val="restart"/>
          </w:tcPr>
          <w:p w14:paraId="2A212116"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2" w:type="dxa"/>
            <w:vMerge w:val="restart"/>
          </w:tcPr>
          <w:p w14:paraId="53FF1AE3" w14:textId="77777777" w:rsidR="00333512" w:rsidRPr="005D5C4C" w:rsidRDefault="00333512"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333512" w:rsidRPr="005D5C4C" w14:paraId="73410165" w14:textId="77777777" w:rsidTr="00333512">
        <w:trPr>
          <w:trHeight w:val="212"/>
        </w:trPr>
        <w:tc>
          <w:tcPr>
            <w:tcW w:w="1271" w:type="dxa"/>
            <w:vMerge/>
          </w:tcPr>
          <w:p w14:paraId="22A14EB4" w14:textId="77777777" w:rsidR="00333512" w:rsidRPr="005D5C4C" w:rsidRDefault="00333512" w:rsidP="00333512">
            <w:pPr>
              <w:suppressAutoHyphens/>
              <w:spacing w:after="0" w:line="240" w:lineRule="auto"/>
              <w:jc w:val="center"/>
              <w:rPr>
                <w:rFonts w:ascii="Times New Roman" w:hAnsi="Times New Roman" w:cs="Times New Roman"/>
                <w:b/>
              </w:rPr>
            </w:pPr>
          </w:p>
        </w:tc>
        <w:tc>
          <w:tcPr>
            <w:tcW w:w="1134" w:type="dxa"/>
          </w:tcPr>
          <w:p w14:paraId="21551C58"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3119" w:type="dxa"/>
          </w:tcPr>
          <w:p w14:paraId="592D2459" w14:textId="77777777" w:rsidR="00333512" w:rsidRPr="005D5C4C" w:rsidRDefault="00333512" w:rsidP="003335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75" w:type="dxa"/>
            <w:vMerge/>
          </w:tcPr>
          <w:p w14:paraId="33D85601" w14:textId="77777777" w:rsidR="00333512" w:rsidRPr="005D5C4C" w:rsidRDefault="00333512" w:rsidP="00333512">
            <w:pPr>
              <w:spacing w:after="0"/>
              <w:rPr>
                <w:rFonts w:ascii="Times New Roman" w:hAnsi="Times New Roman"/>
                <w:bCs/>
                <w:sz w:val="24"/>
                <w:szCs w:val="24"/>
              </w:rPr>
            </w:pPr>
          </w:p>
        </w:tc>
        <w:tc>
          <w:tcPr>
            <w:tcW w:w="2552" w:type="dxa"/>
            <w:vMerge/>
          </w:tcPr>
          <w:p w14:paraId="0D683EE1" w14:textId="77777777" w:rsidR="00333512" w:rsidRPr="005D5C4C" w:rsidRDefault="00333512" w:rsidP="00333512">
            <w:pPr>
              <w:spacing w:after="0" w:line="240" w:lineRule="auto"/>
              <w:ind w:firstLine="13"/>
              <w:rPr>
                <w:rFonts w:ascii="Times New Roman" w:hAnsi="Times New Roman" w:cs="Times New Roman"/>
                <w:sz w:val="24"/>
                <w:szCs w:val="24"/>
              </w:rPr>
            </w:pPr>
          </w:p>
        </w:tc>
      </w:tr>
      <w:tr w:rsidR="00333512" w:rsidRPr="005D5C4C" w14:paraId="3D80F697" w14:textId="77777777" w:rsidTr="00333512">
        <w:trPr>
          <w:trHeight w:val="212"/>
        </w:trPr>
        <w:tc>
          <w:tcPr>
            <w:tcW w:w="1271" w:type="dxa"/>
            <w:vMerge/>
          </w:tcPr>
          <w:p w14:paraId="1FDF80B8" w14:textId="77777777" w:rsidR="00333512" w:rsidRPr="005D5C4C" w:rsidRDefault="00333512" w:rsidP="00333512">
            <w:pPr>
              <w:suppressAutoHyphens/>
              <w:spacing w:after="0" w:line="240" w:lineRule="auto"/>
              <w:jc w:val="center"/>
              <w:rPr>
                <w:rFonts w:ascii="Times New Roman" w:hAnsi="Times New Roman" w:cs="Times New Roman"/>
                <w:b/>
              </w:rPr>
            </w:pPr>
          </w:p>
        </w:tc>
        <w:tc>
          <w:tcPr>
            <w:tcW w:w="1134" w:type="dxa"/>
          </w:tcPr>
          <w:p w14:paraId="5C59E497" w14:textId="77777777" w:rsidR="00333512" w:rsidRPr="005D5C4C" w:rsidRDefault="00333512" w:rsidP="00333512">
            <w:pPr>
              <w:suppressAutoHyphens/>
              <w:spacing w:after="0" w:line="240" w:lineRule="auto"/>
              <w:jc w:val="both"/>
              <w:rPr>
                <w:rFonts w:ascii="Times New Roman" w:hAnsi="Times New Roman"/>
                <w:bCs/>
                <w:iCs/>
                <w:sz w:val="24"/>
                <w:szCs w:val="24"/>
              </w:rPr>
            </w:pPr>
          </w:p>
        </w:tc>
        <w:tc>
          <w:tcPr>
            <w:tcW w:w="3119" w:type="dxa"/>
          </w:tcPr>
          <w:p w14:paraId="7FA35536" w14:textId="77777777" w:rsidR="00333512" w:rsidRPr="005D5C4C" w:rsidRDefault="00333512" w:rsidP="00333512">
            <w:pPr>
              <w:spacing w:after="0" w:line="240" w:lineRule="auto"/>
              <w:contextualSpacing/>
              <w:jc w:val="both"/>
              <w:rPr>
                <w:rFonts w:ascii="Times New Roman" w:eastAsia="Calibri" w:hAnsi="Times New Roman" w:cs="Times New Roman"/>
                <w:sz w:val="24"/>
                <w:szCs w:val="24"/>
              </w:rPr>
            </w:pPr>
          </w:p>
        </w:tc>
        <w:tc>
          <w:tcPr>
            <w:tcW w:w="1275" w:type="dxa"/>
          </w:tcPr>
          <w:p w14:paraId="3808E916" w14:textId="77777777" w:rsidR="00333512" w:rsidRPr="005D5C4C" w:rsidRDefault="00333512" w:rsidP="00333512">
            <w:pPr>
              <w:spacing w:after="0"/>
              <w:rPr>
                <w:rFonts w:ascii="Times New Roman" w:hAnsi="Times New Roman"/>
                <w:bCs/>
                <w:sz w:val="24"/>
                <w:szCs w:val="24"/>
              </w:rPr>
            </w:pPr>
            <w:r w:rsidRPr="005D5C4C">
              <w:rPr>
                <w:rFonts w:ascii="Times New Roman" w:hAnsi="Times New Roman"/>
                <w:bCs/>
                <w:sz w:val="24"/>
                <w:szCs w:val="24"/>
              </w:rPr>
              <w:t>Зо 02.05</w:t>
            </w:r>
          </w:p>
        </w:tc>
        <w:tc>
          <w:tcPr>
            <w:tcW w:w="2552" w:type="dxa"/>
          </w:tcPr>
          <w:p w14:paraId="48E2BD32"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назначение международных организаций и основные направления их деятельности;</w:t>
            </w:r>
          </w:p>
        </w:tc>
      </w:tr>
      <w:tr w:rsidR="00333512" w:rsidRPr="005D5C4C" w14:paraId="7B7D9BDF" w14:textId="77777777" w:rsidTr="00333512">
        <w:trPr>
          <w:trHeight w:val="212"/>
        </w:trPr>
        <w:tc>
          <w:tcPr>
            <w:tcW w:w="1271" w:type="dxa"/>
            <w:vMerge/>
          </w:tcPr>
          <w:p w14:paraId="1780C704" w14:textId="77777777" w:rsidR="00333512" w:rsidRPr="005D5C4C" w:rsidRDefault="00333512" w:rsidP="00333512">
            <w:pPr>
              <w:suppressAutoHyphens/>
              <w:spacing w:after="0" w:line="240" w:lineRule="auto"/>
              <w:jc w:val="center"/>
              <w:rPr>
                <w:rFonts w:ascii="Times New Roman" w:hAnsi="Times New Roman" w:cs="Times New Roman"/>
                <w:b/>
              </w:rPr>
            </w:pPr>
          </w:p>
        </w:tc>
        <w:tc>
          <w:tcPr>
            <w:tcW w:w="1134" w:type="dxa"/>
          </w:tcPr>
          <w:p w14:paraId="425F94DB" w14:textId="77777777" w:rsidR="00333512" w:rsidRPr="005D5C4C" w:rsidRDefault="00333512" w:rsidP="00333512">
            <w:pPr>
              <w:suppressAutoHyphens/>
              <w:spacing w:after="0" w:line="240" w:lineRule="auto"/>
              <w:jc w:val="both"/>
              <w:rPr>
                <w:rFonts w:ascii="Times New Roman" w:hAnsi="Times New Roman"/>
                <w:bCs/>
                <w:iCs/>
                <w:sz w:val="24"/>
                <w:szCs w:val="24"/>
              </w:rPr>
            </w:pPr>
          </w:p>
        </w:tc>
        <w:tc>
          <w:tcPr>
            <w:tcW w:w="3119" w:type="dxa"/>
          </w:tcPr>
          <w:p w14:paraId="67DE7C6F" w14:textId="77777777" w:rsidR="00333512" w:rsidRPr="005D5C4C" w:rsidRDefault="00333512" w:rsidP="00333512">
            <w:pPr>
              <w:spacing w:after="0" w:line="240" w:lineRule="auto"/>
              <w:contextualSpacing/>
              <w:jc w:val="both"/>
              <w:rPr>
                <w:rFonts w:ascii="Times New Roman" w:eastAsia="Calibri" w:hAnsi="Times New Roman" w:cs="Times New Roman"/>
                <w:sz w:val="24"/>
                <w:szCs w:val="24"/>
              </w:rPr>
            </w:pPr>
          </w:p>
        </w:tc>
        <w:tc>
          <w:tcPr>
            <w:tcW w:w="1275" w:type="dxa"/>
          </w:tcPr>
          <w:p w14:paraId="5D589739" w14:textId="77777777" w:rsidR="00333512" w:rsidRPr="005D5C4C" w:rsidRDefault="00333512" w:rsidP="00333512">
            <w:pPr>
              <w:spacing w:after="0"/>
              <w:rPr>
                <w:rFonts w:ascii="Times New Roman" w:hAnsi="Times New Roman"/>
                <w:bCs/>
                <w:sz w:val="24"/>
                <w:szCs w:val="24"/>
              </w:rPr>
            </w:pPr>
            <w:r w:rsidRPr="005D5C4C">
              <w:rPr>
                <w:rFonts w:ascii="Times New Roman" w:hAnsi="Times New Roman"/>
                <w:bCs/>
                <w:sz w:val="24"/>
                <w:szCs w:val="24"/>
              </w:rPr>
              <w:t>Зо 02.06</w:t>
            </w:r>
          </w:p>
        </w:tc>
        <w:tc>
          <w:tcPr>
            <w:tcW w:w="2552" w:type="dxa"/>
          </w:tcPr>
          <w:p w14:paraId="2AAE4AF0"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о роли науки, культуры и религии в сохранении и укреплении национальных и государственных традиций;</w:t>
            </w:r>
          </w:p>
        </w:tc>
      </w:tr>
      <w:tr w:rsidR="00333512" w:rsidRPr="005D5C4C" w14:paraId="69C71BB8" w14:textId="77777777" w:rsidTr="00333512">
        <w:trPr>
          <w:trHeight w:val="212"/>
        </w:trPr>
        <w:tc>
          <w:tcPr>
            <w:tcW w:w="1271" w:type="dxa"/>
            <w:vMerge w:val="restart"/>
          </w:tcPr>
          <w:p w14:paraId="1CD1AD2E" w14:textId="77777777" w:rsidR="00333512" w:rsidRPr="005D5C4C" w:rsidRDefault="00333512" w:rsidP="00333512">
            <w:pPr>
              <w:suppressAutoHyphens/>
              <w:spacing w:after="0" w:line="240" w:lineRule="auto"/>
              <w:jc w:val="center"/>
              <w:rPr>
                <w:rFonts w:ascii="Times New Roman" w:hAnsi="Times New Roman" w:cs="Times New Roman"/>
                <w:b/>
              </w:rPr>
            </w:pPr>
            <w:r w:rsidRPr="005D5C4C">
              <w:rPr>
                <w:rFonts w:ascii="Times New Roman" w:hAnsi="Times New Roman"/>
                <w:b/>
                <w:iCs/>
                <w:sz w:val="24"/>
                <w:szCs w:val="24"/>
              </w:rPr>
              <w:t>ОК 04</w:t>
            </w:r>
          </w:p>
        </w:tc>
        <w:tc>
          <w:tcPr>
            <w:tcW w:w="1134" w:type="dxa"/>
          </w:tcPr>
          <w:p w14:paraId="32ED783B" w14:textId="77777777" w:rsidR="00333512" w:rsidRPr="005D5C4C" w:rsidRDefault="00333512" w:rsidP="00333512">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Уо 04.02</w:t>
            </w:r>
          </w:p>
        </w:tc>
        <w:tc>
          <w:tcPr>
            <w:tcW w:w="3119" w:type="dxa"/>
          </w:tcPr>
          <w:p w14:paraId="5B2A43F4" w14:textId="77777777" w:rsidR="00333512" w:rsidRPr="005D5C4C" w:rsidRDefault="00333512" w:rsidP="00333512">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275" w:type="dxa"/>
          </w:tcPr>
          <w:p w14:paraId="7F7DBD48" w14:textId="77777777" w:rsidR="00333512" w:rsidRPr="005D5C4C" w:rsidRDefault="00333512" w:rsidP="00333512">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52" w:type="dxa"/>
          </w:tcPr>
          <w:p w14:paraId="15D3649A" w14:textId="77777777" w:rsidR="00333512" w:rsidRPr="005D5C4C" w:rsidRDefault="00333512" w:rsidP="00333512">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33512" w:rsidRPr="005D5C4C" w14:paraId="01FB7690" w14:textId="77777777" w:rsidTr="00333512">
        <w:trPr>
          <w:trHeight w:val="212"/>
        </w:trPr>
        <w:tc>
          <w:tcPr>
            <w:tcW w:w="1271" w:type="dxa"/>
            <w:vMerge/>
          </w:tcPr>
          <w:p w14:paraId="167F4F64" w14:textId="77777777" w:rsidR="00333512" w:rsidRPr="005D5C4C" w:rsidRDefault="00333512" w:rsidP="00333512">
            <w:pPr>
              <w:suppressAutoHyphens/>
              <w:spacing w:after="0" w:line="240" w:lineRule="auto"/>
              <w:jc w:val="center"/>
              <w:rPr>
                <w:rFonts w:ascii="Times New Roman" w:hAnsi="Times New Roman"/>
                <w:b/>
                <w:iCs/>
                <w:sz w:val="24"/>
                <w:szCs w:val="24"/>
              </w:rPr>
            </w:pPr>
          </w:p>
        </w:tc>
        <w:tc>
          <w:tcPr>
            <w:tcW w:w="1134" w:type="dxa"/>
          </w:tcPr>
          <w:p w14:paraId="2D15783C" w14:textId="77777777" w:rsidR="00333512" w:rsidRPr="005D5C4C" w:rsidRDefault="00333512" w:rsidP="00333512">
            <w:pPr>
              <w:suppressAutoHyphens/>
              <w:spacing w:after="0" w:line="240" w:lineRule="auto"/>
              <w:jc w:val="both"/>
              <w:rPr>
                <w:rFonts w:ascii="Times New Roman" w:hAnsi="Times New Roman"/>
                <w:bCs/>
                <w:iCs/>
                <w:sz w:val="24"/>
                <w:szCs w:val="24"/>
              </w:rPr>
            </w:pPr>
          </w:p>
        </w:tc>
        <w:tc>
          <w:tcPr>
            <w:tcW w:w="3119" w:type="dxa"/>
          </w:tcPr>
          <w:p w14:paraId="2BB26586" w14:textId="77777777" w:rsidR="00333512" w:rsidRPr="005D5C4C" w:rsidRDefault="00333512" w:rsidP="00333512">
            <w:pPr>
              <w:suppressAutoHyphens/>
              <w:spacing w:after="0" w:line="240" w:lineRule="auto"/>
              <w:jc w:val="both"/>
              <w:rPr>
                <w:rFonts w:ascii="Times New Roman" w:hAnsi="Times New Roman"/>
                <w:bCs/>
                <w:spacing w:val="-4"/>
                <w:sz w:val="24"/>
                <w:szCs w:val="24"/>
              </w:rPr>
            </w:pPr>
          </w:p>
        </w:tc>
        <w:tc>
          <w:tcPr>
            <w:tcW w:w="1275" w:type="dxa"/>
          </w:tcPr>
          <w:p w14:paraId="75ED8358" w14:textId="77777777" w:rsidR="00333512" w:rsidRPr="005D5C4C" w:rsidRDefault="00333512" w:rsidP="003335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 xml:space="preserve">Зо 04.03 </w:t>
            </w:r>
          </w:p>
        </w:tc>
        <w:tc>
          <w:tcPr>
            <w:tcW w:w="2552" w:type="dxa"/>
          </w:tcPr>
          <w:p w14:paraId="33D4B39E" w14:textId="77777777" w:rsidR="00333512" w:rsidRPr="005D5C4C" w:rsidRDefault="00333512" w:rsidP="0033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содержание и назначение важнейших правовых и законодательных актов мирового и регионального значения.</w:t>
            </w:r>
          </w:p>
        </w:tc>
      </w:tr>
    </w:tbl>
    <w:p w14:paraId="270034B3" w14:textId="77777777" w:rsidR="00333512" w:rsidRPr="005D5C4C" w:rsidRDefault="00333512" w:rsidP="00BB4869">
      <w:pPr>
        <w:tabs>
          <w:tab w:val="left" w:pos="709"/>
        </w:tabs>
        <w:suppressAutoHyphens/>
        <w:spacing w:after="0" w:line="240" w:lineRule="auto"/>
        <w:ind w:firstLine="709"/>
        <w:jc w:val="both"/>
        <w:rPr>
          <w:rFonts w:ascii="Times New Roman" w:hAnsi="Times New Roman"/>
          <w:sz w:val="24"/>
          <w:szCs w:val="24"/>
        </w:rPr>
      </w:pPr>
    </w:p>
    <w:p w14:paraId="4DF28E52"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05"/>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6D4AC1B8"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67F69931" w14:textId="77777777" w:rsidR="0011337E" w:rsidRDefault="0011337E" w:rsidP="00F51E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2.1</w:t>
      </w:r>
      <w:r w:rsidR="00C60DA4">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Объем учебной дисциплины и виды учебной работы</w:t>
      </w:r>
    </w:p>
    <w:p w14:paraId="7A5FD59F" w14:textId="77777777" w:rsidR="00F51EC7" w:rsidRDefault="00F51EC7" w:rsidP="00F51E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F51EC7" w:rsidRPr="005011B6" w14:paraId="0A0CA51A" w14:textId="77777777" w:rsidTr="00AF34CF">
        <w:trPr>
          <w:trHeight w:val="490"/>
        </w:trPr>
        <w:tc>
          <w:tcPr>
            <w:tcW w:w="3611" w:type="pct"/>
            <w:vAlign w:val="center"/>
          </w:tcPr>
          <w:p w14:paraId="49933962" w14:textId="77777777" w:rsidR="00F51EC7" w:rsidRPr="005011B6" w:rsidRDefault="00F51EC7"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300D51EC" w14:textId="77777777" w:rsidR="00F51EC7" w:rsidRPr="005011B6" w:rsidRDefault="00F51EC7"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F51EC7" w:rsidRPr="005011B6" w14:paraId="093E7BE5" w14:textId="77777777" w:rsidTr="00AF34CF">
        <w:trPr>
          <w:trHeight w:val="490"/>
        </w:trPr>
        <w:tc>
          <w:tcPr>
            <w:tcW w:w="3611" w:type="pct"/>
            <w:vAlign w:val="center"/>
          </w:tcPr>
          <w:p w14:paraId="22268C2C" w14:textId="77777777" w:rsidR="00F51EC7" w:rsidRPr="005011B6" w:rsidRDefault="00F51EC7"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3BDC3087" w14:textId="77777777" w:rsidR="00F51EC7" w:rsidRPr="005011B6" w:rsidRDefault="00F51EC7"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F51EC7" w:rsidRPr="005011B6" w14:paraId="6EB6CBAE" w14:textId="77777777" w:rsidTr="00AF34CF">
        <w:trPr>
          <w:trHeight w:val="490"/>
        </w:trPr>
        <w:tc>
          <w:tcPr>
            <w:tcW w:w="3611" w:type="pct"/>
            <w:shd w:val="clear" w:color="auto" w:fill="auto"/>
            <w:vAlign w:val="center"/>
          </w:tcPr>
          <w:p w14:paraId="3D23B34B" w14:textId="77777777" w:rsidR="00F51EC7" w:rsidRPr="005011B6" w:rsidRDefault="00F51EC7"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DA21971" w14:textId="77777777" w:rsidR="00F51EC7" w:rsidRPr="005011B6" w:rsidRDefault="00F51EC7" w:rsidP="00AF34CF">
            <w:pPr>
              <w:suppressAutoHyphens/>
              <w:spacing w:after="0"/>
              <w:rPr>
                <w:rFonts w:ascii="Times New Roman" w:hAnsi="Times New Roman" w:cs="Times New Roman"/>
                <w:iCs/>
              </w:rPr>
            </w:pPr>
            <w:r>
              <w:rPr>
                <w:rFonts w:ascii="Times New Roman" w:hAnsi="Times New Roman" w:cs="Times New Roman"/>
                <w:iCs/>
              </w:rPr>
              <w:t>10</w:t>
            </w:r>
          </w:p>
        </w:tc>
      </w:tr>
      <w:tr w:rsidR="00F51EC7" w:rsidRPr="005011B6" w14:paraId="197F9589" w14:textId="77777777" w:rsidTr="00AF34CF">
        <w:trPr>
          <w:trHeight w:val="336"/>
        </w:trPr>
        <w:tc>
          <w:tcPr>
            <w:tcW w:w="5000" w:type="pct"/>
            <w:gridSpan w:val="2"/>
            <w:vAlign w:val="center"/>
          </w:tcPr>
          <w:p w14:paraId="75B0C4EC" w14:textId="77777777" w:rsidR="00F51EC7" w:rsidRPr="005011B6" w:rsidRDefault="00F51EC7"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F51EC7" w:rsidRPr="005011B6" w14:paraId="151408EA" w14:textId="77777777" w:rsidTr="00AF34CF">
        <w:trPr>
          <w:trHeight w:val="490"/>
        </w:trPr>
        <w:tc>
          <w:tcPr>
            <w:tcW w:w="3611" w:type="pct"/>
            <w:vAlign w:val="center"/>
          </w:tcPr>
          <w:p w14:paraId="4E986FBA" w14:textId="77777777" w:rsidR="00F51EC7" w:rsidRPr="005011B6" w:rsidRDefault="00F51EC7"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49030CEF" w14:textId="77777777" w:rsidR="00F51EC7" w:rsidRPr="005011B6" w:rsidRDefault="00F51EC7"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F51EC7" w:rsidRPr="005011B6" w14:paraId="3DD59301" w14:textId="77777777" w:rsidTr="00AF34CF">
        <w:trPr>
          <w:trHeight w:val="490"/>
        </w:trPr>
        <w:tc>
          <w:tcPr>
            <w:tcW w:w="3611" w:type="pct"/>
            <w:vAlign w:val="center"/>
          </w:tcPr>
          <w:p w14:paraId="3CA6B58D" w14:textId="77777777" w:rsidR="00F51EC7" w:rsidRPr="005011B6" w:rsidRDefault="00F51EC7" w:rsidP="00AF34CF">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628FB312" w14:textId="77777777" w:rsidR="00F51EC7" w:rsidRPr="005011B6" w:rsidRDefault="00F51EC7"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10</w:t>
            </w:r>
          </w:p>
        </w:tc>
      </w:tr>
      <w:tr w:rsidR="00F51EC7" w:rsidRPr="005011B6" w14:paraId="5AF2537B" w14:textId="77777777" w:rsidTr="00AF34CF">
        <w:trPr>
          <w:trHeight w:val="267"/>
        </w:trPr>
        <w:tc>
          <w:tcPr>
            <w:tcW w:w="3611" w:type="pct"/>
            <w:vAlign w:val="center"/>
          </w:tcPr>
          <w:p w14:paraId="4575628F" w14:textId="77777777" w:rsidR="00F51EC7"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F51EC7" w:rsidRPr="00FA14FE">
              <w:rPr>
                <w:rFonts w:ascii="Times New Roman" w:hAnsi="Times New Roman" w:cs="Times New Roman"/>
                <w:i/>
              </w:rPr>
              <w:t xml:space="preserve"> </w:t>
            </w:r>
          </w:p>
        </w:tc>
        <w:tc>
          <w:tcPr>
            <w:tcW w:w="1389" w:type="pct"/>
            <w:vAlign w:val="center"/>
          </w:tcPr>
          <w:p w14:paraId="4352CF95" w14:textId="77777777" w:rsidR="00F51EC7" w:rsidRPr="005011B6" w:rsidRDefault="00F51EC7" w:rsidP="00AF34CF">
            <w:pPr>
              <w:suppressAutoHyphens/>
              <w:spacing w:after="0"/>
              <w:rPr>
                <w:rFonts w:ascii="Times New Roman" w:hAnsi="Times New Roman" w:cs="Times New Roman"/>
                <w:iCs/>
              </w:rPr>
            </w:pPr>
            <w:r>
              <w:rPr>
                <w:rFonts w:ascii="Times New Roman" w:hAnsi="Times New Roman" w:cs="Times New Roman"/>
                <w:iCs/>
              </w:rPr>
              <w:t>18</w:t>
            </w:r>
          </w:p>
        </w:tc>
      </w:tr>
      <w:tr w:rsidR="00F51EC7" w:rsidRPr="005011B6" w14:paraId="336A7BF2" w14:textId="77777777" w:rsidTr="00AF34CF">
        <w:trPr>
          <w:trHeight w:val="331"/>
        </w:trPr>
        <w:tc>
          <w:tcPr>
            <w:tcW w:w="3611" w:type="pct"/>
            <w:vAlign w:val="center"/>
          </w:tcPr>
          <w:p w14:paraId="1D79730C" w14:textId="77777777" w:rsidR="00F51EC7" w:rsidRPr="005011B6" w:rsidRDefault="00F51EC7"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73F5346" w14:textId="77777777" w:rsidR="00F51EC7" w:rsidRPr="005011B6" w:rsidRDefault="00F51EC7" w:rsidP="00AF34CF">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1721D2C0" w14:textId="77777777" w:rsidR="00F51EC7" w:rsidRDefault="00F51EC7" w:rsidP="00F51E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079ECF71" w14:textId="77777777" w:rsidR="00F51EC7" w:rsidRDefault="00F51EC7" w:rsidP="00F51E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288E4A9" w14:textId="77777777" w:rsidR="0011337E" w:rsidRPr="005D5C4C" w:rsidRDefault="0011337E" w:rsidP="0011337E">
      <w:pPr>
        <w:tabs>
          <w:tab w:val="left" w:pos="426"/>
          <w:tab w:val="num" w:pos="1440"/>
        </w:tabs>
        <w:spacing w:after="0" w:line="240" w:lineRule="auto"/>
        <w:ind w:left="284" w:hanging="284"/>
        <w:rPr>
          <w:rFonts w:ascii="Times New Roman" w:eastAsia="Times New Roman" w:hAnsi="Times New Roman" w:cs="Times New Roman"/>
          <w:lang w:eastAsia="ru-RU"/>
        </w:rPr>
        <w:sectPr w:rsidR="0011337E" w:rsidRPr="005D5C4C" w:rsidSect="00A4537F">
          <w:type w:val="continuous"/>
          <w:pgSz w:w="11906" w:h="16838"/>
          <w:pgMar w:top="1134" w:right="851" w:bottom="1134" w:left="1701" w:header="709" w:footer="709" w:gutter="0"/>
          <w:cols w:space="708"/>
          <w:titlePg/>
          <w:docGrid w:linePitch="360"/>
        </w:sectPr>
      </w:pPr>
    </w:p>
    <w:p w14:paraId="08B91398" w14:textId="77777777" w:rsidR="0011337E" w:rsidRPr="005D5C4C" w:rsidRDefault="0011337E" w:rsidP="001630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16"/>
          <w:szCs w:val="16"/>
          <w:lang w:eastAsia="ru-RU"/>
        </w:rPr>
      </w:pPr>
      <w:r w:rsidRPr="005D5C4C">
        <w:rPr>
          <w:rFonts w:ascii="Times New Roman" w:eastAsia="Times New Roman" w:hAnsi="Times New Roman" w:cs="Times New Roman"/>
          <w:b/>
          <w:caps/>
          <w:sz w:val="24"/>
          <w:szCs w:val="24"/>
          <w:lang w:eastAsia="ru-RU"/>
        </w:rPr>
        <w:t xml:space="preserve">2.2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w:t>
      </w:r>
      <w:r w:rsidR="005D5C4C" w:rsidRPr="005D5C4C">
        <w:rPr>
          <w:rFonts w:ascii="Times New Roman" w:eastAsia="Times New Roman" w:hAnsi="Times New Roman" w:cs="Times New Roman"/>
          <w:b/>
          <w:sz w:val="24"/>
          <w:szCs w:val="24"/>
          <w:lang w:eastAsia="ru-RU"/>
        </w:rPr>
        <w:t xml:space="preserve"> содержание учебной дисциплины</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13"/>
        <w:gridCol w:w="1701"/>
        <w:gridCol w:w="1134"/>
        <w:gridCol w:w="1559"/>
      </w:tblGrid>
      <w:tr w:rsidR="00F73238" w:rsidRPr="005D5C4C" w14:paraId="0CCD3359" w14:textId="77777777" w:rsidTr="00163057">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3F316CC9" w14:textId="77777777" w:rsidR="00F73238" w:rsidRPr="00F73238" w:rsidRDefault="00F73238" w:rsidP="00F73238">
            <w:pPr>
              <w:spacing w:after="0" w:line="240" w:lineRule="auto"/>
              <w:jc w:val="center"/>
              <w:rPr>
                <w:rFonts w:ascii="Times New Roman" w:eastAsia="Times New Roman" w:hAnsi="Times New Roman" w:cs="Times New Roman"/>
                <w:b/>
                <w:bCs/>
                <w:lang w:eastAsia="ru-RU"/>
              </w:rPr>
            </w:pPr>
            <w:r w:rsidRPr="00F73238">
              <w:rPr>
                <w:rFonts w:ascii="Times New Roman" w:eastAsia="Calibri" w:hAnsi="Times New Roman" w:cs="Times New Roman"/>
                <w:b/>
                <w:bCs/>
                <w:noProof/>
              </w:rPr>
              <w:t>Наименование разделов и тем</w:t>
            </w:r>
          </w:p>
          <w:p w14:paraId="66272832" w14:textId="77777777" w:rsidR="00F73238" w:rsidRPr="00F73238" w:rsidRDefault="00F73238" w:rsidP="00F73238">
            <w:pPr>
              <w:spacing w:after="0" w:line="240" w:lineRule="auto"/>
              <w:jc w:val="center"/>
              <w:rPr>
                <w:rFonts w:ascii="Times New Roman" w:eastAsia="Times New Roman" w:hAnsi="Times New Roman" w:cs="Times New Roman"/>
                <w:b/>
                <w:bCs/>
                <w:color w:val="FF0000"/>
                <w:lang w:eastAsia="ru-RU"/>
              </w:rPr>
            </w:pPr>
          </w:p>
          <w:p w14:paraId="073DE374" w14:textId="77777777" w:rsidR="00F73238" w:rsidRPr="00F73238" w:rsidRDefault="00F73238" w:rsidP="00F73238">
            <w:pPr>
              <w:spacing w:after="0" w:line="240" w:lineRule="auto"/>
              <w:jc w:val="cente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C4B9215" w14:textId="77777777" w:rsidR="00F73238" w:rsidRPr="00F73238" w:rsidRDefault="00F73238" w:rsidP="00F73238">
            <w:pPr>
              <w:spacing w:after="0" w:line="240" w:lineRule="auto"/>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Содержание и формы организации деятельности обучающихся</w:t>
            </w:r>
          </w:p>
          <w:p w14:paraId="2A3031A2" w14:textId="77777777" w:rsidR="00F73238" w:rsidRPr="00F73238" w:rsidRDefault="00F73238" w:rsidP="00F73238">
            <w:pPr>
              <w:spacing w:after="0" w:line="240" w:lineRule="auto"/>
              <w:jc w:val="center"/>
              <w:rPr>
                <w:rFonts w:ascii="Times New Roman" w:eastAsia="Times New Roman" w:hAnsi="Times New Roman" w:cs="Times New Roman"/>
                <w:b/>
                <w:bCs/>
                <w:lang w:eastAsia="ru-RU"/>
              </w:rPr>
            </w:pPr>
          </w:p>
          <w:p w14:paraId="15ECCD06" w14:textId="77777777" w:rsidR="00F73238" w:rsidRPr="00F73238" w:rsidRDefault="00F73238" w:rsidP="00F73238">
            <w:pPr>
              <w:spacing w:after="0" w:line="240" w:lineRule="auto"/>
              <w:jc w:val="center"/>
              <w:rPr>
                <w:rFonts w:ascii="Times New Roman" w:eastAsia="Times New Roman" w:hAnsi="Times New Roman" w:cs="Times New Roman"/>
                <w:b/>
                <w:bCs/>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882295C" w14:textId="77777777" w:rsidR="00F73238" w:rsidRPr="00F73238" w:rsidRDefault="00F73238" w:rsidP="00F73238">
            <w:pPr>
              <w:suppressAutoHyphens/>
              <w:spacing w:after="0" w:line="240" w:lineRule="auto"/>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Объем, акад. ч / в том числе в форме практической подготовки, акад ч</w:t>
            </w:r>
          </w:p>
          <w:p w14:paraId="74798184" w14:textId="77777777" w:rsidR="00F73238" w:rsidRPr="00F73238" w:rsidRDefault="00F73238" w:rsidP="00F73238">
            <w:pPr>
              <w:suppressAutoHyphens/>
              <w:spacing w:after="0" w:line="240" w:lineRule="auto"/>
              <w:jc w:val="center"/>
              <w:rPr>
                <w:rFonts w:ascii="Times New Roman" w:eastAsia="Times New Roman" w:hAnsi="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14:paraId="746A8FA6" w14:textId="77777777" w:rsidR="00F73238" w:rsidRPr="00F73238" w:rsidRDefault="00F73238" w:rsidP="00F73238">
            <w:pPr>
              <w:suppressAutoHyphens/>
              <w:spacing w:after="0" w:line="240" w:lineRule="auto"/>
              <w:jc w:val="center"/>
              <w:rPr>
                <w:rFonts w:ascii="Times New Roman" w:eastAsia="Times New Roman" w:hAnsi="Times New Roman" w:cs="Times New Roman"/>
                <w:b/>
                <w:lang w:eastAsia="ru-RU"/>
              </w:rPr>
            </w:pPr>
            <w:r w:rsidRPr="00F73238">
              <w:rPr>
                <w:rFonts w:ascii="Times New Roman" w:eastAsia="Times New Roman" w:hAnsi="Times New Roman" w:cs="Times New Roman"/>
                <w:b/>
                <w:lang w:eastAsia="ru-RU"/>
              </w:rPr>
              <w:t>Код ПК, ОК</w:t>
            </w:r>
          </w:p>
          <w:p w14:paraId="3715C652" w14:textId="77777777" w:rsidR="00F73238" w:rsidRPr="00F73238" w:rsidRDefault="00F73238" w:rsidP="00F73238">
            <w:pPr>
              <w:suppressAutoHyphen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9660ABC" w14:textId="77777777" w:rsidR="00F73238" w:rsidRPr="00F73238" w:rsidRDefault="00F73238" w:rsidP="00F73238">
            <w:pPr>
              <w:suppressAutoHyphens/>
              <w:spacing w:after="0" w:line="240" w:lineRule="auto"/>
              <w:jc w:val="center"/>
              <w:rPr>
                <w:rFonts w:ascii="Times New Roman" w:eastAsia="Times New Roman" w:hAnsi="Times New Roman" w:cs="Times New Roman"/>
                <w:b/>
                <w:lang w:eastAsia="ru-RU"/>
              </w:rPr>
            </w:pPr>
            <w:r w:rsidRPr="00F73238">
              <w:rPr>
                <w:rFonts w:ascii="Times New Roman" w:eastAsia="Times New Roman" w:hAnsi="Times New Roman" w:cs="Times New Roman"/>
                <w:b/>
                <w:lang w:eastAsia="ru-RU"/>
              </w:rPr>
              <w:t>Код Н/У/З</w:t>
            </w:r>
          </w:p>
          <w:p w14:paraId="3AB6AB0F" w14:textId="77777777" w:rsidR="00F73238" w:rsidRPr="00F73238" w:rsidRDefault="00F73238" w:rsidP="00F73238">
            <w:pPr>
              <w:suppressAutoHyphens/>
              <w:spacing w:after="0" w:line="240" w:lineRule="auto"/>
              <w:jc w:val="center"/>
              <w:rPr>
                <w:rFonts w:ascii="Times New Roman" w:eastAsia="Times New Roman" w:hAnsi="Times New Roman" w:cs="Times New Roman"/>
                <w:b/>
                <w:bCs/>
                <w:lang w:eastAsia="ru-RU"/>
              </w:rPr>
            </w:pPr>
          </w:p>
        </w:tc>
      </w:tr>
      <w:tr w:rsidR="00905D03" w:rsidRPr="005D5C4C" w14:paraId="4E9E29C3" w14:textId="77777777" w:rsidTr="00163057">
        <w:trPr>
          <w:trHeight w:val="340"/>
        </w:trPr>
        <w:tc>
          <w:tcPr>
            <w:tcW w:w="9781" w:type="dxa"/>
            <w:gridSpan w:val="2"/>
            <w:tcBorders>
              <w:top w:val="single" w:sz="4" w:space="0" w:color="auto"/>
              <w:left w:val="single" w:sz="4" w:space="0" w:color="auto"/>
              <w:right w:val="single" w:sz="4" w:space="0" w:color="auto"/>
            </w:tcBorders>
            <w:shd w:val="clear" w:color="auto" w:fill="auto"/>
            <w:hideMark/>
          </w:tcPr>
          <w:p w14:paraId="37378917" w14:textId="77777777" w:rsidR="00905D03" w:rsidRPr="005D5C4C" w:rsidRDefault="005D5C4C" w:rsidP="005D5C4C">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5" w:hanging="1735"/>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 Тенденции и проблемы развития современного мира</w:t>
            </w:r>
          </w:p>
        </w:tc>
        <w:tc>
          <w:tcPr>
            <w:tcW w:w="1701" w:type="dxa"/>
            <w:tcBorders>
              <w:left w:val="single" w:sz="4" w:space="0" w:color="auto"/>
              <w:right w:val="single" w:sz="4" w:space="0" w:color="auto"/>
            </w:tcBorders>
            <w:shd w:val="clear" w:color="auto" w:fill="auto"/>
            <w:hideMark/>
          </w:tcPr>
          <w:p w14:paraId="68931431" w14:textId="77777777" w:rsidR="00905D03" w:rsidRPr="005D5C4C" w:rsidRDefault="005D5C4C" w:rsidP="005D5C4C">
            <w:pPr>
              <w:spacing w:after="0" w:line="240" w:lineRule="auto"/>
              <w:contextualSpacing/>
              <w:jc w:val="center"/>
              <w:rPr>
                <w:rFonts w:ascii="Times New Roman" w:eastAsia="Calibri" w:hAnsi="Times New Roman" w:cs="Times New Roman"/>
                <w:b/>
                <w:lang w:eastAsia="ru-RU"/>
              </w:rPr>
            </w:pPr>
            <w:r w:rsidRPr="005D5C4C">
              <w:rPr>
                <w:rFonts w:ascii="Times New Roman" w:eastAsia="Calibri" w:hAnsi="Times New Roman" w:cs="Times New Roman"/>
                <w:b/>
                <w:lang w:eastAsia="ru-RU"/>
              </w:rPr>
              <w:t>32</w:t>
            </w:r>
          </w:p>
        </w:tc>
        <w:tc>
          <w:tcPr>
            <w:tcW w:w="1134" w:type="dxa"/>
            <w:tcBorders>
              <w:top w:val="single" w:sz="4" w:space="0" w:color="auto"/>
              <w:left w:val="single" w:sz="4" w:space="0" w:color="auto"/>
              <w:right w:val="single" w:sz="4" w:space="0" w:color="auto"/>
            </w:tcBorders>
          </w:tcPr>
          <w:p w14:paraId="6D7A77A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right w:val="single" w:sz="4" w:space="0" w:color="auto"/>
            </w:tcBorders>
          </w:tcPr>
          <w:p w14:paraId="0E4D82C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24EFD8F" w14:textId="77777777" w:rsidTr="00163057">
        <w:trPr>
          <w:trHeight w:val="177"/>
        </w:trPr>
        <w:tc>
          <w:tcPr>
            <w:tcW w:w="2268" w:type="dxa"/>
            <w:vMerge w:val="restart"/>
            <w:tcBorders>
              <w:top w:val="single" w:sz="4" w:space="0" w:color="auto"/>
              <w:left w:val="single" w:sz="4" w:space="0" w:color="auto"/>
              <w:right w:val="single" w:sz="4" w:space="0" w:color="auto"/>
            </w:tcBorders>
            <w:shd w:val="clear" w:color="auto" w:fill="auto"/>
            <w:hideMark/>
          </w:tcPr>
          <w:p w14:paraId="24B4FD27"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1.1</w:t>
            </w:r>
            <w:r w:rsidR="00F73238">
              <w:rPr>
                <w:rFonts w:ascii="Times New Roman" w:eastAsia="Calibri" w:hAnsi="Times New Roman" w:cs="Times New Roman"/>
                <w:b/>
                <w:bCs/>
                <w:lang w:eastAsia="ru-RU"/>
              </w:rPr>
              <w:t>.</w:t>
            </w:r>
          </w:p>
          <w:p w14:paraId="4E60767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Глобальные проблемы современной цивилизации, пути их решения</w:t>
            </w:r>
          </w:p>
        </w:tc>
        <w:tc>
          <w:tcPr>
            <w:tcW w:w="7513" w:type="dxa"/>
            <w:tcBorders>
              <w:top w:val="single" w:sz="4" w:space="0" w:color="auto"/>
              <w:left w:val="single" w:sz="4" w:space="0" w:color="auto"/>
              <w:right w:val="single" w:sz="4" w:space="0" w:color="auto"/>
            </w:tcBorders>
            <w:shd w:val="clear" w:color="auto" w:fill="auto"/>
            <w:hideMark/>
          </w:tcPr>
          <w:p w14:paraId="65ACAC82"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Содержание</w:t>
            </w:r>
          </w:p>
        </w:tc>
        <w:tc>
          <w:tcPr>
            <w:tcW w:w="1701" w:type="dxa"/>
            <w:tcBorders>
              <w:left w:val="single" w:sz="4" w:space="0" w:color="auto"/>
              <w:right w:val="single" w:sz="4" w:space="0" w:color="auto"/>
            </w:tcBorders>
            <w:shd w:val="clear" w:color="auto" w:fill="auto"/>
            <w:hideMark/>
          </w:tcPr>
          <w:p w14:paraId="2C62E0CD" w14:textId="77777777" w:rsidR="00905D03" w:rsidRPr="00F73238"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6856EFB0" w14:textId="77777777" w:rsidR="00905D03" w:rsidRPr="005D5C4C" w:rsidRDefault="00151E7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01</w:t>
            </w:r>
          </w:p>
        </w:tc>
        <w:tc>
          <w:tcPr>
            <w:tcW w:w="1559" w:type="dxa"/>
            <w:vMerge w:val="restart"/>
            <w:tcBorders>
              <w:top w:val="single" w:sz="4" w:space="0" w:color="auto"/>
              <w:left w:val="single" w:sz="4" w:space="0" w:color="auto"/>
              <w:right w:val="single" w:sz="4" w:space="0" w:color="auto"/>
            </w:tcBorders>
          </w:tcPr>
          <w:p w14:paraId="6A361D42" w14:textId="77777777" w:rsidR="00F73238"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w:t>
            </w:r>
            <w:r w:rsidR="00F73238">
              <w:rPr>
                <w:rFonts w:ascii="Times New Roman" w:eastAsia="Calibri" w:hAnsi="Times New Roman" w:cs="Times New Roman"/>
                <w:iCs/>
              </w:rPr>
              <w:t>.01.01</w:t>
            </w:r>
          </w:p>
          <w:p w14:paraId="390D6384" w14:textId="77777777" w:rsidR="00F73238" w:rsidRDefault="00F73238" w:rsidP="00F73238">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w:t>
            </w:r>
            <w:r>
              <w:rPr>
                <w:rFonts w:ascii="Times New Roman" w:eastAsia="Calibri" w:hAnsi="Times New Roman" w:cs="Times New Roman"/>
                <w:iCs/>
              </w:rPr>
              <w:t>.01.02</w:t>
            </w:r>
          </w:p>
          <w:p w14:paraId="51AF8011" w14:textId="77777777" w:rsidR="00F73238" w:rsidRDefault="00F73238" w:rsidP="00F73238">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w:t>
            </w:r>
            <w:r>
              <w:rPr>
                <w:rFonts w:ascii="Times New Roman" w:eastAsia="Calibri" w:hAnsi="Times New Roman" w:cs="Times New Roman"/>
                <w:iCs/>
              </w:rPr>
              <w:t>.01.03</w:t>
            </w:r>
          </w:p>
          <w:p w14:paraId="54D0E018"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Уо.01.04</w:t>
            </w:r>
          </w:p>
          <w:p w14:paraId="6C31E357" w14:textId="77777777" w:rsidR="00F73238" w:rsidRDefault="00F73238"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Зо.01.01</w:t>
            </w:r>
          </w:p>
          <w:p w14:paraId="50EB6CA7"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Зо.01.02</w:t>
            </w:r>
          </w:p>
          <w:p w14:paraId="72B419C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p>
        </w:tc>
      </w:tr>
      <w:tr w:rsidR="00905D03" w:rsidRPr="005D5C4C" w14:paraId="1C15AEC7" w14:textId="77777777" w:rsidTr="00163057">
        <w:trPr>
          <w:trHeight w:val="57"/>
        </w:trPr>
        <w:tc>
          <w:tcPr>
            <w:tcW w:w="2268" w:type="dxa"/>
            <w:vMerge/>
            <w:tcBorders>
              <w:left w:val="single" w:sz="4" w:space="0" w:color="auto"/>
              <w:right w:val="single" w:sz="4" w:space="0" w:color="auto"/>
            </w:tcBorders>
            <w:shd w:val="clear" w:color="auto" w:fill="auto"/>
            <w:hideMark/>
          </w:tcPr>
          <w:p w14:paraId="2B62050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6A67D295" w14:textId="77777777" w:rsidR="00905D03" w:rsidRPr="00F73238" w:rsidRDefault="00905D03" w:rsidP="0070716E">
            <w:pPr>
              <w:pStyle w:val="a4"/>
              <w:numPr>
                <w:ilvl w:val="0"/>
                <w:numId w:val="191"/>
              </w:numPr>
              <w:tabs>
                <w:tab w:val="left" w:pos="426"/>
              </w:tabs>
              <w:spacing w:after="0" w:line="240" w:lineRule="auto"/>
              <w:ind w:left="325"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Глобальные проблемы современности, их классификация. Причины глобальных проблем современности.</w:t>
            </w:r>
          </w:p>
          <w:p w14:paraId="2C068455" w14:textId="77777777" w:rsidR="00905D03" w:rsidRPr="00F73238" w:rsidRDefault="00905D03" w:rsidP="0070716E">
            <w:pPr>
              <w:pStyle w:val="a4"/>
              <w:numPr>
                <w:ilvl w:val="0"/>
                <w:numId w:val="191"/>
              </w:numPr>
              <w:spacing w:after="0" w:line="240" w:lineRule="auto"/>
              <w:ind w:left="325" w:right="-108"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Главные глобальные проблемы: суть, пути их решения.</w:t>
            </w:r>
          </w:p>
          <w:p w14:paraId="110F816E"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Участие России в решении глобальных проблем современности.</w:t>
            </w:r>
          </w:p>
          <w:p w14:paraId="1AE5168E"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сохранения мира. Проблема ядерного разоружения.</w:t>
            </w:r>
          </w:p>
          <w:p w14:paraId="619F04E6"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Демографическая проблема.</w:t>
            </w:r>
          </w:p>
          <w:p w14:paraId="2C8BD80D"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Экологическая проблема.</w:t>
            </w:r>
          </w:p>
          <w:p w14:paraId="0BEC452A"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здравоохранения.</w:t>
            </w:r>
          </w:p>
          <w:p w14:paraId="022618F4"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Терроризм.</w:t>
            </w:r>
          </w:p>
          <w:p w14:paraId="0A980111" w14:textId="77777777" w:rsidR="00905D03" w:rsidRPr="00F73238" w:rsidRDefault="00905D03" w:rsidP="0070716E">
            <w:pPr>
              <w:pStyle w:val="a4"/>
              <w:numPr>
                <w:ilvl w:val="0"/>
                <w:numId w:val="191"/>
              </w:numPr>
              <w:tabs>
                <w:tab w:val="left" w:pos="426"/>
              </w:tabs>
              <w:spacing w:after="0" w:line="240" w:lineRule="auto"/>
              <w:ind w:left="325" w:hanging="325"/>
              <w:jc w:val="both"/>
              <w:rPr>
                <w:rFonts w:ascii="Times New Roman" w:eastAsia="Calibri" w:hAnsi="Times New Roman" w:cs="Times New Roman"/>
                <w:bCs/>
                <w:lang w:eastAsia="ru-RU"/>
              </w:rPr>
            </w:pPr>
            <w:r w:rsidRPr="00F73238">
              <w:rPr>
                <w:rFonts w:ascii="Times New Roman" w:eastAsia="Times New Roman" w:hAnsi="Times New Roman" w:cs="Times New Roman"/>
                <w:lang w:eastAsia="ru-RU"/>
              </w:rPr>
              <w:t>Глобализм и антиглобализм.</w:t>
            </w:r>
          </w:p>
        </w:tc>
        <w:tc>
          <w:tcPr>
            <w:tcW w:w="1701" w:type="dxa"/>
            <w:tcBorders>
              <w:left w:val="single" w:sz="4" w:space="0" w:color="auto"/>
              <w:right w:val="single" w:sz="4" w:space="0" w:color="auto"/>
            </w:tcBorders>
            <w:shd w:val="clear" w:color="auto" w:fill="auto"/>
            <w:hideMark/>
          </w:tcPr>
          <w:p w14:paraId="046D940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p w14:paraId="7AD50A3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59F561E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35B8EAC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1212A4D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704989F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503EB0BB" w14:textId="77777777" w:rsidR="00905D03"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100ED44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3F228D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72465BD1" w14:textId="77777777" w:rsidTr="00163057">
        <w:trPr>
          <w:trHeight w:val="219"/>
        </w:trPr>
        <w:tc>
          <w:tcPr>
            <w:tcW w:w="2268" w:type="dxa"/>
            <w:vMerge/>
            <w:tcBorders>
              <w:left w:val="single" w:sz="4" w:space="0" w:color="auto"/>
              <w:right w:val="single" w:sz="4" w:space="0" w:color="auto"/>
            </w:tcBorders>
            <w:shd w:val="clear" w:color="auto" w:fill="auto"/>
            <w:vAlign w:val="center"/>
            <w:hideMark/>
          </w:tcPr>
          <w:p w14:paraId="06DEC6A3"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B77137D" w14:textId="77777777" w:rsidR="00905D03"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365B3" w14:textId="77777777" w:rsidR="00905D03" w:rsidRPr="005D5C4C" w:rsidRDefault="00905D03" w:rsidP="005D5C4C">
            <w:pPr>
              <w:tabs>
                <w:tab w:val="left" w:pos="42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8D13BD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DF1DA0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4CD5D4C" w14:textId="77777777" w:rsidTr="00163057">
        <w:trPr>
          <w:trHeight w:val="448"/>
        </w:trPr>
        <w:tc>
          <w:tcPr>
            <w:tcW w:w="2268" w:type="dxa"/>
            <w:vMerge/>
            <w:tcBorders>
              <w:left w:val="single" w:sz="4" w:space="0" w:color="auto"/>
              <w:right w:val="single" w:sz="4" w:space="0" w:color="auto"/>
            </w:tcBorders>
            <w:shd w:val="clear" w:color="auto" w:fill="auto"/>
            <w:vAlign w:val="center"/>
            <w:hideMark/>
          </w:tcPr>
          <w:p w14:paraId="103D44F5"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98B315D"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0BF185C5" w14:textId="77777777" w:rsidR="00905D03" w:rsidRPr="005D5C4C" w:rsidRDefault="00F73238" w:rsidP="005D5C4C">
            <w:pPr>
              <w:tabs>
                <w:tab w:val="left" w:pos="426"/>
              </w:tabs>
              <w:spacing w:after="0" w:line="240" w:lineRule="auto"/>
              <w:ind w:left="177" w:hanging="177"/>
              <w:contextualSpacing/>
              <w:rPr>
                <w:rFonts w:ascii="Times New Roman" w:eastAsia="Calibri" w:hAnsi="Times New Roman" w:cs="Times New Roman"/>
                <w:bCs/>
                <w:lang w:eastAsia="ru-RU"/>
              </w:rPr>
            </w:pPr>
            <w:r>
              <w:rPr>
                <w:rFonts w:ascii="Times New Roman" w:eastAsia="Calibri" w:hAnsi="Times New Roman" w:cs="Times New Roman"/>
                <w:bCs/>
                <w:lang w:eastAsia="ru-RU"/>
              </w:rPr>
              <w:t>П</w:t>
            </w:r>
            <w:r w:rsidR="00905D03" w:rsidRPr="005D5C4C">
              <w:rPr>
                <w:rFonts w:ascii="Times New Roman" w:eastAsia="Calibri" w:hAnsi="Times New Roman" w:cs="Times New Roman"/>
                <w:bCs/>
                <w:lang w:eastAsia="ru-RU"/>
              </w:rPr>
              <w:t>одготовка сообщения «Глобальные проблемы современности».</w:t>
            </w:r>
          </w:p>
        </w:tc>
        <w:tc>
          <w:tcPr>
            <w:tcW w:w="1701" w:type="dxa"/>
            <w:tcBorders>
              <w:top w:val="single" w:sz="4" w:space="0" w:color="auto"/>
              <w:left w:val="single" w:sz="4" w:space="0" w:color="auto"/>
              <w:right w:val="single" w:sz="4" w:space="0" w:color="auto"/>
            </w:tcBorders>
            <w:shd w:val="clear" w:color="auto" w:fill="auto"/>
            <w:vAlign w:val="center"/>
            <w:hideMark/>
          </w:tcPr>
          <w:p w14:paraId="4BA586E5" w14:textId="77777777" w:rsidR="00905D03" w:rsidRPr="005D5C4C" w:rsidRDefault="00905D03" w:rsidP="005D5C4C">
            <w:pPr>
              <w:tabs>
                <w:tab w:val="left" w:pos="42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2834DF1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F5FAF1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B6B8EBC" w14:textId="77777777" w:rsidTr="00163057">
        <w:trPr>
          <w:trHeight w:val="161"/>
        </w:trPr>
        <w:tc>
          <w:tcPr>
            <w:tcW w:w="2268" w:type="dxa"/>
            <w:vMerge w:val="restart"/>
            <w:tcBorders>
              <w:top w:val="single" w:sz="4" w:space="0" w:color="auto"/>
              <w:left w:val="single" w:sz="4" w:space="0" w:color="auto"/>
              <w:right w:val="single" w:sz="4" w:space="0" w:color="auto"/>
            </w:tcBorders>
            <w:shd w:val="clear" w:color="auto" w:fill="auto"/>
            <w:hideMark/>
          </w:tcPr>
          <w:p w14:paraId="3581192E"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1.2</w:t>
            </w:r>
            <w:r w:rsidR="00F73238">
              <w:rPr>
                <w:rFonts w:ascii="Times New Roman" w:eastAsia="Calibri" w:hAnsi="Times New Roman" w:cs="Times New Roman"/>
                <w:b/>
                <w:bCs/>
                <w:lang w:eastAsia="ru-RU"/>
              </w:rPr>
              <w:t>.</w:t>
            </w:r>
          </w:p>
          <w:p w14:paraId="34AFDB1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Интеграционные процессы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975ECD5"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B868A" w14:textId="77777777" w:rsidR="00905D03" w:rsidRPr="00F73238"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013529D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151E7B" w:rsidRPr="005D5C4C">
              <w:rPr>
                <w:rFonts w:ascii="Times New Roman" w:eastAsia="Times New Roman" w:hAnsi="Times New Roman" w:cs="Times New Roman"/>
                <w:bCs/>
                <w:lang w:eastAsia="ru-RU"/>
              </w:rPr>
              <w:t>2</w:t>
            </w:r>
          </w:p>
          <w:p w14:paraId="6F92B81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6AACC017"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 xml:space="preserve">Уо.02.01- </w:t>
            </w:r>
            <w:r w:rsidR="009647EE">
              <w:rPr>
                <w:rFonts w:ascii="Times New Roman" w:eastAsia="Calibri" w:hAnsi="Times New Roman" w:cs="Times New Roman"/>
                <w:iCs/>
              </w:rPr>
              <w:t>Уо 02.03</w:t>
            </w:r>
          </w:p>
          <w:p w14:paraId="00521C3C"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 xml:space="preserve">Зо.02.01- </w:t>
            </w:r>
            <w:r w:rsidR="00221A7C">
              <w:rPr>
                <w:rFonts w:ascii="Times New Roman" w:eastAsia="Calibri" w:hAnsi="Times New Roman" w:cs="Times New Roman"/>
                <w:iCs/>
              </w:rPr>
              <w:t>Зо 02.03</w:t>
            </w:r>
          </w:p>
          <w:p w14:paraId="6911D02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2655A34" w14:textId="77777777" w:rsidTr="00163057">
        <w:trPr>
          <w:trHeight w:val="562"/>
        </w:trPr>
        <w:tc>
          <w:tcPr>
            <w:tcW w:w="2268" w:type="dxa"/>
            <w:vMerge/>
            <w:tcBorders>
              <w:left w:val="single" w:sz="4" w:space="0" w:color="auto"/>
              <w:right w:val="single" w:sz="4" w:space="0" w:color="auto"/>
            </w:tcBorders>
            <w:shd w:val="clear" w:color="auto" w:fill="auto"/>
            <w:hideMark/>
          </w:tcPr>
          <w:p w14:paraId="184FA25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21451CD" w14:textId="77777777" w:rsidR="00905D03" w:rsidRPr="00F73238" w:rsidRDefault="00905D03" w:rsidP="0070716E">
            <w:pPr>
              <w:pStyle w:val="a4"/>
              <w:numPr>
                <w:ilvl w:val="0"/>
                <w:numId w:val="1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Суть и направление современного интеграционного процесса</w:t>
            </w:r>
          </w:p>
          <w:p w14:paraId="20931006" w14:textId="77777777" w:rsidR="00905D03" w:rsidRPr="00F73238" w:rsidRDefault="00905D03" w:rsidP="0070716E">
            <w:pPr>
              <w:pStyle w:val="a4"/>
              <w:numPr>
                <w:ilvl w:val="0"/>
                <w:numId w:val="1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Проявление интеграции в разных сферах</w:t>
            </w:r>
          </w:p>
          <w:p w14:paraId="44DA74E5" w14:textId="77777777" w:rsidR="00905D03" w:rsidRPr="00F73238" w:rsidRDefault="00905D03" w:rsidP="0070716E">
            <w:pPr>
              <w:pStyle w:val="a4"/>
              <w:numPr>
                <w:ilvl w:val="0"/>
                <w:numId w:val="1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bCs/>
                <w:lang w:eastAsia="ru-RU"/>
              </w:rPr>
            </w:pPr>
            <w:r w:rsidRPr="00F73238">
              <w:rPr>
                <w:rFonts w:ascii="Times New Roman" w:eastAsia="Times New Roman" w:hAnsi="Times New Roman" w:cs="Times New Roman"/>
                <w:lang w:eastAsia="ru-RU"/>
              </w:rPr>
              <w:t>Участие России в интеграционных процессах мира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3504F" w14:textId="77777777" w:rsidR="00905D03" w:rsidRPr="005D5C4C" w:rsidRDefault="00905D03" w:rsidP="005D5C4C">
            <w:pPr>
              <w:tabs>
                <w:tab w:val="left" w:pos="426"/>
              </w:tabs>
              <w:spacing w:after="0" w:line="240" w:lineRule="auto"/>
              <w:contextualSpacing/>
              <w:jc w:val="center"/>
              <w:rPr>
                <w:rFonts w:ascii="Times New Roman" w:eastAsia="Calibri" w:hAnsi="Times New Roman" w:cs="Times New Roman"/>
                <w:bCs/>
                <w:lang w:eastAsia="ru-RU"/>
              </w:rPr>
            </w:pPr>
            <w:r w:rsidRPr="005D5C4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5EEC9561" w14:textId="77777777" w:rsidR="00905D03" w:rsidRPr="005D5C4C" w:rsidRDefault="00905D03" w:rsidP="005D5C4C">
            <w:pPr>
              <w:tabs>
                <w:tab w:val="left" w:pos="426"/>
              </w:tabs>
              <w:spacing w:after="0" w:line="240" w:lineRule="auto"/>
              <w:contextualSpacing/>
              <w:jc w:val="center"/>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352B8A4C" w14:textId="77777777" w:rsidR="00905D03" w:rsidRPr="005D5C4C" w:rsidRDefault="00905D03" w:rsidP="005D5C4C">
            <w:pPr>
              <w:tabs>
                <w:tab w:val="left" w:pos="426"/>
              </w:tabs>
              <w:spacing w:after="0" w:line="240" w:lineRule="auto"/>
              <w:contextualSpacing/>
              <w:jc w:val="center"/>
              <w:rPr>
                <w:rFonts w:ascii="Times New Roman" w:eastAsia="Calibri" w:hAnsi="Times New Roman" w:cs="Times New Roman"/>
                <w:bCs/>
                <w:lang w:eastAsia="ru-RU"/>
              </w:rPr>
            </w:pPr>
          </w:p>
        </w:tc>
      </w:tr>
      <w:tr w:rsidR="00905D03" w:rsidRPr="005D5C4C" w14:paraId="38593FAA" w14:textId="77777777" w:rsidTr="00163057">
        <w:trPr>
          <w:trHeight w:val="165"/>
        </w:trPr>
        <w:tc>
          <w:tcPr>
            <w:tcW w:w="2268" w:type="dxa"/>
            <w:vMerge/>
            <w:tcBorders>
              <w:left w:val="single" w:sz="4" w:space="0" w:color="auto"/>
              <w:right w:val="single" w:sz="4" w:space="0" w:color="auto"/>
            </w:tcBorders>
            <w:shd w:val="clear" w:color="auto" w:fill="auto"/>
            <w:vAlign w:val="center"/>
            <w:hideMark/>
          </w:tcPr>
          <w:p w14:paraId="65425980"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D7070D2"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502A8" w14:textId="77777777" w:rsidR="00905D03" w:rsidRPr="00F73238"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5E639CC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2E817B0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F73238" w:rsidRPr="005D5C4C" w14:paraId="1355EC6B" w14:textId="77777777" w:rsidTr="00163057">
        <w:trPr>
          <w:trHeight w:val="840"/>
        </w:trPr>
        <w:tc>
          <w:tcPr>
            <w:tcW w:w="2268" w:type="dxa"/>
            <w:vMerge/>
            <w:tcBorders>
              <w:left w:val="single" w:sz="4" w:space="0" w:color="auto"/>
              <w:right w:val="single" w:sz="4" w:space="0" w:color="auto"/>
            </w:tcBorders>
            <w:shd w:val="clear" w:color="auto" w:fill="auto"/>
            <w:vAlign w:val="center"/>
          </w:tcPr>
          <w:p w14:paraId="52EC3639" w14:textId="77777777" w:rsidR="00F73238" w:rsidRPr="005D5C4C" w:rsidRDefault="00F73238"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4AE8FDE6" w14:textId="77777777" w:rsidR="00F73238" w:rsidRPr="00F73238" w:rsidRDefault="00F73238" w:rsidP="0070716E">
            <w:pPr>
              <w:pStyle w:val="a4"/>
              <w:numPr>
                <w:ilvl w:val="0"/>
                <w:numId w:val="193"/>
              </w:numPr>
              <w:tabs>
                <w:tab w:val="left" w:pos="325"/>
              </w:tabs>
              <w:spacing w:after="0" w:line="240" w:lineRule="auto"/>
              <w:ind w:left="41" w:firstLine="0"/>
              <w:jc w:val="both"/>
              <w:rPr>
                <w:rFonts w:ascii="Times New Roman" w:eastAsia="Calibri" w:hAnsi="Times New Roman" w:cs="Times New Roman"/>
              </w:rPr>
            </w:pPr>
            <w:r w:rsidRPr="00F73238">
              <w:rPr>
                <w:rFonts w:ascii="Times New Roman" w:eastAsia="Calibri" w:hAnsi="Times New Roman" w:cs="Times New Roman"/>
              </w:rPr>
              <w:t xml:space="preserve">Анализ интеграционных процессов </w:t>
            </w:r>
          </w:p>
          <w:p w14:paraId="67614E8C" w14:textId="77777777" w:rsidR="00F73238" w:rsidRPr="005D5C4C" w:rsidRDefault="00F73238" w:rsidP="00F73238">
            <w:pPr>
              <w:spacing w:after="0" w:line="240" w:lineRule="auto"/>
              <w:ind w:left="33"/>
              <w:contextualSpacing/>
              <w:jc w:val="both"/>
              <w:rPr>
                <w:rFonts w:ascii="Times New Roman" w:eastAsia="Times New Roman" w:hAnsi="Times New Roman" w:cs="Times New Roman"/>
                <w:b/>
                <w:bCs/>
                <w:lang w:eastAsia="ru-RU"/>
              </w:rPr>
            </w:pPr>
            <w:r w:rsidRPr="005D5C4C">
              <w:rPr>
                <w:rFonts w:ascii="Times New Roman" w:eastAsia="Times New Roman" w:hAnsi="Times New Roman" w:cs="Times New Roman"/>
                <w:bCs/>
                <w:lang w:eastAsia="ru-RU"/>
              </w:rPr>
              <w:t>(</w:t>
            </w:r>
            <w:r w:rsidRPr="005D5C4C">
              <w:rPr>
                <w:rFonts w:ascii="Times New Roman" w:eastAsia="Calibri" w:hAnsi="Times New Roman" w:cs="Times New Roman"/>
              </w:rPr>
              <w:t>по направлениям: экономика, наука, техника, культура, политика, освоение Космоса.)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B0F4394"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33A03BC4"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25218E1E"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048F7580" w14:textId="77777777" w:rsidTr="00163057">
        <w:trPr>
          <w:trHeight w:val="144"/>
        </w:trPr>
        <w:tc>
          <w:tcPr>
            <w:tcW w:w="2268" w:type="dxa"/>
            <w:vMerge/>
            <w:tcBorders>
              <w:left w:val="single" w:sz="4" w:space="0" w:color="auto"/>
              <w:right w:val="single" w:sz="4" w:space="0" w:color="auto"/>
            </w:tcBorders>
            <w:shd w:val="clear" w:color="auto" w:fill="auto"/>
            <w:vAlign w:val="center"/>
            <w:hideMark/>
          </w:tcPr>
          <w:p w14:paraId="625B7E57"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6B0AB5A8"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14E7D702" w14:textId="77777777" w:rsidR="00905D03" w:rsidRPr="005D5C4C" w:rsidRDefault="00F73238"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одготовка сообщения  о процессах интеграции в современном мире (экономика, политика,  культура)</w:t>
            </w:r>
          </w:p>
        </w:tc>
        <w:tc>
          <w:tcPr>
            <w:tcW w:w="1701" w:type="dxa"/>
            <w:tcBorders>
              <w:top w:val="single" w:sz="4" w:space="0" w:color="auto"/>
              <w:left w:val="single" w:sz="4" w:space="0" w:color="auto"/>
              <w:right w:val="single" w:sz="4" w:space="0" w:color="auto"/>
            </w:tcBorders>
            <w:shd w:val="clear" w:color="auto" w:fill="auto"/>
            <w:vAlign w:val="center"/>
            <w:hideMark/>
          </w:tcPr>
          <w:p w14:paraId="1D302DA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5C538BB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0C250DC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20CDE02B"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0E9B64ED"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1.3</w:t>
            </w:r>
            <w:r w:rsidR="00F73238">
              <w:rPr>
                <w:rFonts w:ascii="Times New Roman" w:eastAsia="Calibri" w:hAnsi="Times New Roman" w:cs="Times New Roman"/>
                <w:b/>
                <w:bCs/>
                <w:lang w:eastAsia="ru-RU"/>
              </w:rPr>
              <w:t>.</w:t>
            </w:r>
          </w:p>
          <w:p w14:paraId="7A7B9F2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социально-экономического и политического развития мира</w:t>
            </w:r>
          </w:p>
        </w:tc>
        <w:tc>
          <w:tcPr>
            <w:tcW w:w="7513" w:type="dxa"/>
            <w:tcBorders>
              <w:top w:val="single" w:sz="4" w:space="0" w:color="auto"/>
              <w:left w:val="single" w:sz="4" w:space="0" w:color="auto"/>
              <w:right w:val="single" w:sz="4" w:space="0" w:color="auto"/>
            </w:tcBorders>
            <w:shd w:val="clear" w:color="auto" w:fill="auto"/>
            <w:hideMark/>
          </w:tcPr>
          <w:p w14:paraId="73949651"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26579FD5" w14:textId="77777777" w:rsidR="00905D03" w:rsidRPr="002F0760" w:rsidRDefault="002F076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2F0760">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0A9B7258"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 xml:space="preserve">ОК </w:t>
            </w:r>
            <w:r w:rsidR="00151E7B" w:rsidRPr="005D5C4C">
              <w:rPr>
                <w:rFonts w:ascii="Times New Roman" w:eastAsia="Calibri" w:hAnsi="Times New Roman" w:cs="Times New Roman"/>
              </w:rPr>
              <w:t>03</w:t>
            </w:r>
          </w:p>
          <w:p w14:paraId="087E43C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val="restart"/>
            <w:tcBorders>
              <w:top w:val="single" w:sz="4" w:space="0" w:color="auto"/>
              <w:left w:val="single" w:sz="4" w:space="0" w:color="auto"/>
              <w:right w:val="single" w:sz="4" w:space="0" w:color="auto"/>
            </w:tcBorders>
          </w:tcPr>
          <w:p w14:paraId="6EFB10C4" w14:textId="77777777" w:rsidR="00905D03" w:rsidRPr="005D5C4C" w:rsidRDefault="00221A7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03.01</w:t>
            </w:r>
            <w:r w:rsidR="00905D03" w:rsidRPr="005D5C4C">
              <w:rPr>
                <w:rFonts w:ascii="Times New Roman" w:eastAsia="Calibri" w:hAnsi="Times New Roman" w:cs="Times New Roman"/>
                <w:iCs/>
              </w:rPr>
              <w:t>- Уо.03.08</w:t>
            </w:r>
          </w:p>
          <w:p w14:paraId="30BF297D"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Зо.03.01</w:t>
            </w:r>
          </w:p>
          <w:p w14:paraId="30A764A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5F9042B7" w14:textId="77777777" w:rsidTr="00163057">
        <w:trPr>
          <w:trHeight w:val="287"/>
        </w:trPr>
        <w:tc>
          <w:tcPr>
            <w:tcW w:w="2268" w:type="dxa"/>
            <w:vMerge/>
            <w:tcBorders>
              <w:left w:val="single" w:sz="4" w:space="0" w:color="auto"/>
              <w:right w:val="single" w:sz="4" w:space="0" w:color="auto"/>
            </w:tcBorders>
            <w:shd w:val="clear" w:color="auto" w:fill="auto"/>
            <w:hideMark/>
          </w:tcPr>
          <w:p w14:paraId="151DA89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DDA6474"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Характер и направления развития современной экономики. НТР и экономика.</w:t>
            </w:r>
          </w:p>
          <w:p w14:paraId="2E4C92AE"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Экономика и интеграционные процессы.</w:t>
            </w:r>
          </w:p>
          <w:p w14:paraId="4AA3DD33"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Международные экономические организации.</w:t>
            </w:r>
          </w:p>
          <w:p w14:paraId="0B69CC04"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Мировая экономика и мировая торговля на современном этапе, особенности.</w:t>
            </w:r>
          </w:p>
          <w:p w14:paraId="74C46ACD"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Социальные проблемы, их особенности в современном мире: демографические, миграционные процессы</w:t>
            </w:r>
          </w:p>
          <w:p w14:paraId="2E4220E7"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Основы функционирования информационной экономики. Кроме традиционных отраслей.</w:t>
            </w:r>
          </w:p>
          <w:p w14:paraId="39F4FD15" w14:textId="77777777" w:rsidR="00905D03" w:rsidRPr="00F73238" w:rsidRDefault="00905D03" w:rsidP="0070716E">
            <w:pPr>
              <w:pStyle w:val="a4"/>
              <w:numPr>
                <w:ilvl w:val="0"/>
                <w:numId w:val="1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Конфликты из-за ресурсов.</w:t>
            </w:r>
          </w:p>
        </w:tc>
        <w:tc>
          <w:tcPr>
            <w:tcW w:w="1701" w:type="dxa"/>
            <w:tcBorders>
              <w:top w:val="single" w:sz="4" w:space="0" w:color="auto"/>
              <w:left w:val="single" w:sz="4" w:space="0" w:color="auto"/>
              <w:right w:val="single" w:sz="4" w:space="0" w:color="auto"/>
            </w:tcBorders>
            <w:shd w:val="clear" w:color="auto" w:fill="auto"/>
            <w:vAlign w:val="center"/>
            <w:hideMark/>
          </w:tcPr>
          <w:p w14:paraId="069DED3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3A12D1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94CBA3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D7F6939"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3C5C60EA"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EFEC334" w14:textId="77777777" w:rsidR="00905D03" w:rsidRPr="005D5C4C" w:rsidRDefault="00781ACD"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r w:rsidR="00905D03" w:rsidRPr="005D5C4C">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E9385B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C7CD56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C13C52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DE9A0B9"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6BF47371"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BFD97AF"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6AB0E21F" w14:textId="77777777" w:rsidR="00905D03" w:rsidRPr="005D5C4C" w:rsidRDefault="002F076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905D03" w:rsidRPr="005D5C4C">
              <w:rPr>
                <w:rFonts w:ascii="Times New Roman" w:eastAsia="Times New Roman" w:hAnsi="Times New Roman" w:cs="Times New Roman"/>
                <w:bCs/>
                <w:lang w:eastAsia="ru-RU"/>
              </w:rPr>
              <w:t>оставление таблицы «Международные экономические организации» (наименование,  год их образования, главные цели и задачи, количество входящих стран)</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FBF6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08BE2A0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025F526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4538B3D"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26C7A87C"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1.4</w:t>
            </w:r>
            <w:r w:rsidR="002F0760">
              <w:rPr>
                <w:rFonts w:ascii="Times New Roman" w:eastAsia="Calibri" w:hAnsi="Times New Roman" w:cs="Times New Roman"/>
                <w:b/>
                <w:bCs/>
                <w:lang w:eastAsia="ru-RU"/>
              </w:rPr>
              <w:t>.</w:t>
            </w:r>
          </w:p>
          <w:p w14:paraId="54976E4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демократии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06E2302"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hideMark/>
          </w:tcPr>
          <w:p w14:paraId="2C41EAAE" w14:textId="77777777" w:rsidR="00905D03" w:rsidRP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77D4DEB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ОК </w:t>
            </w:r>
            <w:r w:rsidR="00151E7B" w:rsidRPr="005D5C4C">
              <w:rPr>
                <w:rFonts w:ascii="Times New Roman" w:eastAsia="Times New Roman" w:hAnsi="Times New Roman" w:cs="Times New Roman"/>
                <w:bCs/>
                <w:lang w:eastAsia="ru-RU"/>
              </w:rPr>
              <w:t>04</w:t>
            </w:r>
          </w:p>
          <w:p w14:paraId="3C70F39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543DAAEA" w14:textId="77777777" w:rsidR="0082328C" w:rsidRDefault="0082328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Уо.04.01</w:t>
            </w:r>
          </w:p>
          <w:p w14:paraId="5CD2C2A6"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Уо.04.06</w:t>
            </w:r>
          </w:p>
          <w:p w14:paraId="1C824CDF" w14:textId="77777777" w:rsidR="00905D03" w:rsidRPr="005D5C4C" w:rsidRDefault="0082328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Зо.04.01</w:t>
            </w:r>
          </w:p>
          <w:p w14:paraId="4DCBD66F"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Зо.04.03</w:t>
            </w:r>
          </w:p>
          <w:p w14:paraId="1FEE4ED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0D8BECD" w14:textId="77777777" w:rsidTr="00163057">
        <w:trPr>
          <w:trHeight w:val="287"/>
        </w:trPr>
        <w:tc>
          <w:tcPr>
            <w:tcW w:w="2268" w:type="dxa"/>
            <w:vMerge/>
            <w:tcBorders>
              <w:left w:val="single" w:sz="4" w:space="0" w:color="auto"/>
              <w:right w:val="single" w:sz="4" w:space="0" w:color="auto"/>
            </w:tcBorders>
            <w:shd w:val="clear" w:color="auto" w:fill="auto"/>
            <w:hideMark/>
          </w:tcPr>
          <w:p w14:paraId="641163A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A29A663" w14:textId="77777777" w:rsidR="00905D03" w:rsidRPr="0082328C" w:rsidRDefault="00905D03" w:rsidP="0070716E">
            <w:pPr>
              <w:pStyle w:val="a4"/>
              <w:numPr>
                <w:ilvl w:val="0"/>
                <w:numId w:val="19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Политическое развитие современного мира: политическое устройство, режимы.</w:t>
            </w:r>
          </w:p>
          <w:p w14:paraId="7AE0E2D4" w14:textId="77777777" w:rsidR="00905D03" w:rsidRPr="0082328C" w:rsidRDefault="00905D03" w:rsidP="0070716E">
            <w:pPr>
              <w:pStyle w:val="a4"/>
              <w:numPr>
                <w:ilvl w:val="0"/>
                <w:numId w:val="19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Права, их реализация в современном мире.</w:t>
            </w:r>
          </w:p>
          <w:p w14:paraId="206AC811" w14:textId="77777777" w:rsidR="00905D03" w:rsidRPr="0082328C" w:rsidRDefault="00905D03" w:rsidP="0070716E">
            <w:pPr>
              <w:pStyle w:val="a4"/>
              <w:numPr>
                <w:ilvl w:val="0"/>
                <w:numId w:val="19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Проблемы демократии. Власть. Выборы</w:t>
            </w:r>
          </w:p>
        </w:tc>
        <w:tc>
          <w:tcPr>
            <w:tcW w:w="1701" w:type="dxa"/>
            <w:tcBorders>
              <w:top w:val="nil"/>
              <w:left w:val="single" w:sz="4" w:space="0" w:color="auto"/>
              <w:right w:val="single" w:sz="4" w:space="0" w:color="auto"/>
            </w:tcBorders>
            <w:shd w:val="clear" w:color="auto" w:fill="auto"/>
            <w:vAlign w:val="center"/>
            <w:hideMark/>
          </w:tcPr>
          <w:p w14:paraId="3B8A012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385A175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33F5CD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8F68B02"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761CA87E"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bottom w:val="single" w:sz="4" w:space="0" w:color="auto"/>
              <w:right w:val="single" w:sz="4" w:space="0" w:color="auto"/>
            </w:tcBorders>
            <w:shd w:val="clear" w:color="auto" w:fill="auto"/>
            <w:hideMark/>
          </w:tcPr>
          <w:p w14:paraId="4478EACD" w14:textId="77777777" w:rsidR="00905D03" w:rsidRPr="005D5C4C" w:rsidRDefault="00781ACD"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DD48C3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E1420B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53763A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82C4E96" w14:textId="77777777" w:rsidTr="00163057">
        <w:trPr>
          <w:trHeight w:val="287"/>
        </w:trPr>
        <w:tc>
          <w:tcPr>
            <w:tcW w:w="2268" w:type="dxa"/>
            <w:vMerge/>
            <w:tcBorders>
              <w:left w:val="single" w:sz="4" w:space="0" w:color="auto"/>
              <w:bottom w:val="single" w:sz="4" w:space="0" w:color="auto"/>
              <w:right w:val="single" w:sz="4" w:space="0" w:color="auto"/>
            </w:tcBorders>
            <w:shd w:val="clear" w:color="auto" w:fill="auto"/>
            <w:vAlign w:val="center"/>
            <w:hideMark/>
          </w:tcPr>
          <w:p w14:paraId="153F8BF1"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1E86994"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0C27221E" w14:textId="77777777" w:rsidR="00905D03" w:rsidRPr="005D5C4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одготовка сообщения о действии политического режима в развитых странах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49A1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4CA818E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7CF563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49952BD5"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76CF7D99"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1.5</w:t>
            </w:r>
            <w:r w:rsidR="0082328C">
              <w:rPr>
                <w:rFonts w:ascii="Times New Roman" w:eastAsia="Calibri" w:hAnsi="Times New Roman" w:cs="Times New Roman"/>
                <w:b/>
                <w:bCs/>
                <w:lang w:eastAsia="ru-RU"/>
              </w:rPr>
              <w:t>.</w:t>
            </w:r>
          </w:p>
          <w:p w14:paraId="11123DC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конфликты, пути их решения</w:t>
            </w:r>
          </w:p>
        </w:tc>
        <w:tc>
          <w:tcPr>
            <w:tcW w:w="7513" w:type="dxa"/>
            <w:tcBorders>
              <w:top w:val="nil"/>
              <w:left w:val="single" w:sz="4" w:space="0" w:color="auto"/>
              <w:right w:val="single" w:sz="4" w:space="0" w:color="auto"/>
            </w:tcBorders>
            <w:shd w:val="clear" w:color="auto" w:fill="auto"/>
            <w:hideMark/>
          </w:tcPr>
          <w:p w14:paraId="03D819F7"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nil"/>
              <w:left w:val="single" w:sz="4" w:space="0" w:color="auto"/>
              <w:right w:val="single" w:sz="4" w:space="0" w:color="auto"/>
            </w:tcBorders>
            <w:shd w:val="clear" w:color="auto" w:fill="auto"/>
            <w:vAlign w:val="center"/>
            <w:hideMark/>
          </w:tcPr>
          <w:p w14:paraId="1468CE15" w14:textId="77777777" w:rsidR="00905D03" w:rsidRP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1</w:t>
            </w:r>
          </w:p>
        </w:tc>
        <w:tc>
          <w:tcPr>
            <w:tcW w:w="1134" w:type="dxa"/>
            <w:vMerge w:val="restart"/>
            <w:tcBorders>
              <w:top w:val="nil"/>
              <w:left w:val="single" w:sz="4" w:space="0" w:color="auto"/>
              <w:right w:val="single" w:sz="4" w:space="0" w:color="auto"/>
            </w:tcBorders>
          </w:tcPr>
          <w:p w14:paraId="13B6BBB2" w14:textId="77777777" w:rsidR="00905D03" w:rsidRPr="005D5C4C" w:rsidRDefault="00151E7B"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sidRPr="005D5C4C">
              <w:rPr>
                <w:rFonts w:ascii="Times New Roman" w:eastAsia="Calibri" w:hAnsi="Times New Roman" w:cs="Times New Roman"/>
              </w:rPr>
              <w:t>ОК 05</w:t>
            </w:r>
          </w:p>
        </w:tc>
        <w:tc>
          <w:tcPr>
            <w:tcW w:w="1559" w:type="dxa"/>
            <w:vMerge w:val="restart"/>
            <w:tcBorders>
              <w:top w:val="nil"/>
              <w:left w:val="single" w:sz="4" w:space="0" w:color="auto"/>
              <w:right w:val="single" w:sz="4" w:space="0" w:color="auto"/>
            </w:tcBorders>
          </w:tcPr>
          <w:p w14:paraId="644B5AC0" w14:textId="77777777" w:rsidR="0082328C" w:rsidRDefault="0082328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Уо.05.01</w:t>
            </w:r>
          </w:p>
          <w:p w14:paraId="39E575B5"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Уо.05.02</w:t>
            </w:r>
          </w:p>
          <w:p w14:paraId="32E16132" w14:textId="77777777" w:rsid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Зо.05.01</w:t>
            </w:r>
          </w:p>
          <w:p w14:paraId="0B5A76B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Зо.05.02</w:t>
            </w:r>
          </w:p>
          <w:p w14:paraId="2889CD4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525ED577" w14:textId="77777777" w:rsidTr="00163057">
        <w:trPr>
          <w:trHeight w:val="57"/>
        </w:trPr>
        <w:tc>
          <w:tcPr>
            <w:tcW w:w="2268" w:type="dxa"/>
            <w:vMerge/>
            <w:tcBorders>
              <w:left w:val="single" w:sz="4" w:space="0" w:color="auto"/>
              <w:right w:val="single" w:sz="4" w:space="0" w:color="auto"/>
            </w:tcBorders>
            <w:shd w:val="clear" w:color="auto" w:fill="auto"/>
            <w:hideMark/>
          </w:tcPr>
          <w:p w14:paraId="7ABF5AB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1A077A71" w14:textId="77777777" w:rsidR="00905D03" w:rsidRPr="0082328C" w:rsidRDefault="00905D03" w:rsidP="0070716E">
            <w:pPr>
              <w:pStyle w:val="a4"/>
              <w:numPr>
                <w:ilvl w:val="0"/>
                <w:numId w:val="1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конфликты: суть, причины и формы. Основные международные конфликты, их проявления, пути решения</w:t>
            </w:r>
          </w:p>
          <w:p w14:paraId="2BF10CCE" w14:textId="77777777" w:rsidR="00905D03" w:rsidRPr="0082328C" w:rsidRDefault="00905D03" w:rsidP="0070716E">
            <w:pPr>
              <w:pStyle w:val="a4"/>
              <w:numPr>
                <w:ilvl w:val="0"/>
                <w:numId w:val="1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Международные организации и разрешение международных конфликтов. ООН, ее роль в решении международных конфликтов; НАТО: суть, создание, деятельность</w:t>
            </w:r>
          </w:p>
        </w:tc>
        <w:tc>
          <w:tcPr>
            <w:tcW w:w="1701" w:type="dxa"/>
            <w:tcBorders>
              <w:top w:val="nil"/>
              <w:left w:val="single" w:sz="4" w:space="0" w:color="auto"/>
              <w:right w:val="single" w:sz="4" w:space="0" w:color="auto"/>
            </w:tcBorders>
            <w:shd w:val="clear" w:color="auto" w:fill="auto"/>
            <w:vAlign w:val="center"/>
            <w:hideMark/>
          </w:tcPr>
          <w:p w14:paraId="598506D0" w14:textId="77777777" w:rsidR="00905D03"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5F633A7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CC5FBE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11EA41B" w14:textId="77777777" w:rsidTr="00163057">
        <w:trPr>
          <w:trHeight w:val="174"/>
        </w:trPr>
        <w:tc>
          <w:tcPr>
            <w:tcW w:w="2268" w:type="dxa"/>
            <w:vMerge/>
            <w:tcBorders>
              <w:left w:val="single" w:sz="4" w:space="0" w:color="auto"/>
              <w:right w:val="single" w:sz="4" w:space="0" w:color="auto"/>
            </w:tcBorders>
            <w:shd w:val="clear" w:color="auto" w:fill="auto"/>
            <w:vAlign w:val="center"/>
            <w:hideMark/>
          </w:tcPr>
          <w:p w14:paraId="1B3027C0"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2171AB59"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nil"/>
              <w:left w:val="single" w:sz="4" w:space="0" w:color="auto"/>
              <w:right w:val="single" w:sz="4" w:space="0" w:color="auto"/>
            </w:tcBorders>
            <w:shd w:val="clear" w:color="auto" w:fill="auto"/>
            <w:vAlign w:val="center"/>
            <w:hideMark/>
          </w:tcPr>
          <w:p w14:paraId="20C72A75" w14:textId="77777777" w:rsidR="00905D03" w:rsidRPr="0082328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13B49C0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2D2840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F73238" w:rsidRPr="005D5C4C" w14:paraId="65EA05F9" w14:textId="77777777" w:rsidTr="00163057">
        <w:trPr>
          <w:trHeight w:val="570"/>
        </w:trPr>
        <w:tc>
          <w:tcPr>
            <w:tcW w:w="2268" w:type="dxa"/>
            <w:vMerge/>
            <w:tcBorders>
              <w:left w:val="single" w:sz="4" w:space="0" w:color="auto"/>
              <w:right w:val="single" w:sz="4" w:space="0" w:color="auto"/>
            </w:tcBorders>
            <w:shd w:val="clear" w:color="auto" w:fill="auto"/>
            <w:vAlign w:val="center"/>
          </w:tcPr>
          <w:p w14:paraId="7F8A6ACF" w14:textId="77777777" w:rsidR="00F73238" w:rsidRPr="005D5C4C" w:rsidRDefault="00F73238"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7C308094" w14:textId="77777777" w:rsidR="00F73238" w:rsidRPr="0082328C" w:rsidRDefault="00F73238" w:rsidP="0070716E">
            <w:pPr>
              <w:pStyle w:val="a4"/>
              <w:numPr>
                <w:ilvl w:val="0"/>
                <w:numId w:val="197"/>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Times New Roman" w:hAnsi="Times New Roman" w:cs="Times New Roman"/>
                <w:b/>
                <w:bCs/>
                <w:lang w:eastAsia="ru-RU"/>
              </w:rPr>
            </w:pPr>
            <w:r w:rsidRPr="0082328C">
              <w:rPr>
                <w:rFonts w:ascii="Times New Roman" w:eastAsia="Times New Roman" w:hAnsi="Times New Roman" w:cs="Times New Roman"/>
                <w:lang w:eastAsia="ru-RU"/>
              </w:rPr>
              <w:t xml:space="preserve">Анализ международных конфликтов </w:t>
            </w:r>
            <w:r w:rsidRPr="0082328C">
              <w:rPr>
                <w:rFonts w:ascii="Times New Roman" w:eastAsia="Times New Roman" w:hAnsi="Times New Roman" w:cs="Times New Roman"/>
                <w:b/>
                <w:bCs/>
                <w:lang w:eastAsia="ru-RU"/>
              </w:rPr>
              <w:t>(</w:t>
            </w:r>
            <w:r w:rsidRPr="0082328C">
              <w:rPr>
                <w:rFonts w:ascii="Times New Roman" w:eastAsia="Times New Roman" w:hAnsi="Times New Roman" w:cs="Times New Roman"/>
                <w:lang w:eastAsia="ru-RU"/>
              </w:rPr>
              <w:t>по заданному плану: суть конфликта, хронология, причины, стороны, этапы, выход, итог.)</w:t>
            </w:r>
          </w:p>
        </w:tc>
        <w:tc>
          <w:tcPr>
            <w:tcW w:w="1701" w:type="dxa"/>
            <w:tcBorders>
              <w:top w:val="single" w:sz="4" w:space="0" w:color="auto"/>
              <w:left w:val="single" w:sz="4" w:space="0" w:color="auto"/>
              <w:right w:val="single" w:sz="4" w:space="0" w:color="auto"/>
            </w:tcBorders>
            <w:shd w:val="clear" w:color="auto" w:fill="auto"/>
            <w:vAlign w:val="center"/>
          </w:tcPr>
          <w:p w14:paraId="6BC1B7DB"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1B743C6"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EAFB61A"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56C247E"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5DF3FC0B"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741922FC"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03601A75" w14:textId="77777777" w:rsidR="00905D03" w:rsidRPr="005D5C4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 xml:space="preserve">одготовка сообщения в группах по </w:t>
            </w:r>
            <w:r w:rsidR="005D5C4C" w:rsidRPr="005D5C4C">
              <w:rPr>
                <w:rFonts w:ascii="Times New Roman" w:eastAsia="Times New Roman" w:hAnsi="Times New Roman" w:cs="Times New Roman"/>
                <w:bCs/>
                <w:lang w:eastAsia="ru-RU"/>
              </w:rPr>
              <w:t>Тема</w:t>
            </w:r>
            <w:r w:rsidR="00905D03" w:rsidRPr="005D5C4C">
              <w:rPr>
                <w:rFonts w:ascii="Times New Roman" w:eastAsia="Times New Roman" w:hAnsi="Times New Roman" w:cs="Times New Roman"/>
                <w:bCs/>
                <w:lang w:eastAsia="ru-RU"/>
              </w:rPr>
              <w:t>тике «Международные конфликты»</w:t>
            </w:r>
          </w:p>
        </w:tc>
        <w:tc>
          <w:tcPr>
            <w:tcW w:w="1701" w:type="dxa"/>
            <w:tcBorders>
              <w:top w:val="nil"/>
              <w:left w:val="single" w:sz="4" w:space="0" w:color="auto"/>
              <w:right w:val="single" w:sz="4" w:space="0" w:color="auto"/>
            </w:tcBorders>
            <w:shd w:val="clear" w:color="auto" w:fill="auto"/>
            <w:vAlign w:val="center"/>
            <w:hideMark/>
          </w:tcPr>
          <w:p w14:paraId="18E3A63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06B554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0B4715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9C0A390"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20C0B71D"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 xml:space="preserve">Тема </w:t>
            </w:r>
            <w:r w:rsidR="00905D03" w:rsidRPr="005D5C4C">
              <w:rPr>
                <w:rFonts w:ascii="Times New Roman" w:eastAsia="Calibri" w:hAnsi="Times New Roman" w:cs="Times New Roman"/>
                <w:b/>
                <w:bCs/>
                <w:lang w:eastAsia="ru-RU"/>
              </w:rPr>
              <w:t>1.6</w:t>
            </w:r>
            <w:r w:rsidR="0082328C">
              <w:rPr>
                <w:rFonts w:ascii="Times New Roman" w:eastAsia="Calibri" w:hAnsi="Times New Roman" w:cs="Times New Roman"/>
                <w:b/>
                <w:bCs/>
                <w:lang w:eastAsia="ru-RU"/>
              </w:rPr>
              <w:t>.</w:t>
            </w:r>
          </w:p>
          <w:p w14:paraId="1C3D960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организации, их роль в мировом обществе</w:t>
            </w:r>
          </w:p>
        </w:tc>
        <w:tc>
          <w:tcPr>
            <w:tcW w:w="7513" w:type="dxa"/>
            <w:tcBorders>
              <w:top w:val="nil"/>
              <w:left w:val="single" w:sz="4" w:space="0" w:color="auto"/>
              <w:right w:val="single" w:sz="4" w:space="0" w:color="auto"/>
            </w:tcBorders>
            <w:shd w:val="clear" w:color="auto" w:fill="auto"/>
            <w:hideMark/>
          </w:tcPr>
          <w:p w14:paraId="01B035E7"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nil"/>
              <w:left w:val="single" w:sz="4" w:space="0" w:color="auto"/>
              <w:right w:val="single" w:sz="4" w:space="0" w:color="auto"/>
            </w:tcBorders>
            <w:shd w:val="clear" w:color="auto" w:fill="auto"/>
            <w:vAlign w:val="center"/>
            <w:hideMark/>
          </w:tcPr>
          <w:p w14:paraId="60107F5C" w14:textId="77777777" w:rsidR="00905D03" w:rsidRP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1</w:t>
            </w:r>
          </w:p>
        </w:tc>
        <w:tc>
          <w:tcPr>
            <w:tcW w:w="1134" w:type="dxa"/>
            <w:vMerge w:val="restart"/>
            <w:tcBorders>
              <w:top w:val="nil"/>
              <w:left w:val="single" w:sz="4" w:space="0" w:color="auto"/>
              <w:right w:val="single" w:sz="4" w:space="0" w:color="auto"/>
            </w:tcBorders>
          </w:tcPr>
          <w:p w14:paraId="73F2DF36" w14:textId="77777777" w:rsidR="00905D03" w:rsidRPr="005D5C4C" w:rsidRDefault="00151E7B"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sidRPr="005D5C4C">
              <w:rPr>
                <w:rFonts w:ascii="Times New Roman" w:eastAsia="Calibri" w:hAnsi="Times New Roman" w:cs="Times New Roman"/>
              </w:rPr>
              <w:t>ОК 06</w:t>
            </w:r>
          </w:p>
        </w:tc>
        <w:tc>
          <w:tcPr>
            <w:tcW w:w="1559" w:type="dxa"/>
            <w:vMerge w:val="restart"/>
            <w:tcBorders>
              <w:top w:val="nil"/>
              <w:left w:val="single" w:sz="4" w:space="0" w:color="auto"/>
              <w:right w:val="single" w:sz="4" w:space="0" w:color="auto"/>
            </w:tcBorders>
          </w:tcPr>
          <w:p w14:paraId="476A15F3" w14:textId="77777777" w:rsidR="0082328C" w:rsidRDefault="0082328C"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Уо.06.01</w:t>
            </w:r>
          </w:p>
          <w:p w14:paraId="4BD8E484" w14:textId="77777777" w:rsidR="00905D03" w:rsidRPr="005D5C4C" w:rsidRDefault="00905D03"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Уо.06.02</w:t>
            </w:r>
          </w:p>
          <w:p w14:paraId="5AC3829B" w14:textId="77777777" w:rsidR="00905D03" w:rsidRPr="005D5C4C" w:rsidRDefault="00905D03"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Зо.06.01 Зо.06.02</w:t>
            </w:r>
          </w:p>
          <w:p w14:paraId="1976484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F96464C" w14:textId="77777777" w:rsidTr="00163057">
        <w:trPr>
          <w:trHeight w:val="287"/>
        </w:trPr>
        <w:tc>
          <w:tcPr>
            <w:tcW w:w="2268" w:type="dxa"/>
            <w:vMerge/>
            <w:tcBorders>
              <w:left w:val="single" w:sz="4" w:space="0" w:color="auto"/>
              <w:right w:val="single" w:sz="4" w:space="0" w:color="auto"/>
            </w:tcBorders>
            <w:shd w:val="clear" w:color="auto" w:fill="auto"/>
            <w:hideMark/>
          </w:tcPr>
          <w:p w14:paraId="1E4FB33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tcPr>
          <w:p w14:paraId="729C0286" w14:textId="77777777" w:rsidR="00905D03" w:rsidRPr="0082328C" w:rsidRDefault="00905D03" w:rsidP="0070716E">
            <w:pPr>
              <w:pStyle w:val="a4"/>
              <w:numPr>
                <w:ilvl w:val="0"/>
                <w:numId w:val="1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суть, назначение, деятельность</w:t>
            </w:r>
          </w:p>
          <w:p w14:paraId="6619C6F0" w14:textId="77777777" w:rsidR="00905D03" w:rsidRPr="0082328C" w:rsidRDefault="00905D03" w:rsidP="0070716E">
            <w:pPr>
              <w:pStyle w:val="a4"/>
              <w:numPr>
                <w:ilvl w:val="0"/>
                <w:numId w:val="1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международных организаций в развитии современного мира</w:t>
            </w:r>
          </w:p>
        </w:tc>
        <w:tc>
          <w:tcPr>
            <w:tcW w:w="1701" w:type="dxa"/>
            <w:tcBorders>
              <w:top w:val="nil"/>
              <w:left w:val="single" w:sz="4" w:space="0" w:color="auto"/>
              <w:right w:val="single" w:sz="4" w:space="0" w:color="auto"/>
            </w:tcBorders>
            <w:shd w:val="clear" w:color="auto" w:fill="auto"/>
            <w:vAlign w:val="center"/>
          </w:tcPr>
          <w:p w14:paraId="05F1D390" w14:textId="77777777" w:rsidR="00905D03"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294DDDC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B420A6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B1A6993" w14:textId="77777777" w:rsidTr="00163057">
        <w:trPr>
          <w:trHeight w:val="174"/>
        </w:trPr>
        <w:tc>
          <w:tcPr>
            <w:tcW w:w="2268" w:type="dxa"/>
            <w:vMerge/>
            <w:tcBorders>
              <w:left w:val="single" w:sz="4" w:space="0" w:color="auto"/>
              <w:right w:val="single" w:sz="4" w:space="0" w:color="auto"/>
            </w:tcBorders>
            <w:shd w:val="clear" w:color="auto" w:fill="auto"/>
            <w:vAlign w:val="center"/>
            <w:hideMark/>
          </w:tcPr>
          <w:p w14:paraId="63139784"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01A88EDB"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nil"/>
              <w:left w:val="single" w:sz="4" w:space="0" w:color="auto"/>
              <w:right w:val="single" w:sz="4" w:space="0" w:color="auto"/>
            </w:tcBorders>
            <w:shd w:val="clear" w:color="auto" w:fill="auto"/>
            <w:vAlign w:val="center"/>
            <w:hideMark/>
          </w:tcPr>
          <w:p w14:paraId="3A7D0A40" w14:textId="77777777" w:rsidR="00905D03" w:rsidRPr="0082328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69FF16E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7A1ECFE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F73238" w:rsidRPr="005D5C4C" w14:paraId="3ADC5176" w14:textId="77777777" w:rsidTr="00163057">
        <w:trPr>
          <w:trHeight w:val="570"/>
        </w:trPr>
        <w:tc>
          <w:tcPr>
            <w:tcW w:w="2268" w:type="dxa"/>
            <w:vMerge/>
            <w:tcBorders>
              <w:left w:val="single" w:sz="4" w:space="0" w:color="auto"/>
              <w:right w:val="single" w:sz="4" w:space="0" w:color="auto"/>
            </w:tcBorders>
            <w:shd w:val="clear" w:color="auto" w:fill="auto"/>
            <w:vAlign w:val="center"/>
          </w:tcPr>
          <w:p w14:paraId="0F50D6BD" w14:textId="77777777" w:rsidR="00F73238" w:rsidRPr="005D5C4C" w:rsidRDefault="00F73238"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2B4ADC31" w14:textId="77777777" w:rsidR="00F73238" w:rsidRPr="005D5C4C" w:rsidRDefault="00F73238"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contextualSpacing/>
              <w:jc w:val="both"/>
              <w:rPr>
                <w:rFonts w:ascii="Times New Roman" w:eastAsia="Times New Roman" w:hAnsi="Times New Roman" w:cs="Times New Roman"/>
                <w:b/>
                <w:bCs/>
                <w:lang w:eastAsia="ru-RU"/>
              </w:rPr>
            </w:pPr>
            <w:r w:rsidRPr="0082328C">
              <w:rPr>
                <w:rFonts w:ascii="Times New Roman" w:eastAsia="Times New Roman" w:hAnsi="Times New Roman" w:cs="Times New Roman"/>
                <w:bCs/>
                <w:lang w:eastAsia="ru-RU"/>
              </w:rPr>
              <w:t>3</w:t>
            </w:r>
            <w:r w:rsidR="0082328C" w:rsidRPr="0082328C">
              <w:rPr>
                <w:rFonts w:ascii="Times New Roman" w:eastAsia="Times New Roman" w:hAnsi="Times New Roman" w:cs="Times New Roman"/>
                <w:bCs/>
                <w:lang w:eastAsia="ru-RU"/>
              </w:rPr>
              <w:t>.</w:t>
            </w:r>
            <w:r w:rsidRPr="005D5C4C">
              <w:rPr>
                <w:rFonts w:ascii="Times New Roman" w:eastAsia="Times New Roman" w:hAnsi="Times New Roman" w:cs="Times New Roman"/>
                <w:b/>
                <w:bCs/>
                <w:lang w:eastAsia="ru-RU"/>
              </w:rPr>
              <w:t xml:space="preserve"> </w:t>
            </w:r>
            <w:r w:rsidR="0082328C">
              <w:rPr>
                <w:rFonts w:ascii="Times New Roman" w:eastAsia="Times New Roman" w:hAnsi="Times New Roman" w:cs="Times New Roman"/>
                <w:b/>
                <w:bCs/>
                <w:lang w:eastAsia="ru-RU"/>
              </w:rPr>
              <w:t xml:space="preserve"> </w:t>
            </w:r>
            <w:r w:rsidRPr="005D5C4C">
              <w:rPr>
                <w:rFonts w:ascii="Times New Roman" w:eastAsia="Times New Roman" w:hAnsi="Times New Roman" w:cs="Times New Roman"/>
                <w:lang w:eastAsia="ru-RU"/>
              </w:rPr>
              <w:t xml:space="preserve">Анализ работы одной из международных политических организаций </w:t>
            </w:r>
            <w:r w:rsidRPr="005D5C4C">
              <w:rPr>
                <w:rFonts w:ascii="Times New Roman" w:eastAsia="Times New Roman" w:hAnsi="Times New Roman" w:cs="Times New Roman"/>
                <w:b/>
                <w:bCs/>
                <w:lang w:eastAsia="ru-RU"/>
              </w:rPr>
              <w:t>(</w:t>
            </w:r>
            <w:r w:rsidRPr="005D5C4C">
              <w:rPr>
                <w:rFonts w:ascii="Times New Roman" w:eastAsia="Times New Roman" w:hAnsi="Times New Roman" w:cs="Times New Roman"/>
                <w:lang w:eastAsia="ru-RU"/>
              </w:rPr>
              <w:t>по плану: создание; структура; деятельность главные направления)</w:t>
            </w:r>
          </w:p>
        </w:tc>
        <w:tc>
          <w:tcPr>
            <w:tcW w:w="1701" w:type="dxa"/>
            <w:tcBorders>
              <w:top w:val="single" w:sz="4" w:space="0" w:color="auto"/>
              <w:left w:val="single" w:sz="4" w:space="0" w:color="auto"/>
              <w:right w:val="single" w:sz="4" w:space="0" w:color="auto"/>
            </w:tcBorders>
            <w:shd w:val="clear" w:color="auto" w:fill="auto"/>
            <w:vAlign w:val="center"/>
          </w:tcPr>
          <w:p w14:paraId="71EDFADF"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1BE2A42"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0767F986"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167897DA"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312DF628"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4B4931A6" w14:textId="77777777" w:rsidR="0082328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4C698E">
              <w:rPr>
                <w:rFonts w:ascii="Times New Roman" w:eastAsia="Times New Roman" w:hAnsi="Times New Roman" w:cs="Times New Roman"/>
                <w:b/>
                <w:bCs/>
                <w:lang w:eastAsia="ru-RU"/>
              </w:rPr>
              <w:t xml:space="preserve"> </w:t>
            </w:r>
          </w:p>
          <w:p w14:paraId="52029455" w14:textId="77777777" w:rsidR="00905D03" w:rsidRPr="0082328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905D03" w:rsidRPr="005D5C4C">
              <w:rPr>
                <w:rFonts w:ascii="Times New Roman" w:eastAsia="Times New Roman" w:hAnsi="Times New Roman" w:cs="Times New Roman"/>
                <w:bCs/>
                <w:lang w:eastAsia="ru-RU"/>
              </w:rPr>
              <w:t>оставление таблицы «Международные организации мира» (наименование,  год их образования, главные цели и задачи)</w:t>
            </w:r>
          </w:p>
        </w:tc>
        <w:tc>
          <w:tcPr>
            <w:tcW w:w="1701" w:type="dxa"/>
            <w:tcBorders>
              <w:top w:val="nil"/>
              <w:left w:val="single" w:sz="4" w:space="0" w:color="auto"/>
              <w:right w:val="single" w:sz="4" w:space="0" w:color="auto"/>
            </w:tcBorders>
            <w:shd w:val="clear" w:color="auto" w:fill="auto"/>
            <w:vAlign w:val="center"/>
            <w:hideMark/>
          </w:tcPr>
          <w:p w14:paraId="4801515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59AC6A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4DC4EB0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1549CECB"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2B663DCB"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1.7</w:t>
            </w:r>
            <w:r w:rsidR="0082328C">
              <w:rPr>
                <w:rFonts w:ascii="Times New Roman" w:eastAsia="Calibri" w:hAnsi="Times New Roman" w:cs="Times New Roman"/>
                <w:b/>
                <w:bCs/>
                <w:lang w:eastAsia="ru-RU"/>
              </w:rPr>
              <w:t>.</w:t>
            </w:r>
          </w:p>
          <w:p w14:paraId="0C5D660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Международное право, его роль в мировой политике</w:t>
            </w:r>
          </w:p>
        </w:tc>
        <w:tc>
          <w:tcPr>
            <w:tcW w:w="7513" w:type="dxa"/>
            <w:tcBorders>
              <w:top w:val="nil"/>
              <w:left w:val="single" w:sz="4" w:space="0" w:color="auto"/>
              <w:right w:val="single" w:sz="4" w:space="0" w:color="auto"/>
            </w:tcBorders>
            <w:shd w:val="clear" w:color="auto" w:fill="auto"/>
            <w:hideMark/>
          </w:tcPr>
          <w:p w14:paraId="762090E7"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nil"/>
              <w:left w:val="single" w:sz="4" w:space="0" w:color="auto"/>
              <w:right w:val="single" w:sz="4" w:space="0" w:color="auto"/>
            </w:tcBorders>
            <w:shd w:val="clear" w:color="auto" w:fill="auto"/>
            <w:vAlign w:val="center"/>
            <w:hideMark/>
          </w:tcPr>
          <w:p w14:paraId="5A63F71C" w14:textId="77777777" w:rsidR="00905D03" w:rsidRP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1</w:t>
            </w:r>
          </w:p>
        </w:tc>
        <w:tc>
          <w:tcPr>
            <w:tcW w:w="1134" w:type="dxa"/>
            <w:vMerge w:val="restart"/>
            <w:tcBorders>
              <w:top w:val="nil"/>
              <w:left w:val="single" w:sz="4" w:space="0" w:color="auto"/>
              <w:right w:val="single" w:sz="4" w:space="0" w:color="auto"/>
            </w:tcBorders>
          </w:tcPr>
          <w:p w14:paraId="480BDD7D"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w:t>
            </w:r>
            <w:r w:rsidR="00151E7B" w:rsidRPr="005D5C4C">
              <w:rPr>
                <w:rFonts w:ascii="Times New Roman" w:eastAsia="Calibri" w:hAnsi="Times New Roman" w:cs="Times New Roman"/>
              </w:rPr>
              <w:t>5</w:t>
            </w:r>
          </w:p>
          <w:p w14:paraId="0A3CE8F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val="restart"/>
            <w:tcBorders>
              <w:top w:val="nil"/>
              <w:left w:val="single" w:sz="4" w:space="0" w:color="auto"/>
              <w:right w:val="single" w:sz="4" w:space="0" w:color="auto"/>
            </w:tcBorders>
          </w:tcPr>
          <w:p w14:paraId="5DC21C6D" w14:textId="77777777" w:rsidR="00905D03" w:rsidRPr="005D5C4C" w:rsidRDefault="0082328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Уо.05.01</w:t>
            </w:r>
            <w:r w:rsidR="00905D03" w:rsidRPr="005D5C4C">
              <w:rPr>
                <w:rFonts w:ascii="Times New Roman" w:eastAsia="Calibri" w:hAnsi="Times New Roman" w:cs="Times New Roman"/>
                <w:iCs/>
              </w:rPr>
              <w:t xml:space="preserve"> Уо.05.02</w:t>
            </w:r>
          </w:p>
          <w:p w14:paraId="7AC9737C" w14:textId="77777777" w:rsidR="0082328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Зо.05.01</w:t>
            </w:r>
          </w:p>
          <w:p w14:paraId="1D605FD9" w14:textId="77777777" w:rsidR="00905D03" w:rsidRPr="005D5C4C" w:rsidRDefault="00905D03"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Зо.05.02</w:t>
            </w:r>
          </w:p>
        </w:tc>
      </w:tr>
      <w:tr w:rsidR="00905D03" w:rsidRPr="005D5C4C" w14:paraId="75449C8A" w14:textId="77777777" w:rsidTr="00163057">
        <w:trPr>
          <w:trHeight w:val="287"/>
        </w:trPr>
        <w:tc>
          <w:tcPr>
            <w:tcW w:w="2268" w:type="dxa"/>
            <w:vMerge/>
            <w:tcBorders>
              <w:left w:val="single" w:sz="4" w:space="0" w:color="auto"/>
              <w:right w:val="single" w:sz="4" w:space="0" w:color="auto"/>
            </w:tcBorders>
            <w:shd w:val="clear" w:color="auto" w:fill="auto"/>
            <w:hideMark/>
          </w:tcPr>
          <w:p w14:paraId="4B8EF5B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46767C79" w14:textId="77777777" w:rsidR="00905D03" w:rsidRPr="0082328C" w:rsidRDefault="00905D03" w:rsidP="0070716E">
            <w:pPr>
              <w:pStyle w:val="a4"/>
              <w:numPr>
                <w:ilvl w:val="0"/>
                <w:numId w:val="19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Международное право: суть, назначение, развитие</w:t>
            </w:r>
          </w:p>
          <w:p w14:paraId="4A9210DD" w14:textId="77777777" w:rsidR="00905D03" w:rsidRPr="0082328C" w:rsidRDefault="00905D03" w:rsidP="0070716E">
            <w:pPr>
              <w:pStyle w:val="a4"/>
              <w:numPr>
                <w:ilvl w:val="0"/>
                <w:numId w:val="19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международного права в развитии мирового сообщества</w:t>
            </w:r>
          </w:p>
          <w:p w14:paraId="609DBF22" w14:textId="77777777" w:rsidR="00905D03" w:rsidRPr="0082328C" w:rsidRDefault="00905D03" w:rsidP="0070716E">
            <w:pPr>
              <w:pStyle w:val="a4"/>
              <w:numPr>
                <w:ilvl w:val="0"/>
                <w:numId w:val="19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Конкретное проявление международного права в стабилизации мира</w:t>
            </w:r>
          </w:p>
        </w:tc>
        <w:tc>
          <w:tcPr>
            <w:tcW w:w="1701" w:type="dxa"/>
            <w:tcBorders>
              <w:top w:val="nil"/>
              <w:left w:val="single" w:sz="4" w:space="0" w:color="auto"/>
              <w:right w:val="single" w:sz="4" w:space="0" w:color="auto"/>
            </w:tcBorders>
            <w:shd w:val="clear" w:color="auto" w:fill="auto"/>
            <w:vAlign w:val="center"/>
            <w:hideMark/>
          </w:tcPr>
          <w:p w14:paraId="1EBA54D1" w14:textId="77777777" w:rsidR="00905D03"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6D54AB1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4358BE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28395D6"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64365DDB"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14BB80FD" w14:textId="77777777" w:rsidR="00905D03" w:rsidRPr="005D5C4C" w:rsidRDefault="00781ACD"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r w:rsidR="00905D03" w:rsidRPr="005D5C4C">
              <w:rPr>
                <w:rFonts w:ascii="Times New Roman" w:eastAsia="Times New Roman" w:hAnsi="Times New Roman" w:cs="Times New Roman"/>
                <w:b/>
                <w:bCs/>
                <w:lang w:eastAsia="ru-RU"/>
              </w:rPr>
              <w:t xml:space="preserve"> </w:t>
            </w:r>
          </w:p>
        </w:tc>
        <w:tc>
          <w:tcPr>
            <w:tcW w:w="1701" w:type="dxa"/>
            <w:tcBorders>
              <w:top w:val="nil"/>
              <w:left w:val="single" w:sz="4" w:space="0" w:color="auto"/>
              <w:right w:val="single" w:sz="4" w:space="0" w:color="auto"/>
            </w:tcBorders>
            <w:shd w:val="clear" w:color="auto" w:fill="auto"/>
            <w:vAlign w:val="center"/>
            <w:hideMark/>
          </w:tcPr>
          <w:p w14:paraId="785028F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134" w:type="dxa"/>
            <w:vMerge/>
            <w:tcBorders>
              <w:left w:val="single" w:sz="4" w:space="0" w:color="auto"/>
              <w:right w:val="single" w:sz="4" w:space="0" w:color="auto"/>
            </w:tcBorders>
          </w:tcPr>
          <w:p w14:paraId="3641BC9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12ECD3B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4DA01B31" w14:textId="77777777" w:rsidTr="00163057">
        <w:trPr>
          <w:trHeight w:val="761"/>
        </w:trPr>
        <w:tc>
          <w:tcPr>
            <w:tcW w:w="2268" w:type="dxa"/>
            <w:vMerge/>
            <w:tcBorders>
              <w:left w:val="single" w:sz="4" w:space="0" w:color="auto"/>
              <w:right w:val="single" w:sz="4" w:space="0" w:color="auto"/>
            </w:tcBorders>
            <w:shd w:val="clear" w:color="auto" w:fill="auto"/>
            <w:vAlign w:val="center"/>
            <w:hideMark/>
          </w:tcPr>
          <w:p w14:paraId="2D17F19C"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A9CB05D" w14:textId="77777777" w:rsidR="00905D03" w:rsidRPr="005D5C4C" w:rsidRDefault="00564CB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38268639" w14:textId="77777777" w:rsidR="00905D03" w:rsidRPr="005D5C4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w:t>
            </w:r>
            <w:r w:rsidR="00905D03" w:rsidRPr="005D5C4C">
              <w:rPr>
                <w:rFonts w:ascii="Times New Roman" w:eastAsia="Times New Roman" w:hAnsi="Times New Roman" w:cs="Times New Roman"/>
                <w:bCs/>
                <w:lang w:eastAsia="ru-RU"/>
              </w:rPr>
              <w:t>знакомление с нормативными документами по вопросу «Права человека в современном мире, их реализация»</w:t>
            </w:r>
          </w:p>
        </w:tc>
        <w:tc>
          <w:tcPr>
            <w:tcW w:w="1701" w:type="dxa"/>
            <w:tcBorders>
              <w:top w:val="nil"/>
              <w:left w:val="single" w:sz="4" w:space="0" w:color="auto"/>
              <w:right w:val="single" w:sz="4" w:space="0" w:color="auto"/>
            </w:tcBorders>
            <w:shd w:val="clear" w:color="auto" w:fill="auto"/>
            <w:vAlign w:val="center"/>
            <w:hideMark/>
          </w:tcPr>
          <w:p w14:paraId="38F8198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20F7AA8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5854F0A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62B777E9" w14:textId="77777777" w:rsidTr="00163057">
        <w:trPr>
          <w:trHeight w:val="287"/>
        </w:trPr>
        <w:tc>
          <w:tcPr>
            <w:tcW w:w="2268" w:type="dxa"/>
            <w:vMerge w:val="restart"/>
            <w:tcBorders>
              <w:left w:val="single" w:sz="4" w:space="0" w:color="auto"/>
              <w:right w:val="single" w:sz="4" w:space="0" w:color="auto"/>
            </w:tcBorders>
            <w:shd w:val="clear" w:color="auto" w:fill="auto"/>
            <w:hideMark/>
          </w:tcPr>
          <w:p w14:paraId="12400450"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1.8</w:t>
            </w:r>
            <w:r w:rsidR="0082328C">
              <w:rPr>
                <w:rFonts w:ascii="Times New Roman" w:eastAsia="Calibri" w:hAnsi="Times New Roman" w:cs="Times New Roman"/>
                <w:b/>
                <w:bCs/>
                <w:lang w:eastAsia="ru-RU"/>
              </w:rPr>
              <w:t>.</w:t>
            </w:r>
          </w:p>
          <w:p w14:paraId="3CF23EE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Роль науки, культуры, религии в укреплении национальных и государственных традиций</w:t>
            </w:r>
          </w:p>
        </w:tc>
        <w:tc>
          <w:tcPr>
            <w:tcW w:w="7513" w:type="dxa"/>
            <w:tcBorders>
              <w:top w:val="nil"/>
              <w:left w:val="single" w:sz="4" w:space="0" w:color="auto"/>
              <w:right w:val="single" w:sz="4" w:space="0" w:color="auto"/>
            </w:tcBorders>
            <w:shd w:val="clear" w:color="auto" w:fill="auto"/>
            <w:hideMark/>
          </w:tcPr>
          <w:p w14:paraId="34646648"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nil"/>
              <w:left w:val="single" w:sz="4" w:space="0" w:color="auto"/>
              <w:right w:val="single" w:sz="4" w:space="0" w:color="auto"/>
            </w:tcBorders>
            <w:shd w:val="clear" w:color="auto" w:fill="auto"/>
            <w:vAlign w:val="center"/>
            <w:hideMark/>
          </w:tcPr>
          <w:p w14:paraId="0AB4B8BE" w14:textId="77777777" w:rsidR="00905D03" w:rsidRP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1</w:t>
            </w:r>
          </w:p>
        </w:tc>
        <w:tc>
          <w:tcPr>
            <w:tcW w:w="1134" w:type="dxa"/>
            <w:vMerge w:val="restart"/>
            <w:tcBorders>
              <w:top w:val="nil"/>
              <w:left w:val="single" w:sz="4" w:space="0" w:color="auto"/>
              <w:right w:val="single" w:sz="4" w:space="0" w:color="auto"/>
            </w:tcBorders>
          </w:tcPr>
          <w:p w14:paraId="522009AB"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Cs/>
                <w:lang w:eastAsia="ru-RU"/>
              </w:rPr>
              <w:t>ОК 0</w:t>
            </w:r>
            <w:r w:rsidR="00151E7B" w:rsidRPr="005D5C4C">
              <w:rPr>
                <w:rFonts w:ascii="Times New Roman" w:eastAsia="Times New Roman" w:hAnsi="Times New Roman" w:cs="Times New Roman"/>
                <w:bCs/>
                <w:lang w:eastAsia="ru-RU"/>
              </w:rPr>
              <w:t>7</w:t>
            </w:r>
          </w:p>
          <w:p w14:paraId="321FCB4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val="restart"/>
            <w:tcBorders>
              <w:top w:val="nil"/>
              <w:left w:val="single" w:sz="4" w:space="0" w:color="auto"/>
              <w:right w:val="single" w:sz="4" w:space="0" w:color="auto"/>
            </w:tcBorders>
          </w:tcPr>
          <w:p w14:paraId="08C51FD5" w14:textId="77777777" w:rsidR="0082328C" w:rsidRDefault="0082328C"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Уо.07.01</w:t>
            </w:r>
          </w:p>
          <w:p w14:paraId="0D62F018" w14:textId="77777777" w:rsidR="00905D03" w:rsidRPr="005D5C4C" w:rsidRDefault="00905D03"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Уо.07.02</w:t>
            </w:r>
          </w:p>
          <w:p w14:paraId="27A187A9" w14:textId="77777777" w:rsidR="0082328C" w:rsidRDefault="0082328C"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Зо.07.01</w:t>
            </w:r>
          </w:p>
          <w:p w14:paraId="7ADE280C" w14:textId="77777777" w:rsidR="0082328C" w:rsidRDefault="0082328C" w:rsidP="0082328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Зо.07.02</w:t>
            </w:r>
          </w:p>
          <w:p w14:paraId="37B34367" w14:textId="77777777" w:rsidR="0082328C" w:rsidRDefault="0082328C" w:rsidP="0082328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Зо.07.03</w:t>
            </w:r>
          </w:p>
          <w:p w14:paraId="732DA7BF" w14:textId="77777777" w:rsidR="00905D03" w:rsidRPr="005D5C4C" w:rsidRDefault="00905D03"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Зо.07.04</w:t>
            </w:r>
          </w:p>
          <w:p w14:paraId="398948B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C1E4A50" w14:textId="77777777" w:rsidTr="00163057">
        <w:trPr>
          <w:trHeight w:val="170"/>
        </w:trPr>
        <w:tc>
          <w:tcPr>
            <w:tcW w:w="2268" w:type="dxa"/>
            <w:vMerge/>
            <w:tcBorders>
              <w:left w:val="single" w:sz="4" w:space="0" w:color="auto"/>
              <w:right w:val="single" w:sz="4" w:space="0" w:color="auto"/>
            </w:tcBorders>
            <w:shd w:val="clear" w:color="auto" w:fill="auto"/>
            <w:hideMark/>
          </w:tcPr>
          <w:p w14:paraId="338000E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0AFA743"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в современном мире. Наука и производство. Наука – производительная сила общества</w:t>
            </w:r>
          </w:p>
          <w:p w14:paraId="7DB08D27"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right="-250"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и современный научно-технический прогресс</w:t>
            </w:r>
          </w:p>
          <w:p w14:paraId="79240CDF"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Научные организации, их роль в современном мире</w:t>
            </w:r>
          </w:p>
          <w:p w14:paraId="770EC304"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right="-108"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культуры. ЮНЕСКО</w:t>
            </w:r>
          </w:p>
          <w:p w14:paraId="0C5C61F9"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Религиозные организации в мире</w:t>
            </w:r>
          </w:p>
          <w:p w14:paraId="4F274820" w14:textId="77777777" w:rsidR="00905D03" w:rsidRPr="0082328C" w:rsidRDefault="00905D03" w:rsidP="0070716E">
            <w:pPr>
              <w:pStyle w:val="a4"/>
              <w:numPr>
                <w:ilvl w:val="0"/>
                <w:numId w:val="2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науки, культуры, религии в укреплении национальных и государственных традиций</w:t>
            </w:r>
          </w:p>
        </w:tc>
        <w:tc>
          <w:tcPr>
            <w:tcW w:w="1701" w:type="dxa"/>
            <w:tcBorders>
              <w:top w:val="nil"/>
              <w:left w:val="single" w:sz="4" w:space="0" w:color="auto"/>
              <w:right w:val="single" w:sz="4" w:space="0" w:color="auto"/>
            </w:tcBorders>
            <w:shd w:val="clear" w:color="auto" w:fill="auto"/>
            <w:hideMark/>
          </w:tcPr>
          <w:p w14:paraId="3106D61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p w14:paraId="6E4FB10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02474BB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04313E3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14:paraId="702DAD4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235DB56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D05371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32252D7" w14:textId="77777777" w:rsidTr="00163057">
        <w:trPr>
          <w:trHeight w:val="287"/>
        </w:trPr>
        <w:tc>
          <w:tcPr>
            <w:tcW w:w="2268" w:type="dxa"/>
            <w:vMerge/>
            <w:tcBorders>
              <w:left w:val="single" w:sz="4" w:space="0" w:color="auto"/>
              <w:right w:val="single" w:sz="4" w:space="0" w:color="auto"/>
            </w:tcBorders>
            <w:shd w:val="clear" w:color="auto" w:fill="auto"/>
            <w:vAlign w:val="center"/>
            <w:hideMark/>
          </w:tcPr>
          <w:p w14:paraId="2115AF50"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7F35824" w14:textId="77777777" w:rsidR="00905D03" w:rsidRPr="005D5C4C" w:rsidRDefault="00781ACD"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r w:rsidR="00F73238">
              <w:rPr>
                <w:rFonts w:ascii="Times New Roman" w:eastAsia="Times New Roman" w:hAnsi="Times New Roman" w:cs="Times New Roman"/>
                <w:b/>
                <w:bCs/>
                <w:lang w:eastAsia="ru-RU"/>
              </w:rPr>
              <w:t xml:space="preserve"> </w:t>
            </w:r>
          </w:p>
        </w:tc>
        <w:tc>
          <w:tcPr>
            <w:tcW w:w="1701" w:type="dxa"/>
            <w:tcBorders>
              <w:top w:val="nil"/>
              <w:left w:val="single" w:sz="4" w:space="0" w:color="auto"/>
              <w:right w:val="single" w:sz="4" w:space="0" w:color="auto"/>
            </w:tcBorders>
            <w:shd w:val="clear" w:color="auto" w:fill="auto"/>
            <w:vAlign w:val="center"/>
            <w:hideMark/>
          </w:tcPr>
          <w:p w14:paraId="2D89533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134" w:type="dxa"/>
            <w:vMerge/>
            <w:tcBorders>
              <w:left w:val="single" w:sz="4" w:space="0" w:color="auto"/>
              <w:right w:val="single" w:sz="4" w:space="0" w:color="auto"/>
            </w:tcBorders>
          </w:tcPr>
          <w:p w14:paraId="084B362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4869850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43654E8B" w14:textId="77777777" w:rsidTr="00163057">
        <w:trPr>
          <w:trHeight w:val="699"/>
        </w:trPr>
        <w:tc>
          <w:tcPr>
            <w:tcW w:w="2268" w:type="dxa"/>
            <w:vMerge/>
            <w:tcBorders>
              <w:left w:val="single" w:sz="4" w:space="0" w:color="auto"/>
              <w:right w:val="single" w:sz="4" w:space="0" w:color="auto"/>
            </w:tcBorders>
            <w:shd w:val="clear" w:color="auto" w:fill="auto"/>
            <w:vAlign w:val="center"/>
          </w:tcPr>
          <w:p w14:paraId="26D0B309"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tcPr>
          <w:p w14:paraId="2F712B33" w14:textId="77777777" w:rsidR="0082328C" w:rsidRPr="005D5C4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4C698E">
              <w:rPr>
                <w:rFonts w:ascii="Times New Roman" w:eastAsia="Times New Roman" w:hAnsi="Times New Roman" w:cs="Times New Roman"/>
                <w:b/>
                <w:bCs/>
                <w:lang w:eastAsia="ru-RU"/>
              </w:rPr>
              <w:t xml:space="preserve"> </w:t>
            </w:r>
          </w:p>
          <w:p w14:paraId="23930F95" w14:textId="77777777" w:rsidR="00905D03" w:rsidRPr="005D5C4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sidRPr="0082328C">
              <w:rPr>
                <w:rFonts w:ascii="Times New Roman" w:eastAsia="Times New Roman" w:hAnsi="Times New Roman" w:cs="Times New Roman"/>
                <w:bCs/>
                <w:lang w:eastAsia="ru-RU"/>
              </w:rPr>
              <w:t>С</w:t>
            </w:r>
            <w:r w:rsidR="00905D03" w:rsidRPr="005D5C4C">
              <w:rPr>
                <w:rFonts w:ascii="Times New Roman" w:eastAsia="Times New Roman" w:hAnsi="Times New Roman" w:cs="Times New Roman"/>
                <w:bCs/>
                <w:lang w:eastAsia="ru-RU"/>
              </w:rPr>
              <w:t xml:space="preserve">оставление тестовых заданий по </w:t>
            </w:r>
            <w:r w:rsidR="005D5C4C" w:rsidRPr="005D5C4C">
              <w:rPr>
                <w:rFonts w:ascii="Times New Roman" w:eastAsia="Times New Roman" w:hAnsi="Times New Roman" w:cs="Times New Roman"/>
                <w:bCs/>
                <w:lang w:eastAsia="ru-RU"/>
              </w:rPr>
              <w:t>Тема</w:t>
            </w:r>
            <w:r w:rsidR="00905D03" w:rsidRPr="005D5C4C">
              <w:rPr>
                <w:rFonts w:ascii="Times New Roman" w:eastAsia="Times New Roman" w:hAnsi="Times New Roman" w:cs="Times New Roman"/>
                <w:bCs/>
                <w:lang w:eastAsia="ru-RU"/>
              </w:rPr>
              <w:t xml:space="preserve">м «Наука и НТР» (5штук), «Роль культуры и религии в укреплении традиций». (5 штук) </w:t>
            </w:r>
          </w:p>
        </w:tc>
        <w:tc>
          <w:tcPr>
            <w:tcW w:w="1701" w:type="dxa"/>
            <w:tcBorders>
              <w:top w:val="nil"/>
              <w:left w:val="single" w:sz="4" w:space="0" w:color="auto"/>
              <w:right w:val="single" w:sz="4" w:space="0" w:color="auto"/>
            </w:tcBorders>
            <w:shd w:val="clear" w:color="auto" w:fill="auto"/>
            <w:vAlign w:val="center"/>
          </w:tcPr>
          <w:p w14:paraId="5BC9889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5D8AE5C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349E992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790244F0" w14:textId="77777777" w:rsidTr="00163057">
        <w:trPr>
          <w:trHeight w:val="303"/>
        </w:trPr>
        <w:tc>
          <w:tcPr>
            <w:tcW w:w="2268" w:type="dxa"/>
            <w:vMerge w:val="restart"/>
            <w:tcBorders>
              <w:left w:val="single" w:sz="4" w:space="0" w:color="auto"/>
              <w:right w:val="single" w:sz="4" w:space="0" w:color="auto"/>
            </w:tcBorders>
            <w:shd w:val="clear" w:color="auto" w:fill="auto"/>
            <w:hideMark/>
          </w:tcPr>
          <w:p w14:paraId="2083163F"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82328C">
              <w:rPr>
                <w:rFonts w:ascii="Times New Roman" w:eastAsia="Calibri" w:hAnsi="Times New Roman" w:cs="Times New Roman"/>
                <w:b/>
                <w:bCs/>
                <w:lang w:eastAsia="ru-RU"/>
              </w:rPr>
              <w:t xml:space="preserve"> 1.9.</w:t>
            </w:r>
          </w:p>
          <w:p w14:paraId="5FF92A0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НТР и технический прогресс, его роль в современном мире</w:t>
            </w:r>
          </w:p>
        </w:tc>
        <w:tc>
          <w:tcPr>
            <w:tcW w:w="7513" w:type="dxa"/>
            <w:tcBorders>
              <w:top w:val="nil"/>
              <w:left w:val="single" w:sz="4" w:space="0" w:color="auto"/>
              <w:right w:val="single" w:sz="4" w:space="0" w:color="auto"/>
            </w:tcBorders>
            <w:shd w:val="clear" w:color="auto" w:fill="auto"/>
            <w:hideMark/>
          </w:tcPr>
          <w:p w14:paraId="74CD4E43"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nil"/>
              <w:left w:val="single" w:sz="4" w:space="0" w:color="auto"/>
              <w:right w:val="single" w:sz="4" w:space="0" w:color="auto"/>
            </w:tcBorders>
            <w:shd w:val="clear" w:color="auto" w:fill="auto"/>
            <w:vAlign w:val="center"/>
            <w:hideMark/>
          </w:tcPr>
          <w:p w14:paraId="034061BF" w14:textId="77777777" w:rsidR="00905D03" w:rsidRPr="005D5C4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134" w:type="dxa"/>
            <w:vMerge w:val="restart"/>
            <w:tcBorders>
              <w:top w:val="nil"/>
              <w:left w:val="single" w:sz="4" w:space="0" w:color="auto"/>
              <w:right w:val="single" w:sz="4" w:space="0" w:color="auto"/>
            </w:tcBorders>
          </w:tcPr>
          <w:p w14:paraId="57F2842C" w14:textId="77777777" w:rsidR="00905D03" w:rsidRPr="005D5C4C" w:rsidRDefault="00151E7B"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08</w:t>
            </w:r>
          </w:p>
        </w:tc>
        <w:tc>
          <w:tcPr>
            <w:tcW w:w="1559" w:type="dxa"/>
            <w:vMerge w:val="restart"/>
            <w:tcBorders>
              <w:top w:val="nil"/>
              <w:left w:val="single" w:sz="4" w:space="0" w:color="auto"/>
              <w:right w:val="single" w:sz="4" w:space="0" w:color="auto"/>
            </w:tcBorders>
          </w:tcPr>
          <w:p w14:paraId="0DC57723" w14:textId="77777777" w:rsidR="0082328C" w:rsidRDefault="0082328C"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Уо.08.01</w:t>
            </w:r>
          </w:p>
          <w:p w14:paraId="6B783A73" w14:textId="77777777" w:rsidR="0082328C" w:rsidRDefault="0082328C" w:rsidP="0082328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Уо.08.02</w:t>
            </w:r>
          </w:p>
          <w:p w14:paraId="7E674B94" w14:textId="77777777" w:rsidR="00905D03" w:rsidRPr="005D5C4C" w:rsidRDefault="00905D03" w:rsidP="005D5C4C">
            <w:pPr>
              <w:suppressAutoHyphens/>
              <w:autoSpaceDN w:val="0"/>
              <w:snapToGrid w:val="0"/>
              <w:spacing w:after="0" w:line="240" w:lineRule="auto"/>
              <w:contextualSpacing/>
              <w:jc w:val="center"/>
              <w:textAlignment w:val="baseline"/>
              <w:rPr>
                <w:rFonts w:ascii="Times New Roman" w:eastAsia="Times New Roman" w:hAnsi="Times New Roman" w:cs="Times New Roman"/>
                <w:iCs/>
                <w:kern w:val="3"/>
                <w:lang w:eastAsia="zh-CN"/>
              </w:rPr>
            </w:pPr>
            <w:r w:rsidRPr="005D5C4C">
              <w:rPr>
                <w:rFonts w:ascii="Times New Roman" w:eastAsia="Times New Roman" w:hAnsi="Times New Roman" w:cs="Times New Roman"/>
                <w:iCs/>
                <w:kern w:val="3"/>
                <w:lang w:eastAsia="zh-CN"/>
              </w:rPr>
              <w:t>Уо.08.03</w:t>
            </w:r>
          </w:p>
          <w:p w14:paraId="5BCB6C11" w14:textId="77777777" w:rsid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Зо.08.01</w:t>
            </w:r>
          </w:p>
          <w:p w14:paraId="25FDB965" w14:textId="77777777" w:rsid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Зо.08.02</w:t>
            </w:r>
            <w:r w:rsidR="00905D03" w:rsidRPr="005D5C4C">
              <w:rPr>
                <w:rFonts w:ascii="Times New Roman" w:eastAsia="Calibri" w:hAnsi="Times New Roman" w:cs="Times New Roman"/>
                <w:iCs/>
              </w:rPr>
              <w:t xml:space="preserve"> </w:t>
            </w:r>
          </w:p>
          <w:p w14:paraId="11BE1CC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Зо.08.03</w:t>
            </w:r>
          </w:p>
          <w:p w14:paraId="4562C3E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3A73C3CA" w14:textId="77777777" w:rsidTr="00163057">
        <w:trPr>
          <w:trHeight w:val="287"/>
        </w:trPr>
        <w:tc>
          <w:tcPr>
            <w:tcW w:w="2268" w:type="dxa"/>
            <w:vMerge/>
            <w:tcBorders>
              <w:left w:val="single" w:sz="4" w:space="0" w:color="auto"/>
              <w:right w:val="single" w:sz="4" w:space="0" w:color="auto"/>
            </w:tcBorders>
            <w:shd w:val="clear" w:color="auto" w:fill="auto"/>
            <w:hideMark/>
          </w:tcPr>
          <w:p w14:paraId="671BAB1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B7F6D98" w14:textId="77777777" w:rsidR="00905D03" w:rsidRPr="0082328C" w:rsidRDefault="00905D03" w:rsidP="0070716E">
            <w:pPr>
              <w:pStyle w:val="a4"/>
              <w:numPr>
                <w:ilvl w:val="0"/>
                <w:numId w:val="2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НТР: суть, направления, особенности современного этапа.</w:t>
            </w:r>
          </w:p>
          <w:p w14:paraId="529C2AB2" w14:textId="77777777" w:rsidR="00905D03" w:rsidRPr="0082328C" w:rsidRDefault="00905D03" w:rsidP="0070716E">
            <w:pPr>
              <w:pStyle w:val="a4"/>
              <w:numPr>
                <w:ilvl w:val="0"/>
                <w:numId w:val="2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технологической революции в обществе.</w:t>
            </w:r>
          </w:p>
          <w:p w14:paraId="4C1EDDA2" w14:textId="77777777" w:rsidR="00905D03" w:rsidRPr="0082328C" w:rsidRDefault="0082328C" w:rsidP="0070716E">
            <w:pPr>
              <w:pStyle w:val="a4"/>
              <w:numPr>
                <w:ilvl w:val="0"/>
                <w:numId w:val="2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С</w:t>
            </w:r>
            <w:r w:rsidR="00905D03" w:rsidRPr="0082328C">
              <w:rPr>
                <w:rFonts w:ascii="Times New Roman" w:eastAsia="Times New Roman" w:hAnsi="Times New Roman" w:cs="Times New Roman"/>
                <w:lang w:eastAsia="ru-RU"/>
              </w:rPr>
              <w:t>овременные нанотехнологии. Технологии будущего.</w:t>
            </w:r>
          </w:p>
          <w:p w14:paraId="57296A10" w14:textId="77777777" w:rsidR="00905D03" w:rsidRPr="0082328C" w:rsidRDefault="00905D03" w:rsidP="0070716E">
            <w:pPr>
              <w:pStyle w:val="a4"/>
              <w:numPr>
                <w:ilvl w:val="0"/>
                <w:numId w:val="2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Технический прогресс и социальный прогресс.</w:t>
            </w:r>
          </w:p>
        </w:tc>
        <w:tc>
          <w:tcPr>
            <w:tcW w:w="1701" w:type="dxa"/>
            <w:tcBorders>
              <w:top w:val="nil"/>
              <w:left w:val="single" w:sz="4" w:space="0" w:color="auto"/>
              <w:right w:val="single" w:sz="4" w:space="0" w:color="auto"/>
            </w:tcBorders>
            <w:shd w:val="clear" w:color="auto" w:fill="auto"/>
            <w:vAlign w:val="center"/>
            <w:hideMark/>
          </w:tcPr>
          <w:p w14:paraId="6AD6DC5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FCF474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DEF253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E307E0E" w14:textId="77777777" w:rsidTr="00163057">
        <w:trPr>
          <w:trHeight w:val="64"/>
        </w:trPr>
        <w:tc>
          <w:tcPr>
            <w:tcW w:w="2268" w:type="dxa"/>
            <w:vMerge/>
            <w:tcBorders>
              <w:left w:val="single" w:sz="4" w:space="0" w:color="auto"/>
              <w:right w:val="single" w:sz="4" w:space="0" w:color="auto"/>
            </w:tcBorders>
            <w:shd w:val="clear" w:color="auto" w:fill="auto"/>
            <w:vAlign w:val="center"/>
            <w:hideMark/>
          </w:tcPr>
          <w:p w14:paraId="062AEC2F"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37B38BB6" w14:textId="77777777" w:rsidR="00905D03" w:rsidRPr="005D5C4C" w:rsidRDefault="00781ACD" w:rsidP="00F732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r w:rsidR="00905D03" w:rsidRPr="005D5C4C">
              <w:rPr>
                <w:rFonts w:ascii="Times New Roman" w:eastAsia="Times New Roman" w:hAnsi="Times New Roman" w:cs="Times New Roman"/>
                <w:b/>
                <w:bCs/>
                <w:lang w:eastAsia="ru-RU"/>
              </w:rPr>
              <w:t xml:space="preserve"> </w:t>
            </w:r>
          </w:p>
        </w:tc>
        <w:tc>
          <w:tcPr>
            <w:tcW w:w="1701" w:type="dxa"/>
            <w:tcBorders>
              <w:top w:val="nil"/>
              <w:left w:val="single" w:sz="4" w:space="0" w:color="auto"/>
              <w:right w:val="single" w:sz="4" w:space="0" w:color="auto"/>
            </w:tcBorders>
            <w:shd w:val="clear" w:color="auto" w:fill="auto"/>
            <w:vAlign w:val="center"/>
            <w:hideMark/>
          </w:tcPr>
          <w:p w14:paraId="7E03874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869978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5E786F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1E8711D" w14:textId="77777777" w:rsidTr="00163057">
        <w:trPr>
          <w:trHeight w:val="1034"/>
        </w:trPr>
        <w:tc>
          <w:tcPr>
            <w:tcW w:w="2268" w:type="dxa"/>
            <w:vMerge/>
            <w:tcBorders>
              <w:left w:val="single" w:sz="4" w:space="0" w:color="auto"/>
              <w:right w:val="single" w:sz="4" w:space="0" w:color="auto"/>
            </w:tcBorders>
            <w:shd w:val="clear" w:color="auto" w:fill="auto"/>
            <w:vAlign w:val="center"/>
            <w:hideMark/>
          </w:tcPr>
          <w:p w14:paraId="7560A2E5" w14:textId="77777777" w:rsidR="00905D03" w:rsidRPr="005D5C4C" w:rsidRDefault="00905D03" w:rsidP="005D5C4C">
            <w:pPr>
              <w:tabs>
                <w:tab w:val="left" w:pos="426"/>
              </w:tabs>
              <w:spacing w:after="0" w:line="240" w:lineRule="auto"/>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175613CB" w14:textId="77777777" w:rsidR="0082328C" w:rsidRPr="005D5C4C" w:rsidRDefault="00564CB1"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82328C">
              <w:rPr>
                <w:rFonts w:ascii="Times New Roman" w:eastAsia="Times New Roman" w:hAnsi="Times New Roman" w:cs="Times New Roman"/>
                <w:b/>
                <w:bCs/>
                <w:lang w:eastAsia="ru-RU"/>
              </w:rPr>
              <w:t xml:space="preserve"> </w:t>
            </w:r>
          </w:p>
          <w:p w14:paraId="5C421C19" w14:textId="77777777" w:rsidR="00905D03" w:rsidRPr="005D5C4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905D03" w:rsidRPr="005D5C4C">
              <w:rPr>
                <w:rFonts w:ascii="Times New Roman" w:eastAsia="Times New Roman" w:hAnsi="Times New Roman" w:cs="Times New Roman"/>
                <w:bCs/>
                <w:lang w:eastAsia="ru-RU"/>
              </w:rPr>
              <w:t>оставление кроссворда «Технологии, меняющие мир» (не менее 10 слов);</w:t>
            </w:r>
          </w:p>
          <w:p w14:paraId="6F3CE49D" w14:textId="77777777" w:rsidR="00905D03" w:rsidRPr="005D5C4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7" w:hanging="177"/>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905D03" w:rsidRPr="005D5C4C">
              <w:rPr>
                <w:rFonts w:ascii="Times New Roman" w:eastAsia="Times New Roman" w:hAnsi="Times New Roman" w:cs="Times New Roman"/>
                <w:bCs/>
                <w:lang w:eastAsia="ru-RU"/>
              </w:rPr>
              <w:t>абота с конспектом лекции для подготовки контрольной работы</w:t>
            </w:r>
          </w:p>
        </w:tc>
        <w:tc>
          <w:tcPr>
            <w:tcW w:w="1701" w:type="dxa"/>
            <w:tcBorders>
              <w:top w:val="nil"/>
              <w:left w:val="single" w:sz="4" w:space="0" w:color="auto"/>
              <w:right w:val="single" w:sz="4" w:space="0" w:color="auto"/>
            </w:tcBorders>
            <w:shd w:val="clear" w:color="auto" w:fill="auto"/>
            <w:hideMark/>
          </w:tcPr>
          <w:p w14:paraId="0E1B4CB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3</w:t>
            </w:r>
          </w:p>
          <w:p w14:paraId="485A5DF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4DD4D9D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9B64E5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712B9C5" w14:textId="77777777" w:rsidTr="006E2E19">
        <w:trPr>
          <w:trHeight w:val="21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485C26" w14:textId="77777777" w:rsidR="00905D03" w:rsidRPr="005D5C4C" w:rsidRDefault="005D5C4C" w:rsidP="005D5C4C">
            <w:pPr>
              <w:tabs>
                <w:tab w:val="left" w:pos="426"/>
              </w:tabs>
              <w:spacing w:after="0" w:line="240" w:lineRule="auto"/>
              <w:ind w:left="1452" w:hanging="1452"/>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 xml:space="preserve">Раздел </w:t>
            </w:r>
            <w:r w:rsidR="00905D03" w:rsidRPr="005D5C4C">
              <w:rPr>
                <w:rFonts w:ascii="Times New Roman" w:eastAsia="Times New Roman" w:hAnsi="Times New Roman" w:cs="Times New Roman"/>
                <w:b/>
                <w:lang w:eastAsia="ru-RU"/>
              </w:rPr>
              <w:t>2</w:t>
            </w:r>
            <w:r w:rsidRPr="005D5C4C">
              <w:rPr>
                <w:rFonts w:ascii="Times New Roman" w:eastAsia="Times New Roman" w:hAnsi="Times New Roman" w:cs="Times New Roman"/>
                <w:b/>
                <w:lang w:eastAsia="ru-RU"/>
              </w:rPr>
              <w:t>. Главные регионы мира: положение, проблемы (к.20 – нач. 21в.в)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03E5E3" w14:textId="77777777" w:rsidR="00905D03" w:rsidRPr="005D5C4C" w:rsidRDefault="00905D03" w:rsidP="006E2E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20</w:t>
            </w:r>
          </w:p>
        </w:tc>
        <w:tc>
          <w:tcPr>
            <w:tcW w:w="1134" w:type="dxa"/>
            <w:tcBorders>
              <w:top w:val="single" w:sz="4" w:space="0" w:color="auto"/>
              <w:left w:val="single" w:sz="4" w:space="0" w:color="auto"/>
              <w:bottom w:val="single" w:sz="4" w:space="0" w:color="auto"/>
              <w:right w:val="single" w:sz="4" w:space="0" w:color="auto"/>
            </w:tcBorders>
          </w:tcPr>
          <w:p w14:paraId="4C97054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8B1C65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37D6651C" w14:textId="77777777" w:rsidTr="00163057">
        <w:trPr>
          <w:trHeight w:val="114"/>
        </w:trPr>
        <w:tc>
          <w:tcPr>
            <w:tcW w:w="2268" w:type="dxa"/>
            <w:vMerge w:val="restart"/>
            <w:tcBorders>
              <w:top w:val="single" w:sz="4" w:space="0" w:color="auto"/>
              <w:left w:val="single" w:sz="4" w:space="0" w:color="auto"/>
              <w:right w:val="single" w:sz="4" w:space="0" w:color="auto"/>
            </w:tcBorders>
            <w:shd w:val="clear" w:color="auto" w:fill="auto"/>
            <w:hideMark/>
          </w:tcPr>
          <w:p w14:paraId="646D7CF3"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w:t>
            </w:r>
            <w:r w:rsidR="00905D03" w:rsidRPr="005D5C4C">
              <w:rPr>
                <w:rFonts w:ascii="Times New Roman" w:eastAsia="Times New Roman" w:hAnsi="Times New Roman" w:cs="Times New Roman"/>
                <w:b/>
                <w:lang w:eastAsia="ru-RU"/>
              </w:rPr>
              <w:t xml:space="preserve"> 2.1</w:t>
            </w:r>
            <w:r w:rsidR="0082328C">
              <w:rPr>
                <w:rFonts w:ascii="Times New Roman" w:eastAsia="Times New Roman" w:hAnsi="Times New Roman" w:cs="Times New Roman"/>
                <w:b/>
                <w:lang w:eastAsia="ru-RU"/>
              </w:rPr>
              <w:t>.</w:t>
            </w:r>
          </w:p>
          <w:p w14:paraId="575F73E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Ключевые регионы мира, их проблемы</w:t>
            </w:r>
          </w:p>
        </w:tc>
        <w:tc>
          <w:tcPr>
            <w:tcW w:w="7513" w:type="dxa"/>
            <w:tcBorders>
              <w:top w:val="single" w:sz="4" w:space="0" w:color="auto"/>
              <w:left w:val="single" w:sz="4" w:space="0" w:color="auto"/>
              <w:right w:val="single" w:sz="4" w:space="0" w:color="auto"/>
            </w:tcBorders>
            <w:shd w:val="clear" w:color="auto" w:fill="auto"/>
            <w:hideMark/>
          </w:tcPr>
          <w:p w14:paraId="03EF62C2" w14:textId="77777777" w:rsidR="00905D03" w:rsidRPr="005D5C4C" w:rsidRDefault="00781ACD" w:rsidP="005D5C4C">
            <w:pPr>
              <w:tabs>
                <w:tab w:val="left" w:pos="426"/>
              </w:tabs>
              <w:spacing w:after="0" w:line="240" w:lineRule="auto"/>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11AC522B" w14:textId="77777777" w:rsidR="00905D03" w:rsidRPr="0082328C" w:rsidRDefault="0082328C" w:rsidP="008232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2328C">
              <w:rPr>
                <w:rFonts w:ascii="Times New Roman" w:eastAsia="Times New Roman" w:hAnsi="Times New Roman" w:cs="Times New Roman"/>
                <w:b/>
                <w:bCs/>
                <w:lang w:eastAsia="ru-RU"/>
              </w:rPr>
              <w:t>3</w:t>
            </w:r>
          </w:p>
        </w:tc>
        <w:tc>
          <w:tcPr>
            <w:tcW w:w="1134" w:type="dxa"/>
            <w:vMerge w:val="restart"/>
            <w:tcBorders>
              <w:top w:val="single" w:sz="4" w:space="0" w:color="auto"/>
              <w:left w:val="single" w:sz="4" w:space="0" w:color="auto"/>
              <w:right w:val="single" w:sz="4" w:space="0" w:color="auto"/>
            </w:tcBorders>
          </w:tcPr>
          <w:p w14:paraId="1AD8FD1C"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05</w:t>
            </w:r>
          </w:p>
          <w:p w14:paraId="1172EB9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val="restart"/>
            <w:tcBorders>
              <w:top w:val="single" w:sz="4" w:space="0" w:color="auto"/>
              <w:left w:val="single" w:sz="4" w:space="0" w:color="auto"/>
              <w:right w:val="single" w:sz="4" w:space="0" w:color="auto"/>
            </w:tcBorders>
          </w:tcPr>
          <w:p w14:paraId="00C41610" w14:textId="77777777" w:rsidR="0082328C" w:rsidRDefault="0082328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Уо.05.01</w:t>
            </w:r>
          </w:p>
          <w:p w14:paraId="7D8F0501"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Уо.05.02</w:t>
            </w:r>
          </w:p>
          <w:p w14:paraId="72BFE31C" w14:textId="77777777" w:rsidR="0082328C" w:rsidRDefault="0082328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Зо.05.01</w:t>
            </w:r>
          </w:p>
          <w:p w14:paraId="4678963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Зо.05.02</w:t>
            </w:r>
          </w:p>
          <w:p w14:paraId="1B26BAB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0355E551" w14:textId="77777777" w:rsidTr="00163057">
        <w:trPr>
          <w:trHeight w:val="60"/>
        </w:trPr>
        <w:tc>
          <w:tcPr>
            <w:tcW w:w="2268" w:type="dxa"/>
            <w:vMerge/>
            <w:tcBorders>
              <w:left w:val="single" w:sz="4" w:space="0" w:color="auto"/>
              <w:right w:val="single" w:sz="4" w:space="0" w:color="auto"/>
            </w:tcBorders>
            <w:shd w:val="clear" w:color="auto" w:fill="auto"/>
            <w:hideMark/>
          </w:tcPr>
          <w:p w14:paraId="36F1C07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737127CF" w14:textId="77777777" w:rsidR="00905D03" w:rsidRPr="0082328C" w:rsidRDefault="00905D03" w:rsidP="0070716E">
            <w:pPr>
              <w:pStyle w:val="a4"/>
              <w:numPr>
                <w:ilvl w:val="0"/>
                <w:numId w:val="2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Классификация стран мира, их характеристика.</w:t>
            </w:r>
          </w:p>
          <w:p w14:paraId="57113233" w14:textId="77777777" w:rsidR="00905D03" w:rsidRPr="0082328C" w:rsidRDefault="00905D03" w:rsidP="0070716E">
            <w:pPr>
              <w:pStyle w:val="a4"/>
              <w:numPr>
                <w:ilvl w:val="0"/>
                <w:numId w:val="2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Европа как регион мирового содружества.</w:t>
            </w:r>
          </w:p>
          <w:p w14:paraId="49BFAE10" w14:textId="77777777" w:rsidR="00905D03" w:rsidRPr="0082328C" w:rsidRDefault="00905D03" w:rsidP="0070716E">
            <w:pPr>
              <w:pStyle w:val="a4"/>
              <w:numPr>
                <w:ilvl w:val="0"/>
                <w:numId w:val="2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Азиатско-тихоокеанский регион, его проблемы.</w:t>
            </w:r>
          </w:p>
          <w:p w14:paraId="598565FE" w14:textId="77777777" w:rsidR="00905D03" w:rsidRPr="0082328C" w:rsidRDefault="00905D03" w:rsidP="0070716E">
            <w:pPr>
              <w:pStyle w:val="a4"/>
              <w:numPr>
                <w:ilvl w:val="0"/>
                <w:numId w:val="2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Латинская Америка.</w:t>
            </w:r>
          </w:p>
          <w:p w14:paraId="6DA6945E" w14:textId="77777777" w:rsidR="00905D03" w:rsidRPr="0082328C" w:rsidRDefault="00905D03" w:rsidP="0070716E">
            <w:pPr>
              <w:pStyle w:val="a4"/>
              <w:numPr>
                <w:ilvl w:val="0"/>
                <w:numId w:val="2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Африка, проблемы, перспективы.</w:t>
            </w:r>
          </w:p>
        </w:tc>
        <w:tc>
          <w:tcPr>
            <w:tcW w:w="1701" w:type="dxa"/>
            <w:tcBorders>
              <w:top w:val="single" w:sz="4" w:space="0" w:color="auto"/>
              <w:left w:val="single" w:sz="4" w:space="0" w:color="auto"/>
              <w:right w:val="single" w:sz="4" w:space="0" w:color="auto"/>
            </w:tcBorders>
            <w:shd w:val="clear" w:color="auto" w:fill="auto"/>
            <w:vAlign w:val="center"/>
            <w:hideMark/>
          </w:tcPr>
          <w:p w14:paraId="2A96C4D9" w14:textId="77777777" w:rsidR="00905D03"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134" w:type="dxa"/>
            <w:vMerge/>
            <w:tcBorders>
              <w:left w:val="single" w:sz="4" w:space="0" w:color="auto"/>
              <w:right w:val="single" w:sz="4" w:space="0" w:color="auto"/>
            </w:tcBorders>
          </w:tcPr>
          <w:p w14:paraId="750A857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FAFB8E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7D89A67C" w14:textId="77777777" w:rsidTr="00163057">
        <w:tc>
          <w:tcPr>
            <w:tcW w:w="2268" w:type="dxa"/>
            <w:vMerge/>
            <w:tcBorders>
              <w:left w:val="single" w:sz="4" w:space="0" w:color="auto"/>
              <w:right w:val="single" w:sz="4" w:space="0" w:color="auto"/>
            </w:tcBorders>
            <w:shd w:val="clear" w:color="auto" w:fill="auto"/>
            <w:vAlign w:val="center"/>
            <w:hideMark/>
          </w:tcPr>
          <w:p w14:paraId="114B1504"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87203F6" w14:textId="77777777" w:rsidR="00905D03" w:rsidRPr="00F73238"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EAF1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360AE9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F16ECD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5F34DEA" w14:textId="77777777" w:rsidTr="00163057">
        <w:tc>
          <w:tcPr>
            <w:tcW w:w="2268" w:type="dxa"/>
            <w:vMerge/>
            <w:tcBorders>
              <w:left w:val="single" w:sz="4" w:space="0" w:color="auto"/>
              <w:right w:val="single" w:sz="4" w:space="0" w:color="auto"/>
            </w:tcBorders>
            <w:shd w:val="clear" w:color="auto" w:fill="auto"/>
            <w:vAlign w:val="center"/>
            <w:hideMark/>
          </w:tcPr>
          <w:p w14:paraId="24C4D8D6"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EBF51E6" w14:textId="77777777" w:rsidR="00905D03" w:rsidRPr="005D5C4C" w:rsidRDefault="00564CB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7CB5BB51" w14:textId="77777777" w:rsidR="00905D03" w:rsidRPr="005D5C4C" w:rsidRDefault="00E42590"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одбор примеров развитых стран мира  (не менее 10 штук) и развивающихся стран мира (не менее 10 штук)</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01FA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4B2BA5B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481E32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B8CD251" w14:textId="77777777" w:rsidTr="00163057">
        <w:tc>
          <w:tcPr>
            <w:tcW w:w="2268" w:type="dxa"/>
            <w:vMerge w:val="restart"/>
            <w:tcBorders>
              <w:left w:val="single" w:sz="4" w:space="0" w:color="auto"/>
              <w:right w:val="single" w:sz="4" w:space="0" w:color="auto"/>
            </w:tcBorders>
            <w:shd w:val="clear" w:color="auto" w:fill="auto"/>
            <w:hideMark/>
          </w:tcPr>
          <w:p w14:paraId="4200FD8C"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w:t>
            </w:r>
            <w:r w:rsidR="00905D03" w:rsidRPr="005D5C4C">
              <w:rPr>
                <w:rFonts w:ascii="Times New Roman" w:eastAsia="Times New Roman" w:hAnsi="Times New Roman" w:cs="Times New Roman"/>
                <w:b/>
                <w:lang w:eastAsia="ru-RU"/>
              </w:rPr>
              <w:t xml:space="preserve"> 2.2</w:t>
            </w:r>
            <w:r w:rsidR="00E42590">
              <w:rPr>
                <w:rFonts w:ascii="Times New Roman" w:eastAsia="Times New Roman" w:hAnsi="Times New Roman" w:cs="Times New Roman"/>
                <w:b/>
                <w:lang w:eastAsia="ru-RU"/>
              </w:rPr>
              <w:t>.</w:t>
            </w:r>
          </w:p>
          <w:p w14:paraId="3B0BC12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Политическое развитие передовых стран современности</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CFD87C0"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DAC63" w14:textId="77777777" w:rsidR="00905D03" w:rsidRPr="00E42590" w:rsidRDefault="00E4259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E42590">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7FDB316B"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05</w:t>
            </w:r>
          </w:p>
          <w:p w14:paraId="1703E5D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c>
          <w:tcPr>
            <w:tcW w:w="1559" w:type="dxa"/>
            <w:vMerge w:val="restart"/>
            <w:tcBorders>
              <w:top w:val="single" w:sz="4" w:space="0" w:color="auto"/>
              <w:left w:val="single" w:sz="4" w:space="0" w:color="auto"/>
              <w:right w:val="single" w:sz="4" w:space="0" w:color="auto"/>
            </w:tcBorders>
          </w:tcPr>
          <w:p w14:paraId="0B940D7F" w14:textId="77777777" w:rsidR="007A01F8"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Уо.05.0</w:t>
            </w:r>
            <w:r w:rsidR="007A01F8">
              <w:rPr>
                <w:rFonts w:ascii="Times New Roman" w:eastAsia="Calibri" w:hAnsi="Times New Roman" w:cs="Times New Roman"/>
                <w:iCs/>
              </w:rPr>
              <w:t>1</w:t>
            </w:r>
          </w:p>
          <w:p w14:paraId="49D665B4"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Уо.05.02</w:t>
            </w:r>
          </w:p>
          <w:p w14:paraId="4108767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Зо.05.01 Зо.05.02</w:t>
            </w:r>
          </w:p>
          <w:p w14:paraId="7CB4B4E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p>
        </w:tc>
      </w:tr>
      <w:tr w:rsidR="00905D03" w:rsidRPr="005D5C4C" w14:paraId="6CD53BD4" w14:textId="77777777" w:rsidTr="00163057">
        <w:tc>
          <w:tcPr>
            <w:tcW w:w="2268" w:type="dxa"/>
            <w:vMerge/>
            <w:tcBorders>
              <w:left w:val="single" w:sz="4" w:space="0" w:color="auto"/>
              <w:right w:val="single" w:sz="4" w:space="0" w:color="auto"/>
            </w:tcBorders>
            <w:shd w:val="clear" w:color="auto" w:fill="auto"/>
            <w:hideMark/>
          </w:tcPr>
          <w:p w14:paraId="246D438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EC413D8" w14:textId="77777777" w:rsidR="00905D03" w:rsidRPr="00E42590" w:rsidRDefault="00905D03" w:rsidP="0070716E">
            <w:pPr>
              <w:pStyle w:val="a4"/>
              <w:numPr>
                <w:ilvl w:val="0"/>
                <w:numId w:val="20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Политическое развитие передовых государств.</w:t>
            </w:r>
          </w:p>
          <w:p w14:paraId="133A06BC" w14:textId="77777777" w:rsidR="00905D03" w:rsidRPr="00E42590" w:rsidRDefault="00905D03" w:rsidP="0070716E">
            <w:pPr>
              <w:pStyle w:val="a4"/>
              <w:numPr>
                <w:ilvl w:val="0"/>
                <w:numId w:val="20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Региональные контакты, объединения, их роль в развитии и решении проблем регионов.</w:t>
            </w:r>
          </w:p>
          <w:p w14:paraId="342115CA" w14:textId="77777777" w:rsidR="00905D03" w:rsidRPr="00E42590" w:rsidRDefault="00905D03" w:rsidP="0070716E">
            <w:pPr>
              <w:pStyle w:val="a4"/>
              <w:numPr>
                <w:ilvl w:val="0"/>
                <w:numId w:val="20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Миграционные процессы.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DC8C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671BCDA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0ACB62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EEBEE39" w14:textId="77777777" w:rsidTr="00163057">
        <w:tc>
          <w:tcPr>
            <w:tcW w:w="2268" w:type="dxa"/>
            <w:vMerge/>
            <w:tcBorders>
              <w:left w:val="single" w:sz="4" w:space="0" w:color="auto"/>
              <w:right w:val="single" w:sz="4" w:space="0" w:color="auto"/>
            </w:tcBorders>
            <w:shd w:val="clear" w:color="auto" w:fill="auto"/>
            <w:vAlign w:val="center"/>
            <w:hideMark/>
          </w:tcPr>
          <w:p w14:paraId="4B65144C"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FC8912E"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768F4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7B63F43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49C656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F7427AE" w14:textId="77777777" w:rsidTr="00163057">
        <w:tc>
          <w:tcPr>
            <w:tcW w:w="2268" w:type="dxa"/>
            <w:vMerge/>
            <w:tcBorders>
              <w:left w:val="single" w:sz="4" w:space="0" w:color="auto"/>
              <w:bottom w:val="single" w:sz="4" w:space="0" w:color="auto"/>
              <w:right w:val="single" w:sz="4" w:space="0" w:color="auto"/>
            </w:tcBorders>
            <w:shd w:val="clear" w:color="auto" w:fill="auto"/>
            <w:vAlign w:val="center"/>
            <w:hideMark/>
          </w:tcPr>
          <w:p w14:paraId="7C1EE28F"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7E690B1" w14:textId="77777777" w:rsidR="00905D03" w:rsidRPr="005D5C4C" w:rsidRDefault="00564CB1"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7349C32B" w14:textId="77777777" w:rsidR="00905D03" w:rsidRPr="005D5C4C" w:rsidRDefault="00E42590" w:rsidP="00E42590">
            <w:pPr>
              <w:tabs>
                <w:tab w:val="left" w:pos="42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одготовка сообщения «Передовые страны: проблемы, пути решения».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145E6" w14:textId="77777777" w:rsidR="00905D03" w:rsidRPr="005D5C4C" w:rsidRDefault="00905D03"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4A737D5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4B9D5FE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CA704FC" w14:textId="77777777" w:rsidTr="00163057">
        <w:tc>
          <w:tcPr>
            <w:tcW w:w="2268" w:type="dxa"/>
            <w:vMerge w:val="restart"/>
            <w:tcBorders>
              <w:left w:val="single" w:sz="4" w:space="0" w:color="auto"/>
              <w:right w:val="single" w:sz="4" w:space="0" w:color="auto"/>
            </w:tcBorders>
            <w:shd w:val="clear" w:color="auto" w:fill="auto"/>
            <w:hideMark/>
          </w:tcPr>
          <w:p w14:paraId="56234275"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w:t>
            </w:r>
            <w:r w:rsidR="00905D03" w:rsidRPr="005D5C4C">
              <w:rPr>
                <w:rFonts w:ascii="Times New Roman" w:eastAsia="Times New Roman" w:hAnsi="Times New Roman" w:cs="Times New Roman"/>
                <w:b/>
                <w:lang w:eastAsia="ru-RU"/>
              </w:rPr>
              <w:t xml:space="preserve"> 2.3</w:t>
            </w:r>
            <w:r w:rsidR="00E42590">
              <w:rPr>
                <w:rFonts w:ascii="Times New Roman" w:eastAsia="Times New Roman" w:hAnsi="Times New Roman" w:cs="Times New Roman"/>
                <w:b/>
                <w:lang w:eastAsia="ru-RU"/>
              </w:rPr>
              <w:t>.</w:t>
            </w:r>
          </w:p>
          <w:p w14:paraId="21B9734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 xml:space="preserve">Страны </w:t>
            </w:r>
            <w:r w:rsidRPr="005D5C4C">
              <w:rPr>
                <w:rFonts w:ascii="Times New Roman" w:eastAsia="Times New Roman" w:hAnsi="Times New Roman" w:cs="Times New Roman"/>
                <w:b/>
                <w:lang w:val="en-US" w:eastAsia="ru-RU"/>
              </w:rPr>
              <w:t>III</w:t>
            </w:r>
            <w:r w:rsidRPr="005D5C4C">
              <w:rPr>
                <w:rFonts w:ascii="Times New Roman" w:eastAsia="Times New Roman" w:hAnsi="Times New Roman" w:cs="Times New Roman"/>
                <w:b/>
                <w:lang w:eastAsia="ru-RU"/>
              </w:rPr>
              <w:t xml:space="preserve"> мира в современном мире</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2880611"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D9883" w14:textId="77777777" w:rsidR="00905D03" w:rsidRPr="00E42590" w:rsidRDefault="00E4259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E42590">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7CB0A75D" w14:textId="77777777" w:rsidR="00905D03" w:rsidRPr="005D5C4C" w:rsidRDefault="00905D03"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09</w:t>
            </w:r>
          </w:p>
          <w:p w14:paraId="2011897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5BD30BE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Уо.09.01</w:t>
            </w:r>
          </w:p>
          <w:p w14:paraId="4A7D1BF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Calibri" w:hAnsi="Times New Roman" w:cs="Times New Roman"/>
                <w:iCs/>
              </w:rPr>
              <w:t>Зо.09.01</w:t>
            </w:r>
          </w:p>
        </w:tc>
      </w:tr>
      <w:tr w:rsidR="00905D03" w:rsidRPr="005D5C4C" w14:paraId="49DAF91C" w14:textId="77777777" w:rsidTr="00163057">
        <w:tc>
          <w:tcPr>
            <w:tcW w:w="2268" w:type="dxa"/>
            <w:vMerge/>
            <w:tcBorders>
              <w:left w:val="single" w:sz="4" w:space="0" w:color="auto"/>
              <w:right w:val="single" w:sz="4" w:space="0" w:color="auto"/>
            </w:tcBorders>
            <w:shd w:val="clear" w:color="auto" w:fill="auto"/>
            <w:hideMark/>
          </w:tcPr>
          <w:p w14:paraId="6E77161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997EC7D" w14:textId="77777777" w:rsidR="00E42590" w:rsidRPr="00E42590" w:rsidRDefault="00E42590" w:rsidP="0070716E">
            <w:pPr>
              <w:pStyle w:val="a4"/>
              <w:numPr>
                <w:ilvl w:val="0"/>
                <w:numId w:val="2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Классификация стран III мира.</w:t>
            </w:r>
          </w:p>
          <w:p w14:paraId="045859CC" w14:textId="77777777" w:rsidR="00905D03" w:rsidRPr="00E42590" w:rsidRDefault="00E42590" w:rsidP="0070716E">
            <w:pPr>
              <w:pStyle w:val="a4"/>
              <w:numPr>
                <w:ilvl w:val="0"/>
                <w:numId w:val="2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П</w:t>
            </w:r>
            <w:r w:rsidR="00905D03" w:rsidRPr="00E42590">
              <w:rPr>
                <w:rFonts w:ascii="Times New Roman" w:eastAsia="Calibri" w:hAnsi="Times New Roman" w:cs="Times New Roman"/>
                <w:bCs/>
                <w:lang w:eastAsia="ru-RU"/>
              </w:rPr>
              <w:t>озиции III мира в мировом сообществе.</w:t>
            </w:r>
          </w:p>
          <w:p w14:paraId="4C79872E" w14:textId="77777777" w:rsidR="00905D03" w:rsidRPr="00E42590" w:rsidRDefault="00905D03" w:rsidP="0070716E">
            <w:pPr>
              <w:pStyle w:val="a4"/>
              <w:numPr>
                <w:ilvl w:val="0"/>
                <w:numId w:val="2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Основные проблемы стран III мира в разных сферах.</w:t>
            </w:r>
          </w:p>
          <w:p w14:paraId="6D43BFA8" w14:textId="77777777" w:rsidR="00905D03" w:rsidRPr="00E42590" w:rsidRDefault="00905D03" w:rsidP="0070716E">
            <w:pPr>
              <w:pStyle w:val="a4"/>
              <w:numPr>
                <w:ilvl w:val="0"/>
                <w:numId w:val="2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Страны третьего мира. Успехи в развитии.</w:t>
            </w:r>
          </w:p>
          <w:p w14:paraId="5B1C88F7" w14:textId="77777777" w:rsidR="00905D03" w:rsidRPr="00E42590" w:rsidRDefault="00905D03" w:rsidP="0070716E">
            <w:pPr>
              <w:pStyle w:val="a4"/>
              <w:numPr>
                <w:ilvl w:val="0"/>
                <w:numId w:val="2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eastAsia="Calibri" w:hAnsi="Times New Roman" w:cs="Times New Roman"/>
                <w:bCs/>
                <w:lang w:eastAsia="ru-RU"/>
              </w:rPr>
            </w:pPr>
            <w:r w:rsidRPr="00E42590">
              <w:rPr>
                <w:rFonts w:ascii="Times New Roman" w:eastAsia="Calibri" w:hAnsi="Times New Roman" w:cs="Times New Roman"/>
                <w:bCs/>
                <w:lang w:eastAsia="ru-RU"/>
              </w:rPr>
              <w:t>Борьба за перераспределение ролей в мировой экономике.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F4C2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75D9B85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C815D0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F73238" w:rsidRPr="005D5C4C" w14:paraId="61A6B101" w14:textId="77777777" w:rsidTr="00163057">
        <w:tc>
          <w:tcPr>
            <w:tcW w:w="2268" w:type="dxa"/>
            <w:vMerge/>
            <w:tcBorders>
              <w:left w:val="single" w:sz="4" w:space="0" w:color="auto"/>
              <w:right w:val="single" w:sz="4" w:space="0" w:color="auto"/>
            </w:tcBorders>
            <w:shd w:val="clear" w:color="auto" w:fill="auto"/>
          </w:tcPr>
          <w:p w14:paraId="70939504"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68C89F3B"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391801C"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2FEC9EAB"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38FE090"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9EB5C85" w14:textId="77777777" w:rsidTr="00163057">
        <w:trPr>
          <w:trHeight w:val="557"/>
        </w:trPr>
        <w:tc>
          <w:tcPr>
            <w:tcW w:w="2268" w:type="dxa"/>
            <w:vMerge/>
            <w:tcBorders>
              <w:left w:val="single" w:sz="4" w:space="0" w:color="auto"/>
              <w:right w:val="single" w:sz="4" w:space="0" w:color="auto"/>
            </w:tcBorders>
            <w:shd w:val="clear" w:color="auto" w:fill="auto"/>
            <w:vAlign w:val="center"/>
            <w:hideMark/>
          </w:tcPr>
          <w:p w14:paraId="52E15226"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29194D07" w14:textId="77777777" w:rsidR="00905D03" w:rsidRPr="005D5C4C" w:rsidRDefault="00564CB1"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E42590">
              <w:rPr>
                <w:rFonts w:ascii="Times New Roman" w:eastAsia="Times New Roman" w:hAnsi="Times New Roman" w:cs="Times New Roman"/>
                <w:b/>
                <w:bCs/>
                <w:lang w:eastAsia="ru-RU"/>
              </w:rPr>
              <w:t xml:space="preserve"> </w:t>
            </w:r>
          </w:p>
          <w:p w14:paraId="4AACDB7C" w14:textId="77777777" w:rsidR="00905D03" w:rsidRPr="005D5C4C" w:rsidRDefault="00E42590" w:rsidP="005D5C4C">
            <w:pPr>
              <w:tabs>
                <w:tab w:val="left" w:pos="426"/>
              </w:tabs>
              <w:spacing w:after="0" w:line="240" w:lineRule="auto"/>
              <w:ind w:left="176" w:hanging="176"/>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 xml:space="preserve">одготовка сообщений «Проблемы стран </w:t>
            </w:r>
            <w:r w:rsidR="00905D03" w:rsidRPr="005D5C4C">
              <w:rPr>
                <w:rFonts w:ascii="Times New Roman" w:eastAsia="Times New Roman" w:hAnsi="Times New Roman" w:cs="Times New Roman"/>
                <w:lang w:val="en-US" w:eastAsia="ru-RU"/>
              </w:rPr>
              <w:t>III</w:t>
            </w:r>
            <w:r w:rsidR="00905D03" w:rsidRPr="005D5C4C">
              <w:rPr>
                <w:rFonts w:ascii="Times New Roman" w:eastAsia="Times New Roman" w:hAnsi="Times New Roman" w:cs="Times New Roman"/>
                <w:lang w:eastAsia="ru-RU"/>
              </w:rPr>
              <w:t xml:space="preserve"> мира»</w:t>
            </w:r>
          </w:p>
        </w:tc>
        <w:tc>
          <w:tcPr>
            <w:tcW w:w="1701" w:type="dxa"/>
            <w:tcBorders>
              <w:top w:val="single" w:sz="4" w:space="0" w:color="auto"/>
              <w:left w:val="single" w:sz="4" w:space="0" w:color="auto"/>
              <w:right w:val="single" w:sz="4" w:space="0" w:color="auto"/>
            </w:tcBorders>
            <w:shd w:val="clear" w:color="auto" w:fill="auto"/>
            <w:vAlign w:val="center"/>
            <w:hideMark/>
          </w:tcPr>
          <w:p w14:paraId="646D0AFF" w14:textId="77777777" w:rsidR="00905D03" w:rsidRPr="005D5C4C" w:rsidRDefault="00905D03"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64BC88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457DDF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58D89562" w14:textId="77777777" w:rsidTr="00163057">
        <w:trPr>
          <w:trHeight w:val="232"/>
        </w:trPr>
        <w:tc>
          <w:tcPr>
            <w:tcW w:w="2268" w:type="dxa"/>
            <w:vMerge w:val="restart"/>
            <w:tcBorders>
              <w:left w:val="single" w:sz="4" w:space="0" w:color="auto"/>
              <w:right w:val="single" w:sz="4" w:space="0" w:color="auto"/>
            </w:tcBorders>
            <w:shd w:val="clear" w:color="auto" w:fill="auto"/>
          </w:tcPr>
          <w:p w14:paraId="75492398" w14:textId="77777777" w:rsidR="00905D03" w:rsidRPr="005D5C4C" w:rsidRDefault="005D5C4C" w:rsidP="005D5C4C">
            <w:pPr>
              <w:tabs>
                <w:tab w:val="left" w:pos="42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w:t>
            </w:r>
            <w:r w:rsidR="00905D03" w:rsidRPr="005D5C4C">
              <w:rPr>
                <w:rFonts w:ascii="Times New Roman" w:eastAsia="Times New Roman" w:hAnsi="Times New Roman" w:cs="Times New Roman"/>
                <w:b/>
                <w:lang w:eastAsia="ru-RU"/>
              </w:rPr>
              <w:t xml:space="preserve"> 2.4</w:t>
            </w:r>
          </w:p>
          <w:p w14:paraId="11E770CA"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Конфликт традиционного уклада и модернизационных тенденций. Рост фундаменталистских настроений</w:t>
            </w:r>
          </w:p>
        </w:tc>
        <w:tc>
          <w:tcPr>
            <w:tcW w:w="7513" w:type="dxa"/>
            <w:tcBorders>
              <w:top w:val="single" w:sz="4" w:space="0" w:color="auto"/>
              <w:left w:val="single" w:sz="4" w:space="0" w:color="auto"/>
              <w:right w:val="single" w:sz="4" w:space="0" w:color="auto"/>
            </w:tcBorders>
            <w:shd w:val="clear" w:color="auto" w:fill="auto"/>
          </w:tcPr>
          <w:p w14:paraId="76DE9E84"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tcPr>
          <w:p w14:paraId="55742371" w14:textId="77777777" w:rsidR="00905D03" w:rsidRPr="00E42590" w:rsidRDefault="00E42590"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1134" w:type="dxa"/>
            <w:vMerge/>
            <w:tcBorders>
              <w:left w:val="single" w:sz="4" w:space="0" w:color="auto"/>
              <w:right w:val="single" w:sz="4" w:space="0" w:color="auto"/>
            </w:tcBorders>
          </w:tcPr>
          <w:p w14:paraId="638078B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2A32BE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4244E6BD" w14:textId="77777777" w:rsidTr="00163057">
        <w:trPr>
          <w:trHeight w:val="557"/>
        </w:trPr>
        <w:tc>
          <w:tcPr>
            <w:tcW w:w="2268" w:type="dxa"/>
            <w:vMerge/>
            <w:tcBorders>
              <w:left w:val="single" w:sz="4" w:space="0" w:color="auto"/>
              <w:right w:val="single" w:sz="4" w:space="0" w:color="auto"/>
            </w:tcBorders>
            <w:shd w:val="clear" w:color="auto" w:fill="auto"/>
            <w:vAlign w:val="center"/>
          </w:tcPr>
          <w:p w14:paraId="07E7C797"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61E0B06A" w14:textId="77777777" w:rsidR="00905D03" w:rsidRPr="00E42590" w:rsidRDefault="00905D03" w:rsidP="0070716E">
            <w:pPr>
              <w:pStyle w:val="a4"/>
              <w:numPr>
                <w:ilvl w:val="0"/>
                <w:numId w:val="205"/>
              </w:numPr>
              <w:spacing w:after="0" w:line="240" w:lineRule="auto"/>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традиций и современного начала в развитии стран III мира.</w:t>
            </w:r>
          </w:p>
          <w:p w14:paraId="03DCB412" w14:textId="77777777" w:rsidR="00905D03" w:rsidRPr="00E42590" w:rsidRDefault="00905D03" w:rsidP="0070716E">
            <w:pPr>
              <w:pStyle w:val="a4"/>
              <w:numPr>
                <w:ilvl w:val="0"/>
                <w:numId w:val="205"/>
              </w:numPr>
              <w:spacing w:after="0" w:line="240" w:lineRule="auto"/>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традиционного уклада и модернизационных тенденций.</w:t>
            </w:r>
          </w:p>
          <w:p w14:paraId="44F4B6AF" w14:textId="77777777" w:rsidR="00905D03" w:rsidRPr="00E42590" w:rsidRDefault="00905D03" w:rsidP="0070716E">
            <w:pPr>
              <w:pStyle w:val="a4"/>
              <w:numPr>
                <w:ilvl w:val="0"/>
                <w:numId w:val="205"/>
              </w:numPr>
              <w:spacing w:after="0" w:line="240" w:lineRule="auto"/>
              <w:ind w:left="325" w:hanging="284"/>
              <w:jc w:val="both"/>
              <w:rPr>
                <w:rFonts w:ascii="Times New Roman" w:eastAsia="Calibri" w:hAnsi="Times New Roman" w:cs="Times New Roman"/>
              </w:rPr>
            </w:pPr>
            <w:r w:rsidRPr="00E42590">
              <w:rPr>
                <w:rFonts w:ascii="Times New Roman" w:eastAsia="Calibri" w:hAnsi="Times New Roman" w:cs="Times New Roman"/>
              </w:rPr>
              <w:t>Рост фундаменталистских настроений.</w:t>
            </w:r>
          </w:p>
          <w:p w14:paraId="7B112E7D" w14:textId="77777777" w:rsidR="00905D03" w:rsidRPr="00E42590" w:rsidRDefault="00905D03" w:rsidP="0070716E">
            <w:pPr>
              <w:pStyle w:val="a4"/>
              <w:numPr>
                <w:ilvl w:val="0"/>
                <w:numId w:val="205"/>
              </w:numPr>
              <w:tabs>
                <w:tab w:val="left" w:pos="426"/>
              </w:tabs>
              <w:spacing w:after="0" w:line="240" w:lineRule="auto"/>
              <w:ind w:left="325" w:hanging="284"/>
              <w:jc w:val="both"/>
              <w:rPr>
                <w:rFonts w:ascii="Times New Roman" w:eastAsia="Times New Roman" w:hAnsi="Times New Roman" w:cs="Times New Roman"/>
                <w:b/>
                <w:bCs/>
                <w:lang w:eastAsia="ru-RU"/>
              </w:rPr>
            </w:pPr>
            <w:r w:rsidRPr="00E42590">
              <w:rPr>
                <w:rFonts w:ascii="Times New Roman" w:eastAsia="Calibri" w:hAnsi="Times New Roman" w:cs="Times New Roman"/>
              </w:rPr>
              <w:t>Влияние фундаменталистских настроений в странах III мира на мир и свое развитие.</w:t>
            </w:r>
          </w:p>
        </w:tc>
        <w:tc>
          <w:tcPr>
            <w:tcW w:w="1701" w:type="dxa"/>
            <w:tcBorders>
              <w:top w:val="single" w:sz="4" w:space="0" w:color="auto"/>
              <w:left w:val="single" w:sz="4" w:space="0" w:color="auto"/>
              <w:right w:val="single" w:sz="4" w:space="0" w:color="auto"/>
            </w:tcBorders>
            <w:shd w:val="clear" w:color="auto" w:fill="auto"/>
            <w:vAlign w:val="center"/>
          </w:tcPr>
          <w:p w14:paraId="5D316639" w14:textId="77777777" w:rsidR="00905D03" w:rsidRPr="005D5C4C" w:rsidRDefault="003C120C"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B2B797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DDEAAA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651283DF" w14:textId="77777777" w:rsidTr="00163057">
        <w:trPr>
          <w:trHeight w:val="213"/>
        </w:trPr>
        <w:tc>
          <w:tcPr>
            <w:tcW w:w="2268" w:type="dxa"/>
            <w:vMerge/>
            <w:tcBorders>
              <w:left w:val="single" w:sz="4" w:space="0" w:color="auto"/>
              <w:right w:val="single" w:sz="4" w:space="0" w:color="auto"/>
            </w:tcBorders>
            <w:shd w:val="clear" w:color="auto" w:fill="auto"/>
            <w:vAlign w:val="center"/>
          </w:tcPr>
          <w:p w14:paraId="6854AAFD"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13308CF2"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89BDC02" w14:textId="77777777" w:rsidR="00905D03" w:rsidRPr="00E42590"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E42590">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1E54062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87BEBD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F73238" w:rsidRPr="005D5C4C" w14:paraId="27C0C72E" w14:textId="77777777" w:rsidTr="00163057">
        <w:trPr>
          <w:trHeight w:val="964"/>
        </w:trPr>
        <w:tc>
          <w:tcPr>
            <w:tcW w:w="2268" w:type="dxa"/>
            <w:vMerge/>
            <w:tcBorders>
              <w:left w:val="single" w:sz="4" w:space="0" w:color="auto"/>
              <w:right w:val="single" w:sz="4" w:space="0" w:color="auto"/>
            </w:tcBorders>
            <w:shd w:val="clear" w:color="auto" w:fill="auto"/>
            <w:vAlign w:val="center"/>
          </w:tcPr>
          <w:p w14:paraId="1259DEC7" w14:textId="77777777" w:rsidR="00F73238" w:rsidRPr="005D5C4C" w:rsidRDefault="00F73238"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1CC426D3" w14:textId="77777777" w:rsidR="00F73238" w:rsidRPr="005D5C4C" w:rsidRDefault="00F73238" w:rsidP="00E42590">
            <w:pPr>
              <w:tabs>
                <w:tab w:val="left" w:pos="426"/>
              </w:tabs>
              <w:spacing w:after="0" w:line="240" w:lineRule="auto"/>
              <w:ind w:left="183" w:hanging="183"/>
              <w:contextualSpacing/>
              <w:jc w:val="both"/>
              <w:rPr>
                <w:rFonts w:ascii="Times New Roman" w:eastAsia="Times New Roman" w:hAnsi="Times New Roman" w:cs="Times New Roman"/>
                <w:b/>
                <w:bCs/>
                <w:lang w:eastAsia="ru-RU"/>
              </w:rPr>
            </w:pPr>
            <w:r w:rsidRPr="00E42590">
              <w:rPr>
                <w:rFonts w:ascii="Times New Roman" w:eastAsia="Calibri" w:hAnsi="Times New Roman" w:cs="Times New Roman"/>
                <w:bCs/>
                <w:lang w:eastAsia="ru-RU"/>
              </w:rPr>
              <w:t>4</w:t>
            </w:r>
            <w:r w:rsidR="00E42590" w:rsidRPr="00E42590">
              <w:rPr>
                <w:rFonts w:ascii="Times New Roman" w:eastAsia="Calibri" w:hAnsi="Times New Roman" w:cs="Times New Roman"/>
                <w:bCs/>
                <w:lang w:eastAsia="ru-RU"/>
              </w:rPr>
              <w:t>.</w:t>
            </w:r>
            <w:r w:rsidRPr="005D5C4C">
              <w:rPr>
                <w:rFonts w:ascii="Times New Roman" w:eastAsia="Calibri" w:hAnsi="Times New Roman" w:cs="Times New Roman"/>
                <w:b/>
                <w:bCs/>
                <w:lang w:eastAsia="ru-RU"/>
              </w:rPr>
              <w:t xml:space="preserve"> </w:t>
            </w:r>
            <w:r w:rsidR="00E42590">
              <w:rPr>
                <w:rFonts w:ascii="Times New Roman" w:eastAsia="Calibri" w:hAnsi="Times New Roman" w:cs="Times New Roman"/>
                <w:bCs/>
              </w:rPr>
              <w:t>Сист</w:t>
            </w:r>
            <w:r w:rsidRPr="005D5C4C">
              <w:rPr>
                <w:rFonts w:ascii="Times New Roman" w:eastAsia="Calibri" w:hAnsi="Times New Roman" w:cs="Times New Roman"/>
                <w:bCs/>
              </w:rPr>
              <w:t xml:space="preserve">ематизация материала по положению и развитию государств </w:t>
            </w:r>
            <w:r w:rsidRPr="005D5C4C">
              <w:rPr>
                <w:rFonts w:ascii="Times New Roman" w:eastAsia="Calibri" w:hAnsi="Times New Roman" w:cs="Times New Roman"/>
                <w:bCs/>
                <w:lang w:val="en-US"/>
              </w:rPr>
              <w:t>III</w:t>
            </w:r>
            <w:r w:rsidRPr="005D5C4C">
              <w:rPr>
                <w:rFonts w:ascii="Times New Roman" w:eastAsia="Calibri" w:hAnsi="Times New Roman" w:cs="Times New Roman"/>
                <w:bCs/>
              </w:rPr>
              <w:t xml:space="preserve"> мира (по плану: 1)государство; 2)политическое положение; 3) экономическое положение, проблемы и решение;4) социальные проблемы и их решение; 5)проблемы задолженности развитым странам)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C123EC6"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2FF0EC4"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DE65111"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3604B3C" w14:textId="77777777" w:rsidTr="00163057">
        <w:trPr>
          <w:trHeight w:val="240"/>
        </w:trPr>
        <w:tc>
          <w:tcPr>
            <w:tcW w:w="2268" w:type="dxa"/>
            <w:vMerge/>
            <w:tcBorders>
              <w:left w:val="single" w:sz="4" w:space="0" w:color="auto"/>
              <w:right w:val="single" w:sz="4" w:space="0" w:color="auto"/>
            </w:tcBorders>
            <w:shd w:val="clear" w:color="auto" w:fill="auto"/>
            <w:vAlign w:val="center"/>
          </w:tcPr>
          <w:p w14:paraId="29A5E68F"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5C8AD44A" w14:textId="77777777" w:rsidR="00905D03" w:rsidRPr="005D5C4C" w:rsidRDefault="00564CB1" w:rsidP="004C698E">
            <w:pPr>
              <w:tabs>
                <w:tab w:val="left" w:pos="426"/>
              </w:tabs>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E42590">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vAlign w:val="center"/>
          </w:tcPr>
          <w:p w14:paraId="54FEFAA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4E244A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770F47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C51A600" w14:textId="77777777" w:rsidTr="00163057">
        <w:trPr>
          <w:trHeight w:val="113"/>
        </w:trPr>
        <w:tc>
          <w:tcPr>
            <w:tcW w:w="2268" w:type="dxa"/>
            <w:vMerge w:val="restart"/>
            <w:tcBorders>
              <w:left w:val="single" w:sz="4" w:space="0" w:color="auto"/>
              <w:right w:val="single" w:sz="4" w:space="0" w:color="auto"/>
            </w:tcBorders>
            <w:shd w:val="clear" w:color="auto" w:fill="auto"/>
            <w:hideMark/>
          </w:tcPr>
          <w:p w14:paraId="7032FEE2"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w:t>
            </w:r>
            <w:r w:rsidR="00905D03" w:rsidRPr="005D5C4C">
              <w:rPr>
                <w:rFonts w:ascii="Times New Roman" w:eastAsia="Times New Roman" w:hAnsi="Times New Roman" w:cs="Times New Roman"/>
                <w:b/>
                <w:lang w:eastAsia="ru-RU"/>
              </w:rPr>
              <w:t xml:space="preserve"> 2.5</w:t>
            </w:r>
            <w:r w:rsidR="00E42590">
              <w:rPr>
                <w:rFonts w:ascii="Times New Roman" w:eastAsia="Times New Roman" w:hAnsi="Times New Roman" w:cs="Times New Roman"/>
                <w:b/>
                <w:lang w:eastAsia="ru-RU"/>
              </w:rPr>
              <w:t>.</w:t>
            </w:r>
          </w:p>
          <w:p w14:paraId="6F6905E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Межнациональные конфликты: региональные, религиозные</w:t>
            </w:r>
          </w:p>
        </w:tc>
        <w:tc>
          <w:tcPr>
            <w:tcW w:w="7513" w:type="dxa"/>
            <w:tcBorders>
              <w:top w:val="single" w:sz="4" w:space="0" w:color="auto"/>
              <w:left w:val="single" w:sz="4" w:space="0" w:color="auto"/>
              <w:right w:val="single" w:sz="4" w:space="0" w:color="auto"/>
            </w:tcBorders>
            <w:shd w:val="clear" w:color="auto" w:fill="auto"/>
            <w:hideMark/>
          </w:tcPr>
          <w:p w14:paraId="2B138A97"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hideMark/>
          </w:tcPr>
          <w:p w14:paraId="27B89474" w14:textId="77777777" w:rsidR="00905D03" w:rsidRPr="00E42590" w:rsidRDefault="00E4259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E42590">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6F23F88F" w14:textId="77777777" w:rsidR="00905D03" w:rsidRPr="005D5C4C" w:rsidRDefault="00905D03"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Times New Roman" w:hAnsi="Times New Roman" w:cs="Times New Roman"/>
                <w:b/>
                <w:bCs/>
                <w:lang w:eastAsia="ru-RU"/>
              </w:rPr>
            </w:pPr>
            <w:r w:rsidRPr="005D5C4C">
              <w:rPr>
                <w:rFonts w:ascii="Times New Roman" w:eastAsia="Calibri" w:hAnsi="Times New Roman" w:cs="Times New Roman"/>
              </w:rPr>
              <w:t xml:space="preserve">ОК </w:t>
            </w:r>
            <w:r w:rsidR="003C120C" w:rsidRPr="005D5C4C">
              <w:rPr>
                <w:rFonts w:ascii="Times New Roman" w:eastAsia="Calibri" w:hAnsi="Times New Roman" w:cs="Times New Roman"/>
              </w:rPr>
              <w:t>02</w:t>
            </w:r>
          </w:p>
          <w:p w14:paraId="52037EA8"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6B1EE4D8" w14:textId="77777777" w:rsidR="00E42590" w:rsidRDefault="00E42590"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Уо.02.01</w:t>
            </w:r>
          </w:p>
          <w:p w14:paraId="1B3E2F4D" w14:textId="77777777" w:rsidR="00E42590" w:rsidRDefault="009647EE" w:rsidP="00E42590">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02.02</w:t>
            </w:r>
          </w:p>
          <w:p w14:paraId="3BA96820" w14:textId="77777777" w:rsidR="00905D03" w:rsidRPr="005D5C4C" w:rsidRDefault="009647EE"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02.03</w:t>
            </w:r>
          </w:p>
          <w:p w14:paraId="6D0C7494" w14:textId="77777777" w:rsidR="00905D03" w:rsidRPr="005D5C4C" w:rsidRDefault="00E42590"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Зо.02.01</w:t>
            </w:r>
            <w:r w:rsidR="00905D03" w:rsidRPr="005D5C4C">
              <w:rPr>
                <w:rFonts w:ascii="Times New Roman" w:eastAsia="Calibri" w:hAnsi="Times New Roman" w:cs="Times New Roman"/>
                <w:iCs/>
              </w:rPr>
              <w:t xml:space="preserve"> </w:t>
            </w:r>
            <w:r w:rsidR="00221A7C">
              <w:rPr>
                <w:rFonts w:ascii="Times New Roman" w:eastAsia="Calibri" w:hAnsi="Times New Roman" w:cs="Times New Roman"/>
                <w:iCs/>
              </w:rPr>
              <w:t>Зо 02.03</w:t>
            </w:r>
          </w:p>
          <w:p w14:paraId="11E1539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27267C3" w14:textId="77777777" w:rsidTr="00163057">
        <w:trPr>
          <w:trHeight w:val="344"/>
        </w:trPr>
        <w:tc>
          <w:tcPr>
            <w:tcW w:w="2268" w:type="dxa"/>
            <w:vMerge/>
            <w:tcBorders>
              <w:left w:val="single" w:sz="4" w:space="0" w:color="auto"/>
              <w:right w:val="single" w:sz="4" w:space="0" w:color="auto"/>
            </w:tcBorders>
            <w:shd w:val="clear" w:color="auto" w:fill="auto"/>
            <w:hideMark/>
          </w:tcPr>
          <w:p w14:paraId="3359FA0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lang w:eastAsia="ru-RU"/>
              </w:rPr>
            </w:pPr>
          </w:p>
        </w:tc>
        <w:tc>
          <w:tcPr>
            <w:tcW w:w="7513" w:type="dxa"/>
            <w:tcBorders>
              <w:top w:val="single" w:sz="4" w:space="0" w:color="auto"/>
              <w:left w:val="single" w:sz="4" w:space="0" w:color="auto"/>
              <w:right w:val="single" w:sz="4" w:space="0" w:color="auto"/>
            </w:tcBorders>
            <w:shd w:val="clear" w:color="auto" w:fill="auto"/>
            <w:hideMark/>
          </w:tcPr>
          <w:p w14:paraId="1DDAE3CC" w14:textId="77777777" w:rsidR="00905D03" w:rsidRPr="00E42590" w:rsidRDefault="00905D03" w:rsidP="0070716E">
            <w:pPr>
              <w:pStyle w:val="a4"/>
              <w:numPr>
                <w:ilvl w:val="0"/>
                <w:numId w:val="20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Международные (локальные) ко</w:t>
            </w:r>
            <w:r w:rsidR="00E42590" w:rsidRPr="00E42590">
              <w:rPr>
                <w:rFonts w:ascii="Times New Roman" w:eastAsia="Calibri" w:hAnsi="Times New Roman" w:cs="Times New Roman"/>
                <w:bCs/>
                <w:lang w:eastAsia="ru-RU"/>
              </w:rPr>
              <w:t xml:space="preserve">нфликты. Причины возникновения. </w:t>
            </w:r>
            <w:r w:rsidRPr="00E42590">
              <w:rPr>
                <w:rFonts w:ascii="Times New Roman" w:eastAsia="Calibri" w:hAnsi="Times New Roman" w:cs="Times New Roman"/>
                <w:bCs/>
                <w:lang w:eastAsia="ru-RU"/>
              </w:rPr>
              <w:t>Классификация, пути выхода.</w:t>
            </w:r>
          </w:p>
          <w:p w14:paraId="7161D47C" w14:textId="77777777" w:rsidR="00905D03" w:rsidRPr="00E42590" w:rsidRDefault="00905D03" w:rsidP="0070716E">
            <w:pPr>
              <w:pStyle w:val="a4"/>
              <w:numPr>
                <w:ilvl w:val="0"/>
                <w:numId w:val="20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Роль международных организаций в решении региональных конфликтов.</w:t>
            </w:r>
          </w:p>
        </w:tc>
        <w:tc>
          <w:tcPr>
            <w:tcW w:w="1701" w:type="dxa"/>
            <w:tcBorders>
              <w:top w:val="single" w:sz="4" w:space="0" w:color="auto"/>
              <w:left w:val="single" w:sz="4" w:space="0" w:color="auto"/>
              <w:right w:val="single" w:sz="4" w:space="0" w:color="auto"/>
            </w:tcBorders>
            <w:shd w:val="clear" w:color="auto" w:fill="auto"/>
            <w:vAlign w:val="center"/>
            <w:hideMark/>
          </w:tcPr>
          <w:p w14:paraId="51218EE9" w14:textId="77777777" w:rsidR="00905D03" w:rsidRPr="005D5C4C" w:rsidRDefault="00E42590"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0F744FD9"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C27EB1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108B1807" w14:textId="77777777" w:rsidTr="00163057">
        <w:trPr>
          <w:trHeight w:val="170"/>
        </w:trPr>
        <w:tc>
          <w:tcPr>
            <w:tcW w:w="2268" w:type="dxa"/>
            <w:vMerge/>
            <w:tcBorders>
              <w:left w:val="single" w:sz="4" w:space="0" w:color="auto"/>
              <w:right w:val="single" w:sz="4" w:space="0" w:color="auto"/>
            </w:tcBorders>
            <w:shd w:val="clear" w:color="auto" w:fill="auto"/>
            <w:vAlign w:val="center"/>
            <w:hideMark/>
          </w:tcPr>
          <w:p w14:paraId="1A03634F"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0F057B69"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right w:val="single" w:sz="4" w:space="0" w:color="auto"/>
            </w:tcBorders>
            <w:shd w:val="clear" w:color="auto" w:fill="auto"/>
            <w:vAlign w:val="center"/>
            <w:hideMark/>
          </w:tcPr>
          <w:p w14:paraId="605C16F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47EA58A0"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456C9D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7104173" w14:textId="77777777" w:rsidTr="00163057">
        <w:trPr>
          <w:trHeight w:val="737"/>
        </w:trPr>
        <w:tc>
          <w:tcPr>
            <w:tcW w:w="2268" w:type="dxa"/>
            <w:vMerge/>
            <w:tcBorders>
              <w:left w:val="single" w:sz="4" w:space="0" w:color="auto"/>
              <w:right w:val="single" w:sz="4" w:space="0" w:color="auto"/>
            </w:tcBorders>
            <w:shd w:val="clear" w:color="auto" w:fill="auto"/>
            <w:vAlign w:val="center"/>
            <w:hideMark/>
          </w:tcPr>
          <w:p w14:paraId="432577DE"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0F7469C0" w14:textId="77777777" w:rsidR="00905D03" w:rsidRPr="005D5C4C" w:rsidRDefault="00564CB1"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644A7E">
              <w:rPr>
                <w:rFonts w:ascii="Times New Roman" w:eastAsia="Times New Roman" w:hAnsi="Times New Roman" w:cs="Times New Roman"/>
                <w:b/>
                <w:bCs/>
                <w:lang w:eastAsia="ru-RU"/>
              </w:rPr>
              <w:t xml:space="preserve"> </w:t>
            </w:r>
          </w:p>
          <w:p w14:paraId="0009A606" w14:textId="77777777" w:rsidR="00905D03" w:rsidRPr="005D5C4C" w:rsidRDefault="00E42590" w:rsidP="005D5C4C">
            <w:pPr>
              <w:tabs>
                <w:tab w:val="left" w:pos="426"/>
              </w:tabs>
              <w:spacing w:after="0" w:line="240" w:lineRule="auto"/>
              <w:ind w:left="176" w:hanging="176"/>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оиск материала о региональных конфликтах.</w:t>
            </w:r>
          </w:p>
          <w:p w14:paraId="0D32DB4C" w14:textId="77777777" w:rsidR="00905D03" w:rsidRPr="005D5C4C" w:rsidRDefault="00E42590" w:rsidP="005D5C4C">
            <w:pPr>
              <w:tabs>
                <w:tab w:val="left" w:pos="426"/>
              </w:tabs>
              <w:spacing w:after="0" w:line="240" w:lineRule="auto"/>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00905D03" w:rsidRPr="005D5C4C">
              <w:rPr>
                <w:rFonts w:ascii="Times New Roman" w:eastAsia="Times New Roman" w:hAnsi="Times New Roman" w:cs="Times New Roman"/>
                <w:bCs/>
                <w:lang w:eastAsia="ru-RU"/>
              </w:rPr>
              <w:t>абота с конспектом лекции для подготовки к контрольной работе</w:t>
            </w:r>
          </w:p>
        </w:tc>
        <w:tc>
          <w:tcPr>
            <w:tcW w:w="1701" w:type="dxa"/>
            <w:tcBorders>
              <w:top w:val="single" w:sz="4" w:space="0" w:color="auto"/>
              <w:left w:val="single" w:sz="4" w:space="0" w:color="auto"/>
              <w:right w:val="single" w:sz="4" w:space="0" w:color="auto"/>
            </w:tcBorders>
            <w:shd w:val="clear" w:color="auto" w:fill="auto"/>
            <w:hideMark/>
          </w:tcPr>
          <w:p w14:paraId="73139F0A" w14:textId="77777777" w:rsidR="00905D03" w:rsidRPr="005D5C4C" w:rsidRDefault="00E42590" w:rsidP="00E4259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134" w:type="dxa"/>
            <w:vMerge/>
            <w:tcBorders>
              <w:left w:val="single" w:sz="4" w:space="0" w:color="auto"/>
              <w:right w:val="single" w:sz="4" w:space="0" w:color="auto"/>
            </w:tcBorders>
          </w:tcPr>
          <w:p w14:paraId="52C9457A"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E7B30E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34AD29F" w14:textId="77777777" w:rsidTr="006E2E19">
        <w:trPr>
          <w:trHeight w:val="70"/>
        </w:trPr>
        <w:tc>
          <w:tcPr>
            <w:tcW w:w="9781" w:type="dxa"/>
            <w:gridSpan w:val="2"/>
            <w:tcBorders>
              <w:left w:val="single" w:sz="4" w:space="0" w:color="auto"/>
              <w:bottom w:val="single" w:sz="4" w:space="0" w:color="auto"/>
              <w:right w:val="single" w:sz="4" w:space="0" w:color="auto"/>
            </w:tcBorders>
            <w:shd w:val="clear" w:color="auto" w:fill="auto"/>
            <w:hideMark/>
          </w:tcPr>
          <w:p w14:paraId="35AB9459"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 xml:space="preserve">Раздел </w:t>
            </w:r>
            <w:r w:rsidR="00905D03" w:rsidRPr="005D5C4C">
              <w:rPr>
                <w:rFonts w:ascii="Times New Roman" w:eastAsia="Times New Roman" w:hAnsi="Times New Roman" w:cs="Times New Roman"/>
                <w:b/>
                <w:bCs/>
                <w:lang w:eastAsia="ru-RU"/>
              </w:rPr>
              <w:t>3</w:t>
            </w:r>
            <w:r w:rsidRPr="005D5C4C">
              <w:rPr>
                <w:rFonts w:ascii="Times New Roman" w:eastAsia="Times New Roman" w:hAnsi="Times New Roman" w:cs="Times New Roman"/>
                <w:b/>
                <w:bCs/>
                <w:lang w:eastAsia="ru-RU"/>
              </w:rPr>
              <w:t>. Российская Федерация на современном этапе развития (конец 20 – начало 21 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6DD52"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19</w:t>
            </w:r>
          </w:p>
        </w:tc>
        <w:tc>
          <w:tcPr>
            <w:tcW w:w="1134" w:type="dxa"/>
            <w:tcBorders>
              <w:top w:val="single" w:sz="4" w:space="0" w:color="auto"/>
              <w:left w:val="single" w:sz="4" w:space="0" w:color="auto"/>
              <w:bottom w:val="single" w:sz="4" w:space="0" w:color="auto"/>
              <w:right w:val="single" w:sz="4" w:space="0" w:color="auto"/>
            </w:tcBorders>
          </w:tcPr>
          <w:p w14:paraId="0F45551B"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71DE96C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44BEC9B9" w14:textId="77777777" w:rsidTr="00163057">
        <w:tc>
          <w:tcPr>
            <w:tcW w:w="2268" w:type="dxa"/>
            <w:vMerge w:val="restart"/>
            <w:tcBorders>
              <w:left w:val="single" w:sz="4" w:space="0" w:color="auto"/>
              <w:right w:val="single" w:sz="4" w:space="0" w:color="auto"/>
            </w:tcBorders>
            <w:shd w:val="clear" w:color="auto" w:fill="auto"/>
            <w:hideMark/>
          </w:tcPr>
          <w:p w14:paraId="687EC326"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3.1</w:t>
            </w:r>
            <w:r w:rsidR="008F1BFD">
              <w:rPr>
                <w:rFonts w:ascii="Times New Roman" w:eastAsia="Calibri" w:hAnsi="Times New Roman" w:cs="Times New Roman"/>
                <w:b/>
                <w:bCs/>
                <w:lang w:eastAsia="ru-RU"/>
              </w:rPr>
              <w:t>.</w:t>
            </w:r>
          </w:p>
          <w:p w14:paraId="62117B2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Современное экономическое развитие РФ</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3AE3253"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D8BF8" w14:textId="77777777" w:rsidR="00905D03" w:rsidRPr="005D5C4C" w:rsidRDefault="00644A7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val="restart"/>
            <w:tcBorders>
              <w:top w:val="single" w:sz="4" w:space="0" w:color="auto"/>
              <w:left w:val="single" w:sz="4" w:space="0" w:color="auto"/>
              <w:right w:val="single" w:sz="4" w:space="0" w:color="auto"/>
            </w:tcBorders>
          </w:tcPr>
          <w:p w14:paraId="547F7F8F" w14:textId="77777777" w:rsidR="00905D03" w:rsidRPr="005D5C4C" w:rsidRDefault="00151E7B"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Times New Roman" w:hAnsi="Times New Roman" w:cs="Times New Roman"/>
                <w:bCs/>
                <w:lang w:eastAsia="ru-RU"/>
              </w:rPr>
            </w:pPr>
            <w:r w:rsidRPr="005D5C4C">
              <w:rPr>
                <w:rFonts w:ascii="Times New Roman" w:eastAsia="Calibri" w:hAnsi="Times New Roman" w:cs="Times New Roman"/>
              </w:rPr>
              <w:t>ОК 01</w:t>
            </w:r>
          </w:p>
        </w:tc>
        <w:tc>
          <w:tcPr>
            <w:tcW w:w="1559" w:type="dxa"/>
            <w:vMerge w:val="restart"/>
            <w:tcBorders>
              <w:top w:val="single" w:sz="4" w:space="0" w:color="auto"/>
              <w:left w:val="single" w:sz="4" w:space="0" w:color="auto"/>
              <w:right w:val="single" w:sz="4" w:space="0" w:color="auto"/>
            </w:tcBorders>
          </w:tcPr>
          <w:p w14:paraId="3A4D8251" w14:textId="77777777" w:rsidR="00E42590" w:rsidRDefault="00E42590"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Уо.01.01</w:t>
            </w:r>
          </w:p>
          <w:p w14:paraId="4A8D3072" w14:textId="77777777" w:rsidR="00E42590" w:rsidRDefault="00E42590" w:rsidP="00E42590">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Уо.01.02</w:t>
            </w:r>
          </w:p>
          <w:p w14:paraId="25886925" w14:textId="77777777" w:rsidR="00E42590" w:rsidRDefault="00E42590" w:rsidP="00E42590">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Уо.01.03</w:t>
            </w:r>
          </w:p>
          <w:p w14:paraId="7D368136"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Уо.01.04</w:t>
            </w:r>
          </w:p>
          <w:p w14:paraId="2F07ED7A" w14:textId="77777777" w:rsidR="00644A7E" w:rsidRDefault="00644A7E"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Зо.01.01</w:t>
            </w:r>
          </w:p>
          <w:p w14:paraId="5E2E3AB5" w14:textId="77777777" w:rsidR="00905D03" w:rsidRPr="005D5C4C" w:rsidRDefault="00905D03"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Зо.01.02</w:t>
            </w:r>
          </w:p>
          <w:p w14:paraId="2E8F265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3F770E9B" w14:textId="77777777" w:rsidTr="00163057">
        <w:tc>
          <w:tcPr>
            <w:tcW w:w="2268" w:type="dxa"/>
            <w:vMerge/>
            <w:tcBorders>
              <w:left w:val="single" w:sz="4" w:space="0" w:color="auto"/>
              <w:right w:val="single" w:sz="4" w:space="0" w:color="auto"/>
            </w:tcBorders>
            <w:shd w:val="clear" w:color="auto" w:fill="auto"/>
            <w:hideMark/>
          </w:tcPr>
          <w:p w14:paraId="664D8A2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7BB0DF5" w14:textId="77777777" w:rsidR="00905D03" w:rsidRPr="00644A7E" w:rsidRDefault="00905D03" w:rsidP="0070716E">
            <w:pPr>
              <w:pStyle w:val="a4"/>
              <w:numPr>
                <w:ilvl w:val="0"/>
                <w:numId w:val="20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Современное развитие экономики России: спады и подъемы, их причины и последствия для общества.</w:t>
            </w:r>
          </w:p>
          <w:p w14:paraId="6E134485" w14:textId="77777777" w:rsidR="00905D03" w:rsidRPr="00644A7E" w:rsidRDefault="00905D03" w:rsidP="0070716E">
            <w:pPr>
              <w:pStyle w:val="a4"/>
              <w:numPr>
                <w:ilvl w:val="0"/>
                <w:numId w:val="20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Россия в мировых интеграционных процессах.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89E52" w14:textId="77777777" w:rsidR="00905D03"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3B1EA14E"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11F0E5F"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459E99C" w14:textId="77777777" w:rsidTr="00163057">
        <w:tc>
          <w:tcPr>
            <w:tcW w:w="2268" w:type="dxa"/>
            <w:vMerge/>
            <w:tcBorders>
              <w:left w:val="single" w:sz="4" w:space="0" w:color="auto"/>
              <w:right w:val="single" w:sz="4" w:space="0" w:color="auto"/>
            </w:tcBorders>
            <w:shd w:val="clear" w:color="auto" w:fill="auto"/>
            <w:vAlign w:val="center"/>
            <w:hideMark/>
          </w:tcPr>
          <w:p w14:paraId="55781DB5"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C189AF1" w14:textId="77777777" w:rsidR="00905D03"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D08D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4449BCC2"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BDB3A5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5FB6451" w14:textId="77777777" w:rsidTr="006E2E19">
        <w:trPr>
          <w:trHeight w:val="427"/>
        </w:trPr>
        <w:tc>
          <w:tcPr>
            <w:tcW w:w="2268" w:type="dxa"/>
            <w:vMerge/>
            <w:tcBorders>
              <w:left w:val="single" w:sz="4" w:space="0" w:color="auto"/>
              <w:right w:val="single" w:sz="4" w:space="0" w:color="auto"/>
            </w:tcBorders>
            <w:shd w:val="clear" w:color="auto" w:fill="auto"/>
            <w:vAlign w:val="center"/>
            <w:hideMark/>
          </w:tcPr>
          <w:p w14:paraId="0863BC86"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754412A7" w14:textId="77777777" w:rsidR="00905D03" w:rsidRPr="005D5C4C" w:rsidRDefault="00564CB1"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4F8C96CA" w14:textId="77777777" w:rsidR="00905D03" w:rsidRPr="005D5C4C" w:rsidRDefault="00644A7E" w:rsidP="005D5C4C">
            <w:pPr>
              <w:tabs>
                <w:tab w:val="left" w:pos="426"/>
              </w:tabs>
              <w:spacing w:after="0" w:line="240" w:lineRule="auto"/>
              <w:contextualSpacing/>
              <w:jc w:val="both"/>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оиск информации «Участие России в мировом интеграционном процессе»</w:t>
            </w:r>
          </w:p>
        </w:tc>
        <w:tc>
          <w:tcPr>
            <w:tcW w:w="1701" w:type="dxa"/>
            <w:tcBorders>
              <w:top w:val="single" w:sz="4" w:space="0" w:color="auto"/>
              <w:left w:val="single" w:sz="4" w:space="0" w:color="auto"/>
              <w:right w:val="single" w:sz="4" w:space="0" w:color="auto"/>
            </w:tcBorders>
            <w:shd w:val="clear" w:color="auto" w:fill="auto"/>
            <w:vAlign w:val="center"/>
            <w:hideMark/>
          </w:tcPr>
          <w:p w14:paraId="5F81A29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0B485C12"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200DBC1"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151E7B" w:rsidRPr="005D5C4C" w14:paraId="1749C95A" w14:textId="77777777" w:rsidTr="00163057">
        <w:trPr>
          <w:trHeight w:val="189"/>
        </w:trPr>
        <w:tc>
          <w:tcPr>
            <w:tcW w:w="2268" w:type="dxa"/>
            <w:vMerge w:val="restart"/>
            <w:tcBorders>
              <w:left w:val="single" w:sz="4" w:space="0" w:color="auto"/>
              <w:right w:val="single" w:sz="4" w:space="0" w:color="auto"/>
            </w:tcBorders>
            <w:shd w:val="clear" w:color="auto" w:fill="auto"/>
            <w:hideMark/>
          </w:tcPr>
          <w:p w14:paraId="38442BCD" w14:textId="77777777" w:rsidR="00151E7B" w:rsidRPr="005D5C4C" w:rsidRDefault="005D5C4C" w:rsidP="005D5C4C">
            <w:pPr>
              <w:tabs>
                <w:tab w:val="left" w:pos="42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Тема</w:t>
            </w:r>
            <w:r w:rsidR="00151E7B" w:rsidRPr="005D5C4C">
              <w:rPr>
                <w:rFonts w:ascii="Times New Roman" w:eastAsia="Times New Roman" w:hAnsi="Times New Roman" w:cs="Times New Roman"/>
                <w:b/>
                <w:bCs/>
                <w:lang w:eastAsia="ru-RU"/>
              </w:rPr>
              <w:t xml:space="preserve"> 3.2</w:t>
            </w:r>
            <w:r w:rsidR="008F1BFD">
              <w:rPr>
                <w:rFonts w:ascii="Times New Roman" w:eastAsia="Times New Roman" w:hAnsi="Times New Roman" w:cs="Times New Roman"/>
                <w:b/>
                <w:bCs/>
                <w:lang w:eastAsia="ru-RU"/>
              </w:rPr>
              <w:t>.</w:t>
            </w:r>
          </w:p>
          <w:p w14:paraId="2A51300A" w14:textId="77777777" w:rsidR="00151E7B" w:rsidRPr="005D5C4C" w:rsidRDefault="00151E7B" w:rsidP="005D5C4C">
            <w:pPr>
              <w:tabs>
                <w:tab w:val="left" w:pos="42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Проблемы социального р</w:t>
            </w:r>
            <w:r w:rsidR="008F1BFD">
              <w:rPr>
                <w:rFonts w:ascii="Times New Roman" w:eastAsia="Times New Roman" w:hAnsi="Times New Roman" w:cs="Times New Roman"/>
                <w:b/>
                <w:bCs/>
                <w:lang w:eastAsia="ru-RU"/>
              </w:rPr>
              <w:t>азвития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07ACBDF0" w14:textId="77777777" w:rsidR="00151E7B" w:rsidRPr="005D5C4C" w:rsidRDefault="00781ACD" w:rsidP="005D5C4C">
            <w:pPr>
              <w:tabs>
                <w:tab w:val="left" w:pos="426"/>
              </w:tabs>
              <w:spacing w:after="0" w:line="240" w:lineRule="auto"/>
              <w:contextualSpacing/>
              <w:jc w:val="both"/>
              <w:rPr>
                <w:rFonts w:ascii="Times New Roman" w:eastAsia="Times New Roman" w:hAnsi="Times New Roman" w:cs="Times New Roman"/>
                <w:b/>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hideMark/>
          </w:tcPr>
          <w:p w14:paraId="08FF4C8C" w14:textId="77777777" w:rsidR="00151E7B" w:rsidRPr="008F1BFD" w:rsidRDefault="00151E7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8F1BFD">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45285EB7" w14:textId="77777777" w:rsidR="00151E7B" w:rsidRPr="005D5C4C" w:rsidRDefault="00151E7B"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02</w:t>
            </w:r>
          </w:p>
          <w:p w14:paraId="38C673BD" w14:textId="77777777" w:rsidR="00151E7B" w:rsidRPr="005D5C4C" w:rsidRDefault="00151E7B"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3052EAA9" w14:textId="77777777" w:rsidR="008F1BFD" w:rsidRDefault="008F1BFD"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Уо.02.01</w:t>
            </w:r>
          </w:p>
          <w:p w14:paraId="7801166E" w14:textId="77777777" w:rsidR="008F1BFD" w:rsidRDefault="009647EE" w:rsidP="008F1BFD">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02.02</w:t>
            </w:r>
          </w:p>
          <w:p w14:paraId="5CC66D46" w14:textId="77777777" w:rsidR="00151E7B" w:rsidRPr="005D5C4C" w:rsidRDefault="009647EE"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02.03</w:t>
            </w:r>
          </w:p>
          <w:p w14:paraId="435B0540" w14:textId="77777777" w:rsidR="008F1BFD" w:rsidRDefault="008F1BFD"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Зо.02.01</w:t>
            </w:r>
          </w:p>
          <w:p w14:paraId="15E53488" w14:textId="77777777" w:rsidR="008F1BFD" w:rsidRDefault="00151E7B"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 xml:space="preserve"> </w:t>
            </w:r>
            <w:r w:rsidR="00221A7C">
              <w:rPr>
                <w:rFonts w:ascii="Times New Roman" w:eastAsia="Calibri" w:hAnsi="Times New Roman" w:cs="Times New Roman"/>
                <w:iCs/>
              </w:rPr>
              <w:t>Зо 02.02</w:t>
            </w:r>
          </w:p>
          <w:p w14:paraId="151CF570" w14:textId="77777777" w:rsidR="00151E7B" w:rsidRPr="005D5C4C" w:rsidRDefault="00221A7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 02.03</w:t>
            </w:r>
          </w:p>
          <w:p w14:paraId="13008DBA" w14:textId="77777777" w:rsidR="00151E7B" w:rsidRPr="005D5C4C" w:rsidRDefault="00151E7B" w:rsidP="005D5C4C">
            <w:pPr>
              <w:suppressAutoHyphens/>
              <w:spacing w:after="0" w:line="240" w:lineRule="auto"/>
              <w:contextualSpacing/>
              <w:jc w:val="center"/>
              <w:rPr>
                <w:rFonts w:ascii="Times New Roman" w:eastAsia="Calibri" w:hAnsi="Times New Roman" w:cs="Times New Roman"/>
                <w:iCs/>
              </w:rPr>
            </w:pPr>
          </w:p>
        </w:tc>
      </w:tr>
      <w:tr w:rsidR="00644A7E" w:rsidRPr="005D5C4C" w14:paraId="6CC14D28" w14:textId="77777777" w:rsidTr="00163057">
        <w:trPr>
          <w:trHeight w:val="555"/>
        </w:trPr>
        <w:tc>
          <w:tcPr>
            <w:tcW w:w="2268" w:type="dxa"/>
            <w:vMerge/>
            <w:tcBorders>
              <w:left w:val="single" w:sz="4" w:space="0" w:color="auto"/>
              <w:right w:val="single" w:sz="4" w:space="0" w:color="auto"/>
            </w:tcBorders>
            <w:shd w:val="clear" w:color="auto" w:fill="auto"/>
          </w:tcPr>
          <w:p w14:paraId="04BE3EB1" w14:textId="77777777" w:rsidR="00644A7E" w:rsidRPr="005D5C4C" w:rsidRDefault="00644A7E"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1177BA3C" w14:textId="77777777" w:rsidR="00644A7E" w:rsidRPr="008F1BFD" w:rsidRDefault="00644A7E" w:rsidP="0070716E">
            <w:pPr>
              <w:pStyle w:val="a4"/>
              <w:numPr>
                <w:ilvl w:val="0"/>
                <w:numId w:val="208"/>
              </w:numPr>
              <w:tabs>
                <w:tab w:val="left" w:pos="426"/>
              </w:tabs>
              <w:spacing w:after="0" w:line="240" w:lineRule="auto"/>
              <w:ind w:left="325" w:hanging="284"/>
              <w:rPr>
                <w:rFonts w:ascii="Times New Roman" w:eastAsia="Times New Roman" w:hAnsi="Times New Roman" w:cs="Times New Roman"/>
                <w:bCs/>
                <w:lang w:eastAsia="ru-RU"/>
              </w:rPr>
            </w:pPr>
            <w:r w:rsidRPr="008F1BFD">
              <w:rPr>
                <w:rFonts w:ascii="Times New Roman" w:eastAsia="Times New Roman" w:hAnsi="Times New Roman" w:cs="Times New Roman"/>
                <w:bCs/>
                <w:lang w:eastAsia="ru-RU"/>
              </w:rPr>
              <w:t>Социальная политика и ее развитие в РФ.</w:t>
            </w:r>
          </w:p>
          <w:p w14:paraId="39305089" w14:textId="77777777" w:rsidR="00644A7E" w:rsidRPr="008F1BFD" w:rsidRDefault="00644A7E" w:rsidP="0070716E">
            <w:pPr>
              <w:pStyle w:val="a4"/>
              <w:numPr>
                <w:ilvl w:val="0"/>
                <w:numId w:val="208"/>
              </w:numPr>
              <w:tabs>
                <w:tab w:val="left" w:pos="426"/>
              </w:tabs>
              <w:spacing w:after="0" w:line="240" w:lineRule="auto"/>
              <w:ind w:left="325" w:hanging="284"/>
              <w:jc w:val="both"/>
              <w:rPr>
                <w:rFonts w:ascii="Times New Roman" w:eastAsia="Calibri" w:hAnsi="Times New Roman" w:cs="Times New Roman"/>
                <w:b/>
                <w:bCs/>
                <w:lang w:eastAsia="ru-RU"/>
              </w:rPr>
            </w:pPr>
            <w:r w:rsidRPr="008F1BFD">
              <w:rPr>
                <w:rFonts w:ascii="Times New Roman" w:eastAsia="Times New Roman" w:hAnsi="Times New Roman" w:cs="Times New Roman"/>
                <w:bCs/>
                <w:lang w:eastAsia="ru-RU"/>
              </w:rPr>
              <w:t>Основные социальные проблемы РФ на современном этапе развития.</w:t>
            </w:r>
          </w:p>
        </w:tc>
        <w:tc>
          <w:tcPr>
            <w:tcW w:w="1701" w:type="dxa"/>
            <w:tcBorders>
              <w:top w:val="single" w:sz="4" w:space="0" w:color="auto"/>
              <w:left w:val="single" w:sz="4" w:space="0" w:color="auto"/>
              <w:right w:val="single" w:sz="4" w:space="0" w:color="auto"/>
            </w:tcBorders>
            <w:shd w:val="clear" w:color="auto" w:fill="auto"/>
            <w:vAlign w:val="center"/>
          </w:tcPr>
          <w:p w14:paraId="0D8E6F37" w14:textId="77777777" w:rsidR="00644A7E" w:rsidRPr="005D5C4C" w:rsidRDefault="00644A7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top w:val="single" w:sz="4" w:space="0" w:color="auto"/>
              <w:left w:val="single" w:sz="4" w:space="0" w:color="auto"/>
              <w:right w:val="single" w:sz="4" w:space="0" w:color="auto"/>
            </w:tcBorders>
          </w:tcPr>
          <w:p w14:paraId="2C4D437C" w14:textId="77777777" w:rsidR="00644A7E" w:rsidRPr="005D5C4C" w:rsidRDefault="00644A7E"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Calibri" w:hAnsi="Times New Roman" w:cs="Times New Roman"/>
              </w:rPr>
            </w:pPr>
          </w:p>
        </w:tc>
        <w:tc>
          <w:tcPr>
            <w:tcW w:w="1559" w:type="dxa"/>
            <w:vMerge/>
            <w:tcBorders>
              <w:top w:val="single" w:sz="4" w:space="0" w:color="auto"/>
              <w:left w:val="single" w:sz="4" w:space="0" w:color="auto"/>
              <w:right w:val="single" w:sz="4" w:space="0" w:color="auto"/>
            </w:tcBorders>
          </w:tcPr>
          <w:p w14:paraId="2B22AFDC" w14:textId="77777777" w:rsidR="00644A7E" w:rsidRPr="005D5C4C" w:rsidRDefault="00644A7E" w:rsidP="005D5C4C">
            <w:pPr>
              <w:suppressAutoHyphens/>
              <w:spacing w:after="0" w:line="240" w:lineRule="auto"/>
              <w:contextualSpacing/>
              <w:jc w:val="center"/>
              <w:rPr>
                <w:rFonts w:ascii="Times New Roman" w:eastAsia="Calibri" w:hAnsi="Times New Roman" w:cs="Times New Roman"/>
                <w:iCs/>
              </w:rPr>
            </w:pPr>
          </w:p>
        </w:tc>
      </w:tr>
      <w:tr w:rsidR="00905D03" w:rsidRPr="005D5C4C" w14:paraId="3DFBB601" w14:textId="77777777" w:rsidTr="00163057">
        <w:trPr>
          <w:trHeight w:val="300"/>
        </w:trPr>
        <w:tc>
          <w:tcPr>
            <w:tcW w:w="2268" w:type="dxa"/>
            <w:vMerge/>
            <w:tcBorders>
              <w:left w:val="single" w:sz="4" w:space="0" w:color="auto"/>
              <w:right w:val="single" w:sz="4" w:space="0" w:color="auto"/>
            </w:tcBorders>
            <w:shd w:val="clear" w:color="auto" w:fill="auto"/>
            <w:vAlign w:val="center"/>
            <w:hideMark/>
          </w:tcPr>
          <w:p w14:paraId="4EB9E740"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CE9557F" w14:textId="77777777" w:rsidR="00905D03"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shd w:val="clear" w:color="auto" w:fill="auto"/>
            <w:vAlign w:val="center"/>
            <w:hideMark/>
          </w:tcPr>
          <w:p w14:paraId="2E81BB6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41FF6F8E"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F676E3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2773E2A6" w14:textId="77777777" w:rsidTr="00163057">
        <w:trPr>
          <w:trHeight w:val="20"/>
        </w:trPr>
        <w:tc>
          <w:tcPr>
            <w:tcW w:w="2268" w:type="dxa"/>
            <w:vMerge/>
            <w:tcBorders>
              <w:left w:val="single" w:sz="4" w:space="0" w:color="auto"/>
              <w:right w:val="single" w:sz="4" w:space="0" w:color="auto"/>
            </w:tcBorders>
            <w:shd w:val="clear" w:color="auto" w:fill="auto"/>
            <w:vAlign w:val="center"/>
            <w:hideMark/>
          </w:tcPr>
          <w:p w14:paraId="7C821A9A"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64388C6" w14:textId="77777777" w:rsidR="004C698E" w:rsidRDefault="00564CB1" w:rsidP="004C698E">
            <w:pPr>
              <w:tabs>
                <w:tab w:val="left" w:pos="426"/>
              </w:tabs>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8F1BFD">
              <w:rPr>
                <w:rFonts w:ascii="Times New Roman" w:eastAsia="Times New Roman" w:hAnsi="Times New Roman" w:cs="Times New Roman"/>
                <w:b/>
                <w:bCs/>
                <w:lang w:eastAsia="ru-RU"/>
              </w:rPr>
              <w:t xml:space="preserve"> </w:t>
            </w:r>
          </w:p>
          <w:p w14:paraId="07E2CD1B" w14:textId="77777777" w:rsidR="00905D03" w:rsidRPr="008F1BFD" w:rsidRDefault="008F1BFD" w:rsidP="004C698E">
            <w:pPr>
              <w:tabs>
                <w:tab w:val="left" w:pos="426"/>
              </w:tabs>
              <w:spacing w:after="0" w:line="240" w:lineRule="auto"/>
              <w:contextualSpacing/>
              <w:jc w:val="both"/>
              <w:rPr>
                <w:rFonts w:ascii="Times New Roman" w:eastAsia="Times New Roman" w:hAnsi="Times New Roman" w:cs="Times New Roman"/>
                <w:b/>
                <w:bCs/>
                <w:lang w:eastAsia="ru-RU"/>
              </w:rPr>
            </w:pPr>
            <w:r w:rsidRPr="008F1BFD">
              <w:rPr>
                <w:rFonts w:ascii="Times New Roman" w:eastAsia="Times New Roman" w:hAnsi="Times New Roman" w:cs="Times New Roman"/>
                <w:bCs/>
                <w:lang w:eastAsia="ru-RU"/>
              </w:rPr>
              <w:t>П</w:t>
            </w:r>
            <w:r w:rsidR="00905D03" w:rsidRPr="005D5C4C">
              <w:rPr>
                <w:rFonts w:ascii="Times New Roman" w:eastAsia="Times New Roman" w:hAnsi="Times New Roman" w:cs="Times New Roman"/>
                <w:bCs/>
                <w:lang w:eastAsia="ru-RU"/>
              </w:rPr>
              <w:t>о</w:t>
            </w:r>
            <w:r w:rsidR="00151E7B" w:rsidRPr="005D5C4C">
              <w:rPr>
                <w:rFonts w:ascii="Times New Roman" w:eastAsia="Times New Roman" w:hAnsi="Times New Roman" w:cs="Times New Roman"/>
                <w:bCs/>
                <w:lang w:eastAsia="ru-RU"/>
              </w:rPr>
              <w:t>дготовка сообщения «Социальные</w:t>
            </w:r>
            <w:r w:rsidR="00905D03" w:rsidRPr="005D5C4C">
              <w:rPr>
                <w:rFonts w:ascii="Times New Roman" w:eastAsia="Times New Roman" w:hAnsi="Times New Roman" w:cs="Times New Roman"/>
                <w:bCs/>
                <w:lang w:eastAsia="ru-RU"/>
              </w:rPr>
              <w:t xml:space="preserve"> проблемы РФ на современном этапе» (на примере одной проблемы)</w:t>
            </w:r>
          </w:p>
        </w:tc>
        <w:tc>
          <w:tcPr>
            <w:tcW w:w="1701" w:type="dxa"/>
            <w:tcBorders>
              <w:top w:val="single" w:sz="4" w:space="0" w:color="auto"/>
              <w:left w:val="single" w:sz="4" w:space="0" w:color="auto"/>
              <w:right w:val="single" w:sz="4" w:space="0" w:color="auto"/>
            </w:tcBorders>
            <w:shd w:val="clear" w:color="auto" w:fill="auto"/>
            <w:vAlign w:val="center"/>
            <w:hideMark/>
          </w:tcPr>
          <w:p w14:paraId="22E328A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F9A5538"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EC4300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3C120C" w:rsidRPr="005D5C4C" w14:paraId="1B480E24" w14:textId="77777777" w:rsidTr="00163057">
        <w:trPr>
          <w:trHeight w:val="64"/>
        </w:trPr>
        <w:tc>
          <w:tcPr>
            <w:tcW w:w="2268" w:type="dxa"/>
            <w:vMerge w:val="restart"/>
            <w:tcBorders>
              <w:left w:val="single" w:sz="4" w:space="0" w:color="auto"/>
              <w:right w:val="single" w:sz="4" w:space="0" w:color="auto"/>
            </w:tcBorders>
            <w:shd w:val="clear" w:color="auto" w:fill="auto"/>
            <w:hideMark/>
          </w:tcPr>
          <w:p w14:paraId="23CACD2D" w14:textId="77777777" w:rsidR="003C120C"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3C120C" w:rsidRPr="005D5C4C">
              <w:rPr>
                <w:rFonts w:ascii="Times New Roman" w:eastAsia="Calibri" w:hAnsi="Times New Roman" w:cs="Times New Roman"/>
                <w:b/>
                <w:bCs/>
                <w:lang w:eastAsia="ru-RU"/>
              </w:rPr>
              <w:t xml:space="preserve"> 3.3</w:t>
            </w:r>
            <w:r w:rsidR="00163057">
              <w:rPr>
                <w:rFonts w:ascii="Times New Roman" w:eastAsia="Calibri" w:hAnsi="Times New Roman" w:cs="Times New Roman"/>
                <w:b/>
                <w:bCs/>
                <w:lang w:eastAsia="ru-RU"/>
              </w:rPr>
              <w:t>.</w:t>
            </w:r>
          </w:p>
          <w:p w14:paraId="362E0D24" w14:textId="77777777" w:rsidR="003C120C"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Политическое развитие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1FBAF718" w14:textId="77777777" w:rsidR="003C120C"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hideMark/>
          </w:tcPr>
          <w:p w14:paraId="62A62577" w14:textId="77777777" w:rsidR="003C120C" w:rsidRPr="00163057" w:rsidRDefault="0016305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163057">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1AF82697" w14:textId="77777777" w:rsidR="003C120C" w:rsidRPr="005D5C4C" w:rsidRDefault="003C120C"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02</w:t>
            </w:r>
          </w:p>
          <w:p w14:paraId="3CED38F6" w14:textId="77777777" w:rsidR="003C120C" w:rsidRPr="005D5C4C" w:rsidRDefault="003C120C"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73AF017E" w14:textId="77777777" w:rsidR="00163057" w:rsidRDefault="00163057"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Уо.02.01</w:t>
            </w:r>
          </w:p>
          <w:p w14:paraId="1BD92D98" w14:textId="77777777" w:rsidR="00163057" w:rsidRPr="005D5C4C" w:rsidRDefault="009647EE"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02.02</w:t>
            </w:r>
          </w:p>
          <w:p w14:paraId="75B6EC91" w14:textId="77777777" w:rsidR="003C120C" w:rsidRPr="005D5C4C" w:rsidRDefault="009647EE"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02.03</w:t>
            </w:r>
          </w:p>
          <w:p w14:paraId="059E7A67" w14:textId="77777777" w:rsidR="00163057" w:rsidRDefault="00163057"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Зо.02.01</w:t>
            </w:r>
          </w:p>
          <w:p w14:paraId="2BCA817C" w14:textId="77777777" w:rsidR="00163057" w:rsidRDefault="009647EE"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02.02</w:t>
            </w:r>
          </w:p>
          <w:p w14:paraId="12D63124" w14:textId="77777777" w:rsidR="003C120C" w:rsidRPr="005D5C4C" w:rsidRDefault="003C120C"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 xml:space="preserve"> </w:t>
            </w:r>
            <w:r w:rsidR="00221A7C">
              <w:rPr>
                <w:rFonts w:ascii="Times New Roman" w:eastAsia="Calibri" w:hAnsi="Times New Roman" w:cs="Times New Roman"/>
                <w:iCs/>
              </w:rPr>
              <w:t>Зо 02.03</w:t>
            </w:r>
          </w:p>
          <w:p w14:paraId="3E27E34E" w14:textId="77777777" w:rsidR="003C120C" w:rsidRPr="005D5C4C" w:rsidRDefault="003C120C" w:rsidP="005D5C4C">
            <w:pPr>
              <w:suppressAutoHyphens/>
              <w:spacing w:after="0" w:line="240" w:lineRule="auto"/>
              <w:contextualSpacing/>
              <w:jc w:val="center"/>
              <w:rPr>
                <w:rFonts w:ascii="Times New Roman" w:eastAsia="Calibri" w:hAnsi="Times New Roman" w:cs="Times New Roman"/>
                <w:iCs/>
              </w:rPr>
            </w:pPr>
          </w:p>
        </w:tc>
      </w:tr>
      <w:tr w:rsidR="00905D03" w:rsidRPr="005D5C4C" w14:paraId="29BDC4D3" w14:textId="77777777" w:rsidTr="00163057">
        <w:trPr>
          <w:trHeight w:val="306"/>
        </w:trPr>
        <w:tc>
          <w:tcPr>
            <w:tcW w:w="2268" w:type="dxa"/>
            <w:vMerge/>
            <w:tcBorders>
              <w:left w:val="single" w:sz="4" w:space="0" w:color="auto"/>
              <w:right w:val="single" w:sz="4" w:space="0" w:color="auto"/>
            </w:tcBorders>
            <w:shd w:val="clear" w:color="auto" w:fill="auto"/>
            <w:hideMark/>
          </w:tcPr>
          <w:p w14:paraId="365336A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3164414B" w14:textId="77777777" w:rsidR="00905D03" w:rsidRPr="00163057" w:rsidRDefault="00905D03" w:rsidP="0070716E">
            <w:pPr>
              <w:pStyle w:val="a4"/>
              <w:numPr>
                <w:ilvl w:val="0"/>
                <w:numId w:val="2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Развитие новой российской государственно-правовой системы.</w:t>
            </w:r>
          </w:p>
          <w:p w14:paraId="6E299C8E" w14:textId="77777777" w:rsidR="00905D03" w:rsidRPr="00163057" w:rsidRDefault="00905D03" w:rsidP="0070716E">
            <w:pPr>
              <w:pStyle w:val="a4"/>
              <w:numPr>
                <w:ilvl w:val="0"/>
                <w:numId w:val="2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Президентские выборы 2000г., 2004г., 2008г.</w:t>
            </w:r>
          </w:p>
          <w:p w14:paraId="4D67EA46" w14:textId="77777777" w:rsidR="00905D03" w:rsidRPr="00163057" w:rsidRDefault="00905D03" w:rsidP="0070716E">
            <w:pPr>
              <w:pStyle w:val="a4"/>
              <w:numPr>
                <w:ilvl w:val="0"/>
                <w:numId w:val="2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Курс на укрепление государственности, экономический подъем, социальная и политическая стабильность, укрепление национальной безопасности.</w:t>
            </w:r>
          </w:p>
        </w:tc>
        <w:tc>
          <w:tcPr>
            <w:tcW w:w="1701" w:type="dxa"/>
            <w:tcBorders>
              <w:top w:val="single" w:sz="4" w:space="0" w:color="auto"/>
              <w:left w:val="single" w:sz="4" w:space="0" w:color="auto"/>
              <w:right w:val="single" w:sz="4" w:space="0" w:color="auto"/>
            </w:tcBorders>
            <w:shd w:val="clear" w:color="auto" w:fill="auto"/>
            <w:vAlign w:val="center"/>
            <w:hideMark/>
          </w:tcPr>
          <w:p w14:paraId="26934E7B" w14:textId="77777777" w:rsidR="00905D03" w:rsidRPr="005D5C4C" w:rsidRDefault="0016305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C36905C"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44D04CB"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7A86EF56" w14:textId="77777777" w:rsidTr="00163057">
        <w:trPr>
          <w:trHeight w:val="306"/>
        </w:trPr>
        <w:tc>
          <w:tcPr>
            <w:tcW w:w="2268" w:type="dxa"/>
            <w:vMerge/>
            <w:tcBorders>
              <w:left w:val="single" w:sz="4" w:space="0" w:color="auto"/>
              <w:right w:val="single" w:sz="4" w:space="0" w:color="auto"/>
            </w:tcBorders>
            <w:shd w:val="clear" w:color="auto" w:fill="auto"/>
            <w:vAlign w:val="center"/>
            <w:hideMark/>
          </w:tcPr>
          <w:p w14:paraId="7034ADC3"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FFB0D40"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right w:val="single" w:sz="4" w:space="0" w:color="auto"/>
            </w:tcBorders>
            <w:shd w:val="clear" w:color="auto" w:fill="auto"/>
            <w:vAlign w:val="center"/>
            <w:hideMark/>
          </w:tcPr>
          <w:p w14:paraId="4D380A0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79E53D60"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A708AB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F17E1F9" w14:textId="77777777" w:rsidTr="00163057">
        <w:trPr>
          <w:trHeight w:val="306"/>
        </w:trPr>
        <w:tc>
          <w:tcPr>
            <w:tcW w:w="2268" w:type="dxa"/>
            <w:vMerge/>
            <w:tcBorders>
              <w:left w:val="single" w:sz="4" w:space="0" w:color="auto"/>
              <w:right w:val="single" w:sz="4" w:space="0" w:color="auto"/>
            </w:tcBorders>
            <w:shd w:val="clear" w:color="auto" w:fill="auto"/>
            <w:vAlign w:val="center"/>
          </w:tcPr>
          <w:p w14:paraId="2598BA6B"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6F345E3B" w14:textId="77777777" w:rsidR="00905D03" w:rsidRPr="005D5C4C" w:rsidRDefault="00564CB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163057">
              <w:rPr>
                <w:rFonts w:ascii="Times New Roman" w:eastAsia="Times New Roman" w:hAnsi="Times New Roman" w:cs="Times New Roman"/>
                <w:b/>
                <w:bCs/>
                <w:lang w:eastAsia="ru-RU"/>
              </w:rPr>
              <w:t xml:space="preserve"> </w:t>
            </w:r>
          </w:p>
          <w:p w14:paraId="470FE296" w14:textId="77777777" w:rsidR="00905D03" w:rsidRPr="005D5C4C" w:rsidRDefault="00163057"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905D03" w:rsidRPr="005D5C4C">
              <w:rPr>
                <w:rFonts w:ascii="Times New Roman" w:eastAsia="Times New Roman" w:hAnsi="Times New Roman" w:cs="Times New Roman"/>
                <w:bCs/>
                <w:lang w:eastAsia="ru-RU"/>
              </w:rPr>
              <w:t>абота с Конституцией РФ: глава 1, 3, 4.</w:t>
            </w:r>
          </w:p>
        </w:tc>
        <w:tc>
          <w:tcPr>
            <w:tcW w:w="1701" w:type="dxa"/>
            <w:tcBorders>
              <w:top w:val="single" w:sz="4" w:space="0" w:color="auto"/>
              <w:left w:val="single" w:sz="4" w:space="0" w:color="auto"/>
              <w:right w:val="single" w:sz="4" w:space="0" w:color="auto"/>
            </w:tcBorders>
            <w:shd w:val="clear" w:color="auto" w:fill="auto"/>
            <w:vAlign w:val="center"/>
          </w:tcPr>
          <w:p w14:paraId="477476B9"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59FB7611"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EED425E"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707DC298" w14:textId="77777777" w:rsidTr="00163057">
        <w:trPr>
          <w:trHeight w:val="57"/>
        </w:trPr>
        <w:tc>
          <w:tcPr>
            <w:tcW w:w="2268" w:type="dxa"/>
            <w:vMerge w:val="restart"/>
            <w:tcBorders>
              <w:left w:val="single" w:sz="4" w:space="0" w:color="auto"/>
              <w:right w:val="single" w:sz="4" w:space="0" w:color="auto"/>
            </w:tcBorders>
            <w:shd w:val="clear" w:color="auto" w:fill="auto"/>
            <w:hideMark/>
          </w:tcPr>
          <w:p w14:paraId="2244CE6C" w14:textId="77777777" w:rsidR="00905D03" w:rsidRPr="005D5C4C"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sidR="00905D03" w:rsidRPr="005D5C4C">
              <w:rPr>
                <w:rFonts w:ascii="Times New Roman" w:eastAsia="Calibri" w:hAnsi="Times New Roman" w:cs="Times New Roman"/>
                <w:b/>
                <w:bCs/>
                <w:lang w:eastAsia="ru-RU"/>
              </w:rPr>
              <w:t xml:space="preserve"> 3.4</w:t>
            </w:r>
            <w:r w:rsidR="00163057">
              <w:rPr>
                <w:rFonts w:ascii="Times New Roman" w:eastAsia="Calibri" w:hAnsi="Times New Roman" w:cs="Times New Roman"/>
                <w:b/>
                <w:bCs/>
                <w:lang w:eastAsia="ru-RU"/>
              </w:rPr>
              <w:t>.</w:t>
            </w:r>
          </w:p>
          <w:p w14:paraId="44AFCB38"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Внешняя политика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2713EFD9" w14:textId="77777777" w:rsidR="00905D03" w:rsidRPr="005D5C4C" w:rsidRDefault="00781ACD" w:rsidP="005D5C4C">
            <w:pPr>
              <w:tabs>
                <w:tab w:val="left" w:pos="426"/>
              </w:tabs>
              <w:spacing w:after="0" w:line="240" w:lineRule="auto"/>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vAlign w:val="center"/>
            <w:hideMark/>
          </w:tcPr>
          <w:p w14:paraId="42E51CC4" w14:textId="77777777" w:rsidR="00905D03" w:rsidRPr="00163057" w:rsidRDefault="0016305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163057">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6A8D693C" w14:textId="77777777" w:rsidR="00905D03" w:rsidRPr="005D5C4C" w:rsidRDefault="003C120C" w:rsidP="005D5C4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rPr>
                <w:rFonts w:ascii="Times New Roman" w:eastAsia="Times New Roman" w:hAnsi="Times New Roman" w:cs="Times New Roman"/>
                <w:b/>
                <w:bCs/>
                <w:lang w:eastAsia="ru-RU"/>
              </w:rPr>
            </w:pPr>
            <w:r w:rsidRPr="005D5C4C">
              <w:rPr>
                <w:rFonts w:ascii="Times New Roman" w:eastAsia="Calibri" w:hAnsi="Times New Roman" w:cs="Times New Roman"/>
              </w:rPr>
              <w:t>ОК 03</w:t>
            </w:r>
          </w:p>
          <w:p w14:paraId="4E0B216D" w14:textId="77777777" w:rsidR="00905D03" w:rsidRPr="005D5C4C" w:rsidRDefault="00905D03" w:rsidP="005D5C4C">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 w:hanging="37"/>
              <w:contextualSpacing/>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C0E2B64" w14:textId="77777777" w:rsidR="00163057" w:rsidRDefault="00221A7C" w:rsidP="005D5C4C">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03.01</w:t>
            </w:r>
          </w:p>
          <w:p w14:paraId="66A3582B" w14:textId="77777777" w:rsidR="00163057" w:rsidRDefault="00221A7C"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 03.02</w:t>
            </w:r>
          </w:p>
          <w:p w14:paraId="237A5658" w14:textId="77777777" w:rsidR="00163057" w:rsidRDefault="00163057"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Уо.03.03</w:t>
            </w:r>
          </w:p>
          <w:p w14:paraId="274F36F3" w14:textId="77777777" w:rsidR="00163057" w:rsidRDefault="00163057"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Уо.03.04</w:t>
            </w:r>
          </w:p>
          <w:p w14:paraId="24FBDEF9" w14:textId="77777777" w:rsidR="00163057" w:rsidRDefault="00163057"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Уо.03.05</w:t>
            </w:r>
          </w:p>
          <w:p w14:paraId="6DA5B000" w14:textId="77777777" w:rsidR="00163057" w:rsidRDefault="00163057"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Уо.03.06</w:t>
            </w:r>
          </w:p>
          <w:p w14:paraId="085DDD06" w14:textId="77777777" w:rsidR="00163057" w:rsidRDefault="00163057" w:rsidP="00163057">
            <w:pPr>
              <w:suppressAutoHyphens/>
              <w:spacing w:after="0" w:line="240" w:lineRule="auto"/>
              <w:contextualSpacing/>
              <w:jc w:val="center"/>
              <w:rPr>
                <w:rFonts w:ascii="Times New Roman" w:eastAsia="Calibri" w:hAnsi="Times New Roman" w:cs="Times New Roman"/>
                <w:iCs/>
              </w:rPr>
            </w:pPr>
            <w:r>
              <w:rPr>
                <w:rFonts w:ascii="Times New Roman" w:eastAsia="Calibri" w:hAnsi="Times New Roman" w:cs="Times New Roman"/>
                <w:iCs/>
              </w:rPr>
              <w:t>Уо.03.07</w:t>
            </w:r>
          </w:p>
          <w:p w14:paraId="13F4EDBF" w14:textId="77777777" w:rsidR="00905D03" w:rsidRPr="005D5C4C" w:rsidRDefault="00905D03" w:rsidP="00163057">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Уо.03.08</w:t>
            </w:r>
          </w:p>
          <w:p w14:paraId="36518590" w14:textId="77777777" w:rsidR="00905D03" w:rsidRPr="005D5C4C" w:rsidRDefault="003C120C" w:rsidP="005D5C4C">
            <w:pPr>
              <w:suppressAutoHyphens/>
              <w:spacing w:after="0" w:line="240" w:lineRule="auto"/>
              <w:contextualSpacing/>
              <w:jc w:val="center"/>
              <w:rPr>
                <w:rFonts w:ascii="Times New Roman" w:eastAsia="Calibri" w:hAnsi="Times New Roman" w:cs="Times New Roman"/>
                <w:iCs/>
              </w:rPr>
            </w:pPr>
            <w:r w:rsidRPr="005D5C4C">
              <w:rPr>
                <w:rFonts w:ascii="Times New Roman" w:eastAsia="Calibri" w:hAnsi="Times New Roman" w:cs="Times New Roman"/>
                <w:iCs/>
              </w:rPr>
              <w:t>Зо.03.01</w:t>
            </w:r>
          </w:p>
        </w:tc>
      </w:tr>
      <w:tr w:rsidR="00905D03" w:rsidRPr="005D5C4C" w14:paraId="480AB51D" w14:textId="77777777" w:rsidTr="00163057">
        <w:trPr>
          <w:trHeight w:val="306"/>
        </w:trPr>
        <w:tc>
          <w:tcPr>
            <w:tcW w:w="2268" w:type="dxa"/>
            <w:vMerge/>
            <w:tcBorders>
              <w:left w:val="single" w:sz="4" w:space="0" w:color="auto"/>
              <w:right w:val="single" w:sz="4" w:space="0" w:color="auto"/>
            </w:tcBorders>
            <w:shd w:val="clear" w:color="auto" w:fill="auto"/>
            <w:hideMark/>
          </w:tcPr>
          <w:p w14:paraId="239F46E5"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306F7477" w14:textId="77777777" w:rsidR="00905D03" w:rsidRPr="00163057" w:rsidRDefault="00905D03" w:rsidP="0070716E">
            <w:pPr>
              <w:pStyle w:val="a4"/>
              <w:numPr>
                <w:ilvl w:val="0"/>
                <w:numId w:val="2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Новая мировая модель.</w:t>
            </w:r>
          </w:p>
          <w:p w14:paraId="3ED3D8B1" w14:textId="77777777" w:rsidR="00905D03" w:rsidRPr="00163057" w:rsidRDefault="00905D03" w:rsidP="0070716E">
            <w:pPr>
              <w:pStyle w:val="a4"/>
              <w:numPr>
                <w:ilvl w:val="0"/>
                <w:numId w:val="2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Позиция России в мире: задачи, направления, успехи. Россия и мировое содружество. Россия и ООН. Россия и НАТО.</w:t>
            </w:r>
          </w:p>
          <w:p w14:paraId="602CC183" w14:textId="77777777" w:rsidR="00905D03" w:rsidRPr="00163057" w:rsidRDefault="00905D03" w:rsidP="0070716E">
            <w:pPr>
              <w:pStyle w:val="a4"/>
              <w:numPr>
                <w:ilvl w:val="0"/>
                <w:numId w:val="2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Проблема создания нового европейского сообщества.</w:t>
            </w:r>
          </w:p>
          <w:p w14:paraId="300895CF" w14:textId="77777777" w:rsidR="00905D03" w:rsidRPr="00163057" w:rsidRDefault="00905D03" w:rsidP="0070716E">
            <w:pPr>
              <w:pStyle w:val="a4"/>
              <w:numPr>
                <w:ilvl w:val="0"/>
                <w:numId w:val="2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Интеграция России в западное пространство.</w:t>
            </w:r>
          </w:p>
          <w:p w14:paraId="5467EA29" w14:textId="77777777" w:rsidR="00905D03" w:rsidRPr="00163057" w:rsidRDefault="00905D03" w:rsidP="0070716E">
            <w:pPr>
              <w:pStyle w:val="a4"/>
              <w:numPr>
                <w:ilvl w:val="0"/>
                <w:numId w:val="2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Место России в международных отношениях.</w:t>
            </w:r>
          </w:p>
        </w:tc>
        <w:tc>
          <w:tcPr>
            <w:tcW w:w="1701" w:type="dxa"/>
            <w:tcBorders>
              <w:top w:val="single" w:sz="4" w:space="0" w:color="auto"/>
              <w:left w:val="single" w:sz="4" w:space="0" w:color="auto"/>
              <w:right w:val="single" w:sz="4" w:space="0" w:color="auto"/>
            </w:tcBorders>
            <w:shd w:val="clear" w:color="auto" w:fill="auto"/>
            <w:vAlign w:val="center"/>
            <w:hideMark/>
          </w:tcPr>
          <w:p w14:paraId="318EF712" w14:textId="77777777" w:rsidR="00905D03" w:rsidRPr="005D5C4C" w:rsidRDefault="003C120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54A92EA7"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96F9096"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71198A0C" w14:textId="77777777" w:rsidTr="00163057">
        <w:trPr>
          <w:trHeight w:val="189"/>
        </w:trPr>
        <w:tc>
          <w:tcPr>
            <w:tcW w:w="2268" w:type="dxa"/>
            <w:vMerge/>
            <w:tcBorders>
              <w:left w:val="single" w:sz="4" w:space="0" w:color="auto"/>
              <w:right w:val="single" w:sz="4" w:space="0" w:color="auto"/>
            </w:tcBorders>
            <w:shd w:val="clear" w:color="auto" w:fill="auto"/>
            <w:vAlign w:val="center"/>
            <w:hideMark/>
          </w:tcPr>
          <w:p w14:paraId="5DD305A8"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38CDBFF" w14:textId="77777777" w:rsidR="00905D03" w:rsidRPr="005D5C4C" w:rsidRDefault="00781AC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right w:val="single" w:sz="4" w:space="0" w:color="auto"/>
            </w:tcBorders>
            <w:shd w:val="clear" w:color="auto" w:fill="auto"/>
            <w:vAlign w:val="center"/>
            <w:hideMark/>
          </w:tcPr>
          <w:p w14:paraId="4DE07092" w14:textId="77777777" w:rsidR="00905D03" w:rsidRPr="00163057"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163057">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364B6DF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6C5E61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F73238" w:rsidRPr="005D5C4C" w14:paraId="0DADC937" w14:textId="77777777" w:rsidTr="00163057">
        <w:trPr>
          <w:trHeight w:val="555"/>
        </w:trPr>
        <w:tc>
          <w:tcPr>
            <w:tcW w:w="2268" w:type="dxa"/>
            <w:vMerge/>
            <w:tcBorders>
              <w:left w:val="single" w:sz="4" w:space="0" w:color="auto"/>
              <w:right w:val="single" w:sz="4" w:space="0" w:color="auto"/>
            </w:tcBorders>
            <w:shd w:val="clear" w:color="auto" w:fill="auto"/>
            <w:vAlign w:val="center"/>
          </w:tcPr>
          <w:p w14:paraId="7BD1F24E" w14:textId="77777777" w:rsidR="00F73238" w:rsidRPr="005D5C4C" w:rsidRDefault="00F73238" w:rsidP="005D5C4C">
            <w:pPr>
              <w:tabs>
                <w:tab w:val="left" w:pos="42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40499598" w14:textId="77777777" w:rsidR="00F73238" w:rsidRPr="005D5C4C" w:rsidRDefault="00F73238" w:rsidP="00F73238">
            <w:pPr>
              <w:tabs>
                <w:tab w:val="left" w:pos="426"/>
              </w:tabs>
              <w:spacing w:after="0" w:line="240" w:lineRule="auto"/>
              <w:contextualSpacing/>
              <w:jc w:val="both"/>
              <w:rPr>
                <w:rFonts w:ascii="Times New Roman" w:eastAsia="Times New Roman" w:hAnsi="Times New Roman" w:cs="Times New Roman"/>
                <w:b/>
                <w:bCs/>
                <w:lang w:eastAsia="ru-RU"/>
              </w:rPr>
            </w:pPr>
            <w:r w:rsidRPr="00163057">
              <w:rPr>
                <w:rFonts w:ascii="Times New Roman" w:eastAsia="Calibri" w:hAnsi="Times New Roman" w:cs="Times New Roman"/>
                <w:bCs/>
                <w:lang w:eastAsia="ru-RU"/>
              </w:rPr>
              <w:t>5</w:t>
            </w:r>
            <w:r w:rsidR="00163057" w:rsidRPr="00163057">
              <w:rPr>
                <w:rFonts w:ascii="Times New Roman" w:eastAsia="Calibri" w:hAnsi="Times New Roman" w:cs="Times New Roman"/>
                <w:bCs/>
                <w:lang w:eastAsia="ru-RU"/>
              </w:rPr>
              <w:t>.</w:t>
            </w:r>
            <w:r w:rsidRPr="005D5C4C">
              <w:rPr>
                <w:rFonts w:ascii="Times New Roman" w:eastAsia="Calibri" w:hAnsi="Times New Roman" w:cs="Times New Roman"/>
                <w:b/>
                <w:bCs/>
                <w:lang w:eastAsia="ru-RU"/>
              </w:rPr>
              <w:t xml:space="preserve"> </w:t>
            </w:r>
            <w:r w:rsidRPr="005D5C4C">
              <w:rPr>
                <w:rFonts w:ascii="Times New Roman" w:eastAsia="Calibri" w:hAnsi="Times New Roman" w:cs="Times New Roman"/>
                <w:bCs/>
                <w:lang w:eastAsia="ru-RU"/>
              </w:rPr>
              <w:t>Анализ взаимодействия РФ с другими странами, международными организациями на современном этапе</w:t>
            </w:r>
          </w:p>
        </w:tc>
        <w:tc>
          <w:tcPr>
            <w:tcW w:w="1701" w:type="dxa"/>
            <w:tcBorders>
              <w:top w:val="single" w:sz="4" w:space="0" w:color="auto"/>
              <w:left w:val="single" w:sz="4" w:space="0" w:color="auto"/>
              <w:right w:val="single" w:sz="4" w:space="0" w:color="auto"/>
            </w:tcBorders>
            <w:shd w:val="clear" w:color="auto" w:fill="auto"/>
            <w:vAlign w:val="center"/>
          </w:tcPr>
          <w:p w14:paraId="61FCBA6A" w14:textId="77777777" w:rsidR="00F73238" w:rsidRPr="005D5C4C" w:rsidRDefault="0016305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37885850"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4B0CCCF" w14:textId="77777777" w:rsidR="00F73238" w:rsidRPr="005D5C4C" w:rsidRDefault="00F73238"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076F2629" w14:textId="77777777" w:rsidTr="00163057">
        <w:trPr>
          <w:trHeight w:val="306"/>
        </w:trPr>
        <w:tc>
          <w:tcPr>
            <w:tcW w:w="2268" w:type="dxa"/>
            <w:vMerge/>
            <w:tcBorders>
              <w:left w:val="single" w:sz="4" w:space="0" w:color="auto"/>
              <w:right w:val="single" w:sz="4" w:space="0" w:color="auto"/>
            </w:tcBorders>
            <w:shd w:val="clear" w:color="auto" w:fill="auto"/>
            <w:vAlign w:val="center"/>
            <w:hideMark/>
          </w:tcPr>
          <w:p w14:paraId="5F0CF64E" w14:textId="77777777" w:rsidR="00905D03" w:rsidRPr="005D5C4C" w:rsidRDefault="00905D03" w:rsidP="005D5C4C">
            <w:pPr>
              <w:tabs>
                <w:tab w:val="left" w:pos="426"/>
              </w:tabs>
              <w:spacing w:after="0" w:line="240" w:lineRule="auto"/>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F51F870" w14:textId="77777777" w:rsidR="00905D03" w:rsidRPr="005D5C4C" w:rsidRDefault="00564CB1" w:rsidP="005D5C4C">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163057">
              <w:rPr>
                <w:rFonts w:ascii="Times New Roman" w:eastAsia="Times New Roman" w:hAnsi="Times New Roman" w:cs="Times New Roman"/>
                <w:b/>
                <w:bCs/>
                <w:lang w:eastAsia="ru-RU"/>
              </w:rPr>
              <w:t xml:space="preserve"> </w:t>
            </w:r>
          </w:p>
          <w:p w14:paraId="56B49BF4" w14:textId="77777777" w:rsidR="00905D03" w:rsidRPr="005D5C4C" w:rsidRDefault="00163057" w:rsidP="00163057">
            <w:pPr>
              <w:tabs>
                <w:tab w:val="left" w:pos="42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905D03" w:rsidRPr="005D5C4C">
              <w:rPr>
                <w:rFonts w:ascii="Times New Roman" w:eastAsia="Times New Roman" w:hAnsi="Times New Roman" w:cs="Times New Roman"/>
                <w:bCs/>
                <w:lang w:eastAsia="ru-RU"/>
              </w:rPr>
              <w:t>оставление таблицы «Росс</w:t>
            </w:r>
            <w:r>
              <w:rPr>
                <w:rFonts w:ascii="Times New Roman" w:eastAsia="Times New Roman" w:hAnsi="Times New Roman" w:cs="Times New Roman"/>
                <w:bCs/>
                <w:lang w:eastAsia="ru-RU"/>
              </w:rPr>
              <w:t xml:space="preserve">ия и международные организации </w:t>
            </w:r>
            <w:r w:rsidR="00905D03" w:rsidRPr="005D5C4C">
              <w:rPr>
                <w:rFonts w:ascii="Times New Roman" w:eastAsia="Times New Roman" w:hAnsi="Times New Roman" w:cs="Times New Roman"/>
                <w:bCs/>
                <w:lang w:eastAsia="ru-RU"/>
              </w:rPr>
              <w:t>наименование организаций, в которые входит РФ, год образования, состав, цели и задачи)</w:t>
            </w:r>
          </w:p>
          <w:p w14:paraId="69CFD37A" w14:textId="77777777" w:rsidR="00905D03" w:rsidRPr="005D5C4C" w:rsidRDefault="00163057" w:rsidP="00163057">
            <w:pPr>
              <w:tabs>
                <w:tab w:val="left" w:pos="426"/>
              </w:tabs>
              <w:spacing w:after="0" w:line="240" w:lineRule="auto"/>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00905D03" w:rsidRPr="005D5C4C">
              <w:rPr>
                <w:rFonts w:ascii="Times New Roman" w:eastAsia="Times New Roman" w:hAnsi="Times New Roman" w:cs="Times New Roman"/>
                <w:bCs/>
                <w:lang w:eastAsia="ru-RU"/>
              </w:rPr>
              <w:t>абота с конспектом лекции для подготовки к КР</w:t>
            </w:r>
          </w:p>
        </w:tc>
        <w:tc>
          <w:tcPr>
            <w:tcW w:w="1701" w:type="dxa"/>
            <w:tcBorders>
              <w:top w:val="single" w:sz="4" w:space="0" w:color="auto"/>
              <w:left w:val="single" w:sz="4" w:space="0" w:color="auto"/>
              <w:right w:val="single" w:sz="4" w:space="0" w:color="auto"/>
            </w:tcBorders>
            <w:shd w:val="clear" w:color="auto" w:fill="auto"/>
            <w:vAlign w:val="center"/>
            <w:hideMark/>
          </w:tcPr>
          <w:p w14:paraId="64F0E87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0913858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CF5A95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905D03" w:rsidRPr="005D5C4C" w14:paraId="4126F693" w14:textId="77777777" w:rsidTr="00163057">
        <w:trPr>
          <w:trHeight w:val="258"/>
        </w:trPr>
        <w:tc>
          <w:tcPr>
            <w:tcW w:w="9781" w:type="dxa"/>
            <w:gridSpan w:val="2"/>
            <w:tcBorders>
              <w:left w:val="single" w:sz="4" w:space="0" w:color="auto"/>
              <w:right w:val="single" w:sz="4" w:space="0" w:color="auto"/>
            </w:tcBorders>
          </w:tcPr>
          <w:p w14:paraId="4E17B069" w14:textId="77777777" w:rsidR="00905D03" w:rsidRPr="005D5C4C" w:rsidRDefault="00163057" w:rsidP="001630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19" w:hanging="2019"/>
              <w:contextualSpacing/>
              <w:rPr>
                <w:rFonts w:ascii="Times New Roman" w:eastAsia="Calibri" w:hAnsi="Times New Roman" w:cs="Times New Roman"/>
                <w:b/>
                <w:iCs/>
              </w:rPr>
            </w:pPr>
            <w:r>
              <w:rPr>
                <w:rFonts w:ascii="Times New Roman" w:eastAsia="Calibri" w:hAnsi="Times New Roman" w:cs="Times New Roman"/>
                <w:b/>
                <w:iCs/>
              </w:rPr>
              <w:t xml:space="preserve">Промежуточная аттестация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D78ADA"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rPr>
            </w:pPr>
            <w:r w:rsidRPr="005D5C4C">
              <w:rPr>
                <w:rFonts w:ascii="Times New Roman" w:eastAsia="Calibri" w:hAnsi="Times New Roman" w:cs="Times New Roman"/>
                <w:b/>
                <w:bCs/>
              </w:rPr>
              <w:t>2</w:t>
            </w:r>
          </w:p>
        </w:tc>
        <w:tc>
          <w:tcPr>
            <w:tcW w:w="1134" w:type="dxa"/>
            <w:tcBorders>
              <w:top w:val="single" w:sz="4" w:space="0" w:color="auto"/>
              <w:left w:val="single" w:sz="4" w:space="0" w:color="auto"/>
              <w:bottom w:val="single" w:sz="4" w:space="0" w:color="auto"/>
              <w:right w:val="single" w:sz="4" w:space="0" w:color="auto"/>
            </w:tcBorders>
          </w:tcPr>
          <w:p w14:paraId="50F6BDD0"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14:paraId="24DCAEB4"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rPr>
            </w:pPr>
          </w:p>
        </w:tc>
      </w:tr>
      <w:tr w:rsidR="00905D03" w:rsidRPr="005D5C4C" w14:paraId="2EE9C0EC" w14:textId="77777777" w:rsidTr="00163057">
        <w:trPr>
          <w:trHeight w:val="258"/>
        </w:trPr>
        <w:tc>
          <w:tcPr>
            <w:tcW w:w="9781" w:type="dxa"/>
            <w:gridSpan w:val="2"/>
            <w:tcBorders>
              <w:left w:val="single" w:sz="4" w:space="0" w:color="auto"/>
              <w:bottom w:val="single" w:sz="4" w:space="0" w:color="auto"/>
              <w:right w:val="single" w:sz="4" w:space="0" w:color="auto"/>
            </w:tcBorders>
          </w:tcPr>
          <w:p w14:paraId="0ECE2E50" w14:textId="77777777" w:rsidR="00905D03" w:rsidRPr="005D5C4C" w:rsidRDefault="00564CB1" w:rsidP="001630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19" w:hanging="2019"/>
              <w:contextualSpacing/>
              <w:rPr>
                <w:rFonts w:ascii="Times New Roman" w:eastAsia="Calibri" w:hAnsi="Times New Roman" w:cs="Times New Roman"/>
                <w:b/>
                <w:iCs/>
              </w:rPr>
            </w:pPr>
            <w:r>
              <w:rPr>
                <w:rFonts w:ascii="Times New Roman" w:eastAsia="Calibri" w:hAnsi="Times New Roman" w:cs="Times New Roman"/>
                <w:b/>
                <w:iCs/>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D35C6D"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bCs/>
              </w:rPr>
            </w:pPr>
            <w:r w:rsidRPr="005D5C4C">
              <w:rPr>
                <w:rFonts w:ascii="Times New Roman" w:eastAsia="Calibri" w:hAnsi="Times New Roman" w:cs="Times New Roman"/>
                <w:b/>
                <w:bCs/>
              </w:rPr>
              <w:t>54</w:t>
            </w:r>
          </w:p>
        </w:tc>
        <w:tc>
          <w:tcPr>
            <w:tcW w:w="1134" w:type="dxa"/>
            <w:tcBorders>
              <w:top w:val="single" w:sz="4" w:space="0" w:color="auto"/>
              <w:left w:val="single" w:sz="4" w:space="0" w:color="auto"/>
              <w:bottom w:val="single" w:sz="4" w:space="0" w:color="auto"/>
              <w:right w:val="single" w:sz="4" w:space="0" w:color="auto"/>
            </w:tcBorders>
          </w:tcPr>
          <w:p w14:paraId="458D7F43"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14:paraId="605819FC" w14:textId="77777777" w:rsidR="00905D03" w:rsidRPr="005D5C4C" w:rsidRDefault="00905D0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Cs/>
              </w:rPr>
            </w:pPr>
          </w:p>
        </w:tc>
      </w:tr>
    </w:tbl>
    <w:p w14:paraId="589AF88C"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p>
    <w:p w14:paraId="4C3DF264" w14:textId="77777777" w:rsidR="0011337E" w:rsidRPr="005D5C4C" w:rsidRDefault="0011337E" w:rsidP="0011337E">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firstLine="709"/>
        <w:jc w:val="both"/>
        <w:rPr>
          <w:rFonts w:ascii="Times New Roman" w:eastAsia="Times New Roman" w:hAnsi="Times New Roman" w:cs="Times New Roman"/>
          <w:sz w:val="24"/>
          <w:szCs w:val="24"/>
        </w:rPr>
        <w:sectPr w:rsidR="0011337E" w:rsidRPr="005D5C4C" w:rsidSect="00151E7B">
          <w:pgSz w:w="16838" w:h="11906" w:orient="landscape"/>
          <w:pgMar w:top="1134" w:right="851" w:bottom="1134" w:left="1843" w:header="709" w:footer="709" w:gutter="0"/>
          <w:cols w:space="708"/>
          <w:titlePg/>
          <w:docGrid w:linePitch="360"/>
        </w:sectPr>
      </w:pPr>
    </w:p>
    <w:p w14:paraId="7F88D6DE" w14:textId="77777777" w:rsidR="0011337E" w:rsidRPr="005D5C4C" w:rsidRDefault="0011337E" w:rsidP="001133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caps/>
          <w:sz w:val="24"/>
          <w:szCs w:val="24"/>
          <w:lang w:eastAsia="ru-RU"/>
        </w:rPr>
        <w:t>3</w:t>
      </w:r>
      <w:r w:rsidR="003A3430" w:rsidRPr="005D5C4C">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условия реализации УЧЕБНОЙ дисциплины</w:t>
      </w:r>
    </w:p>
    <w:p w14:paraId="3FA7FC1C" w14:textId="77777777" w:rsidR="006B31D0" w:rsidRPr="005D5C4C" w:rsidRDefault="007815F5" w:rsidP="008444F5">
      <w:pPr>
        <w:tabs>
          <w:tab w:val="left" w:pos="142"/>
          <w:tab w:val="left" w:pos="993"/>
        </w:tabs>
        <w:suppressAutoHyphens/>
        <w:spacing w:after="0"/>
        <w:ind w:firstLine="709"/>
        <w:jc w:val="both"/>
        <w:rPr>
          <w:rFonts w:ascii="Times New Roman" w:hAnsi="Times New Roman" w:cs="Times New Roman"/>
          <w:bCs/>
          <w:sz w:val="24"/>
          <w:szCs w:val="24"/>
        </w:rPr>
      </w:pPr>
      <w:r w:rsidRPr="005D5C4C">
        <w:rPr>
          <w:rFonts w:ascii="Times New Roman" w:eastAsia="Times New Roman" w:hAnsi="Times New Roman" w:cs="Times New Roman"/>
          <w:b/>
          <w:bCs/>
          <w:sz w:val="24"/>
          <w:szCs w:val="24"/>
          <w:lang w:eastAsia="ru-RU"/>
        </w:rPr>
        <w:t>3.1</w:t>
      </w:r>
      <w:r w:rsidR="008444F5">
        <w:rPr>
          <w:rFonts w:ascii="Times New Roman" w:eastAsia="Times New Roman" w:hAnsi="Times New Roman" w:cs="Times New Roman"/>
          <w:b/>
          <w:bCs/>
          <w:sz w:val="24"/>
          <w:szCs w:val="24"/>
          <w:lang w:eastAsia="ru-RU"/>
        </w:rPr>
        <w:t>.</w:t>
      </w:r>
      <w:r w:rsidR="006B31D0" w:rsidRPr="005D5C4C">
        <w:rPr>
          <w:rFonts w:ascii="Times New Roman" w:hAnsi="Times New Roman" w:cs="Times New Roman"/>
          <w:bCs/>
          <w:sz w:val="24"/>
          <w:szCs w:val="24"/>
        </w:rPr>
        <w:t xml:space="preserve"> </w:t>
      </w:r>
      <w:r w:rsidR="008444F5" w:rsidRPr="008444F5">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8444F5" w:rsidRPr="008444F5">
        <w:rPr>
          <w:rFonts w:ascii="Times New Roman" w:hAnsi="Times New Roman"/>
          <w:b/>
          <w:bCs/>
          <w:sz w:val="24"/>
          <w:szCs w:val="24"/>
        </w:rPr>
        <w:t>:</w:t>
      </w:r>
    </w:p>
    <w:p w14:paraId="2A7F8295" w14:textId="77777777" w:rsidR="006B31D0" w:rsidRPr="005D5C4C" w:rsidRDefault="006B31D0" w:rsidP="008444F5">
      <w:pPr>
        <w:tabs>
          <w:tab w:val="left" w:pos="142"/>
          <w:tab w:val="left" w:pos="993"/>
        </w:tabs>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b/>
          <w:sz w:val="24"/>
          <w:szCs w:val="24"/>
        </w:rPr>
        <w:t>«</w:t>
      </w:r>
      <w:r w:rsidRPr="005D5C4C">
        <w:rPr>
          <w:rFonts w:ascii="Times New Roman" w:hAnsi="Times New Roman" w:cs="Times New Roman"/>
          <w:sz w:val="24"/>
          <w:szCs w:val="24"/>
        </w:rPr>
        <w:t xml:space="preserve">Истории и обществознания», </w:t>
      </w:r>
      <w:r w:rsidRPr="005D5C4C">
        <w:rPr>
          <w:rFonts w:ascii="Times New Roman" w:hAnsi="Times New Roman" w:cs="Times New Roman"/>
          <w:bCs/>
          <w:sz w:val="24"/>
          <w:szCs w:val="24"/>
        </w:rPr>
        <w:t>оснащенный в соответствии с п. 6.1.2.1 образовател</w:t>
      </w:r>
      <w:r w:rsidR="006E2E19">
        <w:rPr>
          <w:rFonts w:ascii="Times New Roman" w:hAnsi="Times New Roman" w:cs="Times New Roman"/>
          <w:bCs/>
          <w:sz w:val="24"/>
          <w:szCs w:val="24"/>
        </w:rPr>
        <w:t>ьной программы по специальности.</w:t>
      </w:r>
    </w:p>
    <w:p w14:paraId="78C161BF" w14:textId="77777777" w:rsidR="0011337E" w:rsidRPr="005D5C4C" w:rsidRDefault="0011337E" w:rsidP="008444F5">
      <w:p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16"/>
          <w:szCs w:val="16"/>
          <w:lang w:eastAsia="ru-RU"/>
        </w:rPr>
      </w:pPr>
    </w:p>
    <w:p w14:paraId="2DCFD180" w14:textId="77777777" w:rsidR="0011337E" w:rsidRDefault="003A3430" w:rsidP="008444F5">
      <w:p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8444F5">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18A4F1BF" w14:textId="77777777" w:rsidR="008444F5" w:rsidRDefault="008444F5" w:rsidP="005D5C4C">
      <w:p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rPr>
      </w:pPr>
      <w:r w:rsidRPr="008444F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8444F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444F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0ADAE27D" w14:textId="77777777" w:rsidR="008444F5" w:rsidRPr="005D5C4C" w:rsidRDefault="008444F5" w:rsidP="005D5C4C">
      <w:p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14:paraId="0A2F8E6F" w14:textId="77777777" w:rsidR="0011337E" w:rsidRPr="005D5C4C" w:rsidRDefault="0011337E" w:rsidP="005D5C4C">
      <w:pPr>
        <w:tabs>
          <w:tab w:val="left" w:pos="142"/>
          <w:tab w:val="left" w:pos="993"/>
        </w:tabs>
        <w:spacing w:after="0" w:line="240" w:lineRule="auto"/>
        <w:ind w:firstLine="567"/>
        <w:rPr>
          <w:rFonts w:ascii="Times New Roman" w:eastAsia="Calibri" w:hAnsi="Times New Roman" w:cs="Times New Roman"/>
          <w:sz w:val="24"/>
          <w:szCs w:val="24"/>
        </w:rPr>
      </w:pPr>
      <w:r w:rsidRPr="005D5C4C">
        <w:rPr>
          <w:rFonts w:ascii="Times New Roman" w:eastAsia="Calibri" w:hAnsi="Times New Roman" w:cs="Times New Roman"/>
          <w:b/>
          <w:sz w:val="24"/>
          <w:szCs w:val="24"/>
        </w:rPr>
        <w:t>3.2.1</w:t>
      </w:r>
      <w:r w:rsidR="008444F5">
        <w:rPr>
          <w:rFonts w:ascii="Times New Roman" w:eastAsia="Calibri" w:hAnsi="Times New Roman" w:cs="Times New Roman"/>
          <w:b/>
          <w:sz w:val="24"/>
          <w:szCs w:val="24"/>
        </w:rPr>
        <w:t>.</w:t>
      </w:r>
      <w:r w:rsidRPr="005D5C4C">
        <w:rPr>
          <w:rFonts w:ascii="Times New Roman" w:eastAsia="Calibri" w:hAnsi="Times New Roman" w:cs="Times New Roman"/>
          <w:b/>
          <w:sz w:val="24"/>
          <w:szCs w:val="24"/>
        </w:rPr>
        <w:t xml:space="preserve"> Основные печатные издания: </w:t>
      </w:r>
    </w:p>
    <w:p w14:paraId="5D77F491" w14:textId="77777777" w:rsidR="0011337E" w:rsidRPr="005D5C4C" w:rsidRDefault="0011337E" w:rsidP="005D5C4C">
      <w:pPr>
        <w:tabs>
          <w:tab w:val="left" w:pos="142"/>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1. Касьянов, В. В.  История России : учебное пособие для СПО / В. В. Касьянов. — 2-е изд., перераб. и доп. — Москва : Издательство Юрайт, 2019. — 255 с. — (Профессиональное образование). — ISBN 978-5-534-09549-4. — Текст : электронный // Образовательная платформа Юрайт [сайт]. — URL: http</w:t>
      </w:r>
      <w:r w:rsidR="003A3430" w:rsidRPr="005D5C4C">
        <w:rPr>
          <w:rFonts w:ascii="Times New Roman" w:eastAsia="Times New Roman" w:hAnsi="Times New Roman" w:cs="Times New Roman"/>
          <w:bCs/>
          <w:sz w:val="24"/>
          <w:szCs w:val="24"/>
          <w:lang w:eastAsia="ru-RU"/>
        </w:rPr>
        <w:t>s://urait.ru/bcode/442354</w:t>
      </w:r>
    </w:p>
    <w:p w14:paraId="5DEE3A03" w14:textId="77777777" w:rsidR="0011337E" w:rsidRPr="005D5C4C" w:rsidRDefault="0011337E" w:rsidP="005D5C4C">
      <w:pPr>
        <w:tabs>
          <w:tab w:val="left" w:pos="142"/>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2. Трифонов Г.А. и др. История : учебное пособие для СПО / Г. А. Трифонов – М. : Инфра-М, 2021. – 649 с. – ISBN: 978-5-16-014652-2. – Текст : электронный // ЭБС.</w:t>
      </w:r>
    </w:p>
    <w:p w14:paraId="17346F0B" w14:textId="77777777" w:rsidR="006B31D0" w:rsidRPr="005D5C4C" w:rsidRDefault="006B31D0" w:rsidP="005D5C4C">
      <w:p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Cs/>
          <w:sz w:val="24"/>
          <w:szCs w:val="24"/>
          <w:lang w:eastAsia="ru-RU"/>
        </w:rPr>
      </w:pPr>
    </w:p>
    <w:p w14:paraId="5194A654" w14:textId="77777777" w:rsidR="0011337E" w:rsidRPr="005D5C4C" w:rsidRDefault="0011337E" w:rsidP="005D5C4C">
      <w:pPr>
        <w:tabs>
          <w:tab w:val="left" w:pos="142"/>
          <w:tab w:val="left" w:pos="993"/>
        </w:tabs>
        <w:spacing w:after="0" w:line="240" w:lineRule="auto"/>
        <w:ind w:firstLine="567"/>
        <w:rPr>
          <w:rFonts w:ascii="Times New Roman" w:eastAsia="Calibri" w:hAnsi="Times New Roman" w:cs="Times New Roman"/>
          <w:b/>
          <w:sz w:val="24"/>
          <w:szCs w:val="24"/>
        </w:rPr>
      </w:pPr>
      <w:r w:rsidRPr="005D5C4C">
        <w:rPr>
          <w:rFonts w:ascii="Times New Roman" w:eastAsia="Calibri" w:hAnsi="Times New Roman" w:cs="Times New Roman"/>
          <w:b/>
          <w:sz w:val="24"/>
          <w:szCs w:val="24"/>
        </w:rPr>
        <w:t>3.2.2</w:t>
      </w:r>
      <w:r w:rsidR="008444F5">
        <w:rPr>
          <w:rFonts w:ascii="Times New Roman" w:eastAsia="Calibri" w:hAnsi="Times New Roman" w:cs="Times New Roman"/>
          <w:b/>
          <w:sz w:val="24"/>
          <w:szCs w:val="24"/>
        </w:rPr>
        <w:t>.</w:t>
      </w:r>
      <w:r w:rsidRPr="005D5C4C">
        <w:rPr>
          <w:rFonts w:ascii="Times New Roman" w:eastAsia="Calibri" w:hAnsi="Times New Roman" w:cs="Times New Roman"/>
          <w:b/>
          <w:sz w:val="24"/>
          <w:szCs w:val="24"/>
        </w:rPr>
        <w:t xml:space="preserve"> </w:t>
      </w:r>
      <w:r w:rsidR="00B009E7">
        <w:rPr>
          <w:rFonts w:ascii="Times New Roman" w:eastAsia="Calibri" w:hAnsi="Times New Roman" w:cs="Times New Roman"/>
          <w:b/>
          <w:sz w:val="24"/>
          <w:szCs w:val="24"/>
        </w:rPr>
        <w:t>Основные э</w:t>
      </w:r>
      <w:r w:rsidRPr="005D5C4C">
        <w:rPr>
          <w:rFonts w:ascii="Times New Roman" w:eastAsia="Calibri" w:hAnsi="Times New Roman" w:cs="Times New Roman"/>
          <w:b/>
          <w:sz w:val="24"/>
          <w:szCs w:val="24"/>
        </w:rPr>
        <w:t xml:space="preserve">лектронные издания </w:t>
      </w:r>
    </w:p>
    <w:p w14:paraId="4EBDBA3C" w14:textId="77777777" w:rsidR="0011337E" w:rsidRPr="005D5C4C" w:rsidRDefault="0011337E" w:rsidP="00242299">
      <w:pPr>
        <w:numPr>
          <w:ilvl w:val="0"/>
          <w:numId w:val="6"/>
        </w:numPr>
        <w:tabs>
          <w:tab w:val="left" w:pos="142"/>
          <w:tab w:val="left" w:pos="993"/>
        </w:tabs>
        <w:spacing w:after="0" w:line="240" w:lineRule="auto"/>
        <w:ind w:left="0" w:firstLine="567"/>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 xml:space="preserve">Интернет-энциклопедия: официальный сайт :  </w:t>
      </w:r>
      <w:hyperlink r:id="rId18" w:history="1">
        <w:r w:rsidRPr="005D5C4C">
          <w:rPr>
            <w:rFonts w:ascii="Times New Roman" w:eastAsia="Calibri" w:hAnsi="Times New Roman" w:cs="Times New Roman"/>
            <w:sz w:val="24"/>
            <w:szCs w:val="24"/>
            <w:lang w:val="en-US"/>
          </w:rPr>
          <w:t>http</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ru</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wikipedia</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ord</w:t>
        </w:r>
      </w:hyperlink>
      <w:r w:rsidRPr="005D5C4C">
        <w:rPr>
          <w:rFonts w:ascii="Times New Roman" w:eastAsia="Calibri" w:hAnsi="Times New Roman" w:cs="Times New Roman"/>
          <w:sz w:val="24"/>
          <w:szCs w:val="24"/>
        </w:rPr>
        <w:t xml:space="preserve"> – Текст : электронный.</w:t>
      </w:r>
    </w:p>
    <w:p w14:paraId="5F9E61D7" w14:textId="77777777" w:rsidR="0011337E" w:rsidRPr="005D5C4C" w:rsidRDefault="0011337E" w:rsidP="00242299">
      <w:pPr>
        <w:numPr>
          <w:ilvl w:val="0"/>
          <w:numId w:val="6"/>
        </w:numPr>
        <w:tabs>
          <w:tab w:val="left" w:pos="142"/>
          <w:tab w:val="left" w:pos="993"/>
        </w:tabs>
        <w:spacing w:after="0" w:line="240" w:lineRule="auto"/>
        <w:ind w:left="0" w:firstLine="567"/>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История России, всемирная история : сайт. – URL: </w:t>
      </w:r>
      <w:hyperlink r:id="rId19" w:history="1">
        <w:r w:rsidRPr="005D5C4C">
          <w:rPr>
            <w:rFonts w:ascii="Times New Roman" w:eastAsia="Calibri" w:hAnsi="Times New Roman" w:cs="Times New Roman"/>
            <w:sz w:val="24"/>
            <w:szCs w:val="24"/>
          </w:rPr>
          <w:t>http://www.istorya.ru</w:t>
        </w:r>
      </w:hyperlink>
      <w:r w:rsidRPr="005D5C4C">
        <w:rPr>
          <w:rFonts w:ascii="Times New Roman" w:eastAsia="Calibri" w:hAnsi="Times New Roman" w:cs="Times New Roman"/>
          <w:sz w:val="24"/>
          <w:szCs w:val="24"/>
        </w:rPr>
        <w:t xml:space="preserve"> – Текст : электронный.</w:t>
      </w:r>
    </w:p>
    <w:p w14:paraId="5A1C7156" w14:textId="77777777" w:rsidR="0011337E" w:rsidRPr="005D5C4C" w:rsidRDefault="0011337E" w:rsidP="00242299">
      <w:pPr>
        <w:numPr>
          <w:ilvl w:val="0"/>
          <w:numId w:val="6"/>
        </w:numPr>
        <w:tabs>
          <w:tab w:val="left" w:pos="142"/>
          <w:tab w:val="left" w:pos="993"/>
        </w:tabs>
        <w:spacing w:after="0" w:line="240" w:lineRule="auto"/>
        <w:ind w:left="0" w:firstLine="567"/>
        <w:rPr>
          <w:rFonts w:ascii="Times New Roman" w:eastAsia="Calibri" w:hAnsi="Times New Roman" w:cs="Times New Roman"/>
          <w:sz w:val="24"/>
          <w:szCs w:val="24"/>
        </w:rPr>
      </w:pPr>
      <w:r w:rsidRPr="005D5C4C">
        <w:rPr>
          <w:rFonts w:ascii="Times New Roman" w:eastAsia="Calibri" w:hAnsi="Times New Roman" w:cs="Times New Roman"/>
          <w:bCs/>
          <w:sz w:val="24"/>
          <w:szCs w:val="24"/>
          <w:shd w:val="clear" w:color="auto" w:fill="FFFFFF"/>
        </w:rPr>
        <w:t>Всемирная история в интернете</w:t>
      </w:r>
      <w:r w:rsidRPr="005D5C4C">
        <w:rPr>
          <w:rFonts w:ascii="Times New Roman" w:eastAsia="Calibri" w:hAnsi="Times New Roman" w:cs="Times New Roman"/>
          <w:b/>
          <w:bCs/>
          <w:sz w:val="24"/>
          <w:szCs w:val="24"/>
          <w:shd w:val="clear" w:color="auto" w:fill="FFFFFF"/>
        </w:rPr>
        <w:t xml:space="preserve"> </w:t>
      </w:r>
      <w:r w:rsidRPr="005D5C4C">
        <w:rPr>
          <w:rFonts w:ascii="Times New Roman" w:eastAsia="Calibri" w:hAnsi="Times New Roman" w:cs="Times New Roman"/>
          <w:bCs/>
          <w:sz w:val="24"/>
          <w:szCs w:val="24"/>
          <w:shd w:val="clear" w:color="auto" w:fill="FFFFFF"/>
        </w:rPr>
        <w:t>: сайт</w:t>
      </w:r>
      <w:r w:rsidRPr="005D5C4C">
        <w:rPr>
          <w:rFonts w:ascii="Times New Roman" w:eastAsia="Calibri" w:hAnsi="Times New Roman" w:cs="Times New Roman"/>
          <w:b/>
          <w:bCs/>
          <w:sz w:val="24"/>
          <w:szCs w:val="24"/>
          <w:shd w:val="clear" w:color="auto" w:fill="FFFFFF"/>
        </w:rPr>
        <w:t xml:space="preserve"> </w:t>
      </w:r>
      <w:hyperlink r:id="rId20" w:history="1">
        <w:r w:rsidRPr="005D5C4C">
          <w:rPr>
            <w:rFonts w:ascii="Times New Roman" w:eastAsia="Calibri" w:hAnsi="Times New Roman" w:cs="Times New Roman"/>
            <w:sz w:val="24"/>
            <w:szCs w:val="24"/>
            <w:lang w:val="en-US"/>
          </w:rPr>
          <w:t>http</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hrono</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ru</w:t>
        </w:r>
      </w:hyperlink>
      <w:r w:rsidRPr="005D5C4C">
        <w:rPr>
          <w:rFonts w:ascii="Times New Roman" w:eastAsia="Calibri" w:hAnsi="Times New Roman" w:cs="Times New Roman"/>
          <w:sz w:val="24"/>
          <w:szCs w:val="24"/>
        </w:rPr>
        <w:t xml:space="preserve"> – Текст : электронный.</w:t>
      </w:r>
    </w:p>
    <w:p w14:paraId="1034D03B" w14:textId="77777777" w:rsidR="0011337E" w:rsidRPr="005D5C4C" w:rsidRDefault="0011337E" w:rsidP="00242299">
      <w:pPr>
        <w:numPr>
          <w:ilvl w:val="0"/>
          <w:numId w:val="6"/>
        </w:numPr>
        <w:tabs>
          <w:tab w:val="left" w:pos="142"/>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rPr>
          <w:rFonts w:ascii="Times New Roman" w:eastAsia="Times New Roman" w:hAnsi="Times New Roman" w:cs="Times New Roman"/>
          <w:bCs/>
          <w:sz w:val="24"/>
          <w:szCs w:val="24"/>
          <w:lang w:eastAsia="ru-RU"/>
        </w:rPr>
      </w:pPr>
      <w:r w:rsidRPr="005D5C4C">
        <w:rPr>
          <w:rFonts w:ascii="Times New Roman" w:eastAsia="Calibri" w:hAnsi="Times New Roman" w:cs="Times New Roman"/>
          <w:sz w:val="24"/>
          <w:szCs w:val="24"/>
        </w:rPr>
        <w:t xml:space="preserve">Всемирная история : сайт </w:t>
      </w:r>
      <w:hyperlink r:id="rId21" w:history="1">
        <w:r w:rsidRPr="005D5C4C">
          <w:rPr>
            <w:rFonts w:ascii="Times New Roman" w:eastAsia="Calibri" w:hAnsi="Times New Roman" w:cs="Times New Roman"/>
            <w:sz w:val="24"/>
            <w:szCs w:val="24"/>
            <w:lang w:val="en-US"/>
          </w:rPr>
          <w:t>http</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historis</w:t>
        </w:r>
        <w:r w:rsidRPr="005D5C4C">
          <w:rPr>
            <w:rFonts w:ascii="Times New Roman" w:eastAsia="Calibri" w:hAnsi="Times New Roman" w:cs="Times New Roman"/>
            <w:sz w:val="24"/>
            <w:szCs w:val="24"/>
          </w:rPr>
          <w:t>.</w:t>
        </w:r>
        <w:r w:rsidRPr="005D5C4C">
          <w:rPr>
            <w:rFonts w:ascii="Times New Roman" w:eastAsia="Calibri" w:hAnsi="Times New Roman" w:cs="Times New Roman"/>
            <w:sz w:val="24"/>
            <w:szCs w:val="24"/>
            <w:lang w:val="en-US"/>
          </w:rPr>
          <w:t>ru</w:t>
        </w:r>
      </w:hyperlink>
      <w:r w:rsidRPr="005D5C4C">
        <w:rPr>
          <w:rFonts w:ascii="Times New Roman" w:eastAsia="Calibri" w:hAnsi="Times New Roman" w:cs="Times New Roman"/>
          <w:sz w:val="24"/>
          <w:szCs w:val="24"/>
        </w:rPr>
        <w:t xml:space="preserve"> – Текст : электронный.</w:t>
      </w:r>
    </w:p>
    <w:p w14:paraId="55250EB2" w14:textId="77777777" w:rsidR="0011337E" w:rsidRPr="005D5C4C" w:rsidRDefault="0011337E" w:rsidP="005D5C4C">
      <w:pPr>
        <w:tabs>
          <w:tab w:val="left" w:pos="142"/>
          <w:tab w:val="left" w:pos="426"/>
          <w:tab w:val="left" w:pos="993"/>
        </w:tabs>
        <w:spacing w:after="0" w:line="240" w:lineRule="auto"/>
        <w:ind w:firstLine="567"/>
        <w:jc w:val="center"/>
        <w:rPr>
          <w:rFonts w:ascii="Times New Roman" w:eastAsia="Times New Roman" w:hAnsi="Times New Roman" w:cs="Times New Roman"/>
          <w:bCs/>
          <w:sz w:val="24"/>
          <w:szCs w:val="24"/>
          <w:lang w:eastAsia="ru-RU"/>
        </w:rPr>
      </w:pPr>
    </w:p>
    <w:p w14:paraId="09B1A366" w14:textId="77777777" w:rsidR="0011337E" w:rsidRPr="008444F5" w:rsidRDefault="0011337E" w:rsidP="0070716E">
      <w:pPr>
        <w:pStyle w:val="a4"/>
        <w:widowControl w:val="0"/>
        <w:numPr>
          <w:ilvl w:val="2"/>
          <w:numId w:val="168"/>
        </w:numPr>
        <w:tabs>
          <w:tab w:val="left" w:pos="142"/>
          <w:tab w:val="left" w:pos="709"/>
          <w:tab w:val="left" w:pos="993"/>
        </w:tabs>
        <w:autoSpaceDE w:val="0"/>
        <w:autoSpaceDN w:val="0"/>
        <w:spacing w:after="0" w:line="240" w:lineRule="auto"/>
        <w:jc w:val="both"/>
        <w:outlineLvl w:val="2"/>
        <w:rPr>
          <w:rFonts w:ascii="Times New Roman" w:eastAsia="Times New Roman" w:hAnsi="Times New Roman" w:cs="Times New Roman"/>
          <w:b/>
          <w:bCs/>
          <w:sz w:val="24"/>
          <w:szCs w:val="24"/>
          <w:lang w:eastAsia="ru-RU"/>
        </w:rPr>
      </w:pPr>
      <w:r w:rsidRPr="008444F5">
        <w:rPr>
          <w:rFonts w:ascii="Times New Roman" w:eastAsia="Calibri" w:hAnsi="Times New Roman" w:cs="Times New Roman"/>
          <w:b/>
          <w:sz w:val="24"/>
          <w:szCs w:val="24"/>
        </w:rPr>
        <w:t>Дополнительные источники</w:t>
      </w:r>
    </w:p>
    <w:p w14:paraId="7ED646A2" w14:textId="77777777" w:rsidR="0011337E" w:rsidRPr="005D5C4C" w:rsidRDefault="0011337E" w:rsidP="0070716E">
      <w:pPr>
        <w:pStyle w:val="a4"/>
        <w:numPr>
          <w:ilvl w:val="1"/>
          <w:numId w:val="105"/>
        </w:numPr>
        <w:tabs>
          <w:tab w:val="left" w:pos="142"/>
          <w:tab w:val="left" w:pos="993"/>
        </w:tabs>
        <w:spacing w:after="0" w:line="240" w:lineRule="auto"/>
        <w:ind w:left="0" w:firstLine="567"/>
        <w:jc w:val="both"/>
        <w:textAlignment w:val="baseline"/>
        <w:rPr>
          <w:rFonts w:ascii="Times New Roman" w:eastAsia="Times New Roman" w:hAnsi="Times New Roman" w:cs="Times New Roman"/>
          <w:sz w:val="24"/>
          <w:szCs w:val="24"/>
          <w:lang w:eastAsia="ar-SA"/>
        </w:rPr>
      </w:pPr>
      <w:r w:rsidRPr="005D5C4C">
        <w:rPr>
          <w:rFonts w:ascii="Times New Roman" w:eastAsia="Times New Roman" w:hAnsi="Times New Roman" w:cs="Times New Roman"/>
          <w:sz w:val="24"/>
          <w:szCs w:val="24"/>
          <w:lang w:eastAsia="ar-SA"/>
        </w:rPr>
        <w:t>Бондаренко В.В. Сто великих подвигов России / В.В.Бондаренко – М. : Вече, 2014. – 384 с. – ISBN: 978-5-4444-1881-9. – Текст электронный // ЭБС.</w:t>
      </w:r>
    </w:p>
    <w:p w14:paraId="7D60B919" w14:textId="77777777" w:rsidR="0011337E" w:rsidRPr="005D5C4C" w:rsidRDefault="0011337E" w:rsidP="0070716E">
      <w:pPr>
        <w:pStyle w:val="a4"/>
        <w:numPr>
          <w:ilvl w:val="1"/>
          <w:numId w:val="105"/>
        </w:numPr>
        <w:tabs>
          <w:tab w:val="left" w:pos="142"/>
          <w:tab w:val="left" w:pos="993"/>
        </w:tabs>
        <w:spacing w:after="0" w:line="240" w:lineRule="auto"/>
        <w:ind w:left="0" w:firstLine="567"/>
        <w:jc w:val="both"/>
        <w:textAlignment w:val="baseline"/>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ar-SA"/>
        </w:rPr>
        <w:t xml:space="preserve">Горшков М. История России с древнейших времен до начала 21 века : учеб.пособие для ВУЗов. / М.Горшков, А.Горский. – М. : Астрель, 2010. – 320 с. – </w:t>
      </w:r>
      <w:r w:rsidRPr="005D5C4C">
        <w:rPr>
          <w:rFonts w:ascii="Times New Roman" w:eastAsia="Times New Roman" w:hAnsi="Times New Roman" w:cs="Times New Roman"/>
          <w:bCs/>
          <w:sz w:val="24"/>
          <w:szCs w:val="24"/>
          <w:bdr w:val="none" w:sz="0" w:space="0" w:color="auto" w:frame="1"/>
          <w:lang w:eastAsia="ru-RU"/>
        </w:rPr>
        <w:t>ISBN:</w:t>
      </w:r>
      <w:r w:rsidRPr="005D5C4C">
        <w:rPr>
          <w:rFonts w:ascii="Times New Roman" w:eastAsia="Times New Roman" w:hAnsi="Times New Roman" w:cs="Times New Roman"/>
          <w:sz w:val="24"/>
          <w:szCs w:val="24"/>
          <w:lang w:eastAsia="ru-RU"/>
        </w:rPr>
        <w:t> </w:t>
      </w:r>
      <w:r w:rsidRPr="005D5C4C">
        <w:rPr>
          <w:rFonts w:ascii="Times New Roman" w:eastAsia="Times New Roman" w:hAnsi="Times New Roman" w:cs="Times New Roman"/>
          <w:sz w:val="24"/>
          <w:szCs w:val="24"/>
          <w:bdr w:val="none" w:sz="0" w:space="0" w:color="auto" w:frame="1"/>
          <w:lang w:eastAsia="ru-RU"/>
        </w:rPr>
        <w:t>978-5-17-051415-1; 985-5-271-20685-6</w:t>
      </w:r>
    </w:p>
    <w:p w14:paraId="02A9E4DA" w14:textId="77777777" w:rsidR="0011337E" w:rsidRPr="005D5C4C" w:rsidRDefault="0011337E" w:rsidP="0070716E">
      <w:pPr>
        <w:pStyle w:val="a4"/>
        <w:numPr>
          <w:ilvl w:val="1"/>
          <w:numId w:val="105"/>
        </w:numPr>
        <w:tabs>
          <w:tab w:val="left" w:pos="142"/>
          <w:tab w:val="left" w:pos="993"/>
        </w:tabs>
        <w:spacing w:after="0" w:line="240" w:lineRule="auto"/>
        <w:ind w:left="0" w:firstLine="567"/>
        <w:jc w:val="both"/>
        <w:textAlignment w:val="baseline"/>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ar-SA"/>
        </w:rPr>
        <w:t xml:space="preserve">Мурзаханов Г.А. Исторические портреты на фоне эпохи. В 2-х т. Т.1. / Г.А.Мурзаханов.  – Д.: </w:t>
      </w:r>
      <w:r w:rsidRPr="005D5C4C">
        <w:rPr>
          <w:rFonts w:ascii="Times New Roman" w:eastAsia="Calibri" w:hAnsi="Times New Roman" w:cs="Times New Roman"/>
          <w:sz w:val="24"/>
          <w:szCs w:val="24"/>
          <w:shd w:val="clear" w:color="auto" w:fill="F5F5F5"/>
        </w:rPr>
        <w:t>UNIPress</w:t>
      </w:r>
      <w:r w:rsidRPr="005D5C4C">
        <w:rPr>
          <w:rFonts w:ascii="Times New Roman" w:eastAsia="Times New Roman" w:hAnsi="Times New Roman" w:cs="Times New Roman"/>
          <w:sz w:val="24"/>
          <w:szCs w:val="24"/>
          <w:lang w:eastAsia="ar-SA"/>
        </w:rPr>
        <w:t>, 2008. – с.21</w:t>
      </w:r>
    </w:p>
    <w:p w14:paraId="4ABD40E8" w14:textId="77777777" w:rsidR="008444F5" w:rsidRDefault="008444F5" w:rsidP="0011337E">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sectPr w:rsidR="008444F5" w:rsidSect="00151E7B">
          <w:pgSz w:w="11906" w:h="16838"/>
          <w:pgMar w:top="1134" w:right="851" w:bottom="1134" w:left="1701" w:header="709" w:footer="709" w:gutter="0"/>
          <w:cols w:space="708"/>
          <w:titlePg/>
          <w:docGrid w:linePitch="360"/>
        </w:sectPr>
      </w:pPr>
    </w:p>
    <w:p w14:paraId="596FE996" w14:textId="77777777" w:rsidR="008444F5" w:rsidRDefault="008444F5" w:rsidP="006B31D0">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8444F5" w:rsidSect="008444F5">
          <w:footerReference w:type="default" r:id="rId22"/>
          <w:type w:val="continuous"/>
          <w:pgSz w:w="11906" w:h="16838"/>
          <w:pgMar w:top="851" w:right="1134" w:bottom="1701" w:left="1134" w:header="709" w:footer="709" w:gutter="0"/>
          <w:cols w:space="708"/>
          <w:titlePg/>
          <w:docGrid w:linePitch="360"/>
        </w:sectPr>
      </w:pPr>
    </w:p>
    <w:p w14:paraId="35610027" w14:textId="77777777" w:rsidR="008444F5" w:rsidRPr="008444F5" w:rsidRDefault="0011337E" w:rsidP="0070716E">
      <w:pPr>
        <w:pStyle w:val="a4"/>
        <w:keepNext/>
        <w:numPr>
          <w:ilvl w:val="1"/>
          <w:numId w:val="105"/>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0"/>
        <w:jc w:val="center"/>
        <w:outlineLvl w:val="0"/>
        <w:rPr>
          <w:rFonts w:ascii="Times New Roman" w:eastAsia="Times New Roman" w:hAnsi="Times New Roman" w:cs="Times New Roman"/>
          <w:b/>
          <w:caps/>
          <w:sz w:val="24"/>
          <w:szCs w:val="24"/>
          <w:lang w:eastAsia="ru-RU"/>
        </w:rPr>
      </w:pPr>
      <w:r w:rsidRPr="008444F5">
        <w:rPr>
          <w:rFonts w:ascii="Times New Roman" w:eastAsia="Times New Roman" w:hAnsi="Times New Roman" w:cs="Times New Roman"/>
          <w:b/>
          <w:caps/>
          <w:sz w:val="24"/>
          <w:szCs w:val="24"/>
          <w:lang w:eastAsia="ru-RU"/>
        </w:rPr>
        <w:t xml:space="preserve">Контроль и оценка результатов освоения </w:t>
      </w:r>
    </w:p>
    <w:p w14:paraId="654F97C8" w14:textId="77777777" w:rsidR="0011337E" w:rsidRDefault="0011337E" w:rsidP="008444F5">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jc w:val="center"/>
        <w:outlineLvl w:val="0"/>
        <w:rPr>
          <w:rFonts w:ascii="Times New Roman" w:eastAsia="Times New Roman" w:hAnsi="Times New Roman" w:cs="Times New Roman"/>
          <w:b/>
          <w:caps/>
          <w:sz w:val="24"/>
          <w:szCs w:val="24"/>
          <w:lang w:eastAsia="ru-RU"/>
        </w:rPr>
      </w:pPr>
      <w:r w:rsidRPr="008444F5">
        <w:rPr>
          <w:rFonts w:ascii="Times New Roman" w:eastAsia="Times New Roman" w:hAnsi="Times New Roman" w:cs="Times New Roman"/>
          <w:b/>
          <w:caps/>
          <w:sz w:val="24"/>
          <w:szCs w:val="24"/>
          <w:lang w:eastAsia="ru-RU"/>
        </w:rPr>
        <w:t>учебной Дисциплины</w:t>
      </w:r>
    </w:p>
    <w:p w14:paraId="397EB5AA" w14:textId="77777777" w:rsidR="008444F5" w:rsidRPr="008444F5" w:rsidRDefault="008444F5" w:rsidP="008444F5">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jc w:val="center"/>
        <w:outlineLvl w:val="0"/>
        <w:rPr>
          <w:rFonts w:ascii="Times New Roman" w:eastAsia="Times New Roman" w:hAnsi="Times New Roman" w:cs="Times New Roman"/>
          <w:sz w:val="24"/>
          <w:szCs w:val="24"/>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117"/>
        <w:gridCol w:w="2853"/>
      </w:tblGrid>
      <w:tr w:rsidR="004F0BE5" w:rsidRPr="006E2E19" w14:paraId="3269BF9A" w14:textId="77777777" w:rsidTr="008444F5">
        <w:trPr>
          <w:trHeight w:val="464"/>
        </w:trPr>
        <w:tc>
          <w:tcPr>
            <w:tcW w:w="1907" w:type="pct"/>
          </w:tcPr>
          <w:p w14:paraId="4D0C04B6" w14:textId="77777777" w:rsidR="004F0BE5" w:rsidRPr="006E2E19" w:rsidRDefault="004F0BE5" w:rsidP="004F0BE5">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1615" w:type="pct"/>
          </w:tcPr>
          <w:p w14:paraId="611D9EAB" w14:textId="77777777" w:rsidR="004F0BE5" w:rsidRPr="006E2E19" w:rsidRDefault="004F0BE5" w:rsidP="004F0BE5">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1478" w:type="pct"/>
          </w:tcPr>
          <w:p w14:paraId="485CFD2F" w14:textId="77777777" w:rsidR="004F0BE5" w:rsidRPr="006E2E19" w:rsidRDefault="004F0BE5" w:rsidP="004F0BE5">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72BDB" w:rsidRPr="006E2E19" w14:paraId="16540876" w14:textId="77777777" w:rsidTr="008444F5">
        <w:tc>
          <w:tcPr>
            <w:tcW w:w="1907" w:type="pct"/>
          </w:tcPr>
          <w:p w14:paraId="1DE85462" w14:textId="77777777" w:rsidR="0011337E" w:rsidRPr="006E2E19" w:rsidRDefault="0011337E" w:rsidP="00973AD6">
            <w:pPr>
              <w:numPr>
                <w:ilvl w:val="0"/>
                <w:numId w:val="7"/>
              </w:numPr>
              <w:tabs>
                <w:tab w:val="left" w:pos="426"/>
                <w:tab w:val="left" w:pos="1276"/>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ориентироваться в современной экономической, политической и культурной ситуации в России и мире;</w:t>
            </w:r>
          </w:p>
          <w:p w14:paraId="74F9FA7B" w14:textId="77777777" w:rsidR="0011337E" w:rsidRPr="006E2E19" w:rsidRDefault="0011337E" w:rsidP="00973AD6">
            <w:pPr>
              <w:numPr>
                <w:ilvl w:val="0"/>
                <w:numId w:val="7"/>
              </w:numPr>
              <w:tabs>
                <w:tab w:val="left" w:pos="426"/>
                <w:tab w:val="left" w:pos="1276"/>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выявлять взаимосвязь отечественных, региональных, мировых социально-экономических, политических и культурных проблем.</w:t>
            </w:r>
          </w:p>
          <w:p w14:paraId="350B3A71" w14:textId="77777777" w:rsidR="0011337E" w:rsidRPr="006E2E19" w:rsidRDefault="0011337E" w:rsidP="004C7CF4">
            <w:pPr>
              <w:spacing w:after="0" w:line="240" w:lineRule="auto"/>
              <w:jc w:val="both"/>
              <w:rPr>
                <w:rFonts w:ascii="Times New Roman" w:eastAsia="Calibri" w:hAnsi="Times New Roman" w:cs="Times New Roman"/>
              </w:rPr>
            </w:pPr>
          </w:p>
        </w:tc>
        <w:tc>
          <w:tcPr>
            <w:tcW w:w="1615" w:type="pct"/>
          </w:tcPr>
          <w:p w14:paraId="0ACDE156"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Правильность, полнота выполнения заданий,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точность формулировок, точность расчетов,</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соответствие требованиям</w:t>
            </w:r>
          </w:p>
          <w:p w14:paraId="174A6361" w14:textId="77777777" w:rsidR="00B9589D" w:rsidRPr="006E2E19" w:rsidRDefault="00B9589D" w:rsidP="00CD7887">
            <w:pPr>
              <w:spacing w:after="0" w:line="240" w:lineRule="auto"/>
              <w:ind w:left="100"/>
              <w:rPr>
                <w:rFonts w:ascii="Times New Roman" w:eastAsia="Calibri" w:hAnsi="Times New Roman" w:cs="Times New Roman"/>
                <w:noProof/>
              </w:rPr>
            </w:pPr>
          </w:p>
          <w:p w14:paraId="1BD3507D"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Адекватность, оптимальность выбора способов действий, методов, техник,</w:t>
            </w:r>
            <w:r w:rsidR="00CD7887"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последовательностей действий и т.д.</w:t>
            </w:r>
          </w:p>
          <w:p w14:paraId="14C3937E"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Точность оценки</w:t>
            </w:r>
          </w:p>
          <w:p w14:paraId="2DFE1893"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Соответствие требованиям инструкций,</w:t>
            </w:r>
            <w:r w:rsidR="00905D03"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регламентов</w:t>
            </w:r>
          </w:p>
          <w:p w14:paraId="0801840A" w14:textId="77777777" w:rsidR="0011337E"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Правильное выполнение заданий в полном</w:t>
            </w:r>
            <w:r w:rsidR="00905D03"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объеме</w:t>
            </w:r>
          </w:p>
        </w:tc>
        <w:tc>
          <w:tcPr>
            <w:tcW w:w="1478" w:type="pct"/>
          </w:tcPr>
          <w:p w14:paraId="3D3335CC"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70A3957E" w14:textId="77777777" w:rsidR="00B9589D" w:rsidRPr="006E2E19" w:rsidRDefault="00B9589D" w:rsidP="00B9589D">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 оценка заданий для самостоятельной работы</w:t>
            </w:r>
          </w:p>
          <w:p w14:paraId="4EAB006D" w14:textId="77777777" w:rsidR="00B9589D" w:rsidRPr="006E2E19" w:rsidRDefault="00B9589D" w:rsidP="00EC7726">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 экспертная оценка демонстрируемых</w:t>
            </w:r>
            <w:r w:rsidR="00EC7726"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умений, выполняемых действий в процессе выполнения заданий</w:t>
            </w:r>
          </w:p>
          <w:p w14:paraId="113C46F8" w14:textId="77777777" w:rsidR="00B9589D" w:rsidRPr="006E2E19" w:rsidRDefault="00B9589D" w:rsidP="00B9589D">
            <w:pPr>
              <w:spacing w:after="0" w:line="240" w:lineRule="auto"/>
              <w:ind w:left="100"/>
              <w:rPr>
                <w:rFonts w:ascii="Times New Roman" w:eastAsia="Calibri" w:hAnsi="Times New Roman" w:cs="Times New Roman"/>
                <w:b/>
                <w:bCs/>
                <w:iCs/>
                <w:noProof/>
              </w:rPr>
            </w:pPr>
          </w:p>
          <w:p w14:paraId="507B44C0"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24095D7B" w14:textId="77777777" w:rsidR="0011337E" w:rsidRPr="006E2E19" w:rsidRDefault="00B9589D" w:rsidP="00B9589D">
            <w:pPr>
              <w:spacing w:after="0" w:line="240" w:lineRule="auto"/>
              <w:jc w:val="both"/>
              <w:rPr>
                <w:rFonts w:ascii="Times New Roman" w:eastAsia="Calibri" w:hAnsi="Times New Roman" w:cs="Times New Roman"/>
                <w:bCs/>
              </w:rPr>
            </w:pPr>
            <w:r w:rsidRPr="006E2E19">
              <w:rPr>
                <w:rFonts w:ascii="Times New Roman" w:eastAsia="Calibri" w:hAnsi="Times New Roman" w:cs="Times New Roman"/>
                <w:iCs/>
                <w:noProof/>
              </w:rPr>
              <w:t>- экспертная оценка выполнения заданий на дифференцированном зачете</w:t>
            </w:r>
          </w:p>
        </w:tc>
      </w:tr>
      <w:tr w:rsidR="00672BDB" w:rsidRPr="006E2E19" w14:paraId="0342DFF1" w14:textId="77777777" w:rsidTr="008444F5">
        <w:tc>
          <w:tcPr>
            <w:tcW w:w="1907" w:type="pct"/>
          </w:tcPr>
          <w:p w14:paraId="30D54300" w14:textId="77777777" w:rsidR="0011337E" w:rsidRPr="006E2E19" w:rsidRDefault="0011337E" w:rsidP="00973AD6">
            <w:pPr>
              <w:numPr>
                <w:ilvl w:val="0"/>
                <w:numId w:val="8"/>
              </w:numPr>
              <w:tabs>
                <w:tab w:val="left" w:pos="426"/>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направления развития ключевых регионов мира на рубеже веков (ХХ и ХХI);</w:t>
            </w:r>
          </w:p>
          <w:p w14:paraId="00783052" w14:textId="77777777" w:rsidR="0011337E" w:rsidRPr="006E2E19" w:rsidRDefault="0011337E" w:rsidP="00973AD6">
            <w:pPr>
              <w:numPr>
                <w:ilvl w:val="0"/>
                <w:numId w:val="8"/>
              </w:numPr>
              <w:tabs>
                <w:tab w:val="left" w:pos="426"/>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сущность и причины локальных, региональных, межгосударственных конфликтов в конце ХХ – начале ХХI;</w:t>
            </w:r>
          </w:p>
          <w:p w14:paraId="1DE25AAF" w14:textId="77777777" w:rsidR="0011337E" w:rsidRPr="006E2E19" w:rsidRDefault="0011337E" w:rsidP="00973AD6">
            <w:pPr>
              <w:numPr>
                <w:ilvl w:val="0"/>
                <w:numId w:val="8"/>
              </w:numPr>
              <w:tabs>
                <w:tab w:val="left" w:pos="426"/>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FBDBB74" w14:textId="77777777" w:rsidR="0011337E" w:rsidRPr="006E2E19" w:rsidRDefault="0011337E" w:rsidP="00973AD6">
            <w:pPr>
              <w:numPr>
                <w:ilvl w:val="0"/>
                <w:numId w:val="8"/>
              </w:numPr>
              <w:tabs>
                <w:tab w:val="left" w:pos="426"/>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назначение ООН, НАТО, ЕС и других организаций и основные направления их деятельности;</w:t>
            </w:r>
          </w:p>
          <w:p w14:paraId="7CCD01E1" w14:textId="77777777" w:rsidR="0011337E" w:rsidRPr="006E2E19" w:rsidRDefault="0011337E" w:rsidP="00973AD6">
            <w:pPr>
              <w:numPr>
                <w:ilvl w:val="0"/>
                <w:numId w:val="8"/>
              </w:numPr>
              <w:tabs>
                <w:tab w:val="left" w:pos="426"/>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 роли науки, культуры и религии в сохранении и укреплении национальных и государственных традиций;</w:t>
            </w:r>
          </w:p>
          <w:p w14:paraId="5FCE07CA" w14:textId="77777777" w:rsidR="0011337E" w:rsidRPr="006E2E19" w:rsidRDefault="0011337E" w:rsidP="00973AD6">
            <w:pPr>
              <w:numPr>
                <w:ilvl w:val="0"/>
                <w:numId w:val="8"/>
              </w:numPr>
              <w:tabs>
                <w:tab w:val="left" w:pos="431"/>
              </w:tabs>
              <w:autoSpaceDE w:val="0"/>
              <w:autoSpaceDN w:val="0"/>
              <w:adjustRightInd w:val="0"/>
              <w:spacing w:after="200" w:line="276"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содержание и назначение важнейших правовых и законодательных актов мирового и регионального значения</w:t>
            </w:r>
          </w:p>
        </w:tc>
        <w:tc>
          <w:tcPr>
            <w:tcW w:w="1615" w:type="pct"/>
          </w:tcPr>
          <w:p w14:paraId="7E0DB9F4"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не менее 70% правильных ответов.</w:t>
            </w:r>
          </w:p>
          <w:p w14:paraId="6FA3C338" w14:textId="77777777" w:rsidR="00B9589D"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Актуальность темы, адекватность</w:t>
            </w:r>
          </w:p>
          <w:p w14:paraId="788525AA" w14:textId="77777777" w:rsidR="0011337E" w:rsidRPr="006E2E19" w:rsidRDefault="00B9589D" w:rsidP="00CD7887">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результатов поставленным целям,</w:t>
            </w:r>
            <w:r w:rsidR="00CD7887"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адекватность применения профессиональной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терминологии</w:t>
            </w:r>
          </w:p>
        </w:tc>
        <w:tc>
          <w:tcPr>
            <w:tcW w:w="1478" w:type="pct"/>
          </w:tcPr>
          <w:p w14:paraId="2702E15F"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348CC1AB"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при проведении:</w:t>
            </w:r>
          </w:p>
          <w:p w14:paraId="16EE93E4"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-письменного/устного опроса;</w:t>
            </w:r>
          </w:p>
          <w:p w14:paraId="59AC5257"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iCs/>
                <w:noProof/>
              </w:rPr>
              <w:t>-тестирования;</w:t>
            </w:r>
          </w:p>
          <w:p w14:paraId="42DFBC81" w14:textId="77777777" w:rsidR="00B9589D" w:rsidRPr="006E2E19" w:rsidRDefault="00B9589D" w:rsidP="00B9589D">
            <w:pPr>
              <w:spacing w:after="0" w:line="240" w:lineRule="auto"/>
              <w:ind w:left="100"/>
              <w:rPr>
                <w:rFonts w:ascii="Times New Roman" w:eastAsia="Calibri" w:hAnsi="Times New Roman" w:cs="Times New Roman"/>
                <w:iCs/>
                <w:noProof/>
              </w:rPr>
            </w:pPr>
            <w:r w:rsidRPr="006E2E19">
              <w:rPr>
                <w:rFonts w:ascii="Times New Roman" w:eastAsia="Calibri" w:hAnsi="Times New Roman" w:cs="Times New Roman"/>
                <w:iCs/>
                <w:noProof/>
              </w:rPr>
              <w:t xml:space="preserve">-оценки результатов самостоятельной работы </w:t>
            </w:r>
          </w:p>
          <w:p w14:paraId="1C4F8618" w14:textId="77777777" w:rsidR="00B9589D" w:rsidRPr="006E2E19" w:rsidRDefault="00B9589D" w:rsidP="00B9589D">
            <w:pPr>
              <w:spacing w:after="0" w:line="240" w:lineRule="auto"/>
              <w:ind w:left="100"/>
              <w:rPr>
                <w:rFonts w:ascii="Times New Roman" w:eastAsia="Calibri" w:hAnsi="Times New Roman" w:cs="Times New Roman"/>
                <w:b/>
                <w:bCs/>
                <w:iCs/>
                <w:noProof/>
              </w:rPr>
            </w:pPr>
          </w:p>
          <w:p w14:paraId="31D80968" w14:textId="77777777" w:rsidR="00B9589D" w:rsidRPr="006E2E19" w:rsidRDefault="00B9589D" w:rsidP="00B9589D">
            <w:pPr>
              <w:spacing w:after="0" w:line="240" w:lineRule="auto"/>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47EDA795" w14:textId="77777777" w:rsidR="0011337E" w:rsidRPr="006E2E19" w:rsidRDefault="00B9589D" w:rsidP="00B9589D">
            <w:pPr>
              <w:spacing w:after="200" w:line="276" w:lineRule="auto"/>
              <w:jc w:val="both"/>
              <w:rPr>
                <w:rFonts w:ascii="Times New Roman" w:eastAsia="Calibri" w:hAnsi="Times New Roman" w:cs="Times New Roman"/>
                <w:bCs/>
              </w:rPr>
            </w:pPr>
            <w:r w:rsidRPr="006E2E19">
              <w:rPr>
                <w:rFonts w:ascii="Times New Roman" w:eastAsia="Calibri" w:hAnsi="Times New Roman" w:cs="Times New Roman"/>
                <w:iCs/>
                <w:noProof/>
              </w:rPr>
              <w:t>в форме дифференцированного зачета по учебной дисциплине</w:t>
            </w:r>
          </w:p>
        </w:tc>
      </w:tr>
    </w:tbl>
    <w:p w14:paraId="3795C7BD" w14:textId="77777777" w:rsidR="00FC03F3" w:rsidRPr="005D5C4C" w:rsidRDefault="00FC03F3" w:rsidP="0011337E">
      <w:pPr>
        <w:spacing w:after="0" w:line="240" w:lineRule="auto"/>
        <w:rPr>
          <w:rFonts w:ascii="Times New Roman" w:eastAsia="Calibri" w:hAnsi="Times New Roman" w:cs="Times New Roman"/>
          <w:sz w:val="24"/>
          <w:szCs w:val="24"/>
          <w:lang w:eastAsia="ru-RU"/>
        </w:rPr>
        <w:sectPr w:rsidR="00FC03F3" w:rsidRPr="005D5C4C" w:rsidSect="008444F5">
          <w:pgSz w:w="11906" w:h="16838"/>
          <w:pgMar w:top="851" w:right="1134" w:bottom="1701" w:left="1134" w:header="709" w:footer="709" w:gutter="0"/>
          <w:cols w:space="708"/>
          <w:titlePg/>
          <w:docGrid w:linePitch="360"/>
        </w:sectPr>
      </w:pPr>
    </w:p>
    <w:p w14:paraId="081C776E" w14:textId="77777777" w:rsidR="006E2E19" w:rsidRDefault="006E2E19" w:rsidP="00FC03F3">
      <w:pPr>
        <w:autoSpaceDN w:val="0"/>
        <w:spacing w:after="60" w:line="276" w:lineRule="auto"/>
        <w:jc w:val="right"/>
        <w:outlineLvl w:val="1"/>
        <w:rPr>
          <w:rFonts w:ascii="Times New Roman" w:eastAsia="Times New Roman" w:hAnsi="Times New Roman" w:cs="Times New Roman"/>
          <w:b/>
          <w:bCs/>
          <w:sz w:val="24"/>
          <w:szCs w:val="24"/>
          <w:lang w:eastAsia="ru-RU"/>
        </w:rPr>
      </w:pPr>
    </w:p>
    <w:p w14:paraId="471E724E" w14:textId="77777777" w:rsidR="006E2E19" w:rsidRDefault="006E2E19" w:rsidP="00FC03F3">
      <w:pPr>
        <w:autoSpaceDN w:val="0"/>
        <w:spacing w:after="60" w:line="276" w:lineRule="auto"/>
        <w:jc w:val="right"/>
        <w:outlineLvl w:val="1"/>
        <w:rPr>
          <w:rFonts w:ascii="Times New Roman" w:eastAsia="Times New Roman" w:hAnsi="Times New Roman" w:cs="Times New Roman"/>
          <w:b/>
          <w:bCs/>
          <w:sz w:val="24"/>
          <w:szCs w:val="24"/>
          <w:lang w:eastAsia="ru-RU"/>
        </w:rPr>
      </w:pPr>
    </w:p>
    <w:p w14:paraId="7613EEC7" w14:textId="77777777" w:rsidR="006E2E19" w:rsidRDefault="006E2E19" w:rsidP="00FC03F3">
      <w:pPr>
        <w:autoSpaceDN w:val="0"/>
        <w:spacing w:after="60" w:line="276" w:lineRule="auto"/>
        <w:jc w:val="right"/>
        <w:outlineLvl w:val="1"/>
        <w:rPr>
          <w:rFonts w:ascii="Times New Roman" w:eastAsia="Times New Roman" w:hAnsi="Times New Roman" w:cs="Times New Roman"/>
          <w:b/>
          <w:bCs/>
          <w:sz w:val="24"/>
          <w:szCs w:val="24"/>
          <w:lang w:eastAsia="ru-RU"/>
        </w:rPr>
      </w:pPr>
    </w:p>
    <w:p w14:paraId="75BC3D54" w14:textId="77777777" w:rsidR="006E2E19" w:rsidRDefault="006E2E19" w:rsidP="00FC03F3">
      <w:pPr>
        <w:autoSpaceDN w:val="0"/>
        <w:spacing w:after="60" w:line="276" w:lineRule="auto"/>
        <w:jc w:val="right"/>
        <w:outlineLvl w:val="1"/>
        <w:rPr>
          <w:rFonts w:ascii="Times New Roman" w:eastAsia="Times New Roman" w:hAnsi="Times New Roman" w:cs="Times New Roman"/>
          <w:b/>
          <w:bCs/>
          <w:sz w:val="24"/>
          <w:szCs w:val="24"/>
          <w:lang w:eastAsia="ru-RU"/>
        </w:rPr>
      </w:pPr>
    </w:p>
    <w:p w14:paraId="5189B53A" w14:textId="77777777" w:rsidR="00FC03F3" w:rsidRPr="00B97A18" w:rsidRDefault="00B9589D" w:rsidP="00FC03F3">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B97A18" w:rsidRPr="00A30C10">
        <w:rPr>
          <w:rFonts w:ascii="Times New Roman" w:eastAsia="Times New Roman" w:hAnsi="Times New Roman" w:cs="Times New Roman"/>
          <w:b/>
          <w:bCs/>
          <w:sz w:val="24"/>
          <w:szCs w:val="24"/>
          <w:lang w:eastAsia="ru-RU"/>
        </w:rPr>
        <w:t>1</w:t>
      </w:r>
      <w:r w:rsidR="00B97A18">
        <w:rPr>
          <w:rFonts w:ascii="Times New Roman" w:eastAsia="Times New Roman" w:hAnsi="Times New Roman" w:cs="Times New Roman"/>
          <w:b/>
          <w:bCs/>
          <w:sz w:val="24"/>
          <w:szCs w:val="24"/>
          <w:lang w:eastAsia="ru-RU"/>
        </w:rPr>
        <w:t>8</w:t>
      </w:r>
    </w:p>
    <w:p w14:paraId="2AFA59B3" w14:textId="77777777" w:rsidR="00EC7726" w:rsidRPr="005D5C4C" w:rsidRDefault="00FC03F3"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614FE385"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50D847B2" w14:textId="77777777" w:rsidR="00FC03F3" w:rsidRPr="005D5C4C" w:rsidRDefault="00FC03F3" w:rsidP="00EC7726">
      <w:pPr>
        <w:autoSpaceDN w:val="0"/>
        <w:spacing w:after="0" w:line="276" w:lineRule="auto"/>
        <w:jc w:val="right"/>
        <w:rPr>
          <w:rFonts w:ascii="Times New Roman" w:eastAsia="Times New Roman" w:hAnsi="Times New Roman" w:cs="Times New Roman"/>
          <w:bCs/>
          <w:sz w:val="24"/>
          <w:szCs w:val="24"/>
          <w:lang w:eastAsia="ru-RU"/>
        </w:rPr>
      </w:pPr>
    </w:p>
    <w:p w14:paraId="14436477"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7871D2D0"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41B16E7F"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4EE8DE92"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56AF581C"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1FD4188B" w14:textId="77777777" w:rsidR="00EC7726" w:rsidRPr="005D5C4C" w:rsidRDefault="00EC7726"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26BE5554" w14:textId="77777777" w:rsidR="00EC7726" w:rsidRPr="005D5C4C" w:rsidRDefault="00EC7726"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6EDC4045"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
          <w:bCs/>
          <w:sz w:val="24"/>
          <w:szCs w:val="24"/>
          <w:lang w:eastAsia="ru-RU"/>
        </w:rPr>
      </w:pPr>
    </w:p>
    <w:p w14:paraId="129A7F38" w14:textId="77777777" w:rsidR="00FC03F3" w:rsidRPr="005D5C4C" w:rsidRDefault="00FC03F3" w:rsidP="00FC03F3">
      <w:pPr>
        <w:tabs>
          <w:tab w:val="left" w:pos="426"/>
        </w:tabs>
        <w:spacing w:after="0" w:line="24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РАБОЧАЯ ПРОГРАММА УЧЕБНОЙ ДИСЦИПЛИНЫ</w:t>
      </w:r>
    </w:p>
    <w:p w14:paraId="4C0F4D67" w14:textId="77777777" w:rsidR="00FC03F3" w:rsidRPr="005D5C4C" w:rsidRDefault="00FC03F3"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2193BE4" w14:textId="77777777" w:rsidR="00FC03F3" w:rsidRPr="005D5C4C" w:rsidRDefault="00FC03F3" w:rsidP="00FC0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D1B5AA5" w14:textId="77777777" w:rsidR="00FC03F3" w:rsidRDefault="00FC03F3"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ОГСЭ.03 И</w:t>
      </w:r>
      <w:r w:rsidR="00F8593C" w:rsidRPr="005D5C4C">
        <w:rPr>
          <w:rFonts w:ascii="Times New Roman" w:eastAsia="Times New Roman" w:hAnsi="Times New Roman" w:cs="Times New Roman"/>
          <w:b/>
          <w:sz w:val="24"/>
          <w:szCs w:val="24"/>
          <w:lang w:eastAsia="ru-RU"/>
        </w:rPr>
        <w:t>ностранный язык (английский)</w:t>
      </w:r>
    </w:p>
    <w:p w14:paraId="3D7123FE" w14:textId="77777777" w:rsidR="00FC03F3" w:rsidRPr="005D5C4C" w:rsidRDefault="00FC03F3" w:rsidP="00F8593C">
      <w:pPr>
        <w:tabs>
          <w:tab w:val="left" w:pos="426"/>
        </w:tabs>
        <w:spacing w:after="0" w:line="360" w:lineRule="auto"/>
        <w:rPr>
          <w:rFonts w:ascii="Times New Roman" w:eastAsia="Times New Roman" w:hAnsi="Times New Roman" w:cs="Times New Roman"/>
          <w:bCs/>
          <w:sz w:val="24"/>
          <w:szCs w:val="24"/>
          <w:lang w:eastAsia="ru-RU"/>
        </w:rPr>
      </w:pPr>
    </w:p>
    <w:p w14:paraId="387E8CA8"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sz w:val="24"/>
          <w:szCs w:val="24"/>
          <w:lang w:eastAsia="ru-RU"/>
        </w:rPr>
        <w:t>Общий гуманитарный и социально-экономический цикл</w:t>
      </w:r>
    </w:p>
    <w:p w14:paraId="69E6EA83"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5ABF897E"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010A81D1"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0B22D6A4"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52910F65"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2208756A"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398D2BE4" w14:textId="77777777" w:rsidR="00FC03F3" w:rsidRPr="005D5C4C" w:rsidRDefault="00FC03F3" w:rsidP="00FC03F3">
      <w:pPr>
        <w:tabs>
          <w:tab w:val="left" w:pos="426"/>
        </w:tabs>
        <w:spacing w:after="0" w:line="360" w:lineRule="auto"/>
        <w:jc w:val="center"/>
        <w:rPr>
          <w:rFonts w:ascii="Times New Roman" w:eastAsia="Times New Roman" w:hAnsi="Times New Roman" w:cs="Times New Roman"/>
          <w:bCs/>
          <w:sz w:val="24"/>
          <w:szCs w:val="24"/>
          <w:lang w:eastAsia="ru-RU"/>
        </w:rPr>
      </w:pPr>
    </w:p>
    <w:p w14:paraId="77D98F22"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70550C3A" w14:textId="77777777" w:rsidR="00FC03F3" w:rsidRPr="005D5C4C" w:rsidRDefault="00FC03F3" w:rsidP="0033764A">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09C2F719"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178E2E76"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4991712"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016DBD7"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7FC99D3" w14:textId="77777777" w:rsidR="00F8593C" w:rsidRPr="005D5C4C" w:rsidRDefault="00F8593C"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0A621DF" w14:textId="77777777" w:rsidR="00F8593C" w:rsidRPr="005D5C4C" w:rsidRDefault="00F8593C"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06E4945" w14:textId="77777777" w:rsidR="00FC03F3" w:rsidRPr="005D5C4C" w:rsidRDefault="00FC03F3" w:rsidP="00FC03F3">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61FDAD10" w14:textId="77777777" w:rsidR="00FC03F3" w:rsidRPr="005D5C4C" w:rsidRDefault="00FC03F3" w:rsidP="0033764A">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5BE52636" w14:textId="77777777" w:rsidR="00F8593C" w:rsidRPr="005D5C4C" w:rsidRDefault="00781ACD" w:rsidP="00EC7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2022 год</w:t>
      </w:r>
      <w:r w:rsidR="00F8593C" w:rsidRPr="005D5C4C">
        <w:rPr>
          <w:rFonts w:ascii="Times New Roman" w:eastAsia="Times New Roman" w:hAnsi="Times New Roman" w:cs="Times New Roman"/>
          <w:b/>
          <w:bCs/>
          <w:sz w:val="24"/>
          <w:szCs w:val="24"/>
          <w:lang w:eastAsia="ru-RU"/>
        </w:rPr>
        <w:br w:type="page"/>
      </w:r>
    </w:p>
    <w:p w14:paraId="00F7D8F0" w14:textId="77777777" w:rsidR="00F8593C" w:rsidRPr="00874D67" w:rsidRDefault="00F8593C" w:rsidP="00F8593C">
      <w:pPr>
        <w:spacing w:after="0" w:line="240" w:lineRule="auto"/>
        <w:jc w:val="center"/>
        <w:rPr>
          <w:rFonts w:ascii="Times New Roman" w:eastAsia="Times New Roman" w:hAnsi="Times New Roman" w:cs="Times New Roman"/>
          <w:b/>
          <w:i/>
          <w:sz w:val="24"/>
          <w:szCs w:val="24"/>
          <w:lang w:eastAsia="ru-RU"/>
        </w:rPr>
      </w:pPr>
      <w:r w:rsidRPr="00874D67">
        <w:rPr>
          <w:rFonts w:ascii="Times New Roman" w:eastAsia="Times New Roman" w:hAnsi="Times New Roman" w:cs="Times New Roman"/>
          <w:b/>
          <w:i/>
          <w:sz w:val="24"/>
          <w:szCs w:val="24"/>
          <w:lang w:eastAsia="ru-RU"/>
        </w:rPr>
        <w:t>СОДЕРЖАНИЕ</w:t>
      </w:r>
    </w:p>
    <w:p w14:paraId="3F4A1135" w14:textId="77777777" w:rsidR="00F8593C" w:rsidRPr="005D5C4C" w:rsidRDefault="00F8593C" w:rsidP="00F8593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F8593C" w:rsidRPr="005D5C4C" w14:paraId="091585E5" w14:textId="77777777" w:rsidTr="00F8593C">
        <w:trPr>
          <w:trHeight w:val="162"/>
        </w:trPr>
        <w:tc>
          <w:tcPr>
            <w:tcW w:w="8647" w:type="dxa"/>
          </w:tcPr>
          <w:p w14:paraId="1782E391" w14:textId="77777777" w:rsidR="00F8593C" w:rsidRPr="005D5C4C" w:rsidRDefault="00F8593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1360F14B"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00CA5E52" w14:textId="77777777" w:rsidTr="00F8593C">
        <w:trPr>
          <w:trHeight w:val="850"/>
        </w:trPr>
        <w:tc>
          <w:tcPr>
            <w:tcW w:w="8647" w:type="dxa"/>
            <w:hideMark/>
          </w:tcPr>
          <w:p w14:paraId="19BE45C9" w14:textId="77777777" w:rsidR="00F8593C" w:rsidRPr="005D5C4C" w:rsidRDefault="00F8593C" w:rsidP="0070716E">
            <w:pPr>
              <w:numPr>
                <w:ilvl w:val="0"/>
                <w:numId w:val="106"/>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3387EE36"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2A057BC3" w14:textId="77777777" w:rsidTr="00F8593C">
        <w:trPr>
          <w:trHeight w:val="850"/>
        </w:trPr>
        <w:tc>
          <w:tcPr>
            <w:tcW w:w="8647" w:type="dxa"/>
            <w:hideMark/>
          </w:tcPr>
          <w:p w14:paraId="6E9114F3" w14:textId="77777777" w:rsidR="00F8593C" w:rsidRPr="005D5C4C" w:rsidRDefault="00F8593C" w:rsidP="0070716E">
            <w:pPr>
              <w:numPr>
                <w:ilvl w:val="0"/>
                <w:numId w:val="10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4EDDB214"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06C02F43" w14:textId="77777777" w:rsidTr="00F8593C">
        <w:trPr>
          <w:trHeight w:val="850"/>
        </w:trPr>
        <w:tc>
          <w:tcPr>
            <w:tcW w:w="8647" w:type="dxa"/>
            <w:hideMark/>
          </w:tcPr>
          <w:p w14:paraId="2F69C128" w14:textId="77777777" w:rsidR="00F8593C" w:rsidRPr="005D5C4C" w:rsidRDefault="00F8593C" w:rsidP="0070716E">
            <w:pPr>
              <w:numPr>
                <w:ilvl w:val="0"/>
                <w:numId w:val="10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0723E2CB"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43F836BF" w14:textId="77777777" w:rsidTr="00F8593C">
        <w:trPr>
          <w:trHeight w:val="850"/>
        </w:trPr>
        <w:tc>
          <w:tcPr>
            <w:tcW w:w="8647" w:type="dxa"/>
            <w:hideMark/>
          </w:tcPr>
          <w:p w14:paraId="15E1C295" w14:textId="77777777" w:rsidR="00F8593C" w:rsidRPr="005D5C4C" w:rsidRDefault="00F8593C" w:rsidP="0070716E">
            <w:pPr>
              <w:numPr>
                <w:ilvl w:val="0"/>
                <w:numId w:val="10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10F28C2C"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bl>
    <w:p w14:paraId="24591129" w14:textId="77777777" w:rsidR="00F8593C" w:rsidRPr="005D5C4C" w:rsidRDefault="00F8593C" w:rsidP="00F8593C">
      <w:pPr>
        <w:spacing w:after="0" w:line="240" w:lineRule="auto"/>
        <w:rPr>
          <w:rFonts w:ascii="Times New Roman" w:eastAsia="Times New Roman" w:hAnsi="Times New Roman" w:cs="Times New Roman"/>
          <w:sz w:val="24"/>
          <w:szCs w:val="24"/>
          <w:lang w:eastAsia="ru-RU"/>
        </w:rPr>
      </w:pPr>
    </w:p>
    <w:p w14:paraId="07F40839" w14:textId="77777777" w:rsidR="00FC03F3" w:rsidRPr="005D5C4C" w:rsidRDefault="00FC03F3" w:rsidP="00FC03F3">
      <w:pPr>
        <w:spacing w:after="0" w:line="240" w:lineRule="auto"/>
        <w:rPr>
          <w:rFonts w:ascii="Times New Roman" w:eastAsia="Times New Roman" w:hAnsi="Times New Roman" w:cs="Times New Roman"/>
          <w:b/>
          <w:caps/>
          <w:sz w:val="28"/>
          <w:szCs w:val="28"/>
          <w:lang w:eastAsia="ru-RU"/>
        </w:rPr>
      </w:pPr>
      <w:r w:rsidRPr="005D5C4C">
        <w:rPr>
          <w:rFonts w:ascii="Times New Roman" w:eastAsia="Times New Roman" w:hAnsi="Times New Roman" w:cs="Times New Roman"/>
          <w:b/>
          <w:caps/>
          <w:sz w:val="28"/>
          <w:szCs w:val="28"/>
          <w:lang w:eastAsia="ru-RU"/>
        </w:rPr>
        <w:t xml:space="preserve"> </w:t>
      </w:r>
    </w:p>
    <w:p w14:paraId="37EC1A45" w14:textId="77777777" w:rsidR="00FC03F3" w:rsidRPr="005D5C4C" w:rsidRDefault="00FC03F3" w:rsidP="00FC03F3">
      <w:pPr>
        <w:spacing w:after="0" w:line="240" w:lineRule="auto"/>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br w:type="page"/>
      </w:r>
    </w:p>
    <w:p w14:paraId="77B89F4E" w14:textId="77777777" w:rsidR="005D5C4C" w:rsidRDefault="00FC03F3" w:rsidP="00743BE8">
      <w:pPr>
        <w:tabs>
          <w:tab w:val="left" w:pos="426"/>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1. ОБЩАЯ ХАРАКТЕРИСТИКА РАБОЧЕЙ ПРОГРАММЫ</w:t>
      </w:r>
      <w:r w:rsidR="000E7D1B">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00C4762A" w14:textId="77777777" w:rsidR="00FC03F3" w:rsidRPr="005D5C4C" w:rsidRDefault="00FC03F3" w:rsidP="00743BE8">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ОГСЭ.03 </w:t>
      </w:r>
      <w:r w:rsidR="005D5C4C">
        <w:rPr>
          <w:rFonts w:ascii="Times New Roman" w:eastAsia="Times New Roman" w:hAnsi="Times New Roman" w:cs="Times New Roman"/>
          <w:b/>
          <w:sz w:val="24"/>
          <w:szCs w:val="24"/>
          <w:lang w:eastAsia="ru-RU"/>
        </w:rPr>
        <w:t>И</w:t>
      </w:r>
      <w:r w:rsidR="005D5C4C" w:rsidRPr="005D5C4C">
        <w:rPr>
          <w:rFonts w:ascii="Times New Roman" w:eastAsia="Times New Roman" w:hAnsi="Times New Roman" w:cs="Times New Roman"/>
          <w:b/>
          <w:sz w:val="24"/>
          <w:szCs w:val="24"/>
          <w:lang w:eastAsia="ru-RU"/>
        </w:rPr>
        <w:t xml:space="preserve">ностранный язык </w:t>
      </w:r>
      <w:r w:rsidRPr="005D5C4C">
        <w:rPr>
          <w:rFonts w:ascii="Times New Roman" w:eastAsia="Times New Roman" w:hAnsi="Times New Roman" w:cs="Times New Roman"/>
          <w:b/>
          <w:sz w:val="24"/>
          <w:szCs w:val="24"/>
          <w:lang w:eastAsia="ru-RU"/>
        </w:rPr>
        <w:t>(английский)»</w:t>
      </w:r>
    </w:p>
    <w:p w14:paraId="0BF5E26E" w14:textId="77777777" w:rsidR="00FC03F3" w:rsidRPr="005D5C4C" w:rsidRDefault="00FC03F3" w:rsidP="00743BE8">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72FC6023" w14:textId="77777777" w:rsidR="00BB4869" w:rsidRPr="000E7D1B" w:rsidRDefault="000E7D1B" w:rsidP="0070716E">
      <w:pPr>
        <w:pStyle w:val="a4"/>
        <w:widowControl w:val="0"/>
        <w:numPr>
          <w:ilvl w:val="1"/>
          <w:numId w:val="138"/>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0E7D1B">
        <w:rPr>
          <w:rFonts w:ascii="Times New Roman" w:eastAsia="Times New Roman" w:hAnsi="Times New Roman" w:cs="Times New Roman"/>
          <w:b/>
          <w:sz w:val="24"/>
          <w:szCs w:val="24"/>
          <w:lang w:eastAsia="ru-RU"/>
        </w:rPr>
        <w:t xml:space="preserve">Место </w:t>
      </w:r>
      <w:r w:rsidR="00FC03F3" w:rsidRPr="000E7D1B">
        <w:rPr>
          <w:rFonts w:ascii="Times New Roman" w:eastAsia="Times New Roman" w:hAnsi="Times New Roman" w:cs="Times New Roman"/>
          <w:b/>
          <w:sz w:val="24"/>
          <w:szCs w:val="24"/>
          <w:lang w:eastAsia="ru-RU"/>
        </w:rPr>
        <w:t>д</w:t>
      </w:r>
      <w:r w:rsidRPr="000E7D1B">
        <w:rPr>
          <w:rFonts w:ascii="Times New Roman" w:eastAsia="Times New Roman" w:hAnsi="Times New Roman" w:cs="Times New Roman"/>
          <w:b/>
          <w:sz w:val="24"/>
          <w:szCs w:val="24"/>
          <w:lang w:eastAsia="ru-RU"/>
        </w:rPr>
        <w:t xml:space="preserve">исциплины в структуре основной </w:t>
      </w:r>
      <w:r w:rsidR="00FC03F3" w:rsidRPr="000E7D1B">
        <w:rPr>
          <w:rFonts w:ascii="Times New Roman" w:eastAsia="Times New Roman" w:hAnsi="Times New Roman" w:cs="Times New Roman"/>
          <w:b/>
          <w:sz w:val="24"/>
          <w:szCs w:val="24"/>
          <w:lang w:eastAsia="ru-RU"/>
        </w:rPr>
        <w:t xml:space="preserve"> образовательной программы: </w:t>
      </w:r>
    </w:p>
    <w:p w14:paraId="570123AD" w14:textId="77777777" w:rsidR="00FC03F3" w:rsidRPr="005D5C4C" w:rsidRDefault="00BB4869" w:rsidP="00743BE8">
      <w:pPr>
        <w:widowControl w:val="0"/>
        <w:tabs>
          <w:tab w:val="left" w:pos="851"/>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FC03F3" w:rsidRPr="005D5C4C">
        <w:rPr>
          <w:rFonts w:ascii="Times New Roman" w:eastAsia="Times New Roman" w:hAnsi="Times New Roman" w:cs="Times New Roman"/>
          <w:sz w:val="24"/>
          <w:szCs w:val="24"/>
          <w:lang w:eastAsia="ru-RU"/>
        </w:rPr>
        <w:t xml:space="preserve">чебная дисциплина </w:t>
      </w:r>
      <w:r w:rsidR="0066682F">
        <w:rPr>
          <w:rFonts w:ascii="Times New Roman" w:eastAsia="Times New Roman" w:hAnsi="Times New Roman" w:cs="Times New Roman"/>
          <w:sz w:val="24"/>
          <w:szCs w:val="24"/>
          <w:lang w:eastAsia="ru-RU"/>
        </w:rPr>
        <w:t xml:space="preserve">ОГСЭ.03 </w:t>
      </w:r>
      <w:r w:rsidR="00FC03F3" w:rsidRPr="005D5C4C">
        <w:rPr>
          <w:rFonts w:ascii="Times New Roman" w:eastAsia="Times New Roman" w:hAnsi="Times New Roman" w:cs="Times New Roman"/>
          <w:sz w:val="24"/>
          <w:szCs w:val="24"/>
          <w:lang w:eastAsia="ru-RU"/>
        </w:rPr>
        <w:t>Иностранны</w:t>
      </w:r>
      <w:r w:rsidR="0066682F">
        <w:rPr>
          <w:rFonts w:ascii="Times New Roman" w:eastAsia="Times New Roman" w:hAnsi="Times New Roman" w:cs="Times New Roman"/>
          <w:sz w:val="24"/>
          <w:szCs w:val="24"/>
          <w:lang w:eastAsia="ru-RU"/>
        </w:rPr>
        <w:t>й язык (английский)</w:t>
      </w:r>
      <w:r w:rsidR="00FC03F3" w:rsidRPr="005D5C4C">
        <w:rPr>
          <w:rFonts w:ascii="Times New Roman" w:eastAsia="Times New Roman" w:hAnsi="Times New Roman" w:cs="Times New Roman"/>
          <w:sz w:val="24"/>
          <w:szCs w:val="24"/>
          <w:lang w:eastAsia="ru-RU"/>
        </w:rPr>
        <w:t xml:space="preserve"> является обязательной частью </w:t>
      </w:r>
      <w:r w:rsidR="0066682F">
        <w:rPr>
          <w:rFonts w:ascii="Times New Roman" w:eastAsia="Times New Roman" w:hAnsi="Times New Roman" w:cs="Times New Roman"/>
          <w:sz w:val="24"/>
          <w:szCs w:val="24"/>
          <w:lang w:eastAsia="ru-RU"/>
        </w:rPr>
        <w:t>о</w:t>
      </w:r>
      <w:r w:rsidR="00FC03F3" w:rsidRPr="005D5C4C">
        <w:rPr>
          <w:rFonts w:ascii="Times New Roman" w:eastAsia="Times New Roman" w:hAnsi="Times New Roman" w:cs="Times New Roman"/>
          <w:sz w:val="24"/>
          <w:szCs w:val="24"/>
          <w:lang w:eastAsia="ru-RU"/>
        </w:rPr>
        <w:t>бщего гуманитарного и социально-экономического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61C276F1" w14:textId="77777777" w:rsidR="00333512" w:rsidRPr="005D5C4C" w:rsidRDefault="00BB4869" w:rsidP="003335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333512" w:rsidRPr="005D5C4C">
        <w:rPr>
          <w:rFonts w:ascii="Times New Roman" w:hAnsi="Times New Roman" w:cs="Times New Roman"/>
          <w:color w:val="000000" w:themeColor="text1"/>
          <w:sz w:val="24"/>
          <w:szCs w:val="24"/>
        </w:rPr>
        <w:t>ОК 01, ОК 04, ОК 09</w:t>
      </w:r>
      <w:r w:rsidR="00333512" w:rsidRPr="005D5C4C">
        <w:rPr>
          <w:rFonts w:ascii="Times New Roman" w:hAnsi="Times New Roman" w:cs="Times New Roman"/>
          <w:color w:val="FF0000"/>
          <w:sz w:val="24"/>
          <w:szCs w:val="24"/>
        </w:rPr>
        <w:t>.</w:t>
      </w:r>
    </w:p>
    <w:p w14:paraId="7C59E63F" w14:textId="77777777" w:rsidR="00BB4869" w:rsidRPr="005D5C4C" w:rsidRDefault="00BB4869" w:rsidP="00333512">
      <w:pPr>
        <w:pStyle w:val="a4"/>
        <w:widowControl w:val="0"/>
        <w:tabs>
          <w:tab w:val="left" w:pos="851"/>
          <w:tab w:val="left" w:pos="1134"/>
        </w:tabs>
        <w:autoSpaceDE w:val="0"/>
        <w:autoSpaceDN w:val="0"/>
        <w:spacing w:after="0" w:line="240" w:lineRule="auto"/>
        <w:ind w:left="0" w:right="122" w:firstLine="709"/>
        <w:jc w:val="both"/>
        <w:rPr>
          <w:rFonts w:ascii="Times New Roman" w:eastAsia="Times New Roman" w:hAnsi="Times New Roman" w:cs="Times New Roman"/>
          <w:sz w:val="24"/>
          <w:szCs w:val="24"/>
          <w:lang w:eastAsia="ru-RU"/>
        </w:rPr>
      </w:pPr>
    </w:p>
    <w:p w14:paraId="1FE2F1E7" w14:textId="77777777" w:rsidR="00FC03F3" w:rsidRPr="000E7D1B" w:rsidRDefault="000E7D1B" w:rsidP="0070716E">
      <w:pPr>
        <w:pStyle w:val="a4"/>
        <w:widowControl w:val="0"/>
        <w:numPr>
          <w:ilvl w:val="1"/>
          <w:numId w:val="138"/>
        </w:numPr>
        <w:tabs>
          <w:tab w:val="left" w:pos="709"/>
          <w:tab w:val="left" w:pos="851"/>
        </w:tabs>
        <w:autoSpaceDE w:val="0"/>
        <w:autoSpaceDN w:val="0"/>
        <w:spacing w:before="195" w:after="0" w:line="240" w:lineRule="auto"/>
        <w:ind w:left="0" w:firstLine="709"/>
        <w:jc w:val="both"/>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FC03F3" w:rsidRPr="000E7D1B">
        <w:rPr>
          <w:rFonts w:ascii="Times New Roman" w:eastAsia="Times New Roman" w:hAnsi="Times New Roman" w:cs="Times New Roman"/>
          <w:b/>
          <w:sz w:val="24"/>
          <w:szCs w:val="24"/>
        </w:rPr>
        <w:t>Цель и планируемые результаты освоения учебной дисциплины:</w:t>
      </w:r>
    </w:p>
    <w:p w14:paraId="6066FDDD" w14:textId="77777777" w:rsidR="00F8593C" w:rsidRPr="005D5C4C" w:rsidRDefault="00F8593C" w:rsidP="00BB4869">
      <w:pPr>
        <w:pStyle w:val="a4"/>
        <w:tabs>
          <w:tab w:val="left" w:pos="851"/>
          <w:tab w:val="left" w:pos="1134"/>
        </w:tabs>
        <w:suppressAutoHyphens/>
        <w:spacing w:after="0" w:line="240" w:lineRule="auto"/>
        <w:ind w:left="0"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B35BB0" w:rsidRPr="005D5C4C" w14:paraId="06394A66" w14:textId="77777777" w:rsidTr="008C4625">
        <w:trPr>
          <w:trHeight w:val="649"/>
        </w:trPr>
        <w:tc>
          <w:tcPr>
            <w:tcW w:w="1233" w:type="dxa"/>
            <w:hideMark/>
          </w:tcPr>
          <w:p w14:paraId="6A25E40B"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4AAA7541"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14:paraId="086110BD"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14:paraId="0ECBD923"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14:paraId="3D55C937"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14:paraId="1F1510FC"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B35BB0" w:rsidRPr="005D5C4C" w14:paraId="23EEC73F" w14:textId="77777777" w:rsidTr="008C4625">
        <w:trPr>
          <w:trHeight w:val="212"/>
        </w:trPr>
        <w:tc>
          <w:tcPr>
            <w:tcW w:w="1233" w:type="dxa"/>
            <w:vMerge w:val="restart"/>
          </w:tcPr>
          <w:p w14:paraId="5EE7DD08" w14:textId="77777777" w:rsidR="00B35BB0" w:rsidRPr="005D5C4C" w:rsidRDefault="00B35BB0" w:rsidP="008C4625">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14:paraId="00175BAB"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3364" w:type="dxa"/>
          </w:tcPr>
          <w:p w14:paraId="1B2467D8" w14:textId="77777777" w:rsidR="00B35BB0" w:rsidRPr="005D5C4C" w:rsidRDefault="00B35BB0" w:rsidP="008C4625">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092" w:type="dxa"/>
          </w:tcPr>
          <w:p w14:paraId="5EB09033"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37" w:type="dxa"/>
          </w:tcPr>
          <w:p w14:paraId="3698EDFD" w14:textId="77777777" w:rsidR="00B35BB0" w:rsidRPr="005D5C4C" w:rsidRDefault="00B35BB0" w:rsidP="008C4625">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B35BB0" w:rsidRPr="005D5C4C" w14:paraId="74FF2AAA" w14:textId="77777777" w:rsidTr="008C4625">
        <w:trPr>
          <w:trHeight w:val="212"/>
        </w:trPr>
        <w:tc>
          <w:tcPr>
            <w:tcW w:w="1233" w:type="dxa"/>
            <w:vMerge/>
          </w:tcPr>
          <w:p w14:paraId="1A5E888A"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37A8E901"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3364" w:type="dxa"/>
          </w:tcPr>
          <w:p w14:paraId="65FFA127" w14:textId="77777777" w:rsidR="00B35BB0" w:rsidRPr="005D5C4C" w:rsidRDefault="00B35BB0" w:rsidP="008C4625">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092" w:type="dxa"/>
            <w:vMerge w:val="restart"/>
          </w:tcPr>
          <w:p w14:paraId="1AD6548C"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37" w:type="dxa"/>
            <w:vMerge w:val="restart"/>
          </w:tcPr>
          <w:p w14:paraId="2B76509C" w14:textId="77777777" w:rsidR="00B35BB0" w:rsidRPr="005D5C4C" w:rsidRDefault="00B35BB0" w:rsidP="008C4625">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B35BB0" w:rsidRPr="005D5C4C" w14:paraId="53D4E4F7" w14:textId="77777777" w:rsidTr="008C4625">
        <w:trPr>
          <w:trHeight w:val="212"/>
        </w:trPr>
        <w:tc>
          <w:tcPr>
            <w:tcW w:w="1233" w:type="dxa"/>
            <w:vMerge/>
          </w:tcPr>
          <w:p w14:paraId="7C14AC39"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401FF946"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364" w:type="dxa"/>
            <w:vAlign w:val="center"/>
          </w:tcPr>
          <w:p w14:paraId="25AAC1EE"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092" w:type="dxa"/>
            <w:vMerge/>
          </w:tcPr>
          <w:p w14:paraId="22DE9696" w14:textId="77777777" w:rsidR="00B35BB0" w:rsidRPr="005D5C4C" w:rsidRDefault="00B35BB0" w:rsidP="008C4625">
            <w:pPr>
              <w:spacing w:after="0"/>
              <w:rPr>
                <w:rFonts w:ascii="Times New Roman" w:hAnsi="Times New Roman"/>
                <w:bCs/>
                <w:sz w:val="24"/>
                <w:szCs w:val="24"/>
              </w:rPr>
            </w:pPr>
          </w:p>
        </w:tc>
        <w:tc>
          <w:tcPr>
            <w:tcW w:w="2537" w:type="dxa"/>
            <w:vMerge/>
          </w:tcPr>
          <w:p w14:paraId="5043CB23" w14:textId="77777777" w:rsidR="00B35BB0" w:rsidRPr="005D5C4C" w:rsidRDefault="00B35BB0" w:rsidP="008C4625">
            <w:pPr>
              <w:spacing w:after="0" w:line="240" w:lineRule="auto"/>
              <w:ind w:firstLine="13"/>
              <w:rPr>
                <w:rFonts w:ascii="Times New Roman" w:hAnsi="Times New Roman" w:cs="Times New Roman"/>
                <w:sz w:val="24"/>
                <w:szCs w:val="24"/>
              </w:rPr>
            </w:pPr>
          </w:p>
        </w:tc>
      </w:tr>
      <w:tr w:rsidR="00B35BB0" w:rsidRPr="005D5C4C" w14:paraId="6D4E3AA6" w14:textId="77777777" w:rsidTr="008C4625">
        <w:trPr>
          <w:trHeight w:val="212"/>
        </w:trPr>
        <w:tc>
          <w:tcPr>
            <w:tcW w:w="1233" w:type="dxa"/>
            <w:vMerge/>
          </w:tcPr>
          <w:p w14:paraId="2960BD1C"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7F43ABCB"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01.07</w:t>
            </w:r>
          </w:p>
        </w:tc>
        <w:tc>
          <w:tcPr>
            <w:tcW w:w="3364" w:type="dxa"/>
            <w:vAlign w:val="center"/>
          </w:tcPr>
          <w:p w14:paraId="622275AB"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владеть актуальными методами работы </w:t>
            </w:r>
            <w:r w:rsidRPr="005D5C4C">
              <w:rPr>
                <w:rFonts w:ascii="Times New Roman" w:hAnsi="Times New Roman"/>
                <w:iCs/>
                <w:sz w:val="24"/>
                <w:szCs w:val="24"/>
              </w:rPr>
              <w:br/>
              <w:t>в профессиональной и смежных сферах</w:t>
            </w:r>
          </w:p>
        </w:tc>
        <w:tc>
          <w:tcPr>
            <w:tcW w:w="1092" w:type="dxa"/>
            <w:vMerge/>
          </w:tcPr>
          <w:p w14:paraId="5F0902C0" w14:textId="77777777" w:rsidR="00B35BB0" w:rsidRPr="005D5C4C" w:rsidRDefault="00B35BB0" w:rsidP="008C4625">
            <w:pPr>
              <w:spacing w:after="0"/>
              <w:rPr>
                <w:rFonts w:ascii="Times New Roman" w:hAnsi="Times New Roman"/>
                <w:bCs/>
                <w:sz w:val="24"/>
                <w:szCs w:val="24"/>
              </w:rPr>
            </w:pPr>
          </w:p>
        </w:tc>
        <w:tc>
          <w:tcPr>
            <w:tcW w:w="2537" w:type="dxa"/>
            <w:vMerge/>
          </w:tcPr>
          <w:p w14:paraId="77BB7396" w14:textId="77777777" w:rsidR="00B35BB0" w:rsidRPr="005D5C4C" w:rsidRDefault="00B35BB0" w:rsidP="008C4625">
            <w:pPr>
              <w:spacing w:after="0" w:line="240" w:lineRule="auto"/>
              <w:ind w:firstLine="13"/>
              <w:rPr>
                <w:rFonts w:ascii="Times New Roman" w:hAnsi="Times New Roman" w:cs="Times New Roman"/>
                <w:sz w:val="24"/>
                <w:szCs w:val="24"/>
              </w:rPr>
            </w:pPr>
          </w:p>
        </w:tc>
      </w:tr>
      <w:tr w:rsidR="00B35BB0" w:rsidRPr="005D5C4C" w14:paraId="764D587A" w14:textId="77777777" w:rsidTr="008C4625">
        <w:trPr>
          <w:trHeight w:val="212"/>
        </w:trPr>
        <w:tc>
          <w:tcPr>
            <w:tcW w:w="1233" w:type="dxa"/>
          </w:tcPr>
          <w:p w14:paraId="6D2CE791" w14:textId="77777777" w:rsidR="00B35BB0" w:rsidRPr="005D5C4C" w:rsidRDefault="00B35BB0" w:rsidP="008C4625">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25" w:type="dxa"/>
          </w:tcPr>
          <w:p w14:paraId="6EBC89DA"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364" w:type="dxa"/>
          </w:tcPr>
          <w:p w14:paraId="52016ADA" w14:textId="77777777" w:rsidR="00B35BB0" w:rsidRPr="005D5C4C" w:rsidRDefault="00B35BB0"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организовывать работу коллектива и команды</w:t>
            </w:r>
          </w:p>
        </w:tc>
        <w:tc>
          <w:tcPr>
            <w:tcW w:w="1092" w:type="dxa"/>
          </w:tcPr>
          <w:p w14:paraId="1B6D1460" w14:textId="77777777" w:rsidR="00B35BB0" w:rsidRPr="005D5C4C" w:rsidRDefault="00B35BB0" w:rsidP="008C462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37" w:type="dxa"/>
          </w:tcPr>
          <w:p w14:paraId="42B35EEC" w14:textId="77777777" w:rsidR="00B35BB0" w:rsidRPr="005D5C4C" w:rsidRDefault="00B35BB0"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35BB0" w:rsidRPr="005D5C4C" w14:paraId="634BCE94" w14:textId="77777777" w:rsidTr="008C4625">
        <w:trPr>
          <w:trHeight w:val="212"/>
        </w:trPr>
        <w:tc>
          <w:tcPr>
            <w:tcW w:w="1233" w:type="dxa"/>
            <w:vMerge w:val="restart"/>
          </w:tcPr>
          <w:p w14:paraId="10482ADF" w14:textId="77777777" w:rsidR="00B35BB0" w:rsidRPr="005D5C4C" w:rsidRDefault="00B35BB0" w:rsidP="008C4625">
            <w:pPr>
              <w:suppressAutoHyphens/>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09</w:t>
            </w:r>
          </w:p>
          <w:p w14:paraId="3BA16BE1"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3AB4596D"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09.01</w:t>
            </w:r>
          </w:p>
        </w:tc>
        <w:tc>
          <w:tcPr>
            <w:tcW w:w="3364" w:type="dxa"/>
          </w:tcPr>
          <w:p w14:paraId="33D77766"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092" w:type="dxa"/>
          </w:tcPr>
          <w:p w14:paraId="6C0C64DC"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09.01</w:t>
            </w:r>
          </w:p>
        </w:tc>
        <w:tc>
          <w:tcPr>
            <w:tcW w:w="2537" w:type="dxa"/>
          </w:tcPr>
          <w:p w14:paraId="32863FD6"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правила построения простых и сложных предложений на профессиональные темы</w:t>
            </w:r>
          </w:p>
        </w:tc>
      </w:tr>
      <w:tr w:rsidR="00B35BB0" w:rsidRPr="005D5C4C" w14:paraId="7C38AB09" w14:textId="77777777" w:rsidTr="008C4625">
        <w:trPr>
          <w:trHeight w:val="212"/>
        </w:trPr>
        <w:tc>
          <w:tcPr>
            <w:tcW w:w="1233" w:type="dxa"/>
            <w:vMerge/>
          </w:tcPr>
          <w:p w14:paraId="6E40FBCC"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4E08C0DD"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09.02</w:t>
            </w:r>
          </w:p>
        </w:tc>
        <w:tc>
          <w:tcPr>
            <w:tcW w:w="3364" w:type="dxa"/>
          </w:tcPr>
          <w:p w14:paraId="40DBAC96"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 xml:space="preserve">участвовать в диалогах на знакомые общие </w:t>
            </w:r>
            <w:r w:rsidRPr="005D5C4C">
              <w:rPr>
                <w:rFonts w:ascii="Times New Roman" w:hAnsi="Times New Roman"/>
                <w:iCs/>
                <w:sz w:val="24"/>
                <w:szCs w:val="24"/>
              </w:rPr>
              <w:br/>
              <w:t>и профессиональные темы</w:t>
            </w:r>
          </w:p>
        </w:tc>
        <w:tc>
          <w:tcPr>
            <w:tcW w:w="1092" w:type="dxa"/>
          </w:tcPr>
          <w:p w14:paraId="4678C937"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09.02</w:t>
            </w:r>
          </w:p>
        </w:tc>
        <w:tc>
          <w:tcPr>
            <w:tcW w:w="2537" w:type="dxa"/>
          </w:tcPr>
          <w:p w14:paraId="22CC0AD7"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основные общеупотребительные глаголы (бытовая и профессиональная лексика)</w:t>
            </w:r>
          </w:p>
          <w:p w14:paraId="08C89501" w14:textId="77777777" w:rsidR="00B35BB0" w:rsidRPr="005D5C4C" w:rsidRDefault="00B35BB0" w:rsidP="008C4625">
            <w:pPr>
              <w:suppressAutoHyphens/>
              <w:spacing w:after="0" w:line="240" w:lineRule="auto"/>
              <w:jc w:val="both"/>
              <w:rPr>
                <w:rFonts w:ascii="Times New Roman" w:hAnsi="Times New Roman"/>
                <w:iCs/>
                <w:sz w:val="24"/>
                <w:szCs w:val="24"/>
              </w:rPr>
            </w:pPr>
          </w:p>
          <w:p w14:paraId="1208F200" w14:textId="77777777" w:rsidR="00B35BB0" w:rsidRPr="005D5C4C" w:rsidRDefault="00B35BB0" w:rsidP="008C4625">
            <w:pPr>
              <w:suppressAutoHyphens/>
              <w:spacing w:after="0" w:line="240" w:lineRule="auto"/>
              <w:jc w:val="both"/>
              <w:rPr>
                <w:rFonts w:ascii="Times New Roman" w:hAnsi="Times New Roman"/>
                <w:b/>
                <w:bCs/>
                <w:iCs/>
                <w:sz w:val="24"/>
                <w:szCs w:val="24"/>
              </w:rPr>
            </w:pPr>
          </w:p>
        </w:tc>
      </w:tr>
      <w:tr w:rsidR="00B35BB0" w:rsidRPr="005D5C4C" w14:paraId="656EB4C8" w14:textId="77777777" w:rsidTr="008C4625">
        <w:trPr>
          <w:trHeight w:val="212"/>
        </w:trPr>
        <w:tc>
          <w:tcPr>
            <w:tcW w:w="1233" w:type="dxa"/>
            <w:vMerge/>
          </w:tcPr>
          <w:p w14:paraId="25066B96"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025A21F4"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09.03</w:t>
            </w:r>
          </w:p>
        </w:tc>
        <w:tc>
          <w:tcPr>
            <w:tcW w:w="3364" w:type="dxa"/>
          </w:tcPr>
          <w:p w14:paraId="56D5338E"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строить простые высказывания о себе и о своей профессиональной деятельности</w:t>
            </w:r>
          </w:p>
        </w:tc>
        <w:tc>
          <w:tcPr>
            <w:tcW w:w="1092" w:type="dxa"/>
          </w:tcPr>
          <w:p w14:paraId="4C27A4FB"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09.04</w:t>
            </w:r>
          </w:p>
        </w:tc>
        <w:tc>
          <w:tcPr>
            <w:tcW w:w="2537" w:type="dxa"/>
          </w:tcPr>
          <w:p w14:paraId="27F10C39"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особенности произношения</w:t>
            </w:r>
          </w:p>
        </w:tc>
      </w:tr>
      <w:tr w:rsidR="00B35BB0" w:rsidRPr="005D5C4C" w14:paraId="2ED0F9DB" w14:textId="77777777" w:rsidTr="008C4625">
        <w:trPr>
          <w:trHeight w:val="212"/>
        </w:trPr>
        <w:tc>
          <w:tcPr>
            <w:tcW w:w="1233" w:type="dxa"/>
            <w:vMerge/>
          </w:tcPr>
          <w:p w14:paraId="631A40D5"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013625F7"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09.05</w:t>
            </w:r>
          </w:p>
        </w:tc>
        <w:tc>
          <w:tcPr>
            <w:tcW w:w="3364" w:type="dxa"/>
          </w:tcPr>
          <w:p w14:paraId="155B2E81" w14:textId="77777777" w:rsidR="00B35BB0" w:rsidRPr="005D5C4C" w:rsidRDefault="00B35BB0"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092" w:type="dxa"/>
          </w:tcPr>
          <w:p w14:paraId="6613C010"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09.05</w:t>
            </w:r>
          </w:p>
        </w:tc>
        <w:tc>
          <w:tcPr>
            <w:tcW w:w="2537" w:type="dxa"/>
          </w:tcPr>
          <w:p w14:paraId="1EBC09CF"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правила чтения текстов профессиональной направленности</w:t>
            </w:r>
          </w:p>
        </w:tc>
      </w:tr>
      <w:tr w:rsidR="00B35BB0" w:rsidRPr="005D5C4C" w14:paraId="2E171644" w14:textId="77777777" w:rsidTr="008C4625">
        <w:trPr>
          <w:trHeight w:val="212"/>
        </w:trPr>
        <w:tc>
          <w:tcPr>
            <w:tcW w:w="1233" w:type="dxa"/>
            <w:vMerge/>
          </w:tcPr>
          <w:p w14:paraId="220E0E1E"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10405A49"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09.06</w:t>
            </w:r>
          </w:p>
        </w:tc>
        <w:tc>
          <w:tcPr>
            <w:tcW w:w="3364" w:type="dxa"/>
          </w:tcPr>
          <w:p w14:paraId="0FD45DA4" w14:textId="77777777" w:rsidR="00B35BB0" w:rsidRPr="005D5C4C" w:rsidRDefault="00B35BB0" w:rsidP="008C4625">
            <w:pPr>
              <w:spacing w:after="0" w:line="240" w:lineRule="auto"/>
              <w:rPr>
                <w:rFonts w:ascii="Times New Roman" w:eastAsia="Calibri" w:hAnsi="Times New Roman" w:cs="Times New Roman"/>
                <w:bCs/>
                <w:sz w:val="24"/>
                <w:szCs w:val="24"/>
              </w:rPr>
            </w:pPr>
            <w:r w:rsidRPr="005D5C4C">
              <w:rPr>
                <w:rFonts w:ascii="Times New Roman" w:eastAsia="Times New Roman" w:hAnsi="Times New Roman"/>
                <w:sz w:val="24"/>
                <w:szCs w:val="24"/>
              </w:rPr>
              <w:t>Общаться (устно и письменно) на иностранном языке на профессиональные и повседневные темы</w:t>
            </w:r>
          </w:p>
        </w:tc>
        <w:tc>
          <w:tcPr>
            <w:tcW w:w="1092" w:type="dxa"/>
          </w:tcPr>
          <w:p w14:paraId="61191C1E"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09.06</w:t>
            </w:r>
          </w:p>
        </w:tc>
        <w:tc>
          <w:tcPr>
            <w:tcW w:w="2537" w:type="dxa"/>
          </w:tcPr>
          <w:p w14:paraId="1B5885F0"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eastAsia="Times New Roman" w:hAnsi="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B35BB0" w:rsidRPr="005D5C4C" w14:paraId="2BEA9CB9" w14:textId="77777777" w:rsidTr="008C4625">
        <w:trPr>
          <w:trHeight w:val="212"/>
        </w:trPr>
        <w:tc>
          <w:tcPr>
            <w:tcW w:w="1233" w:type="dxa"/>
            <w:vMerge/>
          </w:tcPr>
          <w:p w14:paraId="46BDEC85"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7F277E88"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09.07</w:t>
            </w:r>
          </w:p>
        </w:tc>
        <w:tc>
          <w:tcPr>
            <w:tcW w:w="3364" w:type="dxa"/>
          </w:tcPr>
          <w:p w14:paraId="292E2DE7"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eastAsia="Times New Roman" w:hAnsi="Times New Roman"/>
                <w:sz w:val="24"/>
                <w:szCs w:val="24"/>
              </w:rPr>
              <w:t>Переводить (со словарем) иностранные тексты профессиональной направленности</w:t>
            </w:r>
          </w:p>
        </w:tc>
        <w:tc>
          <w:tcPr>
            <w:tcW w:w="1092" w:type="dxa"/>
          </w:tcPr>
          <w:p w14:paraId="6BA3D28E" w14:textId="77777777" w:rsidR="00B35BB0" w:rsidRPr="005D5C4C" w:rsidRDefault="00B35BB0" w:rsidP="008C4625">
            <w:pPr>
              <w:suppressAutoHyphens/>
              <w:spacing w:after="0" w:line="240" w:lineRule="auto"/>
              <w:jc w:val="both"/>
              <w:rPr>
                <w:rFonts w:ascii="Times New Roman" w:hAnsi="Times New Roman"/>
                <w:bCs/>
                <w:iCs/>
                <w:sz w:val="24"/>
                <w:szCs w:val="24"/>
              </w:rPr>
            </w:pPr>
          </w:p>
        </w:tc>
        <w:tc>
          <w:tcPr>
            <w:tcW w:w="2537" w:type="dxa"/>
          </w:tcPr>
          <w:p w14:paraId="06D1710C" w14:textId="77777777" w:rsidR="00B35BB0" w:rsidRPr="005D5C4C" w:rsidRDefault="00B35BB0" w:rsidP="008C4625">
            <w:pPr>
              <w:suppressAutoHyphens/>
              <w:spacing w:after="0" w:line="240" w:lineRule="auto"/>
              <w:jc w:val="both"/>
              <w:rPr>
                <w:rFonts w:ascii="Times New Roman" w:hAnsi="Times New Roman"/>
                <w:iCs/>
                <w:sz w:val="24"/>
                <w:szCs w:val="24"/>
              </w:rPr>
            </w:pPr>
          </w:p>
        </w:tc>
      </w:tr>
      <w:tr w:rsidR="00B35BB0" w:rsidRPr="005D5C4C" w14:paraId="2885CA0A" w14:textId="77777777" w:rsidTr="008C4625">
        <w:trPr>
          <w:trHeight w:val="212"/>
        </w:trPr>
        <w:tc>
          <w:tcPr>
            <w:tcW w:w="1233" w:type="dxa"/>
            <w:vMerge/>
          </w:tcPr>
          <w:p w14:paraId="628B23FF"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0EF0CFB9"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09.08</w:t>
            </w:r>
          </w:p>
        </w:tc>
        <w:tc>
          <w:tcPr>
            <w:tcW w:w="3364" w:type="dxa"/>
          </w:tcPr>
          <w:p w14:paraId="475D96C4" w14:textId="77777777" w:rsidR="00B35BB0" w:rsidRPr="005D5C4C" w:rsidRDefault="00B35BB0" w:rsidP="008C4625">
            <w:pPr>
              <w:suppressAutoHyphens/>
              <w:spacing w:after="0" w:line="240" w:lineRule="auto"/>
              <w:jc w:val="both"/>
              <w:rPr>
                <w:rFonts w:ascii="Times New Roman" w:eastAsia="Times New Roman" w:hAnsi="Times New Roman"/>
                <w:sz w:val="24"/>
                <w:szCs w:val="24"/>
              </w:rPr>
            </w:pPr>
            <w:r w:rsidRPr="005D5C4C">
              <w:rPr>
                <w:rFonts w:ascii="Times New Roman" w:eastAsia="Times New Roman" w:hAnsi="Times New Roman"/>
                <w:sz w:val="24"/>
                <w:szCs w:val="24"/>
              </w:rPr>
              <w:t>Самостоятельно совершенствовать устную и письменную речь, пополнять словарный запас</w:t>
            </w:r>
          </w:p>
        </w:tc>
        <w:tc>
          <w:tcPr>
            <w:tcW w:w="1092" w:type="dxa"/>
          </w:tcPr>
          <w:p w14:paraId="6C6DBDA2" w14:textId="77777777" w:rsidR="00B35BB0" w:rsidRPr="005D5C4C" w:rsidRDefault="00B35BB0" w:rsidP="008C4625">
            <w:pPr>
              <w:suppressAutoHyphens/>
              <w:spacing w:after="0" w:line="240" w:lineRule="auto"/>
              <w:jc w:val="both"/>
              <w:rPr>
                <w:rFonts w:ascii="Times New Roman" w:hAnsi="Times New Roman"/>
                <w:bCs/>
                <w:iCs/>
                <w:sz w:val="24"/>
                <w:szCs w:val="24"/>
              </w:rPr>
            </w:pPr>
          </w:p>
        </w:tc>
        <w:tc>
          <w:tcPr>
            <w:tcW w:w="2537" w:type="dxa"/>
          </w:tcPr>
          <w:p w14:paraId="4910E749" w14:textId="77777777" w:rsidR="00B35BB0" w:rsidRPr="005D5C4C" w:rsidRDefault="00B35BB0" w:rsidP="008C4625">
            <w:pPr>
              <w:suppressAutoHyphens/>
              <w:spacing w:after="0" w:line="240" w:lineRule="auto"/>
              <w:jc w:val="both"/>
              <w:rPr>
                <w:rFonts w:ascii="Times New Roman" w:hAnsi="Times New Roman"/>
                <w:iCs/>
                <w:sz w:val="24"/>
                <w:szCs w:val="24"/>
              </w:rPr>
            </w:pPr>
          </w:p>
        </w:tc>
      </w:tr>
    </w:tbl>
    <w:p w14:paraId="2FA4B867" w14:textId="77777777" w:rsidR="00B35BB0" w:rsidRPr="005D5C4C" w:rsidRDefault="00B35BB0" w:rsidP="00BB4869">
      <w:pPr>
        <w:pStyle w:val="a4"/>
        <w:tabs>
          <w:tab w:val="left" w:pos="851"/>
          <w:tab w:val="left" w:pos="1134"/>
        </w:tabs>
        <w:suppressAutoHyphens/>
        <w:spacing w:after="0" w:line="240" w:lineRule="auto"/>
        <w:ind w:left="0" w:firstLine="709"/>
        <w:jc w:val="both"/>
        <w:rPr>
          <w:rFonts w:ascii="Times New Roman" w:hAnsi="Times New Roman"/>
          <w:sz w:val="24"/>
          <w:szCs w:val="24"/>
        </w:rPr>
      </w:pPr>
    </w:p>
    <w:p w14:paraId="5D4307EE" w14:textId="77777777" w:rsidR="00FC03F3" w:rsidRPr="005D5C4C" w:rsidRDefault="00FC03F3" w:rsidP="00FC03F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941E5C" w14:textId="77777777" w:rsidR="00FC03F3" w:rsidRPr="005D5C4C" w:rsidRDefault="00FC03F3"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205D94A7" w14:textId="77777777" w:rsidR="00FC03F3" w:rsidRPr="005D5C4C" w:rsidRDefault="00FC03F3"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11C8D6E" w14:textId="77777777" w:rsidR="00FC03F3" w:rsidRDefault="00FC03F3" w:rsidP="0066682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2.1</w:t>
      </w:r>
      <w:r w:rsidR="0066682F">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Объем учебной дисциплины и виды учебной работы</w:t>
      </w:r>
    </w:p>
    <w:p w14:paraId="7F6A88BA"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6682F" w:rsidRPr="005011B6" w14:paraId="56A6AD0D" w14:textId="77777777" w:rsidTr="00AF34CF">
        <w:trPr>
          <w:trHeight w:val="490"/>
        </w:trPr>
        <w:tc>
          <w:tcPr>
            <w:tcW w:w="3611" w:type="pct"/>
            <w:vAlign w:val="center"/>
          </w:tcPr>
          <w:p w14:paraId="350C4A9F" w14:textId="77777777" w:rsidR="0066682F" w:rsidRPr="005011B6" w:rsidRDefault="0066682F"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339783C3" w14:textId="77777777" w:rsidR="0066682F" w:rsidRPr="005011B6" w:rsidRDefault="0066682F"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6682F" w:rsidRPr="005011B6" w14:paraId="52D2951F" w14:textId="77777777" w:rsidTr="00AF34CF">
        <w:trPr>
          <w:trHeight w:val="490"/>
        </w:trPr>
        <w:tc>
          <w:tcPr>
            <w:tcW w:w="3611" w:type="pct"/>
            <w:vAlign w:val="center"/>
          </w:tcPr>
          <w:p w14:paraId="5349A410" w14:textId="77777777" w:rsidR="0066682F" w:rsidRPr="005011B6" w:rsidRDefault="0066682F"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4B27D992" w14:textId="77777777" w:rsidR="0066682F" w:rsidRPr="005011B6" w:rsidRDefault="0066682F"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152</w:t>
            </w:r>
          </w:p>
        </w:tc>
      </w:tr>
      <w:tr w:rsidR="0066682F" w:rsidRPr="005011B6" w14:paraId="7E02C143" w14:textId="77777777" w:rsidTr="00AF34CF">
        <w:trPr>
          <w:trHeight w:val="490"/>
        </w:trPr>
        <w:tc>
          <w:tcPr>
            <w:tcW w:w="3611" w:type="pct"/>
            <w:shd w:val="clear" w:color="auto" w:fill="auto"/>
            <w:vAlign w:val="center"/>
          </w:tcPr>
          <w:p w14:paraId="73AFB35B" w14:textId="77777777" w:rsidR="0066682F" w:rsidRPr="005011B6" w:rsidRDefault="0066682F"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368095E2" w14:textId="77777777" w:rsidR="0066682F" w:rsidRPr="005011B6" w:rsidRDefault="0066682F" w:rsidP="00AF34CF">
            <w:pPr>
              <w:suppressAutoHyphens/>
              <w:spacing w:after="0"/>
              <w:rPr>
                <w:rFonts w:ascii="Times New Roman" w:hAnsi="Times New Roman" w:cs="Times New Roman"/>
                <w:iCs/>
              </w:rPr>
            </w:pPr>
            <w:r>
              <w:rPr>
                <w:rFonts w:ascii="Times New Roman" w:hAnsi="Times New Roman" w:cs="Times New Roman"/>
                <w:iCs/>
              </w:rPr>
              <w:t>50</w:t>
            </w:r>
          </w:p>
        </w:tc>
      </w:tr>
      <w:tr w:rsidR="0066682F" w:rsidRPr="005011B6" w14:paraId="521F19CC" w14:textId="77777777" w:rsidTr="00AF34CF">
        <w:trPr>
          <w:trHeight w:val="336"/>
        </w:trPr>
        <w:tc>
          <w:tcPr>
            <w:tcW w:w="5000" w:type="pct"/>
            <w:gridSpan w:val="2"/>
            <w:vAlign w:val="center"/>
          </w:tcPr>
          <w:p w14:paraId="4ABD1017" w14:textId="77777777" w:rsidR="0066682F" w:rsidRPr="005011B6" w:rsidRDefault="0066682F"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66682F" w:rsidRPr="005011B6" w14:paraId="6A7BD216" w14:textId="77777777" w:rsidTr="00AF34CF">
        <w:trPr>
          <w:trHeight w:val="490"/>
        </w:trPr>
        <w:tc>
          <w:tcPr>
            <w:tcW w:w="3611" w:type="pct"/>
            <w:vAlign w:val="center"/>
          </w:tcPr>
          <w:p w14:paraId="0E2D7FFA" w14:textId="77777777" w:rsidR="0066682F" w:rsidRPr="005011B6" w:rsidRDefault="0066682F"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02935DA2" w14:textId="77777777" w:rsidR="0066682F" w:rsidRPr="005011B6" w:rsidRDefault="0066682F" w:rsidP="00AF34CF">
            <w:pPr>
              <w:suppressAutoHyphens/>
              <w:spacing w:after="0"/>
              <w:rPr>
                <w:rFonts w:ascii="Times New Roman" w:hAnsi="Times New Roman" w:cs="Times New Roman"/>
                <w:iCs/>
              </w:rPr>
            </w:pPr>
          </w:p>
        </w:tc>
      </w:tr>
      <w:tr w:rsidR="0066682F" w:rsidRPr="005011B6" w14:paraId="1699DC7C" w14:textId="77777777" w:rsidTr="00AF34CF">
        <w:trPr>
          <w:trHeight w:val="490"/>
        </w:trPr>
        <w:tc>
          <w:tcPr>
            <w:tcW w:w="3611" w:type="pct"/>
            <w:vAlign w:val="center"/>
          </w:tcPr>
          <w:p w14:paraId="2B3785B7" w14:textId="77777777" w:rsidR="0066682F" w:rsidRPr="005011B6" w:rsidRDefault="0066682F" w:rsidP="00AF34CF">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0C11814B" w14:textId="77777777" w:rsidR="0066682F" w:rsidRPr="005011B6" w:rsidRDefault="0066682F"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100</w:t>
            </w:r>
          </w:p>
        </w:tc>
      </w:tr>
      <w:tr w:rsidR="0066682F" w:rsidRPr="005011B6" w14:paraId="351B8029" w14:textId="77777777" w:rsidTr="00AF34CF">
        <w:trPr>
          <w:trHeight w:val="267"/>
        </w:trPr>
        <w:tc>
          <w:tcPr>
            <w:tcW w:w="3611" w:type="pct"/>
            <w:vAlign w:val="center"/>
          </w:tcPr>
          <w:p w14:paraId="27AC4A67" w14:textId="77777777" w:rsidR="0066682F"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66682F" w:rsidRPr="00FA14FE">
              <w:rPr>
                <w:rFonts w:ascii="Times New Roman" w:hAnsi="Times New Roman" w:cs="Times New Roman"/>
                <w:i/>
              </w:rPr>
              <w:t xml:space="preserve"> </w:t>
            </w:r>
          </w:p>
        </w:tc>
        <w:tc>
          <w:tcPr>
            <w:tcW w:w="1389" w:type="pct"/>
            <w:vAlign w:val="center"/>
          </w:tcPr>
          <w:p w14:paraId="17AF2497" w14:textId="77777777" w:rsidR="0066682F" w:rsidRPr="005011B6" w:rsidRDefault="0066682F" w:rsidP="00AF34CF">
            <w:pPr>
              <w:suppressAutoHyphens/>
              <w:spacing w:after="0"/>
              <w:rPr>
                <w:rFonts w:ascii="Times New Roman" w:hAnsi="Times New Roman" w:cs="Times New Roman"/>
                <w:iCs/>
              </w:rPr>
            </w:pPr>
            <w:r>
              <w:rPr>
                <w:rFonts w:ascii="Times New Roman" w:hAnsi="Times New Roman" w:cs="Times New Roman"/>
                <w:iCs/>
              </w:rPr>
              <w:t>48</w:t>
            </w:r>
          </w:p>
        </w:tc>
      </w:tr>
      <w:tr w:rsidR="0066682F" w:rsidRPr="005011B6" w14:paraId="5C134DD0" w14:textId="77777777" w:rsidTr="00AF34CF">
        <w:trPr>
          <w:trHeight w:val="331"/>
        </w:trPr>
        <w:tc>
          <w:tcPr>
            <w:tcW w:w="3611" w:type="pct"/>
            <w:vAlign w:val="center"/>
          </w:tcPr>
          <w:p w14:paraId="7B106D6C" w14:textId="77777777" w:rsidR="0066682F" w:rsidRPr="005011B6" w:rsidRDefault="0066682F"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4042C1D8" w14:textId="77777777" w:rsidR="0066682F" w:rsidRPr="005011B6" w:rsidRDefault="0066682F" w:rsidP="00AF34CF">
            <w:pPr>
              <w:suppressAutoHyphens/>
              <w:spacing w:after="0"/>
              <w:rPr>
                <w:rFonts w:ascii="Times New Roman" w:hAnsi="Times New Roman" w:cs="Times New Roman"/>
                <w:b/>
                <w:bCs/>
                <w:iCs/>
              </w:rPr>
            </w:pPr>
            <w:r>
              <w:rPr>
                <w:rFonts w:ascii="Times New Roman" w:hAnsi="Times New Roman" w:cs="Times New Roman"/>
                <w:b/>
                <w:bCs/>
                <w:iCs/>
              </w:rPr>
              <w:t>4</w:t>
            </w:r>
          </w:p>
        </w:tc>
      </w:tr>
    </w:tbl>
    <w:p w14:paraId="6B9D164D"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046D7DD7"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778149F0"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35FE7C2A"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7EEE3A62"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1442CDB8"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61DAD918"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23C751FA"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30A098A5" w14:textId="77777777" w:rsidR="0066682F" w:rsidRDefault="0066682F"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1C0CCDF5" w14:textId="77777777" w:rsidR="00FC03F3" w:rsidRPr="005D5C4C" w:rsidRDefault="00FC03F3" w:rsidP="00FC03F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rPr>
          <w:rFonts w:ascii="Times New Roman" w:eastAsia="Times New Roman" w:hAnsi="Times New Roman" w:cs="Times New Roman"/>
          <w:b/>
          <w:caps/>
          <w:sz w:val="24"/>
          <w:szCs w:val="24"/>
          <w:lang w:eastAsia="ru-RU"/>
        </w:rPr>
        <w:sectPr w:rsidR="00FC03F3" w:rsidRPr="005D5C4C" w:rsidSect="00A4537F">
          <w:type w:val="continuous"/>
          <w:pgSz w:w="11906" w:h="16838"/>
          <w:pgMar w:top="1134" w:right="851" w:bottom="1134" w:left="1701" w:header="708" w:footer="708" w:gutter="0"/>
          <w:cols w:space="708"/>
          <w:titlePg/>
          <w:docGrid w:linePitch="360"/>
        </w:sectPr>
      </w:pPr>
    </w:p>
    <w:p w14:paraId="3245E594" w14:textId="77777777" w:rsidR="00FC03F3" w:rsidRPr="005D5C4C" w:rsidRDefault="00FC03F3" w:rsidP="000007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0007A5">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 xml:space="preserve">тический план </w:t>
      </w:r>
      <w:r w:rsidR="005D5C4C">
        <w:rPr>
          <w:rFonts w:ascii="Times New Roman" w:eastAsia="Times New Roman" w:hAnsi="Times New Roman" w:cs="Times New Roman"/>
          <w:b/>
          <w:sz w:val="24"/>
          <w:szCs w:val="24"/>
          <w:lang w:eastAsia="ru-RU"/>
        </w:rPr>
        <w:t>и содержание учебной дисциплины</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gridCol w:w="1701"/>
        <w:gridCol w:w="1276"/>
        <w:gridCol w:w="1559"/>
      </w:tblGrid>
      <w:tr w:rsidR="00AC0AEE" w:rsidRPr="005D5C4C" w14:paraId="06A63396" w14:textId="77777777" w:rsidTr="000007A5">
        <w:trPr>
          <w:trHeight w:val="650"/>
        </w:trPr>
        <w:tc>
          <w:tcPr>
            <w:tcW w:w="2127" w:type="dxa"/>
            <w:shd w:val="clear" w:color="auto" w:fill="auto"/>
          </w:tcPr>
          <w:p w14:paraId="3E8533BC" w14:textId="77777777" w:rsidR="00AC0AEE" w:rsidRPr="000007A5" w:rsidRDefault="00AC0AEE" w:rsidP="005D5C4C">
            <w:pPr>
              <w:spacing w:after="0" w:line="240" w:lineRule="auto"/>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bCs/>
                <w:lang w:eastAsia="ru-RU"/>
              </w:rPr>
              <w:t>Наименование разделов и тем</w:t>
            </w:r>
          </w:p>
        </w:tc>
        <w:tc>
          <w:tcPr>
            <w:tcW w:w="7654" w:type="dxa"/>
            <w:shd w:val="clear" w:color="auto" w:fill="auto"/>
          </w:tcPr>
          <w:p w14:paraId="171E8C64" w14:textId="77777777" w:rsidR="00AC0AEE" w:rsidRPr="000007A5" w:rsidRDefault="00781ACD" w:rsidP="005D5C4C">
            <w:pPr>
              <w:spacing w:after="0" w:line="240" w:lineRule="auto"/>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bCs/>
                <w:lang w:eastAsia="ru-RU"/>
              </w:rPr>
              <w:t>Содержание</w:t>
            </w:r>
            <w:r w:rsidR="00AC0AEE" w:rsidRPr="000007A5">
              <w:rPr>
                <w:rFonts w:ascii="Times New Roman" w:eastAsia="Times New Roman" w:hAnsi="Times New Roman" w:cs="Times New Roman"/>
                <w:b/>
                <w:bCs/>
                <w:lang w:eastAsia="ru-RU"/>
              </w:rPr>
              <w:t xml:space="preserve"> и формы организации деятельности обучающихся</w:t>
            </w:r>
          </w:p>
        </w:tc>
        <w:tc>
          <w:tcPr>
            <w:tcW w:w="1701" w:type="dxa"/>
            <w:shd w:val="clear" w:color="auto" w:fill="auto"/>
          </w:tcPr>
          <w:p w14:paraId="09FC8AAF" w14:textId="77777777" w:rsidR="00AC0AEE" w:rsidRPr="000007A5" w:rsidRDefault="00AC0AEE" w:rsidP="005D5C4C">
            <w:pPr>
              <w:suppressAutoHyphens/>
              <w:spacing w:after="0" w:line="240" w:lineRule="auto"/>
              <w:ind w:left="38" w:right="36"/>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Pr>
          <w:p w14:paraId="38611173" w14:textId="77777777" w:rsidR="00AC0AEE" w:rsidRPr="000007A5" w:rsidRDefault="00AC0AEE" w:rsidP="005D5C4C">
            <w:pPr>
              <w:suppressAutoHyphens/>
              <w:spacing w:after="0" w:line="240" w:lineRule="auto"/>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lang w:eastAsia="ru-RU"/>
              </w:rPr>
              <w:t>Код ПК, ОК</w:t>
            </w:r>
          </w:p>
        </w:tc>
        <w:tc>
          <w:tcPr>
            <w:tcW w:w="1559" w:type="dxa"/>
          </w:tcPr>
          <w:p w14:paraId="7EE73341" w14:textId="77777777" w:rsidR="00AC0AEE" w:rsidRPr="000007A5" w:rsidRDefault="00AC0AEE" w:rsidP="005D5C4C">
            <w:pPr>
              <w:suppressAutoHyphens/>
              <w:spacing w:after="0" w:line="240" w:lineRule="auto"/>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lang w:eastAsia="ru-RU"/>
              </w:rPr>
              <w:t>Код Н/У/З</w:t>
            </w:r>
          </w:p>
        </w:tc>
      </w:tr>
      <w:tr w:rsidR="00AC0AEE" w:rsidRPr="005D5C4C" w14:paraId="71A1E161" w14:textId="77777777" w:rsidTr="000007A5">
        <w:trPr>
          <w:trHeight w:val="283"/>
        </w:trPr>
        <w:tc>
          <w:tcPr>
            <w:tcW w:w="9781" w:type="dxa"/>
            <w:gridSpan w:val="2"/>
            <w:shd w:val="clear" w:color="auto" w:fill="auto"/>
          </w:tcPr>
          <w:p w14:paraId="3115B56B"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Лексико-грамматические особенности перевода</w:t>
            </w:r>
          </w:p>
        </w:tc>
        <w:tc>
          <w:tcPr>
            <w:tcW w:w="1701" w:type="dxa"/>
            <w:shd w:val="clear" w:color="auto" w:fill="auto"/>
          </w:tcPr>
          <w:p w14:paraId="28DD9EFE"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15</w:t>
            </w:r>
          </w:p>
        </w:tc>
        <w:tc>
          <w:tcPr>
            <w:tcW w:w="1276" w:type="dxa"/>
          </w:tcPr>
          <w:p w14:paraId="592936EF"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Pr>
          <w:p w14:paraId="1D2D65AA"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5268E7CF" w14:textId="77777777" w:rsidTr="007C72B5">
        <w:trPr>
          <w:trHeight w:val="227"/>
        </w:trPr>
        <w:tc>
          <w:tcPr>
            <w:tcW w:w="2127" w:type="dxa"/>
            <w:vMerge w:val="restart"/>
            <w:shd w:val="clear" w:color="auto" w:fill="auto"/>
          </w:tcPr>
          <w:p w14:paraId="6A503009"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1.1</w:t>
            </w:r>
            <w:r w:rsidR="000007A5">
              <w:rPr>
                <w:rFonts w:ascii="Times New Roman" w:eastAsia="Times New Roman" w:hAnsi="Times New Roman" w:cs="Times New Roman"/>
                <w:b/>
                <w:bCs/>
                <w:lang w:eastAsia="ru-RU"/>
              </w:rPr>
              <w:t>.</w:t>
            </w:r>
          </w:p>
          <w:p w14:paraId="214FB565"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Трудности перевода на уровне лексики</w:t>
            </w:r>
          </w:p>
        </w:tc>
        <w:tc>
          <w:tcPr>
            <w:tcW w:w="7654" w:type="dxa"/>
            <w:shd w:val="clear" w:color="auto" w:fill="auto"/>
          </w:tcPr>
          <w:p w14:paraId="09EE9B4B"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1C8372F"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val="restart"/>
          </w:tcPr>
          <w:p w14:paraId="18F9BCA0"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ОК </w:t>
            </w:r>
            <w:r w:rsidR="00DD0983" w:rsidRPr="005D5C4C">
              <w:rPr>
                <w:rFonts w:ascii="Times New Roman" w:eastAsia="Times New Roman" w:hAnsi="Times New Roman" w:cs="Times New Roman"/>
                <w:bCs/>
                <w:lang w:eastAsia="ru-RU"/>
              </w:rPr>
              <w:t>0</w:t>
            </w:r>
            <w:r w:rsidR="007A01F8">
              <w:rPr>
                <w:rFonts w:ascii="Times New Roman" w:eastAsia="Times New Roman" w:hAnsi="Times New Roman" w:cs="Times New Roman"/>
                <w:bCs/>
                <w:lang w:eastAsia="ru-RU"/>
              </w:rPr>
              <w:t>4</w:t>
            </w:r>
          </w:p>
          <w:p w14:paraId="3FC60298" w14:textId="77777777" w:rsidR="00DD0983" w:rsidRPr="005D5C4C" w:rsidRDefault="00DD0983" w:rsidP="007A01F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7A01F8">
              <w:rPr>
                <w:rFonts w:ascii="Times New Roman" w:eastAsia="Times New Roman" w:hAnsi="Times New Roman" w:cs="Times New Roman"/>
                <w:bCs/>
                <w:lang w:eastAsia="ru-RU"/>
              </w:rPr>
              <w:t>5</w:t>
            </w:r>
          </w:p>
        </w:tc>
        <w:tc>
          <w:tcPr>
            <w:tcW w:w="1559" w:type="dxa"/>
            <w:vMerge w:val="restart"/>
          </w:tcPr>
          <w:p w14:paraId="2A5E4B1A" w14:textId="77777777" w:rsidR="000007A5" w:rsidRDefault="007A01F8"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0007A5">
              <w:rPr>
                <w:rFonts w:ascii="Times New Roman" w:eastAsia="Times New Roman" w:hAnsi="Times New Roman" w:cs="Times New Roman"/>
                <w:iCs/>
                <w:lang w:eastAsia="ru-RU"/>
              </w:rPr>
              <w:t>04.01</w:t>
            </w:r>
          </w:p>
          <w:p w14:paraId="7E73DBAA" w14:textId="77777777" w:rsidR="000007A5" w:rsidRDefault="007A01F8" w:rsidP="000007A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0007A5">
              <w:rPr>
                <w:rFonts w:ascii="Times New Roman" w:eastAsia="Times New Roman" w:hAnsi="Times New Roman" w:cs="Times New Roman"/>
                <w:iCs/>
                <w:lang w:eastAsia="ru-RU"/>
              </w:rPr>
              <w:t>04.02</w:t>
            </w:r>
          </w:p>
          <w:p w14:paraId="3DBF03F1" w14:textId="77777777" w:rsidR="007A01F8" w:rsidRDefault="007A01F8" w:rsidP="007A01F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6406FFB4" w14:textId="77777777" w:rsidR="007A01F8" w:rsidRDefault="007A01F8" w:rsidP="000007A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7B8C7D58" w14:textId="77777777" w:rsidR="007A01F8" w:rsidRDefault="007A01F8" w:rsidP="007A01F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57B19AD2" w14:textId="77777777" w:rsidR="007A01F8" w:rsidRDefault="007A01F8" w:rsidP="007A01F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05.01</w:t>
            </w:r>
          </w:p>
          <w:p w14:paraId="538D3BE3" w14:textId="77777777" w:rsidR="007A01F8" w:rsidRDefault="007A01F8" w:rsidP="007A01F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05.02</w:t>
            </w:r>
          </w:p>
          <w:p w14:paraId="6C3F45E2" w14:textId="77777777" w:rsidR="00AC0AEE" w:rsidRPr="000007A5" w:rsidRDefault="00AC0AEE" w:rsidP="000007A5">
            <w:pPr>
              <w:suppressAutoHyphens/>
              <w:spacing w:after="0" w:line="240" w:lineRule="auto"/>
              <w:jc w:val="center"/>
              <w:rPr>
                <w:rFonts w:ascii="Times New Roman" w:eastAsia="Times New Roman" w:hAnsi="Times New Roman" w:cs="Times New Roman"/>
                <w:iCs/>
                <w:lang w:eastAsia="ru-RU"/>
              </w:rPr>
            </w:pPr>
          </w:p>
        </w:tc>
      </w:tr>
      <w:tr w:rsidR="00AC0AEE" w:rsidRPr="005D5C4C" w14:paraId="2C0DA67C" w14:textId="77777777" w:rsidTr="00761247">
        <w:trPr>
          <w:trHeight w:val="228"/>
        </w:trPr>
        <w:tc>
          <w:tcPr>
            <w:tcW w:w="2127" w:type="dxa"/>
            <w:vMerge/>
            <w:shd w:val="clear" w:color="auto" w:fill="auto"/>
          </w:tcPr>
          <w:p w14:paraId="1D91E205"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009889ED" w14:textId="77777777" w:rsidR="00AC0AEE" w:rsidRPr="00761247" w:rsidRDefault="00761247" w:rsidP="005D5C4C">
            <w:pPr>
              <w:tabs>
                <w:tab w:val="left" w:pos="459"/>
              </w:tabs>
              <w:spacing w:after="0" w:line="240" w:lineRule="auto"/>
              <w:ind w:left="601" w:hanging="601"/>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shd w:val="clear" w:color="auto" w:fill="auto"/>
          </w:tcPr>
          <w:p w14:paraId="76EFEDBC" w14:textId="77777777" w:rsidR="00AC0AEE" w:rsidRPr="00761247"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4</w:t>
            </w:r>
          </w:p>
        </w:tc>
        <w:tc>
          <w:tcPr>
            <w:tcW w:w="1276" w:type="dxa"/>
            <w:vMerge/>
          </w:tcPr>
          <w:p w14:paraId="6D803EAE"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6BF1887A"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761247" w:rsidRPr="005D5C4C" w14:paraId="13A18358" w14:textId="77777777" w:rsidTr="000007A5">
        <w:trPr>
          <w:trHeight w:val="1275"/>
        </w:trPr>
        <w:tc>
          <w:tcPr>
            <w:tcW w:w="2127" w:type="dxa"/>
            <w:vMerge/>
            <w:shd w:val="clear" w:color="auto" w:fill="auto"/>
          </w:tcPr>
          <w:p w14:paraId="22B8A7C2" w14:textId="77777777" w:rsidR="00761247" w:rsidRPr="0092528E"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108869C" w14:textId="77777777" w:rsidR="00761247" w:rsidRPr="00761247" w:rsidRDefault="00761247" w:rsidP="0070716E">
            <w:pPr>
              <w:pStyle w:val="a4"/>
              <w:numPr>
                <w:ilvl w:val="0"/>
                <w:numId w:val="211"/>
              </w:numPr>
              <w:tabs>
                <w:tab w:val="left" w:pos="459"/>
              </w:tabs>
              <w:spacing w:after="0" w:line="240" w:lineRule="auto"/>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Словообразование: словосложение, конверсия, префиксы и суффиксы</w:t>
            </w:r>
          </w:p>
          <w:p w14:paraId="5F20CCF0" w14:textId="77777777" w:rsidR="00761247" w:rsidRPr="00761247" w:rsidRDefault="00761247" w:rsidP="0070716E">
            <w:pPr>
              <w:pStyle w:val="a4"/>
              <w:numPr>
                <w:ilvl w:val="0"/>
                <w:numId w:val="211"/>
              </w:numPr>
              <w:tabs>
                <w:tab w:val="left" w:pos="426"/>
              </w:tabs>
              <w:spacing w:after="0" w:line="240" w:lineRule="auto"/>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Видовременные формы английского глагола в активном залоге</w:t>
            </w:r>
          </w:p>
          <w:p w14:paraId="0862EADB" w14:textId="77777777" w:rsidR="00761247" w:rsidRPr="00761247" w:rsidRDefault="00761247" w:rsidP="0070716E">
            <w:pPr>
              <w:pStyle w:val="a4"/>
              <w:numPr>
                <w:ilvl w:val="0"/>
                <w:numId w:val="211"/>
              </w:numPr>
              <w:tabs>
                <w:tab w:val="left" w:pos="426"/>
              </w:tabs>
              <w:spacing w:after="0" w:line="240" w:lineRule="auto"/>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Перевод текста</w:t>
            </w:r>
          </w:p>
          <w:p w14:paraId="55D89AF7" w14:textId="77777777" w:rsidR="00761247" w:rsidRPr="00761247" w:rsidRDefault="00761247" w:rsidP="0070716E">
            <w:pPr>
              <w:pStyle w:val="a4"/>
              <w:numPr>
                <w:ilvl w:val="0"/>
                <w:numId w:val="211"/>
              </w:numPr>
              <w:tabs>
                <w:tab w:val="left" w:pos="426"/>
              </w:tabs>
              <w:spacing w:after="0" w:line="240" w:lineRule="auto"/>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Выполнение грамматических упражнений</w:t>
            </w:r>
          </w:p>
          <w:p w14:paraId="71BDD38A" w14:textId="77777777" w:rsidR="00761247" w:rsidRPr="00761247" w:rsidRDefault="00761247" w:rsidP="0070716E">
            <w:pPr>
              <w:pStyle w:val="a4"/>
              <w:numPr>
                <w:ilvl w:val="0"/>
                <w:numId w:val="211"/>
              </w:numPr>
              <w:tabs>
                <w:tab w:val="left" w:pos="426"/>
              </w:tabs>
              <w:spacing w:after="0" w:line="240" w:lineRule="auto"/>
              <w:ind w:left="176" w:hanging="176"/>
              <w:jc w:val="both"/>
              <w:rPr>
                <w:rFonts w:ascii="Times New Roman" w:eastAsia="Times New Roman" w:hAnsi="Times New Roman" w:cs="Times New Roman"/>
                <w:b/>
                <w:bCs/>
                <w:lang w:eastAsia="ru-RU"/>
              </w:rPr>
            </w:pPr>
            <w:r w:rsidRPr="00761247">
              <w:rPr>
                <w:rFonts w:ascii="Times New Roman" w:eastAsia="Times New Roman" w:hAnsi="Times New Roman" w:cs="Times New Roman"/>
                <w:bCs/>
                <w:lang w:eastAsia="ru-RU"/>
              </w:rPr>
              <w:t>Устный перевод текста на русский язык</w:t>
            </w:r>
          </w:p>
        </w:tc>
        <w:tc>
          <w:tcPr>
            <w:tcW w:w="1701" w:type="dxa"/>
            <w:shd w:val="clear" w:color="auto" w:fill="auto"/>
          </w:tcPr>
          <w:p w14:paraId="1A693EDC" w14:textId="77777777" w:rsidR="00761247" w:rsidRPr="00761247"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6" w:type="dxa"/>
            <w:vMerge/>
          </w:tcPr>
          <w:p w14:paraId="529D3CC9" w14:textId="77777777" w:rsidR="00761247" w:rsidRPr="005D5C4C"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7531D411" w14:textId="77777777" w:rsidR="00761247" w:rsidRPr="005D5C4C"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01AF0BC6" w14:textId="77777777" w:rsidTr="00761247">
        <w:trPr>
          <w:trHeight w:val="471"/>
        </w:trPr>
        <w:tc>
          <w:tcPr>
            <w:tcW w:w="2127" w:type="dxa"/>
            <w:vMerge/>
            <w:shd w:val="clear" w:color="auto" w:fill="auto"/>
            <w:vAlign w:val="center"/>
          </w:tcPr>
          <w:p w14:paraId="3638817D" w14:textId="77777777" w:rsidR="00AC0AEE" w:rsidRPr="0092528E" w:rsidRDefault="00AC0AEE" w:rsidP="005D5C4C">
            <w:pPr>
              <w:tabs>
                <w:tab w:val="left" w:pos="426"/>
              </w:tabs>
              <w:spacing w:after="0" w:line="240" w:lineRule="auto"/>
              <w:rPr>
                <w:rFonts w:ascii="Times New Roman" w:eastAsia="Times New Roman" w:hAnsi="Times New Roman" w:cs="Times New Roman"/>
                <w:b/>
                <w:bCs/>
                <w:lang w:eastAsia="ru-RU"/>
              </w:rPr>
            </w:pPr>
          </w:p>
        </w:tc>
        <w:tc>
          <w:tcPr>
            <w:tcW w:w="7654" w:type="dxa"/>
            <w:shd w:val="clear" w:color="auto" w:fill="auto"/>
          </w:tcPr>
          <w:p w14:paraId="30CC6CEE" w14:textId="77777777" w:rsidR="00AC0AEE" w:rsidRPr="005D5C4C" w:rsidRDefault="00564CB1" w:rsidP="005D5C4C">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AC0AEE" w:rsidRPr="005D5C4C">
              <w:rPr>
                <w:rFonts w:ascii="Times New Roman" w:eastAsia="Times New Roman" w:hAnsi="Times New Roman" w:cs="Times New Roman"/>
                <w:bCs/>
                <w:lang w:eastAsia="ru-RU"/>
              </w:rPr>
              <w:t xml:space="preserve"> </w:t>
            </w:r>
          </w:p>
          <w:p w14:paraId="2D7BBC1B" w14:textId="77777777" w:rsidR="00AC0AEE" w:rsidRPr="005D5C4C" w:rsidRDefault="00AC0AEE" w:rsidP="005D5C4C">
            <w:pPr>
              <w:tabs>
                <w:tab w:val="left" w:pos="426"/>
              </w:tabs>
              <w:spacing w:after="0" w:line="240" w:lineRule="auto"/>
              <w:ind w:left="177" w:hanging="177"/>
              <w:rPr>
                <w:rFonts w:ascii="Times New Roman" w:eastAsia="Times New Roman" w:hAnsi="Times New Roman" w:cs="Times New Roman"/>
                <w:lang w:eastAsia="ru-RU"/>
              </w:rPr>
            </w:pPr>
            <w:r w:rsidRPr="005D5C4C">
              <w:rPr>
                <w:rFonts w:ascii="Times New Roman" w:eastAsia="Times New Roman" w:hAnsi="Times New Roman" w:cs="Times New Roman"/>
                <w:lang w:eastAsia="ru-RU"/>
              </w:rPr>
              <w:t>- выполнение письменный перевод текста (600 слов)</w:t>
            </w:r>
          </w:p>
        </w:tc>
        <w:tc>
          <w:tcPr>
            <w:tcW w:w="1701" w:type="dxa"/>
            <w:shd w:val="clear" w:color="auto" w:fill="auto"/>
          </w:tcPr>
          <w:p w14:paraId="7EEC22E2" w14:textId="77777777" w:rsidR="00AC0AEE" w:rsidRPr="005D5C4C" w:rsidRDefault="00AC0AEE" w:rsidP="00761247">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276" w:type="dxa"/>
            <w:vMerge/>
          </w:tcPr>
          <w:p w14:paraId="44033874"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4A9999D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680F7CF5" w14:textId="77777777" w:rsidTr="007C72B5">
        <w:trPr>
          <w:trHeight w:val="20"/>
        </w:trPr>
        <w:tc>
          <w:tcPr>
            <w:tcW w:w="2127" w:type="dxa"/>
            <w:vMerge w:val="restart"/>
            <w:shd w:val="clear" w:color="auto" w:fill="auto"/>
          </w:tcPr>
          <w:p w14:paraId="33634F6C" w14:textId="77777777" w:rsidR="00AC0AEE" w:rsidRPr="0092528E" w:rsidRDefault="0092528E" w:rsidP="005D5C4C">
            <w:pPr>
              <w:tabs>
                <w:tab w:val="left" w:pos="426"/>
                <w:tab w:val="left" w:pos="916"/>
                <w:tab w:val="right" w:pos="1769"/>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761247">
              <w:rPr>
                <w:rFonts w:ascii="Times New Roman" w:eastAsia="Times New Roman" w:hAnsi="Times New Roman" w:cs="Times New Roman"/>
                <w:b/>
                <w:bCs/>
                <w:lang w:eastAsia="ru-RU"/>
              </w:rPr>
              <w:t xml:space="preserve"> 1.2.</w:t>
            </w:r>
          </w:p>
          <w:p w14:paraId="03EAA753"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Трудности перевода на уровне грамматики</w:t>
            </w:r>
          </w:p>
          <w:p w14:paraId="5C21D166"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186B2361" w14:textId="77777777" w:rsidR="00AC0AEE" w:rsidRPr="005D5C4C" w:rsidRDefault="00781ACD" w:rsidP="005D5C4C">
            <w:pPr>
              <w:tabs>
                <w:tab w:val="left" w:pos="42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r w:rsidR="00AC0AEE" w:rsidRPr="005D5C4C">
              <w:rPr>
                <w:rFonts w:ascii="Times New Roman" w:eastAsia="Times New Roman" w:hAnsi="Times New Roman" w:cs="Times New Roman"/>
                <w:b/>
                <w:bCs/>
                <w:lang w:eastAsia="ru-RU"/>
              </w:rPr>
              <w:t xml:space="preserve"> </w:t>
            </w:r>
          </w:p>
        </w:tc>
        <w:tc>
          <w:tcPr>
            <w:tcW w:w="1701" w:type="dxa"/>
            <w:shd w:val="clear" w:color="auto" w:fill="auto"/>
          </w:tcPr>
          <w:p w14:paraId="6138F43D"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60FEA43F"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176D67">
              <w:rPr>
                <w:rFonts w:ascii="Times New Roman" w:eastAsia="Times New Roman" w:hAnsi="Times New Roman" w:cs="Times New Roman"/>
                <w:bCs/>
                <w:lang w:eastAsia="ru-RU"/>
              </w:rPr>
              <w:t>6</w:t>
            </w:r>
          </w:p>
          <w:p w14:paraId="23EFE7CB" w14:textId="77777777" w:rsidR="00AC0AEE"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459C2798" w14:textId="77777777" w:rsidR="007C72B5" w:rsidRDefault="00E377DB"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C0AEE"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6</w:t>
            </w:r>
            <w:r w:rsidR="00AC0AEE" w:rsidRPr="005D5C4C">
              <w:rPr>
                <w:rFonts w:ascii="Times New Roman" w:eastAsia="Times New Roman" w:hAnsi="Times New Roman" w:cs="Times New Roman"/>
                <w:iCs/>
                <w:lang w:eastAsia="ru-RU"/>
              </w:rPr>
              <w:t>.01</w:t>
            </w:r>
          </w:p>
          <w:p w14:paraId="12A7CBB0"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06.01</w:t>
            </w:r>
          </w:p>
          <w:p w14:paraId="4A3DCDC4"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06.02</w:t>
            </w:r>
          </w:p>
          <w:p w14:paraId="400BC633"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Pr="005D5C4C">
              <w:rPr>
                <w:rFonts w:ascii="Times New Roman" w:eastAsia="Times New Roman" w:hAnsi="Times New Roman" w:cs="Times New Roman"/>
                <w:iCs/>
                <w:lang w:eastAsia="ru-RU"/>
              </w:rPr>
              <w:t>.01</w:t>
            </w:r>
          </w:p>
          <w:p w14:paraId="1EBF5EE2"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p w14:paraId="2EA7BB1A"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09.01</w:t>
            </w:r>
          </w:p>
          <w:p w14:paraId="73C1945B"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09.02</w:t>
            </w:r>
          </w:p>
          <w:p w14:paraId="646564F0"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09.03</w:t>
            </w:r>
          </w:p>
          <w:p w14:paraId="20DE2B06"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09.04</w:t>
            </w:r>
          </w:p>
          <w:p w14:paraId="062544DF" w14:textId="77777777" w:rsidR="00E377DB" w:rsidRDefault="00E377DB" w:rsidP="00E377DB">
            <w:pPr>
              <w:suppressAutoHyphens/>
              <w:spacing w:after="0" w:line="240" w:lineRule="auto"/>
              <w:jc w:val="center"/>
              <w:rPr>
                <w:rFonts w:ascii="Times New Roman" w:eastAsia="Times New Roman" w:hAnsi="Times New Roman" w:cs="Times New Roman"/>
                <w:iCs/>
                <w:lang w:eastAsia="ru-RU"/>
              </w:rPr>
            </w:pPr>
          </w:p>
          <w:p w14:paraId="5ECFE19F" w14:textId="77777777" w:rsidR="00AC0AEE" w:rsidRPr="007C72B5" w:rsidRDefault="00AC0AEE" w:rsidP="007C72B5">
            <w:pPr>
              <w:suppressAutoHyphens/>
              <w:spacing w:after="0" w:line="240" w:lineRule="auto"/>
              <w:jc w:val="center"/>
              <w:rPr>
                <w:rFonts w:ascii="Times New Roman" w:eastAsia="Times New Roman" w:hAnsi="Times New Roman" w:cs="Times New Roman"/>
                <w:iCs/>
                <w:lang w:eastAsia="ru-RU"/>
              </w:rPr>
            </w:pPr>
          </w:p>
        </w:tc>
      </w:tr>
      <w:tr w:rsidR="00AC0AEE" w:rsidRPr="005D5C4C" w14:paraId="2F15E105" w14:textId="77777777" w:rsidTr="00761247">
        <w:trPr>
          <w:trHeight w:val="210"/>
        </w:trPr>
        <w:tc>
          <w:tcPr>
            <w:tcW w:w="2127" w:type="dxa"/>
            <w:vMerge/>
            <w:shd w:val="clear" w:color="auto" w:fill="auto"/>
          </w:tcPr>
          <w:p w14:paraId="3539A7EF"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FEC48FF" w14:textId="77777777" w:rsidR="00AC0AEE" w:rsidRPr="005D5C4C" w:rsidRDefault="00761247" w:rsidP="005D5C4C">
            <w:pPr>
              <w:tabs>
                <w:tab w:val="left" w:pos="426"/>
              </w:tabs>
              <w:spacing w:after="0" w:line="240" w:lineRule="auto"/>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shd w:val="clear" w:color="auto" w:fill="auto"/>
          </w:tcPr>
          <w:p w14:paraId="26B9624A" w14:textId="77777777" w:rsidR="00AC0AEE" w:rsidRPr="00761247" w:rsidRDefault="00761247" w:rsidP="005D5C4C">
            <w:pPr>
              <w:tabs>
                <w:tab w:val="left" w:pos="426"/>
              </w:tabs>
              <w:spacing w:after="0" w:line="240" w:lineRule="auto"/>
              <w:jc w:val="center"/>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6</w:t>
            </w:r>
          </w:p>
        </w:tc>
        <w:tc>
          <w:tcPr>
            <w:tcW w:w="1276" w:type="dxa"/>
            <w:vMerge/>
          </w:tcPr>
          <w:p w14:paraId="30FC69E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E77A58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761247" w:rsidRPr="005D5C4C" w14:paraId="5D90BCE1" w14:textId="77777777" w:rsidTr="000007A5">
        <w:trPr>
          <w:trHeight w:val="1800"/>
        </w:trPr>
        <w:tc>
          <w:tcPr>
            <w:tcW w:w="2127" w:type="dxa"/>
            <w:vMerge/>
            <w:shd w:val="clear" w:color="auto" w:fill="auto"/>
          </w:tcPr>
          <w:p w14:paraId="75664066" w14:textId="77777777" w:rsidR="00761247" w:rsidRPr="005D5C4C"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EC1831C" w14:textId="77777777" w:rsidR="00761247" w:rsidRPr="00761247" w:rsidRDefault="00761247" w:rsidP="0070716E">
            <w:pPr>
              <w:pStyle w:val="a4"/>
              <w:numPr>
                <w:ilvl w:val="0"/>
                <w:numId w:val="2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Порядок слов в повествовательном предложении.</w:t>
            </w:r>
          </w:p>
          <w:p w14:paraId="10CFC555" w14:textId="77777777" w:rsidR="00761247" w:rsidRPr="00761247" w:rsidRDefault="00761247" w:rsidP="0070716E">
            <w:pPr>
              <w:pStyle w:val="a4"/>
              <w:numPr>
                <w:ilvl w:val="0"/>
                <w:numId w:val="2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Главные и второстепенные члены предложения.</w:t>
            </w:r>
          </w:p>
          <w:p w14:paraId="0DD2009C" w14:textId="77777777" w:rsidR="00761247" w:rsidRPr="00761247" w:rsidRDefault="00761247" w:rsidP="0070716E">
            <w:pPr>
              <w:pStyle w:val="a4"/>
              <w:numPr>
                <w:ilvl w:val="0"/>
                <w:numId w:val="2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Признаки подлежащего и сказуемого.</w:t>
            </w:r>
          </w:p>
          <w:p w14:paraId="4C6E1306" w14:textId="77777777" w:rsidR="00761247" w:rsidRPr="00761247" w:rsidRDefault="00761247" w:rsidP="0070716E">
            <w:pPr>
              <w:pStyle w:val="a4"/>
              <w:numPr>
                <w:ilvl w:val="0"/>
                <w:numId w:val="2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Грамматический анализ текста.</w:t>
            </w:r>
          </w:p>
          <w:p w14:paraId="35DCA96B" w14:textId="77777777" w:rsidR="00761247" w:rsidRPr="00761247" w:rsidRDefault="00761247" w:rsidP="0070716E">
            <w:pPr>
              <w:pStyle w:val="a4"/>
              <w:numPr>
                <w:ilvl w:val="0"/>
                <w:numId w:val="211"/>
              </w:num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Устный перевод текста с английского на русский язык.</w:t>
            </w:r>
          </w:p>
          <w:p w14:paraId="6D5C3859" w14:textId="77777777" w:rsidR="00761247" w:rsidRPr="00761247" w:rsidRDefault="00761247" w:rsidP="0070716E">
            <w:pPr>
              <w:pStyle w:val="a4"/>
              <w:numPr>
                <w:ilvl w:val="0"/>
                <w:numId w:val="211"/>
              </w:numPr>
              <w:tabs>
                <w:tab w:val="left" w:pos="426"/>
              </w:tabs>
              <w:spacing w:after="0" w:line="240" w:lineRule="auto"/>
              <w:ind w:left="460" w:hanging="426"/>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Выполнение грамматического анализа предложений;</w:t>
            </w:r>
          </w:p>
          <w:p w14:paraId="05EA9D4E" w14:textId="77777777" w:rsidR="00761247" w:rsidRPr="00761247" w:rsidRDefault="00761247" w:rsidP="0070716E">
            <w:pPr>
              <w:pStyle w:val="a4"/>
              <w:numPr>
                <w:ilvl w:val="0"/>
                <w:numId w:val="211"/>
              </w:numPr>
              <w:tabs>
                <w:tab w:val="left" w:pos="426"/>
              </w:tabs>
              <w:spacing w:after="0" w:line="240" w:lineRule="auto"/>
              <w:ind w:left="460" w:hanging="426"/>
              <w:rPr>
                <w:rFonts w:ascii="Times New Roman" w:eastAsia="Times New Roman" w:hAnsi="Times New Roman" w:cs="Times New Roman"/>
                <w:b/>
                <w:bCs/>
                <w:lang w:eastAsia="ru-RU"/>
              </w:rPr>
            </w:pPr>
            <w:r w:rsidRPr="00761247">
              <w:rPr>
                <w:rFonts w:ascii="Times New Roman" w:eastAsia="Times New Roman" w:hAnsi="Times New Roman" w:cs="Times New Roman"/>
                <w:bCs/>
                <w:lang w:eastAsia="ru-RU"/>
              </w:rPr>
              <w:t>Составление предложений из данных слов;</w:t>
            </w:r>
          </w:p>
        </w:tc>
        <w:tc>
          <w:tcPr>
            <w:tcW w:w="1701" w:type="dxa"/>
            <w:shd w:val="clear" w:color="auto" w:fill="auto"/>
          </w:tcPr>
          <w:p w14:paraId="14A16D44" w14:textId="77777777" w:rsidR="00761247" w:rsidRPr="005D5C4C" w:rsidRDefault="00761247"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Pr>
          <w:p w14:paraId="0FE97876" w14:textId="77777777" w:rsidR="00761247" w:rsidRPr="005D5C4C" w:rsidRDefault="00761247"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ABF0789" w14:textId="77777777" w:rsidR="00761247" w:rsidRPr="005D5C4C" w:rsidRDefault="00761247"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914030A" w14:textId="77777777" w:rsidTr="000007A5">
        <w:trPr>
          <w:trHeight w:val="635"/>
        </w:trPr>
        <w:tc>
          <w:tcPr>
            <w:tcW w:w="2127" w:type="dxa"/>
            <w:vMerge/>
            <w:shd w:val="clear" w:color="auto" w:fill="auto"/>
          </w:tcPr>
          <w:p w14:paraId="14AAE0BA"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A7C0301"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028C297D" w14:textId="77777777" w:rsidR="00AC0AEE" w:rsidRPr="005D5C4C" w:rsidRDefault="007C72B5"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исьменный перевод текста (300 слов);</w:t>
            </w:r>
          </w:p>
          <w:p w14:paraId="56205815" w14:textId="77777777" w:rsidR="00AC0AEE" w:rsidRPr="005D5C4C" w:rsidRDefault="007C72B5" w:rsidP="007C72B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w:t>
            </w:r>
            <w:r>
              <w:rPr>
                <w:rFonts w:ascii="Times New Roman" w:eastAsia="Times New Roman" w:hAnsi="Times New Roman" w:cs="Times New Roman"/>
                <w:bCs/>
                <w:lang w:eastAsia="ru-RU"/>
              </w:rPr>
              <w:t xml:space="preserve">ий при подготовке к контрольной </w:t>
            </w:r>
            <w:r w:rsidR="00AC0AEE" w:rsidRPr="005D5C4C">
              <w:rPr>
                <w:rFonts w:ascii="Times New Roman" w:eastAsia="Times New Roman" w:hAnsi="Times New Roman" w:cs="Times New Roman"/>
                <w:bCs/>
                <w:lang w:eastAsia="ru-RU"/>
              </w:rPr>
              <w:t>работе</w:t>
            </w:r>
          </w:p>
        </w:tc>
        <w:tc>
          <w:tcPr>
            <w:tcW w:w="1701" w:type="dxa"/>
            <w:shd w:val="clear" w:color="auto" w:fill="auto"/>
          </w:tcPr>
          <w:p w14:paraId="31DFF5E6" w14:textId="77777777" w:rsidR="00AC0AEE" w:rsidRPr="00B90C09"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90C09">
              <w:rPr>
                <w:rFonts w:ascii="Times New Roman" w:eastAsia="Times New Roman" w:hAnsi="Times New Roman" w:cs="Times New Roman"/>
                <w:bCs/>
                <w:lang w:eastAsia="ru-RU"/>
              </w:rPr>
              <w:t>4</w:t>
            </w:r>
          </w:p>
          <w:p w14:paraId="77E941FB"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tcPr>
          <w:p w14:paraId="4A953AAF"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Pr>
          <w:p w14:paraId="59F93931"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AC0AEE" w:rsidRPr="005D5C4C" w14:paraId="75247F8B" w14:textId="77777777" w:rsidTr="00761247">
        <w:trPr>
          <w:trHeight w:val="20"/>
        </w:trPr>
        <w:tc>
          <w:tcPr>
            <w:tcW w:w="9781" w:type="dxa"/>
            <w:gridSpan w:val="2"/>
            <w:shd w:val="clear" w:color="auto" w:fill="auto"/>
            <w:vAlign w:val="center"/>
          </w:tcPr>
          <w:p w14:paraId="1FC5623D"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Раздел 2. </w:t>
            </w:r>
            <w:r w:rsidRPr="005D5C4C">
              <w:rPr>
                <w:rFonts w:ascii="Times New Roman" w:eastAsia="Times New Roman" w:hAnsi="Times New Roman" w:cs="Times New Roman"/>
                <w:b/>
                <w:bCs/>
                <w:lang w:eastAsia="ru-RU"/>
              </w:rPr>
              <w:t>Страна изучаемого языка</w:t>
            </w:r>
          </w:p>
        </w:tc>
        <w:tc>
          <w:tcPr>
            <w:tcW w:w="1701" w:type="dxa"/>
            <w:shd w:val="clear" w:color="auto" w:fill="auto"/>
          </w:tcPr>
          <w:p w14:paraId="72567C33" w14:textId="77777777" w:rsidR="00AC0AEE" w:rsidRPr="005D5C4C" w:rsidRDefault="007A3669" w:rsidP="007A366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1276" w:type="dxa"/>
            <w:vMerge w:val="restart"/>
          </w:tcPr>
          <w:p w14:paraId="7AE799A6"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E27C6B">
              <w:rPr>
                <w:rFonts w:ascii="Times New Roman" w:eastAsia="Times New Roman" w:hAnsi="Times New Roman" w:cs="Times New Roman"/>
                <w:bCs/>
                <w:lang w:eastAsia="ru-RU"/>
              </w:rPr>
              <w:t>4</w:t>
            </w:r>
          </w:p>
          <w:p w14:paraId="21FE6F84" w14:textId="77777777" w:rsidR="00AC0AEE" w:rsidRPr="005D5C4C" w:rsidRDefault="00DD0983" w:rsidP="00E27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E27C6B">
              <w:rPr>
                <w:rFonts w:ascii="Times New Roman" w:eastAsia="Times New Roman" w:hAnsi="Times New Roman" w:cs="Times New Roman"/>
                <w:bCs/>
                <w:lang w:eastAsia="ru-RU"/>
              </w:rPr>
              <w:t>5</w:t>
            </w:r>
          </w:p>
        </w:tc>
        <w:tc>
          <w:tcPr>
            <w:tcW w:w="1559" w:type="dxa"/>
            <w:vMerge w:val="restart"/>
          </w:tcPr>
          <w:p w14:paraId="3908D852" w14:textId="77777777" w:rsidR="00761247" w:rsidRDefault="00761247"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7A3669">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w:t>
            </w:r>
            <w:r w:rsidR="00E27C6B">
              <w:rPr>
                <w:rFonts w:ascii="Times New Roman" w:eastAsia="Times New Roman" w:hAnsi="Times New Roman" w:cs="Times New Roman"/>
                <w:iCs/>
                <w:lang w:eastAsia="ru-RU"/>
              </w:rPr>
              <w:t>4</w:t>
            </w:r>
            <w:r>
              <w:rPr>
                <w:rFonts w:ascii="Times New Roman" w:eastAsia="Times New Roman" w:hAnsi="Times New Roman" w:cs="Times New Roman"/>
                <w:iCs/>
                <w:lang w:eastAsia="ru-RU"/>
              </w:rPr>
              <w:t>.01</w:t>
            </w:r>
          </w:p>
          <w:p w14:paraId="235F9290"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248670D0"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54A28E83"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7B422535"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339A587E"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05.02</w:t>
            </w:r>
          </w:p>
          <w:p w14:paraId="4341A587"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p>
          <w:p w14:paraId="4877F805"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p>
          <w:p w14:paraId="3D72B8B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2EFCE2FC" w14:textId="77777777" w:rsidTr="00B83CA1">
        <w:trPr>
          <w:trHeight w:val="171"/>
        </w:trPr>
        <w:tc>
          <w:tcPr>
            <w:tcW w:w="2127" w:type="dxa"/>
            <w:vMerge w:val="restart"/>
            <w:shd w:val="clear" w:color="auto" w:fill="auto"/>
          </w:tcPr>
          <w:p w14:paraId="143DF381"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2.1</w:t>
            </w:r>
            <w:r w:rsidR="00B83CA1">
              <w:rPr>
                <w:rFonts w:ascii="Times New Roman" w:eastAsia="Times New Roman" w:hAnsi="Times New Roman" w:cs="Times New Roman"/>
                <w:b/>
                <w:bCs/>
                <w:lang w:eastAsia="ru-RU"/>
              </w:rPr>
              <w:t>.</w:t>
            </w:r>
          </w:p>
          <w:p w14:paraId="27B36705" w14:textId="77777777" w:rsidR="00AC0AEE" w:rsidRPr="0092528E"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Великобрита</w:t>
            </w:r>
            <w:r w:rsidR="00AC0AEE" w:rsidRPr="0092528E">
              <w:rPr>
                <w:rFonts w:ascii="Times New Roman" w:eastAsia="Times New Roman" w:hAnsi="Times New Roman" w:cs="Times New Roman"/>
                <w:b/>
                <w:bCs/>
                <w:lang w:eastAsia="ru-RU"/>
              </w:rPr>
              <w:t>ния</w:t>
            </w:r>
          </w:p>
        </w:tc>
        <w:tc>
          <w:tcPr>
            <w:tcW w:w="7654" w:type="dxa"/>
            <w:shd w:val="clear" w:color="auto" w:fill="auto"/>
          </w:tcPr>
          <w:p w14:paraId="2883E569"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vAlign w:val="center"/>
          </w:tcPr>
          <w:p w14:paraId="6704C8A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D91C060"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1B8DEE55"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83CA1" w:rsidRPr="005D5C4C" w14:paraId="4C50B02E" w14:textId="77777777" w:rsidTr="00B83CA1">
        <w:trPr>
          <w:trHeight w:val="165"/>
        </w:trPr>
        <w:tc>
          <w:tcPr>
            <w:tcW w:w="2127" w:type="dxa"/>
            <w:vMerge/>
            <w:shd w:val="clear" w:color="auto" w:fill="auto"/>
          </w:tcPr>
          <w:p w14:paraId="369CA88D" w14:textId="77777777" w:rsidR="00B83CA1"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32FAFC3F" w14:textId="77777777" w:rsidR="00B83CA1" w:rsidRPr="005D5C4C" w:rsidRDefault="000B253B" w:rsidP="00B83CA1">
            <w:pPr>
              <w:tabs>
                <w:tab w:val="left" w:pos="426"/>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shd w:val="clear" w:color="auto" w:fill="auto"/>
            <w:vAlign w:val="center"/>
          </w:tcPr>
          <w:p w14:paraId="61ABBA40" w14:textId="77777777" w:rsidR="00B83CA1" w:rsidRPr="00B90C09" w:rsidRDefault="00B90C09" w:rsidP="005D5C4C">
            <w:pPr>
              <w:tabs>
                <w:tab w:val="left" w:pos="426"/>
              </w:tabs>
              <w:spacing w:after="0" w:line="240" w:lineRule="auto"/>
              <w:jc w:val="center"/>
              <w:rPr>
                <w:rFonts w:ascii="Times New Roman" w:eastAsia="Times New Roman" w:hAnsi="Times New Roman" w:cs="Times New Roman"/>
                <w:b/>
                <w:bCs/>
                <w:lang w:eastAsia="ru-RU"/>
              </w:rPr>
            </w:pPr>
            <w:r w:rsidRPr="00B90C09">
              <w:rPr>
                <w:rFonts w:ascii="Times New Roman" w:eastAsia="Times New Roman" w:hAnsi="Times New Roman" w:cs="Times New Roman"/>
                <w:b/>
                <w:bCs/>
                <w:lang w:eastAsia="ru-RU"/>
              </w:rPr>
              <w:t>2</w:t>
            </w:r>
          </w:p>
        </w:tc>
        <w:tc>
          <w:tcPr>
            <w:tcW w:w="1276" w:type="dxa"/>
            <w:vMerge/>
          </w:tcPr>
          <w:p w14:paraId="14152064" w14:textId="77777777" w:rsidR="00B83CA1" w:rsidRPr="005D5C4C"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09884877" w14:textId="77777777" w:rsidR="00B83CA1" w:rsidRPr="005D5C4C"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83CA1" w:rsidRPr="005D5C4C" w14:paraId="34169090" w14:textId="77777777" w:rsidTr="000007A5">
        <w:trPr>
          <w:trHeight w:val="2670"/>
        </w:trPr>
        <w:tc>
          <w:tcPr>
            <w:tcW w:w="2127" w:type="dxa"/>
            <w:vMerge/>
            <w:shd w:val="clear" w:color="auto" w:fill="auto"/>
          </w:tcPr>
          <w:p w14:paraId="4E83C255" w14:textId="77777777" w:rsidR="00B83CA1"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FC306C1" w14:textId="77777777" w:rsidR="000B253B"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 xml:space="preserve">Артикли с названиями </w:t>
            </w:r>
            <w:r w:rsidRPr="000B253B">
              <w:rPr>
                <w:rFonts w:ascii="Times New Roman" w:eastAsia="Times New Roman" w:hAnsi="Times New Roman" w:cs="Times New Roman"/>
                <w:lang w:eastAsia="ru-RU"/>
              </w:rPr>
              <w:t>рек, океанов, морей, озёр, горных цепей.</w:t>
            </w:r>
            <w:r w:rsidRPr="000B253B">
              <w:rPr>
                <w:rFonts w:ascii="Times New Roman" w:eastAsia="Times New Roman" w:hAnsi="Times New Roman" w:cs="Times New Roman"/>
                <w:bCs/>
                <w:lang w:eastAsia="ru-RU"/>
              </w:rPr>
              <w:t xml:space="preserve"> Выполнение лек</w:t>
            </w:r>
            <w:r w:rsidR="000B253B" w:rsidRPr="000B253B">
              <w:rPr>
                <w:rFonts w:ascii="Times New Roman" w:eastAsia="Times New Roman" w:hAnsi="Times New Roman" w:cs="Times New Roman"/>
                <w:bCs/>
                <w:lang w:eastAsia="ru-RU"/>
              </w:rPr>
              <w:t>сико-грамматических упражнений;</w:t>
            </w:r>
          </w:p>
          <w:p w14:paraId="67E6E5B7" w14:textId="77777777" w:rsidR="00B83CA1"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Прямая и косвенная речь.</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200781E3" w14:textId="77777777" w:rsidR="000B253B"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Согласование времен.</w:t>
            </w:r>
            <w:r w:rsidRPr="000B253B">
              <w:rPr>
                <w:rFonts w:ascii="Times New Roman" w:eastAsia="Times New Roman" w:hAnsi="Times New Roman" w:cs="Times New Roman"/>
                <w:bCs/>
                <w:lang w:eastAsia="ru-RU"/>
              </w:rPr>
              <w:t xml:space="preserve"> Выполнение лек</w:t>
            </w:r>
            <w:r w:rsidR="000B253B" w:rsidRPr="000B253B">
              <w:rPr>
                <w:rFonts w:ascii="Times New Roman" w:eastAsia="Times New Roman" w:hAnsi="Times New Roman" w:cs="Times New Roman"/>
                <w:bCs/>
                <w:lang w:eastAsia="ru-RU"/>
              </w:rPr>
              <w:t>сико-грамматических упражнений;</w:t>
            </w:r>
          </w:p>
          <w:p w14:paraId="5B0EA43A" w14:textId="77777777" w:rsidR="00B83CA1"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Трансформация повествовательных и вопросительных предложений в косвенной речи.</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5BBF18D7" w14:textId="77777777" w:rsidR="00B83CA1"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 xml:space="preserve">Чтение и устный перевод на русский язык текста </w:t>
            </w:r>
            <w:r w:rsidRPr="000B253B">
              <w:rPr>
                <w:rFonts w:ascii="Times New Roman" w:eastAsia="Times New Roman" w:hAnsi="Times New Roman" w:cs="Times New Roman"/>
                <w:lang w:eastAsia="ru-RU"/>
              </w:rPr>
              <w:t>«Великобритания»;</w:t>
            </w:r>
          </w:p>
          <w:p w14:paraId="4D28CCCB" w14:textId="77777777" w:rsidR="00B83CA1" w:rsidRPr="000B253B" w:rsidRDefault="00B83CA1" w:rsidP="0070716E">
            <w:pPr>
              <w:pStyle w:val="a4"/>
              <w:numPr>
                <w:ilvl w:val="0"/>
                <w:numId w:val="212"/>
              </w:numPr>
              <w:tabs>
                <w:tab w:val="left" w:pos="426"/>
              </w:tabs>
              <w:spacing w:after="0" w:line="240" w:lineRule="auto"/>
              <w:ind w:left="460" w:hanging="426"/>
              <w:jc w:val="both"/>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Составление вопросного и номинативного плана текста</w:t>
            </w:r>
          </w:p>
          <w:p w14:paraId="314555AC" w14:textId="77777777" w:rsidR="00B83CA1" w:rsidRPr="000B253B" w:rsidRDefault="00B83CA1" w:rsidP="0070716E">
            <w:pPr>
              <w:pStyle w:val="a4"/>
              <w:numPr>
                <w:ilvl w:val="0"/>
                <w:numId w:val="212"/>
              </w:numPr>
              <w:tabs>
                <w:tab w:val="left" w:pos="34"/>
                <w:tab w:val="left" w:pos="426"/>
              </w:tabs>
              <w:spacing w:after="0" w:line="240" w:lineRule="auto"/>
              <w:ind w:left="460" w:hanging="426"/>
              <w:jc w:val="both"/>
              <w:rPr>
                <w:rFonts w:ascii="Times New Roman" w:eastAsia="Times New Roman" w:hAnsi="Times New Roman" w:cs="Times New Roman"/>
                <w:b/>
                <w:bCs/>
                <w:lang w:eastAsia="ru-RU"/>
              </w:rPr>
            </w:pPr>
            <w:r w:rsidRPr="000B253B">
              <w:rPr>
                <w:rFonts w:ascii="Times New Roman" w:eastAsia="Times New Roman" w:hAnsi="Times New Roman" w:cs="Times New Roman"/>
                <w:lang w:eastAsia="ru-RU"/>
              </w:rPr>
              <w:t>Извлечение дополнительной информации из аудиотекста по теме</w:t>
            </w:r>
          </w:p>
        </w:tc>
        <w:tc>
          <w:tcPr>
            <w:tcW w:w="1701" w:type="dxa"/>
            <w:shd w:val="clear" w:color="auto" w:fill="auto"/>
            <w:vAlign w:val="center"/>
          </w:tcPr>
          <w:p w14:paraId="4BF47DBA" w14:textId="77777777" w:rsidR="00B83CA1" w:rsidRPr="005D5C4C" w:rsidRDefault="00B83CA1"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D882507" w14:textId="77777777" w:rsidR="00B83CA1" w:rsidRPr="005D5C4C"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6B01834A" w14:textId="77777777" w:rsidR="00B83CA1" w:rsidRPr="005D5C4C" w:rsidRDefault="00B83C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7EA296D8" w14:textId="77777777" w:rsidTr="00761247">
        <w:trPr>
          <w:trHeight w:val="840"/>
        </w:trPr>
        <w:tc>
          <w:tcPr>
            <w:tcW w:w="2127" w:type="dxa"/>
            <w:vMerge/>
            <w:shd w:val="clear" w:color="auto" w:fill="auto"/>
            <w:vAlign w:val="center"/>
          </w:tcPr>
          <w:p w14:paraId="60B4C6B1" w14:textId="77777777" w:rsidR="00AC0AEE" w:rsidRPr="0092528E" w:rsidRDefault="00AC0AEE" w:rsidP="005D5C4C">
            <w:pPr>
              <w:tabs>
                <w:tab w:val="left" w:pos="426"/>
              </w:tabs>
              <w:spacing w:after="0" w:line="240" w:lineRule="auto"/>
              <w:rPr>
                <w:rFonts w:ascii="Times New Roman" w:eastAsia="Times New Roman" w:hAnsi="Times New Roman" w:cs="Times New Roman"/>
                <w:b/>
                <w:bCs/>
                <w:lang w:eastAsia="ru-RU"/>
              </w:rPr>
            </w:pPr>
          </w:p>
        </w:tc>
        <w:tc>
          <w:tcPr>
            <w:tcW w:w="7654" w:type="dxa"/>
            <w:shd w:val="clear" w:color="auto" w:fill="auto"/>
          </w:tcPr>
          <w:p w14:paraId="1237611A"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7194CC07" w14:textId="77777777" w:rsidR="00B83CA1" w:rsidRDefault="00B83CA1" w:rsidP="00B83CA1">
            <w:pPr>
              <w:tabs>
                <w:tab w:val="left" w:pos="42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w:t>
            </w:r>
            <w:r>
              <w:rPr>
                <w:rFonts w:ascii="Times New Roman" w:eastAsia="Times New Roman" w:hAnsi="Times New Roman" w:cs="Times New Roman"/>
                <w:bCs/>
                <w:lang w:eastAsia="ru-RU"/>
              </w:rPr>
              <w:t>матических упражнений;</w:t>
            </w:r>
          </w:p>
          <w:p w14:paraId="74642179" w14:textId="77777777" w:rsidR="00AC0AEE" w:rsidRPr="00B83CA1" w:rsidRDefault="00B83CA1" w:rsidP="00B83CA1">
            <w:pPr>
              <w:tabs>
                <w:tab w:val="left" w:pos="42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 xml:space="preserve">одготовка монолога-описание </w:t>
            </w:r>
            <w:r w:rsidR="00AC0AEE" w:rsidRPr="005D5C4C">
              <w:rPr>
                <w:rFonts w:ascii="Times New Roman" w:eastAsia="Times New Roman" w:hAnsi="Times New Roman" w:cs="Times New Roman"/>
                <w:lang w:eastAsia="ru-RU"/>
              </w:rPr>
              <w:t xml:space="preserve">«Великобритания»; </w:t>
            </w:r>
          </w:p>
        </w:tc>
        <w:tc>
          <w:tcPr>
            <w:tcW w:w="1701" w:type="dxa"/>
            <w:shd w:val="clear" w:color="auto" w:fill="auto"/>
          </w:tcPr>
          <w:p w14:paraId="406525C1" w14:textId="77777777" w:rsidR="00AC0AEE" w:rsidRPr="00761247" w:rsidRDefault="00AC0AEE" w:rsidP="00761247">
            <w:pPr>
              <w:tabs>
                <w:tab w:val="left" w:pos="426"/>
              </w:tabs>
              <w:spacing w:after="0" w:line="240" w:lineRule="auto"/>
              <w:jc w:val="center"/>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2,5</w:t>
            </w:r>
          </w:p>
          <w:p w14:paraId="03662E44" w14:textId="77777777" w:rsidR="00AC0AEE" w:rsidRPr="00761247" w:rsidRDefault="00AC0AEE" w:rsidP="00761247">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2098F52"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43CBDB2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5D5C4C" w14:paraId="580993EB" w14:textId="77777777" w:rsidTr="000007A5">
        <w:trPr>
          <w:trHeight w:val="273"/>
        </w:trPr>
        <w:tc>
          <w:tcPr>
            <w:tcW w:w="2127" w:type="dxa"/>
            <w:vMerge w:val="restart"/>
            <w:shd w:val="clear" w:color="auto" w:fill="auto"/>
          </w:tcPr>
          <w:p w14:paraId="3E81D81A"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2.2</w:t>
            </w:r>
            <w:r w:rsidR="008260FA">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w:t>
            </w:r>
          </w:p>
          <w:p w14:paraId="164C2C33"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Лондон</w:t>
            </w:r>
          </w:p>
        </w:tc>
        <w:tc>
          <w:tcPr>
            <w:tcW w:w="7654" w:type="dxa"/>
            <w:shd w:val="clear" w:color="auto" w:fill="auto"/>
          </w:tcPr>
          <w:p w14:paraId="03485056" w14:textId="77777777" w:rsidR="00AC0AEE" w:rsidRPr="005D5C4C" w:rsidRDefault="00781ACD" w:rsidP="005D5C4C">
            <w:pPr>
              <w:tabs>
                <w:tab w:val="left" w:pos="42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083EA260"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6" w:type="dxa"/>
            <w:vMerge w:val="restart"/>
          </w:tcPr>
          <w:p w14:paraId="65E7FA04"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04</w:t>
            </w:r>
          </w:p>
          <w:p w14:paraId="0F6F64AE" w14:textId="77777777" w:rsidR="00AC0AEE"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3F762DB8"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33C4C2C3"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05.01</w:t>
            </w:r>
          </w:p>
          <w:p w14:paraId="1E70814B"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05.02</w:t>
            </w:r>
          </w:p>
          <w:p w14:paraId="5D1CD48A"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09.01</w:t>
            </w:r>
          </w:p>
          <w:p w14:paraId="3612981C"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09.02</w:t>
            </w:r>
          </w:p>
          <w:p w14:paraId="02624C2F"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09.01</w:t>
            </w:r>
          </w:p>
          <w:p w14:paraId="10114AAB" w14:textId="77777777" w:rsidR="00E27C6B" w:rsidRDefault="00E27C6B" w:rsidP="00E27C6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09.02</w:t>
            </w:r>
          </w:p>
          <w:p w14:paraId="026A4051" w14:textId="77777777" w:rsidR="00E27C6B" w:rsidRDefault="00E27C6B" w:rsidP="005D5C4C">
            <w:pPr>
              <w:suppressAutoHyphens/>
              <w:spacing w:after="0" w:line="240" w:lineRule="auto"/>
              <w:jc w:val="center"/>
              <w:rPr>
                <w:rFonts w:ascii="Times New Roman" w:eastAsia="Times New Roman" w:hAnsi="Times New Roman" w:cs="Times New Roman"/>
                <w:iCs/>
                <w:lang w:eastAsia="ru-RU"/>
              </w:rPr>
            </w:pPr>
          </w:p>
          <w:p w14:paraId="413224C3" w14:textId="77777777" w:rsidR="00E27C6B" w:rsidRDefault="00E27C6B" w:rsidP="005D5C4C">
            <w:pPr>
              <w:suppressAutoHyphens/>
              <w:spacing w:after="0" w:line="240" w:lineRule="auto"/>
              <w:jc w:val="center"/>
              <w:rPr>
                <w:rFonts w:ascii="Times New Roman" w:eastAsia="Times New Roman" w:hAnsi="Times New Roman" w:cs="Times New Roman"/>
                <w:iCs/>
                <w:lang w:eastAsia="ru-RU"/>
              </w:rPr>
            </w:pPr>
          </w:p>
          <w:p w14:paraId="3BB935AB" w14:textId="77777777" w:rsidR="00E27C6B" w:rsidRDefault="00E27C6B" w:rsidP="005D5C4C">
            <w:pPr>
              <w:suppressAutoHyphens/>
              <w:spacing w:after="0" w:line="240" w:lineRule="auto"/>
              <w:jc w:val="center"/>
              <w:rPr>
                <w:rFonts w:ascii="Times New Roman" w:eastAsia="Times New Roman" w:hAnsi="Times New Roman" w:cs="Times New Roman"/>
                <w:iCs/>
                <w:lang w:eastAsia="ru-RU"/>
              </w:rPr>
            </w:pPr>
          </w:p>
          <w:p w14:paraId="4B4CB005" w14:textId="77777777" w:rsidR="00AC0AEE" w:rsidRPr="005D5C4C" w:rsidRDefault="00AC0AEE" w:rsidP="00B90C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B253B" w:rsidRPr="005D5C4C" w14:paraId="056DCB40" w14:textId="77777777" w:rsidTr="000007A5">
        <w:trPr>
          <w:trHeight w:val="273"/>
        </w:trPr>
        <w:tc>
          <w:tcPr>
            <w:tcW w:w="2127" w:type="dxa"/>
            <w:vMerge/>
            <w:shd w:val="clear" w:color="auto" w:fill="auto"/>
          </w:tcPr>
          <w:p w14:paraId="027C91FD" w14:textId="77777777" w:rsidR="000B253B"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7FF954CC" w14:textId="77777777" w:rsidR="000B253B" w:rsidRPr="005D5C4C" w:rsidRDefault="000B253B" w:rsidP="005D5C4C">
            <w:pPr>
              <w:tabs>
                <w:tab w:val="left" w:pos="426"/>
              </w:tabs>
              <w:spacing w:after="0" w:line="240" w:lineRule="auto"/>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shd w:val="clear" w:color="auto" w:fill="auto"/>
          </w:tcPr>
          <w:p w14:paraId="1B3717AA" w14:textId="77777777" w:rsidR="000B253B" w:rsidRPr="00B90C09" w:rsidRDefault="000B253B" w:rsidP="00B90C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90C09">
              <w:rPr>
                <w:rFonts w:ascii="Times New Roman" w:eastAsia="Times New Roman" w:hAnsi="Times New Roman" w:cs="Times New Roman"/>
                <w:b/>
                <w:bCs/>
                <w:lang w:eastAsia="ru-RU"/>
              </w:rPr>
              <w:t>4</w:t>
            </w:r>
          </w:p>
        </w:tc>
        <w:tc>
          <w:tcPr>
            <w:tcW w:w="1276" w:type="dxa"/>
            <w:vMerge/>
          </w:tcPr>
          <w:p w14:paraId="2B93A169" w14:textId="77777777" w:rsidR="000B253B"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59A40C04" w14:textId="77777777" w:rsidR="000B253B" w:rsidRDefault="000B253B" w:rsidP="005D5C4C">
            <w:pPr>
              <w:suppressAutoHyphens/>
              <w:spacing w:after="0" w:line="240" w:lineRule="auto"/>
              <w:jc w:val="center"/>
              <w:rPr>
                <w:rFonts w:ascii="Times New Roman" w:eastAsia="Times New Roman" w:hAnsi="Times New Roman" w:cs="Times New Roman"/>
                <w:iCs/>
                <w:lang w:eastAsia="ru-RU"/>
              </w:rPr>
            </w:pPr>
          </w:p>
        </w:tc>
      </w:tr>
      <w:tr w:rsidR="00AC0AEE" w:rsidRPr="005D5C4C" w14:paraId="093BE247" w14:textId="77777777" w:rsidTr="00B83CA1">
        <w:trPr>
          <w:trHeight w:val="135"/>
        </w:trPr>
        <w:tc>
          <w:tcPr>
            <w:tcW w:w="2127" w:type="dxa"/>
            <w:vMerge/>
            <w:shd w:val="clear" w:color="auto" w:fill="auto"/>
            <w:vAlign w:val="center"/>
          </w:tcPr>
          <w:p w14:paraId="601B08E6" w14:textId="77777777" w:rsidR="00AC0AEE" w:rsidRPr="0092528E" w:rsidRDefault="00AC0AEE" w:rsidP="005D5C4C">
            <w:pPr>
              <w:tabs>
                <w:tab w:val="left" w:pos="426"/>
                <w:tab w:val="left" w:pos="916"/>
                <w:tab w:val="right" w:pos="1769"/>
              </w:tabs>
              <w:spacing w:after="0" w:line="240" w:lineRule="auto"/>
              <w:rPr>
                <w:rFonts w:ascii="Times New Roman" w:eastAsia="Times New Roman" w:hAnsi="Times New Roman" w:cs="Times New Roman"/>
                <w:b/>
                <w:bCs/>
                <w:lang w:eastAsia="ru-RU"/>
              </w:rPr>
            </w:pPr>
          </w:p>
        </w:tc>
        <w:tc>
          <w:tcPr>
            <w:tcW w:w="7654" w:type="dxa"/>
            <w:shd w:val="clear" w:color="auto" w:fill="auto"/>
          </w:tcPr>
          <w:p w14:paraId="083157AB" w14:textId="77777777" w:rsidR="000B253B" w:rsidRPr="000B253B" w:rsidRDefault="000B253B"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Артикли с названиями улиц, площадей, парков, музеев.</w:t>
            </w:r>
            <w:r w:rsidRPr="000B253B">
              <w:rPr>
                <w:rFonts w:ascii="Times New Roman" w:eastAsia="Times New Roman" w:hAnsi="Times New Roman" w:cs="Times New Roman"/>
                <w:bCs/>
                <w:lang w:eastAsia="ru-RU"/>
              </w:rPr>
              <w:t xml:space="preserve"> </w:t>
            </w:r>
          </w:p>
          <w:p w14:paraId="67FCF51D" w14:textId="77777777" w:rsidR="000B253B" w:rsidRPr="000B253B" w:rsidRDefault="000B253B"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Выполнение лексико-грамматических упражнен</w:t>
            </w:r>
            <w:r w:rsidR="008260FA">
              <w:rPr>
                <w:rFonts w:ascii="Times New Roman" w:eastAsia="Times New Roman" w:hAnsi="Times New Roman" w:cs="Times New Roman"/>
                <w:bCs/>
                <w:lang w:eastAsia="ru-RU"/>
              </w:rPr>
              <w:t>ий</w:t>
            </w:r>
          </w:p>
          <w:p w14:paraId="6E544A00" w14:textId="77777777" w:rsidR="000B253B" w:rsidRPr="000B253B" w:rsidRDefault="000B253B"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Косвенная команда, просьба.</w:t>
            </w:r>
            <w:r w:rsidRPr="000B253B">
              <w:rPr>
                <w:rFonts w:ascii="Times New Roman" w:eastAsia="Times New Roman" w:hAnsi="Times New Roman" w:cs="Times New Roman"/>
                <w:bCs/>
                <w:lang w:eastAsia="ru-RU"/>
              </w:rPr>
              <w:t xml:space="preserve"> Выполнение лексико-грамматических упражнени</w:t>
            </w:r>
          </w:p>
          <w:p w14:paraId="32A7D47E" w14:textId="77777777" w:rsidR="000B253B" w:rsidRPr="000B253B" w:rsidRDefault="000B253B"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Текст «Лондон»,</w:t>
            </w:r>
            <w:r w:rsidRPr="000B253B">
              <w:rPr>
                <w:rFonts w:ascii="Times New Roman" w:eastAsia="Times New Roman" w:hAnsi="Times New Roman" w:cs="Times New Roman"/>
                <w:bCs/>
                <w:lang w:eastAsia="ru-RU"/>
              </w:rPr>
              <w:t xml:space="preserve"> чтение и устный перевод на русский язык текста </w:t>
            </w:r>
            <w:r w:rsidRPr="000B253B">
              <w:rPr>
                <w:rFonts w:ascii="Times New Roman" w:eastAsia="Times New Roman" w:hAnsi="Times New Roman" w:cs="Times New Roman"/>
                <w:lang w:eastAsia="ru-RU"/>
              </w:rPr>
              <w:t>«Лондон»;</w:t>
            </w:r>
          </w:p>
          <w:p w14:paraId="6B8FAE3A" w14:textId="77777777" w:rsidR="000B253B" w:rsidRPr="000B253B" w:rsidRDefault="000B253B" w:rsidP="0070716E">
            <w:pPr>
              <w:pStyle w:val="a4"/>
              <w:numPr>
                <w:ilvl w:val="0"/>
                <w:numId w:val="212"/>
              </w:numPr>
              <w:tabs>
                <w:tab w:val="left" w:pos="426"/>
              </w:tabs>
              <w:spacing w:after="0" w:line="240" w:lineRule="auto"/>
              <w:ind w:left="460" w:hanging="426"/>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Видео фильм «Лондон-сердце нации», работа с видео фильмом;</w:t>
            </w:r>
          </w:p>
          <w:p w14:paraId="021BD9B7" w14:textId="77777777" w:rsidR="00B83CA1" w:rsidRPr="000B253B" w:rsidRDefault="000B253B"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0B253B">
              <w:rPr>
                <w:rFonts w:ascii="Times New Roman" w:eastAsia="Times New Roman" w:hAnsi="Times New Roman" w:cs="Times New Roman"/>
                <w:lang w:eastAsia="ru-RU"/>
              </w:rPr>
              <w:t>Работа с аудиотекстом «Диалог. Как найти дорогу?»</w:t>
            </w:r>
          </w:p>
        </w:tc>
        <w:tc>
          <w:tcPr>
            <w:tcW w:w="1701" w:type="dxa"/>
            <w:shd w:val="clear" w:color="auto" w:fill="auto"/>
          </w:tcPr>
          <w:p w14:paraId="017BF1AA" w14:textId="77777777" w:rsidR="00AC0AEE" w:rsidRPr="005D5C4C" w:rsidRDefault="00B90C09" w:rsidP="005D5C4C">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1276" w:type="dxa"/>
            <w:vMerge/>
          </w:tcPr>
          <w:p w14:paraId="0AF2B25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BB1A60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561EE22" w14:textId="77777777" w:rsidTr="000007A5">
        <w:trPr>
          <w:trHeight w:val="830"/>
        </w:trPr>
        <w:tc>
          <w:tcPr>
            <w:tcW w:w="2127" w:type="dxa"/>
            <w:vMerge/>
            <w:shd w:val="clear" w:color="auto" w:fill="auto"/>
            <w:vAlign w:val="center"/>
          </w:tcPr>
          <w:p w14:paraId="59646128" w14:textId="77777777" w:rsidR="00AC0AEE" w:rsidRPr="0092528E" w:rsidRDefault="00AC0AEE" w:rsidP="005D5C4C">
            <w:pPr>
              <w:tabs>
                <w:tab w:val="left" w:pos="426"/>
                <w:tab w:val="left" w:pos="916"/>
                <w:tab w:val="right" w:pos="1769"/>
              </w:tabs>
              <w:spacing w:after="0" w:line="240" w:lineRule="auto"/>
              <w:rPr>
                <w:rFonts w:ascii="Times New Roman" w:eastAsia="Times New Roman" w:hAnsi="Times New Roman" w:cs="Times New Roman"/>
                <w:b/>
                <w:bCs/>
                <w:lang w:eastAsia="ru-RU"/>
              </w:rPr>
            </w:pPr>
          </w:p>
        </w:tc>
        <w:tc>
          <w:tcPr>
            <w:tcW w:w="7654" w:type="dxa"/>
            <w:shd w:val="clear" w:color="auto" w:fill="auto"/>
          </w:tcPr>
          <w:p w14:paraId="7AF0318A"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6BA97E8E" w14:textId="77777777" w:rsidR="00AC0AEE" w:rsidRPr="005D5C4C" w:rsidRDefault="00B90C09"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Вы</w:t>
            </w:r>
            <w:r w:rsidR="00AC0AEE" w:rsidRPr="005D5C4C">
              <w:rPr>
                <w:rFonts w:ascii="Times New Roman" w:eastAsia="Times New Roman" w:hAnsi="Times New Roman" w:cs="Times New Roman"/>
                <w:bCs/>
                <w:lang w:eastAsia="ru-RU"/>
              </w:rPr>
              <w:t>полнение лексико-грамматические упражнения;</w:t>
            </w:r>
          </w:p>
          <w:p w14:paraId="6068FE80" w14:textId="77777777" w:rsidR="00B90C09" w:rsidRDefault="00B90C09"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w:t>
            </w:r>
            <w:r>
              <w:rPr>
                <w:rFonts w:ascii="Times New Roman" w:eastAsia="Times New Roman" w:hAnsi="Times New Roman" w:cs="Times New Roman"/>
                <w:bCs/>
                <w:lang w:eastAsia="ru-RU"/>
              </w:rPr>
              <w:t>ка диалога «Как найти дорогу?»;</w:t>
            </w:r>
          </w:p>
          <w:p w14:paraId="36F86A83" w14:textId="77777777" w:rsidR="00DD0983" w:rsidRPr="004C698E" w:rsidRDefault="00B90C09"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w:t>
            </w:r>
            <w:r w:rsidR="004C698E">
              <w:rPr>
                <w:rFonts w:ascii="Times New Roman" w:eastAsia="Times New Roman" w:hAnsi="Times New Roman" w:cs="Times New Roman"/>
                <w:bCs/>
                <w:lang w:eastAsia="ru-RU"/>
              </w:rPr>
              <w:t>овка монолога-описание «Лондон»</w:t>
            </w:r>
          </w:p>
        </w:tc>
        <w:tc>
          <w:tcPr>
            <w:tcW w:w="1701" w:type="dxa"/>
            <w:shd w:val="clear" w:color="auto" w:fill="auto"/>
          </w:tcPr>
          <w:p w14:paraId="731B00A6" w14:textId="77777777" w:rsidR="00AC0AEE" w:rsidRPr="000B253B"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2,5</w:t>
            </w:r>
          </w:p>
          <w:p w14:paraId="6DF4D11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405879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330776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D27093A" w14:textId="77777777" w:rsidTr="000007A5">
        <w:trPr>
          <w:trHeight w:val="191"/>
        </w:trPr>
        <w:tc>
          <w:tcPr>
            <w:tcW w:w="2127" w:type="dxa"/>
            <w:vMerge w:val="restart"/>
            <w:shd w:val="clear" w:color="auto" w:fill="auto"/>
          </w:tcPr>
          <w:p w14:paraId="08F952EA" w14:textId="77777777" w:rsidR="00AC0AEE" w:rsidRPr="0092528E" w:rsidRDefault="0092528E" w:rsidP="005D5C4C">
            <w:pPr>
              <w:tabs>
                <w:tab w:val="left" w:pos="426"/>
                <w:tab w:val="left" w:pos="916"/>
                <w:tab w:val="right" w:pos="1769"/>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2.3</w:t>
            </w:r>
            <w:r w:rsidR="008260FA">
              <w:rPr>
                <w:rFonts w:ascii="Times New Roman" w:eastAsia="Times New Roman" w:hAnsi="Times New Roman" w:cs="Times New Roman"/>
                <w:b/>
                <w:bCs/>
                <w:lang w:eastAsia="ru-RU"/>
              </w:rPr>
              <w:t>.</w:t>
            </w:r>
          </w:p>
          <w:p w14:paraId="5FEE9633" w14:textId="77777777" w:rsidR="00AC0AEE" w:rsidRPr="0092528E" w:rsidRDefault="00AC0AEE" w:rsidP="005D5C4C">
            <w:pPr>
              <w:tabs>
                <w:tab w:val="left" w:pos="426"/>
                <w:tab w:val="left" w:pos="916"/>
                <w:tab w:val="right" w:pos="1769"/>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Страна изучаемого языка</w:t>
            </w:r>
          </w:p>
        </w:tc>
        <w:tc>
          <w:tcPr>
            <w:tcW w:w="7654" w:type="dxa"/>
            <w:shd w:val="clear" w:color="auto" w:fill="auto"/>
          </w:tcPr>
          <w:p w14:paraId="5F050F66" w14:textId="77777777" w:rsidR="00AC0AEE" w:rsidRPr="005D5C4C" w:rsidRDefault="00781ACD" w:rsidP="005D5C4C">
            <w:pPr>
              <w:tabs>
                <w:tab w:val="left" w:pos="42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602C92F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290F28E9" w14:textId="77777777" w:rsidR="00AC0AEE" w:rsidRDefault="00764AEF" w:rsidP="00764AE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5A12CF0" w14:textId="77777777" w:rsidR="00764AEF" w:rsidRPr="005D5C4C" w:rsidRDefault="00764AEF" w:rsidP="00764AE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559" w:type="dxa"/>
            <w:vMerge w:val="restart"/>
          </w:tcPr>
          <w:p w14:paraId="5345D92A"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39A90244"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23C8B4A9"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65C77595"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2FF6CC31"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2A043F55"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05.01</w:t>
            </w:r>
          </w:p>
          <w:p w14:paraId="7FFE56F3"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05.02</w:t>
            </w:r>
          </w:p>
          <w:p w14:paraId="5B5A9585" w14:textId="77777777" w:rsidR="00AC0AEE" w:rsidRPr="005D5C4C" w:rsidRDefault="00AC0AEE" w:rsidP="00916A52">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A8C6F22" w14:textId="77777777" w:rsidTr="008260FA">
        <w:trPr>
          <w:trHeight w:val="241"/>
        </w:trPr>
        <w:tc>
          <w:tcPr>
            <w:tcW w:w="2127" w:type="dxa"/>
            <w:vMerge/>
            <w:shd w:val="clear" w:color="auto" w:fill="auto"/>
          </w:tcPr>
          <w:p w14:paraId="1D99BDDB" w14:textId="77777777" w:rsidR="00AC0AEE" w:rsidRPr="005D5C4C" w:rsidRDefault="00AC0AEE" w:rsidP="005D5C4C">
            <w:pPr>
              <w:tabs>
                <w:tab w:val="left" w:pos="426"/>
                <w:tab w:val="left" w:pos="916"/>
                <w:tab w:val="right" w:pos="1769"/>
              </w:tabs>
              <w:spacing w:after="0" w:line="240" w:lineRule="auto"/>
              <w:rPr>
                <w:rFonts w:ascii="Times New Roman" w:eastAsia="Times New Roman" w:hAnsi="Times New Roman" w:cs="Times New Roman"/>
                <w:bCs/>
                <w:lang w:eastAsia="ru-RU"/>
              </w:rPr>
            </w:pPr>
          </w:p>
        </w:tc>
        <w:tc>
          <w:tcPr>
            <w:tcW w:w="7654" w:type="dxa"/>
            <w:shd w:val="clear" w:color="auto" w:fill="auto"/>
          </w:tcPr>
          <w:p w14:paraId="2E152E7C" w14:textId="77777777" w:rsidR="00AC0AEE" w:rsidRPr="00B90C09" w:rsidRDefault="000B253B" w:rsidP="005D5C4C">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600"/>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7DA52029" w14:textId="77777777" w:rsidR="00AC0AEE" w:rsidRPr="00B90C09"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B90C09">
              <w:rPr>
                <w:rFonts w:ascii="Times New Roman" w:eastAsia="Times New Roman" w:hAnsi="Times New Roman" w:cs="Times New Roman"/>
                <w:b/>
                <w:bCs/>
                <w:lang w:eastAsia="ru-RU"/>
              </w:rPr>
              <w:t>3</w:t>
            </w:r>
          </w:p>
        </w:tc>
        <w:tc>
          <w:tcPr>
            <w:tcW w:w="1276" w:type="dxa"/>
            <w:vMerge/>
          </w:tcPr>
          <w:p w14:paraId="42CFD24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9C30B1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8260FA" w:rsidRPr="005D5C4C" w14:paraId="17BADBD0" w14:textId="77777777" w:rsidTr="000007A5">
        <w:trPr>
          <w:trHeight w:val="1515"/>
        </w:trPr>
        <w:tc>
          <w:tcPr>
            <w:tcW w:w="2127" w:type="dxa"/>
            <w:vMerge/>
            <w:shd w:val="clear" w:color="auto" w:fill="auto"/>
          </w:tcPr>
          <w:p w14:paraId="48902AAA" w14:textId="77777777" w:rsidR="008260FA" w:rsidRPr="005D5C4C" w:rsidRDefault="008260FA" w:rsidP="005D5C4C">
            <w:pPr>
              <w:tabs>
                <w:tab w:val="left" w:pos="426"/>
                <w:tab w:val="left" w:pos="916"/>
                <w:tab w:val="right" w:pos="1769"/>
              </w:tabs>
              <w:spacing w:after="0" w:line="240" w:lineRule="auto"/>
              <w:rPr>
                <w:rFonts w:ascii="Times New Roman" w:eastAsia="Times New Roman" w:hAnsi="Times New Roman" w:cs="Times New Roman"/>
                <w:bCs/>
                <w:lang w:eastAsia="ru-RU"/>
              </w:rPr>
            </w:pPr>
          </w:p>
        </w:tc>
        <w:tc>
          <w:tcPr>
            <w:tcW w:w="7654" w:type="dxa"/>
            <w:shd w:val="clear" w:color="auto" w:fill="auto"/>
          </w:tcPr>
          <w:p w14:paraId="5DC1A841" w14:textId="77777777" w:rsidR="008260FA" w:rsidRPr="00B90C09" w:rsidRDefault="008260FA" w:rsidP="0070716E">
            <w:pPr>
              <w:pStyle w:val="a4"/>
              <w:numPr>
                <w:ilvl w:val="0"/>
                <w:numId w:val="212"/>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Times New Roman" w:hAnsi="Times New Roman" w:cs="Times New Roman"/>
                <w:bCs/>
                <w:lang w:eastAsia="ru-RU"/>
              </w:rPr>
            </w:pPr>
            <w:r w:rsidRPr="00B90C09">
              <w:rPr>
                <w:rFonts w:ascii="Times New Roman" w:eastAsia="Times New Roman" w:hAnsi="Times New Roman" w:cs="Times New Roman"/>
                <w:bCs/>
                <w:lang w:eastAsia="ru-RU"/>
              </w:rPr>
              <w:t>Структура реферативного сообщения: введение, основная часть, заключение, библиография.</w:t>
            </w:r>
          </w:p>
          <w:p w14:paraId="6960A00D" w14:textId="77777777" w:rsidR="008260FA" w:rsidRPr="00B90C09" w:rsidRDefault="008260FA" w:rsidP="0070716E">
            <w:pPr>
              <w:pStyle w:val="a4"/>
              <w:numPr>
                <w:ilvl w:val="0"/>
                <w:numId w:val="212"/>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Times New Roman" w:hAnsi="Times New Roman" w:cs="Times New Roman"/>
                <w:lang w:eastAsia="ru-RU"/>
              </w:rPr>
            </w:pPr>
            <w:r w:rsidRPr="00B90C09">
              <w:rPr>
                <w:rFonts w:ascii="Times New Roman" w:eastAsia="Times New Roman" w:hAnsi="Times New Roman" w:cs="Times New Roman"/>
                <w:bCs/>
                <w:lang w:eastAsia="ru-RU"/>
              </w:rPr>
              <w:t>Видо</w:t>
            </w:r>
            <w:r w:rsidRPr="00B90C09">
              <w:rPr>
                <w:rFonts w:ascii="Times New Roman" w:eastAsia="Times New Roman" w:hAnsi="Times New Roman" w:cs="Times New Roman"/>
                <w:lang w:eastAsia="ru-RU"/>
              </w:rPr>
              <w:t>временные формы английского глагола в активном и пассивном залогах.</w:t>
            </w:r>
            <w:r w:rsidRPr="00B90C09">
              <w:rPr>
                <w:rFonts w:ascii="Times New Roman" w:eastAsia="Times New Roman" w:hAnsi="Times New Roman" w:cs="Times New Roman"/>
                <w:bCs/>
                <w:lang w:eastAsia="ru-RU"/>
              </w:rPr>
              <w:t xml:space="preserve"> Выполнение лексико-грамматических упражнений;</w:t>
            </w:r>
          </w:p>
          <w:p w14:paraId="3AE8F5C7" w14:textId="77777777" w:rsidR="008260FA" w:rsidRPr="00B90C09" w:rsidRDefault="008260FA" w:rsidP="0070716E">
            <w:pPr>
              <w:pStyle w:val="a4"/>
              <w:numPr>
                <w:ilvl w:val="0"/>
                <w:numId w:val="212"/>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Times New Roman" w:hAnsi="Times New Roman" w:cs="Times New Roman"/>
                <w:lang w:eastAsia="ru-RU"/>
              </w:rPr>
            </w:pPr>
            <w:r w:rsidRPr="00B90C09">
              <w:rPr>
                <w:rFonts w:ascii="Times New Roman" w:eastAsia="Times New Roman" w:hAnsi="Times New Roman" w:cs="Times New Roman"/>
                <w:lang w:eastAsia="ru-RU"/>
              </w:rPr>
              <w:t>Косвенная речь.</w:t>
            </w:r>
          </w:p>
          <w:p w14:paraId="1629B215" w14:textId="77777777" w:rsidR="008260FA" w:rsidRPr="00761247" w:rsidRDefault="008260FA" w:rsidP="0070716E">
            <w:pPr>
              <w:pStyle w:val="a4"/>
              <w:numPr>
                <w:ilvl w:val="0"/>
                <w:numId w:val="212"/>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Times New Roman" w:hAnsi="Times New Roman" w:cs="Times New Roman"/>
                <w:b/>
                <w:bCs/>
                <w:lang w:eastAsia="ru-RU"/>
              </w:rPr>
            </w:pPr>
            <w:r w:rsidRPr="00B90C09">
              <w:rPr>
                <w:rFonts w:ascii="Times New Roman" w:eastAsia="Times New Roman" w:hAnsi="Times New Roman" w:cs="Times New Roman"/>
                <w:lang w:eastAsia="ru-RU"/>
              </w:rPr>
              <w:t>Защита реферативного сообщения.</w:t>
            </w:r>
          </w:p>
        </w:tc>
        <w:tc>
          <w:tcPr>
            <w:tcW w:w="1701" w:type="dxa"/>
            <w:shd w:val="clear" w:color="auto" w:fill="auto"/>
          </w:tcPr>
          <w:p w14:paraId="58A17A7D" w14:textId="77777777" w:rsidR="008260FA" w:rsidRPr="00B90C09" w:rsidRDefault="008260FA" w:rsidP="005D5C4C">
            <w:pPr>
              <w:tabs>
                <w:tab w:val="left" w:pos="426"/>
              </w:tabs>
              <w:spacing w:after="0" w:line="240" w:lineRule="auto"/>
              <w:jc w:val="center"/>
              <w:rPr>
                <w:rFonts w:ascii="Times New Roman" w:eastAsia="Times New Roman" w:hAnsi="Times New Roman" w:cs="Times New Roman"/>
                <w:b/>
                <w:bCs/>
                <w:lang w:eastAsia="ru-RU"/>
              </w:rPr>
            </w:pPr>
          </w:p>
        </w:tc>
        <w:tc>
          <w:tcPr>
            <w:tcW w:w="1276" w:type="dxa"/>
            <w:vMerge/>
          </w:tcPr>
          <w:p w14:paraId="45E4E35A" w14:textId="77777777" w:rsidR="008260FA" w:rsidRPr="005D5C4C" w:rsidRDefault="008260FA"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8F2DAA5" w14:textId="77777777" w:rsidR="008260FA" w:rsidRPr="005D5C4C" w:rsidRDefault="008260FA"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687A3CF" w14:textId="77777777" w:rsidTr="00764AEF">
        <w:trPr>
          <w:trHeight w:val="850"/>
        </w:trPr>
        <w:tc>
          <w:tcPr>
            <w:tcW w:w="2127" w:type="dxa"/>
            <w:vMerge/>
            <w:shd w:val="clear" w:color="auto" w:fill="auto"/>
          </w:tcPr>
          <w:p w14:paraId="768F7561" w14:textId="77777777" w:rsidR="00AC0AEE" w:rsidRPr="005D5C4C" w:rsidRDefault="00AC0AEE" w:rsidP="005D5C4C">
            <w:pPr>
              <w:tabs>
                <w:tab w:val="left" w:pos="426"/>
                <w:tab w:val="left" w:pos="916"/>
                <w:tab w:val="right" w:pos="1769"/>
              </w:tabs>
              <w:spacing w:after="0" w:line="240" w:lineRule="auto"/>
              <w:rPr>
                <w:rFonts w:ascii="Times New Roman" w:eastAsia="Times New Roman" w:hAnsi="Times New Roman" w:cs="Times New Roman"/>
                <w:bCs/>
                <w:lang w:eastAsia="ru-RU"/>
              </w:rPr>
            </w:pPr>
          </w:p>
        </w:tc>
        <w:tc>
          <w:tcPr>
            <w:tcW w:w="7654" w:type="dxa"/>
            <w:shd w:val="clear" w:color="auto" w:fill="auto"/>
          </w:tcPr>
          <w:p w14:paraId="7896FAA1" w14:textId="77777777" w:rsidR="00B90C09"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5319DE02" w14:textId="77777777" w:rsidR="00AC0AEE" w:rsidRPr="005D5C4C" w:rsidRDefault="00B90C09"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реферативное сообщение;</w:t>
            </w:r>
          </w:p>
          <w:p w14:paraId="2266E5BE" w14:textId="77777777" w:rsidR="00AC0AEE" w:rsidRPr="005D5C4C" w:rsidRDefault="00B90C09" w:rsidP="00B90C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грамматические упражнения при подготовке к контрольной работе</w:t>
            </w:r>
          </w:p>
        </w:tc>
        <w:tc>
          <w:tcPr>
            <w:tcW w:w="1701" w:type="dxa"/>
            <w:shd w:val="clear" w:color="auto" w:fill="auto"/>
          </w:tcPr>
          <w:p w14:paraId="60887CE4" w14:textId="77777777" w:rsidR="00AC0AEE" w:rsidRPr="00B90C09"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B90C09">
              <w:rPr>
                <w:rFonts w:ascii="Times New Roman" w:eastAsia="Times New Roman" w:hAnsi="Times New Roman" w:cs="Times New Roman"/>
                <w:bCs/>
                <w:lang w:eastAsia="ru-RU"/>
              </w:rPr>
              <w:t>1</w:t>
            </w:r>
          </w:p>
          <w:p w14:paraId="6F2C32F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DACC69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84A540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0A61BAD" w14:textId="77777777" w:rsidTr="000007A5">
        <w:trPr>
          <w:trHeight w:val="412"/>
        </w:trPr>
        <w:tc>
          <w:tcPr>
            <w:tcW w:w="9781" w:type="dxa"/>
            <w:gridSpan w:val="2"/>
            <w:shd w:val="clear" w:color="auto" w:fill="auto"/>
            <w:vAlign w:val="center"/>
          </w:tcPr>
          <w:p w14:paraId="6CA4064D"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5D5C4C">
              <w:rPr>
                <w:rFonts w:ascii="Times New Roman" w:eastAsia="Times New Roman" w:hAnsi="Times New Roman" w:cs="Times New Roman"/>
                <w:b/>
                <w:bCs/>
                <w:lang w:eastAsia="ru-RU"/>
              </w:rPr>
              <w:t>Деловая поездка за рубеж</w:t>
            </w:r>
          </w:p>
        </w:tc>
        <w:tc>
          <w:tcPr>
            <w:tcW w:w="1701" w:type="dxa"/>
            <w:shd w:val="clear" w:color="auto" w:fill="auto"/>
          </w:tcPr>
          <w:p w14:paraId="6B92AA7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17</w:t>
            </w:r>
          </w:p>
          <w:p w14:paraId="74A25FAF" w14:textId="77777777" w:rsidR="00AC0AEE" w:rsidRPr="005D5C4C" w:rsidRDefault="00AC0AEE" w:rsidP="005D5C4C">
            <w:pPr>
              <w:tabs>
                <w:tab w:val="left" w:pos="601"/>
              </w:tabs>
              <w:spacing w:after="0" w:line="240" w:lineRule="auto"/>
              <w:ind w:left="-108" w:right="-108"/>
              <w:jc w:val="center"/>
              <w:rPr>
                <w:rFonts w:ascii="Times New Roman" w:eastAsia="Times New Roman" w:hAnsi="Times New Roman" w:cs="Times New Roman"/>
                <w:bCs/>
                <w:lang w:eastAsia="ru-RU"/>
              </w:rPr>
            </w:pPr>
          </w:p>
        </w:tc>
        <w:tc>
          <w:tcPr>
            <w:tcW w:w="1276" w:type="dxa"/>
          </w:tcPr>
          <w:p w14:paraId="143DAF4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1D7A875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04677B4" w14:textId="77777777" w:rsidTr="008260FA">
        <w:trPr>
          <w:trHeight w:val="227"/>
        </w:trPr>
        <w:tc>
          <w:tcPr>
            <w:tcW w:w="2127" w:type="dxa"/>
            <w:vMerge w:val="restart"/>
            <w:shd w:val="clear" w:color="auto" w:fill="auto"/>
          </w:tcPr>
          <w:p w14:paraId="7F8068E0"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FC7F1B">
              <w:rPr>
                <w:rFonts w:ascii="Times New Roman" w:eastAsia="Times New Roman" w:hAnsi="Times New Roman" w:cs="Times New Roman"/>
                <w:b/>
                <w:bCs/>
                <w:lang w:eastAsia="ru-RU"/>
              </w:rPr>
              <w:t xml:space="preserve"> 3.1.</w:t>
            </w:r>
          </w:p>
          <w:p w14:paraId="7C445FF2"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Подготовка к воздушному путешествию</w:t>
            </w:r>
          </w:p>
        </w:tc>
        <w:tc>
          <w:tcPr>
            <w:tcW w:w="7654" w:type="dxa"/>
            <w:shd w:val="clear" w:color="auto" w:fill="auto"/>
          </w:tcPr>
          <w:p w14:paraId="6621B4FB" w14:textId="77777777" w:rsidR="00AC0AEE" w:rsidRPr="005D5C4C" w:rsidRDefault="00781ACD" w:rsidP="005D5C4C">
            <w:pPr>
              <w:tabs>
                <w:tab w:val="left" w:pos="42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628FAF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5D2FCFC2" w14:textId="77777777" w:rsidR="00AC0AEE" w:rsidRPr="005D5C4C" w:rsidRDefault="00764AEF" w:rsidP="00764AE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559" w:type="dxa"/>
            <w:vMerge w:val="restart"/>
          </w:tcPr>
          <w:p w14:paraId="0E422803" w14:textId="77777777" w:rsidR="006E2E19"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C0AEE" w:rsidRPr="005D5C4C">
              <w:rPr>
                <w:rFonts w:ascii="Times New Roman" w:eastAsia="Times New Roman" w:hAnsi="Times New Roman" w:cs="Times New Roman"/>
                <w:iCs/>
                <w:lang w:eastAsia="ru-RU"/>
              </w:rPr>
              <w:t xml:space="preserve">05.01 </w:t>
            </w:r>
          </w:p>
          <w:p w14:paraId="1B05A919" w14:textId="77777777" w:rsidR="00764AEF" w:rsidRDefault="00764AEF" w:rsidP="00764AE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5D5C4C">
              <w:rPr>
                <w:rFonts w:ascii="Times New Roman" w:eastAsia="Times New Roman" w:hAnsi="Times New Roman" w:cs="Times New Roman"/>
                <w:iCs/>
                <w:lang w:eastAsia="ru-RU"/>
              </w:rPr>
              <w:t>05.01</w:t>
            </w:r>
          </w:p>
          <w:p w14:paraId="4334EBCA" w14:textId="77777777" w:rsidR="00764AEF" w:rsidRPr="005D5C4C" w:rsidRDefault="00764AEF" w:rsidP="00764AEF">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iCs/>
                <w:lang w:eastAsia="ru-RU"/>
              </w:rPr>
              <w:t>Зо 05.02</w:t>
            </w:r>
          </w:p>
        </w:tc>
      </w:tr>
      <w:tr w:rsidR="00AC0AEE" w:rsidRPr="005D5C4C" w14:paraId="04D35E61" w14:textId="77777777" w:rsidTr="008260FA">
        <w:trPr>
          <w:trHeight w:val="195"/>
        </w:trPr>
        <w:tc>
          <w:tcPr>
            <w:tcW w:w="2127" w:type="dxa"/>
            <w:vMerge/>
            <w:shd w:val="clear" w:color="auto" w:fill="auto"/>
          </w:tcPr>
          <w:p w14:paraId="0A6B0DA2"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47F6C024" w14:textId="77777777" w:rsidR="00AC0AEE" w:rsidRPr="008260FA"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6035F912" w14:textId="77777777" w:rsidR="00AC0AEE" w:rsidRPr="008260FA"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8260FA">
              <w:rPr>
                <w:rFonts w:ascii="Times New Roman" w:eastAsia="Times New Roman" w:hAnsi="Times New Roman" w:cs="Times New Roman"/>
                <w:b/>
                <w:bCs/>
                <w:lang w:eastAsia="ru-RU"/>
              </w:rPr>
              <w:t>6</w:t>
            </w:r>
          </w:p>
        </w:tc>
        <w:tc>
          <w:tcPr>
            <w:tcW w:w="1276" w:type="dxa"/>
            <w:vMerge/>
          </w:tcPr>
          <w:p w14:paraId="11A1192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C4DEEE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8260FA" w:rsidRPr="005D5C4C" w14:paraId="139D8CAF" w14:textId="77777777" w:rsidTr="000007A5">
        <w:trPr>
          <w:trHeight w:val="1815"/>
        </w:trPr>
        <w:tc>
          <w:tcPr>
            <w:tcW w:w="2127" w:type="dxa"/>
            <w:vMerge/>
            <w:shd w:val="clear" w:color="auto" w:fill="auto"/>
          </w:tcPr>
          <w:p w14:paraId="3BD85AEC" w14:textId="77777777" w:rsidR="008260FA" w:rsidRPr="0092528E" w:rsidRDefault="008260F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7624E599" w14:textId="77777777" w:rsidR="008260FA" w:rsidRPr="008260FA" w:rsidRDefault="008260FA"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8260FA">
              <w:rPr>
                <w:rFonts w:ascii="Times New Roman" w:eastAsia="Times New Roman" w:hAnsi="Times New Roman" w:cs="Times New Roman"/>
                <w:bCs/>
                <w:lang w:eastAsia="ru-RU"/>
              </w:rPr>
              <w:t>Тематическая лексика и словосочетания. Выполнение лексико-грамматических упражнений;</w:t>
            </w:r>
          </w:p>
          <w:p w14:paraId="008924EF" w14:textId="77777777" w:rsidR="008260FA" w:rsidRPr="008260FA" w:rsidRDefault="008260FA" w:rsidP="0070716E">
            <w:pPr>
              <w:pStyle w:val="a4"/>
              <w:numPr>
                <w:ilvl w:val="0"/>
                <w:numId w:val="212"/>
              </w:numPr>
              <w:tabs>
                <w:tab w:val="left" w:pos="426"/>
              </w:tabs>
              <w:spacing w:after="0" w:line="240" w:lineRule="auto"/>
              <w:ind w:left="460" w:hanging="460"/>
              <w:jc w:val="both"/>
              <w:rPr>
                <w:rFonts w:ascii="Times New Roman" w:eastAsia="Times New Roman" w:hAnsi="Times New Roman" w:cs="Times New Roman"/>
                <w:bCs/>
                <w:lang w:eastAsia="ru-RU"/>
              </w:rPr>
            </w:pPr>
            <w:r w:rsidRPr="008260FA">
              <w:rPr>
                <w:rFonts w:ascii="Times New Roman" w:eastAsia="Times New Roman" w:hAnsi="Times New Roman" w:cs="Times New Roman"/>
                <w:bCs/>
                <w:lang w:eastAsia="ru-RU"/>
              </w:rPr>
              <w:t>Понятие о герундии.</w:t>
            </w:r>
          </w:p>
          <w:p w14:paraId="285A8C2A" w14:textId="77777777" w:rsidR="008260FA" w:rsidRPr="008260FA" w:rsidRDefault="008260FA"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8260FA">
              <w:rPr>
                <w:rFonts w:ascii="Times New Roman" w:eastAsia="Times New Roman" w:hAnsi="Times New Roman" w:cs="Times New Roman"/>
                <w:bCs/>
                <w:lang w:eastAsia="ru-RU"/>
              </w:rPr>
              <w:t>Формы, функции и способы перевода герундия. Выполнение лексико-грамматических упражнений;</w:t>
            </w:r>
          </w:p>
          <w:p w14:paraId="34BFE899" w14:textId="77777777" w:rsidR="008260FA" w:rsidRPr="008260FA" w:rsidRDefault="008260FA" w:rsidP="0070716E">
            <w:pPr>
              <w:pStyle w:val="a4"/>
              <w:numPr>
                <w:ilvl w:val="0"/>
                <w:numId w:val="212"/>
              </w:numPr>
              <w:tabs>
                <w:tab w:val="left" w:pos="426"/>
              </w:tabs>
              <w:spacing w:after="0" w:line="240" w:lineRule="auto"/>
              <w:ind w:left="460" w:hanging="460"/>
              <w:rPr>
                <w:rFonts w:ascii="Times New Roman" w:eastAsia="Times New Roman" w:hAnsi="Times New Roman" w:cs="Times New Roman"/>
                <w:bCs/>
                <w:lang w:eastAsia="ru-RU"/>
              </w:rPr>
            </w:pPr>
            <w:r w:rsidRPr="008260FA">
              <w:rPr>
                <w:rFonts w:ascii="Times New Roman" w:eastAsia="Times New Roman" w:hAnsi="Times New Roman" w:cs="Times New Roman"/>
                <w:bCs/>
                <w:lang w:eastAsia="ru-RU"/>
              </w:rPr>
              <w:t>Чтение, перевод текста «Путешествие самолетом»;</w:t>
            </w:r>
          </w:p>
          <w:p w14:paraId="414B038C" w14:textId="77777777" w:rsidR="008260FA" w:rsidRPr="00761247" w:rsidRDefault="008260FA" w:rsidP="0070716E">
            <w:pPr>
              <w:pStyle w:val="a4"/>
              <w:numPr>
                <w:ilvl w:val="0"/>
                <w:numId w:val="212"/>
              </w:numPr>
              <w:tabs>
                <w:tab w:val="left" w:pos="426"/>
              </w:tabs>
              <w:spacing w:after="0" w:line="240" w:lineRule="auto"/>
              <w:ind w:left="460" w:hanging="460"/>
              <w:rPr>
                <w:rFonts w:ascii="Times New Roman" w:eastAsia="Times New Roman" w:hAnsi="Times New Roman" w:cs="Times New Roman"/>
                <w:b/>
                <w:bCs/>
                <w:lang w:eastAsia="ru-RU"/>
              </w:rPr>
            </w:pPr>
            <w:r w:rsidRPr="008260FA">
              <w:rPr>
                <w:rFonts w:ascii="Times New Roman" w:eastAsia="Times New Roman" w:hAnsi="Times New Roman" w:cs="Times New Roman"/>
                <w:bCs/>
                <w:lang w:eastAsia="ru-RU"/>
              </w:rPr>
              <w:t>Составление вопросного плана текста</w:t>
            </w:r>
          </w:p>
        </w:tc>
        <w:tc>
          <w:tcPr>
            <w:tcW w:w="1701" w:type="dxa"/>
            <w:shd w:val="clear" w:color="auto" w:fill="auto"/>
          </w:tcPr>
          <w:p w14:paraId="75D3D867" w14:textId="77777777" w:rsidR="008260FA" w:rsidRPr="005D5C4C" w:rsidRDefault="008260FA"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B21D4F6" w14:textId="77777777" w:rsidR="008260FA" w:rsidRPr="005D5C4C" w:rsidRDefault="008260FA"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BF3D0C9" w14:textId="77777777" w:rsidR="008260FA" w:rsidRPr="005D5C4C" w:rsidRDefault="008260FA"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EE19EA0" w14:textId="77777777" w:rsidTr="000007A5">
        <w:trPr>
          <w:trHeight w:val="412"/>
        </w:trPr>
        <w:tc>
          <w:tcPr>
            <w:tcW w:w="2127" w:type="dxa"/>
            <w:vMerge/>
            <w:shd w:val="clear" w:color="auto" w:fill="auto"/>
          </w:tcPr>
          <w:p w14:paraId="1E2ACB00"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6ABA8608" w14:textId="77777777" w:rsidR="00FC7F1B" w:rsidRDefault="00564CB1" w:rsidP="00FC7F1B">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10B4C23E" w14:textId="77777777" w:rsidR="00AC0AEE" w:rsidRPr="005D5C4C" w:rsidRDefault="00FC7F1B" w:rsidP="00FC7F1B">
            <w:pPr>
              <w:tabs>
                <w:tab w:val="left" w:pos="426"/>
              </w:tabs>
              <w:spacing w:after="0" w:line="240" w:lineRule="auto"/>
              <w:jc w:val="both"/>
              <w:rPr>
                <w:rFonts w:ascii="Times New Roman" w:eastAsia="Times New Roman" w:hAnsi="Times New Roman" w:cs="Times New Roman"/>
                <w:bCs/>
                <w:lang w:eastAsia="ru-RU"/>
              </w:rPr>
            </w:pPr>
            <w:r w:rsidRPr="00FC7F1B">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лексико-грамматические упражнения;</w:t>
            </w:r>
          </w:p>
          <w:p w14:paraId="018C7621" w14:textId="77777777" w:rsidR="00AC0AEE" w:rsidRPr="005D5C4C" w:rsidRDefault="00FC7F1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тест «Герундий»;</w:t>
            </w:r>
          </w:p>
          <w:p w14:paraId="049C8CE9" w14:textId="77777777" w:rsidR="00AC0AEE" w:rsidRPr="005D5C4C" w:rsidRDefault="00FC7F1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ересказ текста «Путешествие самолетом»;</w:t>
            </w:r>
          </w:p>
          <w:p w14:paraId="04D66D9D" w14:textId="77777777" w:rsidR="00DD0983" w:rsidRPr="0092528E" w:rsidRDefault="00FC7F1B" w:rsidP="005D5C4C">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AC0AEE" w:rsidRPr="005D5C4C">
              <w:rPr>
                <w:rFonts w:ascii="Times New Roman" w:eastAsia="Times New Roman" w:hAnsi="Times New Roman" w:cs="Times New Roman"/>
                <w:bCs/>
                <w:lang w:eastAsia="ru-RU"/>
              </w:rPr>
              <w:t>ост</w:t>
            </w:r>
            <w:r w:rsidR="0092528E">
              <w:rPr>
                <w:rFonts w:ascii="Times New Roman" w:eastAsia="Times New Roman" w:hAnsi="Times New Roman" w:cs="Times New Roman"/>
                <w:bCs/>
                <w:lang w:eastAsia="ru-RU"/>
              </w:rPr>
              <w:t>авление вопросного плана текста\</w:t>
            </w:r>
          </w:p>
        </w:tc>
        <w:tc>
          <w:tcPr>
            <w:tcW w:w="1701" w:type="dxa"/>
            <w:shd w:val="clear" w:color="auto" w:fill="auto"/>
          </w:tcPr>
          <w:p w14:paraId="3137CA07" w14:textId="77777777" w:rsidR="00AC0AEE" w:rsidRPr="00FC7F1B" w:rsidRDefault="00FC7F1B" w:rsidP="005D5C4C">
            <w:pPr>
              <w:tabs>
                <w:tab w:val="left" w:pos="426"/>
              </w:tabs>
              <w:spacing w:after="0" w:line="240" w:lineRule="auto"/>
              <w:jc w:val="center"/>
              <w:rPr>
                <w:rFonts w:ascii="Times New Roman" w:eastAsia="Times New Roman" w:hAnsi="Times New Roman" w:cs="Times New Roman"/>
                <w:bCs/>
                <w:lang w:eastAsia="ru-RU"/>
              </w:rPr>
            </w:pPr>
            <w:r w:rsidRPr="00FC7F1B">
              <w:rPr>
                <w:rFonts w:ascii="Times New Roman" w:eastAsia="Times New Roman" w:hAnsi="Times New Roman" w:cs="Times New Roman"/>
                <w:bCs/>
                <w:lang w:eastAsia="ru-RU"/>
              </w:rPr>
              <w:t>2</w:t>
            </w:r>
          </w:p>
          <w:p w14:paraId="444E4CA1" w14:textId="77777777" w:rsidR="00AC0AEE" w:rsidRPr="005D5C4C" w:rsidRDefault="00AC0AEE" w:rsidP="005D5C4C">
            <w:pPr>
              <w:tabs>
                <w:tab w:val="left" w:pos="601"/>
              </w:tabs>
              <w:spacing w:after="0" w:line="240" w:lineRule="auto"/>
              <w:ind w:left="-108"/>
              <w:jc w:val="center"/>
              <w:rPr>
                <w:rFonts w:ascii="Times New Roman" w:eastAsia="Times New Roman" w:hAnsi="Times New Roman" w:cs="Times New Roman"/>
                <w:bCs/>
                <w:lang w:eastAsia="ru-RU"/>
              </w:rPr>
            </w:pPr>
          </w:p>
        </w:tc>
        <w:tc>
          <w:tcPr>
            <w:tcW w:w="1276" w:type="dxa"/>
            <w:vMerge/>
          </w:tcPr>
          <w:p w14:paraId="0ADE9BF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9117C7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730037E" w14:textId="77777777" w:rsidTr="008C7C88">
        <w:trPr>
          <w:trHeight w:val="234"/>
        </w:trPr>
        <w:tc>
          <w:tcPr>
            <w:tcW w:w="2127" w:type="dxa"/>
            <w:vMerge w:val="restart"/>
            <w:shd w:val="clear" w:color="auto" w:fill="auto"/>
          </w:tcPr>
          <w:p w14:paraId="408F4A73" w14:textId="77777777" w:rsidR="00AC0AEE" w:rsidRPr="0092528E" w:rsidRDefault="005D5C4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w:t>
            </w:r>
            <w:r w:rsidR="0092528E" w:rsidRPr="0092528E">
              <w:rPr>
                <w:rFonts w:ascii="Times New Roman" w:eastAsia="Times New Roman" w:hAnsi="Times New Roman" w:cs="Times New Roman"/>
                <w:b/>
                <w:bCs/>
                <w:lang w:eastAsia="ru-RU"/>
              </w:rPr>
              <w:t>ема</w:t>
            </w:r>
            <w:r w:rsidR="00AC0AEE" w:rsidRPr="0092528E">
              <w:rPr>
                <w:rFonts w:ascii="Times New Roman" w:eastAsia="Times New Roman" w:hAnsi="Times New Roman" w:cs="Times New Roman"/>
                <w:b/>
                <w:bCs/>
                <w:lang w:eastAsia="ru-RU"/>
              </w:rPr>
              <w:t xml:space="preserve"> 3.2</w:t>
            </w:r>
            <w:r w:rsidR="00FC7F1B">
              <w:rPr>
                <w:rFonts w:ascii="Times New Roman" w:eastAsia="Times New Roman" w:hAnsi="Times New Roman" w:cs="Times New Roman"/>
                <w:b/>
                <w:bCs/>
                <w:lang w:eastAsia="ru-RU"/>
              </w:rPr>
              <w:t>.</w:t>
            </w:r>
          </w:p>
          <w:p w14:paraId="5427EDF3"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В аэропорту</w:t>
            </w:r>
          </w:p>
        </w:tc>
        <w:tc>
          <w:tcPr>
            <w:tcW w:w="7654" w:type="dxa"/>
            <w:shd w:val="clear" w:color="auto" w:fill="auto"/>
          </w:tcPr>
          <w:p w14:paraId="1AE06AC2"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E6C420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0A2E1788"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764AEF">
              <w:rPr>
                <w:rFonts w:ascii="Times New Roman" w:eastAsia="Times New Roman" w:hAnsi="Times New Roman" w:cs="Times New Roman"/>
                <w:bCs/>
                <w:lang w:eastAsia="ru-RU"/>
              </w:rPr>
              <w:t>5</w:t>
            </w:r>
          </w:p>
          <w:p w14:paraId="2549821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1010835A" w14:textId="77777777" w:rsidR="008C7C88" w:rsidRDefault="008C7C88" w:rsidP="008C7C8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764AEF">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05.01</w:t>
            </w:r>
          </w:p>
          <w:p w14:paraId="648BC2C0" w14:textId="77777777" w:rsidR="008C7C88" w:rsidRDefault="008C7C88" w:rsidP="008C7C88">
            <w:pPr>
              <w:tabs>
                <w:tab w:val="left" w:pos="42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764AEF">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05.01</w:t>
            </w:r>
          </w:p>
          <w:p w14:paraId="60BB1C49" w14:textId="77777777" w:rsidR="00AC0AEE" w:rsidRPr="005D5C4C" w:rsidRDefault="00AC0AEE" w:rsidP="008C7C88">
            <w:pPr>
              <w:tabs>
                <w:tab w:val="left" w:pos="426"/>
              </w:tab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Зо</w:t>
            </w:r>
            <w:r w:rsidR="00764AEF">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05.02</w:t>
            </w:r>
          </w:p>
          <w:p w14:paraId="053902E0" w14:textId="77777777" w:rsidR="00AC0AEE" w:rsidRPr="005D5C4C" w:rsidRDefault="00AC0AEE" w:rsidP="008C7C8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96968E5" w14:textId="77777777" w:rsidTr="0006448E">
        <w:trPr>
          <w:trHeight w:val="215"/>
        </w:trPr>
        <w:tc>
          <w:tcPr>
            <w:tcW w:w="2127" w:type="dxa"/>
            <w:vMerge/>
            <w:shd w:val="clear" w:color="auto" w:fill="auto"/>
          </w:tcPr>
          <w:p w14:paraId="0802FADA"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55E3D42"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3B60F26E" w14:textId="77777777" w:rsidR="00AC0AEE" w:rsidRPr="00FC7F1B"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FC7F1B">
              <w:rPr>
                <w:rFonts w:ascii="Times New Roman" w:eastAsia="Times New Roman" w:hAnsi="Times New Roman" w:cs="Times New Roman"/>
                <w:b/>
                <w:bCs/>
                <w:lang w:eastAsia="ru-RU"/>
              </w:rPr>
              <w:t>5</w:t>
            </w:r>
          </w:p>
        </w:tc>
        <w:tc>
          <w:tcPr>
            <w:tcW w:w="1276" w:type="dxa"/>
            <w:vMerge/>
          </w:tcPr>
          <w:p w14:paraId="11413DB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EE8F0C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6448E" w:rsidRPr="005D5C4C" w14:paraId="4B7693A7" w14:textId="77777777" w:rsidTr="000007A5">
        <w:trPr>
          <w:trHeight w:val="1035"/>
        </w:trPr>
        <w:tc>
          <w:tcPr>
            <w:tcW w:w="2127" w:type="dxa"/>
            <w:vMerge/>
            <w:shd w:val="clear" w:color="auto" w:fill="auto"/>
          </w:tcPr>
          <w:p w14:paraId="7BE9DCEC" w14:textId="77777777" w:rsidR="0006448E" w:rsidRPr="005D5C4C" w:rsidRDefault="000644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5CD51BA" w14:textId="77777777" w:rsidR="0006448E" w:rsidRPr="00FC7F1B" w:rsidRDefault="0006448E" w:rsidP="0070716E">
            <w:pPr>
              <w:pStyle w:val="a4"/>
              <w:numPr>
                <w:ilvl w:val="0"/>
                <w:numId w:val="2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FC7F1B">
              <w:rPr>
                <w:rFonts w:ascii="Times New Roman" w:eastAsia="Times New Roman" w:hAnsi="Times New Roman" w:cs="Times New Roman"/>
                <w:bCs/>
                <w:lang w:eastAsia="ru-RU"/>
              </w:rPr>
              <w:t xml:space="preserve">Герундий, отглагольное существительное, причастие </w:t>
            </w:r>
            <w:r w:rsidRPr="00FC7F1B">
              <w:rPr>
                <w:rFonts w:ascii="Times New Roman" w:eastAsia="Times New Roman" w:hAnsi="Times New Roman" w:cs="Times New Roman"/>
                <w:bCs/>
                <w:lang w:val="en-US" w:eastAsia="ru-RU"/>
              </w:rPr>
              <w:t>I</w:t>
            </w:r>
            <w:r w:rsidRPr="00FC7F1B">
              <w:rPr>
                <w:rFonts w:ascii="Times New Roman" w:eastAsia="Times New Roman" w:hAnsi="Times New Roman" w:cs="Times New Roman"/>
                <w:bCs/>
                <w:lang w:eastAsia="ru-RU"/>
              </w:rPr>
              <w:t>. Выполнение лексико-грамматических упражнений;</w:t>
            </w:r>
          </w:p>
          <w:p w14:paraId="40C5407C" w14:textId="77777777" w:rsidR="0006448E" w:rsidRPr="00FC7F1B" w:rsidRDefault="0006448E" w:rsidP="0070716E">
            <w:pPr>
              <w:pStyle w:val="a4"/>
              <w:numPr>
                <w:ilvl w:val="0"/>
                <w:numId w:val="212"/>
              </w:numPr>
              <w:tabs>
                <w:tab w:val="left" w:pos="426"/>
              </w:tabs>
              <w:spacing w:after="0" w:line="240" w:lineRule="auto"/>
              <w:ind w:left="460" w:hanging="426"/>
              <w:rPr>
                <w:rFonts w:ascii="Times New Roman" w:eastAsia="Times New Roman" w:hAnsi="Times New Roman" w:cs="Times New Roman"/>
                <w:b/>
                <w:bCs/>
                <w:lang w:eastAsia="ru-RU"/>
              </w:rPr>
            </w:pPr>
            <w:r w:rsidRPr="00FC7F1B">
              <w:rPr>
                <w:rFonts w:ascii="Times New Roman" w:eastAsia="Times New Roman" w:hAnsi="Times New Roman" w:cs="Times New Roman"/>
                <w:bCs/>
                <w:lang w:eastAsia="ru-RU"/>
              </w:rPr>
              <w:t>Чтение, перевод диалогов «В аэропорту»</w:t>
            </w:r>
          </w:p>
          <w:p w14:paraId="6A47AECF" w14:textId="77777777" w:rsidR="0006448E" w:rsidRPr="00FC7F1B" w:rsidRDefault="0006448E" w:rsidP="0070716E">
            <w:pPr>
              <w:pStyle w:val="a4"/>
              <w:numPr>
                <w:ilvl w:val="0"/>
                <w:numId w:val="21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FC7F1B">
              <w:rPr>
                <w:rFonts w:ascii="Times New Roman" w:eastAsia="Times New Roman" w:hAnsi="Times New Roman" w:cs="Times New Roman"/>
                <w:bCs/>
                <w:lang w:eastAsia="ru-RU"/>
              </w:rPr>
              <w:t>Аудио диалог/ видео фрагмент «В аэропорту»</w:t>
            </w:r>
          </w:p>
        </w:tc>
        <w:tc>
          <w:tcPr>
            <w:tcW w:w="1701" w:type="dxa"/>
            <w:shd w:val="clear" w:color="auto" w:fill="auto"/>
          </w:tcPr>
          <w:p w14:paraId="5B0A2C44" w14:textId="77777777" w:rsidR="0006448E" w:rsidRPr="005D5C4C" w:rsidRDefault="0006448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0510A37" w14:textId="77777777" w:rsidR="0006448E" w:rsidRPr="005D5C4C" w:rsidRDefault="0006448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001ADD5" w14:textId="77777777" w:rsidR="0006448E" w:rsidRPr="005D5C4C" w:rsidRDefault="0006448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0C7929E" w14:textId="77777777" w:rsidTr="000007A5">
        <w:trPr>
          <w:trHeight w:val="415"/>
        </w:trPr>
        <w:tc>
          <w:tcPr>
            <w:tcW w:w="2127" w:type="dxa"/>
            <w:vMerge/>
            <w:shd w:val="clear" w:color="auto" w:fill="auto"/>
          </w:tcPr>
          <w:p w14:paraId="1F0B4E41"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FC5CC43" w14:textId="77777777" w:rsidR="008C7C88" w:rsidRDefault="00564CB1" w:rsidP="008C7C88">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3239E61B" w14:textId="77777777" w:rsidR="00AC0AEE" w:rsidRPr="005D5C4C" w:rsidRDefault="008C7C88" w:rsidP="008C7C88">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 xml:space="preserve">ыполнение теста «Герундий, отглагольное существительное, причастие </w:t>
            </w:r>
            <w:r w:rsidR="00AC0AEE" w:rsidRPr="005D5C4C">
              <w:rPr>
                <w:rFonts w:ascii="Times New Roman" w:eastAsia="Times New Roman" w:hAnsi="Times New Roman" w:cs="Times New Roman"/>
                <w:bCs/>
                <w:lang w:val="en-US" w:eastAsia="ru-RU"/>
              </w:rPr>
              <w:t>I</w:t>
            </w:r>
            <w:r w:rsidR="00AC0AEE" w:rsidRPr="005D5C4C">
              <w:rPr>
                <w:rFonts w:ascii="Times New Roman" w:eastAsia="Times New Roman" w:hAnsi="Times New Roman" w:cs="Times New Roman"/>
                <w:bCs/>
                <w:lang w:eastAsia="ru-RU"/>
              </w:rPr>
              <w:t>»</w:t>
            </w:r>
          </w:p>
          <w:p w14:paraId="723D6363" w14:textId="77777777" w:rsidR="00AC0AEE" w:rsidRPr="005D5C4C" w:rsidRDefault="008C7C88" w:rsidP="008C7C88">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диалога «В аэропорту»;</w:t>
            </w:r>
          </w:p>
          <w:p w14:paraId="381AB50B" w14:textId="77777777" w:rsidR="00AC0AEE" w:rsidRPr="005D5C4C" w:rsidRDefault="008C7C88" w:rsidP="008C7C88">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73A02602" w14:textId="77777777" w:rsidR="00AC0AEE" w:rsidRPr="00FC7F1B"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FC7F1B">
              <w:rPr>
                <w:rFonts w:ascii="Times New Roman" w:eastAsia="Times New Roman" w:hAnsi="Times New Roman" w:cs="Times New Roman"/>
                <w:bCs/>
                <w:lang w:eastAsia="ru-RU"/>
              </w:rPr>
              <w:t>6</w:t>
            </w:r>
          </w:p>
          <w:p w14:paraId="61DF11B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p w14:paraId="45B75E0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269F873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112294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E2AA36B" w14:textId="77777777" w:rsidTr="008C7C88">
        <w:trPr>
          <w:trHeight w:val="227"/>
        </w:trPr>
        <w:tc>
          <w:tcPr>
            <w:tcW w:w="9781" w:type="dxa"/>
            <w:gridSpan w:val="2"/>
            <w:shd w:val="clear" w:color="auto" w:fill="auto"/>
          </w:tcPr>
          <w:p w14:paraId="435085D9"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86" w:hanging="2586"/>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5D5C4C">
              <w:rPr>
                <w:rFonts w:ascii="Times New Roman" w:eastAsia="Times New Roman" w:hAnsi="Times New Roman" w:cs="Times New Roman"/>
                <w:b/>
                <w:bCs/>
                <w:lang w:eastAsia="ru-RU"/>
              </w:rPr>
              <w:t>Теоретические основы технического</w:t>
            </w:r>
            <w:r>
              <w:rPr>
                <w:rFonts w:ascii="Times New Roman" w:eastAsia="Times New Roman" w:hAnsi="Times New Roman" w:cs="Times New Roman"/>
                <w:b/>
                <w:bCs/>
                <w:lang w:eastAsia="ru-RU"/>
              </w:rPr>
              <w:t xml:space="preserve"> </w:t>
            </w:r>
            <w:r w:rsidRPr="005D5C4C">
              <w:rPr>
                <w:rFonts w:ascii="Times New Roman" w:eastAsia="Times New Roman" w:hAnsi="Times New Roman" w:cs="Times New Roman"/>
                <w:b/>
                <w:bCs/>
                <w:lang w:eastAsia="ru-RU"/>
              </w:rPr>
              <w:t>перевода</w:t>
            </w:r>
          </w:p>
        </w:tc>
        <w:tc>
          <w:tcPr>
            <w:tcW w:w="1701" w:type="dxa"/>
            <w:shd w:val="clear" w:color="auto" w:fill="auto"/>
          </w:tcPr>
          <w:p w14:paraId="032BB67E" w14:textId="77777777" w:rsidR="00AC0AEE" w:rsidRPr="008C7C88" w:rsidRDefault="008C7C88" w:rsidP="008C7C88">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1276" w:type="dxa"/>
          </w:tcPr>
          <w:p w14:paraId="3F04BF6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342F1AF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7D835B3" w14:textId="77777777" w:rsidTr="000007A5">
        <w:trPr>
          <w:trHeight w:val="125"/>
        </w:trPr>
        <w:tc>
          <w:tcPr>
            <w:tcW w:w="2127" w:type="dxa"/>
            <w:vMerge w:val="restart"/>
            <w:shd w:val="clear" w:color="auto" w:fill="auto"/>
          </w:tcPr>
          <w:p w14:paraId="14CBF500"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8C7C88">
              <w:rPr>
                <w:rFonts w:ascii="Times New Roman" w:eastAsia="Times New Roman" w:hAnsi="Times New Roman" w:cs="Times New Roman"/>
                <w:b/>
                <w:bCs/>
                <w:lang w:eastAsia="ru-RU"/>
              </w:rPr>
              <w:t xml:space="preserve"> 4.1.</w:t>
            </w:r>
          </w:p>
          <w:p w14:paraId="6F82AC28"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Термины и основы их перевода</w:t>
            </w:r>
          </w:p>
        </w:tc>
        <w:tc>
          <w:tcPr>
            <w:tcW w:w="7654" w:type="dxa"/>
            <w:shd w:val="clear" w:color="auto" w:fill="auto"/>
          </w:tcPr>
          <w:p w14:paraId="03136C5A"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1B3068E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2B342B5A"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0B6FDB3D"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09.01</w:t>
            </w:r>
          </w:p>
          <w:p w14:paraId="5D3A67D5"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09.02</w:t>
            </w:r>
          </w:p>
          <w:p w14:paraId="24AE4AD2"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09.03</w:t>
            </w:r>
          </w:p>
          <w:p w14:paraId="4D79181B"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09.01</w:t>
            </w:r>
          </w:p>
          <w:p w14:paraId="399E9807"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09.02</w:t>
            </w:r>
          </w:p>
          <w:p w14:paraId="143B24AE"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09.03</w:t>
            </w:r>
          </w:p>
          <w:p w14:paraId="3BFADC69" w14:textId="77777777" w:rsidR="00830F48" w:rsidRDefault="00830F48" w:rsidP="00830F48">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09.04</w:t>
            </w:r>
          </w:p>
          <w:p w14:paraId="21E680A3" w14:textId="77777777" w:rsidR="00830F48" w:rsidRPr="00830F48" w:rsidRDefault="00830F48" w:rsidP="00830F48">
            <w:pPr>
              <w:tabs>
                <w:tab w:val="left" w:pos="426"/>
              </w:tabs>
              <w:spacing w:after="0" w:line="240" w:lineRule="auto"/>
              <w:jc w:val="center"/>
              <w:rPr>
                <w:rFonts w:ascii="Times New Roman" w:eastAsia="Times New Roman" w:hAnsi="Times New Roman" w:cs="Times New Roman"/>
                <w:bCs/>
                <w:lang w:eastAsia="ru-RU"/>
              </w:rPr>
            </w:pPr>
          </w:p>
          <w:p w14:paraId="22E1B48C" w14:textId="77777777" w:rsidR="00AC0AEE" w:rsidRPr="005D5C4C" w:rsidRDefault="00AC0AEE" w:rsidP="00830F4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708EF58" w14:textId="77777777" w:rsidTr="000007A5">
        <w:trPr>
          <w:trHeight w:val="57"/>
        </w:trPr>
        <w:tc>
          <w:tcPr>
            <w:tcW w:w="2127" w:type="dxa"/>
            <w:vMerge/>
            <w:shd w:val="clear" w:color="auto" w:fill="auto"/>
          </w:tcPr>
          <w:p w14:paraId="4C9101DF"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201ACCA" w14:textId="77777777" w:rsidR="000B253B" w:rsidRDefault="000B253B" w:rsidP="005D5C4C">
            <w:pPr>
              <w:tabs>
                <w:tab w:val="left" w:pos="426"/>
              </w:tabs>
              <w:spacing w:after="0" w:line="240" w:lineRule="auto"/>
              <w:ind w:left="601" w:right="-108" w:hanging="601"/>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p w14:paraId="454EA6FC" w14:textId="77777777" w:rsidR="00AC0AEE" w:rsidRPr="00D652F2" w:rsidRDefault="00AC0AEE" w:rsidP="0070716E">
            <w:pPr>
              <w:pStyle w:val="a4"/>
              <w:numPr>
                <w:ilvl w:val="0"/>
                <w:numId w:val="213"/>
              </w:numPr>
              <w:tabs>
                <w:tab w:val="left" w:pos="426"/>
              </w:tabs>
              <w:spacing w:after="0" w:line="240" w:lineRule="auto"/>
              <w:ind w:left="460" w:right="-108" w:hanging="426"/>
              <w:jc w:val="both"/>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Термины по теме «Электричество и его свойства» чтение, перевод текста «Электричество и его свойства</w:t>
            </w:r>
          </w:p>
          <w:p w14:paraId="7568F712" w14:textId="77777777" w:rsidR="00AC0AEE" w:rsidRPr="00D652F2" w:rsidRDefault="00AC0AEE" w:rsidP="0070716E">
            <w:pPr>
              <w:pStyle w:val="a4"/>
              <w:numPr>
                <w:ilvl w:val="0"/>
                <w:numId w:val="213"/>
              </w:numPr>
              <w:tabs>
                <w:tab w:val="left" w:pos="916"/>
                <w:tab w:val="left" w:pos="1832"/>
                <w:tab w:val="left" w:pos="2748"/>
              </w:tabs>
              <w:spacing w:after="0" w:line="240" w:lineRule="auto"/>
              <w:ind w:left="460" w:hanging="426"/>
              <w:jc w:val="both"/>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Терминологические словосочетания</w:t>
            </w:r>
          </w:p>
          <w:p w14:paraId="56DB7276" w14:textId="77777777" w:rsidR="00AC0AEE" w:rsidRPr="00D652F2" w:rsidRDefault="00AC0AEE" w:rsidP="0070716E">
            <w:pPr>
              <w:pStyle w:val="a4"/>
              <w:numPr>
                <w:ilvl w:val="0"/>
                <w:numId w:val="2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jc w:val="both"/>
              <w:rPr>
                <w:rFonts w:ascii="Times New Roman" w:eastAsia="Times New Roman" w:hAnsi="Times New Roman" w:cs="Times New Roman"/>
                <w:lang w:eastAsia="ru-RU"/>
              </w:rPr>
            </w:pPr>
            <w:r w:rsidRPr="00D652F2">
              <w:rPr>
                <w:rFonts w:ascii="Times New Roman" w:eastAsia="Times New Roman" w:hAnsi="Times New Roman" w:cs="Times New Roman"/>
                <w:bCs/>
                <w:lang w:eastAsia="ru-RU"/>
              </w:rPr>
              <w:t>Левое и правое определение. Выполнение лексико-грамматических упражнений;</w:t>
            </w:r>
          </w:p>
          <w:p w14:paraId="3BC2FBB3" w14:textId="77777777" w:rsidR="00AC0AEE" w:rsidRPr="00D652F2" w:rsidRDefault="00AC0AEE" w:rsidP="0070716E">
            <w:pPr>
              <w:pStyle w:val="a4"/>
              <w:numPr>
                <w:ilvl w:val="0"/>
                <w:numId w:val="213"/>
              </w:numPr>
              <w:tabs>
                <w:tab w:val="left" w:pos="426"/>
                <w:tab w:val="left" w:pos="60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D652F2">
              <w:rPr>
                <w:rFonts w:ascii="Times New Roman" w:eastAsia="Times New Roman" w:hAnsi="Times New Roman" w:cs="Times New Roman"/>
                <w:bCs/>
                <w:lang w:eastAsia="ru-RU"/>
              </w:rPr>
              <w:t>Словообразование: аффиксация (словообразовательные суффиксы и префиксы), словосложение, конверсия. Выполнение лексико-грамматических упражнений;</w:t>
            </w:r>
          </w:p>
          <w:p w14:paraId="423ECBE8" w14:textId="77777777" w:rsidR="00AC0AEE" w:rsidRPr="00D652F2" w:rsidRDefault="00AC0AEE" w:rsidP="0070716E">
            <w:pPr>
              <w:pStyle w:val="a4"/>
              <w:numPr>
                <w:ilvl w:val="0"/>
                <w:numId w:val="213"/>
              </w:numPr>
              <w:tabs>
                <w:tab w:val="left" w:pos="916"/>
                <w:tab w:val="left" w:pos="1832"/>
                <w:tab w:val="left" w:pos="2748"/>
              </w:tabs>
              <w:spacing w:after="0" w:line="240" w:lineRule="auto"/>
              <w:ind w:left="460" w:hanging="426"/>
              <w:jc w:val="both"/>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Аббревиатура, многозначность слов</w:t>
            </w:r>
          </w:p>
        </w:tc>
        <w:tc>
          <w:tcPr>
            <w:tcW w:w="1701" w:type="dxa"/>
            <w:shd w:val="clear" w:color="auto" w:fill="auto"/>
          </w:tcPr>
          <w:p w14:paraId="7E2160DD" w14:textId="77777777" w:rsidR="00AC0AEE" w:rsidRPr="00D652F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D652F2">
              <w:rPr>
                <w:rFonts w:ascii="Times New Roman" w:eastAsia="Times New Roman" w:hAnsi="Times New Roman" w:cs="Times New Roman"/>
                <w:b/>
                <w:bCs/>
                <w:lang w:eastAsia="ru-RU"/>
              </w:rPr>
              <w:t>2</w:t>
            </w:r>
          </w:p>
        </w:tc>
        <w:tc>
          <w:tcPr>
            <w:tcW w:w="1276" w:type="dxa"/>
            <w:vMerge/>
          </w:tcPr>
          <w:p w14:paraId="618DF97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EA83BC0" w14:textId="77777777" w:rsidR="00AC0AEE" w:rsidRPr="005D5C4C" w:rsidRDefault="00AC0AEE" w:rsidP="00830F4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34C605D" w14:textId="77777777" w:rsidTr="000007A5">
        <w:trPr>
          <w:trHeight w:val="555"/>
        </w:trPr>
        <w:tc>
          <w:tcPr>
            <w:tcW w:w="2127" w:type="dxa"/>
            <w:vMerge/>
            <w:shd w:val="clear" w:color="auto" w:fill="auto"/>
          </w:tcPr>
          <w:p w14:paraId="6CD2DE74"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0AD0006"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37E6D7FF" w14:textId="77777777" w:rsidR="00AC0AEE" w:rsidRPr="005D5C4C" w:rsidRDefault="00D652F2"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2DF9282E" w14:textId="77777777" w:rsidR="00AC0AEE" w:rsidRPr="005D5C4C" w:rsidRDefault="00D652F2" w:rsidP="00D652F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письменного перевода технического текста с объяснением правил перевода терминологических словосочетаний;</w:t>
            </w:r>
          </w:p>
          <w:p w14:paraId="4A873EAF" w14:textId="77777777" w:rsidR="00AC0AEE" w:rsidRPr="005D5C4C" w:rsidRDefault="00D652F2" w:rsidP="004C6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tc>
        <w:tc>
          <w:tcPr>
            <w:tcW w:w="1701" w:type="dxa"/>
            <w:shd w:val="clear" w:color="auto" w:fill="auto"/>
          </w:tcPr>
          <w:p w14:paraId="417C8E79" w14:textId="77777777" w:rsidR="00AC0AEE" w:rsidRPr="00D652F2"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2</w:t>
            </w:r>
          </w:p>
          <w:p w14:paraId="62729C0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1D9DF1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E4F4D10" w14:textId="77777777" w:rsidR="00AC0AEE" w:rsidRPr="005D5C4C" w:rsidRDefault="00AC0AEE" w:rsidP="00830F4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CE832B2" w14:textId="77777777" w:rsidTr="000007A5">
        <w:trPr>
          <w:trHeight w:val="104"/>
        </w:trPr>
        <w:tc>
          <w:tcPr>
            <w:tcW w:w="2127" w:type="dxa"/>
            <w:vMerge w:val="restart"/>
            <w:shd w:val="clear" w:color="auto" w:fill="auto"/>
          </w:tcPr>
          <w:p w14:paraId="6419ABDF"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4.2 </w:t>
            </w:r>
          </w:p>
          <w:p w14:paraId="47E36CEB"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Перевод основных грамматических конструкций</w:t>
            </w:r>
          </w:p>
        </w:tc>
        <w:tc>
          <w:tcPr>
            <w:tcW w:w="7654" w:type="dxa"/>
            <w:shd w:val="clear" w:color="auto" w:fill="auto"/>
          </w:tcPr>
          <w:p w14:paraId="7AD64437"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0903F1D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7760678A"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48711510"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09.01</w:t>
            </w:r>
          </w:p>
          <w:p w14:paraId="3541F170"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09.02</w:t>
            </w:r>
          </w:p>
          <w:p w14:paraId="3DD81B5F"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Уо 09.03</w:t>
            </w:r>
          </w:p>
          <w:p w14:paraId="269EE281"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09.01</w:t>
            </w:r>
          </w:p>
          <w:p w14:paraId="38644448"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09.02</w:t>
            </w:r>
          </w:p>
          <w:p w14:paraId="799C5AB1"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09.03</w:t>
            </w:r>
          </w:p>
          <w:p w14:paraId="7E501EA6" w14:textId="77777777" w:rsidR="004C698E" w:rsidRDefault="004C698E" w:rsidP="004C698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Зо 09.04</w:t>
            </w:r>
          </w:p>
          <w:p w14:paraId="62B4CB4D" w14:textId="77777777" w:rsidR="00AC0AEE" w:rsidRPr="005D5C4C" w:rsidRDefault="00AC0AEE" w:rsidP="00830F4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667121A" w14:textId="77777777" w:rsidTr="000007A5">
        <w:trPr>
          <w:trHeight w:val="415"/>
        </w:trPr>
        <w:tc>
          <w:tcPr>
            <w:tcW w:w="2127" w:type="dxa"/>
            <w:vMerge/>
            <w:shd w:val="clear" w:color="auto" w:fill="auto"/>
          </w:tcPr>
          <w:p w14:paraId="02EDBBD2"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754B2301" w14:textId="77777777" w:rsidR="000B253B" w:rsidRDefault="000B253B" w:rsidP="005D5C4C">
            <w:pPr>
              <w:tabs>
                <w:tab w:val="left" w:pos="916"/>
                <w:tab w:val="left" w:pos="1832"/>
                <w:tab w:val="left" w:pos="2748"/>
              </w:tabs>
              <w:spacing w:after="0" w:line="240" w:lineRule="auto"/>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p w14:paraId="5E8AD4A6" w14:textId="77777777" w:rsidR="00AC0AEE" w:rsidRPr="00D652F2" w:rsidRDefault="00AC0AEE" w:rsidP="0070716E">
            <w:pPr>
              <w:pStyle w:val="a4"/>
              <w:numPr>
                <w:ilvl w:val="0"/>
                <w:numId w:val="214"/>
              </w:numPr>
              <w:tabs>
                <w:tab w:val="left" w:pos="916"/>
                <w:tab w:val="left" w:pos="1832"/>
                <w:tab w:val="left" w:pos="2748"/>
              </w:tabs>
              <w:spacing w:after="0" w:line="240" w:lineRule="auto"/>
              <w:ind w:left="318" w:hanging="284"/>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Терминологические словосочетания</w:t>
            </w:r>
          </w:p>
          <w:p w14:paraId="0F0CDBD2" w14:textId="77777777" w:rsidR="00AC0AEE" w:rsidRPr="00D652F2" w:rsidRDefault="00AC0AEE" w:rsidP="0070716E">
            <w:pPr>
              <w:pStyle w:val="a4"/>
              <w:numPr>
                <w:ilvl w:val="0"/>
                <w:numId w:val="2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D652F2">
              <w:rPr>
                <w:rFonts w:ascii="Times New Roman" w:eastAsia="Times New Roman" w:hAnsi="Times New Roman" w:cs="Times New Roman"/>
                <w:bCs/>
                <w:lang w:val="en-US" w:eastAsia="ru-RU"/>
              </w:rPr>
              <w:t>I</w:t>
            </w:r>
            <w:r w:rsidRPr="00D652F2">
              <w:rPr>
                <w:rFonts w:ascii="Times New Roman" w:eastAsia="Times New Roman" w:hAnsi="Times New Roman" w:cs="Times New Roman"/>
                <w:bCs/>
                <w:lang w:eastAsia="ru-RU"/>
              </w:rPr>
              <w:t xml:space="preserve">  и </w:t>
            </w:r>
            <w:r w:rsidRPr="00D652F2">
              <w:rPr>
                <w:rFonts w:ascii="Times New Roman" w:eastAsia="Times New Roman" w:hAnsi="Times New Roman" w:cs="Times New Roman"/>
                <w:bCs/>
                <w:lang w:val="en-US" w:eastAsia="ru-RU"/>
              </w:rPr>
              <w:t>II</w:t>
            </w:r>
            <w:r w:rsidRPr="00D652F2">
              <w:rPr>
                <w:rFonts w:ascii="Times New Roman" w:eastAsia="Times New Roman" w:hAnsi="Times New Roman" w:cs="Times New Roman"/>
                <w:bCs/>
                <w:lang w:eastAsia="ru-RU"/>
              </w:rPr>
              <w:t xml:space="preserve">, герундий, причастные, герундиальные, инфинитивные конструкции, пассивные конструкции.   </w:t>
            </w:r>
          </w:p>
          <w:p w14:paraId="7B59AFE6" w14:textId="77777777" w:rsidR="00AC0AEE" w:rsidRPr="00D652F2" w:rsidRDefault="00AC0AEE" w:rsidP="0070716E">
            <w:pPr>
              <w:pStyle w:val="a4"/>
              <w:numPr>
                <w:ilvl w:val="0"/>
                <w:numId w:val="214"/>
              </w:numPr>
              <w:tabs>
                <w:tab w:val="left" w:pos="916"/>
                <w:tab w:val="left" w:pos="1832"/>
                <w:tab w:val="left" w:pos="2748"/>
              </w:tabs>
              <w:spacing w:after="0" w:line="240" w:lineRule="auto"/>
              <w:ind w:left="318" w:hanging="284"/>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Чтение, перевод  технических текстов, содержащих примеры основных грамматических конструкций</w:t>
            </w:r>
          </w:p>
        </w:tc>
        <w:tc>
          <w:tcPr>
            <w:tcW w:w="1701" w:type="dxa"/>
            <w:shd w:val="clear" w:color="auto" w:fill="auto"/>
          </w:tcPr>
          <w:p w14:paraId="3ABDF5A1" w14:textId="77777777" w:rsidR="00AC0AEE" w:rsidRPr="00D652F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D652F2">
              <w:rPr>
                <w:rFonts w:ascii="Times New Roman" w:eastAsia="Times New Roman" w:hAnsi="Times New Roman" w:cs="Times New Roman"/>
                <w:b/>
                <w:bCs/>
                <w:lang w:eastAsia="ru-RU"/>
              </w:rPr>
              <w:t>4</w:t>
            </w:r>
          </w:p>
        </w:tc>
        <w:tc>
          <w:tcPr>
            <w:tcW w:w="1276" w:type="dxa"/>
            <w:vMerge/>
          </w:tcPr>
          <w:p w14:paraId="2484EAB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A2C73E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B32F6BF" w14:textId="77777777" w:rsidTr="000007A5">
        <w:trPr>
          <w:trHeight w:val="555"/>
        </w:trPr>
        <w:tc>
          <w:tcPr>
            <w:tcW w:w="2127" w:type="dxa"/>
            <w:vMerge/>
            <w:shd w:val="clear" w:color="auto" w:fill="auto"/>
          </w:tcPr>
          <w:p w14:paraId="2B2E373A"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709865C" w14:textId="77777777" w:rsidR="004C698E" w:rsidRDefault="00564CB1" w:rsidP="00D652F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33744C8B" w14:textId="77777777" w:rsidR="004C698E" w:rsidRDefault="004C698E" w:rsidP="004C698E">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0FA9312A" w14:textId="77777777" w:rsidR="004C698E" w:rsidRDefault="004C698E" w:rsidP="004C698E">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оиск словообразовательных конструкц</w:t>
            </w:r>
            <w:r>
              <w:rPr>
                <w:rFonts w:ascii="Times New Roman" w:eastAsia="Times New Roman" w:hAnsi="Times New Roman" w:cs="Times New Roman"/>
                <w:bCs/>
                <w:lang w:eastAsia="ru-RU"/>
              </w:rPr>
              <w:t xml:space="preserve">ий в тексте по специальности   </w:t>
            </w:r>
          </w:p>
          <w:p w14:paraId="68CFC25E" w14:textId="77777777" w:rsidR="00AC0AEE" w:rsidRPr="005D5C4C" w:rsidRDefault="004C698E" w:rsidP="004C698E">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00AC0AEE" w:rsidRPr="005D5C4C">
              <w:rPr>
                <w:rFonts w:ascii="Times New Roman" w:eastAsia="Times New Roman" w:hAnsi="Times New Roman" w:cs="Times New Roman"/>
                <w:bCs/>
                <w:lang w:eastAsia="ru-RU"/>
              </w:rPr>
              <w:t>стный перевод технического текста с объяснением основных грамматических конструкций;</w:t>
            </w:r>
          </w:p>
        </w:tc>
        <w:tc>
          <w:tcPr>
            <w:tcW w:w="1701" w:type="dxa"/>
            <w:shd w:val="clear" w:color="auto" w:fill="auto"/>
          </w:tcPr>
          <w:p w14:paraId="05606D23" w14:textId="77777777" w:rsidR="00D652F2" w:rsidRPr="005D5C4C" w:rsidRDefault="00AC0AEE" w:rsidP="00D652F2">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7</w:t>
            </w:r>
          </w:p>
          <w:p w14:paraId="5F479B2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917ECE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5E91E1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3E0EE0B" w14:textId="77777777" w:rsidTr="000007A5">
        <w:trPr>
          <w:trHeight w:val="146"/>
        </w:trPr>
        <w:tc>
          <w:tcPr>
            <w:tcW w:w="2127" w:type="dxa"/>
            <w:vMerge w:val="restart"/>
            <w:shd w:val="clear" w:color="auto" w:fill="auto"/>
          </w:tcPr>
          <w:p w14:paraId="4D30DA4C"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4.3</w:t>
            </w:r>
          </w:p>
          <w:p w14:paraId="66337870"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Грамматический анализ технического текста</w:t>
            </w:r>
          </w:p>
        </w:tc>
        <w:tc>
          <w:tcPr>
            <w:tcW w:w="7654" w:type="dxa"/>
            <w:shd w:val="clear" w:color="auto" w:fill="auto"/>
          </w:tcPr>
          <w:p w14:paraId="5FA050EE"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44D980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4FCED92D"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02</w:t>
            </w:r>
          </w:p>
          <w:p w14:paraId="4D6E84DD"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
                <w:bCs/>
                <w:lang w:eastAsia="ru-RU"/>
              </w:rPr>
            </w:pPr>
            <w:r w:rsidRPr="005D5C4C">
              <w:rPr>
                <w:rFonts w:ascii="Times New Roman" w:eastAsia="Times New Roman" w:hAnsi="Times New Roman" w:cs="Times New Roman"/>
                <w:bCs/>
                <w:lang w:eastAsia="ru-RU"/>
              </w:rPr>
              <w:t>ОК 09</w:t>
            </w:r>
          </w:p>
        </w:tc>
        <w:tc>
          <w:tcPr>
            <w:tcW w:w="1559" w:type="dxa"/>
            <w:vMerge w:val="restart"/>
          </w:tcPr>
          <w:p w14:paraId="23EBF33F" w14:textId="77777777" w:rsidR="00AA0101" w:rsidRDefault="004C698E"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A0101">
              <w:rPr>
                <w:rFonts w:ascii="Times New Roman" w:eastAsia="Times New Roman" w:hAnsi="Times New Roman" w:cs="Times New Roman"/>
                <w:iCs/>
                <w:lang w:eastAsia="ru-RU"/>
              </w:rPr>
              <w:t>02.01</w:t>
            </w:r>
          </w:p>
          <w:p w14:paraId="2DDF6D03" w14:textId="77777777" w:rsidR="00AA0101" w:rsidRDefault="00AA0101" w:rsidP="00AA010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4C698E">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02.02</w:t>
            </w:r>
          </w:p>
          <w:p w14:paraId="6F65DD9C" w14:textId="77777777" w:rsidR="00AC0AEE" w:rsidRPr="005D5C4C" w:rsidRDefault="004C698E"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C0AEE"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00AC0AEE"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1</w:t>
            </w:r>
          </w:p>
          <w:p w14:paraId="31F39B7D" w14:textId="77777777" w:rsidR="00AA0101" w:rsidRDefault="004C698E"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C0AEE"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00AC0AEE" w:rsidRPr="005D5C4C">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p w14:paraId="69A0E0F3" w14:textId="77777777" w:rsidR="00AA0101" w:rsidRDefault="00AA0101" w:rsidP="00AA010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4C698E">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02.02</w:t>
            </w:r>
          </w:p>
          <w:p w14:paraId="5BE2C29C" w14:textId="77777777" w:rsidR="00AC0AEE" w:rsidRPr="005D5C4C" w:rsidRDefault="004C698E"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AC0AEE" w:rsidRPr="005D5C4C">
              <w:rPr>
                <w:rFonts w:ascii="Times New Roman" w:eastAsia="Times New Roman" w:hAnsi="Times New Roman" w:cs="Times New Roman"/>
                <w:iCs/>
                <w:lang w:eastAsia="ru-RU"/>
              </w:rPr>
              <w:t>02.03</w:t>
            </w:r>
          </w:p>
          <w:p w14:paraId="2550CFF0" w14:textId="77777777" w:rsidR="00AA0101" w:rsidRDefault="004C698E" w:rsidP="005D5C4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A0101">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00AA0101">
              <w:rPr>
                <w:rFonts w:ascii="Times New Roman" w:eastAsia="Times New Roman" w:hAnsi="Times New Roman" w:cs="Times New Roman"/>
                <w:iCs/>
                <w:lang w:eastAsia="ru-RU"/>
              </w:rPr>
              <w:t>.01</w:t>
            </w:r>
          </w:p>
          <w:p w14:paraId="2845E7EE" w14:textId="77777777" w:rsidR="00AA0101" w:rsidRDefault="004C698E" w:rsidP="00AA010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A0101">
              <w:rPr>
                <w:rFonts w:ascii="Times New Roman" w:eastAsia="Times New Roman" w:hAnsi="Times New Roman" w:cs="Times New Roman"/>
                <w:iCs/>
                <w:lang w:eastAsia="ru-RU"/>
              </w:rPr>
              <w:t>0</w:t>
            </w:r>
            <w:r>
              <w:rPr>
                <w:rFonts w:ascii="Times New Roman" w:eastAsia="Times New Roman" w:hAnsi="Times New Roman" w:cs="Times New Roman"/>
                <w:iCs/>
                <w:lang w:eastAsia="ru-RU"/>
              </w:rPr>
              <w:t>9</w:t>
            </w:r>
            <w:r w:rsidR="00AA0101">
              <w:rPr>
                <w:rFonts w:ascii="Times New Roman" w:eastAsia="Times New Roman" w:hAnsi="Times New Roman" w:cs="Times New Roman"/>
                <w:iCs/>
                <w:lang w:eastAsia="ru-RU"/>
              </w:rPr>
              <w:t>.02</w:t>
            </w:r>
          </w:p>
          <w:p w14:paraId="1CDF62B7" w14:textId="77777777" w:rsidR="004C698E" w:rsidRDefault="004C698E" w:rsidP="004C698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09.01</w:t>
            </w:r>
          </w:p>
          <w:p w14:paraId="40DAC45F" w14:textId="77777777" w:rsidR="004C698E" w:rsidRDefault="004C698E" w:rsidP="004C698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09.02</w:t>
            </w:r>
          </w:p>
          <w:p w14:paraId="23AC4BB4" w14:textId="77777777" w:rsidR="00AA0101" w:rsidRPr="005D5C4C" w:rsidRDefault="00AA0101" w:rsidP="00AA0101">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01E3567" w14:textId="77777777" w:rsidTr="008C78E5">
        <w:trPr>
          <w:trHeight w:val="205"/>
        </w:trPr>
        <w:tc>
          <w:tcPr>
            <w:tcW w:w="2127" w:type="dxa"/>
            <w:vMerge/>
            <w:shd w:val="clear" w:color="auto" w:fill="auto"/>
          </w:tcPr>
          <w:p w14:paraId="0718D19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E2CA302" w14:textId="77777777" w:rsidR="00AC0AEE" w:rsidRPr="005D5C4C" w:rsidRDefault="000B253B" w:rsidP="005D5C4C">
            <w:pPr>
              <w:tabs>
                <w:tab w:val="left" w:pos="426"/>
              </w:tabs>
              <w:spacing w:after="0" w:line="240" w:lineRule="auto"/>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71765CD0" w14:textId="77777777" w:rsidR="00AC0AEE" w:rsidRPr="008C78E5"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8C78E5">
              <w:rPr>
                <w:rFonts w:ascii="Times New Roman" w:eastAsia="Times New Roman" w:hAnsi="Times New Roman" w:cs="Times New Roman"/>
                <w:b/>
                <w:bCs/>
                <w:lang w:eastAsia="ru-RU"/>
              </w:rPr>
              <w:t>3</w:t>
            </w:r>
          </w:p>
        </w:tc>
        <w:tc>
          <w:tcPr>
            <w:tcW w:w="1276" w:type="dxa"/>
            <w:vMerge/>
          </w:tcPr>
          <w:p w14:paraId="64D396A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446EDD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8C78E5" w:rsidRPr="005D5C4C" w14:paraId="7CD95F35" w14:textId="77777777" w:rsidTr="000007A5">
        <w:trPr>
          <w:trHeight w:val="2310"/>
        </w:trPr>
        <w:tc>
          <w:tcPr>
            <w:tcW w:w="2127" w:type="dxa"/>
            <w:vMerge/>
            <w:shd w:val="clear" w:color="auto" w:fill="auto"/>
          </w:tcPr>
          <w:p w14:paraId="31F39F63" w14:textId="77777777" w:rsidR="008C78E5" w:rsidRPr="005D5C4C" w:rsidRDefault="008C78E5"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A36732D" w14:textId="77777777" w:rsidR="008C78E5" w:rsidRPr="008C78E5" w:rsidRDefault="008C78E5" w:rsidP="0070716E">
            <w:pPr>
              <w:pStyle w:val="a4"/>
              <w:numPr>
                <w:ilvl w:val="0"/>
                <w:numId w:val="214"/>
              </w:numPr>
              <w:tabs>
                <w:tab w:val="left" w:pos="426"/>
              </w:tabs>
              <w:spacing w:after="0" w:line="240" w:lineRule="auto"/>
              <w:ind w:left="318" w:hanging="284"/>
              <w:jc w:val="both"/>
              <w:rPr>
                <w:rFonts w:ascii="Times New Roman" w:eastAsia="Times New Roman" w:hAnsi="Times New Roman" w:cs="Times New Roman"/>
                <w:bCs/>
                <w:lang w:eastAsia="ru-RU"/>
              </w:rPr>
            </w:pPr>
            <w:r w:rsidRPr="008C78E5">
              <w:rPr>
                <w:rFonts w:ascii="Times New Roman" w:eastAsia="Times New Roman" w:hAnsi="Times New Roman" w:cs="Times New Roman"/>
                <w:bCs/>
                <w:lang w:eastAsia="ru-RU"/>
              </w:rPr>
              <w:t>Главные и второстепенные члены предложения Выполнение грамматического анализа предложений</w:t>
            </w:r>
          </w:p>
          <w:p w14:paraId="45ED79DC" w14:textId="77777777" w:rsidR="008C78E5" w:rsidRPr="008C78E5" w:rsidRDefault="008C78E5" w:rsidP="0070716E">
            <w:pPr>
              <w:pStyle w:val="a4"/>
              <w:numPr>
                <w:ilvl w:val="0"/>
                <w:numId w:val="2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Times New Roman" w:hAnsi="Times New Roman" w:cs="Times New Roman"/>
                <w:lang w:eastAsia="ru-RU"/>
              </w:rPr>
            </w:pPr>
            <w:r w:rsidRPr="008C78E5">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8C78E5">
              <w:rPr>
                <w:rFonts w:ascii="Times New Roman" w:eastAsia="Times New Roman" w:hAnsi="Times New Roman" w:cs="Times New Roman"/>
                <w:bCs/>
                <w:lang w:val="en-US" w:eastAsia="ru-RU"/>
              </w:rPr>
              <w:t>I</w:t>
            </w:r>
            <w:r w:rsidRPr="008C78E5">
              <w:rPr>
                <w:rFonts w:ascii="Times New Roman" w:eastAsia="Times New Roman" w:hAnsi="Times New Roman" w:cs="Times New Roman"/>
                <w:bCs/>
                <w:lang w:eastAsia="ru-RU"/>
              </w:rPr>
              <w:t xml:space="preserve"> и </w:t>
            </w:r>
            <w:r w:rsidRPr="008C78E5">
              <w:rPr>
                <w:rFonts w:ascii="Times New Roman" w:eastAsia="Times New Roman" w:hAnsi="Times New Roman" w:cs="Times New Roman"/>
                <w:bCs/>
                <w:lang w:val="en-US" w:eastAsia="ru-RU"/>
              </w:rPr>
              <w:t>II</w:t>
            </w:r>
            <w:r w:rsidRPr="008C78E5">
              <w:rPr>
                <w:rFonts w:ascii="Times New Roman" w:eastAsia="Times New Roman" w:hAnsi="Times New Roman" w:cs="Times New Roman"/>
                <w:bCs/>
                <w:lang w:eastAsia="ru-RU"/>
              </w:rPr>
              <w:t>, герундий, причастные, герундиальные, инфинитивные конструкции, пассивные конструкции. Выполнение лексико-грамматических упражнений;</w:t>
            </w:r>
          </w:p>
          <w:p w14:paraId="4268D812" w14:textId="77777777" w:rsidR="008C78E5" w:rsidRPr="008C78E5" w:rsidRDefault="008C78E5" w:rsidP="0070716E">
            <w:pPr>
              <w:pStyle w:val="a4"/>
              <w:numPr>
                <w:ilvl w:val="0"/>
                <w:numId w:val="21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Times New Roman" w:hAnsi="Times New Roman" w:cs="Times New Roman"/>
                <w:b/>
                <w:bCs/>
                <w:lang w:eastAsia="ru-RU"/>
              </w:rPr>
            </w:pPr>
            <w:r w:rsidRPr="008C78E5">
              <w:rPr>
                <w:rFonts w:ascii="Times New Roman" w:eastAsia="Times New Roman" w:hAnsi="Times New Roman" w:cs="Times New Roman"/>
                <w:bCs/>
                <w:lang w:eastAsia="ru-RU"/>
              </w:rPr>
              <w:t>Чтение, перевод  технических текстов, содержащих примеры  терминологических словосочетаний и основных грамматических конструкций</w:t>
            </w:r>
          </w:p>
        </w:tc>
        <w:tc>
          <w:tcPr>
            <w:tcW w:w="1701" w:type="dxa"/>
            <w:shd w:val="clear" w:color="auto" w:fill="auto"/>
          </w:tcPr>
          <w:p w14:paraId="4B35FAA3" w14:textId="77777777" w:rsidR="008C78E5" w:rsidRPr="005D5C4C" w:rsidRDefault="008C78E5"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0DD1FB8" w14:textId="77777777" w:rsidR="008C78E5" w:rsidRPr="005D5C4C" w:rsidRDefault="008C78E5"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E16D43F" w14:textId="77777777" w:rsidR="008C78E5" w:rsidRPr="005D5C4C" w:rsidRDefault="008C78E5"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E1BD3B8" w14:textId="77777777" w:rsidTr="000007A5">
        <w:trPr>
          <w:trHeight w:val="555"/>
        </w:trPr>
        <w:tc>
          <w:tcPr>
            <w:tcW w:w="2127" w:type="dxa"/>
            <w:vMerge/>
            <w:shd w:val="clear" w:color="auto" w:fill="auto"/>
          </w:tcPr>
          <w:p w14:paraId="3A266ADE"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EDE8ECD"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6B194B9A" w14:textId="77777777" w:rsidR="00AC0AEE" w:rsidRPr="005D5C4C" w:rsidRDefault="008C78E5"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447639F9" w14:textId="77777777" w:rsidR="00AC0AEE" w:rsidRPr="005D5C4C" w:rsidRDefault="008C78E5"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069AD602" w14:textId="77777777" w:rsidR="00AC0AEE" w:rsidRPr="005D5C4C" w:rsidRDefault="008C78E5"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00AC0AEE" w:rsidRPr="005D5C4C">
              <w:rPr>
                <w:rFonts w:ascii="Times New Roman" w:eastAsia="Times New Roman" w:hAnsi="Times New Roman" w:cs="Times New Roman"/>
                <w:bCs/>
                <w:lang w:eastAsia="ru-RU"/>
              </w:rPr>
              <w:t>стный перевод технического текста с объяснением основных грамматических конструкций;</w:t>
            </w:r>
          </w:p>
          <w:p w14:paraId="7D10C850" w14:textId="77777777" w:rsidR="00AC0AEE" w:rsidRPr="005D5C4C" w:rsidRDefault="008C78E5"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r w:rsidR="00AC0AEE" w:rsidRPr="005D5C4C">
              <w:rPr>
                <w:rFonts w:ascii="Times New Roman" w:eastAsia="Times New Roman" w:hAnsi="Times New Roman" w:cs="Times New Roman"/>
                <w:bCs/>
                <w:lang w:eastAsia="ru-RU"/>
              </w:rPr>
              <w:t>рамматический анализ отдельных предложений;</w:t>
            </w:r>
          </w:p>
          <w:p w14:paraId="07E1B11B" w14:textId="77777777" w:rsidR="00AC0AEE" w:rsidRPr="005D5C4C" w:rsidRDefault="008C78E5"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грамматические упражнения при подготовке к контрольной работе</w:t>
            </w:r>
          </w:p>
        </w:tc>
        <w:tc>
          <w:tcPr>
            <w:tcW w:w="1701" w:type="dxa"/>
            <w:shd w:val="clear" w:color="auto" w:fill="auto"/>
          </w:tcPr>
          <w:p w14:paraId="78541F03" w14:textId="77777777" w:rsidR="00AC0AEE" w:rsidRPr="008C78E5" w:rsidRDefault="008C78E5" w:rsidP="005D5C4C">
            <w:pPr>
              <w:tabs>
                <w:tab w:val="left" w:pos="426"/>
              </w:tabs>
              <w:spacing w:after="0" w:line="240" w:lineRule="auto"/>
              <w:ind w:left="-108"/>
              <w:jc w:val="center"/>
              <w:rPr>
                <w:rFonts w:ascii="Times New Roman" w:eastAsia="Times New Roman" w:hAnsi="Times New Roman" w:cs="Times New Roman"/>
                <w:bCs/>
                <w:lang w:eastAsia="ru-RU"/>
              </w:rPr>
            </w:pPr>
            <w:r w:rsidRPr="008C78E5">
              <w:rPr>
                <w:rFonts w:ascii="Times New Roman" w:eastAsia="Times New Roman" w:hAnsi="Times New Roman" w:cs="Times New Roman"/>
                <w:bCs/>
                <w:lang w:eastAsia="ru-RU"/>
              </w:rPr>
              <w:t>2</w:t>
            </w:r>
          </w:p>
        </w:tc>
        <w:tc>
          <w:tcPr>
            <w:tcW w:w="1276" w:type="dxa"/>
            <w:vMerge/>
          </w:tcPr>
          <w:p w14:paraId="4E36BDD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51E7FD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C5D7FF0" w14:textId="77777777" w:rsidTr="000F7F04">
        <w:trPr>
          <w:trHeight w:val="170"/>
        </w:trPr>
        <w:tc>
          <w:tcPr>
            <w:tcW w:w="9781" w:type="dxa"/>
            <w:gridSpan w:val="2"/>
            <w:shd w:val="clear" w:color="auto" w:fill="auto"/>
            <w:vAlign w:val="center"/>
          </w:tcPr>
          <w:p w14:paraId="2C96078C"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Электротехника</w:t>
            </w:r>
          </w:p>
        </w:tc>
        <w:tc>
          <w:tcPr>
            <w:tcW w:w="1701" w:type="dxa"/>
            <w:shd w:val="clear" w:color="auto" w:fill="auto"/>
          </w:tcPr>
          <w:p w14:paraId="12AC4733" w14:textId="77777777" w:rsidR="00AC0AEE" w:rsidRPr="000F7F04" w:rsidRDefault="000F7F04" w:rsidP="000F7F04">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1276" w:type="dxa"/>
          </w:tcPr>
          <w:p w14:paraId="763431F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4B6E952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6527BBD" w14:textId="77777777" w:rsidTr="000007A5">
        <w:trPr>
          <w:trHeight w:val="131"/>
        </w:trPr>
        <w:tc>
          <w:tcPr>
            <w:tcW w:w="2127" w:type="dxa"/>
            <w:vMerge w:val="restart"/>
            <w:shd w:val="clear" w:color="auto" w:fill="auto"/>
          </w:tcPr>
          <w:p w14:paraId="5A021AEA"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5.1  Электричество и его свойства</w:t>
            </w:r>
          </w:p>
        </w:tc>
        <w:tc>
          <w:tcPr>
            <w:tcW w:w="7654" w:type="dxa"/>
            <w:shd w:val="clear" w:color="auto" w:fill="auto"/>
          </w:tcPr>
          <w:p w14:paraId="1DCF5F3F"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785BE5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20E4E4C2"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66468A">
              <w:rPr>
                <w:rFonts w:ascii="Times New Roman" w:eastAsia="Times New Roman" w:hAnsi="Times New Roman" w:cs="Times New Roman"/>
                <w:bCs/>
                <w:lang w:eastAsia="ru-RU"/>
              </w:rPr>
              <w:t>4</w:t>
            </w:r>
          </w:p>
          <w:p w14:paraId="08289A5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18B556AB" w14:textId="77777777" w:rsidR="00EB211E" w:rsidRDefault="00EB211E" w:rsidP="00EB211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7FCAA2E7" w14:textId="77777777" w:rsidR="00EB211E" w:rsidRDefault="00EB211E" w:rsidP="00EB211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1BD86E62" w14:textId="77777777" w:rsidR="00EB211E" w:rsidRDefault="00EB211E" w:rsidP="00EB211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590F5FD2" w14:textId="77777777" w:rsidR="00EB211E" w:rsidRDefault="00EB211E" w:rsidP="00EB211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3DDBDA4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87773CE" w14:textId="77777777" w:rsidTr="000F7F04">
        <w:trPr>
          <w:trHeight w:val="168"/>
        </w:trPr>
        <w:tc>
          <w:tcPr>
            <w:tcW w:w="2127" w:type="dxa"/>
            <w:vMerge/>
            <w:shd w:val="clear" w:color="auto" w:fill="auto"/>
          </w:tcPr>
          <w:p w14:paraId="1561CB3E"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3BECB3C" w14:textId="77777777" w:rsidR="00AC0AEE" w:rsidRPr="000F7F04"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108"/>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2987A21A" w14:textId="77777777" w:rsidR="00AC0AEE" w:rsidRPr="000F7F04"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0F7F04">
              <w:rPr>
                <w:rFonts w:ascii="Times New Roman" w:eastAsia="Times New Roman" w:hAnsi="Times New Roman" w:cs="Times New Roman"/>
                <w:b/>
                <w:bCs/>
                <w:lang w:eastAsia="ru-RU"/>
              </w:rPr>
              <w:t>4</w:t>
            </w:r>
          </w:p>
        </w:tc>
        <w:tc>
          <w:tcPr>
            <w:tcW w:w="1276" w:type="dxa"/>
            <w:vMerge/>
          </w:tcPr>
          <w:p w14:paraId="5362891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632732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47D13C6F" w14:textId="77777777" w:rsidTr="000007A5">
        <w:trPr>
          <w:trHeight w:val="1335"/>
        </w:trPr>
        <w:tc>
          <w:tcPr>
            <w:tcW w:w="2127" w:type="dxa"/>
            <w:vMerge/>
            <w:shd w:val="clear" w:color="auto" w:fill="auto"/>
          </w:tcPr>
          <w:p w14:paraId="79A2963A" w14:textId="77777777" w:rsidR="000F7F04" w:rsidRPr="005D5C4C"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D6A1A97" w14:textId="77777777" w:rsidR="000F7F04" w:rsidRPr="000F7F04" w:rsidRDefault="000F7F04" w:rsidP="0070716E">
            <w:pPr>
              <w:pStyle w:val="a4"/>
              <w:numPr>
                <w:ilvl w:val="0"/>
                <w:numId w:val="2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right="-108" w:hanging="426"/>
              <w:rPr>
                <w:rFonts w:ascii="Times New Roman" w:eastAsia="Times New Roman" w:hAnsi="Times New Roman" w:cs="Times New Roman"/>
                <w:lang w:eastAsia="ru-RU"/>
              </w:rPr>
            </w:pPr>
            <w:r w:rsidRPr="000F7F04">
              <w:rPr>
                <w:rFonts w:ascii="Times New Roman" w:eastAsia="Times New Roman" w:hAnsi="Times New Roman" w:cs="Times New Roman"/>
                <w:bCs/>
                <w:lang w:eastAsia="ru-RU"/>
              </w:rPr>
              <w:t>Времена английского глагола в действительном залоге. Выполнение лексико-грамматических упражнений</w:t>
            </w:r>
          </w:p>
          <w:p w14:paraId="1A8B05DF" w14:textId="77777777" w:rsidR="000F7F04" w:rsidRPr="000F7F04" w:rsidRDefault="000F7F04" w:rsidP="0070716E">
            <w:pPr>
              <w:pStyle w:val="a4"/>
              <w:numPr>
                <w:ilvl w:val="0"/>
                <w:numId w:val="2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right="-108" w:hanging="426"/>
              <w:rPr>
                <w:rFonts w:ascii="Times New Roman" w:eastAsia="Times New Roman" w:hAnsi="Times New Roman" w:cs="Times New Roman"/>
                <w:bCs/>
                <w:lang w:eastAsia="ru-RU"/>
              </w:rPr>
            </w:pPr>
            <w:r w:rsidRPr="000F7F04">
              <w:rPr>
                <w:rFonts w:ascii="Times New Roman" w:eastAsia="Times New Roman" w:hAnsi="Times New Roman" w:cs="Times New Roman"/>
                <w:bCs/>
                <w:lang w:eastAsia="ru-RU"/>
              </w:rPr>
              <w:t>Чтение, устный перевод текста «Природа электричества, магнетизм»</w:t>
            </w:r>
          </w:p>
          <w:p w14:paraId="626D0EF5" w14:textId="77777777" w:rsidR="000F7F04" w:rsidRPr="000F7F04" w:rsidRDefault="000F7F04" w:rsidP="0070716E">
            <w:pPr>
              <w:pStyle w:val="a4"/>
              <w:numPr>
                <w:ilvl w:val="0"/>
                <w:numId w:val="2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right="-108" w:hanging="426"/>
              <w:rPr>
                <w:rFonts w:ascii="Times New Roman" w:eastAsia="Times New Roman" w:hAnsi="Times New Roman" w:cs="Times New Roman"/>
                <w:bCs/>
                <w:lang w:eastAsia="ru-RU"/>
              </w:rPr>
            </w:pPr>
            <w:r w:rsidRPr="000F7F04">
              <w:rPr>
                <w:rFonts w:ascii="Times New Roman" w:eastAsia="Times New Roman" w:hAnsi="Times New Roman" w:cs="Times New Roman"/>
                <w:bCs/>
                <w:lang w:eastAsia="ru-RU"/>
              </w:rPr>
              <w:t>Чтение, устный перевод текста «Электрический ток»</w:t>
            </w:r>
          </w:p>
          <w:p w14:paraId="0CE3A9C5" w14:textId="77777777" w:rsidR="000F7F04" w:rsidRPr="00761247" w:rsidRDefault="000F7F04" w:rsidP="0070716E">
            <w:pPr>
              <w:pStyle w:val="a4"/>
              <w:numPr>
                <w:ilvl w:val="0"/>
                <w:numId w:val="214"/>
              </w:numPr>
              <w:tabs>
                <w:tab w:val="left" w:pos="426"/>
              </w:tabs>
              <w:spacing w:after="0" w:line="240" w:lineRule="auto"/>
              <w:ind w:left="460" w:right="-108" w:hanging="426"/>
              <w:rPr>
                <w:rFonts w:ascii="Times New Roman" w:eastAsia="Times New Roman" w:hAnsi="Times New Roman" w:cs="Times New Roman"/>
                <w:b/>
                <w:bCs/>
                <w:lang w:eastAsia="ru-RU"/>
              </w:rPr>
            </w:pPr>
            <w:r w:rsidRPr="000F7F04">
              <w:rPr>
                <w:rFonts w:ascii="Times New Roman" w:eastAsia="Times New Roman" w:hAnsi="Times New Roman" w:cs="Times New Roman"/>
                <w:bCs/>
                <w:lang w:eastAsia="ru-RU"/>
              </w:rPr>
              <w:t>Подготовка диалога «Электрический ток»</w:t>
            </w:r>
          </w:p>
        </w:tc>
        <w:tc>
          <w:tcPr>
            <w:tcW w:w="1701" w:type="dxa"/>
            <w:shd w:val="clear" w:color="auto" w:fill="auto"/>
          </w:tcPr>
          <w:p w14:paraId="14F4991A"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6A2263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5A075BB"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8CE27F9" w14:textId="77777777" w:rsidTr="000007A5">
        <w:trPr>
          <w:trHeight w:val="132"/>
        </w:trPr>
        <w:tc>
          <w:tcPr>
            <w:tcW w:w="2127" w:type="dxa"/>
            <w:vMerge/>
            <w:shd w:val="clear" w:color="auto" w:fill="auto"/>
          </w:tcPr>
          <w:p w14:paraId="41083C5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3FF195C"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1C7CDD21" w14:textId="77777777" w:rsidR="00AC0AEE" w:rsidRPr="005D5C4C" w:rsidRDefault="000F7F04" w:rsidP="000F7F0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D3BF474" w14:textId="77777777" w:rsidR="00AC0AEE" w:rsidRPr="005D5C4C" w:rsidRDefault="000F7F04" w:rsidP="000F7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001E128F" w14:textId="77777777" w:rsidR="00AC0AEE" w:rsidRPr="005D5C4C" w:rsidRDefault="000F7F04" w:rsidP="000F7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tc>
        <w:tc>
          <w:tcPr>
            <w:tcW w:w="1701" w:type="dxa"/>
            <w:shd w:val="clear" w:color="auto" w:fill="auto"/>
          </w:tcPr>
          <w:p w14:paraId="1CBABAB6" w14:textId="77777777" w:rsidR="00AC0AEE" w:rsidRPr="0021753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2,5</w:t>
            </w:r>
          </w:p>
          <w:p w14:paraId="4299ABE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1C640E8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58E8D4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E3F2033" w14:textId="77777777" w:rsidTr="000007A5">
        <w:trPr>
          <w:trHeight w:val="112"/>
        </w:trPr>
        <w:tc>
          <w:tcPr>
            <w:tcW w:w="2127" w:type="dxa"/>
            <w:vMerge w:val="restart"/>
            <w:shd w:val="clear" w:color="auto" w:fill="auto"/>
          </w:tcPr>
          <w:p w14:paraId="67E02CC2"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5.2</w:t>
            </w:r>
          </w:p>
          <w:p w14:paraId="1E21FC40"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При</w:t>
            </w:r>
            <w:r w:rsidR="00593CEE">
              <w:rPr>
                <w:rFonts w:ascii="Times New Roman" w:eastAsia="Times New Roman" w:hAnsi="Times New Roman" w:cs="Times New Roman"/>
                <w:b/>
                <w:bCs/>
                <w:lang w:eastAsia="ru-RU"/>
              </w:rPr>
              <w:t>менение электро</w:t>
            </w:r>
            <w:r w:rsidRPr="0092528E">
              <w:rPr>
                <w:rFonts w:ascii="Times New Roman" w:eastAsia="Times New Roman" w:hAnsi="Times New Roman" w:cs="Times New Roman"/>
                <w:b/>
                <w:bCs/>
                <w:lang w:eastAsia="ru-RU"/>
              </w:rPr>
              <w:t>технических приборов</w:t>
            </w:r>
          </w:p>
          <w:p w14:paraId="18D6DAB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590C864"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1E64631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0C3B57FC"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5BAB091B" w14:textId="77777777" w:rsidR="00E51F7B" w:rsidRDefault="00AC0AEE" w:rsidP="0066468A">
            <w:pPr>
              <w:suppressAutoHyphens/>
              <w:spacing w:after="0" w:line="240" w:lineRule="auto"/>
              <w:jc w:val="center"/>
              <w:rPr>
                <w:rFonts w:ascii="Times New Roman" w:eastAsia="Times New Roman" w:hAnsi="Times New Roman" w:cs="Times New Roman"/>
                <w:iCs/>
                <w:kern w:val="3"/>
                <w:lang w:eastAsia="zh-CN"/>
              </w:rPr>
            </w:pPr>
            <w:r w:rsidRPr="005D5C4C">
              <w:rPr>
                <w:rFonts w:ascii="Times New Roman" w:eastAsia="Times New Roman" w:hAnsi="Times New Roman" w:cs="Times New Roman"/>
                <w:iCs/>
                <w:lang w:eastAsia="ru-RU"/>
              </w:rPr>
              <w:t xml:space="preserve"> </w:t>
            </w:r>
            <w:r w:rsidR="00E51F7B">
              <w:rPr>
                <w:rFonts w:ascii="Times New Roman" w:eastAsia="Times New Roman" w:hAnsi="Times New Roman" w:cs="Times New Roman"/>
                <w:iCs/>
                <w:kern w:val="3"/>
                <w:lang w:eastAsia="zh-CN"/>
              </w:rPr>
              <w:t>У</w:t>
            </w:r>
            <w:r w:rsidR="0066468A">
              <w:rPr>
                <w:rFonts w:ascii="Times New Roman" w:eastAsia="Times New Roman" w:hAnsi="Times New Roman" w:cs="Times New Roman"/>
                <w:iCs/>
                <w:kern w:val="3"/>
                <w:lang w:eastAsia="zh-CN"/>
              </w:rPr>
              <w:t xml:space="preserve">о </w:t>
            </w:r>
            <w:r w:rsidR="00E51F7B">
              <w:rPr>
                <w:rFonts w:ascii="Times New Roman" w:eastAsia="Times New Roman" w:hAnsi="Times New Roman" w:cs="Times New Roman"/>
                <w:iCs/>
                <w:kern w:val="3"/>
                <w:lang w:eastAsia="zh-CN"/>
              </w:rPr>
              <w:t>0</w:t>
            </w:r>
            <w:r w:rsidR="0066468A">
              <w:rPr>
                <w:rFonts w:ascii="Times New Roman" w:eastAsia="Times New Roman" w:hAnsi="Times New Roman" w:cs="Times New Roman"/>
                <w:iCs/>
                <w:kern w:val="3"/>
                <w:lang w:eastAsia="zh-CN"/>
              </w:rPr>
              <w:t>9</w:t>
            </w:r>
            <w:r w:rsidR="00E51F7B">
              <w:rPr>
                <w:rFonts w:ascii="Times New Roman" w:eastAsia="Times New Roman" w:hAnsi="Times New Roman" w:cs="Times New Roman"/>
                <w:iCs/>
                <w:kern w:val="3"/>
                <w:lang w:eastAsia="zh-CN"/>
              </w:rPr>
              <w:t>.01</w:t>
            </w:r>
          </w:p>
          <w:p w14:paraId="4B89313E" w14:textId="77777777" w:rsidR="00E51F7B" w:rsidRDefault="0066468A" w:rsidP="00E51F7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E51F7B">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00E51F7B">
              <w:rPr>
                <w:rFonts w:ascii="Times New Roman" w:eastAsia="Times New Roman" w:hAnsi="Times New Roman" w:cs="Times New Roman"/>
                <w:iCs/>
                <w:kern w:val="3"/>
                <w:lang w:eastAsia="zh-CN"/>
              </w:rPr>
              <w:t>.02</w:t>
            </w:r>
          </w:p>
          <w:p w14:paraId="6932E898" w14:textId="77777777" w:rsidR="00AC0AEE" w:rsidRPr="005D5C4C" w:rsidRDefault="0066468A" w:rsidP="005D5C4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AC0AEE"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00AC0AEE" w:rsidRPr="005D5C4C">
              <w:rPr>
                <w:rFonts w:ascii="Times New Roman" w:eastAsia="Times New Roman" w:hAnsi="Times New Roman" w:cs="Times New Roman"/>
                <w:iCs/>
                <w:kern w:val="3"/>
                <w:lang w:eastAsia="zh-CN"/>
              </w:rPr>
              <w:t>.03</w:t>
            </w:r>
          </w:p>
          <w:p w14:paraId="6111FD96" w14:textId="77777777" w:rsidR="0066468A" w:rsidRDefault="0066468A" w:rsidP="0066468A">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0A3A52B0" w14:textId="77777777" w:rsidR="0066468A" w:rsidRDefault="0066468A" w:rsidP="0066468A">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7A82F2B1" w14:textId="77777777" w:rsidR="0066468A" w:rsidRPr="005D5C4C" w:rsidRDefault="0066468A" w:rsidP="0066468A">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0CA5587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23BE2FB" w14:textId="77777777" w:rsidTr="000F7F04">
        <w:trPr>
          <w:trHeight w:val="228"/>
        </w:trPr>
        <w:tc>
          <w:tcPr>
            <w:tcW w:w="2127" w:type="dxa"/>
            <w:vMerge/>
            <w:shd w:val="clear" w:color="auto" w:fill="auto"/>
          </w:tcPr>
          <w:p w14:paraId="16C31800"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57C78D0"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shd w:val="clear" w:color="auto" w:fill="auto"/>
          </w:tcPr>
          <w:p w14:paraId="2333A1F9" w14:textId="77777777" w:rsidR="00AC0AEE" w:rsidRPr="0021753C" w:rsidRDefault="000B253B" w:rsidP="005D5C4C">
            <w:pPr>
              <w:tabs>
                <w:tab w:val="left" w:pos="426"/>
              </w:tabs>
              <w:spacing w:after="0" w:line="240" w:lineRule="auto"/>
              <w:jc w:val="center"/>
              <w:rPr>
                <w:rFonts w:ascii="Times New Roman" w:eastAsia="Times New Roman" w:hAnsi="Times New Roman" w:cs="Times New Roman"/>
                <w:b/>
                <w:bCs/>
                <w:lang w:eastAsia="ru-RU"/>
              </w:rPr>
            </w:pPr>
            <w:r w:rsidRPr="0021753C">
              <w:rPr>
                <w:rFonts w:ascii="Times New Roman" w:eastAsia="Times New Roman" w:hAnsi="Times New Roman" w:cs="Times New Roman"/>
                <w:b/>
                <w:bCs/>
                <w:lang w:eastAsia="ru-RU"/>
              </w:rPr>
              <w:t>6</w:t>
            </w:r>
          </w:p>
        </w:tc>
        <w:tc>
          <w:tcPr>
            <w:tcW w:w="1276" w:type="dxa"/>
            <w:vMerge/>
          </w:tcPr>
          <w:p w14:paraId="0ED9A23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E30691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21E34BC3" w14:textId="77777777" w:rsidTr="000007A5">
        <w:trPr>
          <w:trHeight w:val="1275"/>
        </w:trPr>
        <w:tc>
          <w:tcPr>
            <w:tcW w:w="2127" w:type="dxa"/>
            <w:vMerge/>
            <w:shd w:val="clear" w:color="auto" w:fill="auto"/>
          </w:tcPr>
          <w:p w14:paraId="3E7F924C" w14:textId="77777777" w:rsidR="000F7F04" w:rsidRPr="005D5C4C"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F1C42A7"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Времена английского глагола в страдательном залоге. Выполнение лексико-грамматических упражнений;</w:t>
            </w:r>
          </w:p>
          <w:p w14:paraId="3A35E0BA"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Чтение, устный перевод текста «Трансформатор»</w:t>
            </w:r>
          </w:p>
          <w:p w14:paraId="3FFB142A"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Чтение, устный перевод текста «Выпрямитель»</w:t>
            </w:r>
          </w:p>
          <w:p w14:paraId="1E416BDF" w14:textId="77777777" w:rsidR="000F7F04" w:rsidRPr="0021753C" w:rsidRDefault="000F7F04" w:rsidP="0070716E">
            <w:pPr>
              <w:pStyle w:val="a4"/>
              <w:numPr>
                <w:ilvl w:val="0"/>
                <w:numId w:val="215"/>
              </w:numPr>
              <w:tabs>
                <w:tab w:val="left" w:pos="426"/>
              </w:tabs>
              <w:spacing w:after="0" w:line="240" w:lineRule="auto"/>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Подготовка диалога «Электротехнические приборы»</w:t>
            </w:r>
          </w:p>
        </w:tc>
        <w:tc>
          <w:tcPr>
            <w:tcW w:w="1701" w:type="dxa"/>
            <w:shd w:val="clear" w:color="auto" w:fill="auto"/>
          </w:tcPr>
          <w:p w14:paraId="4ED410F8" w14:textId="77777777" w:rsidR="000F7F04"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89BD47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D326897"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4B18D6D" w14:textId="77777777" w:rsidTr="000007A5">
        <w:trPr>
          <w:trHeight w:val="555"/>
        </w:trPr>
        <w:tc>
          <w:tcPr>
            <w:tcW w:w="2127" w:type="dxa"/>
            <w:vMerge/>
            <w:shd w:val="clear" w:color="auto" w:fill="auto"/>
          </w:tcPr>
          <w:p w14:paraId="27DE48B0"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5976168"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6B80819C" w14:textId="77777777" w:rsidR="00AC0AEE" w:rsidRPr="005D5C4C" w:rsidRDefault="0021753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3BF92BAB" w14:textId="77777777" w:rsidR="00AC0AEE" w:rsidRPr="005D5C4C" w:rsidRDefault="0021753C" w:rsidP="00217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610D0B79" w14:textId="77777777" w:rsidR="00AC0AEE" w:rsidRPr="005D5C4C" w:rsidRDefault="0021753C" w:rsidP="00217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4C7DFE51" w14:textId="77777777" w:rsidR="00AC0AEE" w:rsidRPr="005D5C4C" w:rsidRDefault="0021753C" w:rsidP="00217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AC0AEE" w:rsidRPr="005D5C4C">
              <w:rPr>
                <w:rFonts w:ascii="Times New Roman" w:eastAsia="Times New Roman" w:hAnsi="Times New Roman" w:cs="Times New Roman"/>
                <w:bCs/>
                <w:lang w:eastAsia="ru-RU"/>
              </w:rPr>
              <w:t>оставление схемы электроприбора с пояснениями на английском языке;</w:t>
            </w:r>
          </w:p>
          <w:p w14:paraId="18924FB5" w14:textId="77777777" w:rsidR="00AC0AEE" w:rsidRPr="005D5C4C" w:rsidRDefault="0021753C" w:rsidP="00217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400883E8" w14:textId="77777777" w:rsidR="00AC0AEE" w:rsidRPr="0021753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3,5</w:t>
            </w:r>
          </w:p>
          <w:p w14:paraId="21B93B1E" w14:textId="77777777" w:rsidR="00AC0AEE" w:rsidRPr="005D5C4C" w:rsidRDefault="00AC0AEE" w:rsidP="0021753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A1DAD9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F993C7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17274F3" w14:textId="77777777" w:rsidTr="000B253B">
        <w:trPr>
          <w:trHeight w:val="227"/>
        </w:trPr>
        <w:tc>
          <w:tcPr>
            <w:tcW w:w="9781" w:type="dxa"/>
            <w:gridSpan w:val="2"/>
            <w:shd w:val="clear" w:color="auto" w:fill="auto"/>
            <w:vAlign w:val="center"/>
          </w:tcPr>
          <w:p w14:paraId="5A8B7386"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w:t>
            </w:r>
            <w:r w:rsidRPr="005D5C4C">
              <w:rPr>
                <w:rFonts w:ascii="Times New Roman" w:eastAsia="Times New Roman" w:hAnsi="Times New Roman" w:cs="Times New Roman"/>
                <w:b/>
                <w:bCs/>
                <w:lang w:eastAsia="ru-RU"/>
              </w:rPr>
              <w:t xml:space="preserve"> Пилотажно-навигационные системы</w:t>
            </w:r>
          </w:p>
        </w:tc>
        <w:tc>
          <w:tcPr>
            <w:tcW w:w="1701" w:type="dxa"/>
            <w:shd w:val="clear" w:color="auto" w:fill="auto"/>
          </w:tcPr>
          <w:p w14:paraId="32DBCF4C" w14:textId="77777777" w:rsidR="00AC0AEE" w:rsidRPr="000B253B" w:rsidRDefault="000B253B" w:rsidP="000B253B">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276" w:type="dxa"/>
          </w:tcPr>
          <w:p w14:paraId="35AC548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2F328DB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370DE50" w14:textId="77777777" w:rsidTr="000007A5">
        <w:trPr>
          <w:trHeight w:val="108"/>
        </w:trPr>
        <w:tc>
          <w:tcPr>
            <w:tcW w:w="2127" w:type="dxa"/>
            <w:vMerge w:val="restart"/>
            <w:shd w:val="clear" w:color="auto" w:fill="auto"/>
          </w:tcPr>
          <w:p w14:paraId="5EFD6A36"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6.1 Цифровые пилотажно-навигационные системы и бортовые ЭВМ</w:t>
            </w:r>
          </w:p>
        </w:tc>
        <w:tc>
          <w:tcPr>
            <w:tcW w:w="7654" w:type="dxa"/>
            <w:shd w:val="clear" w:color="auto" w:fill="auto"/>
          </w:tcPr>
          <w:p w14:paraId="3AE094F3"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54BF075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3F8A79DD"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3E71EF86"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33FEB229"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4D059780"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6A91E3B6"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79D9B1A1"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2F8058A3"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69D5357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2539F4B" w14:textId="77777777" w:rsidTr="000F7F04">
        <w:trPr>
          <w:trHeight w:val="241"/>
        </w:trPr>
        <w:tc>
          <w:tcPr>
            <w:tcW w:w="2127" w:type="dxa"/>
            <w:vMerge/>
            <w:shd w:val="clear" w:color="auto" w:fill="auto"/>
          </w:tcPr>
          <w:p w14:paraId="0C0D72DD"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7AFC4CEB"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3C1FBBE6" w14:textId="77777777" w:rsidR="00AC0AEE" w:rsidRPr="0021753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21753C">
              <w:rPr>
                <w:rFonts w:ascii="Times New Roman" w:eastAsia="Times New Roman" w:hAnsi="Times New Roman" w:cs="Times New Roman"/>
                <w:b/>
                <w:bCs/>
                <w:lang w:eastAsia="ru-RU"/>
              </w:rPr>
              <w:t>6</w:t>
            </w:r>
          </w:p>
        </w:tc>
        <w:tc>
          <w:tcPr>
            <w:tcW w:w="1276" w:type="dxa"/>
            <w:vMerge/>
          </w:tcPr>
          <w:p w14:paraId="2878290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4CA5CB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31B0A561" w14:textId="77777777" w:rsidTr="000007A5">
        <w:trPr>
          <w:trHeight w:val="1515"/>
        </w:trPr>
        <w:tc>
          <w:tcPr>
            <w:tcW w:w="2127" w:type="dxa"/>
            <w:vMerge/>
            <w:shd w:val="clear" w:color="auto" w:fill="auto"/>
          </w:tcPr>
          <w:p w14:paraId="5D12A64F" w14:textId="77777777" w:rsidR="000F7F04" w:rsidRPr="0092528E"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F830908"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 xml:space="preserve">Инфинитив и его функции. Инфинитивная конструкция </w:t>
            </w:r>
            <w:r w:rsidRPr="0021753C">
              <w:rPr>
                <w:rFonts w:ascii="Times New Roman" w:eastAsia="Times New Roman" w:hAnsi="Times New Roman" w:cs="Times New Roman"/>
                <w:bCs/>
                <w:lang w:val="en-US" w:eastAsia="ru-RU"/>
              </w:rPr>
              <w:t>Complex</w:t>
            </w:r>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Object</w:t>
            </w:r>
            <w:r w:rsidRPr="0021753C">
              <w:rPr>
                <w:rFonts w:ascii="Times New Roman" w:eastAsia="Times New Roman" w:hAnsi="Times New Roman" w:cs="Times New Roman"/>
                <w:bCs/>
                <w:lang w:eastAsia="ru-RU"/>
              </w:rPr>
              <w:t xml:space="preserve"> Выполнение лексико-грамматических упражнений;</w:t>
            </w:r>
          </w:p>
          <w:p w14:paraId="50FE4AB4"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Работа с текстом «Как самолет видит и слышит»</w:t>
            </w:r>
          </w:p>
          <w:p w14:paraId="4684AA37" w14:textId="77777777" w:rsidR="000F7F04" w:rsidRPr="0021753C" w:rsidRDefault="000F7F04" w:rsidP="0070716E">
            <w:pPr>
              <w:pStyle w:val="a4"/>
              <w:numPr>
                <w:ilvl w:val="0"/>
                <w:numId w:val="215"/>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Работа с текстом «Переход к цифровым пилотажно-навигационным системам»</w:t>
            </w:r>
          </w:p>
          <w:p w14:paraId="6A82DD1D"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Работа с текстом  «Бортовые ЭВМ»</w:t>
            </w:r>
          </w:p>
        </w:tc>
        <w:tc>
          <w:tcPr>
            <w:tcW w:w="1701" w:type="dxa"/>
            <w:shd w:val="clear" w:color="auto" w:fill="auto"/>
          </w:tcPr>
          <w:p w14:paraId="3969994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2329CFF3"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61B55A0"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9203666" w14:textId="77777777" w:rsidTr="000007A5">
        <w:trPr>
          <w:trHeight w:val="555"/>
        </w:trPr>
        <w:tc>
          <w:tcPr>
            <w:tcW w:w="2127" w:type="dxa"/>
            <w:vMerge/>
            <w:shd w:val="clear" w:color="auto" w:fill="auto"/>
          </w:tcPr>
          <w:p w14:paraId="60C5544D" w14:textId="77777777" w:rsidR="00AC0AEE" w:rsidRPr="0092528E"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0D3FF48E"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6995923F" w14:textId="77777777" w:rsidR="00F473FE" w:rsidRDefault="00F473FE" w:rsidP="00F473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2A18709A" w14:textId="77777777" w:rsidR="00AC0AEE" w:rsidRPr="005D5C4C" w:rsidRDefault="00F473FE" w:rsidP="00F473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tc>
        <w:tc>
          <w:tcPr>
            <w:tcW w:w="1701" w:type="dxa"/>
            <w:shd w:val="clear" w:color="auto" w:fill="auto"/>
          </w:tcPr>
          <w:p w14:paraId="06A48523" w14:textId="77777777" w:rsidR="00AC0AEE"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2,5</w:t>
            </w:r>
          </w:p>
          <w:p w14:paraId="7094443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30ABEA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E4145D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56ACE7D" w14:textId="77777777" w:rsidTr="000007A5">
        <w:trPr>
          <w:trHeight w:val="156"/>
        </w:trPr>
        <w:tc>
          <w:tcPr>
            <w:tcW w:w="2127" w:type="dxa"/>
            <w:vMerge w:val="restart"/>
            <w:shd w:val="clear" w:color="auto" w:fill="auto"/>
          </w:tcPr>
          <w:p w14:paraId="23D3BEDF"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6.2</w:t>
            </w:r>
          </w:p>
          <w:p w14:paraId="0D4E465C"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Радарные установки</w:t>
            </w:r>
          </w:p>
        </w:tc>
        <w:tc>
          <w:tcPr>
            <w:tcW w:w="7654" w:type="dxa"/>
            <w:shd w:val="clear" w:color="auto" w:fill="auto"/>
          </w:tcPr>
          <w:p w14:paraId="0EEDE6A1"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57B5729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66FA35B1" w14:textId="77777777" w:rsidR="00DD0983" w:rsidRPr="005D5C4C" w:rsidRDefault="005F7899"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7EAA68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7003AA70" w14:textId="77777777" w:rsidR="005F7899" w:rsidRDefault="005F7899" w:rsidP="005F7899">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57AE6E44" w14:textId="77777777" w:rsidR="005F7899" w:rsidRDefault="005F7899" w:rsidP="005F7899">
            <w:pPr>
              <w:tabs>
                <w:tab w:val="left" w:pos="42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05.01</w:t>
            </w:r>
          </w:p>
          <w:p w14:paraId="59C90FFA" w14:textId="77777777" w:rsidR="005F7899" w:rsidRPr="005D5C4C" w:rsidRDefault="005F7899" w:rsidP="005F7899">
            <w:pPr>
              <w:tabs>
                <w:tab w:val="left" w:pos="426"/>
              </w:tab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05.02</w:t>
            </w:r>
          </w:p>
          <w:p w14:paraId="1176CB88" w14:textId="77777777" w:rsidR="00AC0AEE" w:rsidRPr="005D5C4C" w:rsidRDefault="00AC0AEE" w:rsidP="00980D23">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FB65C61" w14:textId="77777777" w:rsidTr="000F7F04">
        <w:trPr>
          <w:trHeight w:val="120"/>
        </w:trPr>
        <w:tc>
          <w:tcPr>
            <w:tcW w:w="2127" w:type="dxa"/>
            <w:vMerge/>
            <w:shd w:val="clear" w:color="auto" w:fill="auto"/>
          </w:tcPr>
          <w:p w14:paraId="3D806016"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0F2FB32"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049B606B" w14:textId="77777777" w:rsidR="00AC0AEE" w:rsidRPr="0021753C" w:rsidRDefault="0021753C" w:rsidP="005D5C4C">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1276" w:type="dxa"/>
            <w:vMerge/>
          </w:tcPr>
          <w:p w14:paraId="57CEA5A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DB54F7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156C3356" w14:textId="77777777" w:rsidTr="000007A5">
        <w:trPr>
          <w:trHeight w:val="2145"/>
        </w:trPr>
        <w:tc>
          <w:tcPr>
            <w:tcW w:w="2127" w:type="dxa"/>
            <w:vMerge/>
            <w:shd w:val="clear" w:color="auto" w:fill="auto"/>
          </w:tcPr>
          <w:p w14:paraId="3202A80A"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2AF56751"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Инфинитив и его функции. Выполнение лексико-грамматических упражнений;</w:t>
            </w:r>
          </w:p>
          <w:p w14:paraId="2389668B"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 xml:space="preserve">Инфинитивная конструкция </w:t>
            </w:r>
            <w:r w:rsidRPr="0021753C">
              <w:rPr>
                <w:rFonts w:ascii="Times New Roman" w:eastAsia="Times New Roman" w:hAnsi="Times New Roman" w:cs="Times New Roman"/>
                <w:bCs/>
                <w:lang w:val="en-US" w:eastAsia="ru-RU"/>
              </w:rPr>
              <w:t>Complex</w:t>
            </w:r>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Subject</w:t>
            </w:r>
            <w:r w:rsidRPr="0021753C">
              <w:rPr>
                <w:rFonts w:ascii="Times New Roman" w:eastAsia="Times New Roman" w:hAnsi="Times New Roman" w:cs="Times New Roman"/>
                <w:bCs/>
                <w:lang w:eastAsia="ru-RU"/>
              </w:rPr>
              <w:t xml:space="preserve"> Выполнение лексико-грамматических упражнений;</w:t>
            </w:r>
          </w:p>
          <w:p w14:paraId="692FAD59" w14:textId="77777777" w:rsidR="000F7F04" w:rsidRPr="0021753C" w:rsidRDefault="000F7F04" w:rsidP="0070716E">
            <w:pPr>
              <w:pStyle w:val="a4"/>
              <w:numPr>
                <w:ilvl w:val="0"/>
                <w:numId w:val="2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Работа с текстом «Новые идеи в пилотажно-навигационных сисТемах (</w:t>
            </w:r>
            <w:r w:rsidRPr="0021753C">
              <w:rPr>
                <w:rFonts w:ascii="Times New Roman" w:eastAsia="Times New Roman" w:hAnsi="Times New Roman" w:cs="Times New Roman"/>
                <w:bCs/>
                <w:lang w:val="en-US" w:eastAsia="ru-RU"/>
              </w:rPr>
              <w:t>I</w:t>
            </w:r>
            <w:r w:rsidRPr="0021753C">
              <w:rPr>
                <w:rFonts w:ascii="Times New Roman" w:eastAsia="Times New Roman" w:hAnsi="Times New Roman" w:cs="Times New Roman"/>
                <w:bCs/>
                <w:lang w:eastAsia="ru-RU"/>
              </w:rPr>
              <w:t>)»</w:t>
            </w:r>
          </w:p>
          <w:p w14:paraId="651A1AC7" w14:textId="77777777" w:rsidR="000F7F04" w:rsidRPr="0021753C" w:rsidRDefault="000F7F04" w:rsidP="0070716E">
            <w:pPr>
              <w:pStyle w:val="a4"/>
              <w:numPr>
                <w:ilvl w:val="0"/>
                <w:numId w:val="215"/>
              </w:numPr>
              <w:tabs>
                <w:tab w:val="left" w:pos="426"/>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Работа с текстом «Новые идеи в пилотажно-навигационных сисТемах (</w:t>
            </w:r>
            <w:r w:rsidRPr="0021753C">
              <w:rPr>
                <w:rFonts w:ascii="Times New Roman" w:eastAsia="Times New Roman" w:hAnsi="Times New Roman" w:cs="Times New Roman"/>
                <w:bCs/>
                <w:lang w:val="en-US" w:eastAsia="ru-RU"/>
              </w:rPr>
              <w:t>II</w:t>
            </w:r>
            <w:r w:rsidRPr="0021753C">
              <w:rPr>
                <w:rFonts w:ascii="Times New Roman" w:eastAsia="Times New Roman" w:hAnsi="Times New Roman" w:cs="Times New Roman"/>
                <w:bCs/>
                <w:lang w:eastAsia="ru-RU"/>
              </w:rPr>
              <w:t>)»</w:t>
            </w:r>
            <w:r w:rsidRPr="0021753C">
              <w:rPr>
                <w:rFonts w:ascii="Times New Roman" w:eastAsia="Times New Roman" w:hAnsi="Times New Roman" w:cs="Times New Roman"/>
                <w:b/>
                <w:bCs/>
                <w:lang w:eastAsia="ru-RU"/>
              </w:rPr>
              <w:t xml:space="preserve"> </w:t>
            </w:r>
          </w:p>
        </w:tc>
        <w:tc>
          <w:tcPr>
            <w:tcW w:w="1701" w:type="dxa"/>
            <w:shd w:val="clear" w:color="auto" w:fill="auto"/>
          </w:tcPr>
          <w:p w14:paraId="3582304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E8270BA"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D2B691C"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ABDFBC8" w14:textId="77777777" w:rsidTr="000007A5">
        <w:trPr>
          <w:trHeight w:val="1268"/>
        </w:trPr>
        <w:tc>
          <w:tcPr>
            <w:tcW w:w="2127" w:type="dxa"/>
            <w:vMerge/>
            <w:shd w:val="clear" w:color="auto" w:fill="auto"/>
          </w:tcPr>
          <w:p w14:paraId="72FA2DC0"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2BA11D8"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374B3EF2" w14:textId="77777777" w:rsidR="0021753C" w:rsidRDefault="0021753C" w:rsidP="0021753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5CBA9B96" w14:textId="77777777" w:rsidR="00AC0AEE" w:rsidRPr="005D5C4C" w:rsidRDefault="0021753C" w:rsidP="0021753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7DEFB9E2" w14:textId="77777777" w:rsidR="00AC0AEE" w:rsidRPr="005D5C4C" w:rsidRDefault="0021753C" w:rsidP="0021753C">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70BAFE9F" w14:textId="77777777" w:rsidR="00AC0AEE"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3,5</w:t>
            </w:r>
          </w:p>
          <w:p w14:paraId="50C70CC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F42013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2365DE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507B715" w14:textId="77777777" w:rsidTr="000007A5">
        <w:trPr>
          <w:trHeight w:val="397"/>
        </w:trPr>
        <w:tc>
          <w:tcPr>
            <w:tcW w:w="9781" w:type="dxa"/>
            <w:gridSpan w:val="2"/>
            <w:shd w:val="clear" w:color="auto" w:fill="auto"/>
            <w:vAlign w:val="center"/>
          </w:tcPr>
          <w:p w14:paraId="0570E15B"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7. Д</w:t>
            </w:r>
            <w:r w:rsidRPr="005D5C4C">
              <w:rPr>
                <w:rFonts w:ascii="Times New Roman" w:eastAsia="Times New Roman" w:hAnsi="Times New Roman" w:cs="Times New Roman"/>
                <w:b/>
                <w:bCs/>
                <w:lang w:eastAsia="ru-RU"/>
              </w:rPr>
              <w:t>еловая переписка</w:t>
            </w:r>
          </w:p>
        </w:tc>
        <w:tc>
          <w:tcPr>
            <w:tcW w:w="1701" w:type="dxa"/>
            <w:shd w:val="clear" w:color="auto" w:fill="auto"/>
          </w:tcPr>
          <w:p w14:paraId="56820E4A" w14:textId="77777777" w:rsidR="00AC0AEE" w:rsidRPr="0021753C" w:rsidRDefault="0021753C" w:rsidP="0021753C">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w:t>
            </w:r>
          </w:p>
        </w:tc>
        <w:tc>
          <w:tcPr>
            <w:tcW w:w="1276" w:type="dxa"/>
          </w:tcPr>
          <w:p w14:paraId="566B097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6358141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75D2A30" w14:textId="77777777" w:rsidTr="000007A5">
        <w:trPr>
          <w:trHeight w:val="136"/>
        </w:trPr>
        <w:tc>
          <w:tcPr>
            <w:tcW w:w="2127" w:type="dxa"/>
            <w:vMerge w:val="restart"/>
            <w:shd w:val="clear" w:color="auto" w:fill="auto"/>
          </w:tcPr>
          <w:p w14:paraId="54077CB7"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5F7899">
              <w:rPr>
                <w:rFonts w:ascii="Times New Roman" w:eastAsia="Times New Roman" w:hAnsi="Times New Roman" w:cs="Times New Roman"/>
                <w:b/>
                <w:bCs/>
                <w:lang w:eastAsia="ru-RU"/>
              </w:rPr>
              <w:t xml:space="preserve"> 7.1.</w:t>
            </w:r>
          </w:p>
          <w:p w14:paraId="3E485B63"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Основные элементы делового письма</w:t>
            </w:r>
          </w:p>
        </w:tc>
        <w:tc>
          <w:tcPr>
            <w:tcW w:w="7654" w:type="dxa"/>
            <w:shd w:val="clear" w:color="auto" w:fill="auto"/>
          </w:tcPr>
          <w:p w14:paraId="78E6B5CF"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r w:rsidR="00AC0AEE" w:rsidRPr="005D5C4C">
              <w:rPr>
                <w:rFonts w:ascii="Times New Roman" w:eastAsia="Times New Roman" w:hAnsi="Times New Roman" w:cs="Times New Roman"/>
                <w:b/>
                <w:bCs/>
                <w:lang w:eastAsia="ru-RU"/>
              </w:rPr>
              <w:t xml:space="preserve"> </w:t>
            </w:r>
          </w:p>
        </w:tc>
        <w:tc>
          <w:tcPr>
            <w:tcW w:w="1701" w:type="dxa"/>
            <w:shd w:val="clear" w:color="auto" w:fill="auto"/>
          </w:tcPr>
          <w:p w14:paraId="45D9C60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4E8ECFE3"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57CA0D08"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7D62D660"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53C72559"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19F0A692"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4032DD58"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7A625C8C"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2A85500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5E61246" w14:textId="77777777" w:rsidTr="000F7F04">
        <w:trPr>
          <w:trHeight w:val="192"/>
        </w:trPr>
        <w:tc>
          <w:tcPr>
            <w:tcW w:w="2127" w:type="dxa"/>
            <w:vMerge/>
            <w:shd w:val="clear" w:color="auto" w:fill="auto"/>
          </w:tcPr>
          <w:p w14:paraId="2C284C01"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0F890AA"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7AD29C7A" w14:textId="77777777" w:rsidR="00AC0AEE" w:rsidRPr="0021753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21753C">
              <w:rPr>
                <w:rFonts w:ascii="Times New Roman" w:eastAsia="Times New Roman" w:hAnsi="Times New Roman" w:cs="Times New Roman"/>
                <w:b/>
                <w:bCs/>
                <w:lang w:eastAsia="ru-RU"/>
              </w:rPr>
              <w:t>4</w:t>
            </w:r>
          </w:p>
        </w:tc>
        <w:tc>
          <w:tcPr>
            <w:tcW w:w="1276" w:type="dxa"/>
            <w:vMerge/>
          </w:tcPr>
          <w:p w14:paraId="7CC9E28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804A97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58EE4412" w14:textId="77777777" w:rsidTr="000007A5">
        <w:trPr>
          <w:trHeight w:val="2070"/>
        </w:trPr>
        <w:tc>
          <w:tcPr>
            <w:tcW w:w="2127" w:type="dxa"/>
            <w:vMerge/>
            <w:shd w:val="clear" w:color="auto" w:fill="auto"/>
          </w:tcPr>
          <w:p w14:paraId="3657CB51" w14:textId="77777777" w:rsidR="000F7F04" w:rsidRPr="005D5C4C"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611FABA1" w14:textId="77777777" w:rsidR="000F7F04" w:rsidRPr="0021753C" w:rsidRDefault="000F7F04" w:rsidP="0070716E">
            <w:pPr>
              <w:pStyle w:val="a4"/>
              <w:numPr>
                <w:ilvl w:val="0"/>
                <w:numId w:val="21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Основные элементы делового письма.</w:t>
            </w:r>
          </w:p>
          <w:p w14:paraId="17082B17" w14:textId="77777777" w:rsidR="000F7F04" w:rsidRPr="0021753C" w:rsidRDefault="000F7F04" w:rsidP="0070716E">
            <w:pPr>
              <w:pStyle w:val="a4"/>
              <w:numPr>
                <w:ilvl w:val="0"/>
                <w:numId w:val="21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Сложноподчиненные предложения, типы придаточных предложений, определительное придаточное предложение. Выполнение лексико-грамматических упражнений;</w:t>
            </w:r>
          </w:p>
          <w:p w14:paraId="2F69BE8A" w14:textId="77777777" w:rsidR="000F7F04" w:rsidRPr="0021753C" w:rsidRDefault="0021753C" w:rsidP="0070716E">
            <w:pPr>
              <w:pStyle w:val="a4"/>
              <w:numPr>
                <w:ilvl w:val="0"/>
                <w:numId w:val="21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w:t>
            </w:r>
            <w:r w:rsidR="000F7F04" w:rsidRPr="0021753C">
              <w:rPr>
                <w:rFonts w:ascii="Times New Roman" w:eastAsia="Times New Roman" w:hAnsi="Times New Roman" w:cs="Times New Roman"/>
                <w:bCs/>
                <w:lang w:eastAsia="ru-RU"/>
              </w:rPr>
              <w:t>ечевые клише для оформления делового письма</w:t>
            </w:r>
          </w:p>
          <w:p w14:paraId="06BF7BEB" w14:textId="77777777" w:rsidR="000F7F04" w:rsidRPr="0021753C" w:rsidRDefault="000F7F04" w:rsidP="0070716E">
            <w:pPr>
              <w:pStyle w:val="a4"/>
              <w:numPr>
                <w:ilvl w:val="0"/>
                <w:numId w:val="21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Прилагательные, степени сравнения прилагательных. Выполнение лексико-грамматических упражнений;</w:t>
            </w:r>
          </w:p>
          <w:p w14:paraId="7B019A4B" w14:textId="77777777" w:rsidR="000F7F04" w:rsidRPr="0021753C" w:rsidRDefault="000F7F04" w:rsidP="0070716E">
            <w:pPr>
              <w:pStyle w:val="a4"/>
              <w:numPr>
                <w:ilvl w:val="0"/>
                <w:numId w:val="21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Устный перевод делового письма с английского на русский язык</w:t>
            </w:r>
          </w:p>
        </w:tc>
        <w:tc>
          <w:tcPr>
            <w:tcW w:w="1701" w:type="dxa"/>
            <w:shd w:val="clear" w:color="auto" w:fill="auto"/>
          </w:tcPr>
          <w:p w14:paraId="07892ABB"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4390899"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B0BA60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74C44FC" w14:textId="77777777" w:rsidTr="000007A5">
        <w:trPr>
          <w:trHeight w:val="555"/>
        </w:trPr>
        <w:tc>
          <w:tcPr>
            <w:tcW w:w="2127" w:type="dxa"/>
            <w:vMerge/>
            <w:shd w:val="clear" w:color="auto" w:fill="auto"/>
          </w:tcPr>
          <w:p w14:paraId="47B65056"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3834DF5D"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5F69D0BE" w14:textId="77777777" w:rsidR="00AC0AEE" w:rsidRPr="005D5C4C" w:rsidRDefault="0021753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97A00AE" w14:textId="77777777" w:rsidR="00AC0AEE" w:rsidRPr="005D5C4C" w:rsidRDefault="0021753C" w:rsidP="00217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исьменный перевод делового письма с английского на русский язык;</w:t>
            </w:r>
          </w:p>
        </w:tc>
        <w:tc>
          <w:tcPr>
            <w:tcW w:w="1701" w:type="dxa"/>
            <w:shd w:val="clear" w:color="auto" w:fill="auto"/>
          </w:tcPr>
          <w:p w14:paraId="5879167C" w14:textId="77777777" w:rsidR="00AC0AEE"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276" w:type="dxa"/>
            <w:vMerge/>
          </w:tcPr>
          <w:p w14:paraId="386075E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797029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7EF115E" w14:textId="77777777" w:rsidTr="000007A5">
        <w:trPr>
          <w:trHeight w:val="125"/>
        </w:trPr>
        <w:tc>
          <w:tcPr>
            <w:tcW w:w="2127" w:type="dxa"/>
            <w:vMerge w:val="restart"/>
            <w:shd w:val="clear" w:color="auto" w:fill="auto"/>
          </w:tcPr>
          <w:p w14:paraId="33FF4C5E"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7.2</w:t>
            </w:r>
            <w:r w:rsidR="005F7899">
              <w:rPr>
                <w:rFonts w:ascii="Times New Roman" w:eastAsia="Times New Roman" w:hAnsi="Times New Roman" w:cs="Times New Roman"/>
                <w:b/>
                <w:bCs/>
                <w:lang w:eastAsia="ru-RU"/>
              </w:rPr>
              <w:t>.</w:t>
            </w:r>
          </w:p>
          <w:p w14:paraId="64217D4D"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Типы деловых писем</w:t>
            </w:r>
          </w:p>
        </w:tc>
        <w:tc>
          <w:tcPr>
            <w:tcW w:w="7654" w:type="dxa"/>
            <w:shd w:val="clear" w:color="auto" w:fill="auto"/>
          </w:tcPr>
          <w:p w14:paraId="73D0D3ED"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D5F2CF3" w14:textId="77777777" w:rsidR="00AC0AEE" w:rsidRPr="005D5C4C" w:rsidRDefault="00AC0AEE" w:rsidP="005D5C4C">
            <w:pPr>
              <w:tabs>
                <w:tab w:val="left" w:pos="270"/>
                <w:tab w:val="center" w:pos="388"/>
                <w:tab w:val="left" w:pos="426"/>
              </w:tabs>
              <w:spacing w:after="0" w:line="240" w:lineRule="auto"/>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374C37E0"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08</w:t>
            </w:r>
          </w:p>
          <w:p w14:paraId="02085ECD"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16298A75" w14:textId="77777777" w:rsidR="00F758D7" w:rsidRDefault="00F758D7" w:rsidP="00F758D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5F7899">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w:t>
            </w:r>
            <w:r w:rsidR="005F7899">
              <w:rPr>
                <w:rFonts w:ascii="Times New Roman" w:eastAsia="Times New Roman" w:hAnsi="Times New Roman" w:cs="Times New Roman"/>
                <w:iCs/>
                <w:lang w:eastAsia="ru-RU"/>
              </w:rPr>
              <w:t>2</w:t>
            </w:r>
          </w:p>
          <w:p w14:paraId="52B175E2" w14:textId="77777777" w:rsidR="00F758D7" w:rsidRDefault="005F7899" w:rsidP="00F758D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758D7">
              <w:rPr>
                <w:rFonts w:ascii="Times New Roman" w:eastAsia="Times New Roman" w:hAnsi="Times New Roman" w:cs="Times New Roman"/>
                <w:iCs/>
                <w:lang w:eastAsia="ru-RU"/>
              </w:rPr>
              <w:t>04.01</w:t>
            </w:r>
          </w:p>
          <w:p w14:paraId="7D04459A"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E610CFA" w14:textId="77777777" w:rsidTr="000F7F04">
        <w:trPr>
          <w:trHeight w:val="115"/>
        </w:trPr>
        <w:tc>
          <w:tcPr>
            <w:tcW w:w="2127" w:type="dxa"/>
            <w:vMerge/>
            <w:shd w:val="clear" w:color="auto" w:fill="auto"/>
          </w:tcPr>
          <w:p w14:paraId="197A16B2"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BC57271"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60C459B3" w14:textId="77777777" w:rsidR="00AC0AEE" w:rsidRPr="002A3D23" w:rsidRDefault="000B253B" w:rsidP="005D5C4C">
            <w:pPr>
              <w:tabs>
                <w:tab w:val="left" w:pos="426"/>
              </w:tabs>
              <w:spacing w:after="0" w:line="240" w:lineRule="auto"/>
              <w:jc w:val="center"/>
              <w:rPr>
                <w:rFonts w:ascii="Times New Roman" w:eastAsia="Times New Roman" w:hAnsi="Times New Roman" w:cs="Times New Roman"/>
                <w:b/>
                <w:bCs/>
                <w:lang w:eastAsia="ru-RU"/>
              </w:rPr>
            </w:pPr>
            <w:r w:rsidRPr="002A3D23">
              <w:rPr>
                <w:rFonts w:ascii="Times New Roman" w:eastAsia="Times New Roman" w:hAnsi="Times New Roman" w:cs="Times New Roman"/>
                <w:b/>
                <w:bCs/>
                <w:lang w:eastAsia="ru-RU"/>
              </w:rPr>
              <w:t>8</w:t>
            </w:r>
          </w:p>
        </w:tc>
        <w:tc>
          <w:tcPr>
            <w:tcW w:w="1276" w:type="dxa"/>
            <w:vMerge/>
          </w:tcPr>
          <w:p w14:paraId="67B2239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80BF92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1E89C873" w14:textId="77777777" w:rsidTr="005F7899">
        <w:trPr>
          <w:trHeight w:val="2324"/>
        </w:trPr>
        <w:tc>
          <w:tcPr>
            <w:tcW w:w="2127" w:type="dxa"/>
            <w:vMerge/>
            <w:shd w:val="clear" w:color="auto" w:fill="auto"/>
          </w:tcPr>
          <w:p w14:paraId="2C3BB02F" w14:textId="77777777" w:rsidR="000F7F04" w:rsidRPr="005D5C4C"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8E2BAFE" w14:textId="77777777" w:rsidR="000F7F04" w:rsidRPr="002A3D23" w:rsidRDefault="000F7F04" w:rsidP="0070716E">
            <w:pPr>
              <w:pStyle w:val="a4"/>
              <w:numPr>
                <w:ilvl w:val="0"/>
                <w:numId w:val="2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bCs/>
                <w:lang w:eastAsia="ru-RU"/>
              </w:rPr>
            </w:pPr>
            <w:r w:rsidRPr="002A3D23">
              <w:rPr>
                <w:rFonts w:ascii="Times New Roman" w:eastAsia="Times New Roman" w:hAnsi="Times New Roman" w:cs="Times New Roman"/>
                <w:bCs/>
                <w:lang w:eastAsia="ru-RU"/>
              </w:rPr>
              <w:t>Типы деловых писем.</w:t>
            </w:r>
          </w:p>
          <w:p w14:paraId="7D2C536C" w14:textId="77777777" w:rsidR="000F7F04" w:rsidRPr="002A3D23" w:rsidRDefault="000F7F04" w:rsidP="0070716E">
            <w:pPr>
              <w:pStyle w:val="a4"/>
              <w:numPr>
                <w:ilvl w:val="0"/>
                <w:numId w:val="2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lang w:eastAsia="ru-RU"/>
              </w:rPr>
            </w:pPr>
            <w:r w:rsidRPr="002A3D23">
              <w:rPr>
                <w:rFonts w:ascii="Times New Roman" w:eastAsia="Times New Roman" w:hAnsi="Times New Roman" w:cs="Times New Roman"/>
                <w:bCs/>
                <w:lang w:eastAsia="ru-RU"/>
              </w:rPr>
              <w:t>Обстоятельственные</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предложения</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с</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союзами</w:t>
            </w:r>
            <w:r w:rsidRPr="002A3D23">
              <w:rPr>
                <w:rFonts w:ascii="Times New Roman" w:eastAsia="Times New Roman" w:hAnsi="Times New Roman" w:cs="Times New Roman"/>
                <w:bCs/>
                <w:lang w:val="en-US" w:eastAsia="ru-RU"/>
              </w:rPr>
              <w:t xml:space="preserve"> because, since, while, so that, though, in spite of, despite of. </w:t>
            </w:r>
            <w:r w:rsidRPr="002A3D23">
              <w:rPr>
                <w:rFonts w:ascii="Times New Roman" w:eastAsia="Times New Roman" w:hAnsi="Times New Roman" w:cs="Times New Roman"/>
                <w:bCs/>
                <w:lang w:eastAsia="ru-RU"/>
              </w:rPr>
              <w:t>Выполнение лексико-грамматических упражнений;</w:t>
            </w:r>
          </w:p>
          <w:p w14:paraId="28895C6F" w14:textId="77777777" w:rsidR="000F7F04" w:rsidRPr="002A3D23" w:rsidRDefault="000F7F04" w:rsidP="0070716E">
            <w:pPr>
              <w:pStyle w:val="a4"/>
              <w:numPr>
                <w:ilvl w:val="0"/>
                <w:numId w:val="2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bCs/>
                <w:lang w:eastAsia="ru-RU"/>
              </w:rPr>
            </w:pPr>
            <w:r w:rsidRPr="002A3D23">
              <w:rPr>
                <w:rFonts w:ascii="Times New Roman" w:eastAsia="Times New Roman" w:hAnsi="Times New Roman" w:cs="Times New Roman"/>
                <w:bCs/>
                <w:lang w:eastAsia="ru-RU"/>
              </w:rPr>
              <w:t>Речевые клише для оформления делового письма</w:t>
            </w:r>
          </w:p>
          <w:p w14:paraId="38ABCE17" w14:textId="77777777" w:rsidR="000F7F04" w:rsidRPr="002A3D23" w:rsidRDefault="000F7F04" w:rsidP="0070716E">
            <w:pPr>
              <w:pStyle w:val="a4"/>
              <w:numPr>
                <w:ilvl w:val="0"/>
                <w:numId w:val="2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lang w:eastAsia="ru-RU"/>
              </w:rPr>
            </w:pPr>
            <w:r w:rsidRPr="002A3D23">
              <w:rPr>
                <w:rFonts w:ascii="Times New Roman" w:eastAsia="Times New Roman" w:hAnsi="Times New Roman" w:cs="Times New Roman"/>
                <w:bCs/>
                <w:lang w:eastAsia="ru-RU"/>
              </w:rPr>
              <w:t>Сравнительные конструкции с прилагательными. Выполнение лексико-грамматических упражнений;</w:t>
            </w:r>
          </w:p>
          <w:p w14:paraId="320E11F0" w14:textId="77777777" w:rsidR="000F7F04" w:rsidRPr="002A3D23" w:rsidRDefault="000F7F04" w:rsidP="0070716E">
            <w:pPr>
              <w:pStyle w:val="a4"/>
              <w:numPr>
                <w:ilvl w:val="0"/>
                <w:numId w:val="2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b/>
                <w:bCs/>
                <w:lang w:eastAsia="ru-RU"/>
              </w:rPr>
            </w:pPr>
            <w:r w:rsidRPr="002A3D23">
              <w:rPr>
                <w:rFonts w:ascii="Times New Roman" w:eastAsia="Times New Roman" w:hAnsi="Times New Roman" w:cs="Times New Roman"/>
                <w:bCs/>
                <w:lang w:eastAsia="ru-RU"/>
              </w:rPr>
              <w:t>Полный письменный перевод делового письма с английского на русский язык</w:t>
            </w:r>
          </w:p>
        </w:tc>
        <w:tc>
          <w:tcPr>
            <w:tcW w:w="1701" w:type="dxa"/>
            <w:shd w:val="clear" w:color="auto" w:fill="auto"/>
          </w:tcPr>
          <w:p w14:paraId="60D2E5E6" w14:textId="77777777" w:rsidR="000F7F04"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15CA8DDC"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6B0FA9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CD50E01" w14:textId="77777777" w:rsidTr="000007A5">
        <w:trPr>
          <w:trHeight w:val="60"/>
        </w:trPr>
        <w:tc>
          <w:tcPr>
            <w:tcW w:w="2127" w:type="dxa"/>
            <w:vMerge/>
            <w:shd w:val="clear" w:color="auto" w:fill="auto"/>
          </w:tcPr>
          <w:p w14:paraId="26DB9E99"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2601D9C" w14:textId="77777777" w:rsidR="005F7899" w:rsidRDefault="00A659C7" w:rsidP="005F789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C5CD532" w14:textId="77777777" w:rsidR="005F7899" w:rsidRDefault="005F7899" w:rsidP="005F789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w:t>
            </w:r>
            <w:r>
              <w:rPr>
                <w:rFonts w:ascii="Times New Roman" w:eastAsia="Times New Roman" w:hAnsi="Times New Roman" w:cs="Times New Roman"/>
                <w:bCs/>
                <w:lang w:eastAsia="ru-RU"/>
              </w:rPr>
              <w:t>ний;</w:t>
            </w:r>
          </w:p>
          <w:p w14:paraId="206BABBE" w14:textId="77777777" w:rsidR="005F7899" w:rsidRDefault="005F7899" w:rsidP="005F789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AC0AEE" w:rsidRPr="005D5C4C">
              <w:rPr>
                <w:rFonts w:ascii="Times New Roman" w:eastAsia="Times New Roman" w:hAnsi="Times New Roman" w:cs="Times New Roman"/>
                <w:bCs/>
                <w:lang w:eastAsia="ru-RU"/>
              </w:rPr>
              <w:t>оставление</w:t>
            </w:r>
            <w:r>
              <w:rPr>
                <w:rFonts w:ascii="Times New Roman" w:eastAsia="Times New Roman" w:hAnsi="Times New Roman" w:cs="Times New Roman"/>
                <w:bCs/>
                <w:lang w:eastAsia="ru-RU"/>
              </w:rPr>
              <w:t xml:space="preserve"> делового письма по реквизитам;</w:t>
            </w:r>
          </w:p>
          <w:p w14:paraId="5DA863ED" w14:textId="77777777" w:rsidR="00AC0AEE" w:rsidRPr="005D5C4C" w:rsidRDefault="005F7899" w:rsidP="005F789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200E5504" w14:textId="77777777" w:rsidR="00AC0AEE" w:rsidRPr="002A3D23"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2A3D23">
              <w:rPr>
                <w:rFonts w:ascii="Times New Roman" w:eastAsia="Times New Roman" w:hAnsi="Times New Roman" w:cs="Times New Roman"/>
                <w:bCs/>
                <w:lang w:eastAsia="ru-RU"/>
              </w:rPr>
              <w:t>3</w:t>
            </w:r>
          </w:p>
          <w:p w14:paraId="60E02CBA" w14:textId="77777777" w:rsidR="00AC0AEE" w:rsidRPr="005D5C4C" w:rsidRDefault="00AC0AEE" w:rsidP="002A3D23">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1320D73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DECB47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5B81A57" w14:textId="77777777" w:rsidTr="0014238A">
        <w:trPr>
          <w:trHeight w:val="283"/>
        </w:trPr>
        <w:tc>
          <w:tcPr>
            <w:tcW w:w="9781" w:type="dxa"/>
            <w:gridSpan w:val="2"/>
            <w:shd w:val="clear" w:color="auto" w:fill="auto"/>
            <w:vAlign w:val="center"/>
          </w:tcPr>
          <w:p w14:paraId="04871A1A" w14:textId="77777777" w:rsidR="00AC0AEE" w:rsidRPr="005D5C4C" w:rsidRDefault="0092528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8. </w:t>
            </w:r>
            <w:r w:rsidRPr="005D5C4C">
              <w:rPr>
                <w:rFonts w:ascii="Times New Roman" w:eastAsia="Times New Roman" w:hAnsi="Times New Roman" w:cs="Times New Roman"/>
                <w:b/>
                <w:bCs/>
                <w:lang w:eastAsia="ru-RU"/>
              </w:rPr>
              <w:t>Средства массовой информации</w:t>
            </w:r>
          </w:p>
        </w:tc>
        <w:tc>
          <w:tcPr>
            <w:tcW w:w="1701" w:type="dxa"/>
            <w:shd w:val="clear" w:color="auto" w:fill="auto"/>
          </w:tcPr>
          <w:p w14:paraId="4E0113D6" w14:textId="77777777" w:rsidR="00AC0AEE" w:rsidRPr="0014238A" w:rsidRDefault="0014238A" w:rsidP="0014238A">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w:t>
            </w:r>
          </w:p>
        </w:tc>
        <w:tc>
          <w:tcPr>
            <w:tcW w:w="1276" w:type="dxa"/>
          </w:tcPr>
          <w:p w14:paraId="1A62E205" w14:textId="77777777" w:rsidR="00AC0AEE" w:rsidRPr="005D5C4C" w:rsidRDefault="00AC0AEE" w:rsidP="0014238A">
            <w:pPr>
              <w:tabs>
                <w:tab w:val="left" w:pos="426"/>
              </w:tabs>
              <w:spacing w:after="0" w:line="240" w:lineRule="auto"/>
              <w:rPr>
                <w:rFonts w:ascii="Times New Roman" w:eastAsia="Times New Roman" w:hAnsi="Times New Roman" w:cs="Times New Roman"/>
                <w:bCs/>
                <w:lang w:eastAsia="ru-RU"/>
              </w:rPr>
            </w:pPr>
          </w:p>
        </w:tc>
        <w:tc>
          <w:tcPr>
            <w:tcW w:w="1559" w:type="dxa"/>
          </w:tcPr>
          <w:p w14:paraId="5E85952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F5DDCEA" w14:textId="77777777" w:rsidTr="000007A5">
        <w:trPr>
          <w:trHeight w:val="273"/>
        </w:trPr>
        <w:tc>
          <w:tcPr>
            <w:tcW w:w="2127" w:type="dxa"/>
            <w:vMerge w:val="restart"/>
            <w:shd w:val="clear" w:color="auto" w:fill="auto"/>
          </w:tcPr>
          <w:p w14:paraId="42D74A48" w14:textId="77777777" w:rsidR="00AC0AEE" w:rsidRPr="0092528E" w:rsidRDefault="0092528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5F7899">
              <w:rPr>
                <w:rFonts w:ascii="Times New Roman" w:eastAsia="Times New Roman" w:hAnsi="Times New Roman" w:cs="Times New Roman"/>
                <w:b/>
                <w:bCs/>
                <w:lang w:eastAsia="ru-RU"/>
              </w:rPr>
              <w:t xml:space="preserve"> 8.1.</w:t>
            </w:r>
          </w:p>
          <w:p w14:paraId="58497B5B"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Средства массовой информации</w:t>
            </w:r>
          </w:p>
        </w:tc>
        <w:tc>
          <w:tcPr>
            <w:tcW w:w="7654" w:type="dxa"/>
            <w:shd w:val="clear" w:color="auto" w:fill="auto"/>
          </w:tcPr>
          <w:p w14:paraId="160E2BAD"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r w:rsidR="00AC0AEE" w:rsidRPr="005D5C4C">
              <w:rPr>
                <w:rFonts w:ascii="Times New Roman" w:eastAsia="Times New Roman" w:hAnsi="Times New Roman" w:cs="Times New Roman"/>
                <w:b/>
                <w:bCs/>
                <w:lang w:eastAsia="ru-RU"/>
              </w:rPr>
              <w:t xml:space="preserve"> </w:t>
            </w:r>
          </w:p>
        </w:tc>
        <w:tc>
          <w:tcPr>
            <w:tcW w:w="1701" w:type="dxa"/>
            <w:shd w:val="clear" w:color="auto" w:fill="auto"/>
          </w:tcPr>
          <w:p w14:paraId="38AE489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112494CA"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436CD67C"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416D295D"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13D8B838"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7C1FF13D" w14:textId="77777777" w:rsidR="005F7899" w:rsidRDefault="005F7899" w:rsidP="005F7899">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7076BA80" w14:textId="77777777" w:rsidR="005F7899"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15DDBEC2" w14:textId="77777777" w:rsidR="005F7899" w:rsidRPr="005D5C4C" w:rsidRDefault="005F7899" w:rsidP="005F789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76EBCE7F"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54D2BCE" w14:textId="77777777" w:rsidTr="000F7F04">
        <w:trPr>
          <w:trHeight w:val="195"/>
        </w:trPr>
        <w:tc>
          <w:tcPr>
            <w:tcW w:w="2127" w:type="dxa"/>
            <w:vMerge/>
            <w:shd w:val="clear" w:color="auto" w:fill="auto"/>
          </w:tcPr>
          <w:p w14:paraId="5EF0E3BC"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A5D7E42"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4FC19772"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4</w:t>
            </w:r>
          </w:p>
        </w:tc>
        <w:tc>
          <w:tcPr>
            <w:tcW w:w="1276" w:type="dxa"/>
            <w:vMerge/>
          </w:tcPr>
          <w:p w14:paraId="50DBD8B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D15B85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4CDA5FFA" w14:textId="77777777" w:rsidTr="000007A5">
        <w:trPr>
          <w:trHeight w:val="1829"/>
        </w:trPr>
        <w:tc>
          <w:tcPr>
            <w:tcW w:w="2127" w:type="dxa"/>
            <w:vMerge/>
            <w:shd w:val="clear" w:color="auto" w:fill="auto"/>
          </w:tcPr>
          <w:p w14:paraId="5C966E01" w14:textId="77777777" w:rsidR="000F7F04" w:rsidRPr="005D5C4C" w:rsidRDefault="000F7F04"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206F2FC" w14:textId="77777777" w:rsidR="000F7F04" w:rsidRPr="0014238A" w:rsidRDefault="000F7F04" w:rsidP="0070716E">
            <w:pPr>
              <w:pStyle w:val="a4"/>
              <w:numPr>
                <w:ilvl w:val="1"/>
                <w:numId w:val="2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Местоимение и его функции в предложении, виды местоимений. Выполнение лексико-грамматических упражнений;</w:t>
            </w:r>
          </w:p>
          <w:p w14:paraId="2FA46020" w14:textId="77777777" w:rsidR="000F7F04" w:rsidRPr="0014238A" w:rsidRDefault="000F7F04" w:rsidP="0070716E">
            <w:pPr>
              <w:pStyle w:val="a4"/>
              <w:numPr>
                <w:ilvl w:val="1"/>
                <w:numId w:val="2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Местоимение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и способы его перевода; эмфатическая конструкция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is</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that</w:t>
            </w:r>
            <w:r w:rsidRPr="0014238A">
              <w:rPr>
                <w:rFonts w:ascii="Times New Roman" w:eastAsia="Times New Roman" w:hAnsi="Times New Roman" w:cs="Times New Roman"/>
                <w:bCs/>
                <w:lang w:eastAsia="ru-RU"/>
              </w:rPr>
              <w:t>. Выполнение лексико-грамматических упражнений;</w:t>
            </w:r>
          </w:p>
          <w:p w14:paraId="50087667" w14:textId="77777777" w:rsidR="000F7F04" w:rsidRPr="0014238A" w:rsidRDefault="000F7F04" w:rsidP="0070716E">
            <w:pPr>
              <w:pStyle w:val="a4"/>
              <w:numPr>
                <w:ilvl w:val="1"/>
                <w:numId w:val="2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Условные предложения </w:t>
            </w:r>
            <w:r w:rsidRPr="0014238A">
              <w:rPr>
                <w:rFonts w:ascii="Times New Roman" w:eastAsia="Times New Roman" w:hAnsi="Times New Roman" w:cs="Times New Roman"/>
                <w:bCs/>
                <w:lang w:val="en-US" w:eastAsia="ru-RU"/>
              </w:rPr>
              <w:t>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III</w:t>
            </w:r>
            <w:r w:rsidRPr="0014238A">
              <w:rPr>
                <w:rFonts w:ascii="Times New Roman" w:eastAsia="Times New Roman" w:hAnsi="Times New Roman" w:cs="Times New Roman"/>
                <w:bCs/>
                <w:lang w:eastAsia="ru-RU"/>
              </w:rPr>
              <w:t xml:space="preserve"> типа. Выполнение лексико-грамматических упражнений;</w:t>
            </w:r>
          </w:p>
          <w:p w14:paraId="6FB331E5" w14:textId="77777777" w:rsidR="000F7F04" w:rsidRPr="0014238A" w:rsidRDefault="000F7F04" w:rsidP="0070716E">
            <w:pPr>
              <w:pStyle w:val="a4"/>
              <w:numPr>
                <w:ilvl w:val="1"/>
                <w:numId w:val="2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текстом «Из истории средств массовой информации»</w:t>
            </w:r>
          </w:p>
        </w:tc>
        <w:tc>
          <w:tcPr>
            <w:tcW w:w="1701" w:type="dxa"/>
            <w:shd w:val="clear" w:color="auto" w:fill="auto"/>
          </w:tcPr>
          <w:p w14:paraId="488E0E49"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CC6D62C"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3130CA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D7E31DA" w14:textId="77777777" w:rsidTr="000007A5">
        <w:trPr>
          <w:trHeight w:val="720"/>
        </w:trPr>
        <w:tc>
          <w:tcPr>
            <w:tcW w:w="2127" w:type="dxa"/>
            <w:vMerge/>
            <w:shd w:val="clear" w:color="auto" w:fill="auto"/>
          </w:tcPr>
          <w:p w14:paraId="70A0E1D1"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704139F" w14:textId="77777777" w:rsidR="007C72B5" w:rsidRPr="005D5C4C" w:rsidRDefault="00564CB1" w:rsidP="007C72B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7C72B5" w:rsidRPr="005D5C4C">
              <w:rPr>
                <w:rFonts w:ascii="Times New Roman" w:eastAsia="Times New Roman" w:hAnsi="Times New Roman" w:cs="Times New Roman"/>
                <w:bCs/>
                <w:lang w:eastAsia="ru-RU"/>
              </w:rPr>
              <w:t xml:space="preserve"> </w:t>
            </w:r>
          </w:p>
          <w:p w14:paraId="2271AEFA" w14:textId="77777777" w:rsidR="00AC0AEE" w:rsidRPr="005D5C4C" w:rsidRDefault="0014238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E527C17"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 xml:space="preserve">еферативные переводы статей по теме раздела </w:t>
            </w:r>
          </w:p>
        </w:tc>
        <w:tc>
          <w:tcPr>
            <w:tcW w:w="1701" w:type="dxa"/>
            <w:shd w:val="clear" w:color="auto" w:fill="auto"/>
          </w:tcPr>
          <w:p w14:paraId="3D6F854D"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2</w:t>
            </w:r>
          </w:p>
          <w:p w14:paraId="7A59BA0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F43982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F32088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5CC2719" w14:textId="77777777" w:rsidTr="000007A5">
        <w:trPr>
          <w:trHeight w:val="70"/>
        </w:trPr>
        <w:tc>
          <w:tcPr>
            <w:tcW w:w="2127" w:type="dxa"/>
            <w:vMerge w:val="restart"/>
            <w:shd w:val="clear" w:color="auto" w:fill="auto"/>
          </w:tcPr>
          <w:p w14:paraId="6D4B8056"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8.2</w:t>
            </w:r>
            <w:r w:rsidR="00C1265D">
              <w:rPr>
                <w:rFonts w:ascii="Times New Roman" w:eastAsia="Times New Roman" w:hAnsi="Times New Roman" w:cs="Times New Roman"/>
                <w:b/>
                <w:bCs/>
                <w:lang w:eastAsia="ru-RU"/>
              </w:rPr>
              <w:t>.</w:t>
            </w:r>
          </w:p>
          <w:p w14:paraId="04876519"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Телевидение</w:t>
            </w:r>
          </w:p>
          <w:p w14:paraId="593E1B50"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EAAC4D9"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84E8B2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383E2F17" w14:textId="77777777" w:rsidR="00AC0AEE" w:rsidRPr="005D5C4C" w:rsidRDefault="00C1265D" w:rsidP="00C1265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tc>
        <w:tc>
          <w:tcPr>
            <w:tcW w:w="1559" w:type="dxa"/>
            <w:vMerge w:val="restart"/>
          </w:tcPr>
          <w:p w14:paraId="44A154DB" w14:textId="77777777" w:rsidR="00F758D7" w:rsidRDefault="00F758D7" w:rsidP="00F758D7">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Уо</w:t>
            </w:r>
            <w:r w:rsidR="005F7899">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02.01</w:t>
            </w:r>
          </w:p>
          <w:p w14:paraId="7C4124AE" w14:textId="77777777" w:rsidR="00F758D7" w:rsidRDefault="005F7899" w:rsidP="00F758D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758D7">
              <w:rPr>
                <w:rFonts w:ascii="Times New Roman" w:eastAsia="Times New Roman" w:hAnsi="Times New Roman" w:cs="Times New Roman"/>
                <w:iCs/>
                <w:lang w:eastAsia="ru-RU"/>
              </w:rPr>
              <w:t>02.02</w:t>
            </w:r>
          </w:p>
          <w:p w14:paraId="6A292038" w14:textId="77777777" w:rsidR="00F758D7" w:rsidRDefault="00F758D7" w:rsidP="00F758D7">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Зо</w:t>
            </w:r>
            <w:r w:rsidR="005F7899">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02.01</w:t>
            </w:r>
          </w:p>
          <w:p w14:paraId="46C5EBAB" w14:textId="77777777" w:rsidR="00F758D7" w:rsidRDefault="00F758D7" w:rsidP="00F758D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5F7899">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02.02</w:t>
            </w:r>
          </w:p>
          <w:p w14:paraId="31EEEB78"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62E75AF" w14:textId="77777777" w:rsidTr="000F7F04">
        <w:trPr>
          <w:trHeight w:val="217"/>
        </w:trPr>
        <w:tc>
          <w:tcPr>
            <w:tcW w:w="2127" w:type="dxa"/>
            <w:vMerge/>
            <w:shd w:val="clear" w:color="auto" w:fill="auto"/>
          </w:tcPr>
          <w:p w14:paraId="7404AF03"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2BB0A7C" w14:textId="77777777" w:rsidR="00AC0AEE" w:rsidRPr="005D5C4C" w:rsidRDefault="000B253B"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0C8E35C1" w14:textId="77777777" w:rsidR="00AC0AEE" w:rsidRPr="0014238A" w:rsidRDefault="000B253B"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6</w:t>
            </w:r>
          </w:p>
        </w:tc>
        <w:tc>
          <w:tcPr>
            <w:tcW w:w="1276" w:type="dxa"/>
            <w:vMerge/>
          </w:tcPr>
          <w:p w14:paraId="46B0E69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B8AC82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6E3F6CE8" w14:textId="77777777" w:rsidTr="005F7899">
        <w:trPr>
          <w:trHeight w:val="2041"/>
        </w:trPr>
        <w:tc>
          <w:tcPr>
            <w:tcW w:w="2127" w:type="dxa"/>
            <w:vMerge/>
            <w:shd w:val="clear" w:color="auto" w:fill="auto"/>
          </w:tcPr>
          <w:p w14:paraId="1F65A6C6"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9BBB87F" w14:textId="77777777" w:rsidR="000F7F04" w:rsidRPr="0014238A" w:rsidRDefault="000F7F04" w:rsidP="0070716E">
            <w:pPr>
              <w:pStyle w:val="a4"/>
              <w:numPr>
                <w:ilvl w:val="0"/>
                <w:numId w:val="2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Вопросительные местоимения, простое вопросительное предложение, косвенный вопрос. Выполнение лексико-грамматических упражнений;</w:t>
            </w:r>
          </w:p>
          <w:p w14:paraId="51A1AD50" w14:textId="77777777" w:rsidR="000F7F04" w:rsidRPr="0014238A" w:rsidRDefault="000F7F04" w:rsidP="0070716E">
            <w:pPr>
              <w:pStyle w:val="a4"/>
              <w:numPr>
                <w:ilvl w:val="0"/>
                <w:numId w:val="2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Местоимение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и способы его перевода; эмфатическая конструкция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is</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that</w:t>
            </w:r>
            <w:r w:rsidRPr="0014238A">
              <w:rPr>
                <w:rFonts w:ascii="Times New Roman" w:eastAsia="Times New Roman" w:hAnsi="Times New Roman" w:cs="Times New Roman"/>
                <w:bCs/>
                <w:lang w:eastAsia="ru-RU"/>
              </w:rPr>
              <w:t>. Выполнение лексико-грамматических упражнений;</w:t>
            </w:r>
          </w:p>
          <w:p w14:paraId="4282B359" w14:textId="77777777" w:rsidR="000F7F04" w:rsidRPr="0014238A" w:rsidRDefault="000F7F04" w:rsidP="0070716E">
            <w:pPr>
              <w:pStyle w:val="a4"/>
              <w:numPr>
                <w:ilvl w:val="0"/>
                <w:numId w:val="2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Условные предложения </w:t>
            </w:r>
            <w:r w:rsidRPr="0014238A">
              <w:rPr>
                <w:rFonts w:ascii="Times New Roman" w:eastAsia="Times New Roman" w:hAnsi="Times New Roman" w:cs="Times New Roman"/>
                <w:bCs/>
                <w:lang w:val="en-US" w:eastAsia="ru-RU"/>
              </w:rPr>
              <w:t>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III</w:t>
            </w:r>
            <w:r w:rsidRPr="0014238A">
              <w:rPr>
                <w:rFonts w:ascii="Times New Roman" w:eastAsia="Times New Roman" w:hAnsi="Times New Roman" w:cs="Times New Roman"/>
                <w:bCs/>
                <w:lang w:eastAsia="ru-RU"/>
              </w:rPr>
              <w:t xml:space="preserve"> типа. Выполнение лексико-грамматических упражнений;</w:t>
            </w:r>
          </w:p>
          <w:p w14:paraId="2B273CA4" w14:textId="77777777" w:rsidR="000F7F04" w:rsidRPr="0014238A" w:rsidRDefault="000F7F04" w:rsidP="0070716E">
            <w:pPr>
              <w:pStyle w:val="a4"/>
              <w:numPr>
                <w:ilvl w:val="0"/>
                <w:numId w:val="2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«Телевидение и общество»</w:t>
            </w:r>
          </w:p>
          <w:p w14:paraId="1B4E3B38" w14:textId="77777777" w:rsidR="000F7F04" w:rsidRPr="0014238A" w:rsidRDefault="000F7F04" w:rsidP="0070716E">
            <w:pPr>
              <w:pStyle w:val="a4"/>
              <w:numPr>
                <w:ilvl w:val="0"/>
                <w:numId w:val="2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диалогом «Кабельное телевидение и интернет»</w:t>
            </w:r>
          </w:p>
        </w:tc>
        <w:tc>
          <w:tcPr>
            <w:tcW w:w="1701" w:type="dxa"/>
            <w:shd w:val="clear" w:color="auto" w:fill="auto"/>
          </w:tcPr>
          <w:p w14:paraId="23428C71" w14:textId="77777777" w:rsidR="000F7F04"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4B128E43"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1E8778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5EDF37D" w14:textId="77777777" w:rsidTr="000007A5">
        <w:trPr>
          <w:trHeight w:val="144"/>
        </w:trPr>
        <w:tc>
          <w:tcPr>
            <w:tcW w:w="2127" w:type="dxa"/>
            <w:vMerge/>
            <w:shd w:val="clear" w:color="auto" w:fill="auto"/>
          </w:tcPr>
          <w:p w14:paraId="1241F6D2"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7A6978E" w14:textId="77777777" w:rsidR="000B253B" w:rsidRPr="005D5C4C" w:rsidRDefault="00564CB1" w:rsidP="000B25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0B253B" w:rsidRPr="005D5C4C">
              <w:rPr>
                <w:rFonts w:ascii="Times New Roman" w:eastAsia="Times New Roman" w:hAnsi="Times New Roman" w:cs="Times New Roman"/>
                <w:bCs/>
                <w:lang w:eastAsia="ru-RU"/>
              </w:rPr>
              <w:t xml:space="preserve"> </w:t>
            </w:r>
          </w:p>
          <w:p w14:paraId="1D10DE15" w14:textId="77777777" w:rsidR="00AC0AEE" w:rsidRPr="005D5C4C" w:rsidRDefault="0014238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2B2487A6"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еферативные переводы статей по теме раздела;</w:t>
            </w:r>
          </w:p>
          <w:p w14:paraId="3374B1BD"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1ED36F9C"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3</w:t>
            </w:r>
          </w:p>
          <w:p w14:paraId="306D863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4C3D8C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861405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4F5A351" w14:textId="77777777" w:rsidTr="000B253B">
        <w:trPr>
          <w:trHeight w:val="227"/>
        </w:trPr>
        <w:tc>
          <w:tcPr>
            <w:tcW w:w="9781" w:type="dxa"/>
            <w:gridSpan w:val="2"/>
            <w:shd w:val="clear" w:color="auto" w:fill="auto"/>
            <w:vAlign w:val="center"/>
          </w:tcPr>
          <w:p w14:paraId="74A2F0DA"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9.</w:t>
            </w:r>
            <w:r w:rsidRPr="005D5C4C">
              <w:rPr>
                <w:rFonts w:ascii="Times New Roman" w:eastAsia="Times New Roman" w:hAnsi="Times New Roman" w:cs="Times New Roman"/>
                <w:b/>
                <w:bCs/>
                <w:lang w:eastAsia="ru-RU"/>
              </w:rPr>
              <w:t xml:space="preserve"> Работа с газетой</w:t>
            </w:r>
          </w:p>
        </w:tc>
        <w:tc>
          <w:tcPr>
            <w:tcW w:w="1701" w:type="dxa"/>
            <w:shd w:val="clear" w:color="auto" w:fill="auto"/>
          </w:tcPr>
          <w:p w14:paraId="29FED15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16</w:t>
            </w:r>
          </w:p>
        </w:tc>
        <w:tc>
          <w:tcPr>
            <w:tcW w:w="1276" w:type="dxa"/>
          </w:tcPr>
          <w:p w14:paraId="2FB27B2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6D2A907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A668CD0" w14:textId="77777777" w:rsidTr="000007A5">
        <w:trPr>
          <w:trHeight w:val="57"/>
        </w:trPr>
        <w:tc>
          <w:tcPr>
            <w:tcW w:w="2127" w:type="dxa"/>
            <w:vMerge w:val="restart"/>
            <w:shd w:val="clear" w:color="auto" w:fill="auto"/>
          </w:tcPr>
          <w:p w14:paraId="2E870BCE"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9.1</w:t>
            </w:r>
            <w:r w:rsidR="00C1265D">
              <w:rPr>
                <w:rFonts w:ascii="Times New Roman" w:eastAsia="Times New Roman" w:hAnsi="Times New Roman" w:cs="Times New Roman"/>
                <w:b/>
                <w:bCs/>
                <w:lang w:eastAsia="ru-RU"/>
              </w:rPr>
              <w:t>.</w:t>
            </w:r>
          </w:p>
          <w:p w14:paraId="0DDCAC37"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 xml:space="preserve">Пресса-зеркало текущих событий   </w:t>
            </w:r>
          </w:p>
        </w:tc>
        <w:tc>
          <w:tcPr>
            <w:tcW w:w="7654" w:type="dxa"/>
            <w:shd w:val="clear" w:color="auto" w:fill="auto"/>
          </w:tcPr>
          <w:p w14:paraId="65C76D4E"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EB9337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11F70AF5"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4D6C267B" w14:textId="77777777" w:rsidR="00C1265D" w:rsidRDefault="00C1265D" w:rsidP="00C1265D">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490D0F7B" w14:textId="77777777" w:rsidR="00C1265D"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1517B083" w14:textId="77777777" w:rsidR="00C1265D" w:rsidRPr="005D5C4C"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48DB485D" w14:textId="77777777" w:rsidR="00C1265D" w:rsidRDefault="00C1265D" w:rsidP="00C1265D">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1F73E929" w14:textId="77777777" w:rsidR="00C1265D"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3CC48769" w14:textId="77777777" w:rsidR="00C1265D" w:rsidRPr="005D5C4C"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5A8BA5DA"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70D0E14" w14:textId="77777777" w:rsidTr="000F7F04">
        <w:trPr>
          <w:trHeight w:val="181"/>
        </w:trPr>
        <w:tc>
          <w:tcPr>
            <w:tcW w:w="2127" w:type="dxa"/>
            <w:vMerge/>
            <w:shd w:val="clear" w:color="auto" w:fill="auto"/>
          </w:tcPr>
          <w:p w14:paraId="0B34E1A1"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06C09DB5" w14:textId="77777777" w:rsidR="00AC0AEE" w:rsidRPr="005D5C4C" w:rsidRDefault="000B253B" w:rsidP="005D5C4C">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266ECF6B"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6</w:t>
            </w:r>
          </w:p>
        </w:tc>
        <w:tc>
          <w:tcPr>
            <w:tcW w:w="1276" w:type="dxa"/>
            <w:vMerge/>
          </w:tcPr>
          <w:p w14:paraId="04180B3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9734AE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7DEB1933" w14:textId="77777777" w:rsidTr="000007A5">
        <w:trPr>
          <w:trHeight w:val="1575"/>
        </w:trPr>
        <w:tc>
          <w:tcPr>
            <w:tcW w:w="2127" w:type="dxa"/>
            <w:vMerge/>
            <w:shd w:val="clear" w:color="auto" w:fill="auto"/>
          </w:tcPr>
          <w:p w14:paraId="5AE1FBC4" w14:textId="77777777" w:rsidR="000F7F04" w:rsidRPr="0092528E"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A847AA0" w14:textId="77777777" w:rsidR="000F7F04" w:rsidRPr="0014238A" w:rsidRDefault="000F7F04" w:rsidP="0070716E">
            <w:pPr>
              <w:pStyle w:val="a4"/>
              <w:numPr>
                <w:ilvl w:val="0"/>
                <w:numId w:val="219"/>
              </w:numPr>
              <w:tabs>
                <w:tab w:val="left" w:pos="460"/>
              </w:tabs>
              <w:spacing w:after="0" w:line="240" w:lineRule="auto"/>
              <w:ind w:left="34" w:firstLine="0"/>
              <w:jc w:val="both"/>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Особенности перевода газетных текстов.</w:t>
            </w:r>
          </w:p>
          <w:p w14:paraId="37611F99" w14:textId="77777777" w:rsidR="000F7F04" w:rsidRPr="0014238A" w:rsidRDefault="000F7F04" w:rsidP="0070716E">
            <w:pPr>
              <w:pStyle w:val="a4"/>
              <w:numPr>
                <w:ilvl w:val="0"/>
                <w:numId w:val="2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 xml:space="preserve">Работа со статьями на социально-бытовые и культурные темы </w:t>
            </w:r>
          </w:p>
          <w:p w14:paraId="2405F166" w14:textId="77777777" w:rsidR="000F7F04" w:rsidRPr="0014238A" w:rsidRDefault="000F7F04" w:rsidP="0070716E">
            <w:pPr>
              <w:pStyle w:val="a4"/>
              <w:numPr>
                <w:ilvl w:val="0"/>
                <w:numId w:val="2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Бессоюзные определительные придаточные предложения. Выполнение лексико-грамматических упражнений;</w:t>
            </w:r>
          </w:p>
          <w:p w14:paraId="130A8E1B" w14:textId="77777777" w:rsidR="000F7F04" w:rsidRPr="0014238A" w:rsidRDefault="000F7F04" w:rsidP="0070716E">
            <w:pPr>
              <w:pStyle w:val="a4"/>
              <w:numPr>
                <w:ilvl w:val="0"/>
                <w:numId w:val="2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«Пресса-зеркало текущих событий»</w:t>
            </w:r>
          </w:p>
          <w:p w14:paraId="16FA5031" w14:textId="77777777" w:rsidR="000F7F04" w:rsidRPr="0014238A" w:rsidRDefault="000F7F04" w:rsidP="0070716E">
            <w:pPr>
              <w:pStyle w:val="a4"/>
              <w:numPr>
                <w:ilvl w:val="0"/>
                <w:numId w:val="2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диалогом «О газетах»</w:t>
            </w:r>
          </w:p>
        </w:tc>
        <w:tc>
          <w:tcPr>
            <w:tcW w:w="1701" w:type="dxa"/>
            <w:shd w:val="clear" w:color="auto" w:fill="auto"/>
          </w:tcPr>
          <w:p w14:paraId="1BE32BFD"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51B479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297A03D"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B2E9FFD" w14:textId="77777777" w:rsidTr="000007A5">
        <w:trPr>
          <w:trHeight w:val="555"/>
        </w:trPr>
        <w:tc>
          <w:tcPr>
            <w:tcW w:w="2127" w:type="dxa"/>
            <w:vMerge/>
            <w:shd w:val="clear" w:color="auto" w:fill="auto"/>
          </w:tcPr>
          <w:p w14:paraId="3F32BFF3"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18FAA206" w14:textId="77777777" w:rsidR="000B253B" w:rsidRPr="005D5C4C" w:rsidRDefault="00A659C7" w:rsidP="000B25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226845D" w14:textId="77777777" w:rsidR="00AC0AEE" w:rsidRPr="005D5C4C" w:rsidRDefault="0014238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AB0C8DC" w14:textId="77777777" w:rsidR="00BD0C7C" w:rsidRPr="005D5C4C" w:rsidRDefault="0014238A"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еферативные п</w:t>
            </w:r>
            <w:r w:rsidR="00922571">
              <w:rPr>
                <w:rFonts w:ascii="Times New Roman" w:eastAsia="Times New Roman" w:hAnsi="Times New Roman" w:cs="Times New Roman"/>
                <w:bCs/>
                <w:lang w:eastAsia="ru-RU"/>
              </w:rPr>
              <w:t xml:space="preserve">ереводы статей по теме раздела </w:t>
            </w:r>
          </w:p>
        </w:tc>
        <w:tc>
          <w:tcPr>
            <w:tcW w:w="1701" w:type="dxa"/>
            <w:shd w:val="clear" w:color="auto" w:fill="auto"/>
          </w:tcPr>
          <w:p w14:paraId="6B16A165"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2</w:t>
            </w:r>
          </w:p>
          <w:p w14:paraId="5E3A9B1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95CEE3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D2B8F8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BBEDC0F" w14:textId="77777777" w:rsidTr="000007A5">
        <w:trPr>
          <w:trHeight w:val="20"/>
        </w:trPr>
        <w:tc>
          <w:tcPr>
            <w:tcW w:w="2127" w:type="dxa"/>
            <w:vMerge w:val="restart"/>
            <w:shd w:val="clear" w:color="auto" w:fill="auto"/>
          </w:tcPr>
          <w:p w14:paraId="66BC743D"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9.2</w:t>
            </w:r>
            <w:r w:rsidR="00C1265D">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w:t>
            </w:r>
          </w:p>
          <w:p w14:paraId="66C4455D"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Статьи на экономические темы</w:t>
            </w:r>
          </w:p>
          <w:p w14:paraId="12A5EEA2"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02C07B45"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D45C54F" w14:textId="77777777" w:rsidR="00AC0AEE" w:rsidRPr="005D5C4C" w:rsidRDefault="00AC0AEE" w:rsidP="005D5C4C">
            <w:pPr>
              <w:tabs>
                <w:tab w:val="left" w:pos="285"/>
                <w:tab w:val="center" w:pos="388"/>
                <w:tab w:val="left" w:pos="426"/>
              </w:tabs>
              <w:spacing w:after="0" w:line="240" w:lineRule="auto"/>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ab/>
              <w:t xml:space="preserve"> </w:t>
            </w:r>
          </w:p>
        </w:tc>
        <w:tc>
          <w:tcPr>
            <w:tcW w:w="1276" w:type="dxa"/>
            <w:vMerge w:val="restart"/>
          </w:tcPr>
          <w:p w14:paraId="68AF26DD"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2272E1DA" w14:textId="77777777" w:rsidR="00C1265D" w:rsidRDefault="00C1265D" w:rsidP="00C1265D">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2C4F1B73" w14:textId="77777777" w:rsidR="00C1265D"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71DCC78B" w14:textId="77777777" w:rsidR="00C1265D" w:rsidRPr="005D5C4C"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3DE00540" w14:textId="77777777" w:rsidR="00C1265D" w:rsidRDefault="00C1265D" w:rsidP="00C1265D">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56363580" w14:textId="77777777" w:rsidR="00C1265D"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78AF53C0" w14:textId="77777777" w:rsidR="00C1265D" w:rsidRPr="005D5C4C" w:rsidRDefault="00C1265D" w:rsidP="00C1265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792CEE4C" w14:textId="77777777" w:rsidR="00AC0AEE" w:rsidRPr="005D5C4C" w:rsidRDefault="00AC0AEE" w:rsidP="00C1265D">
            <w:pPr>
              <w:suppressAutoHyphens/>
              <w:spacing w:after="0" w:line="240" w:lineRule="auto"/>
              <w:jc w:val="center"/>
              <w:rPr>
                <w:rFonts w:ascii="Times New Roman" w:eastAsia="Times New Roman" w:hAnsi="Times New Roman" w:cs="Times New Roman"/>
                <w:bCs/>
                <w:lang w:eastAsia="ru-RU"/>
              </w:rPr>
            </w:pPr>
          </w:p>
        </w:tc>
      </w:tr>
      <w:tr w:rsidR="00AC0AEE" w:rsidRPr="005D5C4C" w14:paraId="40542C1A" w14:textId="77777777" w:rsidTr="000F7F04">
        <w:trPr>
          <w:trHeight w:val="151"/>
        </w:trPr>
        <w:tc>
          <w:tcPr>
            <w:tcW w:w="2127" w:type="dxa"/>
            <w:vMerge/>
            <w:shd w:val="clear" w:color="auto" w:fill="auto"/>
          </w:tcPr>
          <w:p w14:paraId="740D0E6D"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3EF69C7"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02B9CCA4" w14:textId="77777777" w:rsidR="00AC0AEE" w:rsidRPr="0014238A" w:rsidRDefault="00B90C09"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4</w:t>
            </w:r>
          </w:p>
        </w:tc>
        <w:tc>
          <w:tcPr>
            <w:tcW w:w="1276" w:type="dxa"/>
            <w:vMerge/>
          </w:tcPr>
          <w:p w14:paraId="2CEC5EC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2FD092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0D9788C9" w14:textId="77777777" w:rsidTr="0014238A">
        <w:trPr>
          <w:trHeight w:val="1361"/>
        </w:trPr>
        <w:tc>
          <w:tcPr>
            <w:tcW w:w="2127" w:type="dxa"/>
            <w:vMerge/>
            <w:shd w:val="clear" w:color="auto" w:fill="auto"/>
          </w:tcPr>
          <w:p w14:paraId="782CB79D"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68CEE87" w14:textId="77777777" w:rsidR="000F7F04" w:rsidRPr="0014238A" w:rsidRDefault="000F7F04" w:rsidP="0070716E">
            <w:pPr>
              <w:pStyle w:val="a4"/>
              <w:numPr>
                <w:ilvl w:val="0"/>
                <w:numId w:val="220"/>
              </w:numPr>
              <w:tabs>
                <w:tab w:val="left" w:pos="34"/>
              </w:tabs>
              <w:spacing w:after="0" w:line="240" w:lineRule="auto"/>
              <w:ind w:left="460" w:hanging="426"/>
              <w:jc w:val="both"/>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Особенности перевода газетных текстов.</w:t>
            </w:r>
          </w:p>
          <w:p w14:paraId="47A7B1D8"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 xml:space="preserve">Работа со статьями на социально-бытовые и культурные темы </w:t>
            </w:r>
          </w:p>
          <w:p w14:paraId="075E8E87"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val="en-US" w:eastAsia="ru-RU"/>
              </w:rPr>
            </w:pPr>
            <w:r w:rsidRPr="0014238A">
              <w:rPr>
                <w:rFonts w:ascii="Times New Roman" w:eastAsia="Times New Roman" w:hAnsi="Times New Roman" w:cs="Times New Roman"/>
                <w:bCs/>
                <w:lang w:eastAsia="ru-RU"/>
              </w:rPr>
              <w:t>Союзы</w:t>
            </w:r>
            <w:r w:rsidRPr="0014238A">
              <w:rPr>
                <w:rFonts w:ascii="Times New Roman" w:eastAsia="Times New Roman" w:hAnsi="Times New Roman" w:cs="Times New Roman"/>
                <w:bCs/>
                <w:lang w:val="en-US" w:eastAsia="ru-RU"/>
              </w:rPr>
              <w:t xml:space="preserve"> both…and, as well as, neither…nor, either…or, </w:t>
            </w:r>
            <w:r w:rsidRPr="0014238A">
              <w:rPr>
                <w:rFonts w:ascii="Times New Roman" w:eastAsia="Times New Roman" w:hAnsi="Times New Roman" w:cs="Times New Roman"/>
                <w:bCs/>
                <w:lang w:eastAsia="ru-RU"/>
              </w:rPr>
              <w:t>и</w:t>
            </w:r>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др</w:t>
            </w:r>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оборот</w:t>
            </w:r>
            <w:r w:rsidRPr="0014238A">
              <w:rPr>
                <w:rFonts w:ascii="Times New Roman" w:eastAsia="Times New Roman" w:hAnsi="Times New Roman" w:cs="Times New Roman"/>
                <w:bCs/>
                <w:lang w:val="en-US" w:eastAsia="ru-RU"/>
              </w:rPr>
              <w:t xml:space="preserve"> but for; </w:t>
            </w:r>
            <w:r w:rsidRPr="0014238A">
              <w:rPr>
                <w:rFonts w:ascii="Times New Roman" w:eastAsia="Times New Roman" w:hAnsi="Times New Roman" w:cs="Times New Roman"/>
                <w:bCs/>
                <w:lang w:eastAsia="ru-RU"/>
              </w:rPr>
              <w:t>Выполнение</w:t>
            </w:r>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лексико</w:t>
            </w:r>
            <w:r w:rsidRPr="0014238A">
              <w:rPr>
                <w:rFonts w:ascii="Times New Roman" w:eastAsia="Times New Roman" w:hAnsi="Times New Roman" w:cs="Times New Roman"/>
                <w:bCs/>
                <w:lang w:val="en-US" w:eastAsia="ru-RU"/>
              </w:rPr>
              <w:t>-</w:t>
            </w:r>
            <w:r w:rsidRPr="0014238A">
              <w:rPr>
                <w:rFonts w:ascii="Times New Roman" w:eastAsia="Times New Roman" w:hAnsi="Times New Roman" w:cs="Times New Roman"/>
                <w:bCs/>
                <w:lang w:eastAsia="ru-RU"/>
              </w:rPr>
              <w:t>грамматических</w:t>
            </w:r>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упражнений</w:t>
            </w:r>
            <w:r w:rsidRPr="0014238A">
              <w:rPr>
                <w:rFonts w:ascii="Times New Roman" w:eastAsia="Times New Roman" w:hAnsi="Times New Roman" w:cs="Times New Roman"/>
                <w:bCs/>
                <w:lang w:val="en-US" w:eastAsia="ru-RU"/>
              </w:rPr>
              <w:t>;</w:t>
            </w:r>
          </w:p>
          <w:p w14:paraId="518E8977"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Согласование времен. Выполнение лексико-грамматических упражнений;</w:t>
            </w:r>
          </w:p>
        </w:tc>
        <w:tc>
          <w:tcPr>
            <w:tcW w:w="1701" w:type="dxa"/>
            <w:shd w:val="clear" w:color="auto" w:fill="auto"/>
          </w:tcPr>
          <w:p w14:paraId="643C6B73" w14:textId="77777777" w:rsidR="000F7F04"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CF3171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4C9679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9854570" w14:textId="77777777" w:rsidTr="000007A5">
        <w:trPr>
          <w:trHeight w:val="555"/>
        </w:trPr>
        <w:tc>
          <w:tcPr>
            <w:tcW w:w="2127" w:type="dxa"/>
            <w:vMerge/>
            <w:shd w:val="clear" w:color="auto" w:fill="auto"/>
          </w:tcPr>
          <w:p w14:paraId="09674FB4"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B696735" w14:textId="77777777" w:rsidR="000B253B" w:rsidRPr="005D5C4C" w:rsidRDefault="00564CB1" w:rsidP="000B25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0B253B" w:rsidRPr="005D5C4C">
              <w:rPr>
                <w:rFonts w:ascii="Times New Roman" w:eastAsia="Times New Roman" w:hAnsi="Times New Roman" w:cs="Times New Roman"/>
                <w:bCs/>
                <w:lang w:eastAsia="ru-RU"/>
              </w:rPr>
              <w:t xml:space="preserve"> </w:t>
            </w:r>
          </w:p>
          <w:p w14:paraId="75A94CA5" w14:textId="77777777" w:rsidR="00AC0AEE" w:rsidRPr="005D5C4C" w:rsidRDefault="0014238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AEE4176"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 xml:space="preserve">еферативные переводы статей по теме раздела </w:t>
            </w:r>
          </w:p>
          <w:p w14:paraId="21523EE2"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6B43370B"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4</w:t>
            </w:r>
          </w:p>
          <w:p w14:paraId="0CA3A42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CDC0E4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11DA66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5C40F47" w14:textId="77777777" w:rsidTr="00922571">
        <w:trPr>
          <w:trHeight w:val="283"/>
        </w:trPr>
        <w:tc>
          <w:tcPr>
            <w:tcW w:w="9781" w:type="dxa"/>
            <w:gridSpan w:val="2"/>
            <w:shd w:val="clear" w:color="auto" w:fill="auto"/>
            <w:vAlign w:val="center"/>
          </w:tcPr>
          <w:p w14:paraId="58C59DDF"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10. </w:t>
            </w:r>
            <w:r w:rsidRPr="005D5C4C">
              <w:rPr>
                <w:rFonts w:ascii="Times New Roman" w:eastAsia="Times New Roman" w:hAnsi="Times New Roman" w:cs="Times New Roman"/>
                <w:b/>
                <w:bCs/>
                <w:lang w:eastAsia="ru-RU"/>
              </w:rPr>
              <w:t>Информационные технологии</w:t>
            </w:r>
          </w:p>
        </w:tc>
        <w:tc>
          <w:tcPr>
            <w:tcW w:w="1701" w:type="dxa"/>
            <w:shd w:val="clear" w:color="auto" w:fill="auto"/>
          </w:tcPr>
          <w:p w14:paraId="30465917" w14:textId="77777777" w:rsidR="00AC0AEE" w:rsidRPr="00922571" w:rsidRDefault="00922571" w:rsidP="00922571">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1276" w:type="dxa"/>
          </w:tcPr>
          <w:p w14:paraId="15D4A27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1969AAA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922571" w:rsidRPr="005D5C4C" w14:paraId="18E5C286" w14:textId="77777777" w:rsidTr="000007A5">
        <w:trPr>
          <w:trHeight w:val="72"/>
        </w:trPr>
        <w:tc>
          <w:tcPr>
            <w:tcW w:w="2127" w:type="dxa"/>
            <w:vMerge w:val="restart"/>
            <w:shd w:val="clear" w:color="auto" w:fill="auto"/>
          </w:tcPr>
          <w:p w14:paraId="4D8AC506" w14:textId="77777777" w:rsidR="00922571" w:rsidRPr="0092528E" w:rsidRDefault="00922571" w:rsidP="0092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10.1.</w:t>
            </w:r>
          </w:p>
          <w:p w14:paraId="5FB553CA" w14:textId="77777777" w:rsidR="00922571" w:rsidRPr="0092528E" w:rsidRDefault="00922571" w:rsidP="00922571">
            <w:pPr>
              <w:tabs>
                <w:tab w:val="left" w:pos="916"/>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Телекоммуникация и современное общество</w:t>
            </w:r>
          </w:p>
        </w:tc>
        <w:tc>
          <w:tcPr>
            <w:tcW w:w="7654" w:type="dxa"/>
            <w:shd w:val="clear" w:color="auto" w:fill="auto"/>
          </w:tcPr>
          <w:p w14:paraId="4A5C59B4" w14:textId="77777777" w:rsidR="00922571" w:rsidRPr="005D5C4C" w:rsidRDefault="00922571" w:rsidP="00922571">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53EA28C1" w14:textId="77777777" w:rsidR="00922571" w:rsidRPr="005D5C4C" w:rsidRDefault="00922571" w:rsidP="00922571">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592A5033" w14:textId="77777777" w:rsidR="00922571" w:rsidRPr="005D5C4C" w:rsidRDefault="00922571" w:rsidP="0092257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753976F" w14:textId="77777777" w:rsidR="00922571" w:rsidRPr="005D5C4C" w:rsidRDefault="00922571" w:rsidP="00922571">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6CE54E2B" w14:textId="77777777" w:rsidR="00922571" w:rsidRDefault="00922571" w:rsidP="00922571">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02.01</w:t>
            </w:r>
          </w:p>
          <w:p w14:paraId="33F4C773" w14:textId="77777777" w:rsidR="00922571" w:rsidRDefault="00922571" w:rsidP="0092257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50945C1F" w14:textId="77777777" w:rsidR="00922571" w:rsidRDefault="00922571" w:rsidP="00922571">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Зо 02.01</w:t>
            </w:r>
          </w:p>
          <w:p w14:paraId="669EE6D4" w14:textId="77777777" w:rsidR="00922571" w:rsidRDefault="00922571" w:rsidP="0092257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790A3D7C" w14:textId="77777777" w:rsidR="00922571" w:rsidRPr="005D5C4C" w:rsidRDefault="00922571" w:rsidP="00922571">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3B5654E" w14:textId="77777777" w:rsidTr="000F7F04">
        <w:trPr>
          <w:trHeight w:val="185"/>
        </w:trPr>
        <w:tc>
          <w:tcPr>
            <w:tcW w:w="2127" w:type="dxa"/>
            <w:vMerge/>
            <w:shd w:val="clear" w:color="auto" w:fill="auto"/>
          </w:tcPr>
          <w:p w14:paraId="4164478D"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3F19C0E4"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5A09CE68"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4</w:t>
            </w:r>
          </w:p>
        </w:tc>
        <w:tc>
          <w:tcPr>
            <w:tcW w:w="1276" w:type="dxa"/>
            <w:vMerge/>
          </w:tcPr>
          <w:p w14:paraId="454054F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008FBE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7AEE78C5" w14:textId="77777777" w:rsidTr="000007A5">
        <w:trPr>
          <w:trHeight w:val="1065"/>
        </w:trPr>
        <w:tc>
          <w:tcPr>
            <w:tcW w:w="2127" w:type="dxa"/>
            <w:vMerge/>
            <w:shd w:val="clear" w:color="auto" w:fill="auto"/>
          </w:tcPr>
          <w:p w14:paraId="60FC0945" w14:textId="77777777" w:rsidR="000F7F04" w:rsidRPr="0092528E"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3FFC9527" w14:textId="77777777" w:rsidR="0014238A" w:rsidRPr="0014238A" w:rsidRDefault="000F7F04" w:rsidP="0070716E">
            <w:pPr>
              <w:pStyle w:val="a4"/>
              <w:numPr>
                <w:ilvl w:val="0"/>
                <w:numId w:val="220"/>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Формы настоящего, прошедшего, будущего простого (неопределенного) времени в действительном залоге. Выполнение лексико-грамматических упражнений</w:t>
            </w:r>
          </w:p>
          <w:p w14:paraId="57F2C106" w14:textId="77777777" w:rsidR="000F7F04" w:rsidRPr="0014238A" w:rsidRDefault="000F7F04" w:rsidP="0070716E">
            <w:pPr>
              <w:pStyle w:val="a4"/>
              <w:numPr>
                <w:ilvl w:val="0"/>
                <w:numId w:val="220"/>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Работа с текстом «Телекоммуникация и современное общество »</w:t>
            </w:r>
          </w:p>
        </w:tc>
        <w:tc>
          <w:tcPr>
            <w:tcW w:w="1701" w:type="dxa"/>
            <w:shd w:val="clear" w:color="auto" w:fill="auto"/>
          </w:tcPr>
          <w:p w14:paraId="16E3E470"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FBF6DA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DDFB9FA"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D963EFD" w14:textId="77777777" w:rsidTr="000007A5">
        <w:trPr>
          <w:trHeight w:val="555"/>
        </w:trPr>
        <w:tc>
          <w:tcPr>
            <w:tcW w:w="2127" w:type="dxa"/>
            <w:vMerge/>
            <w:shd w:val="clear" w:color="auto" w:fill="auto"/>
          </w:tcPr>
          <w:p w14:paraId="299C0C50"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62911E85"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744CBCC3" w14:textId="77777777" w:rsidR="0014238A" w:rsidRDefault="0014238A" w:rsidP="001423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3EF28CFC" w14:textId="77777777" w:rsidR="00AC0AEE" w:rsidRPr="005D5C4C" w:rsidRDefault="0014238A" w:rsidP="001423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00AC0AEE" w:rsidRPr="005D5C4C">
              <w:rPr>
                <w:rFonts w:ascii="Times New Roman" w:eastAsia="Times New Roman" w:hAnsi="Times New Roman" w:cs="Times New Roman"/>
                <w:bCs/>
                <w:lang w:eastAsia="ru-RU"/>
              </w:rPr>
              <w:t>стный перевод текста по теме раздела;</w:t>
            </w:r>
          </w:p>
          <w:p w14:paraId="7A177B08"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устного монологического высказывания по теме 10.1</w:t>
            </w:r>
          </w:p>
        </w:tc>
        <w:tc>
          <w:tcPr>
            <w:tcW w:w="1701" w:type="dxa"/>
            <w:shd w:val="clear" w:color="auto" w:fill="auto"/>
          </w:tcPr>
          <w:p w14:paraId="71D7D9CA" w14:textId="77777777" w:rsidR="0014238A" w:rsidRDefault="0014238A" w:rsidP="0014238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2,5</w:t>
            </w:r>
          </w:p>
          <w:p w14:paraId="00CB0C3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89FD71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70A9F8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3AEB23D" w14:textId="77777777" w:rsidTr="000007A5">
        <w:trPr>
          <w:trHeight w:val="70"/>
        </w:trPr>
        <w:tc>
          <w:tcPr>
            <w:tcW w:w="2127" w:type="dxa"/>
            <w:vMerge w:val="restart"/>
            <w:shd w:val="clear" w:color="auto" w:fill="auto"/>
          </w:tcPr>
          <w:p w14:paraId="37FB62C7"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10.2</w:t>
            </w:r>
            <w:r w:rsidR="000001F9">
              <w:rPr>
                <w:rFonts w:ascii="Times New Roman" w:eastAsia="Times New Roman" w:hAnsi="Times New Roman" w:cs="Times New Roman"/>
                <w:b/>
                <w:bCs/>
                <w:lang w:eastAsia="ru-RU"/>
              </w:rPr>
              <w:t>.</w:t>
            </w:r>
          </w:p>
          <w:p w14:paraId="4209314D"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Интернет</w:t>
            </w:r>
          </w:p>
          <w:p w14:paraId="75B53BF9"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 xml:space="preserve"> </w:t>
            </w:r>
          </w:p>
        </w:tc>
        <w:tc>
          <w:tcPr>
            <w:tcW w:w="7654" w:type="dxa"/>
            <w:shd w:val="clear" w:color="auto" w:fill="auto"/>
          </w:tcPr>
          <w:p w14:paraId="44CAB9F7"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r w:rsidR="00AC0AEE" w:rsidRPr="005D5C4C">
              <w:rPr>
                <w:rFonts w:ascii="Times New Roman" w:eastAsia="Times New Roman" w:hAnsi="Times New Roman" w:cs="Times New Roman"/>
                <w:b/>
                <w:bCs/>
                <w:lang w:eastAsia="ru-RU"/>
              </w:rPr>
              <w:t xml:space="preserve"> </w:t>
            </w:r>
          </w:p>
        </w:tc>
        <w:tc>
          <w:tcPr>
            <w:tcW w:w="1701" w:type="dxa"/>
            <w:shd w:val="clear" w:color="auto" w:fill="auto"/>
          </w:tcPr>
          <w:p w14:paraId="304D11F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17B73DC0"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6BC89C61" w14:textId="77777777" w:rsidR="00922571" w:rsidRDefault="00922571" w:rsidP="00922571">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0A2426D5" w14:textId="77777777" w:rsidR="00922571"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27F27AF1" w14:textId="77777777" w:rsidR="00922571" w:rsidRPr="005D5C4C"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1C6346EB" w14:textId="77777777" w:rsidR="00922571" w:rsidRDefault="00922571" w:rsidP="00922571">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27A47745" w14:textId="77777777" w:rsidR="00922571"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6B8059FF" w14:textId="77777777" w:rsidR="00922571" w:rsidRPr="005D5C4C"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360973DD"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E6F51E6" w14:textId="77777777" w:rsidTr="000F7F04">
        <w:trPr>
          <w:trHeight w:val="195"/>
        </w:trPr>
        <w:tc>
          <w:tcPr>
            <w:tcW w:w="2127" w:type="dxa"/>
            <w:vMerge/>
            <w:shd w:val="clear" w:color="auto" w:fill="auto"/>
          </w:tcPr>
          <w:p w14:paraId="7FF8968A"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EB417CD"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5E02146C"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14238A">
              <w:rPr>
                <w:rFonts w:ascii="Times New Roman" w:eastAsia="Times New Roman" w:hAnsi="Times New Roman" w:cs="Times New Roman"/>
                <w:b/>
                <w:bCs/>
                <w:lang w:eastAsia="ru-RU"/>
              </w:rPr>
              <w:t>5</w:t>
            </w:r>
          </w:p>
        </w:tc>
        <w:tc>
          <w:tcPr>
            <w:tcW w:w="1276" w:type="dxa"/>
            <w:vMerge/>
          </w:tcPr>
          <w:p w14:paraId="10D6644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BD2BB7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09F6C88E" w14:textId="77777777" w:rsidTr="000007A5">
        <w:trPr>
          <w:trHeight w:val="1815"/>
        </w:trPr>
        <w:tc>
          <w:tcPr>
            <w:tcW w:w="2127" w:type="dxa"/>
            <w:vMerge/>
            <w:shd w:val="clear" w:color="auto" w:fill="auto"/>
          </w:tcPr>
          <w:p w14:paraId="7FA5B3D3"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2F0AC9A"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Формы настоящего, прошедшего, будущего простого (неопределенного) времени в страдательном залоге. Выполнение лексико-грамматических упражнений;</w:t>
            </w:r>
          </w:p>
          <w:p w14:paraId="361A48AB"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«Интернет»</w:t>
            </w:r>
          </w:p>
          <w:p w14:paraId="29628EDB"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терминологией Интернет: браузер, провайдер, сайт, гиперссылка, доступы, электронная почта.</w:t>
            </w:r>
          </w:p>
          <w:p w14:paraId="450F2D04" w14:textId="77777777" w:rsidR="000F7F04" w:rsidRPr="0014238A" w:rsidRDefault="000F7F04" w:rsidP="0070716E">
            <w:pPr>
              <w:pStyle w:val="a4"/>
              <w:numPr>
                <w:ilvl w:val="0"/>
                <w:numId w:val="2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Подготовка диалогов по теме раздела</w:t>
            </w:r>
          </w:p>
        </w:tc>
        <w:tc>
          <w:tcPr>
            <w:tcW w:w="1701" w:type="dxa"/>
            <w:shd w:val="clear" w:color="auto" w:fill="auto"/>
          </w:tcPr>
          <w:p w14:paraId="723EDAE7"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060B1B2"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88DFB8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88A404A" w14:textId="77777777" w:rsidTr="000007A5">
        <w:trPr>
          <w:trHeight w:val="555"/>
        </w:trPr>
        <w:tc>
          <w:tcPr>
            <w:tcW w:w="2127" w:type="dxa"/>
            <w:vMerge/>
            <w:shd w:val="clear" w:color="auto" w:fill="auto"/>
          </w:tcPr>
          <w:p w14:paraId="5B789BA4"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CF7DB4A"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0BA47144" w14:textId="77777777" w:rsidR="00AC0AEE" w:rsidRPr="005D5C4C" w:rsidRDefault="0014238A"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3E99E6D7" w14:textId="77777777" w:rsidR="00AC0AEE" w:rsidRPr="005D5C4C" w:rsidRDefault="0014238A"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AC0AEE" w:rsidRPr="005D5C4C">
              <w:rPr>
                <w:rFonts w:ascii="Times New Roman" w:eastAsia="Times New Roman" w:hAnsi="Times New Roman" w:cs="Times New Roman"/>
                <w:bCs/>
                <w:lang w:eastAsia="ru-RU"/>
              </w:rPr>
              <w:t>хема операции при получении информации через Интернет;</w:t>
            </w:r>
          </w:p>
          <w:p w14:paraId="3139953B" w14:textId="77777777" w:rsidR="00AC0AEE" w:rsidRPr="005D5C4C" w:rsidRDefault="0014238A" w:rsidP="0014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091ECB15" w14:textId="77777777" w:rsidR="00AC0AEE" w:rsidRPr="0014238A"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3,5</w:t>
            </w:r>
          </w:p>
          <w:p w14:paraId="7D61A58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26179E5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321F39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CC43D56" w14:textId="77777777" w:rsidTr="008C02F0">
        <w:trPr>
          <w:trHeight w:val="170"/>
        </w:trPr>
        <w:tc>
          <w:tcPr>
            <w:tcW w:w="9781" w:type="dxa"/>
            <w:gridSpan w:val="2"/>
            <w:shd w:val="clear" w:color="auto" w:fill="auto"/>
            <w:vAlign w:val="center"/>
          </w:tcPr>
          <w:p w14:paraId="6AD15AAE"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11</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Приборное оборудование</w:t>
            </w:r>
          </w:p>
        </w:tc>
        <w:tc>
          <w:tcPr>
            <w:tcW w:w="1701" w:type="dxa"/>
            <w:shd w:val="clear" w:color="auto" w:fill="auto"/>
          </w:tcPr>
          <w:p w14:paraId="7C90B287" w14:textId="77777777" w:rsidR="00AC0AEE" w:rsidRPr="008C02F0" w:rsidRDefault="008C02F0" w:rsidP="008C02F0">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1276" w:type="dxa"/>
          </w:tcPr>
          <w:p w14:paraId="561DE5D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5407729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C8BCFE2" w14:textId="77777777" w:rsidTr="00F758D7">
        <w:trPr>
          <w:trHeight w:val="135"/>
        </w:trPr>
        <w:tc>
          <w:tcPr>
            <w:tcW w:w="2127" w:type="dxa"/>
            <w:vMerge w:val="restart"/>
            <w:shd w:val="clear" w:color="auto" w:fill="auto"/>
          </w:tcPr>
          <w:p w14:paraId="4F71D958"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11.1</w:t>
            </w:r>
            <w:r w:rsidR="000001F9">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Приборное оборудование</w:t>
            </w:r>
          </w:p>
        </w:tc>
        <w:tc>
          <w:tcPr>
            <w:tcW w:w="7654" w:type="dxa"/>
            <w:shd w:val="clear" w:color="auto" w:fill="auto"/>
          </w:tcPr>
          <w:p w14:paraId="5DABDB49"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50862F4" w14:textId="77777777" w:rsidR="00AC0AEE" w:rsidRPr="005D5C4C" w:rsidRDefault="00AC0AEE" w:rsidP="005D5C4C">
            <w:pPr>
              <w:tabs>
                <w:tab w:val="left" w:pos="300"/>
                <w:tab w:val="center" w:pos="388"/>
                <w:tab w:val="left" w:pos="426"/>
              </w:tabs>
              <w:spacing w:after="0" w:line="240" w:lineRule="auto"/>
              <w:rPr>
                <w:rFonts w:ascii="Times New Roman" w:eastAsia="Times New Roman" w:hAnsi="Times New Roman" w:cs="Times New Roman"/>
                <w:bCs/>
                <w:lang w:eastAsia="ru-RU"/>
              </w:rPr>
            </w:pPr>
          </w:p>
        </w:tc>
        <w:tc>
          <w:tcPr>
            <w:tcW w:w="1276" w:type="dxa"/>
            <w:vMerge w:val="restart"/>
          </w:tcPr>
          <w:p w14:paraId="4DC8DF8A"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vAlign w:val="center"/>
          </w:tcPr>
          <w:p w14:paraId="2E34941D" w14:textId="77777777" w:rsidR="00922571" w:rsidRDefault="00922571" w:rsidP="00922571">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3222F45A" w14:textId="77777777" w:rsidR="00922571"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0204F60B" w14:textId="77777777" w:rsidR="00922571" w:rsidRPr="005D5C4C"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135FB334" w14:textId="77777777" w:rsidR="00922571" w:rsidRDefault="00922571" w:rsidP="00922571">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596A9600" w14:textId="77777777" w:rsidR="00922571"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6909731C" w14:textId="77777777" w:rsidR="00922571" w:rsidRPr="005D5C4C" w:rsidRDefault="00922571" w:rsidP="009225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2A91F5B4"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
                <w:bCs/>
                <w:lang w:eastAsia="ru-RU"/>
              </w:rPr>
            </w:pPr>
          </w:p>
        </w:tc>
      </w:tr>
      <w:tr w:rsidR="00AC0AEE" w:rsidRPr="005D5C4C" w14:paraId="15DE290D" w14:textId="77777777" w:rsidTr="000F7F04">
        <w:trPr>
          <w:trHeight w:val="195"/>
        </w:trPr>
        <w:tc>
          <w:tcPr>
            <w:tcW w:w="2127" w:type="dxa"/>
            <w:vMerge/>
            <w:shd w:val="clear" w:color="auto" w:fill="auto"/>
          </w:tcPr>
          <w:p w14:paraId="5AB2F49B"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E5EC08B"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340D4CFE"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B036B2">
              <w:rPr>
                <w:rFonts w:ascii="Times New Roman" w:eastAsia="Times New Roman" w:hAnsi="Times New Roman" w:cs="Times New Roman"/>
                <w:b/>
                <w:bCs/>
                <w:lang w:eastAsia="ru-RU"/>
              </w:rPr>
              <w:t>6</w:t>
            </w:r>
          </w:p>
        </w:tc>
        <w:tc>
          <w:tcPr>
            <w:tcW w:w="1276" w:type="dxa"/>
            <w:vMerge/>
          </w:tcPr>
          <w:p w14:paraId="7D4F847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E999B0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23C9B237" w14:textId="77777777" w:rsidTr="00922571">
        <w:trPr>
          <w:trHeight w:val="397"/>
        </w:trPr>
        <w:tc>
          <w:tcPr>
            <w:tcW w:w="2127" w:type="dxa"/>
            <w:vMerge/>
            <w:shd w:val="clear" w:color="auto" w:fill="auto"/>
          </w:tcPr>
          <w:p w14:paraId="06D99DC9"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586D520"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Способы словообразования. Выполнение лексико-грамматических упражнений;</w:t>
            </w:r>
          </w:p>
          <w:p w14:paraId="00AB13CE"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Числительные. Выполнение лексико-грамматических упражнений;</w:t>
            </w:r>
          </w:p>
          <w:p w14:paraId="3E237DE2" w14:textId="77777777" w:rsidR="00B036B2"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Наречия. Выполнение лексико-грамматических упражнений;</w:t>
            </w:r>
          </w:p>
          <w:p w14:paraId="72A11BD8"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Работа с текстом «Авиационные приборы»</w:t>
            </w:r>
          </w:p>
          <w:p w14:paraId="29B6237C"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терминологией , обозначающей  названия приборного оборудования</w:t>
            </w:r>
          </w:p>
        </w:tc>
        <w:tc>
          <w:tcPr>
            <w:tcW w:w="1701" w:type="dxa"/>
            <w:shd w:val="clear" w:color="auto" w:fill="auto"/>
          </w:tcPr>
          <w:p w14:paraId="4B7C02D2"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F8503A9"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CEA4E46"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1C7C663" w14:textId="77777777" w:rsidTr="000007A5">
        <w:trPr>
          <w:trHeight w:val="555"/>
        </w:trPr>
        <w:tc>
          <w:tcPr>
            <w:tcW w:w="2127" w:type="dxa"/>
            <w:vMerge/>
            <w:shd w:val="clear" w:color="auto" w:fill="auto"/>
          </w:tcPr>
          <w:p w14:paraId="0BC6B935"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1BBD5D5"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7E073354" w14:textId="77777777" w:rsidR="00AC0AEE" w:rsidRPr="005D5C4C" w:rsidRDefault="00B036B2"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5490D61" w14:textId="77777777" w:rsidR="00AC0AEE" w:rsidRPr="005D5C4C" w:rsidRDefault="00B036B2" w:rsidP="00B036B2">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00AC0AEE" w:rsidRPr="005D5C4C">
              <w:rPr>
                <w:rFonts w:ascii="Times New Roman" w:eastAsia="Times New Roman" w:hAnsi="Times New Roman" w:cs="Times New Roman"/>
                <w:bCs/>
                <w:lang w:eastAsia="ru-RU"/>
              </w:rPr>
              <w:t>стный перевод технического текста по теме раздела</w:t>
            </w:r>
          </w:p>
        </w:tc>
        <w:tc>
          <w:tcPr>
            <w:tcW w:w="1701" w:type="dxa"/>
            <w:shd w:val="clear" w:color="auto" w:fill="auto"/>
          </w:tcPr>
          <w:p w14:paraId="0E9349C9"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2</w:t>
            </w:r>
          </w:p>
          <w:p w14:paraId="43826E2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7DC78DC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B95ED9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ED42532" w14:textId="77777777" w:rsidTr="000007A5">
        <w:trPr>
          <w:trHeight w:val="190"/>
        </w:trPr>
        <w:tc>
          <w:tcPr>
            <w:tcW w:w="2127" w:type="dxa"/>
            <w:vMerge w:val="restart"/>
            <w:shd w:val="clear" w:color="auto" w:fill="auto"/>
          </w:tcPr>
          <w:p w14:paraId="1812C7C4"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11.2</w:t>
            </w:r>
            <w:r w:rsidR="000001F9">
              <w:rPr>
                <w:rFonts w:ascii="Times New Roman" w:eastAsia="Times New Roman" w:hAnsi="Times New Roman" w:cs="Times New Roman"/>
                <w:b/>
                <w:bCs/>
                <w:lang w:eastAsia="ru-RU"/>
              </w:rPr>
              <w:t>.</w:t>
            </w:r>
          </w:p>
          <w:p w14:paraId="2386712A"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Гироскопическое приборное оборудование</w:t>
            </w:r>
          </w:p>
        </w:tc>
        <w:tc>
          <w:tcPr>
            <w:tcW w:w="7654" w:type="dxa"/>
            <w:shd w:val="clear" w:color="auto" w:fill="auto"/>
          </w:tcPr>
          <w:p w14:paraId="77B00C41"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7D31C1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38E874CB"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0001F9">
              <w:rPr>
                <w:rFonts w:ascii="Times New Roman" w:eastAsia="Times New Roman" w:hAnsi="Times New Roman" w:cs="Times New Roman"/>
                <w:bCs/>
                <w:lang w:eastAsia="ru-RU"/>
              </w:rPr>
              <w:t>6</w:t>
            </w:r>
          </w:p>
          <w:p w14:paraId="48D5679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3DF2D4A8" w14:textId="77777777" w:rsidR="00F758D7" w:rsidRDefault="00F758D7" w:rsidP="00F758D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w:t>
            </w:r>
            <w:r w:rsidR="000001F9">
              <w:rPr>
                <w:rFonts w:ascii="Times New Roman" w:eastAsia="Times New Roman" w:hAnsi="Times New Roman" w:cs="Times New Roman"/>
                <w:iCs/>
                <w:kern w:val="3"/>
                <w:lang w:eastAsia="zh-CN"/>
              </w:rPr>
              <w:t xml:space="preserve">о </w:t>
            </w:r>
            <w:r>
              <w:rPr>
                <w:rFonts w:ascii="Times New Roman" w:eastAsia="Times New Roman" w:hAnsi="Times New Roman" w:cs="Times New Roman"/>
                <w:iCs/>
                <w:kern w:val="3"/>
                <w:lang w:eastAsia="zh-CN"/>
              </w:rPr>
              <w:t>0</w:t>
            </w:r>
            <w:r w:rsidR="000001F9">
              <w:rPr>
                <w:rFonts w:ascii="Times New Roman" w:eastAsia="Times New Roman" w:hAnsi="Times New Roman" w:cs="Times New Roman"/>
                <w:iCs/>
                <w:kern w:val="3"/>
                <w:lang w:eastAsia="zh-CN"/>
              </w:rPr>
              <w:t>6</w:t>
            </w:r>
            <w:r>
              <w:rPr>
                <w:rFonts w:ascii="Times New Roman" w:eastAsia="Times New Roman" w:hAnsi="Times New Roman" w:cs="Times New Roman"/>
                <w:iCs/>
                <w:kern w:val="3"/>
                <w:lang w:eastAsia="zh-CN"/>
              </w:rPr>
              <w:t>.01</w:t>
            </w:r>
          </w:p>
          <w:p w14:paraId="27D5069A" w14:textId="77777777" w:rsidR="00F758D7" w:rsidRDefault="000001F9" w:rsidP="00F758D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758D7">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6</w:t>
            </w:r>
            <w:r w:rsidR="00F758D7">
              <w:rPr>
                <w:rFonts w:ascii="Times New Roman" w:eastAsia="Times New Roman" w:hAnsi="Times New Roman" w:cs="Times New Roman"/>
                <w:iCs/>
                <w:kern w:val="3"/>
                <w:lang w:eastAsia="zh-CN"/>
              </w:rPr>
              <w:t>.02</w:t>
            </w:r>
          </w:p>
          <w:p w14:paraId="326B060E"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180A9832" w14:textId="77777777" w:rsidTr="000F7F04">
        <w:trPr>
          <w:trHeight w:val="195"/>
        </w:trPr>
        <w:tc>
          <w:tcPr>
            <w:tcW w:w="2127" w:type="dxa"/>
            <w:vMerge/>
            <w:shd w:val="clear" w:color="auto" w:fill="auto"/>
          </w:tcPr>
          <w:p w14:paraId="3BA3CE66"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631F3BA"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155FE3CA"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B036B2">
              <w:rPr>
                <w:rFonts w:ascii="Times New Roman" w:eastAsia="Times New Roman" w:hAnsi="Times New Roman" w:cs="Times New Roman"/>
                <w:b/>
                <w:bCs/>
                <w:lang w:eastAsia="ru-RU"/>
              </w:rPr>
              <w:t>5</w:t>
            </w:r>
          </w:p>
        </w:tc>
        <w:tc>
          <w:tcPr>
            <w:tcW w:w="1276" w:type="dxa"/>
            <w:vMerge/>
          </w:tcPr>
          <w:p w14:paraId="1AB27F3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CC7621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4957E6BC" w14:textId="77777777" w:rsidTr="000007A5">
        <w:trPr>
          <w:trHeight w:val="1323"/>
        </w:trPr>
        <w:tc>
          <w:tcPr>
            <w:tcW w:w="2127" w:type="dxa"/>
            <w:vMerge/>
            <w:shd w:val="clear" w:color="auto" w:fill="auto"/>
          </w:tcPr>
          <w:p w14:paraId="697D8476"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F4F9BF4"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Инфинитивные конструкции. Выполнение лексико-грамматических упражнений;</w:t>
            </w:r>
          </w:p>
          <w:p w14:paraId="7C1EA77E" w14:textId="77777777" w:rsidR="000F7F04" w:rsidRPr="00B036B2" w:rsidRDefault="000F7F04" w:rsidP="0070716E">
            <w:pPr>
              <w:pStyle w:val="a4"/>
              <w:numPr>
                <w:ilvl w:val="0"/>
                <w:numId w:val="2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Предлоги и их употребление. Выполнение лексико-грамматических упражнений;</w:t>
            </w:r>
          </w:p>
          <w:p w14:paraId="3F0C9465" w14:textId="77777777" w:rsidR="000F7F04" w:rsidRPr="00B036B2" w:rsidRDefault="000F7F04" w:rsidP="0070716E">
            <w:pPr>
              <w:pStyle w:val="a4"/>
              <w:numPr>
                <w:ilvl w:val="0"/>
                <w:numId w:val="22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«Гироскопическое приборное оборудование»</w:t>
            </w:r>
          </w:p>
        </w:tc>
        <w:tc>
          <w:tcPr>
            <w:tcW w:w="1701" w:type="dxa"/>
            <w:shd w:val="clear" w:color="auto" w:fill="auto"/>
          </w:tcPr>
          <w:p w14:paraId="60A5B7D6"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08A821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CAD2456"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7ADC18F" w14:textId="77777777" w:rsidTr="000007A5">
        <w:trPr>
          <w:trHeight w:val="1839"/>
        </w:trPr>
        <w:tc>
          <w:tcPr>
            <w:tcW w:w="2127" w:type="dxa"/>
            <w:vMerge/>
            <w:shd w:val="clear" w:color="auto" w:fill="auto"/>
          </w:tcPr>
          <w:p w14:paraId="4C3B9EED"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264CC1C4" w14:textId="77777777" w:rsidR="00B90C09" w:rsidRPr="005D5C4C" w:rsidRDefault="00A659C7"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9B2439C" w14:textId="77777777" w:rsidR="00B036B2" w:rsidRDefault="00B036B2" w:rsidP="00B036B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76D8957B" w14:textId="77777777" w:rsidR="00AC0AEE" w:rsidRPr="005D5C4C" w:rsidRDefault="00B036B2" w:rsidP="00B036B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00AC0AEE" w:rsidRPr="005D5C4C">
              <w:rPr>
                <w:rFonts w:ascii="Times New Roman" w:eastAsia="Times New Roman" w:hAnsi="Times New Roman" w:cs="Times New Roman"/>
                <w:bCs/>
                <w:lang w:eastAsia="ru-RU"/>
              </w:rPr>
              <w:t>стный перевод технического текста по теме раздела;</w:t>
            </w:r>
          </w:p>
          <w:p w14:paraId="6DEB7968" w14:textId="77777777" w:rsidR="00AC0AEE" w:rsidRPr="005D5C4C" w:rsidRDefault="00B036B2" w:rsidP="00B0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олное описание приемников полного и статического давления на английском языке;</w:t>
            </w:r>
          </w:p>
          <w:p w14:paraId="7D9D7002" w14:textId="77777777" w:rsidR="00AC0AEE" w:rsidRPr="005D5C4C" w:rsidRDefault="00B036B2" w:rsidP="00B0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1BDEE5DA"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4</w:t>
            </w:r>
          </w:p>
          <w:p w14:paraId="5124B00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782534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DC207B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2D20842" w14:textId="77777777" w:rsidTr="000007A5">
        <w:trPr>
          <w:trHeight w:val="363"/>
        </w:trPr>
        <w:tc>
          <w:tcPr>
            <w:tcW w:w="9781" w:type="dxa"/>
            <w:gridSpan w:val="2"/>
            <w:shd w:val="clear" w:color="auto" w:fill="auto"/>
            <w:vAlign w:val="center"/>
          </w:tcPr>
          <w:p w14:paraId="2FE73D87" w14:textId="77777777" w:rsidR="00AC0AEE" w:rsidRPr="0092528E"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Раздел 12. Техническое обслуживание оборудования</w:t>
            </w:r>
          </w:p>
        </w:tc>
        <w:tc>
          <w:tcPr>
            <w:tcW w:w="1701" w:type="dxa"/>
            <w:shd w:val="clear" w:color="auto" w:fill="auto"/>
          </w:tcPr>
          <w:p w14:paraId="55302ED2" w14:textId="77777777" w:rsidR="00AC0AEE" w:rsidRPr="00B036B2" w:rsidRDefault="00B036B2" w:rsidP="00B036B2">
            <w:pPr>
              <w:tabs>
                <w:tab w:val="left" w:pos="426"/>
              </w:tabs>
              <w:spacing w:after="0" w:line="240" w:lineRule="auto"/>
              <w:jc w:val="center"/>
              <w:rPr>
                <w:rFonts w:ascii="Times New Roman" w:eastAsia="Times New Roman" w:hAnsi="Times New Roman" w:cs="Times New Roman"/>
                <w:b/>
                <w:bCs/>
                <w:lang w:eastAsia="ru-RU"/>
              </w:rPr>
            </w:pPr>
            <w:r w:rsidRPr="00B036B2">
              <w:rPr>
                <w:rFonts w:ascii="Times New Roman" w:eastAsia="Times New Roman" w:hAnsi="Times New Roman" w:cs="Times New Roman"/>
                <w:b/>
                <w:bCs/>
                <w:lang w:eastAsia="ru-RU"/>
              </w:rPr>
              <w:t>18</w:t>
            </w:r>
          </w:p>
        </w:tc>
        <w:tc>
          <w:tcPr>
            <w:tcW w:w="1276" w:type="dxa"/>
          </w:tcPr>
          <w:p w14:paraId="348112C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56B9D94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8C5077C" w14:textId="77777777" w:rsidTr="000007A5">
        <w:trPr>
          <w:trHeight w:val="182"/>
        </w:trPr>
        <w:tc>
          <w:tcPr>
            <w:tcW w:w="2127" w:type="dxa"/>
            <w:vMerge w:val="restart"/>
            <w:shd w:val="clear" w:color="auto" w:fill="auto"/>
          </w:tcPr>
          <w:p w14:paraId="3E93A90A"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12.1</w:t>
            </w:r>
            <w:r w:rsidR="000001F9">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w:t>
            </w:r>
          </w:p>
          <w:p w14:paraId="41C8AF09"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Системы технического оборудования</w:t>
            </w:r>
          </w:p>
        </w:tc>
        <w:tc>
          <w:tcPr>
            <w:tcW w:w="7654" w:type="dxa"/>
            <w:shd w:val="clear" w:color="auto" w:fill="auto"/>
          </w:tcPr>
          <w:p w14:paraId="4AEFD445"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6DAF396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7639F231"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280D309F" w14:textId="77777777" w:rsidR="00F715D8" w:rsidRDefault="00F715D8" w:rsidP="00F715D8">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1D0F101E" w14:textId="77777777" w:rsidR="00F715D8"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65EA05E5" w14:textId="77777777" w:rsidR="00F715D8" w:rsidRPr="005D5C4C"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5DF10878" w14:textId="77777777" w:rsidR="00F715D8" w:rsidRDefault="00F715D8" w:rsidP="00F715D8">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02DEBB1D" w14:textId="77777777" w:rsidR="00F715D8"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35BD0102" w14:textId="77777777" w:rsidR="00F715D8" w:rsidRPr="005D5C4C"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2EDC696B"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916E0DB" w14:textId="77777777" w:rsidTr="000F7F04">
        <w:trPr>
          <w:trHeight w:val="183"/>
        </w:trPr>
        <w:tc>
          <w:tcPr>
            <w:tcW w:w="2127" w:type="dxa"/>
            <w:vMerge/>
            <w:shd w:val="clear" w:color="auto" w:fill="auto"/>
          </w:tcPr>
          <w:p w14:paraId="19BD032E"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32FBB1B"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5929A18C"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B036B2">
              <w:rPr>
                <w:rFonts w:ascii="Times New Roman" w:eastAsia="Times New Roman" w:hAnsi="Times New Roman" w:cs="Times New Roman"/>
                <w:b/>
                <w:bCs/>
                <w:lang w:eastAsia="ru-RU"/>
              </w:rPr>
              <w:t>2</w:t>
            </w:r>
          </w:p>
        </w:tc>
        <w:tc>
          <w:tcPr>
            <w:tcW w:w="1276" w:type="dxa"/>
            <w:vMerge/>
          </w:tcPr>
          <w:p w14:paraId="2D274E2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7EF0EC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127ACA33" w14:textId="77777777" w:rsidTr="000007A5">
        <w:trPr>
          <w:trHeight w:val="1335"/>
        </w:trPr>
        <w:tc>
          <w:tcPr>
            <w:tcW w:w="2127" w:type="dxa"/>
            <w:vMerge/>
            <w:shd w:val="clear" w:color="auto" w:fill="auto"/>
          </w:tcPr>
          <w:p w14:paraId="4DBCEF00"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429AABD" w14:textId="77777777" w:rsidR="000F7F04" w:rsidRPr="00B036B2" w:rsidRDefault="000F7F04" w:rsidP="0070716E">
            <w:pPr>
              <w:pStyle w:val="a4"/>
              <w:numPr>
                <w:ilvl w:val="0"/>
                <w:numId w:val="2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Причастные конструкции, абсолютный причастный оборот. Выполнение лексико-грамматических упражнений;</w:t>
            </w:r>
          </w:p>
          <w:p w14:paraId="2D880966" w14:textId="77777777" w:rsidR="000F7F04" w:rsidRPr="00B036B2" w:rsidRDefault="000F7F04" w:rsidP="0070716E">
            <w:pPr>
              <w:pStyle w:val="a4"/>
              <w:numPr>
                <w:ilvl w:val="0"/>
                <w:numId w:val="2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«Системы технического оборудования»</w:t>
            </w:r>
          </w:p>
          <w:p w14:paraId="56DD67BE" w14:textId="77777777" w:rsidR="000F7F04" w:rsidRPr="00B036B2" w:rsidRDefault="000F7F04" w:rsidP="0070716E">
            <w:pPr>
              <w:pStyle w:val="a4"/>
              <w:numPr>
                <w:ilvl w:val="0"/>
                <w:numId w:val="2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«Обслуживание на месте»</w:t>
            </w:r>
          </w:p>
          <w:p w14:paraId="06E1CE20" w14:textId="77777777" w:rsidR="000F7F04" w:rsidRPr="00B036B2" w:rsidRDefault="000F7F04" w:rsidP="0070716E">
            <w:pPr>
              <w:pStyle w:val="a4"/>
              <w:numPr>
                <w:ilvl w:val="0"/>
                <w:numId w:val="2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«Формулирование обслуживающей программы»</w:t>
            </w:r>
          </w:p>
        </w:tc>
        <w:tc>
          <w:tcPr>
            <w:tcW w:w="1701" w:type="dxa"/>
            <w:shd w:val="clear" w:color="auto" w:fill="auto"/>
          </w:tcPr>
          <w:p w14:paraId="1FAD5CE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8D18AAB"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9C194EA"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8FAE415" w14:textId="77777777" w:rsidTr="000007A5">
        <w:trPr>
          <w:trHeight w:val="555"/>
        </w:trPr>
        <w:tc>
          <w:tcPr>
            <w:tcW w:w="2127" w:type="dxa"/>
            <w:vMerge/>
            <w:shd w:val="clear" w:color="auto" w:fill="auto"/>
          </w:tcPr>
          <w:p w14:paraId="0BABBD4E"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68A0458"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07D587DA" w14:textId="77777777" w:rsidR="00AC0AEE" w:rsidRPr="005D5C4C" w:rsidRDefault="00B036B2"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25C96E8B" w14:textId="77777777" w:rsidR="00AC0AEE" w:rsidRPr="005D5C4C" w:rsidRDefault="00B036B2" w:rsidP="00B0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3BA294C0" w14:textId="77777777" w:rsidR="00AC0AEE" w:rsidRPr="005D5C4C" w:rsidRDefault="00B036B2" w:rsidP="00B0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устного монологического высказывания «Системы технического оборудования »</w:t>
            </w:r>
          </w:p>
        </w:tc>
        <w:tc>
          <w:tcPr>
            <w:tcW w:w="1701" w:type="dxa"/>
            <w:shd w:val="clear" w:color="auto" w:fill="auto"/>
          </w:tcPr>
          <w:p w14:paraId="673163D0"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3</w:t>
            </w:r>
          </w:p>
          <w:p w14:paraId="6CCF092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D9E771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34C162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7F65E8A" w14:textId="77777777" w:rsidTr="000007A5">
        <w:trPr>
          <w:trHeight w:val="150"/>
        </w:trPr>
        <w:tc>
          <w:tcPr>
            <w:tcW w:w="2127" w:type="dxa"/>
            <w:vMerge w:val="restart"/>
            <w:shd w:val="clear" w:color="auto" w:fill="auto"/>
          </w:tcPr>
          <w:p w14:paraId="0C0CD485"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sidR="00F715D8">
              <w:rPr>
                <w:rFonts w:ascii="Times New Roman" w:eastAsia="Times New Roman" w:hAnsi="Times New Roman" w:cs="Times New Roman"/>
                <w:b/>
                <w:bCs/>
                <w:lang w:eastAsia="ru-RU"/>
              </w:rPr>
              <w:t xml:space="preserve"> 12.2.</w:t>
            </w:r>
          </w:p>
          <w:p w14:paraId="6341B274"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Техническое обслуживание</w:t>
            </w:r>
          </w:p>
        </w:tc>
        <w:tc>
          <w:tcPr>
            <w:tcW w:w="7654" w:type="dxa"/>
            <w:shd w:val="clear" w:color="auto" w:fill="auto"/>
          </w:tcPr>
          <w:p w14:paraId="6A67F88F"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1B77FC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val="restart"/>
          </w:tcPr>
          <w:p w14:paraId="67AE02D5"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F715D8">
              <w:rPr>
                <w:rFonts w:ascii="Times New Roman" w:eastAsia="Times New Roman" w:hAnsi="Times New Roman" w:cs="Times New Roman"/>
                <w:bCs/>
                <w:lang w:eastAsia="ru-RU"/>
              </w:rPr>
              <w:t>2</w:t>
            </w:r>
          </w:p>
          <w:p w14:paraId="19AF83C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7D5FB120" w14:textId="77777777" w:rsidR="00F715D8" w:rsidRDefault="00F715D8" w:rsidP="00F715D8">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02.01</w:t>
            </w:r>
          </w:p>
          <w:p w14:paraId="5B1B032C" w14:textId="77777777" w:rsidR="00F715D8" w:rsidRDefault="00F715D8" w:rsidP="00F715D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36559437" w14:textId="77777777" w:rsidR="00F715D8" w:rsidRDefault="00F715D8" w:rsidP="00F715D8">
            <w:pPr>
              <w:suppressAutoHyphen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Зо 02.01</w:t>
            </w:r>
          </w:p>
          <w:p w14:paraId="0C23C4AC" w14:textId="77777777" w:rsidR="00F715D8" w:rsidRDefault="00F715D8" w:rsidP="00F715D8">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533CA0EC"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
                <w:bCs/>
                <w:lang w:eastAsia="ru-RU"/>
              </w:rPr>
            </w:pPr>
          </w:p>
        </w:tc>
      </w:tr>
      <w:tr w:rsidR="00AC0AEE" w:rsidRPr="005D5C4C" w14:paraId="43F1D40A" w14:textId="77777777" w:rsidTr="000F7F04">
        <w:trPr>
          <w:trHeight w:val="155"/>
        </w:trPr>
        <w:tc>
          <w:tcPr>
            <w:tcW w:w="2127" w:type="dxa"/>
            <w:vMerge/>
            <w:shd w:val="clear" w:color="auto" w:fill="auto"/>
          </w:tcPr>
          <w:p w14:paraId="2195C80D"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0A284E21"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4749EC54"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B036B2">
              <w:rPr>
                <w:rFonts w:ascii="Times New Roman" w:eastAsia="Times New Roman" w:hAnsi="Times New Roman" w:cs="Times New Roman"/>
                <w:b/>
                <w:bCs/>
                <w:lang w:eastAsia="ru-RU"/>
              </w:rPr>
              <w:t>7</w:t>
            </w:r>
          </w:p>
        </w:tc>
        <w:tc>
          <w:tcPr>
            <w:tcW w:w="1276" w:type="dxa"/>
            <w:vMerge/>
          </w:tcPr>
          <w:p w14:paraId="79FC300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ACB4A6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3F64CC43" w14:textId="77777777" w:rsidTr="000007A5">
        <w:trPr>
          <w:trHeight w:val="1095"/>
        </w:trPr>
        <w:tc>
          <w:tcPr>
            <w:tcW w:w="2127" w:type="dxa"/>
            <w:vMerge/>
            <w:shd w:val="clear" w:color="auto" w:fill="auto"/>
          </w:tcPr>
          <w:p w14:paraId="2F606B2F"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20FCC4F7" w14:textId="77777777" w:rsidR="000F7F04" w:rsidRPr="00B036B2" w:rsidRDefault="000F7F04" w:rsidP="0070716E">
            <w:pPr>
              <w:pStyle w:val="a4"/>
              <w:numPr>
                <w:ilvl w:val="0"/>
                <w:numId w:val="2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1C1CF7DF" w14:textId="77777777" w:rsidR="000F7F04" w:rsidRPr="00B036B2" w:rsidRDefault="000F7F04" w:rsidP="0070716E">
            <w:pPr>
              <w:pStyle w:val="a4"/>
              <w:numPr>
                <w:ilvl w:val="0"/>
                <w:numId w:val="2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4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«Данные об обслуживании»</w:t>
            </w:r>
          </w:p>
          <w:p w14:paraId="1E5DEC12" w14:textId="77777777" w:rsidR="000F7F04" w:rsidRPr="00B036B2" w:rsidRDefault="000F7F04" w:rsidP="0070716E">
            <w:pPr>
              <w:pStyle w:val="a4"/>
              <w:numPr>
                <w:ilvl w:val="0"/>
                <w:numId w:val="22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4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«Методы обслуживания»</w:t>
            </w:r>
          </w:p>
        </w:tc>
        <w:tc>
          <w:tcPr>
            <w:tcW w:w="1701" w:type="dxa"/>
            <w:shd w:val="clear" w:color="auto" w:fill="auto"/>
          </w:tcPr>
          <w:p w14:paraId="14364203"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008F2DE8"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FE0D55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5378DD2" w14:textId="77777777" w:rsidTr="000007A5">
        <w:trPr>
          <w:trHeight w:val="555"/>
        </w:trPr>
        <w:tc>
          <w:tcPr>
            <w:tcW w:w="2127" w:type="dxa"/>
            <w:vMerge/>
            <w:shd w:val="clear" w:color="auto" w:fill="auto"/>
          </w:tcPr>
          <w:p w14:paraId="18FCF607"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B7737DF" w14:textId="77777777" w:rsidR="00B90C09" w:rsidRPr="005D5C4C" w:rsidRDefault="00A659C7"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7A72ADE" w14:textId="77777777" w:rsidR="00AC0AEE" w:rsidRPr="005D5C4C" w:rsidRDefault="00B036B2"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13248415" w14:textId="77777777" w:rsidR="00AC0AEE" w:rsidRPr="005D5C4C" w:rsidRDefault="00B036B2" w:rsidP="00B0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7AEBCFA6" w14:textId="77777777" w:rsidR="00AC0AEE" w:rsidRPr="005D5C4C" w:rsidRDefault="00B036B2" w:rsidP="00B036B2">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w:t>
            </w:r>
            <w:r w:rsidR="00BD0C7C" w:rsidRPr="005D5C4C">
              <w:rPr>
                <w:rFonts w:ascii="Times New Roman" w:eastAsia="Times New Roman" w:hAnsi="Times New Roman" w:cs="Times New Roman"/>
                <w:bCs/>
                <w:lang w:eastAsia="ru-RU"/>
              </w:rPr>
              <w:t>/р</w:t>
            </w:r>
          </w:p>
        </w:tc>
        <w:tc>
          <w:tcPr>
            <w:tcW w:w="1701" w:type="dxa"/>
            <w:shd w:val="clear" w:color="auto" w:fill="auto"/>
          </w:tcPr>
          <w:p w14:paraId="438A1215" w14:textId="77777777" w:rsidR="00AC0AEE" w:rsidRPr="00B036B2"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3</w:t>
            </w:r>
          </w:p>
          <w:p w14:paraId="22E4965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668FC0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499394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4E4DE1E" w14:textId="77777777" w:rsidTr="000403EC">
        <w:trPr>
          <w:trHeight w:val="170"/>
        </w:trPr>
        <w:tc>
          <w:tcPr>
            <w:tcW w:w="9781" w:type="dxa"/>
            <w:gridSpan w:val="2"/>
            <w:shd w:val="clear" w:color="auto" w:fill="auto"/>
            <w:vAlign w:val="center"/>
          </w:tcPr>
          <w:p w14:paraId="2F488523"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13. </w:t>
            </w:r>
            <w:r w:rsidRPr="005D5C4C">
              <w:rPr>
                <w:rFonts w:ascii="Times New Roman" w:eastAsia="Times New Roman" w:hAnsi="Times New Roman" w:cs="Times New Roman"/>
                <w:b/>
                <w:bCs/>
                <w:lang w:eastAsia="ru-RU"/>
              </w:rPr>
              <w:t>Безопасность электронного оборудования</w:t>
            </w:r>
          </w:p>
        </w:tc>
        <w:tc>
          <w:tcPr>
            <w:tcW w:w="1701" w:type="dxa"/>
            <w:shd w:val="clear" w:color="auto" w:fill="auto"/>
          </w:tcPr>
          <w:p w14:paraId="0C284D02" w14:textId="77777777" w:rsidR="00AC0AEE" w:rsidRPr="000403EC" w:rsidRDefault="000403EC" w:rsidP="000403EC">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276" w:type="dxa"/>
          </w:tcPr>
          <w:p w14:paraId="011F0F89"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1FA3AB0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1E548B1" w14:textId="77777777" w:rsidTr="000007A5">
        <w:trPr>
          <w:trHeight w:val="125"/>
        </w:trPr>
        <w:tc>
          <w:tcPr>
            <w:tcW w:w="2127" w:type="dxa"/>
            <w:vMerge w:val="restart"/>
            <w:shd w:val="clear" w:color="auto" w:fill="auto"/>
          </w:tcPr>
          <w:p w14:paraId="3B2A218B"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13.1</w:t>
            </w:r>
            <w:r w:rsidR="002562E6">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Факторы, влияющие на безопасность оборудования</w:t>
            </w:r>
          </w:p>
        </w:tc>
        <w:tc>
          <w:tcPr>
            <w:tcW w:w="7654" w:type="dxa"/>
            <w:shd w:val="clear" w:color="auto" w:fill="auto"/>
          </w:tcPr>
          <w:p w14:paraId="5A559E39"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21A3CA8C" w14:textId="77777777" w:rsidR="00AC0AEE" w:rsidRPr="005D5C4C" w:rsidRDefault="00AC0AEE" w:rsidP="005D5C4C">
            <w:pPr>
              <w:tabs>
                <w:tab w:val="left" w:pos="315"/>
                <w:tab w:val="center" w:pos="388"/>
                <w:tab w:val="left" w:pos="426"/>
              </w:tabs>
              <w:spacing w:after="0" w:line="240" w:lineRule="auto"/>
              <w:rPr>
                <w:rFonts w:ascii="Times New Roman" w:eastAsia="Times New Roman" w:hAnsi="Times New Roman" w:cs="Times New Roman"/>
                <w:bCs/>
                <w:lang w:eastAsia="ru-RU"/>
              </w:rPr>
            </w:pPr>
          </w:p>
        </w:tc>
        <w:tc>
          <w:tcPr>
            <w:tcW w:w="1276" w:type="dxa"/>
            <w:vMerge w:val="restart"/>
          </w:tcPr>
          <w:p w14:paraId="239E2E89" w14:textId="77777777" w:rsidR="00AC0AEE" w:rsidRPr="005D5C4C" w:rsidRDefault="00DD0983" w:rsidP="00F715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F715D8">
              <w:rPr>
                <w:rFonts w:ascii="Times New Roman" w:eastAsia="Times New Roman" w:hAnsi="Times New Roman" w:cs="Times New Roman"/>
                <w:bCs/>
                <w:lang w:eastAsia="ru-RU"/>
              </w:rPr>
              <w:t>6</w:t>
            </w:r>
          </w:p>
        </w:tc>
        <w:tc>
          <w:tcPr>
            <w:tcW w:w="1559" w:type="dxa"/>
            <w:vMerge w:val="restart"/>
          </w:tcPr>
          <w:p w14:paraId="066BF0CD" w14:textId="77777777" w:rsidR="00F715D8"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06.01</w:t>
            </w:r>
          </w:p>
          <w:p w14:paraId="76019055" w14:textId="77777777" w:rsidR="00F715D8" w:rsidRDefault="00F715D8" w:rsidP="00F715D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06.02</w:t>
            </w:r>
          </w:p>
          <w:p w14:paraId="350AFEFF"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477ABFD" w14:textId="77777777" w:rsidTr="000F7F04">
        <w:trPr>
          <w:trHeight w:val="207"/>
        </w:trPr>
        <w:tc>
          <w:tcPr>
            <w:tcW w:w="2127" w:type="dxa"/>
            <w:vMerge/>
            <w:shd w:val="clear" w:color="auto" w:fill="auto"/>
          </w:tcPr>
          <w:p w14:paraId="54226FCA"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482768C8"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2AEBADAE" w14:textId="77777777" w:rsidR="00AC0AEE" w:rsidRPr="000403E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0403EC">
              <w:rPr>
                <w:rFonts w:ascii="Times New Roman" w:eastAsia="Times New Roman" w:hAnsi="Times New Roman" w:cs="Times New Roman"/>
                <w:b/>
                <w:bCs/>
                <w:lang w:eastAsia="ru-RU"/>
              </w:rPr>
              <w:t>8</w:t>
            </w:r>
          </w:p>
        </w:tc>
        <w:tc>
          <w:tcPr>
            <w:tcW w:w="1276" w:type="dxa"/>
            <w:vMerge/>
          </w:tcPr>
          <w:p w14:paraId="2E72AAB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00B819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56E30039" w14:textId="77777777" w:rsidTr="000007A5">
        <w:trPr>
          <w:trHeight w:val="2055"/>
        </w:trPr>
        <w:tc>
          <w:tcPr>
            <w:tcW w:w="2127" w:type="dxa"/>
            <w:vMerge/>
            <w:shd w:val="clear" w:color="auto" w:fill="auto"/>
          </w:tcPr>
          <w:p w14:paraId="0E0DE7D9" w14:textId="77777777" w:rsidR="000F7F04" w:rsidRPr="0092528E"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46843644" w14:textId="77777777" w:rsidR="000F7F04" w:rsidRPr="000403EC" w:rsidRDefault="000F7F04" w:rsidP="0070716E">
            <w:pPr>
              <w:pStyle w:val="a4"/>
              <w:numPr>
                <w:ilvl w:val="0"/>
                <w:numId w:val="223"/>
              </w:numPr>
              <w:tabs>
                <w:tab w:val="left" w:pos="426"/>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Инфинитивные и причастные конструкции. Выполнение лексико-грамматических упражнений;</w:t>
            </w:r>
          </w:p>
          <w:p w14:paraId="59229EA7" w14:textId="77777777" w:rsidR="000F7F04" w:rsidRPr="000403EC" w:rsidRDefault="000F7F04" w:rsidP="0070716E">
            <w:pPr>
              <w:pStyle w:val="a4"/>
              <w:numPr>
                <w:ilvl w:val="0"/>
                <w:numId w:val="223"/>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«Установка»</w:t>
            </w:r>
          </w:p>
          <w:p w14:paraId="202D3F3E" w14:textId="77777777" w:rsidR="000F7F04" w:rsidRPr="000403EC" w:rsidRDefault="000F7F04" w:rsidP="0070716E">
            <w:pPr>
              <w:pStyle w:val="a4"/>
              <w:numPr>
                <w:ilvl w:val="0"/>
                <w:numId w:val="223"/>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«Температура»</w:t>
            </w:r>
          </w:p>
          <w:p w14:paraId="02DFE772" w14:textId="77777777" w:rsidR="000F7F04" w:rsidRPr="000403EC" w:rsidRDefault="000F7F04" w:rsidP="0070716E">
            <w:pPr>
              <w:pStyle w:val="a4"/>
              <w:numPr>
                <w:ilvl w:val="0"/>
                <w:numId w:val="223"/>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«Коррозия»</w:t>
            </w:r>
          </w:p>
          <w:p w14:paraId="62BEC38C" w14:textId="77777777" w:rsidR="000F7F04" w:rsidRPr="000403EC" w:rsidRDefault="000F7F04" w:rsidP="0070716E">
            <w:pPr>
              <w:pStyle w:val="a4"/>
              <w:numPr>
                <w:ilvl w:val="0"/>
                <w:numId w:val="223"/>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«Механические повреждения»</w:t>
            </w:r>
          </w:p>
          <w:p w14:paraId="4B60C879" w14:textId="77777777" w:rsidR="000F7F04" w:rsidRPr="000403EC" w:rsidRDefault="000F7F04" w:rsidP="0070716E">
            <w:pPr>
              <w:pStyle w:val="a4"/>
              <w:numPr>
                <w:ilvl w:val="0"/>
                <w:numId w:val="223"/>
              </w:numPr>
              <w:tabs>
                <w:tab w:val="left" w:pos="426"/>
                <w:tab w:val="left" w:pos="742"/>
                <w:tab w:val="left" w:pos="1832"/>
                <w:tab w:val="left" w:pos="2748"/>
                <w:tab w:val="left" w:pos="3664"/>
                <w:tab w:val="left" w:pos="4580"/>
                <w:tab w:val="left" w:pos="5496"/>
                <w:tab w:val="left" w:pos="6554"/>
                <w:tab w:val="left" w:pos="7328"/>
                <w:tab w:val="left" w:pos="8244"/>
                <w:tab w:val="left" w:pos="9160"/>
                <w:tab w:val="left" w:pos="10076"/>
                <w:tab w:val="left" w:pos="10992"/>
                <w:tab w:val="left" w:pos="11908"/>
                <w:tab w:val="left" w:pos="12824"/>
                <w:tab w:val="left" w:pos="13740"/>
                <w:tab w:val="left" w:pos="14656"/>
              </w:tabs>
              <w:spacing w:after="0" w:line="240" w:lineRule="auto"/>
              <w:ind w:left="460" w:right="-108"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«Взаимодействие человека и машины»</w:t>
            </w:r>
          </w:p>
          <w:p w14:paraId="5AF7A90A" w14:textId="77777777" w:rsidR="000F7F04" w:rsidRPr="000403EC" w:rsidRDefault="000F7F04" w:rsidP="0070716E">
            <w:pPr>
              <w:pStyle w:val="a4"/>
              <w:numPr>
                <w:ilvl w:val="0"/>
                <w:numId w:val="223"/>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0403EC">
              <w:rPr>
                <w:rFonts w:ascii="Times New Roman" w:eastAsia="Times New Roman" w:hAnsi="Times New Roman" w:cs="Times New Roman"/>
                <w:bCs/>
                <w:lang w:eastAsia="ru-RU"/>
              </w:rPr>
              <w:t>Выполнение теста по активной грамматике</w:t>
            </w:r>
          </w:p>
        </w:tc>
        <w:tc>
          <w:tcPr>
            <w:tcW w:w="1701" w:type="dxa"/>
            <w:shd w:val="clear" w:color="auto" w:fill="auto"/>
          </w:tcPr>
          <w:p w14:paraId="6A1CD1BA"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EA6B86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CFCBCC8"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2DA3B23" w14:textId="77777777" w:rsidTr="000007A5">
        <w:trPr>
          <w:trHeight w:val="555"/>
        </w:trPr>
        <w:tc>
          <w:tcPr>
            <w:tcW w:w="2127" w:type="dxa"/>
            <w:vMerge/>
            <w:shd w:val="clear" w:color="auto" w:fill="auto"/>
          </w:tcPr>
          <w:p w14:paraId="5D8C740E"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704D25C2" w14:textId="77777777" w:rsidR="00B90C09" w:rsidRPr="005D5C4C" w:rsidRDefault="00A659C7"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AAE7A29" w14:textId="77777777" w:rsidR="00AC0AEE" w:rsidRPr="005D5C4C" w:rsidRDefault="000403EC"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72916C4E" w14:textId="77777777" w:rsidR="00AC0AEE" w:rsidRPr="005D5C4C" w:rsidRDefault="000403EC" w:rsidP="00040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4FF4DE60" w14:textId="77777777" w:rsidR="00AC0AEE" w:rsidRPr="005D5C4C" w:rsidRDefault="000403EC" w:rsidP="000403EC">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рисунков для каждого вида разъемных соединений;</w:t>
            </w:r>
          </w:p>
          <w:p w14:paraId="0003F467" w14:textId="77777777" w:rsidR="00AC0AEE" w:rsidRPr="005D5C4C" w:rsidRDefault="000403EC" w:rsidP="000403EC">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5D5C4C">
              <w:rPr>
                <w:rFonts w:ascii="Times New Roman" w:eastAsia="Times New Roman" w:hAnsi="Times New Roman" w:cs="Times New Roman"/>
                <w:bCs/>
                <w:lang w:eastAsia="ru-RU"/>
              </w:rPr>
              <w:t>одготовка устного монологическое высказывания «Основные факторы, влияющие на безопасность оборудования»</w:t>
            </w:r>
          </w:p>
        </w:tc>
        <w:tc>
          <w:tcPr>
            <w:tcW w:w="1701" w:type="dxa"/>
            <w:shd w:val="clear" w:color="auto" w:fill="auto"/>
          </w:tcPr>
          <w:p w14:paraId="32C3B9A2" w14:textId="77777777" w:rsidR="00AC0AEE" w:rsidRPr="000403EC" w:rsidRDefault="000403EC" w:rsidP="005D5C4C">
            <w:pPr>
              <w:tabs>
                <w:tab w:val="left" w:pos="426"/>
              </w:tabs>
              <w:spacing w:after="0" w:line="240" w:lineRule="auto"/>
              <w:jc w:val="center"/>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7</w:t>
            </w:r>
          </w:p>
          <w:p w14:paraId="19B547C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A8E9ED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C70EA5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77CC603" w14:textId="77777777" w:rsidTr="000007A5">
        <w:trPr>
          <w:trHeight w:val="167"/>
        </w:trPr>
        <w:tc>
          <w:tcPr>
            <w:tcW w:w="2127" w:type="dxa"/>
            <w:vMerge w:val="restart"/>
            <w:shd w:val="clear" w:color="auto" w:fill="auto"/>
          </w:tcPr>
          <w:p w14:paraId="091B5E0C"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2562E6">
              <w:rPr>
                <w:rFonts w:ascii="Times New Roman" w:eastAsia="Times New Roman" w:hAnsi="Times New Roman" w:cs="Times New Roman"/>
                <w:b/>
                <w:bCs/>
                <w:lang w:eastAsia="ru-RU"/>
              </w:rPr>
              <w:t xml:space="preserve"> 13.2.</w:t>
            </w:r>
          </w:p>
          <w:p w14:paraId="79F3ABE7"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Требования к безопасности</w:t>
            </w:r>
          </w:p>
        </w:tc>
        <w:tc>
          <w:tcPr>
            <w:tcW w:w="7654" w:type="dxa"/>
            <w:shd w:val="clear" w:color="auto" w:fill="auto"/>
          </w:tcPr>
          <w:p w14:paraId="1416C0EF"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47F45D7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04B2E432"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5DE90198" w14:textId="77777777" w:rsidR="002562E6" w:rsidRDefault="002562E6" w:rsidP="002562E6">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4EEEFD3C" w14:textId="77777777" w:rsidR="002562E6"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4175B88B" w14:textId="77777777" w:rsidR="002562E6" w:rsidRPr="005D5C4C"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5C358CDA" w14:textId="77777777" w:rsidR="002562E6" w:rsidRDefault="002562E6" w:rsidP="002562E6">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0D6977AB" w14:textId="77777777" w:rsidR="002562E6"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222080E3" w14:textId="77777777" w:rsidR="002562E6" w:rsidRPr="005D5C4C"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53FD4CEB"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C9E45B9" w14:textId="77777777" w:rsidTr="000F7F04">
        <w:trPr>
          <w:trHeight w:val="155"/>
        </w:trPr>
        <w:tc>
          <w:tcPr>
            <w:tcW w:w="2127" w:type="dxa"/>
            <w:vMerge/>
            <w:shd w:val="clear" w:color="auto" w:fill="auto"/>
          </w:tcPr>
          <w:p w14:paraId="48C5377B"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0EE5415"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621C80C5" w14:textId="77777777" w:rsidR="00AC0AEE" w:rsidRPr="000403E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0403EC">
              <w:rPr>
                <w:rFonts w:ascii="Times New Roman" w:eastAsia="Times New Roman" w:hAnsi="Times New Roman" w:cs="Times New Roman"/>
                <w:b/>
                <w:bCs/>
                <w:lang w:eastAsia="ru-RU"/>
              </w:rPr>
              <w:t>5</w:t>
            </w:r>
          </w:p>
        </w:tc>
        <w:tc>
          <w:tcPr>
            <w:tcW w:w="1276" w:type="dxa"/>
            <w:vMerge/>
          </w:tcPr>
          <w:p w14:paraId="7A84E8E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7E87A0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45C8B238" w14:textId="77777777" w:rsidTr="000007A5">
        <w:trPr>
          <w:trHeight w:val="1095"/>
        </w:trPr>
        <w:tc>
          <w:tcPr>
            <w:tcW w:w="2127" w:type="dxa"/>
            <w:vMerge/>
            <w:shd w:val="clear" w:color="auto" w:fill="auto"/>
          </w:tcPr>
          <w:p w14:paraId="2EE58241"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35C2CC5C" w14:textId="77777777" w:rsidR="000F7F04" w:rsidRPr="000403EC" w:rsidRDefault="000F7F04" w:rsidP="0070716E">
            <w:pPr>
              <w:pStyle w:val="a4"/>
              <w:numPr>
                <w:ilvl w:val="0"/>
                <w:numId w:val="22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0D26A99C" w14:textId="77777777" w:rsidR="000F7F04" w:rsidRPr="000403EC" w:rsidRDefault="000F7F04" w:rsidP="0070716E">
            <w:pPr>
              <w:pStyle w:val="a4"/>
              <w:numPr>
                <w:ilvl w:val="0"/>
                <w:numId w:val="22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Выполнение грамматического теста по активной грамматике.</w:t>
            </w:r>
          </w:p>
          <w:p w14:paraId="1F458464" w14:textId="77777777" w:rsidR="000F7F04" w:rsidRPr="000403EC" w:rsidRDefault="000F7F04" w:rsidP="0070716E">
            <w:pPr>
              <w:pStyle w:val="a4"/>
              <w:numPr>
                <w:ilvl w:val="0"/>
                <w:numId w:val="22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0403EC">
              <w:rPr>
                <w:rFonts w:ascii="Times New Roman" w:eastAsia="Times New Roman" w:hAnsi="Times New Roman" w:cs="Times New Roman"/>
                <w:bCs/>
                <w:lang w:eastAsia="ru-RU"/>
              </w:rPr>
              <w:t>Работа с текстом «Требования к безопасности»</w:t>
            </w:r>
          </w:p>
        </w:tc>
        <w:tc>
          <w:tcPr>
            <w:tcW w:w="1701" w:type="dxa"/>
            <w:shd w:val="clear" w:color="auto" w:fill="auto"/>
          </w:tcPr>
          <w:p w14:paraId="48F4A51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C6DC54F"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A3747C2"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76CB9A4" w14:textId="77777777" w:rsidTr="000007A5">
        <w:trPr>
          <w:trHeight w:val="555"/>
        </w:trPr>
        <w:tc>
          <w:tcPr>
            <w:tcW w:w="2127" w:type="dxa"/>
            <w:vMerge/>
            <w:shd w:val="clear" w:color="auto" w:fill="auto"/>
          </w:tcPr>
          <w:p w14:paraId="3F69F8E4"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5F7E27E8"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05CDCA66" w14:textId="77777777" w:rsidR="00AC0AEE" w:rsidRPr="005D5C4C" w:rsidRDefault="001321A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42DA59BC" w14:textId="77777777" w:rsidR="00AC0AEE" w:rsidRPr="005D5C4C" w:rsidRDefault="001321A1" w:rsidP="001321A1">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еферативный перевод технического текста;</w:t>
            </w:r>
          </w:p>
          <w:p w14:paraId="4DB1615B" w14:textId="77777777" w:rsidR="00AC0AEE" w:rsidRPr="005D5C4C" w:rsidRDefault="001321A1" w:rsidP="001321A1">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28F0B4A8" w14:textId="77777777" w:rsidR="00AC0AEE" w:rsidRPr="005D5C4C" w:rsidRDefault="007B12BA" w:rsidP="005D5C4C">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p w14:paraId="354F474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D6E5C1D"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DD09EE6"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6D0C6CC8" w14:textId="77777777" w:rsidTr="000007A5">
        <w:trPr>
          <w:trHeight w:val="228"/>
        </w:trPr>
        <w:tc>
          <w:tcPr>
            <w:tcW w:w="9781" w:type="dxa"/>
            <w:gridSpan w:val="2"/>
            <w:shd w:val="clear" w:color="auto" w:fill="auto"/>
            <w:vAlign w:val="center"/>
          </w:tcPr>
          <w:p w14:paraId="011AAB7D" w14:textId="77777777" w:rsidR="00AC0AEE" w:rsidRPr="005D5C4C" w:rsidRDefault="0092528E" w:rsidP="00925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14. </w:t>
            </w:r>
            <w:r w:rsidRPr="005D5C4C">
              <w:rPr>
                <w:rFonts w:ascii="Times New Roman" w:eastAsia="Times New Roman" w:hAnsi="Times New Roman" w:cs="Times New Roman"/>
                <w:b/>
                <w:bCs/>
                <w:lang w:eastAsia="ru-RU"/>
              </w:rPr>
              <w:t>Основы экономики</w:t>
            </w:r>
          </w:p>
        </w:tc>
        <w:tc>
          <w:tcPr>
            <w:tcW w:w="1701" w:type="dxa"/>
            <w:shd w:val="clear" w:color="auto" w:fill="auto"/>
          </w:tcPr>
          <w:p w14:paraId="773184E4" w14:textId="77777777" w:rsidR="00AC0AEE" w:rsidRPr="0092528E" w:rsidRDefault="0092528E" w:rsidP="0092528E">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1276" w:type="dxa"/>
          </w:tcPr>
          <w:p w14:paraId="41C41EA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1BD8F3C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2562E6" w:rsidRPr="005D5C4C" w14:paraId="5E0D0E8C" w14:textId="77777777" w:rsidTr="000007A5">
        <w:trPr>
          <w:trHeight w:val="273"/>
        </w:trPr>
        <w:tc>
          <w:tcPr>
            <w:tcW w:w="2127" w:type="dxa"/>
            <w:vMerge w:val="restart"/>
            <w:shd w:val="clear" w:color="auto" w:fill="auto"/>
          </w:tcPr>
          <w:p w14:paraId="10B638E8" w14:textId="77777777" w:rsidR="002562E6" w:rsidRPr="0092528E"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14.1</w:t>
            </w:r>
            <w:r>
              <w:rPr>
                <w:rFonts w:ascii="Times New Roman" w:eastAsia="Times New Roman" w:hAnsi="Times New Roman" w:cs="Times New Roman"/>
                <w:b/>
                <w:bCs/>
                <w:lang w:eastAsia="ru-RU"/>
              </w:rPr>
              <w:t>.</w:t>
            </w:r>
          </w:p>
          <w:p w14:paraId="39B1E6B0"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Что такое «Экономика»?</w:t>
            </w:r>
          </w:p>
        </w:tc>
        <w:tc>
          <w:tcPr>
            <w:tcW w:w="7654" w:type="dxa"/>
            <w:shd w:val="clear" w:color="auto" w:fill="auto"/>
          </w:tcPr>
          <w:p w14:paraId="78EBAF92" w14:textId="77777777" w:rsidR="002562E6" w:rsidRPr="005D5C4C" w:rsidRDefault="002562E6" w:rsidP="002562E6">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04BB78BE"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2713B883" w14:textId="77777777" w:rsidR="002562E6" w:rsidRPr="005D5C4C" w:rsidRDefault="002562E6" w:rsidP="002562E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2</w:t>
            </w:r>
          </w:p>
          <w:p w14:paraId="3A9A48DD"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4BEA26DE" w14:textId="77777777" w:rsidR="002562E6" w:rsidRPr="00654333" w:rsidRDefault="002562E6" w:rsidP="002562E6">
            <w:pPr>
              <w:suppressAutoHyphens/>
              <w:spacing w:after="0" w:line="240" w:lineRule="auto"/>
              <w:jc w:val="center"/>
              <w:rPr>
                <w:rFonts w:ascii="Times New Roman" w:eastAsia="Times New Roman" w:hAnsi="Times New Roman" w:cs="Times New Roman"/>
                <w:iCs/>
              </w:rPr>
            </w:pPr>
            <w:r w:rsidRPr="00654333">
              <w:rPr>
                <w:rFonts w:ascii="Times New Roman" w:eastAsia="Times New Roman" w:hAnsi="Times New Roman" w:cs="Times New Roman"/>
                <w:iCs/>
                <w:lang w:eastAsia="ru-RU"/>
              </w:rPr>
              <w:t>Уо 02.01</w:t>
            </w:r>
          </w:p>
          <w:p w14:paraId="70E1F1A8" w14:textId="77777777" w:rsidR="002562E6" w:rsidRPr="00654333" w:rsidRDefault="002562E6" w:rsidP="002562E6">
            <w:pPr>
              <w:suppressAutoHyphens/>
              <w:spacing w:after="0" w:line="240" w:lineRule="auto"/>
              <w:jc w:val="center"/>
              <w:rPr>
                <w:rFonts w:ascii="Times New Roman" w:eastAsia="Times New Roman" w:hAnsi="Times New Roman" w:cs="Times New Roman"/>
                <w:iCs/>
              </w:rPr>
            </w:pPr>
            <w:r w:rsidRPr="00654333">
              <w:rPr>
                <w:rFonts w:ascii="Times New Roman" w:eastAsia="Times New Roman" w:hAnsi="Times New Roman" w:cs="Times New Roman"/>
                <w:iCs/>
                <w:lang w:eastAsia="ru-RU"/>
              </w:rPr>
              <w:t>Уо 02.02</w:t>
            </w:r>
          </w:p>
          <w:p w14:paraId="2700A029" w14:textId="77777777" w:rsidR="002562E6" w:rsidRPr="00654333" w:rsidRDefault="002562E6" w:rsidP="002562E6">
            <w:pPr>
              <w:suppressAutoHyphens/>
              <w:spacing w:after="0" w:line="240" w:lineRule="auto"/>
              <w:jc w:val="center"/>
              <w:rPr>
                <w:rFonts w:ascii="Times New Roman" w:eastAsia="Times New Roman" w:hAnsi="Times New Roman" w:cs="Times New Roman"/>
                <w:iCs/>
              </w:rPr>
            </w:pPr>
            <w:r w:rsidRPr="00654333">
              <w:rPr>
                <w:rFonts w:ascii="Times New Roman" w:eastAsia="Times New Roman" w:hAnsi="Times New Roman" w:cs="Times New Roman"/>
                <w:iCs/>
                <w:lang w:eastAsia="ru-RU"/>
              </w:rPr>
              <w:t xml:space="preserve"> Зо 02.01</w:t>
            </w:r>
          </w:p>
        </w:tc>
      </w:tr>
      <w:tr w:rsidR="002562E6" w:rsidRPr="005D5C4C" w14:paraId="723DA764" w14:textId="77777777" w:rsidTr="000F7F04">
        <w:trPr>
          <w:trHeight w:val="150"/>
        </w:trPr>
        <w:tc>
          <w:tcPr>
            <w:tcW w:w="2127" w:type="dxa"/>
            <w:vMerge/>
            <w:shd w:val="clear" w:color="auto" w:fill="auto"/>
          </w:tcPr>
          <w:p w14:paraId="35F3FFE7"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CAD2219" w14:textId="77777777" w:rsidR="002562E6" w:rsidRPr="005D5C4C" w:rsidRDefault="002562E6" w:rsidP="002562E6">
            <w:pPr>
              <w:tabs>
                <w:tab w:val="left" w:pos="34"/>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49020979" w14:textId="77777777" w:rsidR="002562E6" w:rsidRPr="001321A1" w:rsidRDefault="002562E6" w:rsidP="002562E6">
            <w:pPr>
              <w:tabs>
                <w:tab w:val="left" w:pos="426"/>
              </w:tabs>
              <w:spacing w:after="0" w:line="240" w:lineRule="auto"/>
              <w:jc w:val="center"/>
              <w:rPr>
                <w:rFonts w:ascii="Times New Roman" w:eastAsia="Times New Roman" w:hAnsi="Times New Roman" w:cs="Times New Roman"/>
                <w:b/>
                <w:bCs/>
                <w:lang w:eastAsia="ru-RU"/>
              </w:rPr>
            </w:pPr>
            <w:r w:rsidRPr="001321A1">
              <w:rPr>
                <w:rFonts w:ascii="Times New Roman" w:eastAsia="Times New Roman" w:hAnsi="Times New Roman" w:cs="Times New Roman"/>
                <w:b/>
                <w:bCs/>
                <w:lang w:eastAsia="ru-RU"/>
              </w:rPr>
              <w:t>6</w:t>
            </w:r>
          </w:p>
        </w:tc>
        <w:tc>
          <w:tcPr>
            <w:tcW w:w="1276" w:type="dxa"/>
            <w:vMerge/>
          </w:tcPr>
          <w:p w14:paraId="6E32527A"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B930543"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r>
      <w:tr w:rsidR="002562E6" w:rsidRPr="005D5C4C" w14:paraId="53717E82" w14:textId="77777777" w:rsidTr="000007A5">
        <w:trPr>
          <w:trHeight w:val="1620"/>
        </w:trPr>
        <w:tc>
          <w:tcPr>
            <w:tcW w:w="2127" w:type="dxa"/>
            <w:vMerge/>
            <w:shd w:val="clear" w:color="auto" w:fill="auto"/>
          </w:tcPr>
          <w:p w14:paraId="424B8F2E"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67C0A842" w14:textId="77777777" w:rsidR="002562E6" w:rsidRPr="001321A1" w:rsidRDefault="002562E6" w:rsidP="002562E6">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321A1">
              <w:rPr>
                <w:rFonts w:ascii="Times New Roman" w:eastAsia="Times New Roman" w:hAnsi="Times New Roman" w:cs="Times New Roman"/>
                <w:bCs/>
                <w:lang w:eastAsia="ru-RU"/>
              </w:rPr>
              <w:t>Текст «Определение экономики, микроэкономика и макроэкономика»</w:t>
            </w:r>
          </w:p>
          <w:p w14:paraId="6503CFEE" w14:textId="77777777" w:rsidR="002562E6" w:rsidRPr="001321A1" w:rsidRDefault="002562E6" w:rsidP="002562E6">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321A1">
              <w:rPr>
                <w:rFonts w:ascii="Times New Roman" w:eastAsia="Times New Roman" w:hAnsi="Times New Roman" w:cs="Times New Roman"/>
                <w:bCs/>
                <w:lang w:eastAsia="ru-RU"/>
              </w:rPr>
              <w:t>Текст «Факторы производства, основные экономические вопросы»</w:t>
            </w:r>
          </w:p>
          <w:p w14:paraId="5E4CC323" w14:textId="77777777" w:rsidR="002562E6" w:rsidRPr="001321A1" w:rsidRDefault="002562E6" w:rsidP="002562E6">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1321A1">
              <w:rPr>
                <w:rFonts w:ascii="Times New Roman" w:eastAsia="Times New Roman" w:hAnsi="Times New Roman" w:cs="Times New Roman"/>
                <w:bCs/>
                <w:lang w:eastAsia="ru-RU"/>
              </w:rPr>
              <w:t>Виды условных предложений. Выполнение лексико-грамматических упражнений;</w:t>
            </w:r>
          </w:p>
          <w:p w14:paraId="41E70236" w14:textId="77777777" w:rsidR="002562E6" w:rsidRPr="001321A1" w:rsidRDefault="002562E6" w:rsidP="002562E6">
            <w:pPr>
              <w:pStyle w:val="a4"/>
              <w:numPr>
                <w:ilvl w:val="0"/>
                <w:numId w:val="225"/>
              </w:numPr>
              <w:tabs>
                <w:tab w:val="left" w:pos="426"/>
              </w:tabs>
              <w:spacing w:after="0" w:line="240" w:lineRule="auto"/>
              <w:ind w:left="460" w:hanging="426"/>
              <w:rPr>
                <w:rFonts w:ascii="Times New Roman" w:eastAsia="Times New Roman" w:hAnsi="Times New Roman" w:cs="Times New Roman"/>
                <w:b/>
                <w:bCs/>
                <w:lang w:eastAsia="ru-RU"/>
              </w:rPr>
            </w:pPr>
            <w:r w:rsidRPr="001321A1">
              <w:rPr>
                <w:rFonts w:ascii="Times New Roman" w:eastAsia="Times New Roman" w:hAnsi="Times New Roman" w:cs="Times New Roman"/>
                <w:bCs/>
                <w:lang w:eastAsia="ru-RU"/>
              </w:rPr>
              <w:t>Запись определений «экономика», «макроэкономика», «микроэкономика»</w:t>
            </w:r>
          </w:p>
        </w:tc>
        <w:tc>
          <w:tcPr>
            <w:tcW w:w="1701" w:type="dxa"/>
            <w:shd w:val="clear" w:color="auto" w:fill="auto"/>
          </w:tcPr>
          <w:p w14:paraId="564CAC0E"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6717824"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A1ADBDC"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r>
      <w:tr w:rsidR="002562E6" w:rsidRPr="005D5C4C" w14:paraId="4D45258D" w14:textId="77777777" w:rsidTr="000007A5">
        <w:trPr>
          <w:trHeight w:val="555"/>
        </w:trPr>
        <w:tc>
          <w:tcPr>
            <w:tcW w:w="2127" w:type="dxa"/>
            <w:vMerge/>
            <w:shd w:val="clear" w:color="auto" w:fill="auto"/>
          </w:tcPr>
          <w:p w14:paraId="440F172B"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11F8B393" w14:textId="77777777" w:rsidR="002562E6" w:rsidRDefault="002562E6" w:rsidP="002562E6">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0D0DD7E9" w14:textId="77777777" w:rsidR="002562E6" w:rsidRPr="005D5C4C" w:rsidRDefault="002562E6" w:rsidP="002562E6">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ыполнить лексико-грамматические упражнения;</w:t>
            </w:r>
          </w:p>
          <w:p w14:paraId="6720C063"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 xml:space="preserve">еферативный перевод текста на экономическую </w:t>
            </w:r>
            <w:r>
              <w:rPr>
                <w:rFonts w:ascii="Times New Roman" w:eastAsia="Times New Roman" w:hAnsi="Times New Roman" w:cs="Times New Roman"/>
                <w:bCs/>
                <w:lang w:eastAsia="ru-RU"/>
              </w:rPr>
              <w:t>т</w:t>
            </w:r>
            <w:r w:rsidRPr="005D5C4C">
              <w:rPr>
                <w:rFonts w:ascii="Times New Roman" w:eastAsia="Times New Roman" w:hAnsi="Times New Roman" w:cs="Times New Roman"/>
                <w:bCs/>
                <w:lang w:eastAsia="ru-RU"/>
              </w:rPr>
              <w:t>ематику</w:t>
            </w:r>
          </w:p>
          <w:p w14:paraId="6E817F63" w14:textId="77777777" w:rsidR="002562E6" w:rsidRPr="005D5C4C" w:rsidRDefault="002562E6" w:rsidP="0025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 xml:space="preserve">оставить развернутый план текста на экономическую </w:t>
            </w:r>
            <w:r>
              <w:rPr>
                <w:rFonts w:ascii="Times New Roman" w:eastAsia="Times New Roman" w:hAnsi="Times New Roman" w:cs="Times New Roman"/>
                <w:bCs/>
                <w:lang w:eastAsia="ru-RU"/>
              </w:rPr>
              <w:t>т</w:t>
            </w:r>
            <w:r w:rsidRPr="005D5C4C">
              <w:rPr>
                <w:rFonts w:ascii="Times New Roman" w:eastAsia="Times New Roman" w:hAnsi="Times New Roman" w:cs="Times New Roman"/>
                <w:bCs/>
                <w:lang w:eastAsia="ru-RU"/>
              </w:rPr>
              <w:t>ематику и устное представить его;</w:t>
            </w:r>
          </w:p>
        </w:tc>
        <w:tc>
          <w:tcPr>
            <w:tcW w:w="1701" w:type="dxa"/>
            <w:shd w:val="clear" w:color="auto" w:fill="auto"/>
          </w:tcPr>
          <w:p w14:paraId="7900E89B" w14:textId="77777777" w:rsidR="002562E6" w:rsidRPr="000F4261" w:rsidRDefault="002562E6" w:rsidP="002562E6">
            <w:pPr>
              <w:tabs>
                <w:tab w:val="left" w:pos="426"/>
              </w:tabs>
              <w:spacing w:after="0" w:line="240" w:lineRule="auto"/>
              <w:jc w:val="center"/>
              <w:rPr>
                <w:rFonts w:ascii="Times New Roman" w:eastAsia="Times New Roman" w:hAnsi="Times New Roman" w:cs="Times New Roman"/>
                <w:bCs/>
                <w:lang w:eastAsia="ru-RU"/>
              </w:rPr>
            </w:pPr>
            <w:r w:rsidRPr="000F4261">
              <w:rPr>
                <w:rFonts w:ascii="Times New Roman" w:eastAsia="Times New Roman" w:hAnsi="Times New Roman" w:cs="Times New Roman"/>
                <w:bCs/>
                <w:lang w:eastAsia="ru-RU"/>
              </w:rPr>
              <w:t>3</w:t>
            </w:r>
          </w:p>
          <w:p w14:paraId="32E87506"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1ADE449E"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BFB2847" w14:textId="77777777" w:rsidR="002562E6" w:rsidRPr="005D5C4C" w:rsidRDefault="002562E6" w:rsidP="002562E6">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29BD8DC4" w14:textId="77777777" w:rsidTr="000007A5">
        <w:trPr>
          <w:trHeight w:val="101"/>
        </w:trPr>
        <w:tc>
          <w:tcPr>
            <w:tcW w:w="2127" w:type="dxa"/>
            <w:vMerge w:val="restart"/>
            <w:shd w:val="clear" w:color="auto" w:fill="auto"/>
          </w:tcPr>
          <w:p w14:paraId="70BE726E" w14:textId="77777777" w:rsidR="00AC0AEE" w:rsidRPr="0092528E"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00AC0AEE" w:rsidRPr="0092528E">
              <w:rPr>
                <w:rFonts w:ascii="Times New Roman" w:eastAsia="Times New Roman" w:hAnsi="Times New Roman" w:cs="Times New Roman"/>
                <w:b/>
                <w:bCs/>
                <w:lang w:eastAsia="ru-RU"/>
              </w:rPr>
              <w:t xml:space="preserve"> 14.2</w:t>
            </w:r>
            <w:r w:rsidR="002562E6">
              <w:rPr>
                <w:rFonts w:ascii="Times New Roman" w:eastAsia="Times New Roman" w:hAnsi="Times New Roman" w:cs="Times New Roman"/>
                <w:b/>
                <w:bCs/>
                <w:lang w:eastAsia="ru-RU"/>
              </w:rPr>
              <w:t>.</w:t>
            </w:r>
            <w:r w:rsidR="00AC0AEE" w:rsidRPr="0092528E">
              <w:rPr>
                <w:rFonts w:ascii="Times New Roman" w:eastAsia="Times New Roman" w:hAnsi="Times New Roman" w:cs="Times New Roman"/>
                <w:b/>
                <w:bCs/>
                <w:lang w:eastAsia="ru-RU"/>
              </w:rPr>
              <w:t xml:space="preserve"> Экономические системы</w:t>
            </w:r>
          </w:p>
        </w:tc>
        <w:tc>
          <w:tcPr>
            <w:tcW w:w="7654" w:type="dxa"/>
            <w:shd w:val="clear" w:color="auto" w:fill="auto"/>
          </w:tcPr>
          <w:p w14:paraId="5538C87E"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7E705E3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37DB5905"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74F2E42A" w14:textId="77777777" w:rsidR="002562E6" w:rsidRDefault="002562E6" w:rsidP="002562E6">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252806D0" w14:textId="77777777" w:rsidR="002562E6"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0B9A0E3E" w14:textId="77777777" w:rsidR="002562E6" w:rsidRPr="005D5C4C"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3021083D" w14:textId="77777777" w:rsidR="002562E6" w:rsidRDefault="002562E6" w:rsidP="002562E6">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7E45C9F9" w14:textId="77777777" w:rsidR="002562E6"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5662500A" w14:textId="77777777" w:rsidR="002562E6" w:rsidRPr="005D5C4C" w:rsidRDefault="002562E6" w:rsidP="002562E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14A56FC5" w14:textId="77777777" w:rsidR="00AC0AEE" w:rsidRPr="005D5C4C" w:rsidRDefault="00AC0AEE"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55B8A89D" w14:textId="77777777" w:rsidTr="000F7F04">
        <w:trPr>
          <w:trHeight w:val="165"/>
        </w:trPr>
        <w:tc>
          <w:tcPr>
            <w:tcW w:w="2127" w:type="dxa"/>
            <w:vMerge/>
            <w:shd w:val="clear" w:color="auto" w:fill="auto"/>
          </w:tcPr>
          <w:p w14:paraId="67F470B1"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279423FF"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7935C47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5</w:t>
            </w:r>
          </w:p>
        </w:tc>
        <w:tc>
          <w:tcPr>
            <w:tcW w:w="1276" w:type="dxa"/>
            <w:vMerge/>
          </w:tcPr>
          <w:p w14:paraId="1EBF6A2B"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058B23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7F394D44" w14:textId="77777777" w:rsidTr="000007A5">
        <w:trPr>
          <w:trHeight w:val="2112"/>
        </w:trPr>
        <w:tc>
          <w:tcPr>
            <w:tcW w:w="2127" w:type="dxa"/>
            <w:vMerge/>
            <w:shd w:val="clear" w:color="auto" w:fill="auto"/>
          </w:tcPr>
          <w:p w14:paraId="28296C53" w14:textId="77777777" w:rsidR="000F7F04" w:rsidRPr="0092528E"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582D6519"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Существительное (число, падеж, функции в предложении) Выполнение лексико-грамматических упражнений;</w:t>
            </w:r>
          </w:p>
          <w:p w14:paraId="608C4BB8"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Многоэлементная структура определения существительного и правила ее перевода</w:t>
            </w:r>
          </w:p>
          <w:p w14:paraId="0141B14E"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Работа с текстом «Плановая, рыночная и смешанная экономики (преимущества и недостатки)»</w:t>
            </w:r>
          </w:p>
          <w:p w14:paraId="503BC08C"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Работа с текстом «Потребление и производство, перепроизводство, уровень жизни»</w:t>
            </w:r>
          </w:p>
        </w:tc>
        <w:tc>
          <w:tcPr>
            <w:tcW w:w="1701" w:type="dxa"/>
            <w:shd w:val="clear" w:color="auto" w:fill="auto"/>
          </w:tcPr>
          <w:p w14:paraId="1F56921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72ED8B0"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3B3BC675"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058231A" w14:textId="77777777" w:rsidTr="000007A5">
        <w:trPr>
          <w:trHeight w:val="555"/>
        </w:trPr>
        <w:tc>
          <w:tcPr>
            <w:tcW w:w="2127" w:type="dxa"/>
            <w:vMerge/>
            <w:shd w:val="clear" w:color="auto" w:fill="auto"/>
          </w:tcPr>
          <w:p w14:paraId="545636F1"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0A86A487" w14:textId="77777777" w:rsidR="00A624C1" w:rsidRDefault="00564CB1" w:rsidP="00A624C1">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B90C09" w:rsidRPr="00A624C1">
              <w:rPr>
                <w:rFonts w:ascii="Times New Roman" w:eastAsia="Times New Roman" w:hAnsi="Times New Roman" w:cs="Times New Roman"/>
                <w:bCs/>
                <w:lang w:eastAsia="ru-RU"/>
              </w:rPr>
              <w:t xml:space="preserve"> </w:t>
            </w:r>
          </w:p>
          <w:p w14:paraId="6A6294E0" w14:textId="77777777" w:rsidR="00AC0AEE" w:rsidRPr="00A624C1" w:rsidRDefault="00A624C1" w:rsidP="00A624C1">
            <w:pPr>
              <w:tabs>
                <w:tab w:val="left" w:pos="426"/>
              </w:tabs>
              <w:spacing w:after="0" w:line="240" w:lineRule="auto"/>
              <w:jc w:val="both"/>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В</w:t>
            </w:r>
            <w:r w:rsidR="00AC0AEE" w:rsidRPr="00A624C1">
              <w:rPr>
                <w:rFonts w:ascii="Times New Roman" w:eastAsia="Times New Roman" w:hAnsi="Times New Roman" w:cs="Times New Roman"/>
                <w:bCs/>
                <w:lang w:eastAsia="ru-RU"/>
              </w:rPr>
              <w:t>ыполнение лексико-грамматических упражнений;</w:t>
            </w:r>
          </w:p>
          <w:p w14:paraId="62F63A4D" w14:textId="77777777" w:rsidR="00AC0AEE" w:rsidRPr="00A624C1" w:rsidRDefault="00A624C1" w:rsidP="00A62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A624C1">
              <w:rPr>
                <w:rFonts w:ascii="Times New Roman" w:eastAsia="Times New Roman" w:hAnsi="Times New Roman" w:cs="Times New Roman"/>
                <w:bCs/>
                <w:lang w:eastAsia="ru-RU"/>
              </w:rPr>
              <w:t xml:space="preserve">еферативный перевод текста на экономическую </w:t>
            </w:r>
            <w:r w:rsidR="005D5C4C" w:rsidRPr="00A624C1">
              <w:rPr>
                <w:rFonts w:ascii="Times New Roman" w:eastAsia="Times New Roman" w:hAnsi="Times New Roman" w:cs="Times New Roman"/>
                <w:bCs/>
                <w:lang w:eastAsia="ru-RU"/>
              </w:rPr>
              <w:t>Тема</w:t>
            </w:r>
            <w:r w:rsidR="00AC0AEE" w:rsidRPr="00A624C1">
              <w:rPr>
                <w:rFonts w:ascii="Times New Roman" w:eastAsia="Times New Roman" w:hAnsi="Times New Roman" w:cs="Times New Roman"/>
                <w:bCs/>
                <w:lang w:eastAsia="ru-RU"/>
              </w:rPr>
              <w:t>тику;</w:t>
            </w:r>
          </w:p>
          <w:p w14:paraId="1B278F84" w14:textId="77777777" w:rsidR="00AC0AEE" w:rsidRPr="00A624C1" w:rsidRDefault="00A624C1" w:rsidP="00A62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A624C1">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57B971E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3</w:t>
            </w:r>
          </w:p>
          <w:p w14:paraId="00527DB0"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p w14:paraId="77AC7E3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p w14:paraId="2F72BD1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1</w:t>
            </w:r>
          </w:p>
        </w:tc>
        <w:tc>
          <w:tcPr>
            <w:tcW w:w="1276" w:type="dxa"/>
            <w:vMerge/>
          </w:tcPr>
          <w:p w14:paraId="5FCC79D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26BE5B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1A0E114" w14:textId="77777777" w:rsidTr="000007A5">
        <w:trPr>
          <w:trHeight w:val="286"/>
        </w:trPr>
        <w:tc>
          <w:tcPr>
            <w:tcW w:w="9781" w:type="dxa"/>
            <w:gridSpan w:val="2"/>
            <w:shd w:val="clear" w:color="auto" w:fill="auto"/>
            <w:vAlign w:val="center"/>
          </w:tcPr>
          <w:p w14:paraId="104767D4" w14:textId="77777777" w:rsidR="00AC0AEE" w:rsidRPr="00A624C1" w:rsidRDefault="0092528E" w:rsidP="00A62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Раздел 15. Основы менеджмента</w:t>
            </w:r>
          </w:p>
        </w:tc>
        <w:tc>
          <w:tcPr>
            <w:tcW w:w="1701" w:type="dxa"/>
            <w:shd w:val="clear" w:color="auto" w:fill="auto"/>
          </w:tcPr>
          <w:p w14:paraId="1E66D927" w14:textId="77777777" w:rsidR="00AC0AEE" w:rsidRPr="0092528E" w:rsidRDefault="0092528E" w:rsidP="0092528E">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276" w:type="dxa"/>
          </w:tcPr>
          <w:p w14:paraId="6AA57C4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699E1BE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F758D7" w:rsidRPr="005D5C4C" w14:paraId="5B58A925" w14:textId="77777777" w:rsidTr="000007A5">
        <w:trPr>
          <w:trHeight w:val="60"/>
        </w:trPr>
        <w:tc>
          <w:tcPr>
            <w:tcW w:w="2127" w:type="dxa"/>
            <w:vMerge w:val="restart"/>
            <w:shd w:val="clear" w:color="auto" w:fill="auto"/>
          </w:tcPr>
          <w:p w14:paraId="43E7A1A5" w14:textId="77777777" w:rsidR="00F758D7" w:rsidRPr="0092528E" w:rsidRDefault="00F758D7" w:rsidP="00F75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15.1</w:t>
            </w:r>
            <w:r w:rsidR="009365CB">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w:t>
            </w:r>
          </w:p>
          <w:p w14:paraId="283107A4" w14:textId="77777777" w:rsidR="00F758D7" w:rsidRPr="0092528E" w:rsidRDefault="00F758D7" w:rsidP="00F75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Основные формы организации бизнеса. Функции менеджера.</w:t>
            </w:r>
          </w:p>
        </w:tc>
        <w:tc>
          <w:tcPr>
            <w:tcW w:w="7654" w:type="dxa"/>
            <w:shd w:val="clear" w:color="auto" w:fill="auto"/>
          </w:tcPr>
          <w:p w14:paraId="7BFEEA1A" w14:textId="77777777" w:rsidR="00F758D7" w:rsidRPr="00A624C1" w:rsidRDefault="00F758D7" w:rsidP="00A624C1">
            <w:pPr>
              <w:tabs>
                <w:tab w:val="left" w:pos="426"/>
              </w:tabs>
              <w:spacing w:after="0" w:line="240" w:lineRule="auto"/>
              <w:jc w:val="both"/>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Содержание</w:t>
            </w:r>
          </w:p>
        </w:tc>
        <w:tc>
          <w:tcPr>
            <w:tcW w:w="1701" w:type="dxa"/>
            <w:shd w:val="clear" w:color="auto" w:fill="auto"/>
          </w:tcPr>
          <w:p w14:paraId="7D67EB3E" w14:textId="77777777" w:rsidR="00F758D7" w:rsidRPr="005D5C4C" w:rsidRDefault="00F758D7" w:rsidP="00F758D7">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16B896D9" w14:textId="77777777" w:rsidR="00F758D7" w:rsidRPr="005D5C4C" w:rsidRDefault="00F758D7" w:rsidP="009365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9365CB">
              <w:rPr>
                <w:rFonts w:ascii="Times New Roman" w:eastAsia="Times New Roman" w:hAnsi="Times New Roman" w:cs="Times New Roman"/>
                <w:bCs/>
                <w:lang w:eastAsia="ru-RU"/>
              </w:rPr>
              <w:t>5</w:t>
            </w:r>
          </w:p>
        </w:tc>
        <w:tc>
          <w:tcPr>
            <w:tcW w:w="1559" w:type="dxa"/>
            <w:vMerge w:val="restart"/>
          </w:tcPr>
          <w:p w14:paraId="427FB6E8" w14:textId="77777777" w:rsidR="009365CB" w:rsidRDefault="009365CB" w:rsidP="009365C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05.01</w:t>
            </w:r>
          </w:p>
          <w:p w14:paraId="3898C556" w14:textId="77777777" w:rsidR="009365CB" w:rsidRDefault="009365CB" w:rsidP="009365CB">
            <w:pPr>
              <w:tabs>
                <w:tab w:val="left" w:pos="42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05.01</w:t>
            </w:r>
          </w:p>
          <w:p w14:paraId="57D75306" w14:textId="77777777" w:rsidR="009365CB" w:rsidRPr="005D5C4C" w:rsidRDefault="009365CB" w:rsidP="009365CB">
            <w:pPr>
              <w:tabs>
                <w:tab w:val="left" w:pos="426"/>
              </w:tabs>
              <w:spacing w:after="0" w:line="240" w:lineRule="auto"/>
              <w:jc w:val="center"/>
              <w:rPr>
                <w:rFonts w:ascii="Times New Roman" w:eastAsia="Times New Roman" w:hAnsi="Times New Roman" w:cs="Times New Roman"/>
                <w:iCs/>
                <w:lang w:eastAsia="ru-RU"/>
              </w:rPr>
            </w:pPr>
            <w:r w:rsidRPr="005D5C4C">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5D5C4C">
              <w:rPr>
                <w:rFonts w:ascii="Times New Roman" w:eastAsia="Times New Roman" w:hAnsi="Times New Roman" w:cs="Times New Roman"/>
                <w:iCs/>
                <w:lang w:eastAsia="ru-RU"/>
              </w:rPr>
              <w:t>05.02</w:t>
            </w:r>
          </w:p>
          <w:p w14:paraId="7A9904C3" w14:textId="77777777" w:rsidR="00F758D7" w:rsidRPr="005D5C4C" w:rsidRDefault="00F758D7" w:rsidP="00F758D7">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0BDA237F" w14:textId="77777777" w:rsidTr="000F7F04">
        <w:trPr>
          <w:trHeight w:val="210"/>
        </w:trPr>
        <w:tc>
          <w:tcPr>
            <w:tcW w:w="2127" w:type="dxa"/>
            <w:vMerge/>
            <w:shd w:val="clear" w:color="auto" w:fill="auto"/>
          </w:tcPr>
          <w:p w14:paraId="735DD777"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21FE710" w14:textId="77777777" w:rsidR="00AC0AEE" w:rsidRPr="00A624C1" w:rsidRDefault="00B90C09" w:rsidP="00A624C1">
            <w:pPr>
              <w:tabs>
                <w:tab w:val="left" w:pos="34"/>
              </w:tabs>
              <w:spacing w:after="0" w:line="240" w:lineRule="auto"/>
              <w:jc w:val="both"/>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В том числе практических занятий и лабораторных работ</w:t>
            </w:r>
            <w:r w:rsidRPr="00A624C1">
              <w:rPr>
                <w:rFonts w:ascii="Times New Roman" w:eastAsia="Times New Roman" w:hAnsi="Times New Roman" w:cs="Times New Roman"/>
                <w:bCs/>
                <w:lang w:eastAsia="ru-RU"/>
              </w:rPr>
              <w:t xml:space="preserve"> </w:t>
            </w:r>
          </w:p>
        </w:tc>
        <w:tc>
          <w:tcPr>
            <w:tcW w:w="1701" w:type="dxa"/>
            <w:shd w:val="clear" w:color="auto" w:fill="auto"/>
          </w:tcPr>
          <w:p w14:paraId="4CF05450" w14:textId="77777777" w:rsidR="00AC0AEE" w:rsidRPr="00A624C1"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4</w:t>
            </w:r>
          </w:p>
        </w:tc>
        <w:tc>
          <w:tcPr>
            <w:tcW w:w="1276" w:type="dxa"/>
            <w:vMerge/>
          </w:tcPr>
          <w:p w14:paraId="3ADF528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246D3014"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0F7F04" w:rsidRPr="005D5C4C" w14:paraId="412DBFFC" w14:textId="77777777" w:rsidTr="000007A5">
        <w:trPr>
          <w:trHeight w:val="2826"/>
        </w:trPr>
        <w:tc>
          <w:tcPr>
            <w:tcW w:w="2127" w:type="dxa"/>
            <w:vMerge/>
            <w:shd w:val="clear" w:color="auto" w:fill="auto"/>
          </w:tcPr>
          <w:p w14:paraId="4A906367" w14:textId="77777777" w:rsidR="000F7F04" w:rsidRPr="005D5C4C" w:rsidRDefault="000F7F04"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20423CF6"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Модальные глаголы и их эквиваленты. Выполнение лексико-грамматических упражнений;</w:t>
            </w:r>
          </w:p>
          <w:p w14:paraId="28297B57"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Артикль. Выполнение лексико-грамматических упражнений;</w:t>
            </w:r>
          </w:p>
          <w:p w14:paraId="5A6D8781"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rPr>
            </w:pPr>
            <w:r w:rsidRPr="00A624C1">
              <w:rPr>
                <w:rFonts w:ascii="Times New Roman" w:eastAsia="Times New Roman" w:hAnsi="Times New Roman" w:cs="Times New Roman"/>
                <w:bCs/>
              </w:rPr>
              <w:t>Времена английского глагола в страдательном залоге.</w:t>
            </w:r>
            <w:r w:rsidRPr="00A624C1">
              <w:rPr>
                <w:rFonts w:ascii="Times New Roman" w:eastAsia="Times New Roman" w:hAnsi="Times New Roman" w:cs="Times New Roman"/>
                <w:bCs/>
                <w:lang w:eastAsia="ru-RU"/>
              </w:rPr>
              <w:t xml:space="preserve"> Выполнение лексико-грамматических упражнений;</w:t>
            </w:r>
          </w:p>
          <w:p w14:paraId="36F443F8"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Выполнение грамматического теста.</w:t>
            </w:r>
          </w:p>
          <w:p w14:paraId="53E04E58"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right="-108"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Работа с текстом «</w:t>
            </w:r>
            <w:r w:rsidRPr="00A624C1">
              <w:rPr>
                <w:rFonts w:ascii="Times New Roman" w:eastAsia="Times New Roman" w:hAnsi="Times New Roman" w:cs="Times New Roman"/>
                <w:bCs/>
              </w:rPr>
              <w:t>Основные формы организации бизнеса: частное предпринимательство, товарищества, общественные и частные компании, корпорации</w:t>
            </w:r>
            <w:r w:rsidRPr="00A624C1">
              <w:rPr>
                <w:rFonts w:ascii="Times New Roman" w:eastAsia="Times New Roman" w:hAnsi="Times New Roman" w:cs="Times New Roman"/>
                <w:bCs/>
                <w:lang w:eastAsia="ru-RU"/>
              </w:rPr>
              <w:t>»</w:t>
            </w:r>
          </w:p>
          <w:p w14:paraId="5F2A6A39" w14:textId="77777777" w:rsidR="000F7F04" w:rsidRPr="00A624C1" w:rsidRDefault="000F7F04" w:rsidP="0070716E">
            <w:pPr>
              <w:pStyle w:val="a4"/>
              <w:numPr>
                <w:ilvl w:val="0"/>
                <w:numId w:val="22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Работа с текстом «</w:t>
            </w:r>
            <w:r w:rsidRPr="00A624C1">
              <w:rPr>
                <w:rFonts w:ascii="Times New Roman" w:eastAsia="Times New Roman" w:hAnsi="Times New Roman" w:cs="Times New Roman"/>
                <w:bCs/>
              </w:rPr>
              <w:t>Функции менеджера: принятие решений, делегирование полномочий, инициативы</w:t>
            </w:r>
            <w:r w:rsidRPr="00A624C1">
              <w:rPr>
                <w:rFonts w:ascii="Times New Roman" w:eastAsia="Times New Roman" w:hAnsi="Times New Roman" w:cs="Times New Roman"/>
                <w:bCs/>
                <w:lang w:eastAsia="ru-RU"/>
              </w:rPr>
              <w:t>»</w:t>
            </w:r>
          </w:p>
        </w:tc>
        <w:tc>
          <w:tcPr>
            <w:tcW w:w="1701" w:type="dxa"/>
            <w:shd w:val="clear" w:color="auto" w:fill="auto"/>
          </w:tcPr>
          <w:p w14:paraId="7939E7E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3D82183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2E75ED4" w14:textId="77777777" w:rsidR="000F7F04" w:rsidRPr="005D5C4C" w:rsidRDefault="000F7F04"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899D39D" w14:textId="77777777" w:rsidTr="000007A5">
        <w:trPr>
          <w:trHeight w:val="555"/>
        </w:trPr>
        <w:tc>
          <w:tcPr>
            <w:tcW w:w="2127" w:type="dxa"/>
            <w:vMerge/>
            <w:shd w:val="clear" w:color="auto" w:fill="auto"/>
          </w:tcPr>
          <w:p w14:paraId="132AFFA4" w14:textId="77777777" w:rsidR="00AC0AEE" w:rsidRPr="005D5C4C"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654" w:type="dxa"/>
            <w:shd w:val="clear" w:color="auto" w:fill="auto"/>
          </w:tcPr>
          <w:p w14:paraId="739DE8ED" w14:textId="77777777" w:rsidR="00B90C09" w:rsidRPr="005D5C4C" w:rsidRDefault="00A659C7"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BFDCEB4" w14:textId="77777777" w:rsidR="00AC0AEE" w:rsidRPr="005D5C4C" w:rsidRDefault="00A624C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22EF7395" w14:textId="77777777" w:rsidR="00AC0AEE" w:rsidRPr="005D5C4C" w:rsidRDefault="00A624C1" w:rsidP="00A62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 xml:space="preserve">еферативный перевод текста на экономическую </w:t>
            </w:r>
            <w:r w:rsidR="005D5C4C" w:rsidRPr="005D5C4C">
              <w:rPr>
                <w:rFonts w:ascii="Times New Roman" w:eastAsia="Times New Roman" w:hAnsi="Times New Roman" w:cs="Times New Roman"/>
                <w:bCs/>
                <w:lang w:eastAsia="ru-RU"/>
              </w:rPr>
              <w:t>Тема</w:t>
            </w:r>
            <w:r w:rsidR="00AC0AEE" w:rsidRPr="005D5C4C">
              <w:rPr>
                <w:rFonts w:ascii="Times New Roman" w:eastAsia="Times New Roman" w:hAnsi="Times New Roman" w:cs="Times New Roman"/>
                <w:bCs/>
                <w:lang w:eastAsia="ru-RU"/>
              </w:rPr>
              <w:t>тику;</w:t>
            </w:r>
          </w:p>
        </w:tc>
        <w:tc>
          <w:tcPr>
            <w:tcW w:w="1701" w:type="dxa"/>
            <w:shd w:val="clear" w:color="auto" w:fill="auto"/>
          </w:tcPr>
          <w:p w14:paraId="5731EAB4" w14:textId="77777777" w:rsidR="00AC0AEE" w:rsidRPr="00A624C1"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2</w:t>
            </w:r>
          </w:p>
          <w:p w14:paraId="3105D17C"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47425092"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5619D8A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82D2DB2" w14:textId="77777777" w:rsidTr="000007A5">
        <w:trPr>
          <w:trHeight w:val="273"/>
        </w:trPr>
        <w:tc>
          <w:tcPr>
            <w:tcW w:w="2127" w:type="dxa"/>
            <w:vMerge w:val="restart"/>
            <w:shd w:val="clear" w:color="auto" w:fill="auto"/>
          </w:tcPr>
          <w:p w14:paraId="0058106C" w14:textId="77777777" w:rsidR="009365CB" w:rsidRDefault="0092528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Тема</w:t>
            </w:r>
            <w:r w:rsidR="009365CB">
              <w:rPr>
                <w:rFonts w:ascii="Times New Roman" w:eastAsia="Times New Roman" w:hAnsi="Times New Roman" w:cs="Times New Roman"/>
                <w:b/>
                <w:bCs/>
              </w:rPr>
              <w:t xml:space="preserve"> 15.2.</w:t>
            </w:r>
          </w:p>
          <w:p w14:paraId="4D7A9F4E"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2528E">
              <w:rPr>
                <w:rFonts w:ascii="Times New Roman" w:eastAsia="Times New Roman" w:hAnsi="Times New Roman" w:cs="Times New Roman"/>
                <w:b/>
                <w:bCs/>
              </w:rPr>
              <w:t>Управление персоналом. Прием на работу</w:t>
            </w:r>
          </w:p>
          <w:p w14:paraId="743E4348"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4" w:type="dxa"/>
            <w:shd w:val="clear" w:color="auto" w:fill="auto"/>
          </w:tcPr>
          <w:p w14:paraId="13A8287B" w14:textId="77777777" w:rsidR="00AC0AEE"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3525ABF5"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 xml:space="preserve"> </w:t>
            </w:r>
          </w:p>
        </w:tc>
        <w:tc>
          <w:tcPr>
            <w:tcW w:w="1276" w:type="dxa"/>
            <w:vMerge w:val="restart"/>
          </w:tcPr>
          <w:p w14:paraId="0142B577" w14:textId="77777777" w:rsidR="00AC0AEE"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09</w:t>
            </w:r>
          </w:p>
        </w:tc>
        <w:tc>
          <w:tcPr>
            <w:tcW w:w="1559" w:type="dxa"/>
            <w:vMerge w:val="restart"/>
          </w:tcPr>
          <w:p w14:paraId="77385970" w14:textId="77777777" w:rsidR="009365CB" w:rsidRDefault="009365CB" w:rsidP="009365CB">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09.01</w:t>
            </w:r>
          </w:p>
          <w:p w14:paraId="47CC1B45" w14:textId="77777777" w:rsidR="009365CB"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09.02</w:t>
            </w:r>
          </w:p>
          <w:p w14:paraId="7C3EF590" w14:textId="77777777" w:rsidR="009365CB" w:rsidRPr="005D5C4C"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165F8ACE" w14:textId="77777777" w:rsidR="009365CB" w:rsidRDefault="009365CB" w:rsidP="009365CB">
            <w:pPr>
              <w:suppressAutoHyphens/>
              <w:spacing w:after="0" w:line="240" w:lineRule="auto"/>
              <w:jc w:val="center"/>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09.01</w:t>
            </w:r>
          </w:p>
          <w:p w14:paraId="6A5CAD1E" w14:textId="77777777" w:rsidR="009365CB"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09.02</w:t>
            </w:r>
          </w:p>
          <w:p w14:paraId="006A3F27" w14:textId="77777777" w:rsidR="009365CB" w:rsidRPr="005D5C4C"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Pr="005D5C4C">
              <w:rPr>
                <w:rFonts w:ascii="Times New Roman" w:eastAsia="Times New Roman" w:hAnsi="Times New Roman" w:cs="Times New Roman"/>
                <w:iCs/>
                <w:kern w:val="3"/>
                <w:lang w:eastAsia="zh-CN"/>
              </w:rPr>
              <w:t>0</w:t>
            </w:r>
            <w:r>
              <w:rPr>
                <w:rFonts w:ascii="Times New Roman" w:eastAsia="Times New Roman" w:hAnsi="Times New Roman" w:cs="Times New Roman"/>
                <w:iCs/>
                <w:kern w:val="3"/>
                <w:lang w:eastAsia="zh-CN"/>
              </w:rPr>
              <w:t>9</w:t>
            </w:r>
            <w:r w:rsidRPr="005D5C4C">
              <w:rPr>
                <w:rFonts w:ascii="Times New Roman" w:eastAsia="Times New Roman" w:hAnsi="Times New Roman" w:cs="Times New Roman"/>
                <w:iCs/>
                <w:kern w:val="3"/>
                <w:lang w:eastAsia="zh-CN"/>
              </w:rPr>
              <w:t>.03</w:t>
            </w:r>
          </w:p>
          <w:p w14:paraId="07057A30" w14:textId="77777777" w:rsidR="00AC0AEE" w:rsidRPr="005D5C4C" w:rsidRDefault="00AC0AEE" w:rsidP="002829F8">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7803E37E" w14:textId="77777777" w:rsidTr="0021753C">
        <w:trPr>
          <w:trHeight w:val="180"/>
        </w:trPr>
        <w:tc>
          <w:tcPr>
            <w:tcW w:w="2127" w:type="dxa"/>
            <w:vMerge/>
            <w:shd w:val="clear" w:color="auto" w:fill="auto"/>
          </w:tcPr>
          <w:p w14:paraId="783EFC16"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654" w:type="dxa"/>
            <w:shd w:val="clear" w:color="auto" w:fill="auto"/>
          </w:tcPr>
          <w:p w14:paraId="2359C850" w14:textId="77777777" w:rsidR="00AC0AEE" w:rsidRPr="005D5C4C" w:rsidRDefault="00B90C09" w:rsidP="00B90C09">
            <w:pPr>
              <w:tabs>
                <w:tab w:val="left" w:pos="34"/>
              </w:tabs>
              <w:spacing w:after="0" w:line="240" w:lineRule="auto"/>
              <w:jc w:val="both"/>
              <w:rPr>
                <w:rFonts w:ascii="Times New Roman" w:eastAsia="Times New Roman" w:hAnsi="Times New Roman" w:cs="Times New Roman"/>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46666354" w14:textId="77777777" w:rsidR="00AC0AEE" w:rsidRPr="00A624C1" w:rsidRDefault="00AC0AEE" w:rsidP="005D5C4C">
            <w:pPr>
              <w:tabs>
                <w:tab w:val="left" w:pos="426"/>
              </w:tabs>
              <w:spacing w:after="0" w:line="240" w:lineRule="auto"/>
              <w:jc w:val="center"/>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4</w:t>
            </w:r>
          </w:p>
        </w:tc>
        <w:tc>
          <w:tcPr>
            <w:tcW w:w="1276" w:type="dxa"/>
            <w:vMerge/>
          </w:tcPr>
          <w:p w14:paraId="60FD652E"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741F837A"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21753C" w:rsidRPr="005D5C4C" w14:paraId="57843192" w14:textId="77777777" w:rsidTr="000007A5">
        <w:trPr>
          <w:trHeight w:val="1844"/>
        </w:trPr>
        <w:tc>
          <w:tcPr>
            <w:tcW w:w="2127" w:type="dxa"/>
            <w:vMerge/>
            <w:shd w:val="clear" w:color="auto" w:fill="auto"/>
          </w:tcPr>
          <w:p w14:paraId="483B427F" w14:textId="77777777" w:rsidR="0021753C" w:rsidRPr="0092528E" w:rsidRDefault="002175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654" w:type="dxa"/>
            <w:shd w:val="clear" w:color="auto" w:fill="auto"/>
          </w:tcPr>
          <w:p w14:paraId="2472E75E" w14:textId="77777777" w:rsidR="0021753C" w:rsidRPr="00A624C1" w:rsidRDefault="0021753C" w:rsidP="0070716E">
            <w:pPr>
              <w:pStyle w:val="a4"/>
              <w:numPr>
                <w:ilvl w:val="0"/>
                <w:numId w:val="22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rPr>
            </w:pPr>
            <w:r w:rsidRPr="00A624C1">
              <w:rPr>
                <w:rFonts w:ascii="Times New Roman" w:eastAsia="Times New Roman" w:hAnsi="Times New Roman" w:cs="Times New Roman"/>
                <w:bCs/>
              </w:rPr>
              <w:t>Артикль.</w:t>
            </w:r>
            <w:r w:rsidRPr="00A624C1">
              <w:rPr>
                <w:rFonts w:ascii="Times New Roman" w:eastAsia="Times New Roman" w:hAnsi="Times New Roman" w:cs="Times New Roman"/>
                <w:bCs/>
                <w:lang w:eastAsia="ru-RU"/>
              </w:rPr>
              <w:t xml:space="preserve"> Выполнение лексико-грамматических упражнений;</w:t>
            </w:r>
          </w:p>
          <w:p w14:paraId="6722C3D5" w14:textId="77777777" w:rsidR="00A624C1" w:rsidRPr="00A624C1" w:rsidRDefault="0021753C" w:rsidP="0070716E">
            <w:pPr>
              <w:pStyle w:val="a4"/>
              <w:numPr>
                <w:ilvl w:val="0"/>
                <w:numId w:val="22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rPr>
              <w:t>Времена английского глагола в страдательном залоге</w:t>
            </w:r>
            <w:r w:rsidRPr="00A624C1">
              <w:rPr>
                <w:rFonts w:ascii="Times New Roman" w:eastAsia="Times New Roman" w:hAnsi="Times New Roman" w:cs="Times New Roman"/>
                <w:bCs/>
                <w:lang w:eastAsia="ru-RU"/>
              </w:rPr>
              <w:t xml:space="preserve"> Выполнение ле</w:t>
            </w:r>
            <w:r w:rsidR="00A624C1" w:rsidRPr="00A624C1">
              <w:rPr>
                <w:rFonts w:ascii="Times New Roman" w:eastAsia="Times New Roman" w:hAnsi="Times New Roman" w:cs="Times New Roman"/>
                <w:bCs/>
                <w:lang w:eastAsia="ru-RU"/>
              </w:rPr>
              <w:t>ксико-грамматических упражнений</w:t>
            </w:r>
          </w:p>
          <w:p w14:paraId="3BBFB58B" w14:textId="77777777" w:rsidR="0021753C" w:rsidRPr="00A624C1" w:rsidRDefault="0021753C" w:rsidP="0070716E">
            <w:pPr>
              <w:pStyle w:val="a4"/>
              <w:numPr>
                <w:ilvl w:val="0"/>
                <w:numId w:val="22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rPr>
            </w:pPr>
            <w:r w:rsidRPr="00A624C1">
              <w:rPr>
                <w:rFonts w:ascii="Times New Roman" w:eastAsia="Times New Roman" w:hAnsi="Times New Roman" w:cs="Times New Roman"/>
                <w:bCs/>
                <w:lang w:eastAsia="ru-RU"/>
              </w:rPr>
              <w:t xml:space="preserve">Работа с текстом </w:t>
            </w:r>
            <w:r w:rsidRPr="00A624C1">
              <w:rPr>
                <w:rFonts w:ascii="Times New Roman" w:eastAsia="Times New Roman" w:hAnsi="Times New Roman" w:cs="Times New Roman"/>
                <w:bCs/>
              </w:rPr>
              <w:t>«Управление персоналом»</w:t>
            </w:r>
          </w:p>
          <w:p w14:paraId="44A4764E" w14:textId="77777777" w:rsidR="0021753C" w:rsidRPr="00A624C1" w:rsidRDefault="0021753C" w:rsidP="0070716E">
            <w:pPr>
              <w:pStyle w:val="a4"/>
              <w:numPr>
                <w:ilvl w:val="0"/>
                <w:numId w:val="22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Cs/>
              </w:rPr>
            </w:pPr>
            <w:r w:rsidRPr="00A624C1">
              <w:rPr>
                <w:rFonts w:ascii="Times New Roman" w:eastAsia="Times New Roman" w:hAnsi="Times New Roman" w:cs="Times New Roman"/>
                <w:bCs/>
                <w:lang w:eastAsia="ru-RU"/>
              </w:rPr>
              <w:t xml:space="preserve">Работа с текстом </w:t>
            </w:r>
            <w:r w:rsidRPr="00A624C1">
              <w:rPr>
                <w:rFonts w:ascii="Times New Roman" w:eastAsia="Times New Roman" w:hAnsi="Times New Roman" w:cs="Times New Roman"/>
                <w:bCs/>
              </w:rPr>
              <w:t>«Прием на работу: заявление о приеме на работу, резюме»</w:t>
            </w:r>
          </w:p>
          <w:p w14:paraId="745B5BE2" w14:textId="77777777" w:rsidR="0021753C" w:rsidRPr="00A624C1" w:rsidRDefault="0021753C" w:rsidP="0070716E">
            <w:pPr>
              <w:pStyle w:val="a4"/>
              <w:numPr>
                <w:ilvl w:val="0"/>
                <w:numId w:val="22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Выполнение грамматического теста.</w:t>
            </w:r>
          </w:p>
        </w:tc>
        <w:tc>
          <w:tcPr>
            <w:tcW w:w="1701" w:type="dxa"/>
            <w:shd w:val="clear" w:color="auto" w:fill="auto"/>
          </w:tcPr>
          <w:p w14:paraId="6FE0ED3A"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22F9BB4A"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6192CB0A"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414467BB" w14:textId="77777777" w:rsidTr="000007A5">
        <w:trPr>
          <w:trHeight w:val="131"/>
        </w:trPr>
        <w:tc>
          <w:tcPr>
            <w:tcW w:w="2127" w:type="dxa"/>
            <w:vMerge/>
            <w:shd w:val="clear" w:color="auto" w:fill="auto"/>
          </w:tcPr>
          <w:p w14:paraId="056EA04F" w14:textId="77777777" w:rsidR="00AC0AEE" w:rsidRPr="0092528E" w:rsidRDefault="00AC0AEE"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654" w:type="dxa"/>
            <w:shd w:val="clear" w:color="auto" w:fill="auto"/>
          </w:tcPr>
          <w:p w14:paraId="0008AA41"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677831E3" w14:textId="77777777" w:rsidR="00AC0AEE" w:rsidRPr="005D5C4C" w:rsidRDefault="00A624C1"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AC0AEE" w:rsidRPr="005D5C4C">
              <w:rPr>
                <w:rFonts w:ascii="Times New Roman" w:eastAsia="Times New Roman" w:hAnsi="Times New Roman" w:cs="Times New Roman"/>
                <w:bCs/>
                <w:lang w:eastAsia="ru-RU"/>
              </w:rPr>
              <w:t>ыполнение лексико-грамматических упражнений;</w:t>
            </w:r>
          </w:p>
          <w:p w14:paraId="091ECD1A" w14:textId="77777777" w:rsidR="00AC0AEE" w:rsidRPr="005D5C4C" w:rsidRDefault="00A624C1" w:rsidP="00A624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Н</w:t>
            </w:r>
            <w:r w:rsidR="00AC0AEE" w:rsidRPr="005D5C4C">
              <w:rPr>
                <w:rFonts w:ascii="Times New Roman" w:eastAsia="Times New Roman" w:hAnsi="Times New Roman" w:cs="Times New Roman"/>
                <w:bCs/>
                <w:lang w:eastAsia="ru-RU"/>
              </w:rPr>
              <w:t>аписание резюме на английском языке;</w:t>
            </w:r>
          </w:p>
          <w:p w14:paraId="7DAF1451" w14:textId="77777777" w:rsidR="00BD0C7C" w:rsidRPr="005D5C4C" w:rsidRDefault="00A624C1" w:rsidP="00A62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5D5C4C">
              <w:rPr>
                <w:rFonts w:ascii="Times New Roman" w:eastAsia="Times New Roman" w:hAnsi="Times New Roman" w:cs="Times New Roman"/>
                <w:bCs/>
                <w:lang w:eastAsia="ru-RU"/>
              </w:rPr>
              <w:t xml:space="preserve">еферативный перевод текста на экономическую </w:t>
            </w:r>
            <w:r>
              <w:rPr>
                <w:rFonts w:ascii="Times New Roman" w:eastAsia="Times New Roman" w:hAnsi="Times New Roman" w:cs="Times New Roman"/>
                <w:bCs/>
                <w:lang w:eastAsia="ru-RU"/>
              </w:rPr>
              <w:t>т</w:t>
            </w:r>
            <w:r w:rsidR="005D5C4C" w:rsidRPr="005D5C4C">
              <w:rPr>
                <w:rFonts w:ascii="Times New Roman" w:eastAsia="Times New Roman" w:hAnsi="Times New Roman" w:cs="Times New Roman"/>
                <w:bCs/>
                <w:lang w:eastAsia="ru-RU"/>
              </w:rPr>
              <w:t>ема</w:t>
            </w:r>
            <w:r w:rsidR="00AC0AEE" w:rsidRPr="005D5C4C">
              <w:rPr>
                <w:rFonts w:ascii="Times New Roman" w:eastAsia="Times New Roman" w:hAnsi="Times New Roman" w:cs="Times New Roman"/>
                <w:bCs/>
                <w:lang w:eastAsia="ru-RU"/>
              </w:rPr>
              <w:t>тику;</w:t>
            </w:r>
          </w:p>
          <w:p w14:paraId="40AB5845" w14:textId="77777777" w:rsidR="00F8593C" w:rsidRPr="005D5C4C" w:rsidRDefault="00F859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p w14:paraId="086617D3" w14:textId="77777777" w:rsidR="00F8593C" w:rsidRPr="005D5C4C" w:rsidRDefault="00F859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p w14:paraId="4FACBB70" w14:textId="77777777" w:rsidR="00F8593C" w:rsidRPr="005D5C4C" w:rsidRDefault="00F859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p w14:paraId="309FA3F6" w14:textId="77777777" w:rsidR="00F8593C" w:rsidRPr="005D5C4C" w:rsidRDefault="00F859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1701" w:type="dxa"/>
            <w:shd w:val="clear" w:color="auto" w:fill="auto"/>
          </w:tcPr>
          <w:p w14:paraId="7761D9E6" w14:textId="77777777" w:rsidR="00A624C1" w:rsidRDefault="00A624C1" w:rsidP="00A624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p w14:paraId="7FF13BF8"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4969D31"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11943A3"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DD0983" w:rsidRPr="005D5C4C" w14:paraId="628FC501" w14:textId="77777777" w:rsidTr="000007A5">
        <w:trPr>
          <w:trHeight w:val="273"/>
        </w:trPr>
        <w:tc>
          <w:tcPr>
            <w:tcW w:w="2127" w:type="dxa"/>
            <w:vMerge w:val="restart"/>
            <w:shd w:val="clear" w:color="auto" w:fill="auto"/>
          </w:tcPr>
          <w:p w14:paraId="784C4E84" w14:textId="77777777" w:rsidR="009365CB" w:rsidRDefault="0092528E" w:rsidP="00936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Тема</w:t>
            </w:r>
            <w:r w:rsidR="00DD0983" w:rsidRPr="0092528E">
              <w:rPr>
                <w:rFonts w:ascii="Times New Roman" w:eastAsia="Times New Roman" w:hAnsi="Times New Roman" w:cs="Times New Roman"/>
                <w:b/>
                <w:bCs/>
              </w:rPr>
              <w:t xml:space="preserve"> 15.3</w:t>
            </w:r>
          </w:p>
          <w:p w14:paraId="226D249A" w14:textId="77777777" w:rsidR="00DD0983" w:rsidRPr="0092528E" w:rsidRDefault="00DD0983" w:rsidP="00936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2528E">
              <w:rPr>
                <w:rFonts w:ascii="Times New Roman" w:eastAsia="Times New Roman" w:hAnsi="Times New Roman" w:cs="Times New Roman"/>
                <w:b/>
                <w:bCs/>
              </w:rPr>
              <w:t>Моя будущая профессия</w:t>
            </w:r>
          </w:p>
        </w:tc>
        <w:tc>
          <w:tcPr>
            <w:tcW w:w="7654" w:type="dxa"/>
            <w:shd w:val="clear" w:color="auto" w:fill="auto"/>
          </w:tcPr>
          <w:p w14:paraId="5021EB28" w14:textId="77777777" w:rsidR="00DD0983" w:rsidRPr="005D5C4C" w:rsidRDefault="00781ACD" w:rsidP="005D5C4C">
            <w:pPr>
              <w:tabs>
                <w:tab w:val="left" w:pos="426"/>
              </w:tabs>
              <w:spacing w:after="0" w:line="240" w:lineRule="auto"/>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c>
          <w:tcPr>
            <w:tcW w:w="1701" w:type="dxa"/>
            <w:shd w:val="clear" w:color="auto" w:fill="auto"/>
          </w:tcPr>
          <w:p w14:paraId="404734C0"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val="restart"/>
          </w:tcPr>
          <w:p w14:paraId="06BF6DB7" w14:textId="77777777" w:rsidR="00DD0983" w:rsidRPr="005D5C4C" w:rsidRDefault="00DD0983"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D5C4C">
              <w:rPr>
                <w:rFonts w:ascii="Times New Roman" w:eastAsia="Times New Roman" w:hAnsi="Times New Roman" w:cs="Times New Roman"/>
                <w:bCs/>
                <w:lang w:eastAsia="ru-RU"/>
              </w:rPr>
              <w:t>ОК 0</w:t>
            </w:r>
            <w:r w:rsidR="009365CB">
              <w:rPr>
                <w:rFonts w:ascii="Times New Roman" w:eastAsia="Times New Roman" w:hAnsi="Times New Roman" w:cs="Times New Roman"/>
                <w:bCs/>
                <w:lang w:eastAsia="ru-RU"/>
              </w:rPr>
              <w:t>6</w:t>
            </w:r>
          </w:p>
          <w:p w14:paraId="78E0AF4A"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val="restart"/>
          </w:tcPr>
          <w:p w14:paraId="5EB1915B" w14:textId="77777777" w:rsidR="009365CB"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06.01</w:t>
            </w:r>
          </w:p>
          <w:p w14:paraId="5D224A6A" w14:textId="77777777" w:rsidR="009365CB" w:rsidRDefault="009365CB" w:rsidP="009365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06.02</w:t>
            </w:r>
          </w:p>
          <w:p w14:paraId="078DB61A" w14:textId="77777777" w:rsidR="00DD0983" w:rsidRPr="005D5C4C" w:rsidRDefault="00DD0983" w:rsidP="00AF3BD0">
            <w:pPr>
              <w:tabs>
                <w:tab w:val="left" w:pos="426"/>
              </w:tabs>
              <w:spacing w:after="0" w:line="240" w:lineRule="auto"/>
              <w:jc w:val="center"/>
              <w:rPr>
                <w:rFonts w:ascii="Times New Roman" w:eastAsia="Times New Roman" w:hAnsi="Times New Roman" w:cs="Times New Roman"/>
                <w:bCs/>
                <w:lang w:eastAsia="ru-RU"/>
              </w:rPr>
            </w:pPr>
          </w:p>
        </w:tc>
      </w:tr>
      <w:tr w:rsidR="00DD0983" w:rsidRPr="005D5C4C" w14:paraId="0C54C255" w14:textId="77777777" w:rsidTr="0021753C">
        <w:trPr>
          <w:trHeight w:val="209"/>
        </w:trPr>
        <w:tc>
          <w:tcPr>
            <w:tcW w:w="2127" w:type="dxa"/>
            <w:vMerge/>
            <w:shd w:val="clear" w:color="auto" w:fill="auto"/>
          </w:tcPr>
          <w:p w14:paraId="4085B518" w14:textId="77777777" w:rsidR="00DD0983" w:rsidRPr="005D5C4C" w:rsidRDefault="00DD0983"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
        </w:tc>
        <w:tc>
          <w:tcPr>
            <w:tcW w:w="7654" w:type="dxa"/>
            <w:shd w:val="clear" w:color="auto" w:fill="auto"/>
          </w:tcPr>
          <w:p w14:paraId="64812B9D" w14:textId="77777777" w:rsidR="00DD0983" w:rsidRPr="005D5C4C" w:rsidRDefault="00B90C09" w:rsidP="00B90C09">
            <w:pPr>
              <w:tabs>
                <w:tab w:val="left" w:pos="34"/>
              </w:tabs>
              <w:spacing w:after="0" w:line="240" w:lineRule="auto"/>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c>
          <w:tcPr>
            <w:tcW w:w="1701" w:type="dxa"/>
            <w:shd w:val="clear" w:color="auto" w:fill="auto"/>
          </w:tcPr>
          <w:p w14:paraId="4A731454" w14:textId="77777777" w:rsidR="00DD0983" w:rsidRPr="004B4F9D" w:rsidRDefault="00DD0983" w:rsidP="005D5C4C">
            <w:pPr>
              <w:tabs>
                <w:tab w:val="left" w:pos="426"/>
              </w:tabs>
              <w:spacing w:after="0" w:line="240" w:lineRule="auto"/>
              <w:jc w:val="center"/>
              <w:rPr>
                <w:rFonts w:ascii="Times New Roman" w:eastAsia="Times New Roman" w:hAnsi="Times New Roman" w:cs="Times New Roman"/>
                <w:b/>
                <w:bCs/>
                <w:lang w:eastAsia="ru-RU"/>
              </w:rPr>
            </w:pPr>
            <w:r w:rsidRPr="004B4F9D">
              <w:rPr>
                <w:rFonts w:ascii="Times New Roman" w:eastAsia="Times New Roman" w:hAnsi="Times New Roman" w:cs="Times New Roman"/>
                <w:b/>
                <w:bCs/>
                <w:lang w:eastAsia="ru-RU"/>
              </w:rPr>
              <w:t>3</w:t>
            </w:r>
          </w:p>
        </w:tc>
        <w:tc>
          <w:tcPr>
            <w:tcW w:w="1276" w:type="dxa"/>
            <w:vMerge/>
          </w:tcPr>
          <w:p w14:paraId="3BDFC2BE"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123EBFE7"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r>
      <w:tr w:rsidR="0021753C" w:rsidRPr="005D5C4C" w14:paraId="155FF26C" w14:textId="77777777" w:rsidTr="000007A5">
        <w:trPr>
          <w:trHeight w:val="1800"/>
        </w:trPr>
        <w:tc>
          <w:tcPr>
            <w:tcW w:w="2127" w:type="dxa"/>
            <w:vMerge/>
            <w:shd w:val="clear" w:color="auto" w:fill="auto"/>
          </w:tcPr>
          <w:p w14:paraId="2AB0004F" w14:textId="77777777" w:rsidR="0021753C" w:rsidRPr="005D5C4C" w:rsidRDefault="0021753C"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
        </w:tc>
        <w:tc>
          <w:tcPr>
            <w:tcW w:w="7654" w:type="dxa"/>
            <w:shd w:val="clear" w:color="auto" w:fill="auto"/>
          </w:tcPr>
          <w:p w14:paraId="3D08B0D7" w14:textId="77777777" w:rsidR="0021753C" w:rsidRPr="004B4F9D" w:rsidRDefault="0021753C" w:rsidP="0070716E">
            <w:pPr>
              <w:pStyle w:val="a4"/>
              <w:numPr>
                <w:ilvl w:val="0"/>
                <w:numId w:val="227"/>
              </w:numPr>
              <w:tabs>
                <w:tab w:val="left" w:pos="426"/>
              </w:tabs>
              <w:spacing w:after="0" w:line="240" w:lineRule="auto"/>
              <w:ind w:left="460" w:hanging="426"/>
              <w:rPr>
                <w:rFonts w:ascii="Times New Roman" w:eastAsia="Times New Roman" w:hAnsi="Times New Roman" w:cs="Times New Roman"/>
                <w:bCs/>
                <w:lang w:eastAsia="ru-RU"/>
              </w:rPr>
            </w:pPr>
            <w:r w:rsidRPr="004B4F9D">
              <w:rPr>
                <w:rFonts w:ascii="Times New Roman" w:eastAsia="Times New Roman" w:hAnsi="Times New Roman" w:cs="Times New Roman"/>
                <w:bCs/>
                <w:lang w:eastAsia="ru-RU"/>
              </w:rPr>
              <w:t>Повелительное и сослагательное наклонение. Выполнение лексико-грамматических упражнений;</w:t>
            </w:r>
          </w:p>
          <w:p w14:paraId="1174EF4A" w14:textId="77777777" w:rsidR="0021753C" w:rsidRPr="004B4F9D" w:rsidRDefault="0021753C" w:rsidP="0070716E">
            <w:pPr>
              <w:pStyle w:val="a4"/>
              <w:numPr>
                <w:ilvl w:val="0"/>
                <w:numId w:val="227"/>
              </w:numPr>
              <w:tabs>
                <w:tab w:val="left" w:pos="426"/>
                <w:tab w:val="left" w:pos="787"/>
              </w:tabs>
              <w:spacing w:after="0" w:line="240" w:lineRule="auto"/>
              <w:ind w:left="460" w:hanging="426"/>
              <w:rPr>
                <w:rFonts w:ascii="Times New Roman" w:eastAsia="Times New Roman" w:hAnsi="Times New Roman" w:cs="Times New Roman"/>
                <w:bCs/>
                <w:lang w:eastAsia="ru-RU"/>
              </w:rPr>
            </w:pPr>
            <w:r w:rsidRPr="004B4F9D">
              <w:rPr>
                <w:rFonts w:ascii="Times New Roman" w:eastAsia="Times New Roman" w:hAnsi="Times New Roman" w:cs="Times New Roman"/>
                <w:bCs/>
                <w:lang w:eastAsia="ru-RU"/>
              </w:rPr>
              <w:t>Система времен английского глагола. Выполнение лексико-грамматических упражнений;</w:t>
            </w:r>
          </w:p>
          <w:p w14:paraId="4E0CB2CA" w14:textId="77777777" w:rsidR="0021753C" w:rsidRPr="004B4F9D" w:rsidRDefault="0021753C" w:rsidP="0070716E">
            <w:pPr>
              <w:pStyle w:val="a4"/>
              <w:numPr>
                <w:ilvl w:val="0"/>
                <w:numId w:val="227"/>
              </w:numPr>
              <w:tabs>
                <w:tab w:val="left" w:pos="426"/>
              </w:tabs>
              <w:spacing w:after="0" w:line="240" w:lineRule="auto"/>
              <w:ind w:left="460" w:hanging="426"/>
              <w:rPr>
                <w:rFonts w:ascii="Times New Roman" w:eastAsia="Times New Roman" w:hAnsi="Times New Roman" w:cs="Times New Roman"/>
                <w:bCs/>
                <w:lang w:eastAsia="ru-RU"/>
              </w:rPr>
            </w:pPr>
            <w:r w:rsidRPr="004B4F9D">
              <w:rPr>
                <w:rFonts w:ascii="Times New Roman" w:eastAsia="Times New Roman" w:hAnsi="Times New Roman" w:cs="Times New Roman"/>
                <w:bCs/>
                <w:lang w:eastAsia="ru-RU"/>
              </w:rPr>
              <w:t>Работа с текстом «</w:t>
            </w:r>
            <w:r w:rsidRPr="004B4F9D">
              <w:rPr>
                <w:rFonts w:ascii="Times New Roman" w:eastAsia="Times New Roman" w:hAnsi="Times New Roman" w:cs="Times New Roman"/>
                <w:bCs/>
              </w:rPr>
              <w:t>Названия пройденных дисциплин, названия предприятий, цехов, участков предполагаемой деятельности</w:t>
            </w:r>
            <w:r w:rsidRPr="004B4F9D">
              <w:rPr>
                <w:rFonts w:ascii="Times New Roman" w:eastAsia="Times New Roman" w:hAnsi="Times New Roman" w:cs="Times New Roman"/>
                <w:bCs/>
                <w:lang w:eastAsia="ru-RU"/>
              </w:rPr>
              <w:t>»</w:t>
            </w:r>
          </w:p>
          <w:p w14:paraId="5833BF1B" w14:textId="77777777" w:rsidR="0021753C" w:rsidRPr="004B4F9D" w:rsidRDefault="0021753C" w:rsidP="0070716E">
            <w:pPr>
              <w:pStyle w:val="a4"/>
              <w:numPr>
                <w:ilvl w:val="0"/>
                <w:numId w:val="22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Times New Roman" w:hAnsi="Times New Roman" w:cs="Times New Roman"/>
                <w:b/>
                <w:bCs/>
                <w:lang w:eastAsia="ru-RU"/>
              </w:rPr>
            </w:pPr>
            <w:r w:rsidRPr="004B4F9D">
              <w:rPr>
                <w:rFonts w:ascii="Times New Roman" w:eastAsia="Times New Roman" w:hAnsi="Times New Roman" w:cs="Times New Roman"/>
                <w:bCs/>
                <w:lang w:eastAsia="ru-RU"/>
              </w:rPr>
              <w:t>Написание плана сочинения о своей будущей профессии</w:t>
            </w:r>
          </w:p>
        </w:tc>
        <w:tc>
          <w:tcPr>
            <w:tcW w:w="1701" w:type="dxa"/>
            <w:shd w:val="clear" w:color="auto" w:fill="auto"/>
          </w:tcPr>
          <w:p w14:paraId="543752D6"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6971C863"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4D216657" w14:textId="77777777" w:rsidR="0021753C" w:rsidRPr="005D5C4C" w:rsidRDefault="0021753C" w:rsidP="005D5C4C">
            <w:pPr>
              <w:tabs>
                <w:tab w:val="left" w:pos="426"/>
              </w:tabs>
              <w:spacing w:after="0" w:line="240" w:lineRule="auto"/>
              <w:jc w:val="center"/>
              <w:rPr>
                <w:rFonts w:ascii="Times New Roman" w:eastAsia="Times New Roman" w:hAnsi="Times New Roman" w:cs="Times New Roman"/>
                <w:bCs/>
                <w:lang w:eastAsia="ru-RU"/>
              </w:rPr>
            </w:pPr>
          </w:p>
        </w:tc>
      </w:tr>
      <w:tr w:rsidR="00DD0983" w:rsidRPr="005D5C4C" w14:paraId="058CCDD5" w14:textId="77777777" w:rsidTr="000007A5">
        <w:trPr>
          <w:trHeight w:val="70"/>
        </w:trPr>
        <w:tc>
          <w:tcPr>
            <w:tcW w:w="2127" w:type="dxa"/>
            <w:vMerge/>
            <w:shd w:val="clear" w:color="auto" w:fill="auto"/>
          </w:tcPr>
          <w:p w14:paraId="1CE3D268" w14:textId="77777777" w:rsidR="00DD0983" w:rsidRPr="005D5C4C" w:rsidRDefault="00DD0983" w:rsidP="005D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
        </w:tc>
        <w:tc>
          <w:tcPr>
            <w:tcW w:w="7654" w:type="dxa"/>
            <w:shd w:val="clear" w:color="auto" w:fill="auto"/>
          </w:tcPr>
          <w:p w14:paraId="6B0BA9F5" w14:textId="77777777" w:rsidR="00B90C09" w:rsidRPr="005D5C4C" w:rsidRDefault="00564CB1" w:rsidP="00B90C0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B90C09" w:rsidRPr="005D5C4C">
              <w:rPr>
                <w:rFonts w:ascii="Times New Roman" w:eastAsia="Times New Roman" w:hAnsi="Times New Roman" w:cs="Times New Roman"/>
                <w:bCs/>
                <w:lang w:eastAsia="ru-RU"/>
              </w:rPr>
              <w:t xml:space="preserve"> </w:t>
            </w:r>
          </w:p>
          <w:p w14:paraId="39841577" w14:textId="77777777" w:rsidR="00DD0983" w:rsidRPr="005D5C4C" w:rsidRDefault="004B4F9D"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DD0983" w:rsidRPr="005D5C4C">
              <w:rPr>
                <w:rFonts w:ascii="Times New Roman" w:eastAsia="Times New Roman" w:hAnsi="Times New Roman" w:cs="Times New Roman"/>
                <w:bCs/>
                <w:lang w:eastAsia="ru-RU"/>
              </w:rPr>
              <w:t>ыполнение лексико-грамматических упражнений;</w:t>
            </w:r>
          </w:p>
          <w:p w14:paraId="1B383AA4" w14:textId="77777777" w:rsidR="00DD0983" w:rsidRPr="005D5C4C" w:rsidRDefault="004B4F9D" w:rsidP="004B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Н</w:t>
            </w:r>
            <w:r w:rsidR="00DD0983" w:rsidRPr="005D5C4C">
              <w:rPr>
                <w:rFonts w:ascii="Times New Roman" w:eastAsia="Times New Roman" w:hAnsi="Times New Roman" w:cs="Times New Roman"/>
                <w:bCs/>
                <w:lang w:eastAsia="ru-RU"/>
              </w:rPr>
              <w:t>аписание сочинения «Моя будущая профессия»;</w:t>
            </w:r>
          </w:p>
          <w:p w14:paraId="572E7932" w14:textId="77777777" w:rsidR="00DD0983" w:rsidRPr="005D5C4C" w:rsidRDefault="004B4F9D" w:rsidP="004B4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DD0983"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c>
          <w:tcPr>
            <w:tcW w:w="1701" w:type="dxa"/>
            <w:shd w:val="clear" w:color="auto" w:fill="auto"/>
          </w:tcPr>
          <w:p w14:paraId="2CEC6847" w14:textId="77777777" w:rsidR="00DD0983" w:rsidRPr="00B90C09" w:rsidRDefault="00DD0983" w:rsidP="005D5C4C">
            <w:pPr>
              <w:tabs>
                <w:tab w:val="left" w:pos="426"/>
              </w:tabs>
              <w:spacing w:after="0" w:line="240" w:lineRule="auto"/>
              <w:jc w:val="center"/>
              <w:rPr>
                <w:rFonts w:ascii="Times New Roman" w:eastAsia="Times New Roman" w:hAnsi="Times New Roman" w:cs="Times New Roman"/>
                <w:bCs/>
                <w:lang w:eastAsia="ru-RU"/>
              </w:rPr>
            </w:pPr>
            <w:r w:rsidRPr="00B90C09">
              <w:rPr>
                <w:rFonts w:ascii="Times New Roman" w:eastAsia="Times New Roman" w:hAnsi="Times New Roman" w:cs="Times New Roman"/>
                <w:bCs/>
                <w:lang w:eastAsia="ru-RU"/>
              </w:rPr>
              <w:t>2</w:t>
            </w:r>
          </w:p>
          <w:p w14:paraId="046941F7"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Pr>
          <w:p w14:paraId="55144FDC"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vMerge/>
          </w:tcPr>
          <w:p w14:paraId="07488E6E" w14:textId="77777777" w:rsidR="00DD0983" w:rsidRPr="005D5C4C" w:rsidRDefault="00DD0983"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08A4337" w14:textId="77777777" w:rsidTr="009365CB">
        <w:trPr>
          <w:trHeight w:val="170"/>
        </w:trPr>
        <w:tc>
          <w:tcPr>
            <w:tcW w:w="9781" w:type="dxa"/>
            <w:gridSpan w:val="2"/>
            <w:shd w:val="clear" w:color="auto" w:fill="auto"/>
            <w:vAlign w:val="center"/>
          </w:tcPr>
          <w:p w14:paraId="05C11CE1" w14:textId="77777777" w:rsidR="00AC0AEE" w:rsidRPr="005D5C4C" w:rsidRDefault="00B90C09" w:rsidP="00B90C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1701" w:type="dxa"/>
            <w:shd w:val="clear" w:color="auto" w:fill="auto"/>
          </w:tcPr>
          <w:p w14:paraId="5C7D9590" w14:textId="77777777" w:rsidR="00AC0AEE" w:rsidRPr="00B90C09" w:rsidRDefault="00AF3BD0" w:rsidP="005D5C4C">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1276" w:type="dxa"/>
          </w:tcPr>
          <w:p w14:paraId="58DFAD7F"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c>
          <w:tcPr>
            <w:tcW w:w="1559" w:type="dxa"/>
          </w:tcPr>
          <w:p w14:paraId="180FC877" w14:textId="77777777" w:rsidR="00AC0AEE" w:rsidRPr="005D5C4C" w:rsidRDefault="00AC0AEE" w:rsidP="005D5C4C">
            <w:pPr>
              <w:tabs>
                <w:tab w:val="left" w:pos="426"/>
              </w:tabs>
              <w:spacing w:after="0" w:line="240" w:lineRule="auto"/>
              <w:jc w:val="center"/>
              <w:rPr>
                <w:rFonts w:ascii="Times New Roman" w:eastAsia="Times New Roman" w:hAnsi="Times New Roman" w:cs="Times New Roman"/>
                <w:bCs/>
                <w:lang w:eastAsia="ru-RU"/>
              </w:rPr>
            </w:pPr>
          </w:p>
        </w:tc>
      </w:tr>
      <w:tr w:rsidR="00AC0AEE" w:rsidRPr="005D5C4C" w14:paraId="33C08677" w14:textId="77777777" w:rsidTr="000007A5">
        <w:trPr>
          <w:trHeight w:val="258"/>
        </w:trPr>
        <w:tc>
          <w:tcPr>
            <w:tcW w:w="9781" w:type="dxa"/>
            <w:gridSpan w:val="2"/>
            <w:shd w:val="clear" w:color="auto" w:fill="auto"/>
          </w:tcPr>
          <w:p w14:paraId="4341617B" w14:textId="77777777" w:rsidR="00AC0AEE" w:rsidRPr="005D5C4C" w:rsidRDefault="00564CB1"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1701" w:type="dxa"/>
            <w:shd w:val="clear" w:color="auto" w:fill="auto"/>
          </w:tcPr>
          <w:p w14:paraId="3E4596FB" w14:textId="77777777" w:rsidR="00AC0AEE" w:rsidRPr="005D5C4C" w:rsidRDefault="00AC0AEE" w:rsidP="004B4F9D">
            <w:p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152</w:t>
            </w:r>
          </w:p>
        </w:tc>
        <w:tc>
          <w:tcPr>
            <w:tcW w:w="1276" w:type="dxa"/>
          </w:tcPr>
          <w:p w14:paraId="0EBDF939"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Pr>
          <w:p w14:paraId="290EB19C" w14:textId="77777777" w:rsidR="00AC0AEE" w:rsidRPr="005D5C4C" w:rsidRDefault="00AC0AEE" w:rsidP="005D5C4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7BF34012" w14:textId="77777777" w:rsidR="00FC03F3" w:rsidRPr="005D5C4C" w:rsidRDefault="00FC03F3" w:rsidP="00FC03F3">
      <w:pPr>
        <w:spacing w:after="0" w:line="240" w:lineRule="auto"/>
        <w:rPr>
          <w:rFonts w:ascii="Times New Roman" w:eastAsia="Times New Roman" w:hAnsi="Times New Roman" w:cs="Times New Roman"/>
          <w:sz w:val="24"/>
          <w:szCs w:val="24"/>
          <w:lang w:eastAsia="ru-RU"/>
        </w:rPr>
        <w:sectPr w:rsidR="00FC03F3" w:rsidRPr="005D5C4C" w:rsidSect="00A4537F">
          <w:type w:val="continuous"/>
          <w:pgSz w:w="16838" w:h="11906" w:orient="landscape"/>
          <w:pgMar w:top="1134" w:right="851" w:bottom="1134" w:left="1701" w:header="709" w:footer="709" w:gutter="0"/>
          <w:cols w:space="708"/>
          <w:titlePg/>
          <w:docGrid w:linePitch="360"/>
        </w:sectPr>
      </w:pPr>
    </w:p>
    <w:p w14:paraId="3DEDDF43" w14:textId="77777777" w:rsidR="00FC03F3" w:rsidRPr="005D5C4C" w:rsidRDefault="00FC03F3" w:rsidP="00FC03F3">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w:t>
      </w:r>
      <w:r w:rsidR="00F8593C" w:rsidRPr="005D5C4C">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условия реализации УЧЕБНОЙ дисциплины</w:t>
      </w:r>
    </w:p>
    <w:p w14:paraId="699AD665" w14:textId="77777777" w:rsidR="00F8593C" w:rsidRPr="0092528E" w:rsidRDefault="00D23F3E" w:rsidP="0092528E">
      <w:pPr>
        <w:widowControl w:val="0"/>
        <w:tabs>
          <w:tab w:val="left" w:pos="993"/>
        </w:tabs>
        <w:autoSpaceDE w:val="0"/>
        <w:autoSpaceDN w:val="0"/>
        <w:spacing w:after="0" w:line="240" w:lineRule="auto"/>
        <w:ind w:firstLine="709"/>
        <w:jc w:val="both"/>
        <w:rPr>
          <w:rFonts w:ascii="Times New Roman" w:hAnsi="Times New Roman"/>
          <w:b/>
          <w:bCs/>
          <w:sz w:val="24"/>
          <w:szCs w:val="24"/>
        </w:rPr>
      </w:pPr>
      <w:r>
        <w:rPr>
          <w:rFonts w:ascii="Times New Roman" w:eastAsia="Calibri" w:hAnsi="Times New Roman" w:cs="Times New Roman"/>
          <w:b/>
          <w:bCs/>
          <w:sz w:val="24"/>
          <w:szCs w:val="24"/>
          <w:lang w:eastAsia="ru-RU"/>
        </w:rPr>
        <w:t xml:space="preserve">3.1. </w:t>
      </w:r>
      <w:r w:rsidRPr="00D23F3E">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D23F3E">
        <w:rPr>
          <w:rFonts w:ascii="Times New Roman" w:hAnsi="Times New Roman"/>
          <w:b/>
          <w:bCs/>
          <w:sz w:val="24"/>
          <w:szCs w:val="24"/>
        </w:rPr>
        <w:t>:</w:t>
      </w:r>
      <w:r w:rsidRPr="004D6B97">
        <w:rPr>
          <w:rFonts w:ascii="Times New Roman" w:hAnsi="Times New Roman"/>
          <w:b/>
          <w:bCs/>
          <w:sz w:val="24"/>
          <w:szCs w:val="24"/>
        </w:rPr>
        <w:t xml:space="preserve">    </w:t>
      </w:r>
    </w:p>
    <w:p w14:paraId="741FBE59" w14:textId="77777777" w:rsidR="00B9589D" w:rsidRPr="0092528E" w:rsidRDefault="00B9589D" w:rsidP="0092528E">
      <w:pPr>
        <w:tabs>
          <w:tab w:val="left" w:pos="993"/>
        </w:tabs>
        <w:suppressAutoHyphens/>
        <w:spacing w:after="0" w:line="240" w:lineRule="auto"/>
        <w:ind w:firstLine="709"/>
        <w:jc w:val="both"/>
        <w:rPr>
          <w:rFonts w:ascii="Times New Roman" w:hAnsi="Times New Roman" w:cs="Times New Roman"/>
          <w:bCs/>
          <w:sz w:val="24"/>
          <w:szCs w:val="24"/>
        </w:rPr>
      </w:pPr>
      <w:r w:rsidRPr="0092528E">
        <w:rPr>
          <w:rFonts w:ascii="Times New Roman" w:hAnsi="Times New Roman" w:cs="Times New Roman"/>
          <w:bCs/>
          <w:sz w:val="24"/>
          <w:szCs w:val="24"/>
        </w:rPr>
        <w:t xml:space="preserve">Кабинет </w:t>
      </w:r>
      <w:r w:rsidRPr="0092528E">
        <w:rPr>
          <w:rFonts w:ascii="Times New Roman" w:hAnsi="Times New Roman" w:cs="Times New Roman"/>
          <w:bCs/>
          <w:iCs/>
          <w:sz w:val="24"/>
          <w:szCs w:val="24"/>
        </w:rPr>
        <w:t>«Иностранного языка»</w:t>
      </w:r>
      <w:r w:rsidRPr="0092528E">
        <w:rPr>
          <w:rFonts w:ascii="Times New Roman" w:hAnsi="Times New Roman" w:cs="Times New Roman"/>
          <w:sz w:val="24"/>
          <w:szCs w:val="24"/>
        </w:rPr>
        <w:t xml:space="preserve">, </w:t>
      </w:r>
      <w:r w:rsidRPr="0092528E">
        <w:rPr>
          <w:rFonts w:ascii="Times New Roman" w:hAnsi="Times New Roman" w:cs="Times New Roman"/>
          <w:bCs/>
          <w:sz w:val="24"/>
          <w:szCs w:val="24"/>
        </w:rPr>
        <w:t>оснащенный в соответствии с п. 6.1.2.1 образовател</w:t>
      </w:r>
      <w:r w:rsidR="006E2E19">
        <w:rPr>
          <w:rFonts w:ascii="Times New Roman" w:hAnsi="Times New Roman" w:cs="Times New Roman"/>
          <w:bCs/>
          <w:sz w:val="24"/>
          <w:szCs w:val="24"/>
        </w:rPr>
        <w:t>ьной программы по специальности.</w:t>
      </w:r>
    </w:p>
    <w:p w14:paraId="00D65E7D" w14:textId="77777777" w:rsidR="00B9589D" w:rsidRPr="0092528E" w:rsidRDefault="00B9589D" w:rsidP="0092528E">
      <w:pPr>
        <w:tabs>
          <w:tab w:val="left" w:pos="993"/>
        </w:tabs>
        <w:suppressAutoHyphens/>
        <w:spacing w:after="0" w:line="216" w:lineRule="auto"/>
        <w:ind w:firstLine="709"/>
        <w:jc w:val="both"/>
        <w:rPr>
          <w:rFonts w:ascii="Times New Roman" w:hAnsi="Times New Roman" w:cs="Times New Roman"/>
          <w:bCs/>
          <w:iCs/>
          <w:sz w:val="24"/>
          <w:szCs w:val="24"/>
        </w:rPr>
      </w:pPr>
    </w:p>
    <w:p w14:paraId="3AF38228" w14:textId="77777777" w:rsidR="00F8593C" w:rsidRDefault="00F8593C" w:rsidP="0092528E">
      <w:pPr>
        <w:tabs>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92528E">
        <w:rPr>
          <w:rFonts w:ascii="Times New Roman" w:eastAsia="Times New Roman" w:hAnsi="Times New Roman" w:cs="Times New Roman"/>
          <w:b/>
          <w:sz w:val="24"/>
          <w:szCs w:val="24"/>
          <w:lang w:eastAsia="ru-RU"/>
        </w:rPr>
        <w:t xml:space="preserve">3.2 Информационное обеспечение </w:t>
      </w:r>
      <w:r w:rsidRPr="0092528E">
        <w:rPr>
          <w:rFonts w:ascii="Times New Roman" w:eastAsia="Times New Roman" w:hAnsi="Times New Roman" w:cs="Times New Roman"/>
          <w:b/>
          <w:bCs/>
          <w:sz w:val="24"/>
          <w:szCs w:val="24"/>
        </w:rPr>
        <w:t>реализации программы</w:t>
      </w:r>
    </w:p>
    <w:p w14:paraId="2AD4FA79" w14:textId="77777777" w:rsidR="00D23F3E" w:rsidRDefault="00D23F3E" w:rsidP="0092528E">
      <w:pPr>
        <w:tabs>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D23F3E">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23F3E">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3F3E">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99ACE7" w14:textId="77777777" w:rsidR="00D23F3E" w:rsidRPr="0092528E" w:rsidRDefault="00D23F3E" w:rsidP="0092528E">
      <w:pPr>
        <w:tabs>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D8AF58E" w14:textId="77777777" w:rsidR="00FC03F3" w:rsidRPr="0092528E" w:rsidRDefault="00FC03F3" w:rsidP="0092528E">
      <w:pPr>
        <w:tabs>
          <w:tab w:val="left" w:pos="993"/>
        </w:tabs>
        <w:spacing w:after="0" w:line="240" w:lineRule="auto"/>
        <w:ind w:firstLine="709"/>
        <w:rPr>
          <w:rFonts w:ascii="Times New Roman" w:eastAsia="Times New Roman" w:hAnsi="Times New Roman" w:cs="Times New Roman"/>
          <w:sz w:val="24"/>
          <w:szCs w:val="24"/>
          <w:lang w:eastAsia="ru-RU"/>
        </w:rPr>
      </w:pPr>
      <w:r w:rsidRPr="0092528E">
        <w:rPr>
          <w:rFonts w:ascii="Times New Roman" w:eastAsia="Times New Roman" w:hAnsi="Times New Roman" w:cs="Times New Roman"/>
          <w:b/>
          <w:sz w:val="24"/>
          <w:szCs w:val="24"/>
          <w:lang w:eastAsia="ru-RU"/>
        </w:rPr>
        <w:t>3.2.1</w:t>
      </w:r>
      <w:r w:rsidR="00D23F3E">
        <w:rPr>
          <w:rFonts w:ascii="Times New Roman" w:eastAsia="Times New Roman" w:hAnsi="Times New Roman" w:cs="Times New Roman"/>
          <w:b/>
          <w:sz w:val="24"/>
          <w:szCs w:val="24"/>
          <w:lang w:eastAsia="ru-RU"/>
        </w:rPr>
        <w:t>.</w:t>
      </w:r>
      <w:r w:rsidRPr="0092528E">
        <w:rPr>
          <w:rFonts w:ascii="Times New Roman" w:eastAsia="Times New Roman" w:hAnsi="Times New Roman" w:cs="Times New Roman"/>
          <w:b/>
          <w:sz w:val="24"/>
          <w:szCs w:val="24"/>
          <w:lang w:eastAsia="ru-RU"/>
        </w:rPr>
        <w:t xml:space="preserve"> Основные печатные издания: </w:t>
      </w:r>
    </w:p>
    <w:p w14:paraId="06FB280C" w14:textId="77777777" w:rsidR="00FC03F3" w:rsidRPr="0092528E" w:rsidRDefault="00FC03F3" w:rsidP="00616C00">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Агабекян И.П. Английский язык для ссузов / И.П. Агабекян, - Москва : Проспект, 2020. — 316 c. -  ISBN: 978-5-222-27018-9.</w:t>
      </w:r>
    </w:p>
    <w:p w14:paraId="6C3C17B8" w14:textId="77777777" w:rsidR="00FC03F3" w:rsidRPr="0092528E" w:rsidRDefault="00FC03F3" w:rsidP="00616C00">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Литвинская, С. С. Английский язык для технических специальностей : учебное пособие / С.С. Литвинская. — Москва : ИНФРА-М, 2022. — 252 c. — (Среднее профессиональное образование). - ISBN 978-5-16-014535-8. - Текст : электронный. - URL: https://znanium.com/catalog/product/1694420</w:t>
      </w:r>
    </w:p>
    <w:p w14:paraId="5866D2FF" w14:textId="77777777" w:rsidR="00FC03F3" w:rsidRPr="0092528E" w:rsidRDefault="00FC03F3" w:rsidP="00616C00">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Маньковская, З. В. Английский язык в ситуациях повседневного делового общения : учебное пособие / З.В. Маньковская. — Москва : ИНФРА-М, 2021. — 223 с. — (Среднее профессиональное образование). - ISBN 978-5-16-014149-7. - Текст : электронный. - URL: https://znanium.com/catalog/product/1402441</w:t>
      </w:r>
    </w:p>
    <w:p w14:paraId="7BB962DD" w14:textId="77777777" w:rsidR="00FC03F3" w:rsidRPr="0092528E" w:rsidRDefault="00FC03F3" w:rsidP="00616C00">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 xml:space="preserve">Новикова, А. А. Английский язык: электроэнергетика и электротехника : учебное пособие / А. А. Новикова. — Москва : ИНФРА-М, 2022. — 246 с. — (Высшее образование: Бакалавриат). - ISBN 978-5-16-014593-8. - Текст : электронный. - URL: https://znanium.com/catalog/product/1708497 </w:t>
      </w:r>
    </w:p>
    <w:p w14:paraId="1212BD83" w14:textId="77777777" w:rsidR="00FC03F3" w:rsidRPr="0092528E" w:rsidRDefault="00FC03F3" w:rsidP="00616C00">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 xml:space="preserve">Радовель, В. А. Английский язык для технических вузов : учебное пособие / В. А. Радовель. — 2-е изд. — Москва : РИОР : ИНФРА-М, 2020. — 296 с. — (Высшее образование). - ISBN 978-5-369-01792-0. - Текст : электронный. - URL: </w:t>
      </w:r>
      <w:hyperlink r:id="rId23" w:history="1">
        <w:r w:rsidRPr="0092528E">
          <w:rPr>
            <w:rFonts w:ascii="Times New Roman" w:eastAsia="Times New Roman" w:hAnsi="Times New Roman" w:cs="Times New Roman"/>
            <w:sz w:val="24"/>
            <w:szCs w:val="24"/>
            <w:lang w:eastAsia="ru-RU"/>
          </w:rPr>
          <w:t>https://znanium.com/catalog/product/987363</w:t>
        </w:r>
      </w:hyperlink>
    </w:p>
    <w:p w14:paraId="73FCFC90" w14:textId="77777777" w:rsidR="0092528E" w:rsidRPr="0092528E" w:rsidRDefault="0092528E" w:rsidP="0092528E">
      <w:pPr>
        <w:tabs>
          <w:tab w:val="left" w:pos="993"/>
        </w:tabs>
        <w:spacing w:after="0" w:line="240" w:lineRule="auto"/>
        <w:ind w:firstLine="709"/>
        <w:rPr>
          <w:rFonts w:ascii="Times New Roman" w:eastAsia="Times New Roman" w:hAnsi="Times New Roman" w:cs="Times New Roman"/>
          <w:b/>
          <w:sz w:val="24"/>
          <w:szCs w:val="24"/>
          <w:lang w:eastAsia="ru-RU"/>
        </w:rPr>
      </w:pPr>
    </w:p>
    <w:p w14:paraId="4B72266F" w14:textId="77777777" w:rsidR="00FC03F3" w:rsidRPr="0092528E" w:rsidRDefault="00FC03F3" w:rsidP="0092528E">
      <w:pPr>
        <w:tabs>
          <w:tab w:val="left" w:pos="993"/>
        </w:tabs>
        <w:spacing w:after="0" w:line="240" w:lineRule="auto"/>
        <w:ind w:firstLine="709"/>
        <w:rPr>
          <w:rFonts w:ascii="Times New Roman" w:eastAsia="Times New Roman" w:hAnsi="Times New Roman" w:cs="Times New Roman"/>
          <w:sz w:val="24"/>
          <w:szCs w:val="24"/>
          <w:lang w:eastAsia="ru-RU"/>
        </w:rPr>
      </w:pPr>
      <w:r w:rsidRPr="0092528E">
        <w:rPr>
          <w:rFonts w:ascii="Times New Roman" w:eastAsia="Times New Roman" w:hAnsi="Times New Roman" w:cs="Times New Roman"/>
          <w:b/>
          <w:sz w:val="24"/>
          <w:szCs w:val="24"/>
          <w:lang w:eastAsia="ru-RU"/>
        </w:rPr>
        <w:t>3.2.2</w:t>
      </w:r>
      <w:r w:rsidR="00D23F3E">
        <w:rPr>
          <w:rFonts w:ascii="Times New Roman" w:eastAsia="Times New Roman" w:hAnsi="Times New Roman" w:cs="Times New Roman"/>
          <w:b/>
          <w:sz w:val="24"/>
          <w:szCs w:val="24"/>
          <w:lang w:eastAsia="ru-RU"/>
        </w:rPr>
        <w:t>.</w:t>
      </w:r>
      <w:r w:rsidRPr="0092528E">
        <w:rPr>
          <w:rFonts w:ascii="Times New Roman" w:eastAsia="Times New Roman" w:hAnsi="Times New Roman" w:cs="Times New Roman"/>
          <w:b/>
          <w:sz w:val="24"/>
          <w:szCs w:val="24"/>
          <w:lang w:eastAsia="ru-RU"/>
        </w:rPr>
        <w:t xml:space="preserve"> </w:t>
      </w:r>
      <w:r w:rsidR="00B009E7">
        <w:rPr>
          <w:rFonts w:ascii="Times New Roman" w:eastAsia="Times New Roman" w:hAnsi="Times New Roman" w:cs="Times New Roman"/>
          <w:b/>
          <w:sz w:val="24"/>
          <w:szCs w:val="24"/>
          <w:lang w:eastAsia="ru-RU"/>
        </w:rPr>
        <w:t xml:space="preserve">Основные электронные издания </w:t>
      </w:r>
    </w:p>
    <w:p w14:paraId="75394F8E" w14:textId="77777777" w:rsidR="00FC03F3" w:rsidRPr="0092528E" w:rsidRDefault="00FC03F3" w:rsidP="00616C00">
      <w:pPr>
        <w:widowControl w:val="0"/>
        <w:numPr>
          <w:ilvl w:val="0"/>
          <w:numId w:val="14"/>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www.lingvo-online.ru (более 30 англо-русских, русско-английских и толковых словарей общей и отраслевой лексики).</w:t>
      </w:r>
    </w:p>
    <w:p w14:paraId="32ADF59F" w14:textId="77777777" w:rsidR="00FC03F3" w:rsidRPr="0092528E" w:rsidRDefault="006D149B" w:rsidP="00616C00">
      <w:pPr>
        <w:widowControl w:val="0"/>
        <w:numPr>
          <w:ilvl w:val="0"/>
          <w:numId w:val="14"/>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hyperlink r:id="rId24" w:history="1">
        <w:r w:rsidR="00FC03F3" w:rsidRPr="0092528E">
          <w:rPr>
            <w:rFonts w:ascii="Times New Roman" w:eastAsia="Times New Roman" w:hAnsi="Times New Roman" w:cs="Times New Roman"/>
            <w:sz w:val="24"/>
            <w:szCs w:val="24"/>
            <w:lang w:eastAsia="ru-RU"/>
          </w:rPr>
          <w:t>www.macmillan</w:t>
        </w:r>
      </w:hyperlink>
      <w:r w:rsidR="00FC03F3" w:rsidRPr="0092528E">
        <w:rPr>
          <w:rFonts w:ascii="Times New Roman" w:eastAsia="Times New Roman" w:hAnsi="Times New Roman" w:cs="Times New Roman"/>
          <w:sz w:val="24"/>
          <w:szCs w:val="24"/>
          <w:lang w:eastAsia="ru-RU"/>
        </w:rPr>
        <w:t xml:space="preserve">dictionary.com/dictionary/british/enjoy (MacmillanDictionaryсвозможностьюпрослушатьпроизношениеслов). </w:t>
      </w:r>
    </w:p>
    <w:p w14:paraId="56B49220" w14:textId="77777777" w:rsidR="00FC03F3" w:rsidRPr="0092528E" w:rsidRDefault="00FC03F3" w:rsidP="00616C00">
      <w:pPr>
        <w:widowControl w:val="0"/>
        <w:numPr>
          <w:ilvl w:val="0"/>
          <w:numId w:val="14"/>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92528E">
        <w:rPr>
          <w:rFonts w:ascii="Times New Roman" w:eastAsia="Times New Roman" w:hAnsi="Times New Roman" w:cs="Times New Roman"/>
          <w:sz w:val="24"/>
          <w:szCs w:val="24"/>
          <w:lang w:eastAsia="ru-RU"/>
        </w:rPr>
        <w:t>www.britannica.com (энциклопедия «Британника»).</w:t>
      </w:r>
    </w:p>
    <w:p w14:paraId="6856CCC2" w14:textId="77777777" w:rsidR="0092528E" w:rsidRPr="0092528E" w:rsidRDefault="0092528E" w:rsidP="0092528E">
      <w:pPr>
        <w:widowControl w:val="0"/>
        <w:tabs>
          <w:tab w:val="left" w:pos="426"/>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4FA2755" w14:textId="77777777" w:rsidR="00FC03F3" w:rsidRPr="00D23F3E" w:rsidRDefault="00FC03F3" w:rsidP="0070716E">
      <w:pPr>
        <w:pStyle w:val="a4"/>
        <w:widowControl w:val="0"/>
        <w:numPr>
          <w:ilvl w:val="2"/>
          <w:numId w:val="169"/>
        </w:numPr>
        <w:tabs>
          <w:tab w:val="left" w:pos="709"/>
          <w:tab w:val="left" w:pos="1276"/>
        </w:tabs>
        <w:autoSpaceDE w:val="0"/>
        <w:autoSpaceDN w:val="0"/>
        <w:spacing w:after="0" w:line="240" w:lineRule="auto"/>
        <w:ind w:hanging="11"/>
        <w:jc w:val="both"/>
        <w:outlineLvl w:val="2"/>
        <w:rPr>
          <w:rFonts w:ascii="Times New Roman" w:eastAsia="Times New Roman" w:hAnsi="Times New Roman" w:cs="Times New Roman"/>
          <w:b/>
          <w:sz w:val="24"/>
          <w:szCs w:val="24"/>
        </w:rPr>
      </w:pPr>
      <w:r w:rsidRPr="00D23F3E">
        <w:rPr>
          <w:rFonts w:ascii="Times New Roman" w:eastAsia="Times New Roman" w:hAnsi="Times New Roman" w:cs="Times New Roman"/>
          <w:b/>
          <w:spacing w:val="-1"/>
          <w:sz w:val="24"/>
          <w:szCs w:val="24"/>
        </w:rPr>
        <w:t>Дополнительные</w:t>
      </w:r>
      <w:r w:rsidRPr="00D23F3E">
        <w:rPr>
          <w:rFonts w:ascii="Times New Roman" w:eastAsia="Times New Roman" w:hAnsi="Times New Roman" w:cs="Times New Roman"/>
          <w:b/>
          <w:spacing w:val="-10"/>
          <w:sz w:val="24"/>
          <w:szCs w:val="24"/>
        </w:rPr>
        <w:t xml:space="preserve"> </w:t>
      </w:r>
      <w:r w:rsidRPr="00D23F3E">
        <w:rPr>
          <w:rFonts w:ascii="Times New Roman" w:eastAsia="Times New Roman" w:hAnsi="Times New Roman" w:cs="Times New Roman"/>
          <w:b/>
          <w:sz w:val="24"/>
          <w:szCs w:val="24"/>
        </w:rPr>
        <w:t>источники</w:t>
      </w:r>
    </w:p>
    <w:p w14:paraId="6BC3E78E" w14:textId="77777777" w:rsidR="00FC03F3" w:rsidRPr="0092528E" w:rsidRDefault="00FC03F3" w:rsidP="00616C00">
      <w:pPr>
        <w:numPr>
          <w:ilvl w:val="0"/>
          <w:numId w:val="15"/>
        </w:numPr>
        <w:tabs>
          <w:tab w:val="left" w:pos="993"/>
        </w:tabs>
        <w:spacing w:after="0" w:line="240" w:lineRule="auto"/>
        <w:ind w:left="0" w:firstLine="709"/>
        <w:contextualSpacing/>
        <w:jc w:val="both"/>
        <w:rPr>
          <w:rFonts w:ascii="Times New Roman" w:eastAsia="Times New Roman" w:hAnsi="Times New Roman" w:cs="Times New Roman"/>
          <w:sz w:val="24"/>
          <w:szCs w:val="24"/>
          <w:lang w:val="en-US" w:eastAsia="ru-RU"/>
        </w:rPr>
      </w:pPr>
      <w:r w:rsidRPr="0092528E">
        <w:rPr>
          <w:rFonts w:ascii="Times New Roman" w:eastAsia="Times New Roman" w:hAnsi="Times New Roman" w:cs="Times New Roman"/>
          <w:sz w:val="24"/>
          <w:szCs w:val="24"/>
          <w:lang w:val="en-US" w:eastAsia="ru-RU"/>
        </w:rPr>
        <w:t>Kozlova, G.A. The World of Aviation English.[</w:t>
      </w:r>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G.A. Kozlova, A.M. –M.: «</w:t>
      </w:r>
      <w:r w:rsidRPr="0092528E">
        <w:rPr>
          <w:rFonts w:ascii="Times New Roman" w:eastAsia="Times New Roman" w:hAnsi="Times New Roman" w:cs="Times New Roman"/>
          <w:sz w:val="24"/>
          <w:szCs w:val="24"/>
          <w:lang w:eastAsia="ru-RU"/>
        </w:rPr>
        <w:t>Воздушный</w:t>
      </w:r>
      <w:r w:rsidRPr="0092528E">
        <w:rPr>
          <w:rFonts w:ascii="Times New Roman" w:eastAsia="Times New Roman" w:hAnsi="Times New Roman" w:cs="Times New Roman"/>
          <w:sz w:val="24"/>
          <w:szCs w:val="24"/>
          <w:lang w:val="en-US" w:eastAsia="ru-RU"/>
        </w:rPr>
        <w:t xml:space="preserve"> </w:t>
      </w:r>
      <w:r w:rsidRPr="0092528E">
        <w:rPr>
          <w:rFonts w:ascii="Times New Roman" w:eastAsia="Times New Roman" w:hAnsi="Times New Roman" w:cs="Times New Roman"/>
          <w:sz w:val="24"/>
          <w:szCs w:val="24"/>
          <w:lang w:eastAsia="ru-RU"/>
        </w:rPr>
        <w:t>транспорт</w:t>
      </w:r>
      <w:r w:rsidRPr="0092528E">
        <w:rPr>
          <w:rFonts w:ascii="Times New Roman" w:eastAsia="Times New Roman" w:hAnsi="Times New Roman" w:cs="Times New Roman"/>
          <w:sz w:val="24"/>
          <w:szCs w:val="24"/>
          <w:lang w:val="en-US" w:eastAsia="ru-RU"/>
        </w:rPr>
        <w:t xml:space="preserve">», 2007. – 224 </w:t>
      </w:r>
      <w:r w:rsidRPr="0092528E">
        <w:rPr>
          <w:rFonts w:ascii="Times New Roman" w:eastAsia="Times New Roman" w:hAnsi="Times New Roman" w:cs="Times New Roman"/>
          <w:sz w:val="24"/>
          <w:szCs w:val="24"/>
          <w:lang w:eastAsia="ru-RU"/>
        </w:rPr>
        <w:t>с</w:t>
      </w:r>
      <w:r w:rsidRPr="0092528E">
        <w:rPr>
          <w:rFonts w:ascii="Times New Roman" w:eastAsia="Times New Roman" w:hAnsi="Times New Roman" w:cs="Times New Roman"/>
          <w:sz w:val="24"/>
          <w:szCs w:val="24"/>
          <w:lang w:val="en-US" w:eastAsia="ru-RU"/>
        </w:rPr>
        <w:t>. – ISBN 5-888-21-069-2.</w:t>
      </w:r>
    </w:p>
    <w:p w14:paraId="55972034" w14:textId="77777777" w:rsidR="00FC03F3" w:rsidRPr="0092528E" w:rsidRDefault="00FC03F3" w:rsidP="00616C00">
      <w:pPr>
        <w:numPr>
          <w:ilvl w:val="0"/>
          <w:numId w:val="15"/>
        </w:numPr>
        <w:tabs>
          <w:tab w:val="left" w:pos="993"/>
        </w:tabs>
        <w:spacing w:after="0" w:line="240" w:lineRule="auto"/>
        <w:ind w:left="0" w:firstLine="709"/>
        <w:contextualSpacing/>
        <w:jc w:val="both"/>
        <w:rPr>
          <w:rFonts w:ascii="Times New Roman" w:eastAsia="Times New Roman" w:hAnsi="Times New Roman" w:cs="Times New Roman"/>
          <w:sz w:val="24"/>
          <w:szCs w:val="24"/>
          <w:lang w:val="en-US" w:eastAsia="ru-RU"/>
        </w:rPr>
      </w:pPr>
      <w:r w:rsidRPr="0092528E">
        <w:rPr>
          <w:rFonts w:ascii="Times New Roman" w:eastAsia="Times New Roman" w:hAnsi="Times New Roman" w:cs="Times New Roman"/>
          <w:sz w:val="24"/>
          <w:szCs w:val="24"/>
          <w:lang w:val="en-US" w:eastAsia="ru-RU"/>
        </w:rPr>
        <w:t>Emery, H. Aviation English[</w:t>
      </w:r>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 H.Emery,A. Roberts. – Macmillan Publishers Limited, 2008.</w:t>
      </w:r>
    </w:p>
    <w:p w14:paraId="21BB6134" w14:textId="77777777" w:rsidR="0033764A" w:rsidRPr="005D5C4C" w:rsidRDefault="00FC03F3" w:rsidP="00616C00">
      <w:pPr>
        <w:numPr>
          <w:ilvl w:val="0"/>
          <w:numId w:val="1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sectPr w:rsidR="0033764A" w:rsidRPr="005D5C4C" w:rsidSect="00A4537F">
          <w:type w:val="continuous"/>
          <w:pgSz w:w="11906" w:h="16838"/>
          <w:pgMar w:top="1134" w:right="851" w:bottom="1134" w:left="1701" w:header="709" w:footer="709" w:gutter="0"/>
          <w:cols w:space="708"/>
          <w:titlePg/>
          <w:docGrid w:linePitch="360"/>
        </w:sectPr>
      </w:pPr>
      <w:r w:rsidRPr="0092528E">
        <w:rPr>
          <w:rFonts w:ascii="Times New Roman" w:eastAsia="Times New Roman" w:hAnsi="Times New Roman" w:cs="Times New Roman"/>
          <w:sz w:val="24"/>
          <w:szCs w:val="24"/>
          <w:lang w:val="en-US" w:eastAsia="ru-RU"/>
        </w:rPr>
        <w:t>Ellis, S. English for Aviation for Pilots and Controllers[</w:t>
      </w:r>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 S.Ellis,T. Gerighty. Oxford university press, 2008. ISBN – 978-0-19-457942-1</w:t>
      </w:r>
      <w:r w:rsidRPr="005D5C4C">
        <w:rPr>
          <w:rFonts w:ascii="Times New Roman" w:eastAsia="Times New Roman" w:hAnsi="Times New Roman" w:cs="Times New Roman"/>
          <w:sz w:val="24"/>
          <w:szCs w:val="24"/>
          <w:lang w:val="en-US" w:eastAsia="ru-RU"/>
        </w:rPr>
        <w:t>.</w:t>
      </w:r>
      <w:bookmarkStart w:id="1" w:name="page47"/>
      <w:bookmarkEnd w:id="1"/>
    </w:p>
    <w:p w14:paraId="2C8CDA77" w14:textId="77777777" w:rsidR="004F0BE5" w:rsidRDefault="004F0BE5">
      <w:pPr>
        <w:rPr>
          <w:rFonts w:ascii="Times New Roman" w:eastAsia="Times New Roman" w:hAnsi="Times New Roman" w:cs="Times New Roman"/>
          <w:b/>
          <w:caps/>
          <w:noProof/>
          <w:sz w:val="24"/>
          <w:szCs w:val="24"/>
          <w:highlight w:val="lightGray"/>
          <w:lang w:eastAsia="ru-RU"/>
        </w:rPr>
      </w:pPr>
      <w:r>
        <w:rPr>
          <w:rFonts w:ascii="Times New Roman" w:eastAsia="Times New Roman" w:hAnsi="Times New Roman" w:cs="Times New Roman"/>
          <w:b/>
          <w:caps/>
          <w:noProof/>
          <w:sz w:val="24"/>
          <w:szCs w:val="24"/>
          <w:highlight w:val="lightGray"/>
          <w:lang w:eastAsia="ru-RU"/>
        </w:rPr>
        <w:br w:type="page"/>
      </w:r>
    </w:p>
    <w:p w14:paraId="32A5C127" w14:textId="77777777" w:rsidR="004F0BE5" w:rsidRDefault="00FC03F3" w:rsidP="00616C00">
      <w:pPr>
        <w:pStyle w:val="a4"/>
        <w:keepNext/>
        <w:numPr>
          <w:ilvl w:val="0"/>
          <w:numId w:val="15"/>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4F0BE5">
        <w:rPr>
          <w:rFonts w:ascii="Times New Roman" w:eastAsia="Times New Roman" w:hAnsi="Times New Roman" w:cs="Times New Roman"/>
          <w:b/>
          <w:caps/>
          <w:sz w:val="24"/>
          <w:szCs w:val="24"/>
          <w:lang w:eastAsia="ru-RU"/>
        </w:rPr>
        <w:t xml:space="preserve">Контроль и оценка результатов освоения </w:t>
      </w:r>
    </w:p>
    <w:p w14:paraId="1BEFB84E" w14:textId="77777777" w:rsidR="00FC03F3" w:rsidRPr="004F0BE5" w:rsidRDefault="00FC03F3" w:rsidP="004F0BE5">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4F0BE5">
        <w:rPr>
          <w:rFonts w:ascii="Times New Roman" w:eastAsia="Times New Roman" w:hAnsi="Times New Roman" w:cs="Times New Roman"/>
          <w:b/>
          <w:caps/>
          <w:sz w:val="24"/>
          <w:szCs w:val="24"/>
          <w:lang w:eastAsia="ru-RU"/>
        </w:rPr>
        <w:t>УЧЕБНОЙ Дисциплины</w:t>
      </w:r>
    </w:p>
    <w:p w14:paraId="567E5895" w14:textId="77777777" w:rsidR="00FC03F3" w:rsidRPr="005D5C4C" w:rsidRDefault="00FC03F3" w:rsidP="00FC03F3">
      <w:pPr>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3058"/>
        <w:gridCol w:w="3224"/>
        <w:gridCol w:w="3346"/>
      </w:tblGrid>
      <w:tr w:rsidR="004F0BE5" w:rsidRPr="006E2E19" w14:paraId="5AB6E134" w14:textId="77777777" w:rsidTr="004F0BE5">
        <w:tc>
          <w:tcPr>
            <w:tcW w:w="3058" w:type="dxa"/>
            <w:tcBorders>
              <w:top w:val="single" w:sz="4" w:space="0" w:color="000000"/>
              <w:left w:val="single" w:sz="4" w:space="0" w:color="000000"/>
              <w:bottom w:val="single" w:sz="4" w:space="0" w:color="000000"/>
            </w:tcBorders>
            <w:shd w:val="clear" w:color="auto" w:fill="auto"/>
          </w:tcPr>
          <w:p w14:paraId="48193A93" w14:textId="77777777" w:rsidR="004F0BE5" w:rsidRPr="006E2E19" w:rsidRDefault="004F0BE5" w:rsidP="004F0BE5">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3224" w:type="dxa"/>
            <w:tcBorders>
              <w:top w:val="single" w:sz="4" w:space="0" w:color="000000"/>
              <w:left w:val="single" w:sz="4" w:space="0" w:color="000000"/>
              <w:bottom w:val="single" w:sz="4" w:space="0" w:color="000000"/>
            </w:tcBorders>
            <w:shd w:val="clear" w:color="auto" w:fill="auto"/>
          </w:tcPr>
          <w:p w14:paraId="0AE8E934" w14:textId="77777777" w:rsidR="004F0BE5" w:rsidRPr="006E2E19" w:rsidRDefault="004F0BE5" w:rsidP="004F0BE5">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3346" w:type="dxa"/>
            <w:tcBorders>
              <w:top w:val="single" w:sz="4" w:space="0" w:color="000000"/>
              <w:left w:val="single" w:sz="4" w:space="0" w:color="000000"/>
              <w:bottom w:val="single" w:sz="4" w:space="0" w:color="000000"/>
              <w:right w:val="single" w:sz="4" w:space="0" w:color="000000"/>
            </w:tcBorders>
            <w:shd w:val="clear" w:color="auto" w:fill="auto"/>
          </w:tcPr>
          <w:p w14:paraId="24473487" w14:textId="77777777" w:rsidR="004F0BE5" w:rsidRPr="006E2E19" w:rsidRDefault="004F0BE5" w:rsidP="004F0BE5">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FC03F3" w:rsidRPr="006E2E19" w14:paraId="74270ED1" w14:textId="77777777" w:rsidTr="004F0BE5">
        <w:tc>
          <w:tcPr>
            <w:tcW w:w="3058" w:type="dxa"/>
            <w:tcBorders>
              <w:top w:val="single" w:sz="4" w:space="0" w:color="000000"/>
              <w:left w:val="single" w:sz="4" w:space="0" w:color="000000"/>
              <w:bottom w:val="single" w:sz="4" w:space="0" w:color="000000"/>
            </w:tcBorders>
            <w:shd w:val="clear" w:color="auto" w:fill="auto"/>
          </w:tcPr>
          <w:p w14:paraId="34EA70A4" w14:textId="77777777" w:rsidR="00FC03F3" w:rsidRPr="006E2E19" w:rsidRDefault="00FC03F3" w:rsidP="00FC03F3">
            <w:pPr>
              <w:spacing w:after="0" w:line="240" w:lineRule="auto"/>
              <w:rPr>
                <w:rFonts w:ascii="Times New Roman" w:eastAsia="Times New Roman" w:hAnsi="Times New Roman" w:cs="Times New Roman"/>
              </w:rPr>
            </w:pPr>
            <w:r w:rsidRPr="006E2E19">
              <w:rPr>
                <w:rFonts w:ascii="Times New Roman" w:eastAsia="Times New Roman" w:hAnsi="Times New Roman" w:cs="Times New Roman"/>
              </w:rPr>
              <w:t>У1</w:t>
            </w:r>
            <w:r w:rsidRPr="006E2E19">
              <w:rPr>
                <w:rFonts w:ascii="Times New Roman" w:eastAsia="Times New Roman" w:hAnsi="Times New Roman" w:cs="Times New Roman"/>
              </w:rPr>
              <w:tab/>
              <w:t>Общаться (устно и письменно) на иностранном языке на профессиональные и повседневные темы</w:t>
            </w:r>
          </w:p>
          <w:p w14:paraId="20F01ADF" w14:textId="77777777" w:rsidR="00FC03F3" w:rsidRPr="006E2E19" w:rsidRDefault="00FC03F3" w:rsidP="00FC03F3">
            <w:pPr>
              <w:spacing w:after="0" w:line="240" w:lineRule="auto"/>
              <w:rPr>
                <w:rFonts w:ascii="Times New Roman" w:eastAsia="Times New Roman" w:hAnsi="Times New Roman" w:cs="Times New Roman"/>
              </w:rPr>
            </w:pPr>
            <w:r w:rsidRPr="006E2E19">
              <w:rPr>
                <w:rFonts w:ascii="Times New Roman" w:eastAsia="Times New Roman" w:hAnsi="Times New Roman" w:cs="Times New Roman"/>
              </w:rPr>
              <w:t>У2</w:t>
            </w:r>
            <w:r w:rsidRPr="006E2E19">
              <w:rPr>
                <w:rFonts w:ascii="Times New Roman" w:eastAsia="Times New Roman" w:hAnsi="Times New Roman" w:cs="Times New Roman"/>
              </w:rPr>
              <w:tab/>
              <w:t>Переводить (со словарем) иностранные тексты профессиональной направленности</w:t>
            </w:r>
          </w:p>
          <w:p w14:paraId="3643A7F1" w14:textId="77777777" w:rsidR="00FC03F3" w:rsidRPr="006E2E19" w:rsidRDefault="00FC03F3" w:rsidP="00FC03F3">
            <w:pPr>
              <w:spacing w:after="0" w:line="276" w:lineRule="auto"/>
              <w:contextualSpacing/>
              <w:rPr>
                <w:rFonts w:ascii="Times New Roman" w:eastAsia="Times New Roman" w:hAnsi="Times New Roman" w:cs="Times New Roman"/>
                <w:lang w:eastAsia="ru-RU"/>
              </w:rPr>
            </w:pPr>
            <w:r w:rsidRPr="006E2E19">
              <w:rPr>
                <w:rFonts w:ascii="Times New Roman" w:eastAsia="Times New Roman" w:hAnsi="Times New Roman" w:cs="Times New Roman"/>
              </w:rPr>
              <w:t>У3</w:t>
            </w:r>
            <w:r w:rsidRPr="006E2E19">
              <w:rPr>
                <w:rFonts w:ascii="Times New Roman" w:eastAsia="Times New Roman" w:hAnsi="Times New Roman" w:cs="Times New Roman"/>
              </w:rPr>
              <w:tab/>
              <w:t>Самостоятельно совершенствовать устную и письменную речь, пополнять словарный запас</w:t>
            </w:r>
          </w:p>
        </w:tc>
        <w:tc>
          <w:tcPr>
            <w:tcW w:w="3224" w:type="dxa"/>
            <w:tcBorders>
              <w:top w:val="single" w:sz="4" w:space="0" w:color="000000"/>
              <w:left w:val="single" w:sz="4" w:space="0" w:color="000000"/>
              <w:bottom w:val="single" w:sz="4" w:space="0" w:color="000000"/>
            </w:tcBorders>
            <w:shd w:val="clear" w:color="auto" w:fill="auto"/>
          </w:tcPr>
          <w:p w14:paraId="5C8E949A"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Грамотно отвечать на вопросы, поддержать беседу, составлять диалоги, пересказывать текст на русском языке.</w:t>
            </w:r>
          </w:p>
          <w:p w14:paraId="64E7BFCB"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Составлять точный перевод, выполнять грамматические задания к ним, выбирать ответы из текста.</w:t>
            </w:r>
          </w:p>
          <w:p w14:paraId="29B5C582"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Использовать лексику, речевые обороты, аргументировано ее использовать, правильно строить предложения. </w:t>
            </w:r>
          </w:p>
          <w:p w14:paraId="3D66E23F"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Точно строить высказывания, отвечать на вопросы, участвовать в диалогах.</w:t>
            </w:r>
          </w:p>
          <w:p w14:paraId="2F025272" w14:textId="77777777" w:rsidR="00FC03F3" w:rsidRPr="006E2E19" w:rsidRDefault="00FC03F3" w:rsidP="00FC03F3">
            <w:pPr>
              <w:spacing w:after="0" w:line="240" w:lineRule="auto"/>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 xml:space="preserve">Составлять и записывать выступления по заданной профессиональной </w:t>
            </w:r>
            <w:r w:rsidR="005D5C4C" w:rsidRPr="006E2E19">
              <w:rPr>
                <w:rFonts w:ascii="Times New Roman" w:eastAsia="Times New Roman" w:hAnsi="Times New Roman" w:cs="Times New Roman"/>
                <w:lang w:eastAsia="ru-RU"/>
              </w:rPr>
              <w:t>Тема</w:t>
            </w:r>
            <w:r w:rsidRPr="006E2E19">
              <w:rPr>
                <w:rFonts w:ascii="Times New Roman" w:eastAsia="Times New Roman" w:hAnsi="Times New Roman" w:cs="Times New Roman"/>
                <w:lang w:eastAsia="ru-RU"/>
              </w:rPr>
              <w:t>тике, используя грамматические обороты и профессиональную лексику.</w:t>
            </w:r>
          </w:p>
        </w:tc>
        <w:tc>
          <w:tcPr>
            <w:tcW w:w="3346" w:type="dxa"/>
            <w:tcBorders>
              <w:top w:val="single" w:sz="4" w:space="0" w:color="000000"/>
              <w:left w:val="single" w:sz="4" w:space="0" w:color="000000"/>
              <w:bottom w:val="single" w:sz="4" w:space="0" w:color="000000"/>
              <w:right w:val="single" w:sz="4" w:space="0" w:color="000000"/>
            </w:tcBorders>
            <w:shd w:val="clear" w:color="auto" w:fill="auto"/>
          </w:tcPr>
          <w:p w14:paraId="0721A4CD"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30BC0798"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387C11C2"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0AC21A85"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53800807" w14:textId="77777777" w:rsidR="00FC03F3" w:rsidRPr="006E2E19" w:rsidRDefault="00FC03F3" w:rsidP="00BD0C7C">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-оценки резу</w:t>
            </w:r>
            <w:r w:rsidR="00BD0C7C" w:rsidRPr="006E2E19">
              <w:rPr>
                <w:rFonts w:ascii="Times New Roman" w:eastAsia="Times New Roman" w:hAnsi="Times New Roman" w:cs="Times New Roman"/>
                <w:iCs/>
                <w:lang w:eastAsia="ru-RU"/>
              </w:rPr>
              <w:t xml:space="preserve">льтатов самостоятельной работы </w:t>
            </w:r>
          </w:p>
          <w:p w14:paraId="71C0D8B8" w14:textId="77777777" w:rsidR="00FC03F3" w:rsidRPr="006E2E19" w:rsidRDefault="00FC03F3" w:rsidP="00FC03F3">
            <w:pPr>
              <w:spacing w:after="0" w:line="240" w:lineRule="auto"/>
              <w:rPr>
                <w:rFonts w:ascii="Times New Roman" w:eastAsia="Times New Roman" w:hAnsi="Times New Roman" w:cs="Times New Roman"/>
                <w:bCs/>
                <w:lang w:eastAsia="ru-RU"/>
              </w:rPr>
            </w:pPr>
            <w:r w:rsidRPr="006E2E19">
              <w:rPr>
                <w:rFonts w:ascii="Times New Roman" w:eastAsia="Times New Roman" w:hAnsi="Times New Roman" w:cs="Times New Roman"/>
                <w:b/>
                <w:bCs/>
                <w:iCs/>
                <w:lang w:eastAsia="ru-RU"/>
              </w:rPr>
              <w:t xml:space="preserve">  -</w:t>
            </w:r>
            <w:r w:rsidRPr="006E2E19">
              <w:rPr>
                <w:rFonts w:ascii="Times New Roman" w:eastAsia="Times New Roman" w:hAnsi="Times New Roman" w:cs="Times New Roman"/>
                <w:lang w:eastAsia="ru-RU"/>
              </w:rPr>
              <w:t>экспертной оценки выполнения КР</w:t>
            </w:r>
            <w:r w:rsidRPr="006E2E19">
              <w:rPr>
                <w:rFonts w:ascii="Times New Roman" w:eastAsia="Times New Roman" w:hAnsi="Times New Roman" w:cs="Times New Roman"/>
                <w:bCs/>
                <w:lang w:eastAsia="ru-RU"/>
              </w:rPr>
              <w:t xml:space="preserve"> </w:t>
            </w:r>
          </w:p>
          <w:p w14:paraId="0E47056E" w14:textId="77777777" w:rsidR="00EC7726" w:rsidRPr="006E2E19" w:rsidRDefault="00EC7726" w:rsidP="00FC03F3">
            <w:pPr>
              <w:spacing w:after="0" w:line="240" w:lineRule="auto"/>
              <w:ind w:left="100"/>
              <w:rPr>
                <w:rFonts w:ascii="Times New Roman" w:eastAsia="Times New Roman" w:hAnsi="Times New Roman" w:cs="Times New Roman"/>
                <w:b/>
                <w:bCs/>
                <w:iCs/>
                <w:lang w:eastAsia="ru-RU"/>
              </w:rPr>
            </w:pPr>
          </w:p>
          <w:p w14:paraId="55A806BB"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2A170F7F"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зачета по учебной дисциплине </w:t>
            </w:r>
          </w:p>
          <w:p w14:paraId="51BA53A0" w14:textId="77777777" w:rsidR="00FC03F3" w:rsidRPr="006E2E19" w:rsidRDefault="00FC03F3" w:rsidP="00FC03F3">
            <w:pPr>
              <w:spacing w:after="0" w:line="240" w:lineRule="auto"/>
              <w:rPr>
                <w:rFonts w:ascii="Times New Roman" w:eastAsia="Times New Roman" w:hAnsi="Times New Roman" w:cs="Times New Roman"/>
                <w:bCs/>
                <w:lang w:eastAsia="ru-RU"/>
              </w:rPr>
            </w:pPr>
          </w:p>
        </w:tc>
      </w:tr>
      <w:tr w:rsidR="00672BDB" w:rsidRPr="006E2E19" w14:paraId="5B49A17E" w14:textId="77777777" w:rsidTr="004F0BE5">
        <w:tc>
          <w:tcPr>
            <w:tcW w:w="3058" w:type="dxa"/>
            <w:tcBorders>
              <w:top w:val="single" w:sz="4" w:space="0" w:color="000000"/>
              <w:left w:val="single" w:sz="4" w:space="0" w:color="000000"/>
              <w:bottom w:val="single" w:sz="4" w:space="0" w:color="000000"/>
            </w:tcBorders>
            <w:shd w:val="clear" w:color="auto" w:fill="auto"/>
          </w:tcPr>
          <w:p w14:paraId="19706522" w14:textId="77777777" w:rsidR="00FC03F3" w:rsidRPr="006E2E19" w:rsidRDefault="00FC03F3" w:rsidP="00FC03F3">
            <w:pPr>
              <w:tabs>
                <w:tab w:val="left" w:pos="34"/>
              </w:tabs>
              <w:spacing w:after="0" w:line="240" w:lineRule="auto"/>
              <w:rPr>
                <w:rFonts w:ascii="Times New Roman" w:eastAsia="Times New Roman" w:hAnsi="Times New Roman" w:cs="Times New Roman"/>
                <w:bCs/>
                <w:lang w:eastAsia="ru-RU"/>
              </w:rPr>
            </w:pPr>
            <w:r w:rsidRPr="006E2E19">
              <w:rPr>
                <w:rFonts w:ascii="Times New Roman" w:eastAsia="Times New Roman" w:hAnsi="Times New Roman" w:cs="Times New Roman"/>
              </w:rPr>
              <w:t>З1</w:t>
            </w:r>
            <w:r w:rsidRPr="006E2E19">
              <w:rPr>
                <w:rFonts w:ascii="Times New Roman" w:eastAsia="Times New Roman" w:hAnsi="Times New Roman" w:cs="Times New Roman"/>
              </w:rPr>
              <w:tab/>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224" w:type="dxa"/>
            <w:tcBorders>
              <w:top w:val="single" w:sz="4" w:space="0" w:color="000000"/>
              <w:left w:val="single" w:sz="4" w:space="0" w:color="000000"/>
              <w:bottom w:val="single" w:sz="4" w:space="0" w:color="000000"/>
            </w:tcBorders>
            <w:shd w:val="clear" w:color="auto" w:fill="auto"/>
          </w:tcPr>
          <w:p w14:paraId="07E490E9"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Согласно правилам, объяснять произношение и употребление интернациональных слов </w:t>
            </w:r>
          </w:p>
          <w:p w14:paraId="66980007" w14:textId="77777777" w:rsidR="00FC03F3" w:rsidRPr="006E2E19" w:rsidRDefault="00FC03F3" w:rsidP="00FC03F3">
            <w:pPr>
              <w:tabs>
                <w:tab w:val="left" w:pos="0"/>
              </w:tabs>
              <w:spacing w:after="0" w:line="240" w:lineRule="auto"/>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Грамотно применять и переводить профессиональную лексику</w:t>
            </w:r>
          </w:p>
          <w:p w14:paraId="7045EE06" w14:textId="77777777" w:rsidR="00FC03F3" w:rsidRPr="006E2E19" w:rsidRDefault="00FC03F3" w:rsidP="00FC03F3">
            <w:pPr>
              <w:spacing w:after="0" w:line="240" w:lineRule="auto"/>
              <w:ind w:left="16"/>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Воспроизводить без ошибок изученные грамматические правила</w:t>
            </w:r>
          </w:p>
        </w:tc>
        <w:tc>
          <w:tcPr>
            <w:tcW w:w="3346" w:type="dxa"/>
            <w:tcBorders>
              <w:top w:val="single" w:sz="4" w:space="0" w:color="000000"/>
              <w:left w:val="single" w:sz="4" w:space="0" w:color="000000"/>
              <w:bottom w:val="single" w:sz="4" w:space="0" w:color="000000"/>
              <w:right w:val="single" w:sz="4" w:space="0" w:color="000000"/>
            </w:tcBorders>
            <w:shd w:val="clear" w:color="auto" w:fill="auto"/>
          </w:tcPr>
          <w:p w14:paraId="45C94215"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54F8FAAA" w14:textId="77777777" w:rsidR="00FC03F3" w:rsidRPr="006E2E19" w:rsidRDefault="00FC03F3" w:rsidP="00FC03F3">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6EB54032"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 умений, выполняемых действий в процессе практических занятий</w:t>
            </w:r>
          </w:p>
          <w:p w14:paraId="3A6CA258" w14:textId="77777777" w:rsidR="00EC7726" w:rsidRPr="006E2E19" w:rsidRDefault="00EC7726" w:rsidP="00FC03F3">
            <w:pPr>
              <w:spacing w:after="0" w:line="240" w:lineRule="auto"/>
              <w:ind w:left="100"/>
              <w:rPr>
                <w:rFonts w:ascii="Times New Roman" w:eastAsia="Times New Roman" w:hAnsi="Times New Roman" w:cs="Times New Roman"/>
                <w:b/>
                <w:bCs/>
                <w:iCs/>
                <w:lang w:eastAsia="ru-RU"/>
              </w:rPr>
            </w:pPr>
          </w:p>
          <w:p w14:paraId="749CDE43"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41079771" w14:textId="77777777" w:rsidR="00FC03F3" w:rsidRPr="006E2E19" w:rsidRDefault="00FC03F3" w:rsidP="00FC03F3">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зачете</w:t>
            </w:r>
          </w:p>
        </w:tc>
      </w:tr>
    </w:tbl>
    <w:p w14:paraId="32C537A4" w14:textId="77777777" w:rsidR="001543AE" w:rsidRPr="005D5C4C" w:rsidRDefault="001543AE" w:rsidP="00FC03F3">
      <w:pPr>
        <w:spacing w:after="0" w:line="240" w:lineRule="auto"/>
        <w:ind w:firstLine="709"/>
        <w:rPr>
          <w:rFonts w:ascii="Times New Roman" w:eastAsia="Times New Roman" w:hAnsi="Times New Roman" w:cs="Times New Roman"/>
          <w:b/>
          <w:sz w:val="24"/>
          <w:szCs w:val="24"/>
          <w:lang w:eastAsia="ru-RU"/>
        </w:rPr>
        <w:sectPr w:rsidR="001543AE" w:rsidRPr="005D5C4C" w:rsidSect="004F0BE5">
          <w:footerReference w:type="default" r:id="rId25"/>
          <w:type w:val="continuous"/>
          <w:pgSz w:w="11906" w:h="16838"/>
          <w:pgMar w:top="851" w:right="1134" w:bottom="1701" w:left="1134" w:header="720" w:footer="720" w:gutter="0"/>
          <w:cols w:space="720"/>
          <w:titlePg/>
          <w:docGrid w:linePitch="360"/>
        </w:sectPr>
      </w:pPr>
    </w:p>
    <w:p w14:paraId="52F45263" w14:textId="77777777" w:rsidR="004F0BE5" w:rsidRDefault="004F0BE5" w:rsidP="001543AE">
      <w:pPr>
        <w:autoSpaceDN w:val="0"/>
        <w:spacing w:after="60" w:line="276" w:lineRule="auto"/>
        <w:jc w:val="right"/>
        <w:outlineLvl w:val="1"/>
        <w:rPr>
          <w:rFonts w:ascii="Times New Roman" w:eastAsia="Times New Roman" w:hAnsi="Times New Roman" w:cs="Times New Roman"/>
          <w:b/>
          <w:bCs/>
          <w:sz w:val="24"/>
          <w:szCs w:val="24"/>
          <w:lang w:eastAsia="ru-RU"/>
        </w:rPr>
        <w:sectPr w:rsidR="004F0BE5" w:rsidSect="00A4537F">
          <w:type w:val="continuous"/>
          <w:pgSz w:w="11906" w:h="16838"/>
          <w:pgMar w:top="1134" w:right="851" w:bottom="1134" w:left="1701" w:header="720" w:footer="720" w:gutter="0"/>
          <w:cols w:space="720"/>
          <w:titlePg/>
          <w:docGrid w:linePitch="360"/>
        </w:sectPr>
      </w:pPr>
    </w:p>
    <w:p w14:paraId="02098892" w14:textId="77777777" w:rsidR="001543AE" w:rsidRPr="005D5C4C" w:rsidRDefault="00B9589D" w:rsidP="001543AE">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D13354">
        <w:rPr>
          <w:rFonts w:ascii="Times New Roman" w:eastAsia="Times New Roman" w:hAnsi="Times New Roman" w:cs="Times New Roman"/>
          <w:b/>
          <w:bCs/>
          <w:sz w:val="24"/>
          <w:szCs w:val="24"/>
          <w:lang w:eastAsia="ru-RU"/>
        </w:rPr>
        <w:t>19</w:t>
      </w:r>
    </w:p>
    <w:p w14:paraId="42C8EC08" w14:textId="77777777" w:rsidR="00EC7726" w:rsidRPr="005D5C4C" w:rsidRDefault="001543AE"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3113C215"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5E095B92" w14:textId="77777777" w:rsidR="001543AE" w:rsidRPr="005D5C4C" w:rsidRDefault="001543AE" w:rsidP="00EC7726">
      <w:pPr>
        <w:autoSpaceDN w:val="0"/>
        <w:spacing w:after="0" w:line="276" w:lineRule="auto"/>
        <w:jc w:val="right"/>
        <w:rPr>
          <w:rFonts w:ascii="Times New Roman" w:eastAsia="Calibri" w:hAnsi="Times New Roman" w:cs="Times New Roman"/>
          <w:bCs/>
          <w:sz w:val="24"/>
          <w:szCs w:val="24"/>
          <w:lang w:eastAsia="ar-SA"/>
        </w:rPr>
      </w:pPr>
    </w:p>
    <w:p w14:paraId="280AD5DE"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42BB79B8"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2D395A0B"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0C401571"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1183416F" w14:textId="77777777" w:rsidR="00EC7726" w:rsidRPr="005D5C4C" w:rsidRDefault="00EC7726"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7371E755" w14:textId="77777777" w:rsidR="00EC7726" w:rsidRPr="005D5C4C" w:rsidRDefault="00EC7726"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73C4A7EE"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5A6B3FA2"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
          <w:bCs/>
          <w:sz w:val="24"/>
          <w:szCs w:val="24"/>
          <w:lang w:eastAsia="ar-SA"/>
        </w:rPr>
      </w:pPr>
    </w:p>
    <w:p w14:paraId="5F751286" w14:textId="77777777" w:rsidR="001543AE" w:rsidRPr="00D13354" w:rsidRDefault="001543AE" w:rsidP="001543AE">
      <w:pPr>
        <w:tabs>
          <w:tab w:val="left" w:pos="426"/>
        </w:tabs>
        <w:suppressAutoHyphens/>
        <w:spacing w:after="0" w:line="276" w:lineRule="auto"/>
        <w:jc w:val="center"/>
        <w:rPr>
          <w:rFonts w:ascii="Times New Roman" w:eastAsia="Calibri" w:hAnsi="Times New Roman" w:cs="Times New Roman"/>
          <w:b/>
          <w:bCs/>
          <w:sz w:val="24"/>
          <w:szCs w:val="24"/>
          <w:lang w:eastAsia="ar-SA"/>
        </w:rPr>
      </w:pPr>
      <w:r w:rsidRPr="00D13354">
        <w:rPr>
          <w:rFonts w:ascii="Times New Roman" w:eastAsia="Calibri" w:hAnsi="Times New Roman" w:cs="Times New Roman"/>
          <w:b/>
          <w:bCs/>
          <w:sz w:val="24"/>
          <w:szCs w:val="24"/>
          <w:lang w:eastAsia="ar-SA"/>
        </w:rPr>
        <w:t>РАБОЧАЯ ПРОГРАММА УЧЕБНОЙ ДИСЦИПЛИНЫ</w:t>
      </w:r>
    </w:p>
    <w:p w14:paraId="2954955E"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p>
    <w:p w14:paraId="2CF30633" w14:textId="77777777" w:rsidR="001543AE" w:rsidRPr="005D5C4C" w:rsidRDefault="001543AE" w:rsidP="001543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p>
    <w:p w14:paraId="02419E36"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r w:rsidRPr="005D5C4C">
        <w:rPr>
          <w:rFonts w:ascii="Times New Roman" w:eastAsia="Calibri" w:hAnsi="Times New Roman" w:cs="Times New Roman"/>
          <w:b/>
          <w:sz w:val="24"/>
          <w:szCs w:val="24"/>
          <w:lang w:eastAsia="ar-SA"/>
        </w:rPr>
        <w:t>ОГСЭ.04 Ф</w:t>
      </w:r>
      <w:r w:rsidR="00F8593C" w:rsidRPr="005D5C4C">
        <w:rPr>
          <w:rFonts w:ascii="Times New Roman" w:eastAsia="Calibri" w:hAnsi="Times New Roman" w:cs="Times New Roman"/>
          <w:b/>
          <w:sz w:val="24"/>
          <w:szCs w:val="24"/>
          <w:lang w:eastAsia="ar-SA"/>
        </w:rPr>
        <w:t>изическая культура</w:t>
      </w:r>
    </w:p>
    <w:p w14:paraId="2A5F1C44" w14:textId="77777777" w:rsidR="001543AE" w:rsidRPr="005D5C4C" w:rsidRDefault="001543AE" w:rsidP="00F8593C">
      <w:pPr>
        <w:tabs>
          <w:tab w:val="left" w:pos="426"/>
        </w:tabs>
        <w:suppressAutoHyphens/>
        <w:spacing w:after="0" w:line="360" w:lineRule="auto"/>
        <w:rPr>
          <w:rFonts w:ascii="Times New Roman" w:eastAsia="Calibri" w:hAnsi="Times New Roman" w:cs="Times New Roman"/>
          <w:bCs/>
          <w:sz w:val="24"/>
          <w:szCs w:val="24"/>
          <w:lang w:eastAsia="ar-SA"/>
        </w:rPr>
      </w:pPr>
    </w:p>
    <w:p w14:paraId="1DCC1B59" w14:textId="77777777" w:rsidR="001543AE" w:rsidRPr="005D5C4C" w:rsidRDefault="001543AE" w:rsidP="001543AE">
      <w:pPr>
        <w:tabs>
          <w:tab w:val="left" w:pos="426"/>
        </w:tabs>
        <w:suppressAutoHyphens/>
        <w:spacing w:after="0" w:line="360" w:lineRule="auto"/>
        <w:jc w:val="center"/>
        <w:rPr>
          <w:rFonts w:ascii="Times New Roman" w:eastAsia="Times New Roman" w:hAnsi="Times New Roman" w:cs="Times New Roman"/>
          <w:bCs/>
          <w:sz w:val="24"/>
          <w:szCs w:val="24"/>
          <w:lang w:eastAsia="ar-SA"/>
        </w:rPr>
      </w:pPr>
      <w:r w:rsidRPr="005D5C4C">
        <w:rPr>
          <w:rFonts w:ascii="Times New Roman" w:eastAsia="Times New Roman" w:hAnsi="Times New Roman" w:cs="Times New Roman"/>
          <w:b/>
          <w:sz w:val="24"/>
          <w:szCs w:val="24"/>
          <w:lang w:eastAsia="ar-SA"/>
        </w:rPr>
        <w:t>Общий гуманитарный и социально-экономический цикл</w:t>
      </w:r>
    </w:p>
    <w:p w14:paraId="3A41EA1E"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0DBF5100"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7F932724"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4B518E7B"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12D3EF03"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6784EFE6"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71F43207"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403030D4" w14:textId="77777777" w:rsidR="001543AE" w:rsidRPr="005D5C4C" w:rsidRDefault="001543AE" w:rsidP="001543AE">
      <w:pPr>
        <w:tabs>
          <w:tab w:val="left" w:pos="426"/>
        </w:tabs>
        <w:suppressAutoHyphens/>
        <w:spacing w:after="0" w:line="360" w:lineRule="auto"/>
        <w:jc w:val="center"/>
        <w:rPr>
          <w:rFonts w:ascii="Times New Roman" w:eastAsia="Calibri" w:hAnsi="Times New Roman" w:cs="Times New Roman"/>
          <w:bCs/>
          <w:sz w:val="24"/>
          <w:szCs w:val="24"/>
          <w:lang w:eastAsia="ar-SA"/>
        </w:rPr>
      </w:pPr>
    </w:p>
    <w:p w14:paraId="13CDF947" w14:textId="77777777" w:rsidR="001543AE" w:rsidRPr="005D5C4C" w:rsidRDefault="001543AE" w:rsidP="001543AE">
      <w:pPr>
        <w:tabs>
          <w:tab w:val="left" w:pos="426"/>
        </w:tabs>
        <w:suppressAutoHyphens/>
        <w:spacing w:after="200" w:line="360" w:lineRule="auto"/>
        <w:jc w:val="center"/>
        <w:rPr>
          <w:rFonts w:ascii="Times New Roman" w:eastAsia="Calibri" w:hAnsi="Times New Roman" w:cs="Times New Roman"/>
          <w:bCs/>
          <w:lang w:eastAsia="ar-SA"/>
        </w:rPr>
      </w:pPr>
    </w:p>
    <w:p w14:paraId="5FE0DE7A" w14:textId="77777777" w:rsidR="001543AE" w:rsidRPr="005D5C4C" w:rsidRDefault="001543AE"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50C3C550" w14:textId="77777777" w:rsidR="001543AE" w:rsidRPr="005D5C4C" w:rsidRDefault="001543AE"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0175637C" w14:textId="77777777" w:rsidR="00F8593C" w:rsidRPr="005D5C4C" w:rsidRDefault="00F8593C"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0F764239" w14:textId="77777777" w:rsidR="00F8593C" w:rsidRPr="005D5C4C" w:rsidRDefault="00F8593C"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46D744B2" w14:textId="77777777" w:rsidR="00F8593C" w:rsidRPr="005D5C4C" w:rsidRDefault="00F8593C"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4B734AA6" w14:textId="77777777" w:rsidR="00F8593C" w:rsidRPr="005D5C4C" w:rsidRDefault="00F8593C"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2103ACB4" w14:textId="77777777" w:rsidR="00F8593C" w:rsidRPr="005D5C4C" w:rsidRDefault="00F8593C"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25054C89" w14:textId="77777777" w:rsidR="001543AE" w:rsidRPr="005D5C4C" w:rsidRDefault="001543AE"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5755E0C3" w14:textId="77777777" w:rsidR="001543AE" w:rsidRPr="005D5C4C" w:rsidRDefault="001543AE" w:rsidP="001543AE">
      <w:pPr>
        <w:tabs>
          <w:tab w:val="left" w:pos="426"/>
        </w:tabs>
        <w:suppressAutoHyphens/>
        <w:spacing w:after="0" w:line="276" w:lineRule="auto"/>
        <w:jc w:val="center"/>
        <w:rPr>
          <w:rFonts w:ascii="Times New Roman" w:eastAsia="Calibri" w:hAnsi="Times New Roman" w:cs="Times New Roman"/>
          <w:bCs/>
          <w:sz w:val="28"/>
          <w:szCs w:val="28"/>
          <w:lang w:eastAsia="ar-SA"/>
        </w:rPr>
      </w:pPr>
    </w:p>
    <w:p w14:paraId="149C6D23" w14:textId="77777777" w:rsidR="00F8593C" w:rsidRPr="0092528E" w:rsidRDefault="00781ACD" w:rsidP="00EC772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bCs/>
          <w:sz w:val="24"/>
          <w:szCs w:val="24"/>
          <w:lang w:eastAsia="ar-SA"/>
        </w:rPr>
      </w:pPr>
      <w:r w:rsidRPr="0092528E">
        <w:rPr>
          <w:rFonts w:ascii="Times New Roman" w:eastAsia="Calibri" w:hAnsi="Times New Roman" w:cs="Times New Roman"/>
          <w:b/>
          <w:bCs/>
          <w:sz w:val="24"/>
          <w:szCs w:val="24"/>
          <w:lang w:eastAsia="ar-SA"/>
        </w:rPr>
        <w:t>2022 год</w:t>
      </w:r>
      <w:r w:rsidR="00F8593C" w:rsidRPr="0092528E">
        <w:rPr>
          <w:rFonts w:ascii="Times New Roman" w:eastAsia="Calibri" w:hAnsi="Times New Roman" w:cs="Times New Roman"/>
          <w:b/>
          <w:bCs/>
          <w:sz w:val="24"/>
          <w:szCs w:val="24"/>
          <w:lang w:eastAsia="ar-SA"/>
        </w:rPr>
        <w:br w:type="page"/>
      </w:r>
    </w:p>
    <w:p w14:paraId="50139874" w14:textId="77777777" w:rsidR="00F8593C" w:rsidRPr="006346B6" w:rsidRDefault="00F8593C" w:rsidP="00F8593C">
      <w:pPr>
        <w:spacing w:after="0" w:line="240" w:lineRule="auto"/>
        <w:jc w:val="center"/>
        <w:rPr>
          <w:rFonts w:ascii="Times New Roman" w:eastAsia="Times New Roman" w:hAnsi="Times New Roman" w:cs="Times New Roman"/>
          <w:b/>
          <w:i/>
          <w:sz w:val="24"/>
          <w:szCs w:val="24"/>
          <w:lang w:eastAsia="ru-RU"/>
        </w:rPr>
      </w:pPr>
      <w:r w:rsidRPr="006346B6">
        <w:rPr>
          <w:rFonts w:ascii="Times New Roman" w:eastAsia="Times New Roman" w:hAnsi="Times New Roman" w:cs="Times New Roman"/>
          <w:b/>
          <w:i/>
          <w:sz w:val="24"/>
          <w:szCs w:val="24"/>
          <w:lang w:eastAsia="ru-RU"/>
        </w:rPr>
        <w:t>СОДЕРЖАНИЕ</w:t>
      </w:r>
    </w:p>
    <w:p w14:paraId="1ACC7196" w14:textId="77777777" w:rsidR="00F8593C" w:rsidRPr="005D5C4C" w:rsidRDefault="00F8593C" w:rsidP="00F8593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F8593C" w:rsidRPr="005D5C4C" w14:paraId="091E9105" w14:textId="77777777" w:rsidTr="00F8593C">
        <w:trPr>
          <w:trHeight w:val="162"/>
        </w:trPr>
        <w:tc>
          <w:tcPr>
            <w:tcW w:w="8647" w:type="dxa"/>
          </w:tcPr>
          <w:p w14:paraId="302E39FF" w14:textId="77777777" w:rsidR="00F8593C" w:rsidRPr="005D5C4C" w:rsidRDefault="00F8593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7873AF72"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4AD546F7" w14:textId="77777777" w:rsidTr="00F8593C">
        <w:trPr>
          <w:trHeight w:val="850"/>
        </w:trPr>
        <w:tc>
          <w:tcPr>
            <w:tcW w:w="8647" w:type="dxa"/>
            <w:hideMark/>
          </w:tcPr>
          <w:p w14:paraId="74AE0FCE" w14:textId="77777777" w:rsidR="00F8593C" w:rsidRPr="005D5C4C" w:rsidRDefault="00F8593C" w:rsidP="0070716E">
            <w:pPr>
              <w:numPr>
                <w:ilvl w:val="0"/>
                <w:numId w:val="107"/>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54A14B5E"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0EF80F81" w14:textId="77777777" w:rsidTr="00F8593C">
        <w:trPr>
          <w:trHeight w:val="850"/>
        </w:trPr>
        <w:tc>
          <w:tcPr>
            <w:tcW w:w="8647" w:type="dxa"/>
            <w:hideMark/>
          </w:tcPr>
          <w:p w14:paraId="73104832" w14:textId="77777777" w:rsidR="00F8593C" w:rsidRPr="005D5C4C" w:rsidRDefault="00F8593C" w:rsidP="0070716E">
            <w:pPr>
              <w:numPr>
                <w:ilvl w:val="0"/>
                <w:numId w:val="10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52AE9788"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137FB096" w14:textId="77777777" w:rsidTr="00F8593C">
        <w:trPr>
          <w:trHeight w:val="850"/>
        </w:trPr>
        <w:tc>
          <w:tcPr>
            <w:tcW w:w="8647" w:type="dxa"/>
            <w:hideMark/>
          </w:tcPr>
          <w:p w14:paraId="5D778C32" w14:textId="77777777" w:rsidR="00F8593C" w:rsidRPr="005D5C4C" w:rsidRDefault="00F8593C" w:rsidP="0070716E">
            <w:pPr>
              <w:numPr>
                <w:ilvl w:val="0"/>
                <w:numId w:val="10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4E4A4D2E"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318FD67F" w14:textId="77777777" w:rsidTr="00F8593C">
        <w:trPr>
          <w:trHeight w:val="850"/>
        </w:trPr>
        <w:tc>
          <w:tcPr>
            <w:tcW w:w="8647" w:type="dxa"/>
            <w:hideMark/>
          </w:tcPr>
          <w:p w14:paraId="24A619EC" w14:textId="77777777" w:rsidR="00F8593C" w:rsidRPr="005D5C4C" w:rsidRDefault="00F8593C" w:rsidP="0070716E">
            <w:pPr>
              <w:numPr>
                <w:ilvl w:val="0"/>
                <w:numId w:val="10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133D4BC1"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bl>
    <w:p w14:paraId="7624A67E" w14:textId="77777777" w:rsidR="00F8593C" w:rsidRPr="005D5C4C" w:rsidRDefault="00F8593C" w:rsidP="00F8593C">
      <w:pPr>
        <w:spacing w:after="0" w:line="240" w:lineRule="auto"/>
        <w:rPr>
          <w:rFonts w:ascii="Times New Roman" w:eastAsia="Times New Roman" w:hAnsi="Times New Roman" w:cs="Times New Roman"/>
          <w:sz w:val="24"/>
          <w:szCs w:val="24"/>
          <w:lang w:eastAsia="ru-RU"/>
        </w:rPr>
      </w:pPr>
    </w:p>
    <w:p w14:paraId="7714203D" w14:textId="77777777" w:rsidR="001543AE" w:rsidRPr="005D5C4C" w:rsidRDefault="001543AE" w:rsidP="001543AE">
      <w:pPr>
        <w:suppressAutoHyphens/>
        <w:spacing w:after="200" w:line="276" w:lineRule="auto"/>
        <w:rPr>
          <w:rFonts w:ascii="Times New Roman" w:eastAsia="Times New Roman" w:hAnsi="Times New Roman" w:cs="Times New Roman"/>
          <w:lang w:eastAsia="ar-SA"/>
        </w:rPr>
      </w:pPr>
    </w:p>
    <w:p w14:paraId="5A25B6B9" w14:textId="77777777" w:rsidR="0092528E" w:rsidRDefault="001543AE" w:rsidP="006524D4">
      <w:pPr>
        <w:suppressAutoHyphens/>
        <w:spacing w:after="0" w:line="276" w:lineRule="auto"/>
        <w:jc w:val="center"/>
        <w:rPr>
          <w:rFonts w:ascii="Times New Roman" w:eastAsia="Times New Roman" w:hAnsi="Times New Roman" w:cs="Times New Roman"/>
          <w:b/>
          <w:sz w:val="24"/>
          <w:szCs w:val="24"/>
          <w:lang w:val="x-none" w:eastAsia="ar-SA"/>
        </w:rPr>
      </w:pPr>
      <w:r w:rsidRPr="005D5C4C">
        <w:rPr>
          <w:rFonts w:ascii="Times New Roman" w:eastAsia="Times New Roman" w:hAnsi="Times New Roman" w:cs="Times New Roman"/>
          <w:lang w:eastAsia="ar-SA"/>
        </w:rPr>
        <w:br w:type="page"/>
      </w:r>
      <w:r w:rsidRPr="005D5C4C">
        <w:rPr>
          <w:rFonts w:ascii="Times New Roman" w:eastAsia="Times New Roman" w:hAnsi="Times New Roman" w:cs="Times New Roman"/>
          <w:b/>
          <w:sz w:val="24"/>
          <w:szCs w:val="24"/>
          <w:lang w:eastAsia="ar-SA"/>
        </w:rPr>
        <w:t>1. ОБЩАЯ ХАРАКТЕРИСТИКА РАБОЧЕЙ ПРОГРАММЫ</w:t>
      </w:r>
      <w:r w:rsidR="006524D4">
        <w:rPr>
          <w:rFonts w:ascii="Times New Roman" w:eastAsia="Times New Roman" w:hAnsi="Times New Roman" w:cs="Times New Roman"/>
          <w:b/>
          <w:sz w:val="24"/>
          <w:szCs w:val="24"/>
          <w:lang w:eastAsia="ar-SA"/>
        </w:rPr>
        <w:t xml:space="preserve"> </w:t>
      </w:r>
      <w:r w:rsidRPr="005D5C4C">
        <w:rPr>
          <w:rFonts w:ascii="Times New Roman" w:eastAsia="Times New Roman" w:hAnsi="Times New Roman" w:cs="Times New Roman"/>
          <w:b/>
          <w:sz w:val="24"/>
          <w:szCs w:val="24"/>
          <w:lang w:val="x-none" w:eastAsia="ar-SA"/>
        </w:rPr>
        <w:t xml:space="preserve">УЧЕБНОЙ ДИСЦИПЛИНЫ </w:t>
      </w:r>
    </w:p>
    <w:p w14:paraId="73DFCD11" w14:textId="77777777" w:rsidR="001543AE" w:rsidRPr="005D5C4C" w:rsidRDefault="001543AE" w:rsidP="00357E19">
      <w:pPr>
        <w:tabs>
          <w:tab w:val="left" w:pos="993"/>
          <w:tab w:val="left" w:pos="1134"/>
          <w:tab w:val="left" w:pos="1276"/>
          <w:tab w:val="left" w:pos="1418"/>
        </w:tabs>
        <w:suppressAutoHyphens/>
        <w:spacing w:after="0" w:line="276" w:lineRule="auto"/>
        <w:jc w:val="center"/>
        <w:rPr>
          <w:rFonts w:ascii="Times New Roman" w:eastAsia="Times New Roman" w:hAnsi="Times New Roman" w:cs="Times New Roman"/>
          <w:b/>
          <w:sz w:val="24"/>
          <w:szCs w:val="24"/>
          <w:lang w:val="x-none" w:eastAsia="ar-SA"/>
        </w:rPr>
      </w:pPr>
      <w:r w:rsidRPr="005D5C4C">
        <w:rPr>
          <w:rFonts w:ascii="Times New Roman" w:eastAsia="Times New Roman" w:hAnsi="Times New Roman" w:cs="Times New Roman"/>
          <w:b/>
          <w:sz w:val="24"/>
          <w:szCs w:val="24"/>
          <w:lang w:val="x-none" w:eastAsia="ar-SA"/>
        </w:rPr>
        <w:t>«</w:t>
      </w:r>
      <w:r w:rsidR="00BB4869" w:rsidRPr="005D5C4C">
        <w:rPr>
          <w:rFonts w:ascii="Times New Roman" w:eastAsia="Times New Roman" w:hAnsi="Times New Roman" w:cs="Times New Roman"/>
          <w:b/>
          <w:sz w:val="24"/>
          <w:szCs w:val="24"/>
          <w:lang w:eastAsia="ar-SA"/>
        </w:rPr>
        <w:t xml:space="preserve">ОГСЭ.04 </w:t>
      </w:r>
      <w:r w:rsidR="0092528E">
        <w:rPr>
          <w:rFonts w:ascii="Times New Roman" w:eastAsia="Times New Roman" w:hAnsi="Times New Roman" w:cs="Times New Roman"/>
          <w:b/>
          <w:sz w:val="24"/>
          <w:szCs w:val="24"/>
          <w:lang w:eastAsia="ar-SA"/>
        </w:rPr>
        <w:t>Ф</w:t>
      </w:r>
      <w:r w:rsidR="0092528E" w:rsidRPr="005D5C4C">
        <w:rPr>
          <w:rFonts w:ascii="Times New Roman" w:eastAsia="Times New Roman" w:hAnsi="Times New Roman" w:cs="Times New Roman"/>
          <w:b/>
          <w:sz w:val="24"/>
          <w:szCs w:val="24"/>
          <w:lang w:eastAsia="ar-SA"/>
        </w:rPr>
        <w:t>изическая культура</w:t>
      </w:r>
      <w:r w:rsidR="0092528E" w:rsidRPr="005D5C4C">
        <w:rPr>
          <w:rFonts w:ascii="Times New Roman" w:eastAsia="Times New Roman" w:hAnsi="Times New Roman" w:cs="Times New Roman"/>
          <w:b/>
          <w:sz w:val="24"/>
          <w:szCs w:val="24"/>
          <w:lang w:val="x-none" w:eastAsia="ar-SA"/>
        </w:rPr>
        <w:t>»</w:t>
      </w:r>
    </w:p>
    <w:p w14:paraId="6BCAFAA9" w14:textId="77777777" w:rsidR="00F8593C" w:rsidRPr="005D5C4C" w:rsidRDefault="00F8593C" w:rsidP="00357E19">
      <w:pPr>
        <w:tabs>
          <w:tab w:val="left" w:pos="993"/>
          <w:tab w:val="left" w:pos="1134"/>
          <w:tab w:val="left" w:pos="1276"/>
          <w:tab w:val="left" w:pos="1418"/>
        </w:tabs>
        <w:suppressAutoHyphens/>
        <w:spacing w:after="0" w:line="276" w:lineRule="auto"/>
        <w:jc w:val="center"/>
        <w:rPr>
          <w:rFonts w:ascii="Times New Roman" w:eastAsia="Times New Roman" w:hAnsi="Times New Roman" w:cs="Times New Roman"/>
          <w:b/>
          <w:sz w:val="24"/>
          <w:szCs w:val="24"/>
          <w:lang w:val="x-none" w:eastAsia="ar-SA"/>
        </w:rPr>
      </w:pPr>
    </w:p>
    <w:p w14:paraId="64FF1E67" w14:textId="77777777" w:rsidR="00BB4869" w:rsidRPr="006524D4" w:rsidRDefault="006524D4" w:rsidP="0070716E">
      <w:pPr>
        <w:pStyle w:val="a4"/>
        <w:widowControl w:val="0"/>
        <w:numPr>
          <w:ilvl w:val="1"/>
          <w:numId w:val="139"/>
        </w:numPr>
        <w:tabs>
          <w:tab w:val="left" w:pos="709"/>
        </w:tabs>
        <w:suppressAutoHyphens/>
        <w:autoSpaceDE w:val="0"/>
        <w:autoSpaceDN w:val="0"/>
        <w:spacing w:after="0"/>
        <w:ind w:left="0" w:firstLine="709"/>
        <w:jc w:val="both"/>
        <w:rPr>
          <w:rFonts w:ascii="Times New Roman" w:eastAsia="Times New Roman" w:hAnsi="Times New Roman" w:cs="Times New Roman"/>
          <w:sz w:val="24"/>
          <w:szCs w:val="24"/>
          <w:lang w:val="x-none" w:eastAsia="ar-SA"/>
        </w:rPr>
      </w:pPr>
      <w:r>
        <w:rPr>
          <w:rFonts w:ascii="Times New Roman" w:eastAsia="Times New Roman" w:hAnsi="Times New Roman" w:cs="Times New Roman"/>
          <w:b/>
          <w:sz w:val="24"/>
          <w:szCs w:val="24"/>
          <w:lang w:eastAsia="ar-SA"/>
        </w:rPr>
        <w:t xml:space="preserve"> </w:t>
      </w:r>
      <w:r w:rsidR="0066682F" w:rsidRPr="006524D4">
        <w:rPr>
          <w:rFonts w:ascii="Times New Roman" w:eastAsia="Times New Roman" w:hAnsi="Times New Roman" w:cs="Times New Roman"/>
          <w:b/>
          <w:sz w:val="24"/>
          <w:szCs w:val="24"/>
          <w:lang w:val="x-none" w:eastAsia="ar-SA"/>
        </w:rPr>
        <w:t xml:space="preserve">Место </w:t>
      </w:r>
      <w:r w:rsidR="001543AE" w:rsidRPr="006524D4">
        <w:rPr>
          <w:rFonts w:ascii="Times New Roman" w:eastAsia="Times New Roman" w:hAnsi="Times New Roman" w:cs="Times New Roman"/>
          <w:b/>
          <w:sz w:val="24"/>
          <w:szCs w:val="24"/>
          <w:lang w:val="x-none" w:eastAsia="ar-SA"/>
        </w:rPr>
        <w:t xml:space="preserve">дисциплины в структуре основной </w:t>
      </w:r>
      <w:r w:rsidR="00BB4869" w:rsidRPr="006524D4">
        <w:rPr>
          <w:rFonts w:ascii="Times New Roman" w:eastAsia="Times New Roman" w:hAnsi="Times New Roman" w:cs="Times New Roman"/>
          <w:b/>
          <w:sz w:val="24"/>
          <w:szCs w:val="24"/>
          <w:lang w:val="x-none" w:eastAsia="ar-SA"/>
        </w:rPr>
        <w:t>образовательной программы:</w:t>
      </w:r>
    </w:p>
    <w:p w14:paraId="2A3E3CBF" w14:textId="77777777" w:rsidR="001543AE" w:rsidRPr="005D5C4C" w:rsidRDefault="006524D4" w:rsidP="00BB4869">
      <w:pPr>
        <w:widowControl w:val="0"/>
        <w:tabs>
          <w:tab w:val="left" w:pos="993"/>
          <w:tab w:val="left" w:pos="1134"/>
        </w:tabs>
        <w:suppressAutoHyphens/>
        <w:autoSpaceDE w:val="0"/>
        <w:autoSpaceDN w:val="0"/>
        <w:spacing w:after="0" w:line="276" w:lineRule="auto"/>
        <w:ind w:firstLine="709"/>
        <w:jc w:val="both"/>
        <w:rPr>
          <w:rFonts w:ascii="Times New Roman" w:eastAsia="Times New Roman" w:hAnsi="Times New Roman" w:cs="Times New Roman"/>
          <w:sz w:val="24"/>
          <w:szCs w:val="24"/>
          <w:lang w:val="x-none" w:eastAsia="ar-SA"/>
        </w:rPr>
      </w:pPr>
      <w:r>
        <w:rPr>
          <w:rFonts w:ascii="Times New Roman" w:eastAsia="Times New Roman" w:hAnsi="Times New Roman" w:cs="Times New Roman"/>
          <w:sz w:val="24"/>
          <w:szCs w:val="24"/>
          <w:lang w:eastAsia="ar-SA"/>
        </w:rPr>
        <w:t>У</w:t>
      </w:r>
      <w:r w:rsidRPr="005D5C4C">
        <w:rPr>
          <w:rFonts w:ascii="Times New Roman" w:eastAsia="Times New Roman" w:hAnsi="Times New Roman" w:cs="Times New Roman"/>
          <w:sz w:val="24"/>
          <w:szCs w:val="24"/>
          <w:lang w:val="x-none" w:eastAsia="ar-SA"/>
        </w:rPr>
        <w:t>чебная</w:t>
      </w:r>
      <w:r>
        <w:rPr>
          <w:rFonts w:ascii="Times New Roman" w:eastAsia="Times New Roman" w:hAnsi="Times New Roman" w:cs="Times New Roman"/>
          <w:sz w:val="24"/>
          <w:szCs w:val="24"/>
          <w:lang w:val="x-none" w:eastAsia="ar-SA"/>
        </w:rPr>
        <w:t xml:space="preserve"> дисциплина </w:t>
      </w:r>
      <w:r>
        <w:rPr>
          <w:rFonts w:ascii="Times New Roman" w:eastAsia="Times New Roman" w:hAnsi="Times New Roman" w:cs="Times New Roman"/>
          <w:sz w:val="24"/>
          <w:szCs w:val="24"/>
          <w:lang w:eastAsia="ar-SA"/>
        </w:rPr>
        <w:t xml:space="preserve">ОГСЭ.04 </w:t>
      </w:r>
      <w:r w:rsidR="001543AE" w:rsidRPr="005D5C4C">
        <w:rPr>
          <w:rFonts w:ascii="Times New Roman" w:eastAsia="Times New Roman" w:hAnsi="Times New Roman" w:cs="Times New Roman"/>
          <w:sz w:val="24"/>
          <w:szCs w:val="24"/>
          <w:lang w:eastAsia="ar-SA"/>
        </w:rPr>
        <w:t>Физическая культура</w:t>
      </w:r>
      <w:r w:rsidR="001543AE" w:rsidRPr="005D5C4C">
        <w:rPr>
          <w:rFonts w:ascii="Times New Roman" w:eastAsia="Times New Roman" w:hAnsi="Times New Roman" w:cs="Times New Roman"/>
          <w:sz w:val="24"/>
          <w:szCs w:val="24"/>
          <w:lang w:val="x-none" w:eastAsia="ar-SA"/>
        </w:rPr>
        <w:t xml:space="preserve"> является обязательной частью </w:t>
      </w:r>
      <w:r>
        <w:rPr>
          <w:rFonts w:ascii="Times New Roman" w:eastAsia="Times New Roman" w:hAnsi="Times New Roman" w:cs="Times New Roman"/>
          <w:sz w:val="24"/>
          <w:szCs w:val="24"/>
          <w:lang w:eastAsia="ar-SA"/>
        </w:rPr>
        <w:t>о</w:t>
      </w:r>
      <w:r w:rsidR="001543AE" w:rsidRPr="005D5C4C">
        <w:rPr>
          <w:rFonts w:ascii="Times New Roman" w:eastAsia="Times New Roman" w:hAnsi="Times New Roman" w:cs="Times New Roman"/>
          <w:sz w:val="24"/>
          <w:szCs w:val="24"/>
          <w:lang w:val="x-none" w:eastAsia="ar-SA"/>
        </w:rPr>
        <w:t>бщего гуманитарного и социально-экономического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30AD315F" w14:textId="77777777" w:rsidR="00B35BB0" w:rsidRPr="005D5C4C" w:rsidRDefault="00BB4869" w:rsidP="00B35BB0">
      <w:pPr>
        <w:pStyle w:val="a4"/>
        <w:widowControl w:val="0"/>
        <w:autoSpaceDE w:val="0"/>
        <w:autoSpaceDN w:val="0"/>
        <w:spacing w:after="0" w:line="240" w:lineRule="auto"/>
        <w:ind w:left="0" w:right="122" w:firstLine="709"/>
        <w:jc w:val="both"/>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B35BB0" w:rsidRPr="005D5C4C">
        <w:rPr>
          <w:rFonts w:ascii="Times New Roman" w:hAnsi="Times New Roman"/>
          <w:sz w:val="24"/>
          <w:szCs w:val="24"/>
        </w:rPr>
        <w:t>ОК 01, ОК 04,                ОК 08</w:t>
      </w:r>
      <w:r w:rsidR="006524D4">
        <w:rPr>
          <w:rFonts w:ascii="Times New Roman" w:hAnsi="Times New Roman"/>
          <w:sz w:val="24"/>
          <w:szCs w:val="24"/>
        </w:rPr>
        <w:t>.</w:t>
      </w:r>
    </w:p>
    <w:p w14:paraId="7F4BD603" w14:textId="77777777" w:rsidR="00B35BB0" w:rsidRPr="005D5C4C" w:rsidRDefault="00B35BB0" w:rsidP="00B35BB0">
      <w:pPr>
        <w:pStyle w:val="a4"/>
        <w:widowControl w:val="0"/>
        <w:autoSpaceDE w:val="0"/>
        <w:autoSpaceDN w:val="0"/>
        <w:spacing w:after="0" w:line="240" w:lineRule="auto"/>
        <w:ind w:left="0" w:right="122" w:firstLine="709"/>
        <w:jc w:val="both"/>
        <w:rPr>
          <w:rFonts w:ascii="Times New Roman" w:hAnsi="Times New Roman"/>
          <w:sz w:val="24"/>
          <w:szCs w:val="24"/>
        </w:rPr>
      </w:pPr>
    </w:p>
    <w:p w14:paraId="1B5E1C64" w14:textId="77777777" w:rsidR="001543AE" w:rsidRPr="005D5C4C" w:rsidRDefault="001543AE" w:rsidP="0070716E">
      <w:pPr>
        <w:pStyle w:val="a4"/>
        <w:widowControl w:val="0"/>
        <w:numPr>
          <w:ilvl w:val="1"/>
          <w:numId w:val="139"/>
        </w:numPr>
        <w:tabs>
          <w:tab w:val="left" w:pos="709"/>
        </w:tabs>
        <w:autoSpaceDE w:val="0"/>
        <w:autoSpaceDN w:val="0"/>
        <w:spacing w:after="0" w:line="240" w:lineRule="auto"/>
        <w:ind w:left="0" w:right="122" w:firstLine="709"/>
        <w:jc w:val="both"/>
        <w:rPr>
          <w:rFonts w:ascii="Times New Roman" w:eastAsia="Times New Roman" w:hAnsi="Times New Roman" w:cs="Times New Roman"/>
          <w:b/>
          <w:bCs/>
          <w:sz w:val="24"/>
          <w:szCs w:val="24"/>
          <w:lang w:eastAsia="ar-SA"/>
        </w:rPr>
      </w:pPr>
      <w:r w:rsidRPr="005D5C4C">
        <w:rPr>
          <w:rFonts w:ascii="Times New Roman" w:eastAsia="Times New Roman" w:hAnsi="Times New Roman" w:cs="Times New Roman"/>
          <w:b/>
          <w:bCs/>
          <w:sz w:val="24"/>
          <w:szCs w:val="24"/>
          <w:lang w:eastAsia="ar-SA"/>
        </w:rPr>
        <w:t>Цель и планируемые результаты освоения учебной дисциплины:</w:t>
      </w:r>
    </w:p>
    <w:p w14:paraId="0473E001" w14:textId="77777777" w:rsidR="00F8593C" w:rsidRPr="005D5C4C" w:rsidRDefault="00F8593C" w:rsidP="00BB4869">
      <w:pPr>
        <w:pStyle w:val="a4"/>
        <w:tabs>
          <w:tab w:val="left" w:pos="993"/>
          <w:tab w:val="left" w:pos="1134"/>
        </w:tabs>
        <w:suppressAutoHyphens/>
        <w:spacing w:after="0" w:line="240" w:lineRule="auto"/>
        <w:ind w:left="0"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B35BB0" w:rsidRPr="005D5C4C" w14:paraId="7C0BD8B0" w14:textId="77777777" w:rsidTr="008C4625">
        <w:trPr>
          <w:trHeight w:val="649"/>
        </w:trPr>
        <w:tc>
          <w:tcPr>
            <w:tcW w:w="1233" w:type="dxa"/>
            <w:hideMark/>
          </w:tcPr>
          <w:p w14:paraId="6C653843"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022C617F"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14:paraId="7BA5020D"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14:paraId="044CA06B"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14:paraId="0AB2DE73"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14:paraId="0B0C9063" w14:textId="77777777" w:rsidR="00B35BB0" w:rsidRPr="005D5C4C" w:rsidRDefault="00B35BB0"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B35BB0" w:rsidRPr="005D5C4C" w14:paraId="21D8E2F1" w14:textId="77777777" w:rsidTr="008C4625">
        <w:trPr>
          <w:trHeight w:val="212"/>
        </w:trPr>
        <w:tc>
          <w:tcPr>
            <w:tcW w:w="1233" w:type="dxa"/>
            <w:vMerge w:val="restart"/>
          </w:tcPr>
          <w:p w14:paraId="6D84D703" w14:textId="77777777" w:rsidR="00B35BB0" w:rsidRPr="005D5C4C" w:rsidRDefault="00B35BB0" w:rsidP="008C4625">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14:paraId="1C3990B1"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01.05</w:t>
            </w:r>
          </w:p>
        </w:tc>
        <w:tc>
          <w:tcPr>
            <w:tcW w:w="3364" w:type="dxa"/>
          </w:tcPr>
          <w:p w14:paraId="6770A0DA" w14:textId="77777777" w:rsidR="00B35BB0" w:rsidRPr="005D5C4C" w:rsidRDefault="00B35BB0" w:rsidP="008C4625">
            <w:pPr>
              <w:suppressAutoHyphens/>
              <w:spacing w:after="0" w:line="240" w:lineRule="auto"/>
              <w:rPr>
                <w:rFonts w:ascii="Times New Roman" w:hAnsi="Times New Roman"/>
                <w:iCs/>
                <w:sz w:val="24"/>
                <w:szCs w:val="24"/>
              </w:rPr>
            </w:pPr>
            <w:r w:rsidRPr="005D5C4C">
              <w:rPr>
                <w:rFonts w:ascii="Times New Roman" w:hAnsi="Times New Roman"/>
                <w:iCs/>
                <w:sz w:val="24"/>
                <w:szCs w:val="24"/>
              </w:rPr>
              <w:t>составлять план действия</w:t>
            </w:r>
          </w:p>
        </w:tc>
        <w:tc>
          <w:tcPr>
            <w:tcW w:w="1092" w:type="dxa"/>
          </w:tcPr>
          <w:p w14:paraId="66D7C121"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37" w:type="dxa"/>
          </w:tcPr>
          <w:p w14:paraId="7E190B71" w14:textId="77777777" w:rsidR="00B35BB0" w:rsidRPr="005D5C4C" w:rsidRDefault="00B35BB0" w:rsidP="008C4625">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B35BB0" w:rsidRPr="005D5C4C" w14:paraId="361EC545" w14:textId="77777777" w:rsidTr="008C4625">
        <w:trPr>
          <w:trHeight w:val="212"/>
        </w:trPr>
        <w:tc>
          <w:tcPr>
            <w:tcW w:w="1233" w:type="dxa"/>
            <w:vMerge/>
          </w:tcPr>
          <w:p w14:paraId="1886F8D1"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0D04256C"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01.06</w:t>
            </w:r>
          </w:p>
        </w:tc>
        <w:tc>
          <w:tcPr>
            <w:tcW w:w="3364" w:type="dxa"/>
            <w:vAlign w:val="center"/>
          </w:tcPr>
          <w:p w14:paraId="731C5C40"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необходимые ресурсы</w:t>
            </w:r>
          </w:p>
        </w:tc>
        <w:tc>
          <w:tcPr>
            <w:tcW w:w="1092" w:type="dxa"/>
            <w:vMerge w:val="restart"/>
          </w:tcPr>
          <w:p w14:paraId="220BF00C" w14:textId="77777777" w:rsidR="00B35BB0" w:rsidRPr="005D5C4C" w:rsidRDefault="00B35BB0"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37" w:type="dxa"/>
            <w:vMerge w:val="restart"/>
          </w:tcPr>
          <w:p w14:paraId="3F04CC4F" w14:textId="77777777" w:rsidR="00B35BB0" w:rsidRPr="005D5C4C" w:rsidRDefault="00B35BB0" w:rsidP="008C4625">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B35BB0" w:rsidRPr="005D5C4C" w14:paraId="13DA52D1" w14:textId="77777777" w:rsidTr="008C4625">
        <w:trPr>
          <w:trHeight w:val="212"/>
        </w:trPr>
        <w:tc>
          <w:tcPr>
            <w:tcW w:w="1233" w:type="dxa"/>
            <w:vMerge/>
          </w:tcPr>
          <w:p w14:paraId="5582C859"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154CE7D6"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01.07</w:t>
            </w:r>
          </w:p>
        </w:tc>
        <w:tc>
          <w:tcPr>
            <w:tcW w:w="3364" w:type="dxa"/>
            <w:vAlign w:val="center"/>
          </w:tcPr>
          <w:p w14:paraId="4266A6A1"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владеть актуальными методами работы </w:t>
            </w:r>
            <w:r w:rsidRPr="005D5C4C">
              <w:rPr>
                <w:rFonts w:ascii="Times New Roman" w:hAnsi="Times New Roman"/>
                <w:iCs/>
                <w:sz w:val="24"/>
                <w:szCs w:val="24"/>
              </w:rPr>
              <w:br/>
              <w:t>в профессиональной и смежных сферах</w:t>
            </w:r>
          </w:p>
        </w:tc>
        <w:tc>
          <w:tcPr>
            <w:tcW w:w="1092" w:type="dxa"/>
            <w:vMerge/>
          </w:tcPr>
          <w:p w14:paraId="77133691" w14:textId="77777777" w:rsidR="00B35BB0" w:rsidRPr="005D5C4C" w:rsidRDefault="00B35BB0" w:rsidP="008C4625">
            <w:pPr>
              <w:spacing w:after="0"/>
              <w:rPr>
                <w:rFonts w:ascii="Times New Roman" w:hAnsi="Times New Roman"/>
                <w:bCs/>
                <w:sz w:val="24"/>
                <w:szCs w:val="24"/>
              </w:rPr>
            </w:pPr>
          </w:p>
        </w:tc>
        <w:tc>
          <w:tcPr>
            <w:tcW w:w="2537" w:type="dxa"/>
            <w:vMerge/>
          </w:tcPr>
          <w:p w14:paraId="37214ED7" w14:textId="77777777" w:rsidR="00B35BB0" w:rsidRPr="005D5C4C" w:rsidRDefault="00B35BB0" w:rsidP="008C4625">
            <w:pPr>
              <w:spacing w:after="0" w:line="240" w:lineRule="auto"/>
              <w:ind w:firstLine="13"/>
              <w:rPr>
                <w:rFonts w:ascii="Times New Roman" w:hAnsi="Times New Roman" w:cs="Times New Roman"/>
                <w:sz w:val="24"/>
                <w:szCs w:val="24"/>
              </w:rPr>
            </w:pPr>
          </w:p>
        </w:tc>
      </w:tr>
      <w:tr w:rsidR="00B35BB0" w:rsidRPr="005D5C4C" w14:paraId="3106F71B" w14:textId="77777777" w:rsidTr="008C4625">
        <w:trPr>
          <w:trHeight w:val="212"/>
        </w:trPr>
        <w:tc>
          <w:tcPr>
            <w:tcW w:w="1233" w:type="dxa"/>
            <w:vMerge/>
          </w:tcPr>
          <w:p w14:paraId="39A7E50E"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790B2EB6"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01.09</w:t>
            </w:r>
          </w:p>
        </w:tc>
        <w:tc>
          <w:tcPr>
            <w:tcW w:w="3364" w:type="dxa"/>
            <w:vAlign w:val="center"/>
          </w:tcPr>
          <w:p w14:paraId="3D0BFA26" w14:textId="77777777" w:rsidR="00B35BB0" w:rsidRPr="005D5C4C" w:rsidRDefault="00B35BB0" w:rsidP="008C4625">
            <w:pPr>
              <w:suppressAutoHyphens/>
              <w:spacing w:after="0" w:line="240" w:lineRule="auto"/>
              <w:rPr>
                <w:rFonts w:ascii="Times New Roman" w:hAnsi="Times New Roman"/>
                <w:iCs/>
                <w:sz w:val="24"/>
                <w:szCs w:val="24"/>
              </w:rPr>
            </w:pPr>
            <w:r w:rsidRPr="005D5C4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92" w:type="dxa"/>
            <w:vMerge/>
          </w:tcPr>
          <w:p w14:paraId="0F884B5D" w14:textId="77777777" w:rsidR="00B35BB0" w:rsidRPr="005D5C4C" w:rsidRDefault="00B35BB0" w:rsidP="008C4625">
            <w:pPr>
              <w:spacing w:after="0"/>
              <w:rPr>
                <w:rFonts w:ascii="Times New Roman" w:hAnsi="Times New Roman"/>
                <w:bCs/>
                <w:sz w:val="24"/>
                <w:szCs w:val="24"/>
              </w:rPr>
            </w:pPr>
          </w:p>
        </w:tc>
        <w:tc>
          <w:tcPr>
            <w:tcW w:w="2537" w:type="dxa"/>
            <w:vMerge/>
          </w:tcPr>
          <w:p w14:paraId="7ABFF42A" w14:textId="77777777" w:rsidR="00B35BB0" w:rsidRPr="005D5C4C" w:rsidRDefault="00B35BB0" w:rsidP="008C4625">
            <w:pPr>
              <w:spacing w:after="0" w:line="240" w:lineRule="auto"/>
              <w:ind w:firstLine="13"/>
              <w:rPr>
                <w:rFonts w:ascii="Times New Roman" w:hAnsi="Times New Roman" w:cs="Times New Roman"/>
                <w:sz w:val="24"/>
                <w:szCs w:val="24"/>
              </w:rPr>
            </w:pPr>
          </w:p>
        </w:tc>
      </w:tr>
      <w:tr w:rsidR="00B35BB0" w:rsidRPr="005D5C4C" w14:paraId="5B091D6E" w14:textId="77777777" w:rsidTr="008C4625">
        <w:trPr>
          <w:trHeight w:val="212"/>
        </w:trPr>
        <w:tc>
          <w:tcPr>
            <w:tcW w:w="1233" w:type="dxa"/>
            <w:vMerge/>
          </w:tcPr>
          <w:p w14:paraId="7342866B" w14:textId="77777777" w:rsidR="00B35BB0" w:rsidRPr="005D5C4C" w:rsidRDefault="00B35BB0" w:rsidP="008C4625">
            <w:pPr>
              <w:suppressAutoHyphens/>
              <w:spacing w:after="0" w:line="240" w:lineRule="auto"/>
              <w:jc w:val="center"/>
              <w:rPr>
                <w:rFonts w:ascii="Times New Roman" w:hAnsi="Times New Roman" w:cs="Times New Roman"/>
                <w:highlight w:val="yellow"/>
              </w:rPr>
            </w:pPr>
          </w:p>
        </w:tc>
        <w:tc>
          <w:tcPr>
            <w:tcW w:w="1125" w:type="dxa"/>
          </w:tcPr>
          <w:p w14:paraId="5A2BBF3D"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3364" w:type="dxa"/>
            <w:vAlign w:val="center"/>
          </w:tcPr>
          <w:p w14:paraId="5B54777A"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092" w:type="dxa"/>
          </w:tcPr>
          <w:p w14:paraId="527867E0" w14:textId="77777777" w:rsidR="00B35BB0" w:rsidRPr="005D5C4C" w:rsidRDefault="00B35BB0" w:rsidP="008C4625">
            <w:pPr>
              <w:spacing w:after="0"/>
              <w:rPr>
                <w:rFonts w:ascii="Times New Roman" w:hAnsi="Times New Roman"/>
                <w:bCs/>
                <w:sz w:val="24"/>
                <w:szCs w:val="24"/>
              </w:rPr>
            </w:pPr>
            <w:r w:rsidRPr="005D5C4C">
              <w:rPr>
                <w:rFonts w:ascii="Times New Roman" w:hAnsi="Times New Roman"/>
                <w:bCs/>
                <w:iCs/>
                <w:sz w:val="24"/>
                <w:szCs w:val="24"/>
              </w:rPr>
              <w:t>Зо 01.07</w:t>
            </w:r>
          </w:p>
        </w:tc>
        <w:tc>
          <w:tcPr>
            <w:tcW w:w="2537" w:type="dxa"/>
          </w:tcPr>
          <w:p w14:paraId="7035CD12"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tc>
      </w:tr>
      <w:tr w:rsidR="00B35BB0" w:rsidRPr="005D5C4C" w14:paraId="507D504C" w14:textId="77777777" w:rsidTr="008C4625">
        <w:trPr>
          <w:trHeight w:val="212"/>
        </w:trPr>
        <w:tc>
          <w:tcPr>
            <w:tcW w:w="1233" w:type="dxa"/>
            <w:vMerge w:val="restart"/>
          </w:tcPr>
          <w:p w14:paraId="07BAE266" w14:textId="77777777" w:rsidR="00B35BB0" w:rsidRPr="005D5C4C" w:rsidRDefault="00B35BB0" w:rsidP="008C4625">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25" w:type="dxa"/>
          </w:tcPr>
          <w:p w14:paraId="278C29F0"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364" w:type="dxa"/>
          </w:tcPr>
          <w:p w14:paraId="4731AF95" w14:textId="77777777" w:rsidR="00B35BB0" w:rsidRPr="005D5C4C" w:rsidRDefault="00B35BB0"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организовывать работу коллектива и команды</w:t>
            </w:r>
          </w:p>
        </w:tc>
        <w:tc>
          <w:tcPr>
            <w:tcW w:w="1092" w:type="dxa"/>
          </w:tcPr>
          <w:p w14:paraId="5829C756" w14:textId="77777777" w:rsidR="00B35BB0" w:rsidRPr="005D5C4C" w:rsidRDefault="00B35BB0" w:rsidP="008C462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37" w:type="dxa"/>
          </w:tcPr>
          <w:p w14:paraId="55D110C6" w14:textId="77777777" w:rsidR="00B35BB0" w:rsidRPr="005D5C4C" w:rsidRDefault="00B35BB0"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35BB0" w:rsidRPr="005D5C4C" w14:paraId="3E751740" w14:textId="77777777" w:rsidTr="008C4625">
        <w:trPr>
          <w:trHeight w:val="212"/>
        </w:trPr>
        <w:tc>
          <w:tcPr>
            <w:tcW w:w="1233" w:type="dxa"/>
            <w:vMerge/>
          </w:tcPr>
          <w:p w14:paraId="727E61AD" w14:textId="77777777" w:rsidR="00B35BB0" w:rsidRPr="005D5C4C" w:rsidRDefault="00B35BB0" w:rsidP="008C4625">
            <w:pPr>
              <w:suppressAutoHyphens/>
              <w:spacing w:after="0" w:line="240" w:lineRule="auto"/>
              <w:rPr>
                <w:rFonts w:ascii="Times New Roman" w:eastAsia="Times New Roman" w:hAnsi="Times New Roman" w:cs="Times New Roman"/>
                <w:b/>
                <w:bCs/>
              </w:rPr>
            </w:pPr>
          </w:p>
        </w:tc>
        <w:tc>
          <w:tcPr>
            <w:tcW w:w="1125" w:type="dxa"/>
          </w:tcPr>
          <w:p w14:paraId="75762387"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3364" w:type="dxa"/>
          </w:tcPr>
          <w:p w14:paraId="503DF1A5"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c>
          <w:tcPr>
            <w:tcW w:w="1092" w:type="dxa"/>
          </w:tcPr>
          <w:p w14:paraId="736C2DAA"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537" w:type="dxa"/>
          </w:tcPr>
          <w:p w14:paraId="1820D416"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основы здорового образа жизни;</w:t>
            </w:r>
          </w:p>
        </w:tc>
      </w:tr>
      <w:tr w:rsidR="00B35BB0" w:rsidRPr="005D5C4C" w14:paraId="29A1014E" w14:textId="77777777" w:rsidTr="008C4625">
        <w:trPr>
          <w:trHeight w:val="212"/>
        </w:trPr>
        <w:tc>
          <w:tcPr>
            <w:tcW w:w="1233" w:type="dxa"/>
            <w:vMerge w:val="restart"/>
          </w:tcPr>
          <w:p w14:paraId="2D09C220" w14:textId="77777777" w:rsidR="00B35BB0" w:rsidRPr="005D5C4C" w:rsidRDefault="00B35BB0" w:rsidP="008C4625">
            <w:pPr>
              <w:suppressAutoHyphens/>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08</w:t>
            </w:r>
          </w:p>
          <w:p w14:paraId="6A69113A" w14:textId="77777777" w:rsidR="00B35BB0" w:rsidRPr="005D5C4C" w:rsidRDefault="00B35BB0" w:rsidP="008C4625">
            <w:pPr>
              <w:suppressAutoHyphens/>
              <w:spacing w:after="0" w:line="240" w:lineRule="auto"/>
              <w:jc w:val="center"/>
              <w:rPr>
                <w:rFonts w:ascii="Times New Roman" w:eastAsia="Times New Roman" w:hAnsi="Times New Roman" w:cs="Times New Roman"/>
                <w:b/>
                <w:bCs/>
              </w:rPr>
            </w:pPr>
          </w:p>
          <w:p w14:paraId="5BC6C279" w14:textId="77777777" w:rsidR="00B35BB0" w:rsidRPr="005D5C4C" w:rsidRDefault="00B35BB0" w:rsidP="008C4625">
            <w:pPr>
              <w:suppressAutoHyphens/>
              <w:spacing w:after="0" w:line="240" w:lineRule="auto"/>
              <w:jc w:val="center"/>
              <w:rPr>
                <w:rFonts w:ascii="Times New Roman" w:eastAsia="Times New Roman" w:hAnsi="Times New Roman" w:cs="Times New Roman"/>
                <w:b/>
                <w:bCs/>
              </w:rPr>
            </w:pPr>
          </w:p>
        </w:tc>
        <w:tc>
          <w:tcPr>
            <w:tcW w:w="1125" w:type="dxa"/>
          </w:tcPr>
          <w:p w14:paraId="731F8514"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08.01</w:t>
            </w:r>
          </w:p>
        </w:tc>
        <w:tc>
          <w:tcPr>
            <w:tcW w:w="3364" w:type="dxa"/>
          </w:tcPr>
          <w:p w14:paraId="1B414A67" w14:textId="77777777" w:rsidR="00B35BB0" w:rsidRPr="005D5C4C" w:rsidRDefault="00B35BB0"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092" w:type="dxa"/>
          </w:tcPr>
          <w:p w14:paraId="32D007E4"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08.01</w:t>
            </w:r>
          </w:p>
        </w:tc>
        <w:tc>
          <w:tcPr>
            <w:tcW w:w="2537" w:type="dxa"/>
          </w:tcPr>
          <w:p w14:paraId="71CB91B0" w14:textId="77777777" w:rsidR="00B35BB0" w:rsidRPr="005D5C4C" w:rsidRDefault="00B35BB0"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B35BB0" w:rsidRPr="005D5C4C" w14:paraId="6C863B56" w14:textId="77777777" w:rsidTr="008C4625">
        <w:trPr>
          <w:trHeight w:val="212"/>
        </w:trPr>
        <w:tc>
          <w:tcPr>
            <w:tcW w:w="1233" w:type="dxa"/>
            <w:vMerge/>
          </w:tcPr>
          <w:p w14:paraId="20BBC443" w14:textId="77777777" w:rsidR="00B35BB0" w:rsidRPr="005D5C4C" w:rsidRDefault="00B35BB0" w:rsidP="008C4625">
            <w:pPr>
              <w:suppressAutoHyphens/>
              <w:spacing w:after="0" w:line="240" w:lineRule="auto"/>
              <w:jc w:val="center"/>
              <w:rPr>
                <w:rFonts w:ascii="Times New Roman" w:eastAsia="Times New Roman" w:hAnsi="Times New Roman" w:cs="Times New Roman"/>
                <w:b/>
                <w:bCs/>
              </w:rPr>
            </w:pPr>
          </w:p>
        </w:tc>
        <w:tc>
          <w:tcPr>
            <w:tcW w:w="1125" w:type="dxa"/>
          </w:tcPr>
          <w:p w14:paraId="5E64F749"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08.02</w:t>
            </w:r>
          </w:p>
        </w:tc>
        <w:tc>
          <w:tcPr>
            <w:tcW w:w="3364" w:type="dxa"/>
          </w:tcPr>
          <w:p w14:paraId="626F8728" w14:textId="77777777" w:rsidR="00B35BB0" w:rsidRPr="005D5C4C" w:rsidRDefault="00B35BB0"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092" w:type="dxa"/>
          </w:tcPr>
          <w:p w14:paraId="6BA0E8FD"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08.02</w:t>
            </w:r>
          </w:p>
        </w:tc>
        <w:tc>
          <w:tcPr>
            <w:tcW w:w="2537" w:type="dxa"/>
          </w:tcPr>
          <w:p w14:paraId="17171B7D"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основы здорового образа жизни</w:t>
            </w:r>
          </w:p>
        </w:tc>
      </w:tr>
      <w:tr w:rsidR="00B35BB0" w:rsidRPr="005D5C4C" w14:paraId="0CB14E5E" w14:textId="77777777" w:rsidTr="008C4625">
        <w:trPr>
          <w:trHeight w:val="212"/>
        </w:trPr>
        <w:tc>
          <w:tcPr>
            <w:tcW w:w="1233" w:type="dxa"/>
            <w:vMerge/>
          </w:tcPr>
          <w:p w14:paraId="749F4388" w14:textId="77777777" w:rsidR="00B35BB0" w:rsidRPr="005D5C4C" w:rsidRDefault="00B35BB0" w:rsidP="008C4625">
            <w:pPr>
              <w:suppressAutoHyphens/>
              <w:spacing w:after="0" w:line="240" w:lineRule="auto"/>
              <w:jc w:val="center"/>
              <w:rPr>
                <w:rFonts w:ascii="Times New Roman" w:eastAsia="Times New Roman" w:hAnsi="Times New Roman" w:cs="Times New Roman"/>
                <w:b/>
                <w:bCs/>
              </w:rPr>
            </w:pPr>
          </w:p>
        </w:tc>
        <w:tc>
          <w:tcPr>
            <w:tcW w:w="1125" w:type="dxa"/>
          </w:tcPr>
          <w:p w14:paraId="1CEEAAD3"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08.04</w:t>
            </w:r>
          </w:p>
        </w:tc>
        <w:tc>
          <w:tcPr>
            <w:tcW w:w="3364" w:type="dxa"/>
          </w:tcPr>
          <w:p w14:paraId="0B1C2238" w14:textId="77777777" w:rsidR="00B35BB0" w:rsidRPr="005D5C4C" w:rsidRDefault="00B35BB0" w:rsidP="008C4625">
            <w:pPr>
              <w:suppressAutoHyphens/>
              <w:spacing w:after="0" w:line="240" w:lineRule="auto"/>
              <w:jc w:val="both"/>
              <w:rPr>
                <w:rFonts w:ascii="Times New Roman" w:hAnsi="Times New Roman"/>
                <w:iCs/>
                <w:sz w:val="24"/>
                <w:szCs w:val="24"/>
              </w:rPr>
            </w:pPr>
            <w:r w:rsidRPr="005D5C4C">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1092" w:type="dxa"/>
          </w:tcPr>
          <w:p w14:paraId="51596F59"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08.05</w:t>
            </w:r>
          </w:p>
        </w:tc>
        <w:tc>
          <w:tcPr>
            <w:tcW w:w="2537" w:type="dxa"/>
          </w:tcPr>
          <w:p w14:paraId="6F117B3A"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условия профессиональной деятельности и зоны риска физического здоровья для профессии (специальности)</w:t>
            </w:r>
          </w:p>
        </w:tc>
      </w:tr>
      <w:tr w:rsidR="00B35BB0" w:rsidRPr="005D5C4C" w14:paraId="59A3540E" w14:textId="77777777" w:rsidTr="008C4625">
        <w:trPr>
          <w:trHeight w:val="212"/>
        </w:trPr>
        <w:tc>
          <w:tcPr>
            <w:tcW w:w="1233" w:type="dxa"/>
          </w:tcPr>
          <w:p w14:paraId="09182E04" w14:textId="77777777" w:rsidR="00B35BB0" w:rsidRPr="005D5C4C" w:rsidRDefault="00B35BB0" w:rsidP="008C4625">
            <w:pPr>
              <w:suppressAutoHyphens/>
              <w:spacing w:after="0" w:line="240" w:lineRule="auto"/>
              <w:jc w:val="center"/>
              <w:rPr>
                <w:rFonts w:ascii="Times New Roman" w:eastAsia="Times New Roman" w:hAnsi="Times New Roman" w:cs="Times New Roman"/>
                <w:b/>
                <w:bCs/>
              </w:rPr>
            </w:pPr>
          </w:p>
        </w:tc>
        <w:tc>
          <w:tcPr>
            <w:tcW w:w="1125" w:type="dxa"/>
          </w:tcPr>
          <w:p w14:paraId="7FA9F5F6" w14:textId="77777777" w:rsidR="00B35BB0" w:rsidRPr="005D5C4C" w:rsidRDefault="00B35BB0" w:rsidP="008C4625">
            <w:pPr>
              <w:suppressAutoHyphens/>
              <w:spacing w:after="0" w:line="240" w:lineRule="auto"/>
              <w:jc w:val="both"/>
              <w:rPr>
                <w:rFonts w:ascii="Times New Roman" w:hAnsi="Times New Roman"/>
                <w:bCs/>
                <w:iCs/>
                <w:sz w:val="24"/>
                <w:szCs w:val="24"/>
              </w:rPr>
            </w:pPr>
          </w:p>
        </w:tc>
        <w:tc>
          <w:tcPr>
            <w:tcW w:w="3364" w:type="dxa"/>
          </w:tcPr>
          <w:p w14:paraId="364DEC82" w14:textId="77777777" w:rsidR="00B35BB0" w:rsidRPr="005D5C4C" w:rsidRDefault="00B35BB0" w:rsidP="008C4625">
            <w:pPr>
              <w:suppressAutoHyphens/>
              <w:spacing w:after="0" w:line="240" w:lineRule="auto"/>
              <w:jc w:val="both"/>
              <w:rPr>
                <w:rFonts w:ascii="Times New Roman" w:hAnsi="Times New Roman"/>
                <w:iCs/>
                <w:sz w:val="24"/>
                <w:szCs w:val="24"/>
              </w:rPr>
            </w:pPr>
          </w:p>
        </w:tc>
        <w:tc>
          <w:tcPr>
            <w:tcW w:w="1092" w:type="dxa"/>
          </w:tcPr>
          <w:p w14:paraId="667700BB" w14:textId="77777777" w:rsidR="00B35BB0" w:rsidRPr="005D5C4C" w:rsidRDefault="00B35BB0"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08.06</w:t>
            </w:r>
          </w:p>
        </w:tc>
        <w:tc>
          <w:tcPr>
            <w:tcW w:w="2537" w:type="dxa"/>
          </w:tcPr>
          <w:p w14:paraId="7E63E70A" w14:textId="77777777" w:rsidR="00B35BB0" w:rsidRPr="005D5C4C" w:rsidRDefault="00B35BB0" w:rsidP="008C4625">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Средства профилактики перенапряжения</w:t>
            </w:r>
          </w:p>
        </w:tc>
      </w:tr>
    </w:tbl>
    <w:p w14:paraId="69DC8CCD" w14:textId="77777777" w:rsidR="00B35BB0" w:rsidRPr="005D5C4C" w:rsidRDefault="00B35BB0" w:rsidP="00BB4869">
      <w:pPr>
        <w:pStyle w:val="a4"/>
        <w:tabs>
          <w:tab w:val="left" w:pos="993"/>
          <w:tab w:val="left" w:pos="1134"/>
        </w:tabs>
        <w:suppressAutoHyphens/>
        <w:spacing w:after="0" w:line="240" w:lineRule="auto"/>
        <w:ind w:left="0" w:firstLine="709"/>
        <w:jc w:val="both"/>
        <w:rPr>
          <w:rFonts w:ascii="Times New Roman" w:hAnsi="Times New Roman"/>
          <w:sz w:val="24"/>
          <w:szCs w:val="24"/>
        </w:rPr>
      </w:pPr>
    </w:p>
    <w:p w14:paraId="4D128E02" w14:textId="77777777" w:rsidR="001543AE" w:rsidRPr="005D5C4C" w:rsidRDefault="001543AE" w:rsidP="001543AE">
      <w:pPr>
        <w:suppressAutoHyphens/>
        <w:spacing w:after="0" w:line="240" w:lineRule="auto"/>
        <w:ind w:left="851"/>
        <w:rPr>
          <w:rFonts w:ascii="Times New Roman" w:eastAsia="Times New Roman" w:hAnsi="Times New Roman" w:cs="Times New Roman"/>
          <w:sz w:val="24"/>
          <w:szCs w:val="24"/>
          <w:lang w:eastAsia="ar-SA"/>
        </w:rPr>
      </w:pPr>
    </w:p>
    <w:p w14:paraId="5BDEAE07" w14:textId="77777777" w:rsidR="001543AE" w:rsidRPr="005D5C4C" w:rsidRDefault="001543AE" w:rsidP="001543AE">
      <w:pPr>
        <w:suppressAutoHyphens/>
        <w:spacing w:after="0" w:line="240" w:lineRule="auto"/>
        <w:ind w:left="851"/>
        <w:rPr>
          <w:rFonts w:ascii="Times New Roman" w:eastAsia="Times New Roman" w:hAnsi="Times New Roman" w:cs="Times New Roman"/>
          <w:sz w:val="24"/>
          <w:szCs w:val="24"/>
          <w:lang w:eastAsia="ar-SA"/>
        </w:rPr>
      </w:pPr>
    </w:p>
    <w:p w14:paraId="08C73171" w14:textId="77777777" w:rsidR="001543AE" w:rsidRPr="005D5C4C" w:rsidRDefault="001543AE" w:rsidP="001543AE">
      <w:pPr>
        <w:suppressAutoHyphens/>
        <w:autoSpaceDE w:val="0"/>
        <w:spacing w:after="0" w:line="240" w:lineRule="auto"/>
        <w:ind w:left="360" w:firstLine="1483"/>
        <w:jc w:val="both"/>
        <w:rPr>
          <w:rFonts w:ascii="Times New Roman" w:eastAsia="Times New Roman" w:hAnsi="Times New Roman" w:cs="Times New Roman"/>
          <w:sz w:val="16"/>
          <w:szCs w:val="16"/>
          <w:lang w:eastAsia="ar-SA"/>
        </w:rPr>
      </w:pPr>
    </w:p>
    <w:p w14:paraId="5CC068EE"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jc w:val="center"/>
        <w:rPr>
          <w:rFonts w:ascii="Times New Roman" w:eastAsia="Times New Roman" w:hAnsi="Times New Roman" w:cs="Times New Roman"/>
          <w:b/>
          <w:caps/>
          <w:sz w:val="24"/>
          <w:szCs w:val="24"/>
          <w:lang w:eastAsia="ar-SA"/>
        </w:rPr>
      </w:pPr>
    </w:p>
    <w:p w14:paraId="5C866B18"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jc w:val="center"/>
        <w:rPr>
          <w:rFonts w:ascii="Times New Roman" w:eastAsia="Times New Roman" w:hAnsi="Times New Roman" w:cs="Times New Roman"/>
          <w:b/>
          <w:caps/>
          <w:sz w:val="24"/>
          <w:szCs w:val="24"/>
          <w:lang w:eastAsia="ar-SA"/>
        </w:rPr>
      </w:pPr>
    </w:p>
    <w:p w14:paraId="2BC7627E"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jc w:val="center"/>
        <w:rPr>
          <w:rFonts w:ascii="Times New Roman" w:eastAsia="Times New Roman" w:hAnsi="Times New Roman" w:cs="Times New Roman"/>
          <w:b/>
          <w:sz w:val="24"/>
          <w:szCs w:val="24"/>
          <w:lang w:eastAsia="ar-SA"/>
        </w:rPr>
      </w:pPr>
      <w:r w:rsidRPr="005D5C4C">
        <w:rPr>
          <w:rFonts w:ascii="Times New Roman" w:eastAsia="Times New Roman" w:hAnsi="Times New Roman" w:cs="Times New Roman"/>
          <w:b/>
          <w:caps/>
          <w:sz w:val="24"/>
          <w:szCs w:val="24"/>
          <w:lang w:eastAsia="ar-SA"/>
        </w:rPr>
        <w:br w:type="page"/>
        <w:t xml:space="preserve">2. </w:t>
      </w:r>
      <w:r w:rsidRPr="005D5C4C">
        <w:rPr>
          <w:rFonts w:ascii="Times New Roman" w:eastAsia="Times New Roman" w:hAnsi="Times New Roman" w:cs="Times New Roman"/>
          <w:b/>
          <w:sz w:val="24"/>
          <w:szCs w:val="24"/>
          <w:lang w:eastAsia="ar-SA"/>
        </w:rPr>
        <w:t>СТРУКТУРА И СОДЕРЖАНИЕ УЧЕБНОЙ ДИСЦИПЛИНЫ</w:t>
      </w:r>
    </w:p>
    <w:p w14:paraId="1B1A4F65"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16"/>
          <w:szCs w:val="16"/>
          <w:lang w:eastAsia="ar-SA"/>
        </w:rPr>
      </w:pPr>
    </w:p>
    <w:p w14:paraId="5B64A471" w14:textId="77777777" w:rsidR="001543AE" w:rsidRDefault="001543AE" w:rsidP="006524D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b/>
          <w:sz w:val="24"/>
          <w:szCs w:val="24"/>
          <w:lang w:eastAsia="ar-SA"/>
        </w:rPr>
      </w:pPr>
      <w:r w:rsidRPr="005D5C4C">
        <w:rPr>
          <w:rFonts w:ascii="Times New Roman" w:eastAsia="Times New Roman" w:hAnsi="Times New Roman" w:cs="Times New Roman"/>
          <w:b/>
          <w:sz w:val="24"/>
          <w:szCs w:val="24"/>
          <w:lang w:eastAsia="ar-SA"/>
        </w:rPr>
        <w:t>2.1</w:t>
      </w:r>
      <w:r w:rsidR="006524D4">
        <w:rPr>
          <w:rFonts w:ascii="Times New Roman" w:eastAsia="Times New Roman" w:hAnsi="Times New Roman" w:cs="Times New Roman"/>
          <w:b/>
          <w:sz w:val="24"/>
          <w:szCs w:val="24"/>
          <w:lang w:eastAsia="ar-SA"/>
        </w:rPr>
        <w:t>.</w:t>
      </w:r>
      <w:r w:rsidRPr="005D5C4C">
        <w:rPr>
          <w:rFonts w:ascii="Times New Roman" w:eastAsia="Times New Roman" w:hAnsi="Times New Roman" w:cs="Times New Roman"/>
          <w:b/>
          <w:sz w:val="24"/>
          <w:szCs w:val="24"/>
          <w:lang w:eastAsia="ar-SA"/>
        </w:rPr>
        <w:t xml:space="preserve"> Объем учебной дисциплины и виды учебной работы </w:t>
      </w:r>
    </w:p>
    <w:p w14:paraId="3F055938"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524D4" w:rsidRPr="005011B6" w14:paraId="602AD21E" w14:textId="77777777" w:rsidTr="00AF34CF">
        <w:trPr>
          <w:trHeight w:val="490"/>
        </w:trPr>
        <w:tc>
          <w:tcPr>
            <w:tcW w:w="3611" w:type="pct"/>
            <w:vAlign w:val="center"/>
          </w:tcPr>
          <w:p w14:paraId="4B3C8ED6" w14:textId="77777777" w:rsidR="006524D4" w:rsidRPr="005011B6" w:rsidRDefault="006524D4"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6D408B3F" w14:textId="77777777" w:rsidR="006524D4" w:rsidRPr="005011B6" w:rsidRDefault="006524D4"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524D4" w:rsidRPr="005011B6" w14:paraId="0093FCD6" w14:textId="77777777" w:rsidTr="00AF34CF">
        <w:trPr>
          <w:trHeight w:val="490"/>
        </w:trPr>
        <w:tc>
          <w:tcPr>
            <w:tcW w:w="3611" w:type="pct"/>
            <w:vAlign w:val="center"/>
          </w:tcPr>
          <w:p w14:paraId="65CBA7D5" w14:textId="77777777" w:rsidR="006524D4" w:rsidRPr="005011B6" w:rsidRDefault="006524D4"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50F2758A" w14:textId="77777777" w:rsidR="006524D4" w:rsidRPr="005011B6" w:rsidRDefault="00912200"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208</w:t>
            </w:r>
          </w:p>
        </w:tc>
      </w:tr>
      <w:tr w:rsidR="006524D4" w:rsidRPr="005011B6" w14:paraId="7B043B13" w14:textId="77777777" w:rsidTr="00AF34CF">
        <w:trPr>
          <w:trHeight w:val="490"/>
        </w:trPr>
        <w:tc>
          <w:tcPr>
            <w:tcW w:w="3611" w:type="pct"/>
            <w:shd w:val="clear" w:color="auto" w:fill="auto"/>
            <w:vAlign w:val="center"/>
          </w:tcPr>
          <w:p w14:paraId="48575F14" w14:textId="77777777" w:rsidR="006524D4" w:rsidRPr="005011B6" w:rsidRDefault="006524D4"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5AE76B17" w14:textId="77777777" w:rsidR="006524D4" w:rsidRPr="005011B6" w:rsidRDefault="006524D4" w:rsidP="00AF34CF">
            <w:pPr>
              <w:suppressAutoHyphens/>
              <w:spacing w:after="0"/>
              <w:rPr>
                <w:rFonts w:ascii="Times New Roman" w:hAnsi="Times New Roman" w:cs="Times New Roman"/>
                <w:iCs/>
              </w:rPr>
            </w:pPr>
          </w:p>
        </w:tc>
      </w:tr>
      <w:tr w:rsidR="006524D4" w:rsidRPr="005011B6" w14:paraId="069C121B" w14:textId="77777777" w:rsidTr="00AF34CF">
        <w:trPr>
          <w:trHeight w:val="336"/>
        </w:trPr>
        <w:tc>
          <w:tcPr>
            <w:tcW w:w="5000" w:type="pct"/>
            <w:gridSpan w:val="2"/>
            <w:vAlign w:val="center"/>
          </w:tcPr>
          <w:p w14:paraId="6C5B536B" w14:textId="77777777" w:rsidR="006524D4" w:rsidRPr="005011B6" w:rsidRDefault="006524D4"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6524D4" w:rsidRPr="005011B6" w14:paraId="477B1CC1" w14:textId="77777777" w:rsidTr="00AF34CF">
        <w:trPr>
          <w:trHeight w:val="490"/>
        </w:trPr>
        <w:tc>
          <w:tcPr>
            <w:tcW w:w="3611" w:type="pct"/>
            <w:vAlign w:val="center"/>
          </w:tcPr>
          <w:p w14:paraId="2C6F4E62" w14:textId="77777777" w:rsidR="006524D4" w:rsidRPr="005011B6" w:rsidRDefault="006524D4"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451EBE66" w14:textId="77777777" w:rsidR="006524D4" w:rsidRPr="005011B6" w:rsidRDefault="006524D4"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4</w:t>
            </w:r>
          </w:p>
        </w:tc>
      </w:tr>
      <w:tr w:rsidR="006524D4" w:rsidRPr="005011B6" w14:paraId="4DFC2F39" w14:textId="77777777" w:rsidTr="00AF34CF">
        <w:trPr>
          <w:trHeight w:val="490"/>
        </w:trPr>
        <w:tc>
          <w:tcPr>
            <w:tcW w:w="3611" w:type="pct"/>
            <w:vAlign w:val="center"/>
          </w:tcPr>
          <w:p w14:paraId="590AFFD0" w14:textId="77777777" w:rsidR="006524D4" w:rsidRPr="005011B6" w:rsidRDefault="006524D4" w:rsidP="00AF34CF">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1604B764" w14:textId="77777777" w:rsidR="006524D4" w:rsidRPr="005011B6" w:rsidRDefault="006524D4" w:rsidP="00AF34CF">
            <w:pPr>
              <w:suppressAutoHyphens/>
              <w:spacing w:after="0"/>
              <w:rPr>
                <w:rFonts w:ascii="Times New Roman" w:hAnsi="Times New Roman" w:cs="Times New Roman"/>
                <w:iCs/>
              </w:rPr>
            </w:pPr>
            <w:r>
              <w:rPr>
                <w:rFonts w:ascii="Times New Roman" w:hAnsi="Times New Roman" w:cs="Times New Roman"/>
                <w:iCs/>
              </w:rPr>
              <w:t>96</w:t>
            </w:r>
          </w:p>
        </w:tc>
      </w:tr>
      <w:tr w:rsidR="006524D4" w:rsidRPr="005011B6" w14:paraId="0FEB7D97" w14:textId="77777777" w:rsidTr="00AF34CF">
        <w:trPr>
          <w:trHeight w:val="267"/>
        </w:trPr>
        <w:tc>
          <w:tcPr>
            <w:tcW w:w="3611" w:type="pct"/>
            <w:vAlign w:val="center"/>
          </w:tcPr>
          <w:p w14:paraId="5EAC8AE0" w14:textId="77777777" w:rsidR="006524D4"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6524D4" w:rsidRPr="00FA14FE">
              <w:rPr>
                <w:rFonts w:ascii="Times New Roman" w:hAnsi="Times New Roman" w:cs="Times New Roman"/>
                <w:i/>
              </w:rPr>
              <w:t xml:space="preserve"> </w:t>
            </w:r>
          </w:p>
        </w:tc>
        <w:tc>
          <w:tcPr>
            <w:tcW w:w="1389" w:type="pct"/>
            <w:vAlign w:val="center"/>
          </w:tcPr>
          <w:p w14:paraId="1C58A62B" w14:textId="77777777" w:rsidR="006524D4" w:rsidRPr="005011B6" w:rsidRDefault="006524D4" w:rsidP="00AF34CF">
            <w:pPr>
              <w:suppressAutoHyphens/>
              <w:spacing w:after="0"/>
              <w:rPr>
                <w:rFonts w:ascii="Times New Roman" w:hAnsi="Times New Roman" w:cs="Times New Roman"/>
                <w:iCs/>
              </w:rPr>
            </w:pPr>
            <w:r>
              <w:rPr>
                <w:rFonts w:ascii="Times New Roman" w:hAnsi="Times New Roman" w:cs="Times New Roman"/>
                <w:iCs/>
              </w:rPr>
              <w:t>104</w:t>
            </w:r>
          </w:p>
        </w:tc>
      </w:tr>
      <w:tr w:rsidR="006524D4" w:rsidRPr="005011B6" w14:paraId="6F08DF79" w14:textId="77777777" w:rsidTr="00AF34CF">
        <w:trPr>
          <w:trHeight w:val="331"/>
        </w:trPr>
        <w:tc>
          <w:tcPr>
            <w:tcW w:w="3611" w:type="pct"/>
            <w:vAlign w:val="center"/>
          </w:tcPr>
          <w:p w14:paraId="583DC5A6" w14:textId="77777777" w:rsidR="006524D4" w:rsidRPr="005011B6" w:rsidRDefault="006524D4"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4D44932" w14:textId="77777777" w:rsidR="006524D4" w:rsidRPr="005011B6" w:rsidRDefault="006524D4" w:rsidP="00AF34CF">
            <w:pPr>
              <w:suppressAutoHyphens/>
              <w:spacing w:after="0"/>
              <w:rPr>
                <w:rFonts w:ascii="Times New Roman" w:hAnsi="Times New Roman" w:cs="Times New Roman"/>
                <w:b/>
                <w:bCs/>
                <w:iCs/>
              </w:rPr>
            </w:pPr>
            <w:r>
              <w:rPr>
                <w:rFonts w:ascii="Times New Roman" w:hAnsi="Times New Roman" w:cs="Times New Roman"/>
                <w:b/>
                <w:bCs/>
                <w:iCs/>
              </w:rPr>
              <w:t>4</w:t>
            </w:r>
          </w:p>
        </w:tc>
      </w:tr>
    </w:tbl>
    <w:p w14:paraId="42721CC4"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14:paraId="2EC67621"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14:paraId="0EAE8B2F"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14:paraId="591E5095"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14:paraId="7B063B0B" w14:textId="77777777" w:rsidR="006524D4" w:rsidRDefault="006524D4" w:rsidP="00BD0C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p>
    <w:p w14:paraId="391409CF"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eastAsia="Times New Roman" w:hAnsi="Times New Roman" w:cs="Times New Roman"/>
          <w:b/>
          <w:caps/>
          <w:sz w:val="24"/>
          <w:szCs w:val="24"/>
          <w:lang w:eastAsia="ar-SA"/>
        </w:rPr>
      </w:pPr>
    </w:p>
    <w:p w14:paraId="50C92AEE" w14:textId="77777777" w:rsidR="001543AE" w:rsidRPr="005D5C4C" w:rsidRDefault="001543AE" w:rsidP="001543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eastAsia="Times New Roman" w:hAnsi="Times New Roman" w:cs="Times New Roman"/>
          <w:b/>
          <w:caps/>
          <w:sz w:val="24"/>
          <w:szCs w:val="24"/>
          <w:lang w:eastAsia="ar-SA"/>
        </w:rPr>
        <w:sectPr w:rsidR="001543AE" w:rsidRPr="005D5C4C" w:rsidSect="004F0BE5">
          <w:pgSz w:w="11906" w:h="16838"/>
          <w:pgMar w:top="1134" w:right="851" w:bottom="1134" w:left="1701" w:header="720" w:footer="720" w:gutter="0"/>
          <w:cols w:space="720"/>
          <w:titlePg/>
          <w:docGrid w:linePitch="360"/>
        </w:sectPr>
      </w:pPr>
    </w:p>
    <w:p w14:paraId="5080D968" w14:textId="77777777" w:rsidR="001543AE" w:rsidRPr="005D5C4C" w:rsidRDefault="001543AE"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b/>
          <w:sz w:val="24"/>
          <w:szCs w:val="24"/>
          <w:lang w:eastAsia="ar-SA"/>
        </w:rPr>
      </w:pPr>
      <w:r w:rsidRPr="005D5C4C">
        <w:rPr>
          <w:rFonts w:ascii="Times New Roman" w:eastAsia="Times New Roman" w:hAnsi="Times New Roman" w:cs="Times New Roman"/>
          <w:b/>
          <w:caps/>
          <w:sz w:val="24"/>
          <w:szCs w:val="24"/>
          <w:lang w:eastAsia="ar-SA"/>
        </w:rPr>
        <w:t>2.2</w:t>
      </w:r>
      <w:r w:rsidR="006D7AA0">
        <w:rPr>
          <w:rFonts w:ascii="Times New Roman" w:eastAsia="Times New Roman" w:hAnsi="Times New Roman" w:cs="Times New Roman"/>
          <w:b/>
          <w:caps/>
          <w:sz w:val="24"/>
          <w:szCs w:val="24"/>
          <w:lang w:eastAsia="ar-SA"/>
        </w:rPr>
        <w:t>.</w:t>
      </w:r>
      <w:r w:rsidRPr="005D5C4C">
        <w:rPr>
          <w:rFonts w:ascii="Times New Roman" w:eastAsia="Times New Roman" w:hAnsi="Times New Roman" w:cs="Times New Roman"/>
          <w:b/>
          <w:caps/>
          <w:sz w:val="24"/>
          <w:szCs w:val="24"/>
          <w:lang w:eastAsia="ar-SA"/>
        </w:rPr>
        <w:t xml:space="preserve"> </w:t>
      </w:r>
      <w:r w:rsidR="005D5C4C">
        <w:rPr>
          <w:rFonts w:ascii="Times New Roman" w:eastAsia="Times New Roman" w:hAnsi="Times New Roman" w:cs="Times New Roman"/>
          <w:b/>
          <w:sz w:val="24"/>
          <w:szCs w:val="24"/>
          <w:lang w:eastAsia="ar-SA"/>
        </w:rPr>
        <w:t>Тема</w:t>
      </w:r>
      <w:r w:rsidRPr="005D5C4C">
        <w:rPr>
          <w:rFonts w:ascii="Times New Roman" w:eastAsia="Times New Roman" w:hAnsi="Times New Roman" w:cs="Times New Roman"/>
          <w:b/>
          <w:sz w:val="24"/>
          <w:szCs w:val="24"/>
          <w:lang w:eastAsia="ar-SA"/>
        </w:rPr>
        <w:t xml:space="preserve">тический план </w:t>
      </w:r>
      <w:r w:rsidR="0092528E">
        <w:rPr>
          <w:rFonts w:ascii="Times New Roman" w:eastAsia="Times New Roman" w:hAnsi="Times New Roman" w:cs="Times New Roman"/>
          <w:b/>
          <w:sz w:val="24"/>
          <w:szCs w:val="24"/>
          <w:lang w:eastAsia="ar-SA"/>
        </w:rPr>
        <w:t>и содержание учебной дисциплины</w:t>
      </w:r>
    </w:p>
    <w:tbl>
      <w:tblPr>
        <w:tblW w:w="14317" w:type="dxa"/>
        <w:tblInd w:w="-5" w:type="dxa"/>
        <w:tblLayout w:type="fixed"/>
        <w:tblLook w:val="0000" w:firstRow="0" w:lastRow="0" w:firstColumn="0" w:lastColumn="0" w:noHBand="0" w:noVBand="0"/>
      </w:tblPr>
      <w:tblGrid>
        <w:gridCol w:w="2237"/>
        <w:gridCol w:w="8253"/>
        <w:gridCol w:w="1276"/>
        <w:gridCol w:w="992"/>
        <w:gridCol w:w="1559"/>
      </w:tblGrid>
      <w:tr w:rsidR="00AC0AEE" w:rsidRPr="0092528E" w14:paraId="25315D3B" w14:textId="77777777" w:rsidTr="00F8593C">
        <w:trPr>
          <w:trHeight w:val="650"/>
        </w:trPr>
        <w:tc>
          <w:tcPr>
            <w:tcW w:w="2237" w:type="dxa"/>
            <w:tcBorders>
              <w:top w:val="single" w:sz="4" w:space="0" w:color="000000"/>
              <w:left w:val="single" w:sz="4" w:space="0" w:color="000000"/>
              <w:bottom w:val="single" w:sz="4" w:space="0" w:color="000000"/>
            </w:tcBorders>
            <w:shd w:val="clear" w:color="auto" w:fill="auto"/>
          </w:tcPr>
          <w:p w14:paraId="7A2148AA" w14:textId="77777777" w:rsidR="00AC0AEE" w:rsidRPr="00912200" w:rsidRDefault="00AC0AEE" w:rsidP="0092528E">
            <w:pPr>
              <w:suppressAutoHyphens/>
              <w:spacing w:after="0" w:line="240" w:lineRule="auto"/>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Наименование разделов и тем</w:t>
            </w:r>
          </w:p>
        </w:tc>
        <w:tc>
          <w:tcPr>
            <w:tcW w:w="8253" w:type="dxa"/>
            <w:tcBorders>
              <w:top w:val="single" w:sz="4" w:space="0" w:color="000000"/>
              <w:left w:val="single" w:sz="4" w:space="0" w:color="000000"/>
              <w:bottom w:val="single" w:sz="4" w:space="0" w:color="000000"/>
            </w:tcBorders>
            <w:shd w:val="clear" w:color="auto" w:fill="auto"/>
          </w:tcPr>
          <w:p w14:paraId="69ED9273" w14:textId="77777777" w:rsidR="00AC0AEE" w:rsidRPr="00912200" w:rsidRDefault="00781ACD" w:rsidP="0092528E">
            <w:pPr>
              <w:suppressAutoHyphens/>
              <w:spacing w:after="0" w:line="240" w:lineRule="auto"/>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Содержание</w:t>
            </w:r>
            <w:r w:rsidR="00AC0AEE" w:rsidRPr="00912200">
              <w:rPr>
                <w:rFonts w:ascii="Times New Roman" w:eastAsia="Times New Roman" w:hAnsi="Times New Roman" w:cs="Times New Roman"/>
                <w:b/>
                <w:bCs/>
                <w:lang w:eastAsia="ar-SA"/>
              </w:rPr>
              <w:t xml:space="preserve"> и формы организации деятельности обучающихся</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5A1826CF" w14:textId="77777777" w:rsidR="00AC0AEE" w:rsidRPr="00912200" w:rsidRDefault="00AC0AEE" w:rsidP="0092528E">
            <w:pPr>
              <w:suppressAutoHyphens/>
              <w:spacing w:after="0" w:line="240" w:lineRule="auto"/>
              <w:ind w:left="-114"/>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Объем, акад. ч / в том числе в форме практической подготовки, акад ч</w:t>
            </w:r>
          </w:p>
        </w:tc>
        <w:tc>
          <w:tcPr>
            <w:tcW w:w="992" w:type="dxa"/>
            <w:tcBorders>
              <w:top w:val="single" w:sz="4" w:space="0" w:color="000000"/>
              <w:left w:val="single" w:sz="4" w:space="0" w:color="000000"/>
              <w:bottom w:val="single" w:sz="4" w:space="0" w:color="000000"/>
              <w:right w:val="single" w:sz="4" w:space="0" w:color="000000"/>
            </w:tcBorders>
          </w:tcPr>
          <w:p w14:paraId="6B95B5A7" w14:textId="77777777" w:rsidR="00AC0AEE" w:rsidRPr="00912200" w:rsidRDefault="00AC0AEE" w:rsidP="0092528E">
            <w:pPr>
              <w:suppressAutoHyphens/>
              <w:spacing w:after="0" w:line="240" w:lineRule="auto"/>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lang w:eastAsia="ar-SA"/>
              </w:rPr>
              <w:t>Код ПК, ОК</w:t>
            </w:r>
          </w:p>
        </w:tc>
        <w:tc>
          <w:tcPr>
            <w:tcW w:w="1559" w:type="dxa"/>
            <w:tcBorders>
              <w:top w:val="single" w:sz="4" w:space="0" w:color="000000"/>
              <w:left w:val="single" w:sz="4" w:space="0" w:color="000000"/>
              <w:bottom w:val="single" w:sz="4" w:space="0" w:color="000000"/>
              <w:right w:val="single" w:sz="4" w:space="0" w:color="000000"/>
            </w:tcBorders>
          </w:tcPr>
          <w:p w14:paraId="6966BB6E" w14:textId="77777777" w:rsidR="00AC0AEE" w:rsidRPr="00912200" w:rsidRDefault="00AC0AEE" w:rsidP="0092528E">
            <w:pPr>
              <w:suppressAutoHyphens/>
              <w:spacing w:after="0" w:line="240" w:lineRule="auto"/>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lang w:eastAsia="ar-SA"/>
              </w:rPr>
              <w:t>Код Н/У/З</w:t>
            </w:r>
          </w:p>
        </w:tc>
      </w:tr>
      <w:tr w:rsidR="00912200" w:rsidRPr="0092528E" w14:paraId="2FC352E6" w14:textId="77777777" w:rsidTr="00133208">
        <w:tc>
          <w:tcPr>
            <w:tcW w:w="2237" w:type="dxa"/>
            <w:vMerge w:val="restart"/>
            <w:tcBorders>
              <w:top w:val="single" w:sz="4" w:space="0" w:color="000000"/>
              <w:left w:val="single" w:sz="4" w:space="0" w:color="000000"/>
            </w:tcBorders>
            <w:shd w:val="clear" w:color="auto" w:fill="auto"/>
          </w:tcPr>
          <w:p w14:paraId="71D253FB"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Введение</w:t>
            </w:r>
          </w:p>
        </w:tc>
        <w:tc>
          <w:tcPr>
            <w:tcW w:w="8253" w:type="dxa"/>
            <w:tcBorders>
              <w:top w:val="single" w:sz="4" w:space="0" w:color="000000"/>
              <w:left w:val="single" w:sz="4" w:space="0" w:color="000000"/>
              <w:bottom w:val="single" w:sz="4" w:space="0" w:color="000000"/>
            </w:tcBorders>
            <w:shd w:val="clear" w:color="auto" w:fill="auto"/>
          </w:tcPr>
          <w:p w14:paraId="2CECC330" w14:textId="77777777" w:rsidR="00912200" w:rsidRPr="00912200" w:rsidRDefault="00912200" w:rsidP="00912200">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1208DDC9" w14:textId="77777777" w:rsidR="00912200" w:rsidRPr="00912200"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2</w:t>
            </w:r>
          </w:p>
        </w:tc>
        <w:tc>
          <w:tcPr>
            <w:tcW w:w="992" w:type="dxa"/>
            <w:tcBorders>
              <w:top w:val="single" w:sz="4" w:space="0" w:color="000000"/>
              <w:left w:val="single" w:sz="4" w:space="0" w:color="000000"/>
              <w:bottom w:val="single" w:sz="4" w:space="0" w:color="000000"/>
              <w:right w:val="single" w:sz="4" w:space="0" w:color="000000"/>
            </w:tcBorders>
          </w:tcPr>
          <w:p w14:paraId="79311739"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6B54D02E"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912200" w:rsidRPr="0092528E" w14:paraId="5C130FE1" w14:textId="77777777" w:rsidTr="00133208">
        <w:tc>
          <w:tcPr>
            <w:tcW w:w="2237" w:type="dxa"/>
            <w:vMerge/>
            <w:tcBorders>
              <w:left w:val="single" w:sz="4" w:space="0" w:color="000000"/>
              <w:bottom w:val="single" w:sz="4" w:space="0" w:color="000000"/>
            </w:tcBorders>
            <w:shd w:val="clear" w:color="auto" w:fill="auto"/>
          </w:tcPr>
          <w:p w14:paraId="73500177"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5F55301C" w14:textId="77777777" w:rsidR="00912200" w:rsidRPr="00912200" w:rsidRDefault="00912200" w:rsidP="0070716E">
            <w:pPr>
              <w:pStyle w:val="a4"/>
              <w:numPr>
                <w:ilvl w:val="0"/>
                <w:numId w:val="228"/>
              </w:num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213" w:hanging="213"/>
              <w:rPr>
                <w:rFonts w:ascii="Times New Roman" w:eastAsia="Times New Roman" w:hAnsi="Times New Roman" w:cs="Times New Roman"/>
                <w:lang w:eastAsia="ar-SA"/>
              </w:rPr>
            </w:pPr>
            <w:r w:rsidRPr="00912200">
              <w:rPr>
                <w:rFonts w:ascii="Times New Roman" w:eastAsia="Times New Roman" w:hAnsi="Times New Roman" w:cs="Times New Roman"/>
                <w:lang w:eastAsia="ar-SA"/>
              </w:rPr>
              <w:t xml:space="preserve">Физическая культура как учебная дисциплина среднего профессионального </w:t>
            </w:r>
            <w:r>
              <w:rPr>
                <w:rFonts w:ascii="Times New Roman" w:eastAsia="Times New Roman" w:hAnsi="Times New Roman" w:cs="Times New Roman"/>
                <w:lang w:eastAsia="ar-SA"/>
              </w:rPr>
              <w:t>образования. Техника безопаснос</w:t>
            </w:r>
            <w:r w:rsidRPr="00912200">
              <w:rPr>
                <w:rFonts w:ascii="Times New Roman" w:eastAsia="Times New Roman" w:hAnsi="Times New Roman" w:cs="Times New Roman"/>
                <w:lang w:eastAsia="ar-SA"/>
              </w:rPr>
              <w:t>ти и охрана труда  на занятиях физической культуры.</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62238201"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073F466B"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17D397C" w14:textId="77777777" w:rsidR="00912200" w:rsidRPr="0092528E" w:rsidRDefault="0091220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4F6AFA10" w14:textId="77777777" w:rsidTr="00F8593C">
        <w:trPr>
          <w:trHeight w:val="553"/>
        </w:trPr>
        <w:tc>
          <w:tcPr>
            <w:tcW w:w="10490" w:type="dxa"/>
            <w:gridSpan w:val="2"/>
            <w:tcBorders>
              <w:top w:val="single" w:sz="4" w:space="0" w:color="000000"/>
              <w:left w:val="single" w:sz="4" w:space="0" w:color="000000"/>
              <w:bottom w:val="single" w:sz="4" w:space="0" w:color="000000"/>
            </w:tcBorders>
            <w:shd w:val="clear" w:color="auto" w:fill="auto"/>
          </w:tcPr>
          <w:p w14:paraId="62550FAA" w14:textId="77777777" w:rsidR="00AC0AEE" w:rsidRPr="0092528E" w:rsidRDefault="006D7AA0" w:rsidP="006D7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310" w:hanging="1276"/>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w:t>
            </w:r>
            <w:r>
              <w:rPr>
                <w:rFonts w:ascii="Times New Roman" w:eastAsia="Times New Roman" w:hAnsi="Times New Roman" w:cs="Times New Roman"/>
                <w:b/>
                <w:bCs/>
                <w:lang w:eastAsia="ar-SA"/>
              </w:rPr>
              <w:t>. Н</w:t>
            </w:r>
            <w:r w:rsidRPr="0092528E">
              <w:rPr>
                <w:rFonts w:ascii="Times New Roman" w:eastAsia="Times New Roman" w:hAnsi="Times New Roman" w:cs="Times New Roman"/>
                <w:b/>
                <w:bCs/>
                <w:lang w:eastAsia="ar-SA"/>
              </w:rPr>
              <w:t>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1276" w:type="dxa"/>
            <w:tcBorders>
              <w:top w:val="single" w:sz="4" w:space="0" w:color="000000"/>
              <w:left w:val="single" w:sz="4" w:space="0" w:color="000000"/>
              <w:bottom w:val="single" w:sz="4" w:space="0" w:color="000000"/>
            </w:tcBorders>
            <w:shd w:val="clear" w:color="auto" w:fill="auto"/>
          </w:tcPr>
          <w:p w14:paraId="7446E04B" w14:textId="77777777" w:rsidR="00AC0AEE" w:rsidRPr="0092528E" w:rsidRDefault="00AC0AEE" w:rsidP="0092528E">
            <w:pPr>
              <w:suppressAutoHyphens/>
              <w:snapToGrid w:val="0"/>
              <w:spacing w:after="0" w:line="240" w:lineRule="auto"/>
              <w:jc w:val="center"/>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t>23</w:t>
            </w:r>
          </w:p>
          <w:p w14:paraId="5E17A0E5" w14:textId="77777777" w:rsidR="00AC0AEE" w:rsidRPr="0092528E" w:rsidRDefault="00AC0AEE" w:rsidP="0092528E">
            <w:pPr>
              <w:suppressAutoHyphens/>
              <w:spacing w:after="0" w:line="240" w:lineRule="auto"/>
              <w:jc w:val="center"/>
              <w:rPr>
                <w:rFonts w:ascii="Times New Roman" w:eastAsia="Times New Roman" w:hAnsi="Times New Roman" w:cs="Times New Roman"/>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4B845093"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E13FA02"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1362EF55" w14:textId="77777777" w:rsidTr="00F8593C">
        <w:trPr>
          <w:trHeight w:val="143"/>
        </w:trPr>
        <w:tc>
          <w:tcPr>
            <w:tcW w:w="2237" w:type="dxa"/>
            <w:vMerge w:val="restart"/>
            <w:tcBorders>
              <w:top w:val="single" w:sz="4" w:space="0" w:color="000000"/>
              <w:left w:val="single" w:sz="4" w:space="0" w:color="000000"/>
              <w:bottom w:val="single" w:sz="4" w:space="0" w:color="000000"/>
            </w:tcBorders>
            <w:shd w:val="clear" w:color="auto" w:fill="auto"/>
          </w:tcPr>
          <w:p w14:paraId="560821C3" w14:textId="77777777" w:rsidR="00AC0AEE"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w:t>
            </w:r>
            <w:r w:rsidR="00AC0AEE" w:rsidRPr="006D7AA0">
              <w:rPr>
                <w:rFonts w:ascii="Times New Roman" w:eastAsia="Times New Roman" w:hAnsi="Times New Roman" w:cs="Times New Roman"/>
                <w:b/>
                <w:bCs/>
                <w:lang w:eastAsia="ar-SA"/>
              </w:rPr>
              <w:t xml:space="preserve"> 1</w:t>
            </w:r>
            <w:r>
              <w:rPr>
                <w:rFonts w:ascii="Times New Roman" w:eastAsia="Times New Roman" w:hAnsi="Times New Roman" w:cs="Times New Roman"/>
                <w:b/>
                <w:bCs/>
                <w:lang w:eastAsia="ar-SA"/>
              </w:rPr>
              <w:t>.1.</w:t>
            </w:r>
          </w:p>
          <w:p w14:paraId="1104098A"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8253" w:type="dxa"/>
            <w:tcBorders>
              <w:top w:val="single" w:sz="4" w:space="0" w:color="000000"/>
              <w:left w:val="single" w:sz="4" w:space="0" w:color="000000"/>
              <w:bottom w:val="single" w:sz="4" w:space="0" w:color="000000"/>
            </w:tcBorders>
            <w:shd w:val="clear" w:color="auto" w:fill="auto"/>
          </w:tcPr>
          <w:p w14:paraId="62EEA27C" w14:textId="77777777" w:rsidR="00AC0AEE" w:rsidRPr="0092528E" w:rsidRDefault="006D7AA0" w:rsidP="0092528E">
            <w:pPr>
              <w:spacing w:after="0" w:line="240" w:lineRule="auto"/>
              <w:rPr>
                <w:rFonts w:ascii="Times New Roman" w:hAnsi="Times New Roman" w:cs="Times New Roman"/>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c>
          <w:tcPr>
            <w:tcW w:w="1276" w:type="dxa"/>
            <w:tcBorders>
              <w:top w:val="single" w:sz="4" w:space="0" w:color="000000"/>
              <w:left w:val="single" w:sz="4" w:space="0" w:color="000000"/>
              <w:bottom w:val="single" w:sz="4" w:space="0" w:color="000000"/>
            </w:tcBorders>
            <w:shd w:val="clear" w:color="auto" w:fill="auto"/>
          </w:tcPr>
          <w:p w14:paraId="77DC6774" w14:textId="77777777" w:rsidR="00AC0AEE" w:rsidRPr="0092528E" w:rsidRDefault="00AC0AEE" w:rsidP="0092528E">
            <w:pPr>
              <w:spacing w:after="0" w:line="240" w:lineRule="auto"/>
              <w:rPr>
                <w:rFonts w:ascii="Times New Roman" w:hAnsi="Times New Roman" w:cs="Times New Roman"/>
              </w:rPr>
            </w:pPr>
          </w:p>
        </w:tc>
        <w:tc>
          <w:tcPr>
            <w:tcW w:w="992" w:type="dxa"/>
            <w:vMerge w:val="restart"/>
            <w:tcBorders>
              <w:top w:val="single" w:sz="4" w:space="0" w:color="000000"/>
              <w:left w:val="single" w:sz="4" w:space="0" w:color="000000"/>
              <w:right w:val="single" w:sz="4" w:space="0" w:color="000000"/>
            </w:tcBorders>
          </w:tcPr>
          <w:p w14:paraId="5D79C95F"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242F21A6" w14:textId="77777777" w:rsidR="00C911FD" w:rsidRDefault="00221A7C"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 xml:space="preserve">Уо </w:t>
            </w:r>
            <w:r w:rsidR="00C911FD">
              <w:rPr>
                <w:rFonts w:ascii="Times New Roman" w:eastAsia="Times New Roman" w:hAnsi="Times New Roman" w:cs="Times New Roman"/>
                <w:iCs/>
                <w:lang w:eastAsia="ar-SA"/>
              </w:rPr>
              <w:t>02.01</w:t>
            </w:r>
          </w:p>
          <w:p w14:paraId="3F2A9281"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5F43375A" w14:textId="77777777" w:rsidR="00AC0AEE" w:rsidRPr="0092528E" w:rsidRDefault="009647EE"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30AF6564" w14:textId="77777777" w:rsidR="00C911FD" w:rsidRDefault="00C911FD"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w:t>
            </w:r>
            <w:r w:rsidR="00221A7C">
              <w:rPr>
                <w:rFonts w:ascii="Times New Roman" w:eastAsia="Times New Roman" w:hAnsi="Times New Roman" w:cs="Times New Roman"/>
                <w:iCs/>
                <w:lang w:eastAsia="ar-SA"/>
              </w:rPr>
              <w:t xml:space="preserve"> </w:t>
            </w:r>
            <w:r>
              <w:rPr>
                <w:rFonts w:ascii="Times New Roman" w:eastAsia="Times New Roman" w:hAnsi="Times New Roman" w:cs="Times New Roman"/>
                <w:iCs/>
                <w:lang w:eastAsia="ar-SA"/>
              </w:rPr>
              <w:t>02.01</w:t>
            </w:r>
          </w:p>
          <w:p w14:paraId="53D1842B"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27C85378" w14:textId="77777777" w:rsidR="00AC0AEE" w:rsidRPr="0092528E" w:rsidRDefault="00221A7C"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02.03</w:t>
            </w:r>
          </w:p>
          <w:p w14:paraId="4B36E102"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D7AA0" w:rsidRPr="0092528E" w14:paraId="2B6FE9A8" w14:textId="77777777" w:rsidTr="006D7AA0">
        <w:trPr>
          <w:trHeight w:val="143"/>
        </w:trPr>
        <w:tc>
          <w:tcPr>
            <w:tcW w:w="2237" w:type="dxa"/>
            <w:vMerge/>
            <w:tcBorders>
              <w:top w:val="single" w:sz="4" w:space="0" w:color="000000"/>
              <w:left w:val="single" w:sz="4" w:space="0" w:color="000000"/>
              <w:bottom w:val="single" w:sz="4" w:space="0" w:color="000000"/>
            </w:tcBorders>
            <w:shd w:val="clear" w:color="auto" w:fill="auto"/>
          </w:tcPr>
          <w:p w14:paraId="55844F0B"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4FD9378E" w14:textId="77777777" w:rsidR="006D7AA0" w:rsidRPr="0092528E" w:rsidRDefault="006D7AA0" w:rsidP="0092528E">
            <w:pPr>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c>
          <w:tcPr>
            <w:tcW w:w="1276" w:type="dxa"/>
            <w:tcBorders>
              <w:top w:val="single" w:sz="4" w:space="0" w:color="000000"/>
              <w:left w:val="single" w:sz="4" w:space="0" w:color="000000"/>
              <w:bottom w:val="single" w:sz="4" w:space="0" w:color="000000"/>
            </w:tcBorders>
            <w:shd w:val="clear" w:color="auto" w:fill="auto"/>
            <w:vAlign w:val="center"/>
          </w:tcPr>
          <w:p w14:paraId="5B352544" w14:textId="77777777" w:rsidR="006D7AA0" w:rsidRPr="006D7AA0" w:rsidRDefault="006D7AA0" w:rsidP="006D7AA0">
            <w:pPr>
              <w:spacing w:after="0" w:line="240" w:lineRule="auto"/>
              <w:jc w:val="center"/>
              <w:rPr>
                <w:rFonts w:ascii="Times New Roman" w:hAnsi="Times New Roman" w:cs="Times New Roman"/>
                <w:b/>
              </w:rPr>
            </w:pPr>
            <w:r w:rsidRPr="006D7AA0">
              <w:rPr>
                <w:rFonts w:ascii="Times New Roman" w:hAnsi="Times New Roman" w:cs="Times New Roman"/>
                <w:b/>
              </w:rPr>
              <w:t>12</w:t>
            </w:r>
          </w:p>
        </w:tc>
        <w:tc>
          <w:tcPr>
            <w:tcW w:w="992" w:type="dxa"/>
            <w:vMerge/>
            <w:tcBorders>
              <w:top w:val="single" w:sz="4" w:space="0" w:color="000000"/>
              <w:left w:val="single" w:sz="4" w:space="0" w:color="000000"/>
              <w:right w:val="single" w:sz="4" w:space="0" w:color="000000"/>
            </w:tcBorders>
          </w:tcPr>
          <w:p w14:paraId="20E38403"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534C268E" w14:textId="77777777" w:rsidR="006D7AA0" w:rsidRPr="0092528E" w:rsidRDefault="006D7AA0" w:rsidP="0092528E">
            <w:pPr>
              <w:suppressAutoHyphens/>
              <w:spacing w:after="0" w:line="240" w:lineRule="auto"/>
              <w:jc w:val="center"/>
              <w:rPr>
                <w:rFonts w:ascii="Times New Roman" w:eastAsia="Times New Roman" w:hAnsi="Times New Roman" w:cs="Times New Roman"/>
                <w:iCs/>
                <w:lang w:eastAsia="ar-SA"/>
              </w:rPr>
            </w:pPr>
          </w:p>
        </w:tc>
      </w:tr>
      <w:tr w:rsidR="00AC0AEE" w:rsidRPr="0092528E" w14:paraId="3DB80771" w14:textId="77777777" w:rsidTr="00F8593C">
        <w:trPr>
          <w:trHeight w:val="20"/>
        </w:trPr>
        <w:tc>
          <w:tcPr>
            <w:tcW w:w="2237" w:type="dxa"/>
            <w:vMerge/>
            <w:tcBorders>
              <w:top w:val="single" w:sz="4" w:space="0" w:color="000000"/>
              <w:left w:val="single" w:sz="4" w:space="0" w:color="000000"/>
              <w:bottom w:val="single" w:sz="4" w:space="0" w:color="000000"/>
            </w:tcBorders>
            <w:shd w:val="clear" w:color="auto" w:fill="auto"/>
          </w:tcPr>
          <w:p w14:paraId="7F63A439"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2CA028E0" w14:textId="77777777" w:rsidR="00AC0AEE" w:rsidRPr="006D7AA0" w:rsidRDefault="00AC0AEE" w:rsidP="0070716E">
            <w:pPr>
              <w:pStyle w:val="a4"/>
              <w:numPr>
                <w:ilvl w:val="0"/>
                <w:numId w:val="229"/>
              </w:numPr>
              <w:tabs>
                <w:tab w:val="left" w:pos="426"/>
              </w:tabs>
              <w:suppressAutoHyphens/>
              <w:spacing w:after="0" w:line="240" w:lineRule="auto"/>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Возрастные особенности развития физических качеств.</w:t>
            </w:r>
          </w:p>
          <w:p w14:paraId="174CF11E" w14:textId="77777777" w:rsidR="0066745B" w:rsidRPr="0066745B" w:rsidRDefault="00AC0AEE" w:rsidP="0070716E">
            <w:pPr>
              <w:pStyle w:val="a4"/>
              <w:numPr>
                <w:ilvl w:val="0"/>
                <w:numId w:val="229"/>
              </w:numPr>
              <w:tabs>
                <w:tab w:val="left" w:pos="426"/>
              </w:tabs>
              <w:suppressAutoHyphens/>
              <w:spacing w:after="0" w:line="240" w:lineRule="auto"/>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bCs/>
                <w:lang w:eastAsia="ar-SA"/>
              </w:rPr>
              <w:t>Общая и специальная физическая подготовка;</w:t>
            </w:r>
            <w:r w:rsidR="006D7AA0" w:rsidRPr="006D7AA0">
              <w:rPr>
                <w:rFonts w:ascii="Times New Roman" w:eastAsia="Times New Roman" w:hAnsi="Times New Roman" w:cs="Times New Roman"/>
                <w:bCs/>
                <w:lang w:eastAsia="ar-SA"/>
              </w:rPr>
              <w:t xml:space="preserve"> </w:t>
            </w:r>
          </w:p>
          <w:p w14:paraId="7DCADA45" w14:textId="77777777" w:rsidR="0066745B" w:rsidRDefault="00AC0AEE" w:rsidP="0070716E">
            <w:pPr>
              <w:pStyle w:val="a4"/>
              <w:numPr>
                <w:ilvl w:val="0"/>
                <w:numId w:val="229"/>
              </w:numPr>
              <w:tabs>
                <w:tab w:val="left" w:pos="426"/>
              </w:tabs>
              <w:suppressAutoHyphens/>
              <w:spacing w:after="0" w:line="240" w:lineRule="auto"/>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Закрепление техники стартового и финишного ускорения;</w:t>
            </w:r>
            <w:r w:rsidR="006D7AA0" w:rsidRPr="006D7AA0">
              <w:rPr>
                <w:rFonts w:ascii="Times New Roman" w:eastAsia="Times New Roman" w:hAnsi="Times New Roman" w:cs="Times New Roman"/>
                <w:lang w:eastAsia="ar-SA"/>
              </w:rPr>
              <w:t xml:space="preserve"> </w:t>
            </w:r>
          </w:p>
          <w:p w14:paraId="6A24891E" w14:textId="77777777" w:rsidR="0066745B" w:rsidRDefault="00AC0AEE" w:rsidP="0070716E">
            <w:pPr>
              <w:pStyle w:val="a4"/>
              <w:numPr>
                <w:ilvl w:val="0"/>
                <w:numId w:val="229"/>
              </w:numPr>
              <w:tabs>
                <w:tab w:val="left" w:pos="426"/>
              </w:tabs>
              <w:suppressAutoHyphens/>
              <w:spacing w:after="0" w:line="240" w:lineRule="auto"/>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Закрепление техники бега по повороту;</w:t>
            </w:r>
            <w:r w:rsidR="006D7AA0" w:rsidRPr="006D7AA0">
              <w:rPr>
                <w:rFonts w:ascii="Times New Roman" w:eastAsia="Times New Roman" w:hAnsi="Times New Roman" w:cs="Times New Roman"/>
                <w:lang w:eastAsia="ar-SA"/>
              </w:rPr>
              <w:t xml:space="preserve"> </w:t>
            </w:r>
          </w:p>
          <w:p w14:paraId="16AD2E13" w14:textId="77777777" w:rsidR="00AC0AEE" w:rsidRPr="006D7AA0" w:rsidRDefault="006D7AA0" w:rsidP="0070716E">
            <w:pPr>
              <w:pStyle w:val="a4"/>
              <w:numPr>
                <w:ilvl w:val="0"/>
                <w:numId w:val="229"/>
              </w:numPr>
              <w:tabs>
                <w:tab w:val="left" w:pos="426"/>
              </w:tabs>
              <w:suppressAutoHyphens/>
              <w:spacing w:after="0" w:line="240" w:lineRule="auto"/>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З</w:t>
            </w:r>
            <w:r w:rsidR="00AC0AEE" w:rsidRPr="006D7AA0">
              <w:rPr>
                <w:rFonts w:ascii="Times New Roman" w:eastAsia="Times New Roman" w:hAnsi="Times New Roman" w:cs="Times New Roman"/>
                <w:lang w:eastAsia="ar-SA"/>
              </w:rPr>
              <w:t>акрепление техники передачи эстафетной палочки.</w:t>
            </w:r>
          </w:p>
        </w:tc>
        <w:tc>
          <w:tcPr>
            <w:tcW w:w="1276" w:type="dxa"/>
            <w:tcBorders>
              <w:top w:val="single" w:sz="4" w:space="0" w:color="000000"/>
              <w:left w:val="single" w:sz="4" w:space="0" w:color="000000"/>
              <w:bottom w:val="single" w:sz="4" w:space="0" w:color="000000"/>
            </w:tcBorders>
            <w:shd w:val="clear" w:color="auto" w:fill="auto"/>
          </w:tcPr>
          <w:p w14:paraId="0CCD5124"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right w:val="single" w:sz="4" w:space="0" w:color="000000"/>
            </w:tcBorders>
          </w:tcPr>
          <w:p w14:paraId="3BAE9B6F"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348DC47F"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6745B" w:rsidRPr="0092528E" w14:paraId="7787292E" w14:textId="77777777" w:rsidTr="0066745B">
        <w:trPr>
          <w:trHeight w:val="1415"/>
        </w:trPr>
        <w:tc>
          <w:tcPr>
            <w:tcW w:w="2237" w:type="dxa"/>
            <w:vMerge/>
            <w:tcBorders>
              <w:top w:val="single" w:sz="4" w:space="0" w:color="000000"/>
              <w:left w:val="single" w:sz="4" w:space="0" w:color="000000"/>
              <w:bottom w:val="single" w:sz="4" w:space="0" w:color="000000"/>
            </w:tcBorders>
            <w:shd w:val="clear" w:color="auto" w:fill="auto"/>
            <w:vAlign w:val="center"/>
          </w:tcPr>
          <w:p w14:paraId="58024295" w14:textId="77777777" w:rsidR="0066745B" w:rsidRPr="0092528E" w:rsidRDefault="0066745B" w:rsidP="0092528E">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tcBorders>
            <w:shd w:val="clear" w:color="auto" w:fill="auto"/>
          </w:tcPr>
          <w:p w14:paraId="69C1215F" w14:textId="77777777" w:rsidR="0066745B"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66745B" w:rsidRPr="0092528E">
              <w:rPr>
                <w:rFonts w:ascii="Times New Roman" w:eastAsia="Times New Roman" w:hAnsi="Times New Roman" w:cs="Times New Roman"/>
                <w:bCs/>
                <w:lang w:eastAsia="ar-SA"/>
              </w:rPr>
              <w:t xml:space="preserve"> </w:t>
            </w:r>
          </w:p>
          <w:p w14:paraId="312A3226" w14:textId="77777777" w:rsidR="0066745B" w:rsidRPr="0092528E" w:rsidRDefault="0066745B" w:rsidP="0092528E">
            <w:pPr>
              <w:tabs>
                <w:tab w:val="left" w:pos="75"/>
              </w:tabs>
              <w:suppressAutoHyphens/>
              <w:spacing w:after="0" w:line="240" w:lineRule="auto"/>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сила, выносливость, прыгучесть.</w:t>
            </w:r>
          </w:p>
          <w:p w14:paraId="3AD2A037" w14:textId="77777777" w:rsidR="0066745B" w:rsidRPr="0092528E" w:rsidRDefault="0066745B" w:rsidP="0092528E">
            <w:pPr>
              <w:tabs>
                <w:tab w:val="left" w:pos="426"/>
              </w:tabs>
              <w:suppressAutoHyphens/>
              <w:snapToGrid w:val="0"/>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Выполнение комплекса физических упражнений;</w:t>
            </w:r>
          </w:p>
          <w:p w14:paraId="3D59319A" w14:textId="77777777" w:rsidR="0066745B" w:rsidRPr="0092528E" w:rsidRDefault="0066745B" w:rsidP="0092528E">
            <w:pPr>
              <w:tabs>
                <w:tab w:val="left" w:pos="426"/>
              </w:tabs>
              <w:suppressAutoHyphens/>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Определение уровня собственного здоровья;</w:t>
            </w:r>
          </w:p>
          <w:p w14:paraId="21D0AFB2" w14:textId="77777777" w:rsidR="0066745B" w:rsidRPr="0092528E" w:rsidRDefault="0066745B" w:rsidP="0092528E">
            <w:pPr>
              <w:tabs>
                <w:tab w:val="left" w:pos="426"/>
              </w:tabs>
              <w:suppressAutoHyphens/>
              <w:snapToGrid w:val="0"/>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 xml:space="preserve">Подготовка к контрольно-оценочным упражнениям. </w:t>
            </w:r>
          </w:p>
        </w:tc>
        <w:tc>
          <w:tcPr>
            <w:tcW w:w="1276" w:type="dxa"/>
            <w:tcBorders>
              <w:top w:val="single" w:sz="4" w:space="0" w:color="000000"/>
              <w:left w:val="single" w:sz="4" w:space="0" w:color="000000"/>
            </w:tcBorders>
            <w:shd w:val="clear" w:color="auto" w:fill="auto"/>
          </w:tcPr>
          <w:p w14:paraId="5DF115D5" w14:textId="77777777" w:rsidR="0066745B" w:rsidRPr="0092528E" w:rsidRDefault="0066745B" w:rsidP="0066745B">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11</w:t>
            </w:r>
          </w:p>
        </w:tc>
        <w:tc>
          <w:tcPr>
            <w:tcW w:w="992" w:type="dxa"/>
            <w:vMerge/>
            <w:tcBorders>
              <w:left w:val="single" w:sz="4" w:space="0" w:color="000000"/>
              <w:right w:val="single" w:sz="4" w:space="0" w:color="000000"/>
            </w:tcBorders>
          </w:tcPr>
          <w:p w14:paraId="04DF61E0"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08BA8B85"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5676EC1B" w14:textId="77777777" w:rsidTr="00F8593C">
        <w:trPr>
          <w:trHeight w:val="553"/>
        </w:trPr>
        <w:tc>
          <w:tcPr>
            <w:tcW w:w="10490" w:type="dxa"/>
            <w:gridSpan w:val="2"/>
            <w:tcBorders>
              <w:top w:val="single" w:sz="4" w:space="0" w:color="000000"/>
              <w:left w:val="single" w:sz="4" w:space="0" w:color="000000"/>
              <w:bottom w:val="single" w:sz="4" w:space="0" w:color="000000"/>
            </w:tcBorders>
            <w:shd w:val="clear" w:color="auto" w:fill="auto"/>
          </w:tcPr>
          <w:p w14:paraId="1743CEF0" w14:textId="77777777" w:rsidR="00AC0AEE"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168" w:hanging="1168"/>
              <w:rPr>
                <w:rFonts w:ascii="Times New Roman" w:eastAsia="Times New Roman" w:hAnsi="Times New Roman" w:cs="Times New Roman"/>
                <w:b/>
                <w:lang w:eastAsia="ar-SA"/>
              </w:rPr>
            </w:pPr>
            <w:r>
              <w:rPr>
                <w:rFonts w:ascii="Times New Roman" w:eastAsia="Times New Roman" w:hAnsi="Times New Roman" w:cs="Times New Roman"/>
                <w:b/>
                <w:lang w:eastAsia="ar-SA"/>
              </w:rPr>
              <w:t>Раздел 2</w:t>
            </w:r>
            <w:r w:rsidR="006D7AA0">
              <w:rPr>
                <w:rFonts w:ascii="Times New Roman" w:eastAsia="Times New Roman" w:hAnsi="Times New Roman" w:cs="Times New Roman"/>
                <w:b/>
                <w:lang w:eastAsia="ar-SA"/>
              </w:rPr>
              <w:t>. Н</w:t>
            </w:r>
            <w:r w:rsidR="006D7AA0"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спортивных играх (волейбол).</w:t>
            </w:r>
          </w:p>
        </w:tc>
        <w:tc>
          <w:tcPr>
            <w:tcW w:w="1276" w:type="dxa"/>
            <w:tcBorders>
              <w:top w:val="single" w:sz="4" w:space="0" w:color="000000"/>
              <w:left w:val="single" w:sz="4" w:space="0" w:color="000000"/>
              <w:bottom w:val="single" w:sz="4" w:space="0" w:color="000000"/>
            </w:tcBorders>
            <w:shd w:val="clear" w:color="auto" w:fill="auto"/>
          </w:tcPr>
          <w:p w14:paraId="1F667F2B"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31</w:t>
            </w:r>
          </w:p>
          <w:p w14:paraId="3A294E04"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DA2CE89"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9DA4ADD"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6745B" w:rsidRPr="0092528E" w14:paraId="2580976F" w14:textId="77777777" w:rsidTr="0066745B">
        <w:trPr>
          <w:trHeight w:val="20"/>
        </w:trPr>
        <w:tc>
          <w:tcPr>
            <w:tcW w:w="2237" w:type="dxa"/>
            <w:vMerge w:val="restart"/>
            <w:tcBorders>
              <w:top w:val="single" w:sz="4" w:space="0" w:color="000000"/>
              <w:left w:val="single" w:sz="4" w:space="0" w:color="000000"/>
            </w:tcBorders>
            <w:shd w:val="clear" w:color="auto" w:fill="auto"/>
          </w:tcPr>
          <w:p w14:paraId="2B4CB043" w14:textId="77777777" w:rsidR="0066745B" w:rsidRPr="006D7AA0"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w:t>
            </w:r>
            <w:r w:rsidRPr="006D7AA0">
              <w:rPr>
                <w:rFonts w:ascii="Times New Roman" w:eastAsia="Times New Roman" w:hAnsi="Times New Roman" w:cs="Times New Roman"/>
                <w:b/>
                <w:bCs/>
                <w:lang w:eastAsia="ar-SA"/>
              </w:rPr>
              <w:t>ема 2</w:t>
            </w:r>
            <w:r>
              <w:rPr>
                <w:rFonts w:ascii="Times New Roman" w:eastAsia="Times New Roman" w:hAnsi="Times New Roman" w:cs="Times New Roman"/>
                <w:b/>
                <w:bCs/>
                <w:lang w:eastAsia="ar-SA"/>
              </w:rPr>
              <w:t>.1</w:t>
            </w:r>
            <w:r w:rsidR="001F123E">
              <w:rPr>
                <w:rFonts w:ascii="Times New Roman" w:eastAsia="Times New Roman" w:hAnsi="Times New Roman" w:cs="Times New Roman"/>
                <w:b/>
                <w:bCs/>
                <w:lang w:eastAsia="ar-SA"/>
              </w:rPr>
              <w:t>.</w:t>
            </w:r>
          </w:p>
          <w:p w14:paraId="3812B5C2" w14:textId="77777777" w:rsidR="0066745B" w:rsidRPr="006D7AA0"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(волейбол)</w:t>
            </w:r>
          </w:p>
          <w:p w14:paraId="40D3AEE4" w14:textId="77777777" w:rsidR="0066745B"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13E92B63" w14:textId="77777777" w:rsidR="0066745B" w:rsidRPr="0092528E" w:rsidRDefault="0066745B" w:rsidP="0092528E">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c>
          <w:tcPr>
            <w:tcW w:w="1276" w:type="dxa"/>
            <w:tcBorders>
              <w:top w:val="single" w:sz="4" w:space="0" w:color="000000"/>
              <w:left w:val="single" w:sz="4" w:space="0" w:color="000000"/>
              <w:bottom w:val="single" w:sz="4" w:space="0" w:color="000000"/>
            </w:tcBorders>
            <w:shd w:val="clear" w:color="auto" w:fill="auto"/>
          </w:tcPr>
          <w:p w14:paraId="73321E2C"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64BC7A70"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3</w:t>
            </w:r>
          </w:p>
        </w:tc>
        <w:tc>
          <w:tcPr>
            <w:tcW w:w="1559" w:type="dxa"/>
            <w:vMerge w:val="restart"/>
            <w:tcBorders>
              <w:top w:val="single" w:sz="4" w:space="0" w:color="000000"/>
              <w:left w:val="single" w:sz="4" w:space="0" w:color="000000"/>
              <w:right w:val="single" w:sz="4" w:space="0" w:color="000000"/>
            </w:tcBorders>
          </w:tcPr>
          <w:p w14:paraId="2DB20FA7" w14:textId="77777777" w:rsidR="00C911FD" w:rsidRDefault="00221A7C"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03.01</w:t>
            </w:r>
          </w:p>
          <w:p w14:paraId="230F41E7"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03.02</w:t>
            </w:r>
          </w:p>
          <w:p w14:paraId="1B5FF24B"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Уо.03.03</w:t>
            </w:r>
          </w:p>
          <w:p w14:paraId="4ADEE3A3"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Уо.03.04</w:t>
            </w:r>
          </w:p>
          <w:p w14:paraId="63CFCD7D"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Уо.03.05</w:t>
            </w:r>
          </w:p>
          <w:p w14:paraId="360B161E"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Уо.03.06</w:t>
            </w:r>
          </w:p>
          <w:p w14:paraId="625C5157"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Уо.03.07</w:t>
            </w:r>
          </w:p>
          <w:p w14:paraId="0AA96BA6"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Уо.03.08</w:t>
            </w:r>
          </w:p>
          <w:p w14:paraId="20936825"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Зо.03.01</w:t>
            </w:r>
          </w:p>
          <w:p w14:paraId="520F06B1"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iCs/>
                <w:lang w:eastAsia="ar-SA"/>
              </w:rPr>
            </w:pPr>
          </w:p>
        </w:tc>
      </w:tr>
      <w:tr w:rsidR="0066745B" w:rsidRPr="0092528E" w14:paraId="6FA21CC8" w14:textId="77777777" w:rsidTr="0066745B">
        <w:trPr>
          <w:trHeight w:val="227"/>
        </w:trPr>
        <w:tc>
          <w:tcPr>
            <w:tcW w:w="2237" w:type="dxa"/>
            <w:vMerge/>
            <w:tcBorders>
              <w:top w:val="single" w:sz="4" w:space="0" w:color="000000"/>
              <w:left w:val="single" w:sz="4" w:space="0" w:color="000000"/>
            </w:tcBorders>
            <w:shd w:val="clear" w:color="auto" w:fill="auto"/>
          </w:tcPr>
          <w:p w14:paraId="513E3CB6" w14:textId="77777777" w:rsidR="0066745B"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5BAC0595" w14:textId="77777777" w:rsidR="0066745B" w:rsidRPr="0066745B" w:rsidRDefault="0066745B" w:rsidP="0070716E">
            <w:pPr>
              <w:pStyle w:val="a4"/>
              <w:numPr>
                <w:ilvl w:val="0"/>
                <w:numId w:val="230"/>
              </w:numPr>
              <w:tabs>
                <w:tab w:val="left" w:pos="426"/>
              </w:tabs>
              <w:suppressAutoHyphens/>
              <w:snapToGrid w:val="0"/>
              <w:spacing w:after="0" w:line="240" w:lineRule="auto"/>
              <w:ind w:left="213" w:hanging="213"/>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Здоровый образ жизни и его взаимосвязь с общей культурой студента.</w:t>
            </w:r>
          </w:p>
        </w:tc>
        <w:tc>
          <w:tcPr>
            <w:tcW w:w="1276" w:type="dxa"/>
            <w:tcBorders>
              <w:top w:val="single" w:sz="4" w:space="0" w:color="000000"/>
              <w:left w:val="single" w:sz="4" w:space="0" w:color="000000"/>
              <w:bottom w:val="single" w:sz="4" w:space="0" w:color="000000"/>
            </w:tcBorders>
            <w:shd w:val="clear" w:color="auto" w:fill="auto"/>
          </w:tcPr>
          <w:p w14:paraId="715EFB72"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tc>
        <w:tc>
          <w:tcPr>
            <w:tcW w:w="992" w:type="dxa"/>
            <w:vMerge/>
            <w:tcBorders>
              <w:top w:val="single" w:sz="4" w:space="0" w:color="000000"/>
              <w:left w:val="single" w:sz="4" w:space="0" w:color="000000"/>
              <w:right w:val="single" w:sz="4" w:space="0" w:color="000000"/>
            </w:tcBorders>
          </w:tcPr>
          <w:p w14:paraId="63E127D8"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4FC264CE"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p>
        </w:tc>
      </w:tr>
      <w:tr w:rsidR="0066745B" w:rsidRPr="0092528E" w14:paraId="13E4ED97" w14:textId="77777777" w:rsidTr="0066745B">
        <w:trPr>
          <w:trHeight w:val="227"/>
        </w:trPr>
        <w:tc>
          <w:tcPr>
            <w:tcW w:w="2237" w:type="dxa"/>
            <w:vMerge/>
            <w:tcBorders>
              <w:left w:val="single" w:sz="4" w:space="0" w:color="000000"/>
            </w:tcBorders>
            <w:shd w:val="clear" w:color="auto" w:fill="auto"/>
          </w:tcPr>
          <w:p w14:paraId="39371EB7"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12A22847" w14:textId="77777777" w:rsidR="0066745B" w:rsidRPr="0066745B" w:rsidRDefault="0066745B" w:rsidP="0066745B">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c>
          <w:tcPr>
            <w:tcW w:w="1276" w:type="dxa"/>
            <w:tcBorders>
              <w:top w:val="single" w:sz="4" w:space="0" w:color="000000"/>
              <w:left w:val="single" w:sz="4" w:space="0" w:color="000000"/>
              <w:bottom w:val="single" w:sz="4" w:space="0" w:color="000000"/>
            </w:tcBorders>
            <w:shd w:val="clear" w:color="auto" w:fill="auto"/>
          </w:tcPr>
          <w:p w14:paraId="71EFDE71" w14:textId="77777777" w:rsidR="0066745B" w:rsidRPr="0092528E" w:rsidRDefault="0066745B"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t>1</w:t>
            </w:r>
            <w:r>
              <w:rPr>
                <w:rFonts w:ascii="Times New Roman" w:eastAsia="Times New Roman" w:hAnsi="Times New Roman" w:cs="Times New Roman"/>
                <w:b/>
                <w:bCs/>
                <w:lang w:eastAsia="ar-SA"/>
              </w:rPr>
              <w:t>8</w:t>
            </w:r>
          </w:p>
        </w:tc>
        <w:tc>
          <w:tcPr>
            <w:tcW w:w="992" w:type="dxa"/>
            <w:vMerge/>
            <w:tcBorders>
              <w:left w:val="single" w:sz="4" w:space="0" w:color="000000"/>
              <w:right w:val="single" w:sz="4" w:space="0" w:color="000000"/>
            </w:tcBorders>
          </w:tcPr>
          <w:p w14:paraId="1A358D2A"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13753E55"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6745B" w:rsidRPr="0092528E" w14:paraId="3DF6E3B8" w14:textId="77777777" w:rsidTr="00133208">
        <w:trPr>
          <w:trHeight w:val="416"/>
        </w:trPr>
        <w:tc>
          <w:tcPr>
            <w:tcW w:w="2237" w:type="dxa"/>
            <w:vMerge/>
            <w:tcBorders>
              <w:left w:val="single" w:sz="4" w:space="0" w:color="000000"/>
            </w:tcBorders>
            <w:shd w:val="clear" w:color="auto" w:fill="auto"/>
          </w:tcPr>
          <w:p w14:paraId="507B81DC" w14:textId="77777777" w:rsidR="0066745B"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2D31C41E" w14:textId="77777777" w:rsidR="0066745B" w:rsidRPr="0066745B" w:rsidRDefault="0066745B" w:rsidP="0070716E">
            <w:pPr>
              <w:pStyle w:val="a4"/>
              <w:numPr>
                <w:ilvl w:val="0"/>
                <w:numId w:val="229"/>
              </w:numPr>
              <w:tabs>
                <w:tab w:val="left" w:pos="426"/>
              </w:tabs>
              <w:suppressAutoHyphens/>
              <w:spacing w:after="0" w:line="240" w:lineRule="auto"/>
              <w:ind w:left="355" w:hanging="284"/>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Методические принципы развития физических качеств.</w:t>
            </w:r>
          </w:p>
          <w:p w14:paraId="693D7BA7" w14:textId="77777777" w:rsidR="0066745B" w:rsidRPr="0066745B" w:rsidRDefault="0066745B" w:rsidP="0070716E">
            <w:pPr>
              <w:pStyle w:val="a4"/>
              <w:numPr>
                <w:ilvl w:val="0"/>
                <w:numId w:val="229"/>
              </w:numPr>
              <w:tabs>
                <w:tab w:val="left" w:pos="426"/>
              </w:tabs>
              <w:suppressAutoHyphens/>
              <w:spacing w:after="0" w:line="240" w:lineRule="auto"/>
              <w:ind w:left="355" w:hanging="284"/>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Особенности психофизического и функционального воздействия тренировки на физическое развитие;</w:t>
            </w:r>
          </w:p>
          <w:p w14:paraId="76BD9DD1" w14:textId="77777777" w:rsidR="0066745B" w:rsidRPr="0066745B" w:rsidRDefault="0066745B" w:rsidP="0070716E">
            <w:pPr>
              <w:pStyle w:val="a4"/>
              <w:numPr>
                <w:ilvl w:val="0"/>
                <w:numId w:val="229"/>
              </w:numPr>
              <w:tabs>
                <w:tab w:val="left" w:pos="426"/>
              </w:tabs>
              <w:suppressAutoHyphens/>
              <w:spacing w:after="0" w:line="240" w:lineRule="auto"/>
              <w:ind w:left="355" w:hanging="284"/>
              <w:rPr>
                <w:rFonts w:ascii="Times New Roman" w:eastAsia="Times New Roman" w:hAnsi="Times New Roman" w:cs="Times New Roman"/>
                <w:spacing w:val="-20"/>
                <w:lang w:eastAsia="ar-SA"/>
              </w:rPr>
            </w:pPr>
            <w:r w:rsidRPr="0066745B">
              <w:rPr>
                <w:rFonts w:ascii="Times New Roman" w:eastAsia="Times New Roman" w:hAnsi="Times New Roman" w:cs="Times New Roman"/>
                <w:lang w:eastAsia="ar-SA"/>
              </w:rPr>
              <w:t xml:space="preserve">Закрепление техники перемещений, передач и подач мяча; </w:t>
            </w:r>
            <w:r w:rsidRPr="0066745B">
              <w:rPr>
                <w:rFonts w:ascii="Times New Roman" w:eastAsia="Times New Roman" w:hAnsi="Times New Roman" w:cs="Times New Roman"/>
                <w:spacing w:val="-20"/>
                <w:lang w:eastAsia="ar-SA"/>
              </w:rPr>
              <w:t xml:space="preserve"> </w:t>
            </w:r>
          </w:p>
          <w:p w14:paraId="635C4732" w14:textId="77777777" w:rsidR="0066745B" w:rsidRPr="0066745B" w:rsidRDefault="0066745B" w:rsidP="0070716E">
            <w:pPr>
              <w:pStyle w:val="a4"/>
              <w:numPr>
                <w:ilvl w:val="0"/>
                <w:numId w:val="229"/>
              </w:numPr>
              <w:tabs>
                <w:tab w:val="left" w:pos="426"/>
              </w:tabs>
              <w:suppressAutoHyphens/>
              <w:spacing w:after="0" w:line="240" w:lineRule="auto"/>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через сетку;</w:t>
            </w:r>
          </w:p>
          <w:p w14:paraId="66243522" w14:textId="77777777" w:rsidR="0066745B" w:rsidRPr="0066745B" w:rsidRDefault="0066745B" w:rsidP="0070716E">
            <w:pPr>
              <w:pStyle w:val="a4"/>
              <w:widowControl w:val="0"/>
              <w:numPr>
                <w:ilvl w:val="0"/>
                <w:numId w:val="229"/>
              </w:numPr>
              <w:shd w:val="clear" w:color="auto" w:fill="FFFFFF"/>
              <w:tabs>
                <w:tab w:val="left" w:pos="426"/>
              </w:tabs>
              <w:suppressAutoHyphens/>
              <w:autoSpaceDE w:val="0"/>
              <w:spacing w:after="0" w:line="240" w:lineRule="auto"/>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в движении;</w:t>
            </w:r>
          </w:p>
          <w:p w14:paraId="16174FBE" w14:textId="77777777" w:rsidR="0066745B" w:rsidRPr="0066745B" w:rsidRDefault="0066745B" w:rsidP="0070716E">
            <w:pPr>
              <w:pStyle w:val="a4"/>
              <w:numPr>
                <w:ilvl w:val="0"/>
                <w:numId w:val="229"/>
              </w:numPr>
              <w:tabs>
                <w:tab w:val="left" w:pos="426"/>
              </w:tabs>
              <w:suppressAutoHyphens/>
              <w:snapToGrid w:val="0"/>
              <w:spacing w:after="0" w:line="240" w:lineRule="auto"/>
              <w:ind w:left="355" w:hanging="284"/>
              <w:rPr>
                <w:rFonts w:ascii="Times New Roman" w:eastAsia="Times New Roman" w:hAnsi="Times New Roman" w:cs="Times New Roman"/>
                <w:b/>
                <w:bCs/>
                <w:lang w:eastAsia="ar-SA"/>
              </w:rPr>
            </w:pPr>
            <w:r w:rsidRPr="0066745B">
              <w:rPr>
                <w:rFonts w:ascii="Times New Roman" w:eastAsia="Times New Roman" w:hAnsi="Times New Roman" w:cs="Times New Roman"/>
                <w:spacing w:val="-1"/>
                <w:lang w:eastAsia="ar-SA"/>
              </w:rPr>
              <w:t>Совершенствование отдельных элементов техники в учебной игре</w:t>
            </w:r>
            <w:r w:rsidRPr="0066745B">
              <w:rPr>
                <w:rFonts w:ascii="Times New Roman" w:eastAsia="Times New Roman" w:hAnsi="Times New Roman" w:cs="Times New Roman"/>
                <w:spacing w:val="-20"/>
                <w:lang w:eastAsia="ar-SA"/>
              </w:rPr>
              <w:t xml:space="preserve">.               </w:t>
            </w:r>
          </w:p>
        </w:tc>
        <w:tc>
          <w:tcPr>
            <w:tcW w:w="1276" w:type="dxa"/>
            <w:tcBorders>
              <w:top w:val="single" w:sz="4" w:space="0" w:color="000000"/>
              <w:left w:val="single" w:sz="4" w:space="0" w:color="000000"/>
              <w:bottom w:val="single" w:sz="4" w:space="0" w:color="000000"/>
            </w:tcBorders>
            <w:shd w:val="clear" w:color="auto" w:fill="auto"/>
          </w:tcPr>
          <w:p w14:paraId="175ADF34"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3</w:t>
            </w:r>
          </w:p>
          <w:p w14:paraId="143183B1"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4A95E0D0"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72DE5849"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p w14:paraId="56EDE8B9"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p w14:paraId="0005D2F5"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4</w:t>
            </w:r>
          </w:p>
          <w:p w14:paraId="7A7ABAFF" w14:textId="77777777" w:rsidR="0066745B" w:rsidRPr="0092528E" w:rsidRDefault="0066745B"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4</w:t>
            </w:r>
          </w:p>
        </w:tc>
        <w:tc>
          <w:tcPr>
            <w:tcW w:w="992" w:type="dxa"/>
            <w:vMerge/>
            <w:tcBorders>
              <w:left w:val="single" w:sz="4" w:space="0" w:color="000000"/>
              <w:right w:val="single" w:sz="4" w:space="0" w:color="000000"/>
            </w:tcBorders>
          </w:tcPr>
          <w:p w14:paraId="5164B91B"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201E1ACD"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p>
        </w:tc>
      </w:tr>
      <w:tr w:rsidR="0066745B" w:rsidRPr="0092528E" w14:paraId="5880EFD7" w14:textId="77777777" w:rsidTr="00133208">
        <w:trPr>
          <w:trHeight w:val="20"/>
        </w:trPr>
        <w:tc>
          <w:tcPr>
            <w:tcW w:w="2237" w:type="dxa"/>
            <w:vMerge/>
            <w:tcBorders>
              <w:left w:val="single" w:sz="4" w:space="0" w:color="000000"/>
            </w:tcBorders>
            <w:shd w:val="clear" w:color="auto" w:fill="auto"/>
          </w:tcPr>
          <w:p w14:paraId="438ADAFE" w14:textId="77777777" w:rsidR="0066745B" w:rsidRPr="0092528E" w:rsidRDefault="0066745B" w:rsidP="0092528E">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41001140" w14:textId="77777777" w:rsidR="0066745B" w:rsidRPr="0092528E" w:rsidRDefault="00564CB1" w:rsidP="0066745B">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66745B" w:rsidRPr="0092528E">
              <w:rPr>
                <w:rFonts w:ascii="Times New Roman" w:eastAsia="Times New Roman" w:hAnsi="Times New Roman" w:cs="Times New Roman"/>
                <w:bCs/>
                <w:lang w:eastAsia="ar-SA"/>
              </w:rPr>
              <w:t xml:space="preserve"> </w:t>
            </w:r>
          </w:p>
          <w:p w14:paraId="3AA288F6" w14:textId="77777777" w:rsidR="0066745B" w:rsidRPr="0092528E" w:rsidRDefault="0066745B" w:rsidP="0092528E">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086D0E80" w14:textId="77777777" w:rsidR="0066745B" w:rsidRPr="0092528E" w:rsidRDefault="0066745B"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5AD202C4" w14:textId="77777777" w:rsidR="0066745B" w:rsidRPr="0092528E" w:rsidRDefault="0066745B"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5C0F0DF" w14:textId="77777777" w:rsidR="0066745B" w:rsidRPr="0092528E" w:rsidRDefault="0066745B" w:rsidP="0092528E">
            <w:pPr>
              <w:tabs>
                <w:tab w:val="left" w:pos="426"/>
              </w:tabs>
              <w:suppressAutoHyphens/>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15E5626C" w14:textId="77777777" w:rsidR="0066745B" w:rsidRPr="0092528E" w:rsidRDefault="0066745B" w:rsidP="0092528E">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1BFD80AF"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13</w:t>
            </w:r>
          </w:p>
          <w:p w14:paraId="673E7CEF"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right w:val="single" w:sz="4" w:space="0" w:color="000000"/>
            </w:tcBorders>
          </w:tcPr>
          <w:p w14:paraId="634BC1FA"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6C5D75E6"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38ADA0D0" w14:textId="77777777" w:rsidTr="00F8593C">
        <w:trPr>
          <w:trHeight w:val="448"/>
        </w:trPr>
        <w:tc>
          <w:tcPr>
            <w:tcW w:w="10490" w:type="dxa"/>
            <w:gridSpan w:val="2"/>
            <w:tcBorders>
              <w:top w:val="single" w:sz="4" w:space="0" w:color="000000"/>
              <w:left w:val="single" w:sz="4" w:space="0" w:color="000000"/>
              <w:bottom w:val="single" w:sz="4" w:space="0" w:color="000000"/>
            </w:tcBorders>
            <w:shd w:val="clear" w:color="auto" w:fill="auto"/>
          </w:tcPr>
          <w:p w14:paraId="657DEB89" w14:textId="77777777" w:rsidR="00AC0AEE"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310" w:hanging="1310"/>
              <w:rPr>
                <w:rFonts w:ascii="Times New Roman" w:eastAsia="Times New Roman" w:hAnsi="Times New Roman" w:cs="Times New Roman"/>
                <w:b/>
                <w:lang w:eastAsia="ar-SA"/>
              </w:rPr>
            </w:pPr>
            <w:r w:rsidRPr="0092528E">
              <w:rPr>
                <w:rFonts w:ascii="Times New Roman" w:eastAsia="Times New Roman" w:hAnsi="Times New Roman" w:cs="Times New Roman"/>
                <w:b/>
                <w:bCs/>
                <w:lang w:eastAsia="ar-SA"/>
              </w:rPr>
              <w:t>Раздел  3</w:t>
            </w:r>
            <w:r>
              <w:rPr>
                <w:rFonts w:ascii="Times New Roman" w:eastAsia="Times New Roman" w:hAnsi="Times New Roman" w:cs="Times New Roman"/>
                <w:b/>
                <w:bCs/>
                <w:lang w:eastAsia="ar-SA"/>
              </w:rPr>
              <w:t>. Н</w:t>
            </w:r>
            <w:r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гимнастике.</w:t>
            </w:r>
          </w:p>
        </w:tc>
        <w:tc>
          <w:tcPr>
            <w:tcW w:w="1276" w:type="dxa"/>
            <w:tcBorders>
              <w:top w:val="single" w:sz="4" w:space="0" w:color="000000"/>
              <w:left w:val="single" w:sz="4" w:space="0" w:color="000000"/>
              <w:bottom w:val="single" w:sz="4" w:space="0" w:color="000000"/>
            </w:tcBorders>
            <w:shd w:val="clear" w:color="auto" w:fill="auto"/>
          </w:tcPr>
          <w:p w14:paraId="2AC1DE35"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t xml:space="preserve">   20</w:t>
            </w:r>
          </w:p>
          <w:p w14:paraId="6A765F42"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A31562B"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1C39EBE"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BD0C7C" w:rsidRPr="0092528E" w14:paraId="286D5B2F" w14:textId="77777777" w:rsidTr="009365CB">
        <w:trPr>
          <w:trHeight w:val="20"/>
        </w:trPr>
        <w:tc>
          <w:tcPr>
            <w:tcW w:w="2237" w:type="dxa"/>
            <w:vMerge w:val="restart"/>
            <w:tcBorders>
              <w:top w:val="single" w:sz="4" w:space="0" w:color="000000"/>
              <w:left w:val="single" w:sz="4" w:space="0" w:color="000000"/>
              <w:bottom w:val="single" w:sz="4" w:space="0" w:color="000000"/>
            </w:tcBorders>
            <w:shd w:val="clear" w:color="auto" w:fill="auto"/>
          </w:tcPr>
          <w:p w14:paraId="77FF1178" w14:textId="77777777" w:rsidR="00BD0C7C" w:rsidRPr="006D7AA0" w:rsidRDefault="005D5C4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w:t>
            </w:r>
            <w:r w:rsidR="006D7AA0" w:rsidRPr="006D7AA0">
              <w:rPr>
                <w:rFonts w:ascii="Times New Roman" w:eastAsia="Times New Roman" w:hAnsi="Times New Roman" w:cs="Times New Roman"/>
                <w:b/>
                <w:bCs/>
                <w:lang w:eastAsia="ar-SA"/>
              </w:rPr>
              <w:t>ема</w:t>
            </w:r>
            <w:r w:rsidR="00BD0C7C" w:rsidRPr="006D7AA0">
              <w:rPr>
                <w:rFonts w:ascii="Times New Roman" w:eastAsia="Times New Roman" w:hAnsi="Times New Roman" w:cs="Times New Roman"/>
                <w:b/>
                <w:bCs/>
                <w:lang w:eastAsia="ar-SA"/>
              </w:rPr>
              <w:t xml:space="preserve"> 3</w:t>
            </w:r>
            <w:r w:rsidR="006D7AA0">
              <w:rPr>
                <w:rFonts w:ascii="Times New Roman" w:eastAsia="Times New Roman" w:hAnsi="Times New Roman" w:cs="Times New Roman"/>
                <w:b/>
                <w:bCs/>
                <w:lang w:eastAsia="ar-SA"/>
              </w:rPr>
              <w:t>.1</w:t>
            </w:r>
            <w:r w:rsidR="001F123E">
              <w:rPr>
                <w:rFonts w:ascii="Times New Roman" w:eastAsia="Times New Roman" w:hAnsi="Times New Roman" w:cs="Times New Roman"/>
                <w:b/>
                <w:bCs/>
                <w:lang w:eastAsia="ar-SA"/>
              </w:rPr>
              <w:t>.</w:t>
            </w:r>
          </w:p>
          <w:p w14:paraId="0F4E147E" w14:textId="77777777" w:rsidR="00BD0C7C" w:rsidRPr="0092528E" w:rsidRDefault="00BD0C7C" w:rsidP="0092528E">
            <w:pPr>
              <w:tabs>
                <w:tab w:val="left" w:pos="426"/>
              </w:tabs>
              <w:suppressAutoHyphens/>
              <w:spacing w:after="0" w:line="240" w:lineRule="auto"/>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гимнастике.</w:t>
            </w:r>
          </w:p>
        </w:tc>
        <w:tc>
          <w:tcPr>
            <w:tcW w:w="8253" w:type="dxa"/>
            <w:tcBorders>
              <w:top w:val="single" w:sz="4" w:space="0" w:color="000000"/>
              <w:left w:val="single" w:sz="4" w:space="0" w:color="000000"/>
              <w:bottom w:val="single" w:sz="4" w:space="0" w:color="000000"/>
            </w:tcBorders>
            <w:shd w:val="clear" w:color="auto" w:fill="auto"/>
          </w:tcPr>
          <w:p w14:paraId="4174EED4" w14:textId="77777777" w:rsidR="00BD0C7C" w:rsidRPr="0092528E" w:rsidRDefault="0066745B" w:rsidP="0092528E">
            <w:pPr>
              <w:tabs>
                <w:tab w:val="left" w:pos="426"/>
              </w:tabs>
              <w:suppressAutoHyphens/>
              <w:spacing w:after="0" w:line="240" w:lineRule="auto"/>
              <w:ind w:left="317" w:hanging="317"/>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000000"/>
            </w:tcBorders>
            <w:shd w:val="clear" w:color="auto" w:fill="auto"/>
          </w:tcPr>
          <w:p w14:paraId="3DFB18AD"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bottom w:val="nil"/>
              <w:right w:val="single" w:sz="4" w:space="0" w:color="000000"/>
            </w:tcBorders>
          </w:tcPr>
          <w:p w14:paraId="64EE80A2"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3</w:t>
            </w:r>
          </w:p>
        </w:tc>
        <w:tc>
          <w:tcPr>
            <w:tcW w:w="1559" w:type="dxa"/>
            <w:vMerge w:val="restart"/>
            <w:tcBorders>
              <w:top w:val="single" w:sz="4" w:space="0" w:color="000000"/>
              <w:left w:val="single" w:sz="4" w:space="0" w:color="000000"/>
              <w:bottom w:val="nil"/>
              <w:right w:val="single" w:sz="4" w:space="0" w:color="000000"/>
            </w:tcBorders>
          </w:tcPr>
          <w:p w14:paraId="2CC9B440"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03.01</w:t>
            </w:r>
          </w:p>
          <w:p w14:paraId="5114B638"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03.02</w:t>
            </w:r>
          </w:p>
          <w:p w14:paraId="229F5A50"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Уо.03.03</w:t>
            </w:r>
          </w:p>
          <w:p w14:paraId="56586BFA"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Уо.03.04</w:t>
            </w:r>
          </w:p>
          <w:p w14:paraId="19334983"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Уо.03.05</w:t>
            </w:r>
          </w:p>
          <w:p w14:paraId="5F97EB73"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Уо.03.06</w:t>
            </w:r>
          </w:p>
          <w:p w14:paraId="623071D8"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Уо.03.07</w:t>
            </w:r>
          </w:p>
          <w:p w14:paraId="778C47DA"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Уо.03.08</w:t>
            </w:r>
          </w:p>
          <w:p w14:paraId="5BAD74F9" w14:textId="77777777" w:rsidR="00BD0C7C" w:rsidRPr="009365CB" w:rsidRDefault="009365CB" w:rsidP="009365CB">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Зо.03.01</w:t>
            </w:r>
          </w:p>
        </w:tc>
      </w:tr>
      <w:tr w:rsidR="0066745B" w:rsidRPr="0092528E" w14:paraId="5D8A883C" w14:textId="77777777" w:rsidTr="0066745B">
        <w:trPr>
          <w:trHeight w:val="257"/>
        </w:trPr>
        <w:tc>
          <w:tcPr>
            <w:tcW w:w="2237" w:type="dxa"/>
            <w:vMerge/>
            <w:tcBorders>
              <w:top w:val="single" w:sz="4" w:space="0" w:color="000000"/>
              <w:left w:val="single" w:sz="4" w:space="0" w:color="000000"/>
              <w:bottom w:val="single" w:sz="4" w:space="0" w:color="000000"/>
            </w:tcBorders>
            <w:shd w:val="clear" w:color="auto" w:fill="auto"/>
          </w:tcPr>
          <w:p w14:paraId="064FF50A" w14:textId="77777777" w:rsidR="0066745B" w:rsidRPr="006D7AA0"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auto"/>
            </w:tcBorders>
            <w:shd w:val="clear" w:color="auto" w:fill="auto"/>
          </w:tcPr>
          <w:p w14:paraId="447847BD" w14:textId="77777777" w:rsidR="0066745B" w:rsidRPr="0092528E" w:rsidRDefault="0066745B" w:rsidP="0066745B">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c>
          <w:tcPr>
            <w:tcW w:w="1276" w:type="dxa"/>
            <w:tcBorders>
              <w:top w:val="single" w:sz="4" w:space="0" w:color="000000"/>
              <w:left w:val="single" w:sz="4" w:space="0" w:color="000000"/>
              <w:bottom w:val="single" w:sz="4" w:space="0" w:color="auto"/>
            </w:tcBorders>
            <w:shd w:val="clear" w:color="auto" w:fill="auto"/>
          </w:tcPr>
          <w:p w14:paraId="556505F6" w14:textId="77777777" w:rsidR="0066745B" w:rsidRPr="0066745B" w:rsidRDefault="00616C00"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8</w:t>
            </w:r>
          </w:p>
        </w:tc>
        <w:tc>
          <w:tcPr>
            <w:tcW w:w="992" w:type="dxa"/>
            <w:vMerge/>
            <w:tcBorders>
              <w:top w:val="single" w:sz="4" w:space="0" w:color="000000"/>
              <w:left w:val="single" w:sz="4" w:space="0" w:color="000000"/>
              <w:bottom w:val="nil"/>
              <w:right w:val="single" w:sz="4" w:space="0" w:color="000000"/>
            </w:tcBorders>
          </w:tcPr>
          <w:p w14:paraId="1FA28237"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bottom w:val="nil"/>
              <w:right w:val="single" w:sz="4" w:space="0" w:color="000000"/>
            </w:tcBorders>
          </w:tcPr>
          <w:p w14:paraId="386A3546"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p>
        </w:tc>
      </w:tr>
      <w:tr w:rsidR="0066745B" w:rsidRPr="0092528E" w14:paraId="428E3331" w14:textId="77777777" w:rsidTr="00616C00">
        <w:trPr>
          <w:trHeight w:val="1077"/>
        </w:trPr>
        <w:tc>
          <w:tcPr>
            <w:tcW w:w="2237" w:type="dxa"/>
            <w:vMerge/>
            <w:tcBorders>
              <w:top w:val="single" w:sz="4" w:space="0" w:color="000000"/>
              <w:left w:val="single" w:sz="4" w:space="0" w:color="000000"/>
              <w:bottom w:val="single" w:sz="4" w:space="0" w:color="000000"/>
            </w:tcBorders>
            <w:shd w:val="clear" w:color="auto" w:fill="auto"/>
          </w:tcPr>
          <w:p w14:paraId="26993C6A" w14:textId="77777777" w:rsidR="0066745B" w:rsidRPr="006D7AA0"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000000"/>
            </w:tcBorders>
            <w:shd w:val="clear" w:color="auto" w:fill="auto"/>
          </w:tcPr>
          <w:p w14:paraId="5FAF8772" w14:textId="77777777" w:rsidR="0066745B" w:rsidRPr="0066745B" w:rsidRDefault="0066745B" w:rsidP="0070716E">
            <w:pPr>
              <w:pStyle w:val="a4"/>
              <w:numPr>
                <w:ilvl w:val="0"/>
                <w:numId w:val="231"/>
              </w:numPr>
              <w:suppressAutoHyphens/>
              <w:snapToGrid w:val="0"/>
              <w:spacing w:after="0" w:line="240" w:lineRule="auto"/>
              <w:ind w:left="496" w:hanging="425"/>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Взаимосвязь между физическими качествами при их комплексном развитии.</w:t>
            </w:r>
          </w:p>
          <w:p w14:paraId="6BEC118E" w14:textId="77777777" w:rsidR="0066745B" w:rsidRPr="00616C00" w:rsidRDefault="0066745B" w:rsidP="0070716E">
            <w:pPr>
              <w:pStyle w:val="a4"/>
              <w:numPr>
                <w:ilvl w:val="0"/>
                <w:numId w:val="231"/>
              </w:numPr>
              <w:suppressAutoHyphens/>
              <w:snapToGrid w:val="0"/>
              <w:spacing w:after="0" w:line="240" w:lineRule="auto"/>
              <w:ind w:left="496" w:hanging="425"/>
              <w:rPr>
                <w:rFonts w:ascii="Times New Roman" w:eastAsia="Times New Roman" w:hAnsi="Times New Roman" w:cs="Times New Roman"/>
                <w:bCs/>
                <w:lang w:eastAsia="ar-SA"/>
              </w:rPr>
            </w:pPr>
            <w:r w:rsidRPr="00616C00">
              <w:rPr>
                <w:rFonts w:ascii="Times New Roman" w:eastAsia="Times New Roman" w:hAnsi="Times New Roman" w:cs="Times New Roman"/>
                <w:bCs/>
                <w:lang w:eastAsia="ar-SA"/>
              </w:rPr>
              <w:t>Взаимосвязь физических качеств и двигательных навыков;</w:t>
            </w:r>
          </w:p>
          <w:p w14:paraId="5A6A5910" w14:textId="77777777" w:rsidR="0066745B" w:rsidRPr="0066745B" w:rsidRDefault="0066745B" w:rsidP="0070716E">
            <w:pPr>
              <w:pStyle w:val="a4"/>
              <w:numPr>
                <w:ilvl w:val="0"/>
                <w:numId w:val="231"/>
              </w:numPr>
              <w:suppressAutoHyphens/>
              <w:spacing w:after="0" w:line="240" w:lineRule="auto"/>
              <w:ind w:left="496" w:hanging="425"/>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Развитие физических качеств;</w:t>
            </w:r>
          </w:p>
          <w:p w14:paraId="3CE7AAFB" w14:textId="77777777" w:rsidR="0066745B" w:rsidRPr="0066745B" w:rsidRDefault="0066745B" w:rsidP="0070716E">
            <w:pPr>
              <w:pStyle w:val="a4"/>
              <w:numPr>
                <w:ilvl w:val="0"/>
                <w:numId w:val="231"/>
              </w:numPr>
              <w:tabs>
                <w:tab w:val="left" w:pos="426"/>
              </w:tabs>
              <w:suppressAutoHyphens/>
              <w:snapToGrid w:val="0"/>
              <w:spacing w:after="0" w:line="240" w:lineRule="auto"/>
              <w:ind w:left="496" w:hanging="425"/>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Ознакомление с комплексами физкультурных минуток.</w:t>
            </w:r>
          </w:p>
        </w:tc>
        <w:tc>
          <w:tcPr>
            <w:tcW w:w="1276" w:type="dxa"/>
            <w:tcBorders>
              <w:top w:val="single" w:sz="4" w:space="0" w:color="auto"/>
              <w:left w:val="single" w:sz="4" w:space="0" w:color="000000"/>
              <w:bottom w:val="single" w:sz="4" w:space="0" w:color="000000"/>
            </w:tcBorders>
            <w:shd w:val="clear" w:color="auto" w:fill="auto"/>
          </w:tcPr>
          <w:p w14:paraId="1E9735CE" w14:textId="77777777" w:rsidR="0066745B" w:rsidRPr="0092528E" w:rsidRDefault="00616C00"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p w14:paraId="29F7D26A" w14:textId="77777777" w:rsidR="0066745B" w:rsidRPr="0092528E" w:rsidRDefault="0066745B"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234FF74A" w14:textId="77777777" w:rsidR="0066745B" w:rsidRDefault="00616C00"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p w14:paraId="4DCE8FFF" w14:textId="77777777" w:rsidR="00616C00" w:rsidRDefault="00616C00" w:rsidP="006674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tc>
        <w:tc>
          <w:tcPr>
            <w:tcW w:w="992" w:type="dxa"/>
            <w:vMerge/>
            <w:tcBorders>
              <w:top w:val="single" w:sz="4" w:space="0" w:color="000000"/>
              <w:left w:val="single" w:sz="4" w:space="0" w:color="000000"/>
              <w:bottom w:val="nil"/>
              <w:right w:val="single" w:sz="4" w:space="0" w:color="000000"/>
            </w:tcBorders>
          </w:tcPr>
          <w:p w14:paraId="087719BC" w14:textId="77777777" w:rsidR="0066745B" w:rsidRPr="0092528E" w:rsidRDefault="0066745B"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bottom w:val="nil"/>
              <w:right w:val="single" w:sz="4" w:space="0" w:color="000000"/>
            </w:tcBorders>
          </w:tcPr>
          <w:p w14:paraId="5C22EA95" w14:textId="77777777" w:rsidR="0066745B" w:rsidRPr="0092528E" w:rsidRDefault="0066745B" w:rsidP="0092528E">
            <w:pPr>
              <w:suppressAutoHyphens/>
              <w:spacing w:after="0" w:line="240" w:lineRule="auto"/>
              <w:jc w:val="center"/>
              <w:rPr>
                <w:rFonts w:ascii="Times New Roman" w:eastAsia="Times New Roman" w:hAnsi="Times New Roman" w:cs="Times New Roman"/>
                <w:iCs/>
                <w:lang w:eastAsia="ar-SA"/>
              </w:rPr>
            </w:pPr>
          </w:p>
        </w:tc>
      </w:tr>
      <w:tr w:rsidR="00BD0C7C" w:rsidRPr="0092528E" w14:paraId="78704285" w14:textId="77777777" w:rsidTr="009365CB">
        <w:trPr>
          <w:trHeight w:val="20"/>
        </w:trPr>
        <w:tc>
          <w:tcPr>
            <w:tcW w:w="2237" w:type="dxa"/>
            <w:vMerge/>
            <w:tcBorders>
              <w:top w:val="single" w:sz="4" w:space="0" w:color="000000"/>
              <w:left w:val="single" w:sz="4" w:space="0" w:color="000000"/>
              <w:bottom w:val="single" w:sz="4" w:space="0" w:color="000000"/>
            </w:tcBorders>
            <w:shd w:val="clear" w:color="auto" w:fill="auto"/>
            <w:vAlign w:val="center"/>
          </w:tcPr>
          <w:p w14:paraId="644EA934" w14:textId="77777777" w:rsidR="00BD0C7C" w:rsidRPr="0092528E" w:rsidRDefault="00BD0C7C" w:rsidP="0092528E">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38BE17E4" w14:textId="77777777" w:rsidR="00BD0C7C"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BD0C7C" w:rsidRPr="0092528E">
              <w:rPr>
                <w:rFonts w:ascii="Times New Roman" w:eastAsia="Times New Roman" w:hAnsi="Times New Roman" w:cs="Times New Roman"/>
                <w:bCs/>
                <w:lang w:eastAsia="ar-SA"/>
              </w:rPr>
              <w:t xml:space="preserve"> </w:t>
            </w:r>
          </w:p>
          <w:p w14:paraId="6FA76429" w14:textId="77777777" w:rsidR="00BD0C7C" w:rsidRPr="0092528E"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гибкость, координация</w:t>
            </w:r>
          </w:p>
          <w:p w14:paraId="03BA6D0A" w14:textId="77777777" w:rsidR="00616C00"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Выполнение комплекса физических </w:t>
            </w:r>
            <w:r w:rsidR="00616C00">
              <w:rPr>
                <w:rFonts w:ascii="Times New Roman" w:eastAsia="Times New Roman" w:hAnsi="Times New Roman" w:cs="Times New Roman"/>
                <w:bCs/>
                <w:lang w:eastAsia="ar-SA"/>
              </w:rPr>
              <w:t>упражнений;</w:t>
            </w:r>
          </w:p>
          <w:p w14:paraId="21F5BABA" w14:textId="77777777" w:rsidR="00BD0C7C" w:rsidRPr="0092528E"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6B093DD8" w14:textId="77777777" w:rsidR="00BD0C7C" w:rsidRPr="0092528E" w:rsidRDefault="00BD0C7C" w:rsidP="0092528E">
            <w:pPr>
              <w:tabs>
                <w:tab w:val="left" w:pos="426"/>
              </w:tabs>
              <w:suppressAutoHyphens/>
              <w:spacing w:after="0" w:line="240" w:lineRule="auto"/>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5C968439" w14:textId="77777777" w:rsidR="00BD0C7C" w:rsidRPr="0092528E" w:rsidRDefault="00616C00" w:rsidP="00616C00">
            <w:pPr>
              <w:tabs>
                <w:tab w:val="left" w:pos="42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12</w:t>
            </w:r>
          </w:p>
        </w:tc>
        <w:tc>
          <w:tcPr>
            <w:tcW w:w="992" w:type="dxa"/>
            <w:vMerge/>
            <w:tcBorders>
              <w:left w:val="single" w:sz="4" w:space="0" w:color="000000"/>
              <w:bottom w:val="single" w:sz="4" w:space="0" w:color="000000"/>
              <w:right w:val="single" w:sz="4" w:space="0" w:color="000000"/>
            </w:tcBorders>
          </w:tcPr>
          <w:p w14:paraId="155B692F"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6EDEE7D1"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1B75F5DE" w14:textId="77777777" w:rsidTr="00F8593C">
        <w:trPr>
          <w:trHeight w:val="60"/>
        </w:trPr>
        <w:tc>
          <w:tcPr>
            <w:tcW w:w="10490" w:type="dxa"/>
            <w:gridSpan w:val="2"/>
            <w:tcBorders>
              <w:top w:val="single" w:sz="4" w:space="0" w:color="000000"/>
              <w:left w:val="single" w:sz="4" w:space="0" w:color="000000"/>
              <w:bottom w:val="single" w:sz="4" w:space="0" w:color="000000"/>
            </w:tcBorders>
            <w:shd w:val="clear" w:color="auto" w:fill="auto"/>
          </w:tcPr>
          <w:p w14:paraId="05B4E36D" w14:textId="77777777" w:rsidR="00AC0AEE"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168" w:hanging="1168"/>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t>Раздел 4</w:t>
            </w:r>
            <w:r w:rsidR="0066745B">
              <w:rPr>
                <w:rFonts w:ascii="Times New Roman" w:eastAsia="Times New Roman" w:hAnsi="Times New Roman" w:cs="Times New Roman"/>
                <w:b/>
                <w:lang w:eastAsia="ar-SA"/>
              </w:rPr>
              <w:t>.</w:t>
            </w:r>
            <w:r>
              <w:rPr>
                <w:rFonts w:ascii="Times New Roman" w:eastAsia="Times New Roman" w:hAnsi="Times New Roman" w:cs="Times New Roman"/>
                <w:b/>
                <w:lang w:eastAsia="ar-SA"/>
              </w:rPr>
              <w:t xml:space="preserve"> Н</w:t>
            </w:r>
            <w:r w:rsidRPr="0092528E">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c>
          <w:tcPr>
            <w:tcW w:w="1276" w:type="dxa"/>
            <w:tcBorders>
              <w:top w:val="single" w:sz="4" w:space="0" w:color="000000"/>
              <w:left w:val="single" w:sz="4" w:space="0" w:color="000000"/>
              <w:bottom w:val="single" w:sz="4" w:space="0" w:color="000000"/>
            </w:tcBorders>
            <w:shd w:val="clear" w:color="auto" w:fill="auto"/>
          </w:tcPr>
          <w:p w14:paraId="078590DC"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26</w:t>
            </w:r>
          </w:p>
          <w:p w14:paraId="2A130D9B"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37FDCA4D"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E46C165"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BD0C7C" w:rsidRPr="0092528E" w14:paraId="503055F0" w14:textId="77777777" w:rsidTr="001F123E">
        <w:trPr>
          <w:trHeight w:val="113"/>
        </w:trPr>
        <w:tc>
          <w:tcPr>
            <w:tcW w:w="2237" w:type="dxa"/>
            <w:vMerge w:val="restart"/>
            <w:tcBorders>
              <w:top w:val="single" w:sz="4" w:space="0" w:color="000000"/>
              <w:left w:val="single" w:sz="4" w:space="0" w:color="000000"/>
            </w:tcBorders>
            <w:shd w:val="clear" w:color="auto" w:fill="auto"/>
          </w:tcPr>
          <w:p w14:paraId="176605A4" w14:textId="77777777" w:rsidR="00BD0C7C"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w:t>
            </w:r>
            <w:r w:rsidR="00BD0C7C" w:rsidRPr="006D7AA0">
              <w:rPr>
                <w:rFonts w:ascii="Times New Roman" w:eastAsia="Times New Roman" w:hAnsi="Times New Roman" w:cs="Times New Roman"/>
                <w:b/>
                <w:bCs/>
                <w:lang w:eastAsia="ar-SA"/>
              </w:rPr>
              <w:t xml:space="preserve"> 4</w:t>
            </w:r>
            <w:r>
              <w:rPr>
                <w:rFonts w:ascii="Times New Roman" w:eastAsia="Times New Roman" w:hAnsi="Times New Roman" w:cs="Times New Roman"/>
                <w:b/>
                <w:bCs/>
                <w:lang w:eastAsia="ar-SA"/>
              </w:rPr>
              <w:t>.1</w:t>
            </w:r>
            <w:r w:rsidR="001F123E">
              <w:rPr>
                <w:rFonts w:ascii="Times New Roman" w:eastAsia="Times New Roman" w:hAnsi="Times New Roman" w:cs="Times New Roman"/>
                <w:b/>
                <w:bCs/>
                <w:lang w:eastAsia="ar-SA"/>
              </w:rPr>
              <w:t>.</w:t>
            </w:r>
          </w:p>
          <w:p w14:paraId="3FF31CB3"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c>
          <w:tcPr>
            <w:tcW w:w="8253" w:type="dxa"/>
            <w:tcBorders>
              <w:left w:val="single" w:sz="4" w:space="0" w:color="000000"/>
              <w:bottom w:val="single" w:sz="4" w:space="0" w:color="000000"/>
            </w:tcBorders>
            <w:shd w:val="clear" w:color="auto" w:fill="auto"/>
          </w:tcPr>
          <w:p w14:paraId="6CA0DABD" w14:textId="77777777" w:rsidR="00BD0C7C" w:rsidRPr="0092528E" w:rsidRDefault="001F123E" w:rsidP="001F123E">
            <w:pPr>
              <w:tabs>
                <w:tab w:val="left" w:pos="426"/>
              </w:tabs>
              <w:suppressAutoHyphens/>
              <w:snapToGrid w:val="0"/>
              <w:spacing w:after="0" w:line="240" w:lineRule="auto"/>
              <w:rPr>
                <w:rFonts w:ascii="Times New Roman" w:eastAsia="Times New Roman" w:hAnsi="Times New Roman" w:cs="Times New Roman"/>
                <w:iCs/>
                <w:spacing w:val="-3"/>
                <w:lang w:eastAsia="ar-SA"/>
              </w:rPr>
            </w:pPr>
            <w:r w:rsidRPr="0092528E">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000000"/>
            </w:tcBorders>
            <w:shd w:val="clear" w:color="auto" w:fill="auto"/>
          </w:tcPr>
          <w:p w14:paraId="71F46B16"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48BD1085"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6</w:t>
            </w:r>
          </w:p>
        </w:tc>
        <w:tc>
          <w:tcPr>
            <w:tcW w:w="1559" w:type="dxa"/>
            <w:vMerge w:val="restart"/>
            <w:tcBorders>
              <w:top w:val="single" w:sz="4" w:space="0" w:color="000000"/>
              <w:left w:val="single" w:sz="4" w:space="0" w:color="000000"/>
              <w:right w:val="single" w:sz="4" w:space="0" w:color="000000"/>
            </w:tcBorders>
          </w:tcPr>
          <w:p w14:paraId="182F9CF4" w14:textId="77777777" w:rsidR="00C911FD" w:rsidRDefault="00C911FD"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Уо.06.01</w:t>
            </w:r>
          </w:p>
          <w:p w14:paraId="75A4FFEC" w14:textId="77777777" w:rsidR="00BD0C7C" w:rsidRPr="0092528E" w:rsidRDefault="00BD0C7C"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Уо.06.02</w:t>
            </w:r>
          </w:p>
          <w:p w14:paraId="55FB0548" w14:textId="77777777" w:rsidR="00BD0C7C" w:rsidRPr="0092528E" w:rsidRDefault="00BD0C7C"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Зо.06.01 Зо.06.02</w:t>
            </w:r>
          </w:p>
          <w:p w14:paraId="1A068170" w14:textId="77777777" w:rsidR="00BD0C7C" w:rsidRPr="0092528E" w:rsidRDefault="00BD0C7C" w:rsidP="0092528E">
            <w:pPr>
              <w:suppressAutoHyphens/>
              <w:spacing w:after="0" w:line="240" w:lineRule="auto"/>
              <w:jc w:val="center"/>
              <w:rPr>
                <w:rFonts w:ascii="Times New Roman" w:eastAsia="Times New Roman" w:hAnsi="Times New Roman" w:cs="Times New Roman"/>
                <w:iCs/>
                <w:lang w:eastAsia="ar-SA"/>
              </w:rPr>
            </w:pPr>
          </w:p>
          <w:p w14:paraId="06A056D8"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BD0C7C" w:rsidRPr="0092528E" w14:paraId="18B5833D" w14:textId="77777777" w:rsidTr="001F123E">
        <w:trPr>
          <w:trHeight w:val="180"/>
        </w:trPr>
        <w:tc>
          <w:tcPr>
            <w:tcW w:w="2237" w:type="dxa"/>
            <w:vMerge/>
            <w:tcBorders>
              <w:left w:val="single" w:sz="4" w:space="0" w:color="000000"/>
            </w:tcBorders>
            <w:shd w:val="clear" w:color="auto" w:fill="auto"/>
          </w:tcPr>
          <w:p w14:paraId="695DBE3D"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auto"/>
            </w:tcBorders>
            <w:shd w:val="clear" w:color="auto" w:fill="auto"/>
          </w:tcPr>
          <w:p w14:paraId="4C581322" w14:textId="77777777" w:rsidR="00BD0C7C" w:rsidRPr="0092528E" w:rsidRDefault="001F123E" w:rsidP="001F123E">
            <w:pPr>
              <w:tabs>
                <w:tab w:val="left" w:pos="426"/>
              </w:tabs>
              <w:suppressAutoHyphens/>
              <w:snapToGrid w:val="0"/>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В том числе практических и лабораторных работ  </w:t>
            </w:r>
          </w:p>
        </w:tc>
        <w:tc>
          <w:tcPr>
            <w:tcW w:w="1276" w:type="dxa"/>
            <w:tcBorders>
              <w:top w:val="single" w:sz="4" w:space="0" w:color="000000"/>
              <w:left w:val="single" w:sz="4" w:space="0" w:color="000000"/>
              <w:bottom w:val="single" w:sz="4" w:space="0" w:color="auto"/>
            </w:tcBorders>
            <w:shd w:val="clear" w:color="auto" w:fill="auto"/>
          </w:tcPr>
          <w:p w14:paraId="69E2EB8C" w14:textId="77777777" w:rsidR="00BD0C7C"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1F123E">
              <w:rPr>
                <w:rFonts w:ascii="Times New Roman" w:eastAsia="Times New Roman" w:hAnsi="Times New Roman" w:cs="Times New Roman"/>
                <w:b/>
                <w:bCs/>
                <w:lang w:eastAsia="ar-SA"/>
              </w:rPr>
              <w:t>14</w:t>
            </w:r>
          </w:p>
        </w:tc>
        <w:tc>
          <w:tcPr>
            <w:tcW w:w="992" w:type="dxa"/>
            <w:vMerge/>
            <w:tcBorders>
              <w:left w:val="single" w:sz="4" w:space="0" w:color="000000"/>
              <w:right w:val="single" w:sz="4" w:space="0" w:color="000000"/>
            </w:tcBorders>
          </w:tcPr>
          <w:p w14:paraId="41733ECA"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7D3C988E"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1F123E" w:rsidRPr="0092528E" w14:paraId="4A1A1306" w14:textId="77777777" w:rsidTr="001F123E">
        <w:trPr>
          <w:trHeight w:val="1474"/>
        </w:trPr>
        <w:tc>
          <w:tcPr>
            <w:tcW w:w="2237" w:type="dxa"/>
            <w:vMerge/>
            <w:tcBorders>
              <w:left w:val="single" w:sz="4" w:space="0" w:color="000000"/>
            </w:tcBorders>
            <w:shd w:val="clear" w:color="auto" w:fill="auto"/>
          </w:tcPr>
          <w:p w14:paraId="0678742F" w14:textId="77777777" w:rsidR="001F123E"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8253" w:type="dxa"/>
            <w:tcBorders>
              <w:top w:val="single" w:sz="4" w:space="0" w:color="auto"/>
              <w:left w:val="single" w:sz="4" w:space="0" w:color="000000"/>
              <w:bottom w:val="single" w:sz="4" w:space="0" w:color="000000"/>
            </w:tcBorders>
            <w:shd w:val="clear" w:color="auto" w:fill="auto"/>
          </w:tcPr>
          <w:p w14:paraId="560DEB51" w14:textId="77777777" w:rsidR="001F123E" w:rsidRPr="001F123E" w:rsidRDefault="001F123E" w:rsidP="0070716E">
            <w:pPr>
              <w:pStyle w:val="a4"/>
              <w:numPr>
                <w:ilvl w:val="0"/>
                <w:numId w:val="232"/>
              </w:numPr>
              <w:tabs>
                <w:tab w:val="left" w:pos="426"/>
              </w:tabs>
              <w:suppressAutoHyphens/>
              <w:spacing w:after="0" w:line="240" w:lineRule="auto"/>
              <w:ind w:left="355" w:hanging="284"/>
              <w:rPr>
                <w:rFonts w:ascii="Times New Roman" w:eastAsia="Times New Roman" w:hAnsi="Times New Roman" w:cs="Times New Roman"/>
                <w:bCs/>
                <w:lang w:eastAsia="ar-SA"/>
              </w:rPr>
            </w:pPr>
            <w:r w:rsidRPr="001F123E">
              <w:rPr>
                <w:rFonts w:ascii="Times New Roman" w:eastAsia="Times New Roman" w:hAnsi="Times New Roman" w:cs="Times New Roman"/>
                <w:iCs/>
                <w:spacing w:val="-3"/>
                <w:lang w:eastAsia="ar-SA"/>
              </w:rPr>
              <w:t>Коррекция телосложения и функциональной подготовленности студента.</w:t>
            </w:r>
          </w:p>
          <w:p w14:paraId="6F095DC3" w14:textId="77777777" w:rsidR="001F123E" w:rsidRPr="001F123E" w:rsidRDefault="001F123E" w:rsidP="0070716E">
            <w:pPr>
              <w:pStyle w:val="a4"/>
              <w:numPr>
                <w:ilvl w:val="0"/>
                <w:numId w:val="232"/>
              </w:numPr>
              <w:tabs>
                <w:tab w:val="left" w:pos="426"/>
              </w:tabs>
              <w:suppressAutoHyphens/>
              <w:spacing w:after="0" w:line="240" w:lineRule="auto"/>
              <w:ind w:left="355" w:hanging="284"/>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Способы овладения двигательными умениями и навыками;</w:t>
            </w:r>
          </w:p>
          <w:p w14:paraId="555EEBCA" w14:textId="77777777" w:rsidR="001F123E" w:rsidRPr="001F123E" w:rsidRDefault="001F123E" w:rsidP="0070716E">
            <w:pPr>
              <w:pStyle w:val="a4"/>
              <w:numPr>
                <w:ilvl w:val="0"/>
                <w:numId w:val="232"/>
              </w:numPr>
              <w:shd w:val="clear" w:color="auto" w:fill="FFFFFF"/>
              <w:suppressAutoHyphens/>
              <w:autoSpaceDE w:val="0"/>
              <w:spacing w:after="0" w:line="240" w:lineRule="auto"/>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 xml:space="preserve">Закрепление техники владения мячом; </w:t>
            </w:r>
          </w:p>
          <w:p w14:paraId="3588783B" w14:textId="77777777" w:rsidR="001F123E" w:rsidRPr="001F123E" w:rsidRDefault="001F123E" w:rsidP="0070716E">
            <w:pPr>
              <w:pStyle w:val="a4"/>
              <w:numPr>
                <w:ilvl w:val="0"/>
                <w:numId w:val="232"/>
              </w:numPr>
              <w:shd w:val="clear" w:color="auto" w:fill="FFFFFF"/>
              <w:suppressAutoHyphens/>
              <w:autoSpaceDE w:val="0"/>
              <w:spacing w:after="0" w:line="240" w:lineRule="auto"/>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броска в кольцо;</w:t>
            </w:r>
          </w:p>
          <w:p w14:paraId="4F792CB9" w14:textId="77777777" w:rsidR="001F123E" w:rsidRPr="001F123E" w:rsidRDefault="001F123E" w:rsidP="0070716E">
            <w:pPr>
              <w:pStyle w:val="a4"/>
              <w:numPr>
                <w:ilvl w:val="0"/>
                <w:numId w:val="232"/>
              </w:numPr>
              <w:shd w:val="clear" w:color="auto" w:fill="FFFFFF"/>
              <w:suppressAutoHyphens/>
              <w:autoSpaceDE w:val="0"/>
              <w:spacing w:after="0" w:line="240" w:lineRule="auto"/>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взаимодействия игроков;</w:t>
            </w:r>
          </w:p>
          <w:p w14:paraId="76B5A55F" w14:textId="77777777" w:rsidR="001F123E" w:rsidRPr="001F123E" w:rsidRDefault="001F123E" w:rsidP="0070716E">
            <w:pPr>
              <w:pStyle w:val="a4"/>
              <w:numPr>
                <w:ilvl w:val="0"/>
                <w:numId w:val="232"/>
              </w:numPr>
              <w:tabs>
                <w:tab w:val="left" w:pos="317"/>
              </w:tabs>
              <w:suppressAutoHyphens/>
              <w:spacing w:after="0" w:line="240" w:lineRule="auto"/>
              <w:ind w:left="355" w:hanging="284"/>
              <w:jc w:val="both"/>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Совершенствование отдельных элементов техник в учебной игре.</w:t>
            </w:r>
          </w:p>
        </w:tc>
        <w:tc>
          <w:tcPr>
            <w:tcW w:w="1276" w:type="dxa"/>
            <w:tcBorders>
              <w:top w:val="single" w:sz="4" w:space="0" w:color="auto"/>
              <w:left w:val="single" w:sz="4" w:space="0" w:color="000000"/>
              <w:bottom w:val="single" w:sz="4" w:space="0" w:color="000000"/>
            </w:tcBorders>
            <w:shd w:val="clear" w:color="auto" w:fill="auto"/>
          </w:tcPr>
          <w:p w14:paraId="31962A7E" w14:textId="77777777" w:rsidR="001F123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68E8FCB6" w14:textId="77777777" w:rsidR="001F123E"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3</w:t>
            </w:r>
          </w:p>
          <w:p w14:paraId="4D33C342" w14:textId="77777777" w:rsidR="001F123E"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55D69F74" w14:textId="77777777" w:rsidR="001F123E"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25B0153C" w14:textId="77777777" w:rsidR="001F123E"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6F2B6E71" w14:textId="77777777" w:rsidR="001F123E" w:rsidRPr="001F123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Cs/>
                <w:lang w:eastAsia="ar-SA"/>
              </w:rPr>
              <w:t>4</w:t>
            </w:r>
          </w:p>
        </w:tc>
        <w:tc>
          <w:tcPr>
            <w:tcW w:w="992" w:type="dxa"/>
            <w:vMerge/>
            <w:tcBorders>
              <w:left w:val="single" w:sz="4" w:space="0" w:color="000000"/>
              <w:right w:val="single" w:sz="4" w:space="0" w:color="000000"/>
            </w:tcBorders>
          </w:tcPr>
          <w:p w14:paraId="7038E879" w14:textId="77777777" w:rsidR="001F123E"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523B5AE0" w14:textId="77777777" w:rsidR="001F123E"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BD0C7C" w:rsidRPr="0092528E" w14:paraId="29B4BBBF" w14:textId="77777777" w:rsidTr="00F8593C">
        <w:trPr>
          <w:trHeight w:val="131"/>
        </w:trPr>
        <w:tc>
          <w:tcPr>
            <w:tcW w:w="2237" w:type="dxa"/>
            <w:vMerge/>
            <w:tcBorders>
              <w:left w:val="single" w:sz="4" w:space="0" w:color="000000"/>
            </w:tcBorders>
            <w:shd w:val="clear" w:color="auto" w:fill="auto"/>
          </w:tcPr>
          <w:p w14:paraId="6558AA3D"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1587D6EE" w14:textId="77777777" w:rsidR="00BD0C7C"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BD0C7C" w:rsidRPr="0092528E">
              <w:rPr>
                <w:rFonts w:ascii="Times New Roman" w:eastAsia="Times New Roman" w:hAnsi="Times New Roman" w:cs="Times New Roman"/>
                <w:bCs/>
                <w:lang w:eastAsia="ar-SA"/>
              </w:rPr>
              <w:t xml:space="preserve"> </w:t>
            </w:r>
          </w:p>
          <w:p w14:paraId="174D2A1A" w14:textId="77777777" w:rsidR="00BD0C7C" w:rsidRPr="0092528E" w:rsidRDefault="00BD0C7C" w:rsidP="0092528E">
            <w:pPr>
              <w:tabs>
                <w:tab w:val="left" w:pos="426"/>
              </w:tabs>
              <w:suppressAutoHyphens/>
              <w:spacing w:after="0" w:line="240" w:lineRule="auto"/>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быстрота, прыгучесть, сила;</w:t>
            </w:r>
          </w:p>
          <w:p w14:paraId="0654DF6C" w14:textId="77777777" w:rsidR="00BD0C7C" w:rsidRPr="0092528E"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010BD9A7" w14:textId="77777777" w:rsidR="006D7AA0"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w:t>
            </w:r>
            <w:r w:rsidR="006D7AA0">
              <w:rPr>
                <w:rFonts w:ascii="Times New Roman" w:eastAsia="Times New Roman" w:hAnsi="Times New Roman" w:cs="Times New Roman"/>
                <w:bCs/>
                <w:lang w:eastAsia="ar-SA"/>
              </w:rPr>
              <w:t>е уровня собственного здоровья;</w:t>
            </w:r>
          </w:p>
          <w:p w14:paraId="3EA97D9C" w14:textId="77777777" w:rsidR="00BD0C7C" w:rsidRPr="006D7AA0" w:rsidRDefault="00BD0C7C"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Правила игры (баскетбол);</w:t>
            </w:r>
          </w:p>
          <w:p w14:paraId="0744AE61" w14:textId="77777777" w:rsidR="00BD0C7C" w:rsidRPr="0092528E" w:rsidRDefault="00BD0C7C" w:rsidP="0092528E">
            <w:pPr>
              <w:tabs>
                <w:tab w:val="left" w:pos="426"/>
              </w:tabs>
              <w:suppressAutoHyphens/>
              <w:spacing w:after="0" w:line="240" w:lineRule="auto"/>
              <w:ind w:left="177" w:hanging="177"/>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70E282F9"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p w14:paraId="3CC76C17"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4</w:t>
            </w:r>
          </w:p>
          <w:p w14:paraId="498A7BE8"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60C04D0B"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4C589010"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4</w:t>
            </w:r>
          </w:p>
          <w:p w14:paraId="7C9B9352"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tc>
        <w:tc>
          <w:tcPr>
            <w:tcW w:w="992" w:type="dxa"/>
            <w:vMerge/>
            <w:tcBorders>
              <w:left w:val="single" w:sz="4" w:space="0" w:color="000000"/>
              <w:bottom w:val="single" w:sz="4" w:space="0" w:color="000000"/>
              <w:right w:val="single" w:sz="4" w:space="0" w:color="000000"/>
            </w:tcBorders>
          </w:tcPr>
          <w:p w14:paraId="776FA500"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1119E6B7" w14:textId="77777777" w:rsidR="00BD0C7C" w:rsidRPr="0092528E" w:rsidRDefault="00BD0C7C"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1F023198" w14:textId="77777777" w:rsidTr="006D7AA0">
        <w:trPr>
          <w:trHeight w:val="170"/>
        </w:trPr>
        <w:tc>
          <w:tcPr>
            <w:tcW w:w="10490" w:type="dxa"/>
            <w:gridSpan w:val="2"/>
            <w:tcBorders>
              <w:top w:val="single" w:sz="4" w:space="0" w:color="000000"/>
              <w:left w:val="single" w:sz="4" w:space="0" w:color="000000"/>
              <w:bottom w:val="single" w:sz="4" w:space="0" w:color="000000"/>
            </w:tcBorders>
            <w:shd w:val="clear" w:color="auto" w:fill="auto"/>
          </w:tcPr>
          <w:p w14:paraId="159349E2" w14:textId="77777777" w:rsidR="00AC0AEE"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888" w:hanging="888"/>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5</w:t>
            </w:r>
            <w:r>
              <w:rPr>
                <w:rFonts w:ascii="Times New Roman" w:eastAsia="Times New Roman" w:hAnsi="Times New Roman" w:cs="Times New Roman"/>
                <w:b/>
                <w:bCs/>
                <w:lang w:eastAsia="ar-SA"/>
              </w:rPr>
              <w:t>. Н</w:t>
            </w:r>
            <w:r w:rsidRPr="0092528E">
              <w:rPr>
                <w:rFonts w:ascii="Times New Roman" w:eastAsia="Times New Roman" w:hAnsi="Times New Roman" w:cs="Times New Roman"/>
                <w:b/>
                <w:bCs/>
                <w:lang w:eastAsia="ar-SA"/>
              </w:rPr>
              <w:t xml:space="preserve">аправленность средств, форм и методов физического </w:t>
            </w:r>
            <w:r>
              <w:rPr>
                <w:rFonts w:ascii="Times New Roman" w:eastAsia="Times New Roman" w:hAnsi="Times New Roman" w:cs="Times New Roman"/>
                <w:b/>
                <w:bCs/>
                <w:lang w:eastAsia="ar-SA"/>
              </w:rPr>
              <w:t xml:space="preserve">воспитания в освоении отдельны </w:t>
            </w:r>
            <w:r w:rsidRPr="0092528E">
              <w:rPr>
                <w:rFonts w:ascii="Times New Roman" w:eastAsia="Times New Roman" w:hAnsi="Times New Roman" w:cs="Times New Roman"/>
                <w:b/>
                <w:bCs/>
                <w:lang w:eastAsia="ar-SA"/>
              </w:rPr>
              <w:t>элементов физических упражнений в процессе занятий общей физической подготовкой.</w:t>
            </w:r>
          </w:p>
        </w:tc>
        <w:tc>
          <w:tcPr>
            <w:tcW w:w="1276" w:type="dxa"/>
            <w:tcBorders>
              <w:top w:val="single" w:sz="4" w:space="0" w:color="000000"/>
              <w:left w:val="single" w:sz="4" w:space="0" w:color="000000"/>
              <w:bottom w:val="single" w:sz="4" w:space="0" w:color="000000"/>
            </w:tcBorders>
            <w:shd w:val="clear" w:color="auto" w:fill="auto"/>
          </w:tcPr>
          <w:p w14:paraId="4E861F1E"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22</w:t>
            </w:r>
          </w:p>
          <w:p w14:paraId="0A64AEB3" w14:textId="77777777" w:rsidR="00AC0AEE" w:rsidRPr="0092528E" w:rsidRDefault="00AC0AEE"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38EB29D"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467039C"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D7AA0" w:rsidRPr="0092528E" w14:paraId="341A2ECA" w14:textId="77777777" w:rsidTr="006D7AA0">
        <w:trPr>
          <w:trHeight w:val="210"/>
        </w:trPr>
        <w:tc>
          <w:tcPr>
            <w:tcW w:w="2237" w:type="dxa"/>
            <w:vMerge w:val="restart"/>
            <w:tcBorders>
              <w:top w:val="single" w:sz="4" w:space="0" w:color="000000"/>
              <w:left w:val="single" w:sz="4" w:space="0" w:color="000000"/>
            </w:tcBorders>
            <w:shd w:val="clear" w:color="auto" w:fill="auto"/>
          </w:tcPr>
          <w:p w14:paraId="3235575B"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 xml:space="preserve">Тема 5.1. </w:t>
            </w:r>
          </w:p>
          <w:p w14:paraId="43650E4F"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8253" w:type="dxa"/>
            <w:tcBorders>
              <w:top w:val="single" w:sz="4" w:space="0" w:color="000000"/>
              <w:left w:val="single" w:sz="4" w:space="0" w:color="000000"/>
              <w:bottom w:val="single" w:sz="4" w:space="0" w:color="auto"/>
            </w:tcBorders>
            <w:shd w:val="clear" w:color="auto" w:fill="auto"/>
          </w:tcPr>
          <w:p w14:paraId="16E2B4C8" w14:textId="77777777" w:rsidR="006D7AA0" w:rsidRPr="0092528E" w:rsidRDefault="006D7AA0" w:rsidP="006D7AA0">
            <w:pPr>
              <w:tabs>
                <w:tab w:val="left" w:pos="426"/>
              </w:tabs>
              <w:suppressAutoHyphens/>
              <w:snapToGrid w:val="0"/>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Содержание </w:t>
            </w:r>
          </w:p>
        </w:tc>
        <w:tc>
          <w:tcPr>
            <w:tcW w:w="1276" w:type="dxa"/>
            <w:tcBorders>
              <w:top w:val="single" w:sz="4" w:space="0" w:color="000000"/>
              <w:left w:val="single" w:sz="4" w:space="0" w:color="000000"/>
              <w:bottom w:val="single" w:sz="4" w:space="0" w:color="auto"/>
            </w:tcBorders>
            <w:shd w:val="clear" w:color="auto" w:fill="auto"/>
          </w:tcPr>
          <w:p w14:paraId="123E2C75"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2</w:t>
            </w:r>
          </w:p>
        </w:tc>
        <w:tc>
          <w:tcPr>
            <w:tcW w:w="992" w:type="dxa"/>
            <w:vMerge w:val="restart"/>
            <w:tcBorders>
              <w:top w:val="single" w:sz="4" w:space="0" w:color="000000"/>
              <w:left w:val="single" w:sz="4" w:space="0" w:color="000000"/>
              <w:right w:val="single" w:sz="4" w:space="0" w:color="000000"/>
            </w:tcBorders>
          </w:tcPr>
          <w:p w14:paraId="763C4923"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01CEAC3E" w14:textId="77777777" w:rsidR="00C911FD" w:rsidRDefault="006D7AA0"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Уо.02.01</w:t>
            </w:r>
          </w:p>
          <w:p w14:paraId="70B288FB"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0C3E09D0" w14:textId="77777777" w:rsidR="006D7AA0" w:rsidRPr="0092528E" w:rsidRDefault="009647EE"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430B2816" w14:textId="77777777" w:rsidR="00C911FD" w:rsidRDefault="006D7AA0"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Зо.02.01</w:t>
            </w:r>
          </w:p>
          <w:p w14:paraId="1E0D9E53" w14:textId="77777777" w:rsidR="00C911FD" w:rsidRDefault="00221A7C"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0B7F90D3" w14:textId="77777777" w:rsidR="006D7AA0" w:rsidRPr="0092528E" w:rsidRDefault="006D7AA0"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 xml:space="preserve"> </w:t>
            </w:r>
            <w:r w:rsidR="00221A7C">
              <w:rPr>
                <w:rFonts w:ascii="Times New Roman" w:eastAsia="Times New Roman" w:hAnsi="Times New Roman" w:cs="Times New Roman"/>
                <w:iCs/>
                <w:lang w:eastAsia="ar-SA"/>
              </w:rPr>
              <w:t>Зо 02.03</w:t>
            </w:r>
          </w:p>
          <w:p w14:paraId="37E3AABF"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6D7AA0" w:rsidRPr="0092528E" w14:paraId="31C2115D" w14:textId="77777777" w:rsidTr="006D7AA0">
        <w:trPr>
          <w:trHeight w:val="540"/>
        </w:trPr>
        <w:tc>
          <w:tcPr>
            <w:tcW w:w="2237" w:type="dxa"/>
            <w:vMerge/>
            <w:tcBorders>
              <w:top w:val="single" w:sz="4" w:space="0" w:color="000000"/>
              <w:left w:val="single" w:sz="4" w:space="0" w:color="000000"/>
            </w:tcBorders>
            <w:shd w:val="clear" w:color="auto" w:fill="auto"/>
          </w:tcPr>
          <w:p w14:paraId="6B81C735"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auto"/>
            </w:tcBorders>
            <w:shd w:val="clear" w:color="auto" w:fill="auto"/>
          </w:tcPr>
          <w:p w14:paraId="6CC4358F" w14:textId="77777777" w:rsidR="006D7AA0" w:rsidRPr="0092528E" w:rsidRDefault="006D7AA0" w:rsidP="006D7AA0">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c>
          <w:tcPr>
            <w:tcW w:w="1276" w:type="dxa"/>
            <w:tcBorders>
              <w:top w:val="single" w:sz="4" w:space="0" w:color="auto"/>
              <w:left w:val="single" w:sz="4" w:space="0" w:color="000000"/>
              <w:bottom w:val="single" w:sz="4" w:space="0" w:color="auto"/>
            </w:tcBorders>
            <w:shd w:val="clear" w:color="auto" w:fill="auto"/>
          </w:tcPr>
          <w:p w14:paraId="3E47B226" w14:textId="77777777" w:rsidR="006D7AA0"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tc>
        <w:tc>
          <w:tcPr>
            <w:tcW w:w="992" w:type="dxa"/>
            <w:vMerge/>
            <w:tcBorders>
              <w:top w:val="single" w:sz="4" w:space="0" w:color="000000"/>
              <w:left w:val="single" w:sz="4" w:space="0" w:color="000000"/>
              <w:right w:val="single" w:sz="4" w:space="0" w:color="000000"/>
            </w:tcBorders>
          </w:tcPr>
          <w:p w14:paraId="5F8A37BD"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548948FE" w14:textId="77777777" w:rsidR="006D7AA0" w:rsidRPr="0092528E" w:rsidRDefault="006D7AA0" w:rsidP="0092528E">
            <w:pPr>
              <w:suppressAutoHyphens/>
              <w:spacing w:after="0" w:line="240" w:lineRule="auto"/>
              <w:jc w:val="center"/>
              <w:rPr>
                <w:rFonts w:ascii="Times New Roman" w:eastAsia="Times New Roman" w:hAnsi="Times New Roman" w:cs="Times New Roman"/>
                <w:iCs/>
                <w:lang w:eastAsia="ar-SA"/>
              </w:rPr>
            </w:pPr>
          </w:p>
        </w:tc>
      </w:tr>
      <w:tr w:rsidR="006D7AA0" w:rsidRPr="0092528E" w14:paraId="5E5295A0" w14:textId="77777777" w:rsidTr="00EE67DE">
        <w:trPr>
          <w:trHeight w:val="227"/>
        </w:trPr>
        <w:tc>
          <w:tcPr>
            <w:tcW w:w="2237" w:type="dxa"/>
            <w:vMerge/>
            <w:tcBorders>
              <w:top w:val="single" w:sz="4" w:space="0" w:color="000000"/>
              <w:left w:val="single" w:sz="4" w:space="0" w:color="000000"/>
            </w:tcBorders>
            <w:shd w:val="clear" w:color="auto" w:fill="auto"/>
          </w:tcPr>
          <w:p w14:paraId="7D20F57F"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auto"/>
            </w:tcBorders>
            <w:shd w:val="clear" w:color="auto" w:fill="auto"/>
          </w:tcPr>
          <w:p w14:paraId="74770BBC" w14:textId="77777777" w:rsidR="006D7AA0" w:rsidRPr="0092528E" w:rsidRDefault="006D7AA0" w:rsidP="001F123E">
            <w:pPr>
              <w:tabs>
                <w:tab w:val="left" w:pos="426"/>
              </w:tabs>
              <w:suppressAutoHyphens/>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c>
          <w:tcPr>
            <w:tcW w:w="1276" w:type="dxa"/>
            <w:tcBorders>
              <w:top w:val="single" w:sz="4" w:space="0" w:color="auto"/>
              <w:left w:val="single" w:sz="4" w:space="0" w:color="000000"/>
              <w:bottom w:val="single" w:sz="4" w:space="0" w:color="auto"/>
            </w:tcBorders>
            <w:shd w:val="clear" w:color="auto" w:fill="auto"/>
          </w:tcPr>
          <w:p w14:paraId="160A1C37" w14:textId="77777777" w:rsidR="006D7AA0"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t>6</w:t>
            </w:r>
          </w:p>
        </w:tc>
        <w:tc>
          <w:tcPr>
            <w:tcW w:w="992" w:type="dxa"/>
            <w:vMerge/>
            <w:tcBorders>
              <w:top w:val="single" w:sz="4" w:space="0" w:color="000000"/>
              <w:left w:val="single" w:sz="4" w:space="0" w:color="000000"/>
              <w:right w:val="single" w:sz="4" w:space="0" w:color="000000"/>
            </w:tcBorders>
          </w:tcPr>
          <w:p w14:paraId="1CE939A2"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3A54B28D" w14:textId="77777777" w:rsidR="006D7AA0" w:rsidRPr="0092528E" w:rsidRDefault="006D7AA0" w:rsidP="0092528E">
            <w:pPr>
              <w:suppressAutoHyphens/>
              <w:spacing w:after="0" w:line="240" w:lineRule="auto"/>
              <w:jc w:val="center"/>
              <w:rPr>
                <w:rFonts w:ascii="Times New Roman" w:eastAsia="Times New Roman" w:hAnsi="Times New Roman" w:cs="Times New Roman"/>
                <w:iCs/>
                <w:lang w:eastAsia="ar-SA"/>
              </w:rPr>
            </w:pPr>
          </w:p>
        </w:tc>
      </w:tr>
      <w:tr w:rsidR="006D7AA0" w:rsidRPr="0092528E" w14:paraId="240CCF1B" w14:textId="77777777" w:rsidTr="001F123E">
        <w:trPr>
          <w:trHeight w:val="1587"/>
        </w:trPr>
        <w:tc>
          <w:tcPr>
            <w:tcW w:w="2237" w:type="dxa"/>
            <w:vMerge/>
            <w:tcBorders>
              <w:top w:val="single" w:sz="4" w:space="0" w:color="000000"/>
              <w:left w:val="single" w:sz="4" w:space="0" w:color="000000"/>
            </w:tcBorders>
            <w:shd w:val="clear" w:color="auto" w:fill="auto"/>
          </w:tcPr>
          <w:p w14:paraId="21430321" w14:textId="77777777" w:rsidR="006D7AA0" w:rsidRPr="006D7AA0"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tcBorders>
            <w:shd w:val="clear" w:color="auto" w:fill="auto"/>
          </w:tcPr>
          <w:p w14:paraId="22DBC0F6" w14:textId="77777777" w:rsidR="006D7AA0" w:rsidRPr="001F123E" w:rsidRDefault="006D7AA0" w:rsidP="0070716E">
            <w:pPr>
              <w:pStyle w:val="a4"/>
              <w:numPr>
                <w:ilvl w:val="0"/>
                <w:numId w:val="232"/>
              </w:numPr>
              <w:suppressAutoHyphens/>
              <w:spacing w:after="0" w:line="240" w:lineRule="auto"/>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Взаимосвязь и условия акцентированного развития отдельных физических качеств.</w:t>
            </w:r>
          </w:p>
          <w:p w14:paraId="63866B24" w14:textId="77777777" w:rsidR="006D7AA0" w:rsidRPr="001F123E" w:rsidRDefault="006D7AA0" w:rsidP="0070716E">
            <w:pPr>
              <w:pStyle w:val="a4"/>
              <w:numPr>
                <w:ilvl w:val="0"/>
                <w:numId w:val="232"/>
              </w:numPr>
              <w:tabs>
                <w:tab w:val="left" w:pos="426"/>
              </w:tabs>
              <w:suppressAutoHyphens/>
              <w:spacing w:after="0" w:line="240" w:lineRule="auto"/>
              <w:ind w:left="355" w:hanging="355"/>
              <w:rPr>
                <w:rFonts w:ascii="Times New Roman" w:eastAsia="Times New Roman" w:hAnsi="Times New Roman" w:cs="Times New Roman"/>
                <w:bCs/>
                <w:lang w:eastAsia="ar-SA"/>
              </w:rPr>
            </w:pPr>
            <w:r w:rsidRPr="001F123E">
              <w:rPr>
                <w:rFonts w:ascii="Times New Roman" w:eastAsia="Times New Roman" w:hAnsi="Times New Roman" w:cs="Times New Roman"/>
                <w:bCs/>
                <w:lang w:eastAsia="ar-SA"/>
              </w:rPr>
              <w:t>Физическая подготовка с целью развития физических качеств;</w:t>
            </w:r>
          </w:p>
          <w:p w14:paraId="36C932C0" w14:textId="77777777" w:rsidR="006D7AA0" w:rsidRPr="001F123E" w:rsidRDefault="006D7AA0" w:rsidP="0070716E">
            <w:pPr>
              <w:pStyle w:val="a4"/>
              <w:numPr>
                <w:ilvl w:val="0"/>
                <w:numId w:val="232"/>
              </w:numPr>
              <w:tabs>
                <w:tab w:val="left" w:pos="426"/>
              </w:tabs>
              <w:suppressAutoHyphens/>
              <w:spacing w:after="0" w:line="240" w:lineRule="auto"/>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стартового и финишного ускорения;</w:t>
            </w:r>
          </w:p>
          <w:p w14:paraId="5FACAE17" w14:textId="77777777" w:rsidR="006D7AA0" w:rsidRPr="001F123E" w:rsidRDefault="006D7AA0" w:rsidP="0070716E">
            <w:pPr>
              <w:pStyle w:val="a4"/>
              <w:numPr>
                <w:ilvl w:val="0"/>
                <w:numId w:val="232"/>
              </w:numPr>
              <w:shd w:val="clear" w:color="auto" w:fill="FFFFFF"/>
              <w:suppressAutoHyphens/>
              <w:autoSpaceDE w:val="0"/>
              <w:spacing w:after="0" w:line="240" w:lineRule="auto"/>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бега по повороту;</w:t>
            </w:r>
          </w:p>
          <w:p w14:paraId="7E9F86FD" w14:textId="77777777" w:rsidR="006D7AA0" w:rsidRPr="001F123E" w:rsidRDefault="006D7AA0" w:rsidP="0070716E">
            <w:pPr>
              <w:pStyle w:val="a4"/>
              <w:numPr>
                <w:ilvl w:val="0"/>
                <w:numId w:val="232"/>
              </w:numPr>
              <w:tabs>
                <w:tab w:val="left" w:pos="1440"/>
              </w:tabs>
              <w:suppressAutoHyphens/>
              <w:spacing w:after="0" w:line="240" w:lineRule="auto"/>
              <w:ind w:left="355" w:hanging="355"/>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Закрепление техники передачи эстафетной палочки.</w:t>
            </w:r>
          </w:p>
        </w:tc>
        <w:tc>
          <w:tcPr>
            <w:tcW w:w="1276" w:type="dxa"/>
            <w:tcBorders>
              <w:top w:val="single" w:sz="4" w:space="0" w:color="auto"/>
              <w:left w:val="single" w:sz="4" w:space="0" w:color="000000"/>
            </w:tcBorders>
            <w:shd w:val="clear" w:color="auto" w:fill="auto"/>
          </w:tcPr>
          <w:p w14:paraId="490A818F"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33192949"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6751A34B"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41F262EA"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0AC98FB7"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719B17C0" w14:textId="77777777" w:rsidR="006D7AA0" w:rsidRPr="0092528E" w:rsidRDefault="006D7AA0" w:rsidP="006D7AA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tc>
        <w:tc>
          <w:tcPr>
            <w:tcW w:w="992" w:type="dxa"/>
            <w:vMerge/>
            <w:tcBorders>
              <w:top w:val="single" w:sz="4" w:space="0" w:color="000000"/>
              <w:left w:val="single" w:sz="4" w:space="0" w:color="000000"/>
              <w:right w:val="single" w:sz="4" w:space="0" w:color="000000"/>
            </w:tcBorders>
          </w:tcPr>
          <w:p w14:paraId="65EB0A66"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04FAC965" w14:textId="77777777" w:rsidR="006D7AA0" w:rsidRPr="0092528E" w:rsidRDefault="006D7AA0" w:rsidP="0092528E">
            <w:pPr>
              <w:suppressAutoHyphens/>
              <w:spacing w:after="0" w:line="240" w:lineRule="auto"/>
              <w:jc w:val="center"/>
              <w:rPr>
                <w:rFonts w:ascii="Times New Roman" w:eastAsia="Times New Roman" w:hAnsi="Times New Roman" w:cs="Times New Roman"/>
                <w:iCs/>
                <w:lang w:eastAsia="ar-SA"/>
              </w:rPr>
            </w:pPr>
          </w:p>
        </w:tc>
      </w:tr>
      <w:tr w:rsidR="006D7AA0" w:rsidRPr="0092528E" w14:paraId="7A759D7B" w14:textId="77777777" w:rsidTr="00133208">
        <w:trPr>
          <w:trHeight w:val="273"/>
        </w:trPr>
        <w:tc>
          <w:tcPr>
            <w:tcW w:w="2237" w:type="dxa"/>
            <w:vMerge/>
            <w:tcBorders>
              <w:left w:val="single" w:sz="4" w:space="0" w:color="000000"/>
            </w:tcBorders>
            <w:shd w:val="clear" w:color="auto" w:fill="auto"/>
          </w:tcPr>
          <w:p w14:paraId="1A72071E"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2387C83E" w14:textId="77777777" w:rsidR="006D7AA0"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6D7AA0" w:rsidRPr="0092528E">
              <w:rPr>
                <w:rFonts w:ascii="Times New Roman" w:eastAsia="Times New Roman" w:hAnsi="Times New Roman" w:cs="Times New Roman"/>
                <w:bCs/>
                <w:lang w:eastAsia="ar-SA"/>
              </w:rPr>
              <w:t xml:space="preserve"> </w:t>
            </w:r>
          </w:p>
          <w:p w14:paraId="2B19AACC" w14:textId="77777777" w:rsidR="006D7AA0" w:rsidRPr="0092528E" w:rsidRDefault="006D7AA0" w:rsidP="0092528E">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выносливость, сила, прыгучесть.</w:t>
            </w:r>
          </w:p>
          <w:p w14:paraId="12BA1766" w14:textId="77777777" w:rsidR="006D7AA0" w:rsidRPr="0092528E" w:rsidRDefault="006D7AA0"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08205BE1" w14:textId="77777777" w:rsidR="006D7AA0" w:rsidRPr="0092528E" w:rsidRDefault="006D7AA0"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C718693" w14:textId="77777777" w:rsidR="006D7AA0" w:rsidRPr="0092528E" w:rsidRDefault="006D7AA0" w:rsidP="0092528E">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0A44AC51"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12</w:t>
            </w:r>
          </w:p>
          <w:p w14:paraId="07935D05"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right w:val="single" w:sz="4" w:space="0" w:color="000000"/>
            </w:tcBorders>
          </w:tcPr>
          <w:p w14:paraId="3B644822"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1130067D" w14:textId="77777777" w:rsidR="006D7AA0" w:rsidRPr="0092528E" w:rsidRDefault="006D7AA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7C9E7A62" w14:textId="77777777" w:rsidTr="00F8593C">
        <w:trPr>
          <w:trHeight w:val="553"/>
        </w:trPr>
        <w:tc>
          <w:tcPr>
            <w:tcW w:w="10490" w:type="dxa"/>
            <w:gridSpan w:val="2"/>
            <w:tcBorders>
              <w:top w:val="single" w:sz="4" w:space="0" w:color="000000"/>
              <w:left w:val="single" w:sz="4" w:space="0" w:color="000000"/>
              <w:bottom w:val="single" w:sz="4" w:space="0" w:color="000000"/>
            </w:tcBorders>
            <w:shd w:val="clear" w:color="auto" w:fill="auto"/>
          </w:tcPr>
          <w:p w14:paraId="0D27811B" w14:textId="77777777" w:rsidR="00AC0AEE" w:rsidRPr="0092528E" w:rsidRDefault="001F123E" w:rsidP="001F12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6</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1276" w:type="dxa"/>
            <w:tcBorders>
              <w:top w:val="single" w:sz="4" w:space="0" w:color="000000"/>
              <w:left w:val="single" w:sz="4" w:space="0" w:color="000000"/>
              <w:bottom w:val="single" w:sz="4" w:space="0" w:color="000000"/>
            </w:tcBorders>
            <w:shd w:val="clear" w:color="auto" w:fill="auto"/>
          </w:tcPr>
          <w:p w14:paraId="3F90A161" w14:textId="77777777" w:rsidR="00AC0AEE" w:rsidRPr="0092528E" w:rsidRDefault="00AC0AEE" w:rsidP="0092528E">
            <w:pPr>
              <w:suppressAutoHyphens/>
              <w:snapToGrid w:val="0"/>
              <w:spacing w:after="0" w:line="240" w:lineRule="auto"/>
              <w:jc w:val="center"/>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t>23</w:t>
            </w:r>
          </w:p>
          <w:p w14:paraId="2A8BE566" w14:textId="77777777" w:rsidR="00AC0AEE" w:rsidRPr="0092528E" w:rsidRDefault="00AC0AEE" w:rsidP="0092528E">
            <w:pPr>
              <w:suppressAutoHyphens/>
              <w:spacing w:after="0" w:line="240" w:lineRule="auto"/>
              <w:rPr>
                <w:rFonts w:ascii="Times New Roman" w:eastAsia="Times New Roman" w:hAnsi="Times New Roman" w:cs="Times New Roman"/>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3EC47C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2A899ED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45ABA8E9" w14:textId="77777777" w:rsidTr="001F123E">
        <w:trPr>
          <w:trHeight w:val="137"/>
        </w:trPr>
        <w:tc>
          <w:tcPr>
            <w:tcW w:w="2237" w:type="dxa"/>
            <w:vMerge w:val="restart"/>
            <w:tcBorders>
              <w:top w:val="single" w:sz="4" w:space="0" w:color="000000"/>
              <w:left w:val="single" w:sz="4" w:space="0" w:color="000000"/>
              <w:bottom w:val="single" w:sz="4" w:space="0" w:color="000000"/>
            </w:tcBorders>
            <w:shd w:val="clear" w:color="auto" w:fill="auto"/>
          </w:tcPr>
          <w:p w14:paraId="66CA0639" w14:textId="77777777" w:rsidR="00AC0AEE" w:rsidRPr="0092528E" w:rsidRDefault="001F123E" w:rsidP="0092528E">
            <w:pPr>
              <w:tabs>
                <w:tab w:val="left" w:pos="426"/>
                <w:tab w:val="left" w:pos="1872"/>
              </w:tabs>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
                <w:bCs/>
                <w:lang w:eastAsia="ar-SA"/>
              </w:rPr>
              <w:t xml:space="preserve">Тема 6.1. </w:t>
            </w:r>
            <w:r w:rsidR="00AC0AEE" w:rsidRPr="001F123E">
              <w:rPr>
                <w:rFonts w:ascii="Times New Roman" w:eastAsia="Times New Roman" w:hAnsi="Times New Roman" w:cs="Times New Roman"/>
                <w:b/>
                <w:bCs/>
                <w:lang w:eastAsia="ar-SA"/>
              </w:rPr>
              <w:t>Профессионально-прикладная физическая подготовка студентов и сис</w:t>
            </w:r>
            <w:r>
              <w:rPr>
                <w:rFonts w:ascii="Times New Roman" w:eastAsia="Times New Roman" w:hAnsi="Times New Roman" w:cs="Times New Roman"/>
                <w:b/>
                <w:bCs/>
                <w:lang w:eastAsia="ar-SA"/>
              </w:rPr>
              <w:t>т</w:t>
            </w:r>
            <w:r w:rsidR="005D5C4C" w:rsidRPr="001F123E">
              <w:rPr>
                <w:rFonts w:ascii="Times New Roman" w:eastAsia="Times New Roman" w:hAnsi="Times New Roman" w:cs="Times New Roman"/>
                <w:b/>
                <w:bCs/>
                <w:lang w:eastAsia="ar-SA"/>
              </w:rPr>
              <w:t>ема</w:t>
            </w:r>
            <w:r w:rsidR="00AC0AEE" w:rsidRPr="001F123E">
              <w:rPr>
                <w:rFonts w:ascii="Times New Roman" w:eastAsia="Times New Roman" w:hAnsi="Times New Roman" w:cs="Times New Roman"/>
                <w:b/>
                <w:bCs/>
                <w:lang w:eastAsia="ar-SA"/>
              </w:rPr>
              <w:t xml:space="preserve"> физических упражнений в процессе занятий общей физической подготовкой.</w:t>
            </w:r>
          </w:p>
        </w:tc>
        <w:tc>
          <w:tcPr>
            <w:tcW w:w="8253" w:type="dxa"/>
            <w:tcBorders>
              <w:top w:val="single" w:sz="4" w:space="0" w:color="000000"/>
              <w:left w:val="single" w:sz="4" w:space="0" w:color="000000"/>
              <w:bottom w:val="single" w:sz="4" w:space="0" w:color="auto"/>
            </w:tcBorders>
            <w:shd w:val="clear" w:color="auto" w:fill="auto"/>
          </w:tcPr>
          <w:p w14:paraId="6F5DA606" w14:textId="77777777" w:rsidR="00AC0AEE" w:rsidRPr="0092528E" w:rsidRDefault="00133208" w:rsidP="0092528E">
            <w:pPr>
              <w:tabs>
                <w:tab w:val="left" w:pos="1440"/>
              </w:tabs>
              <w:suppressAutoHyphens/>
              <w:spacing w:after="0" w:line="240" w:lineRule="auto"/>
              <w:ind w:left="459" w:hanging="459"/>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auto"/>
            </w:tcBorders>
            <w:shd w:val="clear" w:color="auto" w:fill="auto"/>
          </w:tcPr>
          <w:p w14:paraId="76B734E7"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6D758484"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6</w:t>
            </w:r>
          </w:p>
        </w:tc>
        <w:tc>
          <w:tcPr>
            <w:tcW w:w="1559" w:type="dxa"/>
            <w:vMerge w:val="restart"/>
            <w:tcBorders>
              <w:top w:val="single" w:sz="4" w:space="0" w:color="000000"/>
              <w:left w:val="single" w:sz="4" w:space="0" w:color="000000"/>
              <w:right w:val="single" w:sz="4" w:space="0" w:color="000000"/>
            </w:tcBorders>
          </w:tcPr>
          <w:p w14:paraId="5069ACDF" w14:textId="77777777" w:rsidR="00AC0AEE" w:rsidRPr="0092528E" w:rsidRDefault="00AC0AEE"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Уо.06.01 Уо.06.02</w:t>
            </w:r>
          </w:p>
          <w:p w14:paraId="0119B6AA" w14:textId="77777777" w:rsidR="00AC0AEE" w:rsidRPr="0092528E" w:rsidRDefault="00AC0AEE"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Зо.06.01 Зо.06.02</w:t>
            </w:r>
          </w:p>
          <w:p w14:paraId="52814E74"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133208" w:rsidRPr="0092528E" w14:paraId="1F82E5B5" w14:textId="77777777" w:rsidTr="001F123E">
        <w:trPr>
          <w:trHeight w:val="137"/>
        </w:trPr>
        <w:tc>
          <w:tcPr>
            <w:tcW w:w="2237" w:type="dxa"/>
            <w:vMerge/>
            <w:tcBorders>
              <w:top w:val="single" w:sz="4" w:space="0" w:color="000000"/>
              <w:left w:val="single" w:sz="4" w:space="0" w:color="000000"/>
              <w:bottom w:val="single" w:sz="4" w:space="0" w:color="000000"/>
            </w:tcBorders>
            <w:shd w:val="clear" w:color="auto" w:fill="auto"/>
          </w:tcPr>
          <w:p w14:paraId="657BBFBE" w14:textId="77777777" w:rsidR="00133208" w:rsidRDefault="00133208" w:rsidP="0092528E">
            <w:pPr>
              <w:tabs>
                <w:tab w:val="left" w:pos="426"/>
                <w:tab w:val="left" w:pos="1872"/>
              </w:tabs>
              <w:suppressAutoHyphens/>
              <w:spacing w:after="0" w:line="240" w:lineRule="auto"/>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auto"/>
            </w:tcBorders>
            <w:shd w:val="clear" w:color="auto" w:fill="auto"/>
          </w:tcPr>
          <w:p w14:paraId="5777D8B4" w14:textId="77777777" w:rsidR="00133208" w:rsidRPr="0092528E" w:rsidRDefault="00133208" w:rsidP="0092528E">
            <w:pPr>
              <w:tabs>
                <w:tab w:val="left" w:pos="1440"/>
              </w:tabs>
              <w:suppressAutoHyphens/>
              <w:spacing w:after="0" w:line="240" w:lineRule="auto"/>
              <w:ind w:left="459" w:hanging="45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c>
          <w:tcPr>
            <w:tcW w:w="1276" w:type="dxa"/>
            <w:tcBorders>
              <w:top w:val="single" w:sz="4" w:space="0" w:color="000000"/>
              <w:left w:val="single" w:sz="4" w:space="0" w:color="000000"/>
              <w:bottom w:val="single" w:sz="4" w:space="0" w:color="auto"/>
            </w:tcBorders>
            <w:shd w:val="clear" w:color="auto" w:fill="auto"/>
          </w:tcPr>
          <w:p w14:paraId="2BC154D2" w14:textId="77777777" w:rsidR="00133208" w:rsidRPr="00EE67DE" w:rsidRDefault="00133208" w:rsidP="00EE67D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sidRPr="00EE67DE">
              <w:rPr>
                <w:rFonts w:ascii="Times New Roman" w:eastAsia="Times New Roman" w:hAnsi="Times New Roman" w:cs="Times New Roman"/>
                <w:b/>
                <w:bCs/>
                <w:lang w:eastAsia="ar-SA"/>
              </w:rPr>
              <w:t>1</w:t>
            </w:r>
            <w:r w:rsidR="00EE67DE">
              <w:rPr>
                <w:rFonts w:ascii="Times New Roman" w:eastAsia="Times New Roman" w:hAnsi="Times New Roman" w:cs="Times New Roman"/>
                <w:b/>
                <w:bCs/>
                <w:lang w:eastAsia="ar-SA"/>
              </w:rPr>
              <w:t>2</w:t>
            </w:r>
          </w:p>
        </w:tc>
        <w:tc>
          <w:tcPr>
            <w:tcW w:w="992" w:type="dxa"/>
            <w:vMerge/>
            <w:tcBorders>
              <w:top w:val="single" w:sz="4" w:space="0" w:color="000000"/>
              <w:left w:val="single" w:sz="4" w:space="0" w:color="000000"/>
              <w:right w:val="single" w:sz="4" w:space="0" w:color="000000"/>
            </w:tcBorders>
          </w:tcPr>
          <w:p w14:paraId="32DFD78E" w14:textId="77777777" w:rsidR="00133208" w:rsidRDefault="00133208"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505D1F34" w14:textId="77777777" w:rsidR="00133208" w:rsidRDefault="00133208" w:rsidP="0092528E">
            <w:pPr>
              <w:suppressAutoHyphens/>
              <w:spacing w:after="0" w:line="240" w:lineRule="auto"/>
              <w:jc w:val="center"/>
              <w:rPr>
                <w:rFonts w:ascii="Times New Roman" w:eastAsia="Times New Roman" w:hAnsi="Times New Roman" w:cs="Times New Roman"/>
                <w:iCs/>
                <w:lang w:eastAsia="ar-SA"/>
              </w:rPr>
            </w:pPr>
          </w:p>
        </w:tc>
      </w:tr>
      <w:tr w:rsidR="001F123E" w:rsidRPr="0092528E" w14:paraId="4307CE37" w14:textId="77777777" w:rsidTr="00133208">
        <w:trPr>
          <w:trHeight w:val="964"/>
        </w:trPr>
        <w:tc>
          <w:tcPr>
            <w:tcW w:w="2237" w:type="dxa"/>
            <w:vMerge/>
            <w:tcBorders>
              <w:top w:val="single" w:sz="4" w:space="0" w:color="000000"/>
              <w:left w:val="single" w:sz="4" w:space="0" w:color="000000"/>
              <w:bottom w:val="single" w:sz="4" w:space="0" w:color="000000"/>
            </w:tcBorders>
            <w:shd w:val="clear" w:color="auto" w:fill="auto"/>
          </w:tcPr>
          <w:p w14:paraId="7BB32618" w14:textId="77777777" w:rsidR="001F123E" w:rsidRDefault="001F123E" w:rsidP="0092528E">
            <w:pPr>
              <w:tabs>
                <w:tab w:val="left" w:pos="426"/>
                <w:tab w:val="left" w:pos="1872"/>
              </w:tabs>
              <w:suppressAutoHyphens/>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tcBorders>
            <w:shd w:val="clear" w:color="auto" w:fill="auto"/>
          </w:tcPr>
          <w:p w14:paraId="22C962A7" w14:textId="77777777" w:rsidR="001F123E" w:rsidRPr="00EE67DE" w:rsidRDefault="001F123E" w:rsidP="0070716E">
            <w:pPr>
              <w:pStyle w:val="a4"/>
              <w:numPr>
                <w:ilvl w:val="0"/>
                <w:numId w:val="232"/>
              </w:numPr>
              <w:suppressAutoHyphens/>
              <w:spacing w:after="0" w:line="240" w:lineRule="auto"/>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Личная и социально-экономическая необходимость специальной психофизической подготовки к труду.</w:t>
            </w:r>
          </w:p>
          <w:p w14:paraId="22DA64EE" w14:textId="77777777" w:rsidR="001F123E" w:rsidRPr="00EE67DE" w:rsidRDefault="001F123E" w:rsidP="0070716E">
            <w:pPr>
              <w:pStyle w:val="a4"/>
              <w:numPr>
                <w:ilvl w:val="0"/>
                <w:numId w:val="232"/>
              </w:numPr>
              <w:tabs>
                <w:tab w:val="left" w:pos="459"/>
              </w:tabs>
              <w:suppressAutoHyphens/>
              <w:spacing w:after="0" w:line="240" w:lineRule="auto"/>
              <w:ind w:left="355" w:hanging="284"/>
              <w:rPr>
                <w:rFonts w:ascii="Times New Roman" w:eastAsia="Times New Roman" w:hAnsi="Times New Roman" w:cs="Times New Roman"/>
                <w:bCs/>
                <w:lang w:eastAsia="ar-SA"/>
              </w:rPr>
            </w:pPr>
            <w:r w:rsidRPr="00EE67DE">
              <w:rPr>
                <w:rFonts w:ascii="Times New Roman" w:eastAsia="Times New Roman" w:hAnsi="Times New Roman" w:cs="Times New Roman"/>
                <w:bCs/>
                <w:lang w:eastAsia="ar-SA"/>
              </w:rPr>
              <w:t>Обеспечение необходимой двигательной  активности в достижении и поддержании оптимального уровня физической подготовленности;</w:t>
            </w:r>
          </w:p>
          <w:p w14:paraId="2F5EC425" w14:textId="77777777" w:rsidR="001F123E" w:rsidRPr="00EE67DE" w:rsidRDefault="001F123E" w:rsidP="0070716E">
            <w:pPr>
              <w:pStyle w:val="a4"/>
              <w:numPr>
                <w:ilvl w:val="0"/>
                <w:numId w:val="232"/>
              </w:numPr>
              <w:tabs>
                <w:tab w:val="left" w:pos="426"/>
              </w:tabs>
              <w:suppressAutoHyphens/>
              <w:spacing w:after="0" w:line="240" w:lineRule="auto"/>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стартового и финишного ускорения;</w:t>
            </w:r>
          </w:p>
          <w:p w14:paraId="6197966E" w14:textId="77777777" w:rsidR="001F123E" w:rsidRPr="00EE67DE" w:rsidRDefault="001F123E" w:rsidP="0070716E">
            <w:pPr>
              <w:pStyle w:val="a4"/>
              <w:numPr>
                <w:ilvl w:val="0"/>
                <w:numId w:val="232"/>
              </w:numPr>
              <w:shd w:val="clear" w:color="auto" w:fill="FFFFFF"/>
              <w:suppressAutoHyphens/>
              <w:autoSpaceDE w:val="0"/>
              <w:spacing w:after="0" w:line="240" w:lineRule="auto"/>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бега по повороту;</w:t>
            </w:r>
          </w:p>
          <w:p w14:paraId="0F72F5BF" w14:textId="77777777" w:rsidR="001F123E" w:rsidRPr="00EE67DE" w:rsidRDefault="001F123E" w:rsidP="0070716E">
            <w:pPr>
              <w:pStyle w:val="a4"/>
              <w:numPr>
                <w:ilvl w:val="0"/>
                <w:numId w:val="232"/>
              </w:numPr>
              <w:tabs>
                <w:tab w:val="left" w:pos="1440"/>
              </w:tabs>
              <w:suppressAutoHyphens/>
              <w:spacing w:after="0" w:line="240" w:lineRule="auto"/>
              <w:ind w:left="355" w:hanging="284"/>
              <w:rPr>
                <w:rFonts w:ascii="Times New Roman" w:eastAsia="Times New Roman" w:hAnsi="Times New Roman" w:cs="Times New Roman"/>
                <w:b/>
                <w:bCs/>
                <w:lang w:eastAsia="ar-SA"/>
              </w:rPr>
            </w:pPr>
            <w:r w:rsidRPr="00EE67DE">
              <w:rPr>
                <w:rFonts w:ascii="Times New Roman" w:eastAsia="Times New Roman" w:hAnsi="Times New Roman" w:cs="Times New Roman"/>
                <w:lang w:eastAsia="ar-SA"/>
              </w:rPr>
              <w:t>Совершенствование техники передачи эстафетной палочки.</w:t>
            </w:r>
          </w:p>
        </w:tc>
        <w:tc>
          <w:tcPr>
            <w:tcW w:w="1276" w:type="dxa"/>
            <w:tcBorders>
              <w:top w:val="single" w:sz="4" w:space="0" w:color="auto"/>
              <w:left w:val="single" w:sz="4" w:space="0" w:color="000000"/>
            </w:tcBorders>
            <w:shd w:val="clear" w:color="auto" w:fill="auto"/>
          </w:tcPr>
          <w:p w14:paraId="484A568F" w14:textId="77777777" w:rsidR="001F123E" w:rsidRPr="0092528E" w:rsidRDefault="001F123E" w:rsidP="001F12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tcBorders>
              <w:top w:val="single" w:sz="4" w:space="0" w:color="000000"/>
              <w:left w:val="single" w:sz="4" w:space="0" w:color="000000"/>
              <w:right w:val="single" w:sz="4" w:space="0" w:color="000000"/>
            </w:tcBorders>
          </w:tcPr>
          <w:p w14:paraId="66E7924D" w14:textId="77777777" w:rsidR="001F123E" w:rsidRPr="0092528E" w:rsidRDefault="001F123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5CE47275" w14:textId="77777777" w:rsidR="001F123E" w:rsidRPr="0092528E" w:rsidRDefault="001F123E" w:rsidP="0092528E">
            <w:pPr>
              <w:suppressAutoHyphens/>
              <w:spacing w:after="0" w:line="240" w:lineRule="auto"/>
              <w:jc w:val="center"/>
              <w:rPr>
                <w:rFonts w:ascii="Times New Roman" w:eastAsia="Times New Roman" w:hAnsi="Times New Roman" w:cs="Times New Roman"/>
                <w:iCs/>
                <w:lang w:eastAsia="ar-SA"/>
              </w:rPr>
            </w:pPr>
          </w:p>
        </w:tc>
      </w:tr>
      <w:tr w:rsidR="00AC0AEE" w:rsidRPr="0092528E" w14:paraId="0B1543BE" w14:textId="77777777" w:rsidTr="00EE67DE">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1D7EFA69" w14:textId="77777777" w:rsidR="00AC0AEE" w:rsidRPr="0092528E" w:rsidRDefault="00AC0AEE" w:rsidP="0092528E">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2B594D3C" w14:textId="77777777" w:rsidR="00AC0AEE"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AC0AEE" w:rsidRPr="0092528E">
              <w:rPr>
                <w:rFonts w:ascii="Times New Roman" w:eastAsia="Times New Roman" w:hAnsi="Times New Roman" w:cs="Times New Roman"/>
                <w:bCs/>
                <w:lang w:eastAsia="ar-SA"/>
              </w:rPr>
              <w:t xml:space="preserve"> </w:t>
            </w:r>
          </w:p>
          <w:p w14:paraId="1BF4CE64" w14:textId="77777777" w:rsidR="00AC0AEE" w:rsidRPr="0092528E" w:rsidRDefault="00AC0AEE" w:rsidP="0092528E">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199E92C5" w14:textId="77777777" w:rsidR="00EE67D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sidR="00EE67DE">
              <w:rPr>
                <w:rFonts w:ascii="Times New Roman" w:eastAsia="Times New Roman" w:hAnsi="Times New Roman" w:cs="Times New Roman"/>
                <w:bCs/>
                <w:lang w:eastAsia="ar-SA"/>
              </w:rPr>
              <w:t>омплекса физических упражнений;</w:t>
            </w:r>
          </w:p>
          <w:p w14:paraId="73714B22"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C5C40B3" w14:textId="77777777" w:rsidR="00AC0AEE" w:rsidRPr="0092528E" w:rsidRDefault="00AC0AEE" w:rsidP="0092528E">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5A2AFBDA" w14:textId="77777777" w:rsidR="00AC0AEE" w:rsidRPr="0092528E" w:rsidRDefault="00EE67DE" w:rsidP="00EE67DE">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11</w:t>
            </w:r>
          </w:p>
          <w:p w14:paraId="3E0CB875" w14:textId="77777777" w:rsidR="00AC0AEE" w:rsidRPr="0092528E" w:rsidRDefault="00AC0AEE" w:rsidP="00EE67DE">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090D275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58A9F47D"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77798C27" w14:textId="77777777" w:rsidTr="00F8593C">
        <w:trPr>
          <w:trHeight w:val="493"/>
        </w:trPr>
        <w:tc>
          <w:tcPr>
            <w:tcW w:w="10490" w:type="dxa"/>
            <w:gridSpan w:val="2"/>
            <w:tcBorders>
              <w:top w:val="single" w:sz="4" w:space="0" w:color="000000"/>
              <w:left w:val="single" w:sz="4" w:space="0" w:color="000000"/>
              <w:bottom w:val="single" w:sz="4" w:space="0" w:color="000000"/>
            </w:tcBorders>
            <w:shd w:val="clear" w:color="auto" w:fill="auto"/>
          </w:tcPr>
          <w:p w14:paraId="49D48BD1" w14:textId="77777777" w:rsidR="00AC0AEE" w:rsidRPr="0092528E" w:rsidRDefault="00571619" w:rsidP="005716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7</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(волейбол).</w:t>
            </w:r>
          </w:p>
        </w:tc>
        <w:tc>
          <w:tcPr>
            <w:tcW w:w="1276" w:type="dxa"/>
            <w:tcBorders>
              <w:top w:val="single" w:sz="4" w:space="0" w:color="000000"/>
              <w:left w:val="single" w:sz="4" w:space="0" w:color="000000"/>
              <w:bottom w:val="single" w:sz="4" w:space="0" w:color="000000"/>
            </w:tcBorders>
            <w:shd w:val="clear" w:color="auto" w:fill="auto"/>
          </w:tcPr>
          <w:p w14:paraId="7A04A8D0" w14:textId="77777777" w:rsidR="00AC0AEE" w:rsidRPr="00571619" w:rsidRDefault="00AC0AEE" w:rsidP="005716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3</w:t>
            </w:r>
            <w:r w:rsidR="00571619">
              <w:rPr>
                <w:rFonts w:ascii="Times New Roman" w:eastAsia="Times New Roman" w:hAnsi="Times New Roman" w:cs="Times New Roman"/>
                <w:b/>
                <w:bCs/>
                <w:lang w:eastAsia="ar-SA"/>
              </w:rPr>
              <w:t>1</w:t>
            </w:r>
          </w:p>
        </w:tc>
        <w:tc>
          <w:tcPr>
            <w:tcW w:w="992" w:type="dxa"/>
            <w:tcBorders>
              <w:top w:val="single" w:sz="4" w:space="0" w:color="000000"/>
              <w:left w:val="single" w:sz="4" w:space="0" w:color="000000"/>
              <w:bottom w:val="single" w:sz="4" w:space="0" w:color="000000"/>
              <w:right w:val="single" w:sz="4" w:space="0" w:color="000000"/>
            </w:tcBorders>
          </w:tcPr>
          <w:p w14:paraId="1FCD363D"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EA6939C"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117ABB19" w14:textId="77777777" w:rsidTr="008544B3">
        <w:trPr>
          <w:trHeight w:val="150"/>
        </w:trPr>
        <w:tc>
          <w:tcPr>
            <w:tcW w:w="2237" w:type="dxa"/>
            <w:vMerge w:val="restart"/>
            <w:tcBorders>
              <w:top w:val="single" w:sz="4" w:space="0" w:color="000000"/>
              <w:left w:val="single" w:sz="4" w:space="0" w:color="000000"/>
              <w:bottom w:val="single" w:sz="4" w:space="0" w:color="000000"/>
            </w:tcBorders>
            <w:shd w:val="clear" w:color="auto" w:fill="auto"/>
          </w:tcPr>
          <w:p w14:paraId="0D02B51F" w14:textId="77777777" w:rsidR="00AC0AEE" w:rsidRPr="00571619" w:rsidRDefault="00571619"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571619">
              <w:rPr>
                <w:rFonts w:ascii="Times New Roman" w:eastAsia="Times New Roman" w:hAnsi="Times New Roman" w:cs="Times New Roman"/>
                <w:b/>
                <w:bCs/>
                <w:lang w:eastAsia="ar-SA"/>
              </w:rPr>
              <w:t>Тема</w:t>
            </w:r>
            <w:r w:rsidR="00AC0AEE" w:rsidRPr="00571619">
              <w:rPr>
                <w:rFonts w:ascii="Times New Roman" w:eastAsia="Times New Roman" w:hAnsi="Times New Roman" w:cs="Times New Roman"/>
                <w:b/>
                <w:bCs/>
                <w:lang w:eastAsia="ar-SA"/>
              </w:rPr>
              <w:t xml:space="preserve"> 7</w:t>
            </w:r>
            <w:r>
              <w:rPr>
                <w:rFonts w:ascii="Times New Roman" w:eastAsia="Times New Roman" w:hAnsi="Times New Roman" w:cs="Times New Roman"/>
                <w:b/>
                <w:bCs/>
                <w:lang w:eastAsia="ar-SA"/>
              </w:rPr>
              <w:t>.1.</w:t>
            </w:r>
          </w:p>
          <w:p w14:paraId="3BEB30F7"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571619">
              <w:rPr>
                <w:rFonts w:ascii="Times New Roman" w:eastAsia="Times New Roman" w:hAnsi="Times New Roman" w:cs="Times New Roman"/>
                <w:b/>
                <w:bCs/>
                <w:lang w:eastAsia="ar-SA"/>
              </w:rPr>
              <w:t>Профессионально-прикладная физическая подготовка студентов и сис</w:t>
            </w:r>
            <w:r w:rsidR="00571619">
              <w:rPr>
                <w:rFonts w:ascii="Times New Roman" w:eastAsia="Times New Roman" w:hAnsi="Times New Roman" w:cs="Times New Roman"/>
                <w:b/>
                <w:bCs/>
                <w:lang w:eastAsia="ar-SA"/>
              </w:rPr>
              <w:t>т</w:t>
            </w:r>
            <w:r w:rsidR="005D5C4C" w:rsidRPr="00571619">
              <w:rPr>
                <w:rFonts w:ascii="Times New Roman" w:eastAsia="Times New Roman" w:hAnsi="Times New Roman" w:cs="Times New Roman"/>
                <w:b/>
                <w:bCs/>
                <w:lang w:eastAsia="ar-SA"/>
              </w:rPr>
              <w:t>ема</w:t>
            </w:r>
            <w:r w:rsidRPr="00571619">
              <w:rPr>
                <w:rFonts w:ascii="Times New Roman" w:eastAsia="Times New Roman" w:hAnsi="Times New Roman" w:cs="Times New Roman"/>
                <w:b/>
                <w:bCs/>
                <w:lang w:eastAsia="ar-SA"/>
              </w:rPr>
              <w:t xml:space="preserve"> физических упражнений в процессе занятий спортивными играми (волейбол)</w:t>
            </w:r>
          </w:p>
        </w:tc>
        <w:tc>
          <w:tcPr>
            <w:tcW w:w="8253" w:type="dxa"/>
            <w:tcBorders>
              <w:top w:val="single" w:sz="4" w:space="0" w:color="000000"/>
              <w:left w:val="single" w:sz="4" w:space="0" w:color="000000"/>
              <w:bottom w:val="single" w:sz="4" w:space="0" w:color="auto"/>
            </w:tcBorders>
            <w:shd w:val="clear" w:color="auto" w:fill="auto"/>
          </w:tcPr>
          <w:p w14:paraId="48C2513E" w14:textId="77777777" w:rsidR="00AC0AEE" w:rsidRPr="0092528E" w:rsidRDefault="00571619" w:rsidP="0092528E">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sidR="008544B3" w:rsidRPr="0092528E">
              <w:rPr>
                <w:rFonts w:ascii="Times New Roman" w:eastAsia="Times New Roman" w:hAnsi="Times New Roman" w:cs="Times New Roman"/>
                <w:lang w:eastAsia="ar-SA"/>
              </w:rPr>
              <w:t xml:space="preserve"> </w:t>
            </w:r>
          </w:p>
        </w:tc>
        <w:tc>
          <w:tcPr>
            <w:tcW w:w="1276" w:type="dxa"/>
            <w:tcBorders>
              <w:top w:val="single" w:sz="4" w:space="0" w:color="000000"/>
              <w:left w:val="single" w:sz="4" w:space="0" w:color="000000"/>
              <w:bottom w:val="single" w:sz="4" w:space="0" w:color="auto"/>
            </w:tcBorders>
            <w:shd w:val="clear" w:color="auto" w:fill="auto"/>
          </w:tcPr>
          <w:p w14:paraId="61B3855F" w14:textId="77777777" w:rsidR="00AC0AEE" w:rsidRPr="008544B3" w:rsidRDefault="008544B3"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8544B3">
              <w:rPr>
                <w:rFonts w:ascii="Times New Roman" w:eastAsia="Times New Roman" w:hAnsi="Times New Roman" w:cs="Times New Roman"/>
                <w:b/>
                <w:bCs/>
                <w:lang w:eastAsia="ar-SA"/>
              </w:rPr>
              <w:t>2</w:t>
            </w:r>
          </w:p>
        </w:tc>
        <w:tc>
          <w:tcPr>
            <w:tcW w:w="992" w:type="dxa"/>
            <w:vMerge w:val="restart"/>
            <w:tcBorders>
              <w:top w:val="single" w:sz="4" w:space="0" w:color="000000"/>
              <w:left w:val="single" w:sz="4" w:space="0" w:color="000000"/>
              <w:right w:val="single" w:sz="4" w:space="0" w:color="000000"/>
            </w:tcBorders>
          </w:tcPr>
          <w:p w14:paraId="3F10832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77842962" w14:textId="77777777" w:rsidR="00C911FD" w:rsidRDefault="00AC0AEE"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Уо.02.01</w:t>
            </w:r>
          </w:p>
          <w:p w14:paraId="243499FA"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1103CB96" w14:textId="77777777" w:rsidR="00AC0AEE" w:rsidRPr="0092528E" w:rsidRDefault="009647EE"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59A60312" w14:textId="77777777" w:rsidR="00C911FD" w:rsidRDefault="00AC0AEE"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Зо.02.01</w:t>
            </w:r>
          </w:p>
          <w:p w14:paraId="50D0B19D" w14:textId="77777777" w:rsidR="00C911FD" w:rsidRDefault="00221A7C" w:rsidP="0092528E">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713AB956" w14:textId="77777777" w:rsidR="00AC0AEE" w:rsidRPr="0092528E" w:rsidRDefault="00AC0AEE" w:rsidP="0092528E">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 xml:space="preserve"> </w:t>
            </w:r>
            <w:r w:rsidR="00221A7C">
              <w:rPr>
                <w:rFonts w:ascii="Times New Roman" w:eastAsia="Times New Roman" w:hAnsi="Times New Roman" w:cs="Times New Roman"/>
                <w:iCs/>
                <w:lang w:eastAsia="ar-SA"/>
              </w:rPr>
              <w:t>Зо 02.03</w:t>
            </w:r>
          </w:p>
          <w:p w14:paraId="74E50842"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8544B3" w:rsidRPr="0092528E" w14:paraId="0C87786E" w14:textId="77777777" w:rsidTr="008544B3">
        <w:trPr>
          <w:trHeight w:val="600"/>
        </w:trPr>
        <w:tc>
          <w:tcPr>
            <w:tcW w:w="2237" w:type="dxa"/>
            <w:vMerge/>
            <w:tcBorders>
              <w:top w:val="single" w:sz="4" w:space="0" w:color="000000"/>
              <w:left w:val="single" w:sz="4" w:space="0" w:color="000000"/>
              <w:bottom w:val="single" w:sz="4" w:space="0" w:color="000000"/>
            </w:tcBorders>
            <w:shd w:val="clear" w:color="auto" w:fill="auto"/>
          </w:tcPr>
          <w:p w14:paraId="2C686FF2" w14:textId="77777777" w:rsidR="008544B3" w:rsidRPr="00571619" w:rsidRDefault="008544B3"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auto"/>
            </w:tcBorders>
            <w:shd w:val="clear" w:color="auto" w:fill="auto"/>
          </w:tcPr>
          <w:p w14:paraId="3D9B63CA" w14:textId="77777777" w:rsidR="008544B3" w:rsidRPr="0092528E" w:rsidRDefault="008544B3" w:rsidP="008544B3">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обеспечении здоровья, устойчивости к различным условиям внешней среды.</w:t>
            </w:r>
          </w:p>
        </w:tc>
        <w:tc>
          <w:tcPr>
            <w:tcW w:w="1276" w:type="dxa"/>
            <w:tcBorders>
              <w:top w:val="single" w:sz="4" w:space="0" w:color="auto"/>
              <w:left w:val="single" w:sz="4" w:space="0" w:color="000000"/>
              <w:bottom w:val="single" w:sz="4" w:space="0" w:color="auto"/>
            </w:tcBorders>
            <w:shd w:val="clear" w:color="auto" w:fill="auto"/>
          </w:tcPr>
          <w:p w14:paraId="0D502429" w14:textId="77777777" w:rsidR="008544B3" w:rsidRPr="0092528E" w:rsidRDefault="008544B3"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p>
        </w:tc>
        <w:tc>
          <w:tcPr>
            <w:tcW w:w="992" w:type="dxa"/>
            <w:vMerge/>
            <w:tcBorders>
              <w:top w:val="single" w:sz="4" w:space="0" w:color="000000"/>
              <w:left w:val="single" w:sz="4" w:space="0" w:color="000000"/>
              <w:right w:val="single" w:sz="4" w:space="0" w:color="000000"/>
            </w:tcBorders>
          </w:tcPr>
          <w:p w14:paraId="56880253" w14:textId="77777777" w:rsidR="008544B3" w:rsidRPr="0092528E" w:rsidRDefault="008544B3"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3ACE044B" w14:textId="77777777" w:rsidR="008544B3" w:rsidRPr="0092528E" w:rsidRDefault="008544B3" w:rsidP="0092528E">
            <w:pPr>
              <w:suppressAutoHyphens/>
              <w:spacing w:after="0" w:line="240" w:lineRule="auto"/>
              <w:jc w:val="center"/>
              <w:rPr>
                <w:rFonts w:ascii="Times New Roman" w:eastAsia="Times New Roman" w:hAnsi="Times New Roman" w:cs="Times New Roman"/>
                <w:iCs/>
                <w:lang w:eastAsia="ar-SA"/>
              </w:rPr>
            </w:pPr>
          </w:p>
        </w:tc>
      </w:tr>
      <w:tr w:rsidR="00571619" w:rsidRPr="0092528E" w14:paraId="195656C1" w14:textId="77777777" w:rsidTr="00571619">
        <w:trPr>
          <w:trHeight w:val="283"/>
        </w:trPr>
        <w:tc>
          <w:tcPr>
            <w:tcW w:w="2237" w:type="dxa"/>
            <w:vMerge/>
            <w:tcBorders>
              <w:top w:val="single" w:sz="4" w:space="0" w:color="000000"/>
              <w:left w:val="single" w:sz="4" w:space="0" w:color="000000"/>
              <w:bottom w:val="single" w:sz="4" w:space="0" w:color="000000"/>
            </w:tcBorders>
            <w:shd w:val="clear" w:color="auto" w:fill="auto"/>
          </w:tcPr>
          <w:p w14:paraId="4423DCDE" w14:textId="77777777" w:rsidR="00571619" w:rsidRPr="0092528E" w:rsidRDefault="00571619"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auto"/>
              <w:left w:val="single" w:sz="4" w:space="0" w:color="000000"/>
              <w:bottom w:val="single" w:sz="4" w:space="0" w:color="000000"/>
            </w:tcBorders>
            <w:shd w:val="clear" w:color="auto" w:fill="auto"/>
          </w:tcPr>
          <w:p w14:paraId="2EDD0060" w14:textId="77777777" w:rsidR="00571619" w:rsidRDefault="00571619" w:rsidP="00571619">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w:t>
            </w:r>
            <w:r>
              <w:rPr>
                <w:rFonts w:ascii="Times New Roman" w:eastAsia="Times New Roman" w:hAnsi="Times New Roman" w:cs="Times New Roman"/>
                <w:b/>
                <w:bCs/>
                <w:lang w:eastAsia="ar-SA"/>
              </w:rPr>
              <w:t xml:space="preserve"> </w:t>
            </w:r>
            <w:r w:rsidRPr="0092528E">
              <w:rPr>
                <w:rFonts w:ascii="Times New Roman" w:eastAsia="Times New Roman" w:hAnsi="Times New Roman" w:cs="Times New Roman"/>
                <w:b/>
                <w:bCs/>
                <w:lang w:eastAsia="ar-SA"/>
              </w:rPr>
              <w:t>числе практических и лабораторных работ</w:t>
            </w:r>
            <w:r>
              <w:rPr>
                <w:rFonts w:ascii="Times New Roman" w:eastAsia="Times New Roman" w:hAnsi="Times New Roman" w:cs="Times New Roman"/>
                <w:b/>
                <w:bCs/>
                <w:lang w:eastAsia="ar-SA"/>
              </w:rPr>
              <w:t xml:space="preserve"> </w:t>
            </w:r>
          </w:p>
        </w:tc>
        <w:tc>
          <w:tcPr>
            <w:tcW w:w="1276" w:type="dxa"/>
            <w:tcBorders>
              <w:top w:val="single" w:sz="4" w:space="0" w:color="auto"/>
              <w:left w:val="single" w:sz="4" w:space="0" w:color="000000"/>
              <w:bottom w:val="single" w:sz="4" w:space="0" w:color="000000"/>
            </w:tcBorders>
            <w:shd w:val="clear" w:color="auto" w:fill="auto"/>
          </w:tcPr>
          <w:p w14:paraId="6F64208A" w14:textId="77777777" w:rsidR="00571619" w:rsidRPr="00571619" w:rsidRDefault="00571619" w:rsidP="005716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571619">
              <w:rPr>
                <w:rFonts w:ascii="Times New Roman" w:eastAsia="Times New Roman" w:hAnsi="Times New Roman" w:cs="Times New Roman"/>
                <w:b/>
                <w:bCs/>
                <w:lang w:eastAsia="ar-SA"/>
              </w:rPr>
              <w:t>1</w:t>
            </w:r>
            <w:r>
              <w:rPr>
                <w:rFonts w:ascii="Times New Roman" w:eastAsia="Times New Roman" w:hAnsi="Times New Roman" w:cs="Times New Roman"/>
                <w:b/>
                <w:bCs/>
                <w:lang w:eastAsia="ar-SA"/>
              </w:rPr>
              <w:t>8</w:t>
            </w:r>
          </w:p>
        </w:tc>
        <w:tc>
          <w:tcPr>
            <w:tcW w:w="992" w:type="dxa"/>
            <w:vMerge/>
            <w:tcBorders>
              <w:top w:val="single" w:sz="4" w:space="0" w:color="000000"/>
              <w:left w:val="single" w:sz="4" w:space="0" w:color="000000"/>
              <w:right w:val="single" w:sz="4" w:space="0" w:color="000000"/>
            </w:tcBorders>
          </w:tcPr>
          <w:p w14:paraId="6F413AC7" w14:textId="77777777" w:rsidR="00571619" w:rsidRPr="0092528E" w:rsidRDefault="00571619"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3478CCD2" w14:textId="77777777" w:rsidR="00571619" w:rsidRPr="0092528E" w:rsidRDefault="00571619" w:rsidP="0092528E">
            <w:pPr>
              <w:suppressAutoHyphens/>
              <w:spacing w:after="0" w:line="240" w:lineRule="auto"/>
              <w:jc w:val="center"/>
              <w:rPr>
                <w:rFonts w:ascii="Times New Roman" w:eastAsia="Times New Roman" w:hAnsi="Times New Roman" w:cs="Times New Roman"/>
                <w:iCs/>
                <w:lang w:eastAsia="ar-SA"/>
              </w:rPr>
            </w:pPr>
          </w:p>
        </w:tc>
      </w:tr>
      <w:tr w:rsidR="00AC0AEE" w:rsidRPr="0092528E" w14:paraId="2869ED68" w14:textId="77777777" w:rsidTr="00F8593C">
        <w:trPr>
          <w:trHeight w:val="528"/>
        </w:trPr>
        <w:tc>
          <w:tcPr>
            <w:tcW w:w="2237" w:type="dxa"/>
            <w:vMerge/>
            <w:tcBorders>
              <w:top w:val="single" w:sz="4" w:space="0" w:color="000000"/>
              <w:left w:val="single" w:sz="4" w:space="0" w:color="000000"/>
              <w:bottom w:val="single" w:sz="4" w:space="0" w:color="000000"/>
            </w:tcBorders>
            <w:shd w:val="clear" w:color="auto" w:fill="auto"/>
          </w:tcPr>
          <w:p w14:paraId="204AE203"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73CD53E5" w14:textId="77777777" w:rsidR="00AC0AEE" w:rsidRPr="00571619" w:rsidRDefault="00AC0AEE" w:rsidP="0070716E">
            <w:pPr>
              <w:pStyle w:val="a4"/>
              <w:numPr>
                <w:ilvl w:val="0"/>
                <w:numId w:val="232"/>
              </w:numPr>
              <w:tabs>
                <w:tab w:val="left" w:pos="426"/>
              </w:tabs>
              <w:suppressAutoHyphens/>
              <w:spacing w:after="0" w:line="240" w:lineRule="auto"/>
              <w:rPr>
                <w:rFonts w:ascii="Times New Roman" w:eastAsia="Times New Roman" w:hAnsi="Times New Roman" w:cs="Times New Roman"/>
                <w:iCs/>
                <w:spacing w:val="-3"/>
                <w:lang w:eastAsia="ar-SA"/>
              </w:rPr>
            </w:pPr>
            <w:r w:rsidRPr="00571619">
              <w:rPr>
                <w:rFonts w:ascii="Times New Roman" w:eastAsia="Times New Roman" w:hAnsi="Times New Roman" w:cs="Times New Roman"/>
                <w:iCs/>
                <w:spacing w:val="-3"/>
                <w:lang w:eastAsia="ar-SA"/>
              </w:rPr>
              <w:t>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27186AFC" w14:textId="77777777" w:rsidR="00AC0AEE" w:rsidRPr="00571619" w:rsidRDefault="00AC0AEE" w:rsidP="0070716E">
            <w:pPr>
              <w:pStyle w:val="a4"/>
              <w:numPr>
                <w:ilvl w:val="0"/>
                <w:numId w:val="232"/>
              </w:numPr>
              <w:tabs>
                <w:tab w:val="left" w:pos="426"/>
              </w:tabs>
              <w:suppressAutoHyphens/>
              <w:spacing w:after="0" w:line="240" w:lineRule="auto"/>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Особенности организации и проведения занятий спортивными играми;</w:t>
            </w:r>
          </w:p>
          <w:p w14:paraId="6ECD0383" w14:textId="77777777" w:rsidR="00AC0AEE" w:rsidRPr="00571619" w:rsidRDefault="00AC0AEE" w:rsidP="0070716E">
            <w:pPr>
              <w:pStyle w:val="a4"/>
              <w:numPr>
                <w:ilvl w:val="0"/>
                <w:numId w:val="232"/>
              </w:numPr>
              <w:tabs>
                <w:tab w:val="left" w:pos="426"/>
              </w:tabs>
              <w:suppressAutoHyphens/>
              <w:spacing w:after="0" w:line="240" w:lineRule="auto"/>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Совершенствование техники перемещений, передач и подач мяча;</w:t>
            </w:r>
          </w:p>
          <w:p w14:paraId="4A0C9ABF" w14:textId="77777777" w:rsidR="00AC0AEE" w:rsidRPr="00571619" w:rsidRDefault="00AC0AEE" w:rsidP="0070716E">
            <w:pPr>
              <w:pStyle w:val="a4"/>
              <w:widowControl w:val="0"/>
              <w:numPr>
                <w:ilvl w:val="0"/>
                <w:numId w:val="232"/>
              </w:numPr>
              <w:shd w:val="clear" w:color="auto" w:fill="FFFFFF"/>
              <w:suppressAutoHyphens/>
              <w:autoSpaceDE w:val="0"/>
              <w:spacing w:after="0" w:line="240" w:lineRule="auto"/>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Pr="00571619">
              <w:rPr>
                <w:rFonts w:ascii="Times New Roman" w:eastAsia="Times New Roman" w:hAnsi="Times New Roman" w:cs="Times New Roman"/>
                <w:spacing w:val="-1"/>
                <w:lang w:eastAsia="ar-SA"/>
              </w:rPr>
              <w:t xml:space="preserve"> техники приема и передач мяча через сетку;</w:t>
            </w:r>
          </w:p>
          <w:p w14:paraId="6099696D" w14:textId="77777777" w:rsidR="00AC0AEE" w:rsidRPr="00571619" w:rsidRDefault="00AC0AEE" w:rsidP="0070716E">
            <w:pPr>
              <w:pStyle w:val="a4"/>
              <w:widowControl w:val="0"/>
              <w:numPr>
                <w:ilvl w:val="0"/>
                <w:numId w:val="232"/>
              </w:numPr>
              <w:shd w:val="clear" w:color="auto" w:fill="FFFFFF"/>
              <w:suppressAutoHyphens/>
              <w:autoSpaceDE w:val="0"/>
              <w:spacing w:after="0" w:line="240" w:lineRule="auto"/>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00571619" w:rsidRPr="00571619">
              <w:rPr>
                <w:rFonts w:ascii="Times New Roman" w:eastAsia="Times New Roman" w:hAnsi="Times New Roman" w:cs="Times New Roman"/>
                <w:spacing w:val="-1"/>
                <w:lang w:eastAsia="ar-SA"/>
              </w:rPr>
              <w:t xml:space="preserve"> </w:t>
            </w:r>
            <w:r w:rsidRPr="00571619">
              <w:rPr>
                <w:rFonts w:ascii="Times New Roman" w:eastAsia="Times New Roman" w:hAnsi="Times New Roman" w:cs="Times New Roman"/>
                <w:spacing w:val="-1"/>
                <w:lang w:eastAsia="ar-SA"/>
              </w:rPr>
              <w:t>техники приема и передач мяча в движении;</w:t>
            </w:r>
          </w:p>
          <w:p w14:paraId="786E64D8" w14:textId="77777777" w:rsidR="00AC0AEE" w:rsidRPr="00571619" w:rsidRDefault="00AC0AEE" w:rsidP="0070716E">
            <w:pPr>
              <w:pStyle w:val="a4"/>
              <w:numPr>
                <w:ilvl w:val="0"/>
                <w:numId w:val="232"/>
              </w:numPr>
              <w:tabs>
                <w:tab w:val="left" w:pos="426"/>
              </w:tabs>
              <w:suppressAutoHyphens/>
              <w:spacing w:after="0" w:line="240" w:lineRule="auto"/>
              <w:rPr>
                <w:rFonts w:ascii="Times New Roman" w:eastAsia="Times New Roman" w:hAnsi="Times New Roman" w:cs="Times New Roman"/>
                <w:spacing w:val="-20"/>
                <w:lang w:eastAsia="ar-SA"/>
              </w:rPr>
            </w:pPr>
            <w:r w:rsidRPr="00571619">
              <w:rPr>
                <w:rFonts w:ascii="Times New Roman" w:eastAsia="Times New Roman" w:hAnsi="Times New Roman" w:cs="Times New Roman"/>
                <w:spacing w:val="-1"/>
                <w:lang w:eastAsia="ar-SA"/>
              </w:rPr>
              <w:t>Совершенствование отдельных элементов техники и тактики в учебной игре.</w:t>
            </w:r>
            <w:r w:rsidRPr="00571619">
              <w:rPr>
                <w:rFonts w:ascii="Times New Roman" w:eastAsia="Times New Roman" w:hAnsi="Times New Roman" w:cs="Times New Roman"/>
                <w:spacing w:val="-20"/>
                <w:lang w:eastAsia="ar-SA"/>
              </w:rPr>
              <w:t xml:space="preserve"> </w:t>
            </w:r>
          </w:p>
        </w:tc>
        <w:tc>
          <w:tcPr>
            <w:tcW w:w="1276" w:type="dxa"/>
            <w:tcBorders>
              <w:top w:val="single" w:sz="4" w:space="0" w:color="000000"/>
              <w:left w:val="single" w:sz="4" w:space="0" w:color="000000"/>
              <w:bottom w:val="single" w:sz="4" w:space="0" w:color="000000"/>
            </w:tcBorders>
            <w:shd w:val="clear" w:color="auto" w:fill="auto"/>
          </w:tcPr>
          <w:p w14:paraId="3E1FA20A"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p w14:paraId="5E981EF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right w:val="single" w:sz="4" w:space="0" w:color="000000"/>
            </w:tcBorders>
          </w:tcPr>
          <w:p w14:paraId="0CE7DE1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363EF5D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2EF58FE5" w14:textId="77777777" w:rsidTr="00571619">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02C58062" w14:textId="77777777" w:rsidR="00AC0AEE" w:rsidRPr="0092528E" w:rsidRDefault="00AC0AEE" w:rsidP="0092528E">
            <w:pPr>
              <w:tabs>
                <w:tab w:val="left" w:pos="426"/>
              </w:tabs>
              <w:suppressAutoHyphens/>
              <w:snapToGrid w:val="0"/>
              <w:spacing w:after="0" w:line="240" w:lineRule="auto"/>
              <w:rPr>
                <w:rFonts w:ascii="Times New Roman" w:eastAsia="Times New Roman" w:hAnsi="Times New Roman" w:cs="Times New Roman"/>
                <w:bCs/>
                <w:shd w:val="clear" w:color="auto" w:fill="00FF00"/>
                <w:lang w:eastAsia="ar-SA"/>
              </w:rPr>
            </w:pPr>
          </w:p>
        </w:tc>
        <w:tc>
          <w:tcPr>
            <w:tcW w:w="8253" w:type="dxa"/>
            <w:tcBorders>
              <w:top w:val="single" w:sz="4" w:space="0" w:color="000000"/>
              <w:left w:val="single" w:sz="4" w:space="0" w:color="000000"/>
              <w:bottom w:val="single" w:sz="4" w:space="0" w:color="000000"/>
            </w:tcBorders>
            <w:shd w:val="clear" w:color="auto" w:fill="auto"/>
          </w:tcPr>
          <w:p w14:paraId="6DDADBA8" w14:textId="77777777" w:rsidR="00AC0AEE"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AC0AEE" w:rsidRPr="0092528E">
              <w:rPr>
                <w:rFonts w:ascii="Times New Roman" w:eastAsia="Times New Roman" w:hAnsi="Times New Roman" w:cs="Times New Roman"/>
                <w:bCs/>
                <w:lang w:eastAsia="ar-SA"/>
              </w:rPr>
              <w:t xml:space="preserve"> </w:t>
            </w:r>
          </w:p>
          <w:p w14:paraId="0029B4BF" w14:textId="77777777" w:rsidR="00571619"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w:t>
            </w:r>
            <w:r w:rsidR="00571619">
              <w:rPr>
                <w:rFonts w:ascii="Times New Roman" w:eastAsia="Times New Roman" w:hAnsi="Times New Roman" w:cs="Times New Roman"/>
                <w:bCs/>
                <w:lang w:eastAsia="ar-SA"/>
              </w:rPr>
              <w:t xml:space="preserve"> координация, сила, прыгучесть.</w:t>
            </w:r>
          </w:p>
          <w:p w14:paraId="5B07BF67" w14:textId="77777777" w:rsidR="00571619"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sidR="00571619">
              <w:rPr>
                <w:rFonts w:ascii="Times New Roman" w:eastAsia="Times New Roman" w:hAnsi="Times New Roman" w:cs="Times New Roman"/>
                <w:bCs/>
                <w:lang w:eastAsia="ar-SA"/>
              </w:rPr>
              <w:t>омплекса физических упражнений;</w:t>
            </w:r>
          </w:p>
          <w:p w14:paraId="5346BF37"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C227F50"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327B1434" w14:textId="77777777" w:rsidR="00AC0AEE" w:rsidRPr="0092528E" w:rsidRDefault="00AC0AEE" w:rsidP="0092528E">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36C2D733" w14:textId="77777777" w:rsidR="00AC0AEE" w:rsidRPr="0092528E" w:rsidRDefault="00571619" w:rsidP="00571619">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13</w:t>
            </w:r>
          </w:p>
          <w:p w14:paraId="6BC67DDE" w14:textId="77777777" w:rsidR="00AC0AEE" w:rsidRPr="0092528E" w:rsidRDefault="00AC0AEE" w:rsidP="00571619">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38D78C49"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402D8FE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27A69206" w14:textId="77777777" w:rsidTr="00F8593C">
        <w:trPr>
          <w:trHeight w:val="448"/>
        </w:trPr>
        <w:tc>
          <w:tcPr>
            <w:tcW w:w="10490" w:type="dxa"/>
            <w:gridSpan w:val="2"/>
            <w:tcBorders>
              <w:top w:val="single" w:sz="4" w:space="0" w:color="000000"/>
              <w:left w:val="single" w:sz="4" w:space="0" w:color="000000"/>
              <w:bottom w:val="single" w:sz="4" w:space="0" w:color="000000"/>
            </w:tcBorders>
            <w:shd w:val="clear" w:color="auto" w:fill="auto"/>
          </w:tcPr>
          <w:p w14:paraId="1D9DFFE9" w14:textId="77777777" w:rsidR="00AC0AEE" w:rsidRPr="0092528E" w:rsidRDefault="008544B3" w:rsidP="008544B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00AC0AEE" w:rsidRPr="0092528E">
              <w:rPr>
                <w:rFonts w:ascii="Times New Roman" w:eastAsia="Times New Roman" w:hAnsi="Times New Roman" w:cs="Times New Roman"/>
                <w:b/>
                <w:bCs/>
                <w:lang w:eastAsia="ar-SA"/>
              </w:rPr>
              <w:t>8</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профессии</w:t>
            </w:r>
            <w:r w:rsidR="00AC0AEE" w:rsidRPr="0092528E">
              <w:rPr>
                <w:rFonts w:ascii="Times New Roman" w:eastAsia="Times New Roman" w:hAnsi="Times New Roman" w:cs="Times New Roman"/>
                <w:b/>
                <w:bCs/>
                <w:lang w:eastAsia="ar-SA"/>
              </w:rPr>
              <w:t>.</w:t>
            </w:r>
          </w:p>
        </w:tc>
        <w:tc>
          <w:tcPr>
            <w:tcW w:w="1276" w:type="dxa"/>
            <w:tcBorders>
              <w:top w:val="single" w:sz="4" w:space="0" w:color="000000"/>
              <w:left w:val="single" w:sz="4" w:space="0" w:color="000000"/>
              <w:bottom w:val="single" w:sz="4" w:space="0" w:color="000000"/>
            </w:tcBorders>
            <w:shd w:val="clear" w:color="auto" w:fill="auto"/>
          </w:tcPr>
          <w:p w14:paraId="516F5E9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20</w:t>
            </w:r>
          </w:p>
          <w:p w14:paraId="388BC11C"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647C203E"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8EDD8E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51B1218C" w14:textId="77777777" w:rsidTr="00851AF0">
        <w:trPr>
          <w:trHeight w:val="213"/>
        </w:trPr>
        <w:tc>
          <w:tcPr>
            <w:tcW w:w="2237" w:type="dxa"/>
            <w:vMerge w:val="restart"/>
            <w:tcBorders>
              <w:top w:val="single" w:sz="4" w:space="0" w:color="000000"/>
              <w:left w:val="single" w:sz="4" w:space="0" w:color="000000"/>
              <w:bottom w:val="single" w:sz="4" w:space="0" w:color="000000"/>
            </w:tcBorders>
            <w:shd w:val="clear" w:color="auto" w:fill="auto"/>
          </w:tcPr>
          <w:p w14:paraId="3C3CB8F0" w14:textId="77777777" w:rsidR="00AC0AEE" w:rsidRPr="008544B3" w:rsidRDefault="008544B3"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00AC0AEE" w:rsidRPr="008544B3">
              <w:rPr>
                <w:rFonts w:ascii="Times New Roman" w:eastAsia="Times New Roman" w:hAnsi="Times New Roman" w:cs="Times New Roman"/>
                <w:b/>
                <w:bCs/>
                <w:lang w:eastAsia="ar-SA"/>
              </w:rPr>
              <w:t xml:space="preserve"> 8</w:t>
            </w:r>
            <w:r>
              <w:rPr>
                <w:rFonts w:ascii="Times New Roman" w:eastAsia="Times New Roman" w:hAnsi="Times New Roman" w:cs="Times New Roman"/>
                <w:b/>
                <w:bCs/>
                <w:lang w:eastAsia="ar-SA"/>
              </w:rPr>
              <w:t>.1</w:t>
            </w:r>
            <w:r w:rsidR="00851AF0">
              <w:rPr>
                <w:rFonts w:ascii="Times New Roman" w:eastAsia="Times New Roman" w:hAnsi="Times New Roman" w:cs="Times New Roman"/>
                <w:b/>
                <w:bCs/>
                <w:lang w:eastAsia="ar-SA"/>
              </w:rPr>
              <w:t>.</w:t>
            </w:r>
          </w:p>
          <w:p w14:paraId="008F90FB" w14:textId="77777777" w:rsidR="00AC0AEE" w:rsidRPr="008544B3" w:rsidRDefault="00AC0AEE" w:rsidP="0092528E">
            <w:pPr>
              <w:suppressAutoHyphens/>
              <w:spacing w:after="0" w:line="240" w:lineRule="auto"/>
              <w:rPr>
                <w:rFonts w:ascii="Times New Roman" w:eastAsia="Times New Roman" w:hAnsi="Times New Roman" w:cs="Times New Roman"/>
                <w:b/>
                <w:bCs/>
                <w:lang w:eastAsia="ar-SA"/>
              </w:rPr>
            </w:pPr>
            <w:r w:rsidRPr="008544B3">
              <w:rPr>
                <w:rFonts w:ascii="Times New Roman" w:eastAsia="Times New Roman" w:hAnsi="Times New Roman" w:cs="Times New Roman"/>
                <w:b/>
                <w:bCs/>
                <w:lang w:eastAsia="ar-SA"/>
              </w:rPr>
              <w:t>Профессионально-прикладная физическая подготовка студентов и сис</w:t>
            </w:r>
            <w:r w:rsidR="008544B3" w:rsidRPr="008544B3">
              <w:rPr>
                <w:rFonts w:ascii="Times New Roman" w:eastAsia="Times New Roman" w:hAnsi="Times New Roman" w:cs="Times New Roman"/>
                <w:b/>
                <w:bCs/>
                <w:lang w:eastAsia="ar-SA"/>
              </w:rPr>
              <w:t>т</w:t>
            </w:r>
            <w:r w:rsidR="005D5C4C" w:rsidRPr="008544B3">
              <w:rPr>
                <w:rFonts w:ascii="Times New Roman" w:eastAsia="Times New Roman" w:hAnsi="Times New Roman" w:cs="Times New Roman"/>
                <w:b/>
                <w:bCs/>
                <w:lang w:eastAsia="ar-SA"/>
              </w:rPr>
              <w:t>ема</w:t>
            </w:r>
            <w:r w:rsidRPr="008544B3">
              <w:rPr>
                <w:rFonts w:ascii="Times New Roman" w:eastAsia="Times New Roman" w:hAnsi="Times New Roman" w:cs="Times New Roman"/>
                <w:b/>
                <w:bCs/>
                <w:lang w:eastAsia="ar-SA"/>
              </w:rPr>
              <w:t xml:space="preserve"> физических упражнений с учётом профессии.</w:t>
            </w:r>
          </w:p>
          <w:p w14:paraId="1EB98CBB" w14:textId="77777777" w:rsidR="00AC0AEE" w:rsidRPr="008544B3" w:rsidRDefault="00AC0AEE" w:rsidP="0092528E">
            <w:pPr>
              <w:tabs>
                <w:tab w:val="left" w:pos="426"/>
              </w:tabs>
              <w:suppressAutoHyphens/>
              <w:spacing w:after="0" w:line="240" w:lineRule="auto"/>
              <w:jc w:val="both"/>
              <w:rPr>
                <w:rFonts w:ascii="Times New Roman" w:eastAsia="Times New Roman" w:hAnsi="Times New Roman" w:cs="Times New Roman"/>
                <w:b/>
                <w:bCs/>
                <w:lang w:eastAsia="ar-SA"/>
              </w:rPr>
            </w:pPr>
          </w:p>
        </w:tc>
        <w:tc>
          <w:tcPr>
            <w:tcW w:w="8253" w:type="dxa"/>
            <w:tcBorders>
              <w:top w:val="single" w:sz="4" w:space="0" w:color="000000"/>
              <w:left w:val="single" w:sz="4" w:space="0" w:color="000000"/>
              <w:bottom w:val="single" w:sz="4" w:space="0" w:color="auto"/>
            </w:tcBorders>
            <w:shd w:val="clear" w:color="auto" w:fill="auto"/>
          </w:tcPr>
          <w:p w14:paraId="4F58A778" w14:textId="77777777" w:rsidR="00AC0AEE" w:rsidRPr="0092528E" w:rsidRDefault="00851AF0"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auto"/>
            </w:tcBorders>
            <w:shd w:val="clear" w:color="auto" w:fill="auto"/>
            <w:vAlign w:val="center"/>
          </w:tcPr>
          <w:p w14:paraId="171D7B27" w14:textId="77777777" w:rsidR="00AC0AEE" w:rsidRPr="0092528E" w:rsidRDefault="00AC0AEE" w:rsidP="0092528E">
            <w:pPr>
              <w:tabs>
                <w:tab w:val="left" w:pos="42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610A4D2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3</w:t>
            </w:r>
          </w:p>
        </w:tc>
        <w:tc>
          <w:tcPr>
            <w:tcW w:w="1559" w:type="dxa"/>
            <w:vMerge w:val="restart"/>
            <w:tcBorders>
              <w:top w:val="single" w:sz="4" w:space="0" w:color="000000"/>
              <w:left w:val="single" w:sz="4" w:space="0" w:color="000000"/>
              <w:right w:val="single" w:sz="4" w:space="0" w:color="000000"/>
            </w:tcBorders>
          </w:tcPr>
          <w:p w14:paraId="633E9DAB"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03.01</w:t>
            </w:r>
          </w:p>
          <w:p w14:paraId="7433946A"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03.02</w:t>
            </w:r>
          </w:p>
          <w:p w14:paraId="79D1AAE7"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Уо.03.03</w:t>
            </w:r>
          </w:p>
          <w:p w14:paraId="7B965E9E"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Уо.03.04</w:t>
            </w:r>
          </w:p>
          <w:p w14:paraId="52B8D998"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Уо.03.05</w:t>
            </w:r>
          </w:p>
          <w:p w14:paraId="18808259"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Уо.03.06</w:t>
            </w:r>
          </w:p>
          <w:p w14:paraId="151559EA"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Уо.03.07</w:t>
            </w:r>
          </w:p>
          <w:p w14:paraId="6F2727B8"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Уо.03.08</w:t>
            </w:r>
          </w:p>
          <w:p w14:paraId="4C2BA325"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Зо.03.01</w:t>
            </w:r>
          </w:p>
          <w:p w14:paraId="411EB27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851AF0" w:rsidRPr="0092528E" w14:paraId="19CD288E" w14:textId="77777777" w:rsidTr="00851AF0">
        <w:trPr>
          <w:trHeight w:val="340"/>
        </w:trPr>
        <w:tc>
          <w:tcPr>
            <w:tcW w:w="2237" w:type="dxa"/>
            <w:vMerge/>
            <w:tcBorders>
              <w:top w:val="single" w:sz="4" w:space="0" w:color="000000"/>
              <w:left w:val="single" w:sz="4" w:space="0" w:color="000000"/>
              <w:bottom w:val="single" w:sz="4" w:space="0" w:color="000000"/>
            </w:tcBorders>
            <w:shd w:val="clear" w:color="auto" w:fill="auto"/>
          </w:tcPr>
          <w:p w14:paraId="1360D90B" w14:textId="77777777" w:rsidR="00851AF0" w:rsidRDefault="00851AF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000000"/>
            </w:tcBorders>
            <w:shd w:val="clear" w:color="auto" w:fill="auto"/>
          </w:tcPr>
          <w:p w14:paraId="05734507" w14:textId="77777777" w:rsidR="00851AF0" w:rsidRDefault="00851AF0" w:rsidP="00851AF0">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 xml:space="preserve">В том </w:t>
            </w:r>
            <w:r>
              <w:rPr>
                <w:rFonts w:ascii="Times New Roman" w:eastAsia="Times New Roman" w:hAnsi="Times New Roman" w:cs="Times New Roman"/>
                <w:b/>
                <w:bCs/>
                <w:lang w:eastAsia="ar-SA"/>
              </w:rPr>
              <w:t>ч</w:t>
            </w:r>
            <w:r w:rsidRPr="0092528E">
              <w:rPr>
                <w:rFonts w:ascii="Times New Roman" w:eastAsia="Times New Roman" w:hAnsi="Times New Roman" w:cs="Times New Roman"/>
                <w:b/>
                <w:bCs/>
                <w:lang w:eastAsia="ar-SA"/>
              </w:rPr>
              <w:t xml:space="preserve">исле практических и лабораторных работ  </w:t>
            </w:r>
          </w:p>
        </w:tc>
        <w:tc>
          <w:tcPr>
            <w:tcW w:w="1276" w:type="dxa"/>
            <w:tcBorders>
              <w:top w:val="single" w:sz="4" w:space="0" w:color="auto"/>
              <w:left w:val="single" w:sz="4" w:space="0" w:color="000000"/>
              <w:bottom w:val="single" w:sz="4" w:space="0" w:color="000000"/>
            </w:tcBorders>
            <w:shd w:val="clear" w:color="auto" w:fill="auto"/>
          </w:tcPr>
          <w:p w14:paraId="322BE2B4" w14:textId="77777777" w:rsidR="00851AF0" w:rsidRPr="00851AF0" w:rsidRDefault="00851AF0" w:rsidP="00851AF0">
            <w:pPr>
              <w:tabs>
                <w:tab w:val="left" w:pos="426"/>
              </w:tabs>
              <w:suppressAutoHyphens/>
              <w:snapToGrid w:val="0"/>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10</w:t>
            </w:r>
          </w:p>
        </w:tc>
        <w:tc>
          <w:tcPr>
            <w:tcW w:w="992" w:type="dxa"/>
            <w:vMerge/>
            <w:tcBorders>
              <w:top w:val="single" w:sz="4" w:space="0" w:color="000000"/>
              <w:left w:val="single" w:sz="4" w:space="0" w:color="000000"/>
              <w:right w:val="single" w:sz="4" w:space="0" w:color="000000"/>
            </w:tcBorders>
          </w:tcPr>
          <w:p w14:paraId="58A4DFF7" w14:textId="77777777" w:rsidR="00851AF0" w:rsidRPr="0092528E" w:rsidRDefault="00851AF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4830F8FF" w14:textId="77777777" w:rsidR="00851AF0" w:rsidRPr="0092528E" w:rsidRDefault="00851AF0" w:rsidP="0092528E">
            <w:pPr>
              <w:suppressAutoHyphens/>
              <w:spacing w:after="0" w:line="240" w:lineRule="auto"/>
              <w:jc w:val="center"/>
              <w:rPr>
                <w:rFonts w:ascii="Times New Roman" w:eastAsia="Times New Roman" w:hAnsi="Times New Roman" w:cs="Times New Roman"/>
                <w:iCs/>
                <w:lang w:eastAsia="ar-SA"/>
              </w:rPr>
            </w:pPr>
          </w:p>
        </w:tc>
      </w:tr>
      <w:tr w:rsidR="00AC0AEE" w:rsidRPr="0092528E" w14:paraId="3B9D2973" w14:textId="77777777" w:rsidTr="00F8593C">
        <w:trPr>
          <w:trHeight w:val="57"/>
        </w:trPr>
        <w:tc>
          <w:tcPr>
            <w:tcW w:w="2237" w:type="dxa"/>
            <w:vMerge/>
            <w:tcBorders>
              <w:top w:val="single" w:sz="4" w:space="0" w:color="000000"/>
              <w:left w:val="single" w:sz="4" w:space="0" w:color="000000"/>
              <w:bottom w:val="single" w:sz="4" w:space="0" w:color="000000"/>
            </w:tcBorders>
            <w:shd w:val="clear" w:color="auto" w:fill="auto"/>
            <w:vAlign w:val="center"/>
          </w:tcPr>
          <w:p w14:paraId="6E9981DC" w14:textId="77777777" w:rsidR="00AC0AEE" w:rsidRPr="0092528E" w:rsidRDefault="00AC0AEE" w:rsidP="0092528E">
            <w:pPr>
              <w:tabs>
                <w:tab w:val="left" w:pos="426"/>
              </w:tabs>
              <w:suppressAutoHyphens/>
              <w:snapToGrid w:val="0"/>
              <w:spacing w:after="0" w:line="240" w:lineRule="auto"/>
              <w:rPr>
                <w:rFonts w:ascii="Times New Roman" w:eastAsia="Times New Roman" w:hAnsi="Times New Roman" w:cs="Times New Roman"/>
                <w:bCs/>
                <w:shd w:val="clear" w:color="auto" w:fill="00FF00"/>
                <w:lang w:eastAsia="ar-SA"/>
              </w:rPr>
            </w:pPr>
          </w:p>
        </w:tc>
        <w:tc>
          <w:tcPr>
            <w:tcW w:w="8253" w:type="dxa"/>
            <w:tcBorders>
              <w:top w:val="single" w:sz="4" w:space="0" w:color="000000"/>
              <w:left w:val="single" w:sz="4" w:space="0" w:color="000000"/>
              <w:bottom w:val="single" w:sz="4" w:space="0" w:color="000000"/>
            </w:tcBorders>
            <w:shd w:val="clear" w:color="auto" w:fill="auto"/>
          </w:tcPr>
          <w:p w14:paraId="1217D08F" w14:textId="77777777" w:rsidR="00AC0AEE" w:rsidRPr="00851AF0" w:rsidRDefault="00AC0AEE" w:rsidP="0070716E">
            <w:pPr>
              <w:pStyle w:val="a4"/>
              <w:numPr>
                <w:ilvl w:val="0"/>
                <w:numId w:val="232"/>
              </w:numPr>
              <w:suppressAutoHyphens/>
              <w:snapToGrid w:val="0"/>
              <w:spacing w:after="0" w:line="240" w:lineRule="auto"/>
              <w:rPr>
                <w:rFonts w:ascii="Times New Roman" w:eastAsia="Times New Roman" w:hAnsi="Times New Roman" w:cs="Times New Roman"/>
                <w:iCs/>
                <w:spacing w:val="-3"/>
                <w:lang w:eastAsia="ar-SA"/>
              </w:rPr>
            </w:pPr>
            <w:r w:rsidRPr="00851AF0">
              <w:rPr>
                <w:rFonts w:ascii="Times New Roman" w:eastAsia="Times New Roman" w:hAnsi="Times New Roman" w:cs="Times New Roman"/>
                <w:iCs/>
                <w:spacing w:val="-3"/>
                <w:lang w:eastAsia="ar-SA"/>
              </w:rPr>
              <w:t>Цели и задачи профессионально-прикладной физической подготовки.</w:t>
            </w:r>
          </w:p>
          <w:p w14:paraId="36A8A656" w14:textId="77777777" w:rsidR="00AC0AEE" w:rsidRPr="00851AF0" w:rsidRDefault="00AC0AEE" w:rsidP="0070716E">
            <w:pPr>
              <w:pStyle w:val="a4"/>
              <w:numPr>
                <w:ilvl w:val="0"/>
                <w:numId w:val="232"/>
              </w:numPr>
              <w:suppressAutoHyphens/>
              <w:snapToGrid w:val="0"/>
              <w:spacing w:after="0" w:line="240" w:lineRule="auto"/>
              <w:rPr>
                <w:rFonts w:ascii="Times New Roman" w:eastAsia="Times New Roman" w:hAnsi="Times New Roman" w:cs="Times New Roman"/>
                <w:bCs/>
                <w:lang w:eastAsia="ar-SA"/>
              </w:rPr>
            </w:pPr>
            <w:r w:rsidRPr="00851AF0">
              <w:rPr>
                <w:rFonts w:ascii="Times New Roman" w:eastAsia="Times New Roman" w:hAnsi="Times New Roman" w:cs="Times New Roman"/>
                <w:bCs/>
                <w:lang w:eastAsia="ar-SA"/>
              </w:rPr>
              <w:t>Формирование устойчивого мотивационно -ценностного отношения к физической культуре;</w:t>
            </w:r>
          </w:p>
          <w:p w14:paraId="7F020768" w14:textId="77777777" w:rsidR="00AC0AEE" w:rsidRPr="00851AF0" w:rsidRDefault="00AC0AEE" w:rsidP="0070716E">
            <w:pPr>
              <w:pStyle w:val="a4"/>
              <w:numPr>
                <w:ilvl w:val="0"/>
                <w:numId w:val="232"/>
              </w:numPr>
              <w:suppressAutoHyphens/>
              <w:spacing w:after="0" w:line="240" w:lineRule="auto"/>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Развитие физических качеств;</w:t>
            </w:r>
          </w:p>
          <w:p w14:paraId="0BE31CA4" w14:textId="77777777" w:rsidR="00AC0AEE" w:rsidRPr="00851AF0" w:rsidRDefault="00AC0AEE" w:rsidP="0070716E">
            <w:pPr>
              <w:pStyle w:val="a4"/>
              <w:numPr>
                <w:ilvl w:val="0"/>
                <w:numId w:val="232"/>
              </w:numPr>
              <w:tabs>
                <w:tab w:val="left" w:pos="426"/>
              </w:tabs>
              <w:suppressAutoHyphens/>
              <w:spacing w:after="0" w:line="240" w:lineRule="auto"/>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Ознакомление с комплексами физкультурных минуток с учётом профессии.</w:t>
            </w:r>
          </w:p>
        </w:tc>
        <w:tc>
          <w:tcPr>
            <w:tcW w:w="1276" w:type="dxa"/>
            <w:tcBorders>
              <w:top w:val="single" w:sz="4" w:space="0" w:color="000000"/>
              <w:left w:val="single" w:sz="4" w:space="0" w:color="000000"/>
              <w:bottom w:val="single" w:sz="4" w:space="0" w:color="000000"/>
            </w:tcBorders>
            <w:shd w:val="clear" w:color="auto" w:fill="auto"/>
            <w:vAlign w:val="center"/>
          </w:tcPr>
          <w:p w14:paraId="22CE7CCC" w14:textId="77777777" w:rsidR="00AC0AEE" w:rsidRPr="0092528E" w:rsidRDefault="00851AF0"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4</w:t>
            </w:r>
          </w:p>
          <w:p w14:paraId="669660F2"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3211FEA7"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7763253B"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31983D19"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tc>
        <w:tc>
          <w:tcPr>
            <w:tcW w:w="992" w:type="dxa"/>
            <w:vMerge/>
            <w:tcBorders>
              <w:left w:val="single" w:sz="4" w:space="0" w:color="000000"/>
              <w:right w:val="single" w:sz="4" w:space="0" w:color="000000"/>
            </w:tcBorders>
          </w:tcPr>
          <w:p w14:paraId="386CBAE1"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3E4A1890"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1B121747" w14:textId="77777777" w:rsidTr="00851AF0">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174BF227" w14:textId="77777777" w:rsidR="00AC0AEE" w:rsidRPr="0092528E" w:rsidRDefault="00AC0AEE" w:rsidP="0092528E">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57957FAF" w14:textId="77777777" w:rsidR="00AC0AEE" w:rsidRPr="0092528E" w:rsidRDefault="00564CB1" w:rsidP="0092528E">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p>
          <w:p w14:paraId="1D503B49"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гибкость, координация;</w:t>
            </w:r>
          </w:p>
          <w:p w14:paraId="29FF29C6"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3CF26AFE" w14:textId="77777777" w:rsidR="00AC0AEE" w:rsidRPr="0092528E" w:rsidRDefault="00AC0AEE" w:rsidP="0092528E">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3AFF78DA" w14:textId="77777777" w:rsidR="00AC0AEE" w:rsidRDefault="00AC0AEE" w:rsidP="0092528E">
            <w:pPr>
              <w:tabs>
                <w:tab w:val="left" w:pos="426"/>
              </w:tabs>
              <w:suppressAutoHyphens/>
              <w:spacing w:after="0" w:line="240" w:lineRule="auto"/>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p w14:paraId="75CC1038" w14:textId="77777777" w:rsidR="00D50A27" w:rsidRDefault="00D50A27" w:rsidP="0092528E">
            <w:pPr>
              <w:tabs>
                <w:tab w:val="left" w:pos="426"/>
              </w:tabs>
              <w:suppressAutoHyphens/>
              <w:spacing w:after="0" w:line="240" w:lineRule="auto"/>
              <w:ind w:left="175" w:hanging="175"/>
              <w:rPr>
                <w:rFonts w:ascii="Times New Roman" w:eastAsia="Times New Roman" w:hAnsi="Times New Roman" w:cs="Times New Roman"/>
                <w:bCs/>
                <w:lang w:eastAsia="ar-SA"/>
              </w:rPr>
            </w:pPr>
          </w:p>
          <w:p w14:paraId="30972A0F" w14:textId="77777777" w:rsidR="00D50A27" w:rsidRDefault="00D50A27" w:rsidP="0092528E">
            <w:pPr>
              <w:tabs>
                <w:tab w:val="left" w:pos="426"/>
              </w:tabs>
              <w:suppressAutoHyphens/>
              <w:spacing w:after="0" w:line="240" w:lineRule="auto"/>
              <w:ind w:left="175" w:hanging="175"/>
              <w:rPr>
                <w:rFonts w:ascii="Times New Roman" w:eastAsia="Times New Roman" w:hAnsi="Times New Roman" w:cs="Times New Roman"/>
                <w:bCs/>
                <w:lang w:eastAsia="ar-SA"/>
              </w:rPr>
            </w:pPr>
          </w:p>
          <w:p w14:paraId="323542B7" w14:textId="77777777" w:rsidR="00D50A27" w:rsidRPr="0092528E" w:rsidRDefault="00D50A27" w:rsidP="0092528E">
            <w:pPr>
              <w:tabs>
                <w:tab w:val="left" w:pos="426"/>
              </w:tabs>
              <w:suppressAutoHyphens/>
              <w:spacing w:after="0" w:line="240" w:lineRule="auto"/>
              <w:ind w:left="175" w:hanging="175"/>
              <w:rPr>
                <w:rFonts w:ascii="Times New Roman" w:eastAsia="Times New Roman" w:hAnsi="Times New Roman" w:cs="Times New Roman"/>
                <w:bCs/>
                <w:lang w:eastAsia="ar-SA"/>
              </w:rPr>
            </w:pPr>
          </w:p>
        </w:tc>
        <w:tc>
          <w:tcPr>
            <w:tcW w:w="1276" w:type="dxa"/>
            <w:tcBorders>
              <w:top w:val="single" w:sz="4" w:space="0" w:color="000000"/>
              <w:left w:val="single" w:sz="4" w:space="0" w:color="000000"/>
              <w:bottom w:val="single" w:sz="4" w:space="0" w:color="000000"/>
            </w:tcBorders>
            <w:shd w:val="clear" w:color="auto" w:fill="auto"/>
          </w:tcPr>
          <w:p w14:paraId="404D21F9" w14:textId="77777777" w:rsidR="00AC0AEE" w:rsidRPr="0092528E" w:rsidRDefault="00851AF0" w:rsidP="00851AF0">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10</w:t>
            </w:r>
          </w:p>
          <w:p w14:paraId="6A1D2FD6" w14:textId="77777777" w:rsidR="00AC0AEE" w:rsidRPr="0092528E" w:rsidRDefault="00AC0AEE" w:rsidP="00851AF0">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7CC11189"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15CAAB16"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AC0AEE" w:rsidRPr="0092528E" w14:paraId="55E97323" w14:textId="77777777" w:rsidTr="00F8593C">
        <w:trPr>
          <w:trHeight w:val="448"/>
        </w:trPr>
        <w:tc>
          <w:tcPr>
            <w:tcW w:w="10490" w:type="dxa"/>
            <w:gridSpan w:val="2"/>
            <w:tcBorders>
              <w:top w:val="single" w:sz="4" w:space="0" w:color="000000"/>
              <w:left w:val="single" w:sz="4" w:space="0" w:color="000000"/>
              <w:bottom w:val="single" w:sz="4" w:space="0" w:color="000000"/>
            </w:tcBorders>
            <w:shd w:val="clear" w:color="auto" w:fill="auto"/>
          </w:tcPr>
          <w:p w14:paraId="2013BFAF" w14:textId="77777777" w:rsidR="00AC0AEE" w:rsidRPr="0092528E" w:rsidRDefault="00F85124"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w:t>
            </w:r>
            <w:r>
              <w:rPr>
                <w:rFonts w:ascii="Times New Roman" w:eastAsia="Times New Roman" w:hAnsi="Times New Roman" w:cs="Times New Roman"/>
                <w:b/>
                <w:bCs/>
                <w:lang w:eastAsia="ar-SA"/>
              </w:rPr>
              <w:t>ел  9.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(баскетбол).</w:t>
            </w:r>
          </w:p>
        </w:tc>
        <w:tc>
          <w:tcPr>
            <w:tcW w:w="1276" w:type="dxa"/>
            <w:tcBorders>
              <w:top w:val="single" w:sz="4" w:space="0" w:color="000000"/>
              <w:left w:val="single" w:sz="4" w:space="0" w:color="000000"/>
              <w:bottom w:val="single" w:sz="4" w:space="0" w:color="000000"/>
            </w:tcBorders>
            <w:shd w:val="clear" w:color="auto" w:fill="auto"/>
          </w:tcPr>
          <w:p w14:paraId="30AD5B97"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28</w:t>
            </w:r>
          </w:p>
          <w:p w14:paraId="059F807B"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5310B33E"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2B93315" w14:textId="77777777" w:rsidR="00AC0AEE" w:rsidRPr="0092528E" w:rsidRDefault="00AC0AEE" w:rsidP="009252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26143331" w14:textId="77777777" w:rsidTr="00D50A27">
        <w:trPr>
          <w:trHeight w:val="195"/>
        </w:trPr>
        <w:tc>
          <w:tcPr>
            <w:tcW w:w="2237" w:type="dxa"/>
            <w:vMerge w:val="restart"/>
            <w:tcBorders>
              <w:top w:val="single" w:sz="4" w:space="0" w:color="000000"/>
              <w:left w:val="single" w:sz="4" w:space="0" w:color="000000"/>
            </w:tcBorders>
            <w:shd w:val="clear" w:color="auto" w:fill="auto"/>
          </w:tcPr>
          <w:p w14:paraId="77F2DCA1" w14:textId="77777777" w:rsidR="00D50A27" w:rsidRP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9.1.</w:t>
            </w:r>
          </w:p>
          <w:p w14:paraId="3B07014D" w14:textId="77777777" w:rsidR="00D50A27" w:rsidRPr="0092528E" w:rsidRDefault="00D50A27" w:rsidP="00D50A27">
            <w:pPr>
              <w:suppressAutoHyphens/>
              <w:spacing w:after="0" w:line="240" w:lineRule="auto"/>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спортивными играми (баскетбол)</w:t>
            </w:r>
          </w:p>
        </w:tc>
        <w:tc>
          <w:tcPr>
            <w:tcW w:w="8253" w:type="dxa"/>
            <w:tcBorders>
              <w:top w:val="single" w:sz="4" w:space="0" w:color="000000"/>
              <w:left w:val="single" w:sz="4" w:space="0" w:color="000000"/>
              <w:bottom w:val="single" w:sz="4" w:space="0" w:color="auto"/>
            </w:tcBorders>
            <w:shd w:val="clear" w:color="auto" w:fill="auto"/>
          </w:tcPr>
          <w:p w14:paraId="16C9C7B5"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auto"/>
            </w:tcBorders>
            <w:shd w:val="clear" w:color="auto" w:fill="auto"/>
            <w:vAlign w:val="center"/>
          </w:tcPr>
          <w:p w14:paraId="55FF3156" w14:textId="77777777" w:rsidR="00D50A27" w:rsidRPr="0092528E" w:rsidRDefault="00D50A27" w:rsidP="00D50A27">
            <w:pPr>
              <w:tabs>
                <w:tab w:val="left" w:pos="42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3A148E21"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419D5251"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Уо.02.01</w:t>
            </w:r>
          </w:p>
          <w:p w14:paraId="4B6BCE75"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01DC40F7" w14:textId="77777777" w:rsidR="00C911FD" w:rsidRPr="0092528E"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79B4EAC4"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Зо.02.01</w:t>
            </w:r>
          </w:p>
          <w:p w14:paraId="2C9F5366"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774F33B6"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 xml:space="preserve"> </w:t>
            </w:r>
            <w:r w:rsidR="00221A7C">
              <w:rPr>
                <w:rFonts w:ascii="Times New Roman" w:eastAsia="Times New Roman" w:hAnsi="Times New Roman" w:cs="Times New Roman"/>
                <w:iCs/>
                <w:lang w:eastAsia="ar-SA"/>
              </w:rPr>
              <w:t>Зо 02.03</w:t>
            </w:r>
          </w:p>
          <w:p w14:paraId="347FCE25"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16EA91CD" w14:textId="77777777" w:rsidTr="00D50A27">
        <w:trPr>
          <w:trHeight w:val="283"/>
        </w:trPr>
        <w:tc>
          <w:tcPr>
            <w:tcW w:w="2237" w:type="dxa"/>
            <w:vMerge/>
            <w:tcBorders>
              <w:top w:val="single" w:sz="4" w:space="0" w:color="000000"/>
              <w:left w:val="single" w:sz="4" w:space="0" w:color="000000"/>
            </w:tcBorders>
            <w:shd w:val="clear" w:color="auto" w:fill="auto"/>
          </w:tcPr>
          <w:p w14:paraId="6FFC98CB"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auto"/>
              <w:left w:val="single" w:sz="4" w:space="0" w:color="000000"/>
              <w:bottom w:val="single" w:sz="4" w:space="0" w:color="000000"/>
            </w:tcBorders>
            <w:shd w:val="clear" w:color="auto" w:fill="auto"/>
          </w:tcPr>
          <w:p w14:paraId="487E9437" w14:textId="77777777" w:rsidR="00D50A27" w:rsidRDefault="00D50A27" w:rsidP="00D50A27">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c>
          <w:tcPr>
            <w:tcW w:w="1276" w:type="dxa"/>
            <w:tcBorders>
              <w:top w:val="single" w:sz="4" w:space="0" w:color="auto"/>
              <w:left w:val="single" w:sz="4" w:space="0" w:color="000000"/>
              <w:bottom w:val="single" w:sz="4" w:space="0" w:color="000000"/>
            </w:tcBorders>
            <w:shd w:val="clear" w:color="auto" w:fill="auto"/>
          </w:tcPr>
          <w:p w14:paraId="3B08CE2F" w14:textId="77777777" w:rsidR="00D50A27" w:rsidRPr="0092528E" w:rsidRDefault="00D50A27" w:rsidP="00D50A27">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
                <w:bCs/>
                <w:lang w:eastAsia="ar-SA"/>
              </w:rPr>
              <w:t>14</w:t>
            </w:r>
          </w:p>
        </w:tc>
        <w:tc>
          <w:tcPr>
            <w:tcW w:w="992" w:type="dxa"/>
            <w:vMerge/>
            <w:tcBorders>
              <w:top w:val="single" w:sz="4" w:space="0" w:color="000000"/>
              <w:left w:val="single" w:sz="4" w:space="0" w:color="000000"/>
              <w:right w:val="single" w:sz="4" w:space="0" w:color="000000"/>
            </w:tcBorders>
          </w:tcPr>
          <w:p w14:paraId="5BDAB07F"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6FB1E6A7" w14:textId="77777777" w:rsidR="00D50A27" w:rsidRPr="0092528E" w:rsidRDefault="00D50A27" w:rsidP="00D50A27">
            <w:pPr>
              <w:suppressAutoHyphens/>
              <w:spacing w:after="0" w:line="240" w:lineRule="auto"/>
              <w:jc w:val="center"/>
              <w:rPr>
                <w:rFonts w:ascii="Times New Roman" w:eastAsia="Times New Roman" w:hAnsi="Times New Roman" w:cs="Times New Roman"/>
                <w:iCs/>
                <w:lang w:eastAsia="ar-SA"/>
              </w:rPr>
            </w:pPr>
          </w:p>
        </w:tc>
      </w:tr>
      <w:tr w:rsidR="00D50A27" w:rsidRPr="0092528E" w14:paraId="30DBC191" w14:textId="77777777" w:rsidTr="00F8593C">
        <w:trPr>
          <w:trHeight w:val="60"/>
        </w:trPr>
        <w:tc>
          <w:tcPr>
            <w:tcW w:w="2237" w:type="dxa"/>
            <w:vMerge/>
            <w:tcBorders>
              <w:left w:val="single" w:sz="4" w:space="0" w:color="000000"/>
            </w:tcBorders>
            <w:shd w:val="clear" w:color="auto" w:fill="auto"/>
          </w:tcPr>
          <w:p w14:paraId="3FE8262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480BDD30" w14:textId="77777777" w:rsidR="00D50A27" w:rsidRPr="00803F50" w:rsidRDefault="00D50A27" w:rsidP="0070716E">
            <w:pPr>
              <w:pStyle w:val="a4"/>
              <w:numPr>
                <w:ilvl w:val="0"/>
                <w:numId w:val="232"/>
              </w:numPr>
              <w:tabs>
                <w:tab w:val="left" w:pos="426"/>
              </w:tabs>
              <w:suppressAutoHyphens/>
              <w:spacing w:after="0" w:line="240" w:lineRule="auto"/>
              <w:rPr>
                <w:rFonts w:ascii="Times New Roman" w:eastAsia="Times New Roman" w:hAnsi="Times New Roman" w:cs="Times New Roman"/>
                <w:iCs/>
                <w:spacing w:val="-3"/>
                <w:lang w:eastAsia="ar-SA"/>
              </w:rPr>
            </w:pPr>
            <w:r w:rsidRPr="00803F50">
              <w:rPr>
                <w:rFonts w:ascii="Times New Roman" w:eastAsia="Times New Roman" w:hAnsi="Times New Roman" w:cs="Times New Roman"/>
                <w:iCs/>
                <w:spacing w:val="-3"/>
                <w:lang w:eastAsia="ar-SA"/>
              </w:rPr>
              <w:t>Прикладная значимость некоторых видов спорта, специальных комплексов, упражнений.</w:t>
            </w:r>
          </w:p>
          <w:p w14:paraId="0A31576D" w14:textId="77777777" w:rsidR="00D50A27" w:rsidRPr="00803F50" w:rsidRDefault="00D50A27" w:rsidP="0070716E">
            <w:pPr>
              <w:pStyle w:val="a4"/>
              <w:numPr>
                <w:ilvl w:val="0"/>
                <w:numId w:val="232"/>
              </w:numPr>
              <w:suppressAutoHyphens/>
              <w:spacing w:after="0" w:line="240" w:lineRule="auto"/>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и коррекция индивидуального физического развития и двигательных возможностей;</w:t>
            </w:r>
          </w:p>
          <w:p w14:paraId="21F3B409" w14:textId="77777777" w:rsidR="00D50A27" w:rsidRPr="00803F50" w:rsidRDefault="00D50A27" w:rsidP="0070716E">
            <w:pPr>
              <w:pStyle w:val="a4"/>
              <w:numPr>
                <w:ilvl w:val="0"/>
                <w:numId w:val="232"/>
              </w:numPr>
              <w:shd w:val="clear" w:color="auto" w:fill="FFFFFF"/>
              <w:suppressAutoHyphens/>
              <w:autoSpaceDE w:val="0"/>
              <w:spacing w:after="0" w:line="240" w:lineRule="auto"/>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 xml:space="preserve">Совершенствование техники владения мячом; </w:t>
            </w:r>
          </w:p>
          <w:p w14:paraId="1D4E8308" w14:textId="77777777" w:rsidR="00D50A27" w:rsidRPr="00803F50" w:rsidRDefault="00D50A27" w:rsidP="0070716E">
            <w:pPr>
              <w:pStyle w:val="a4"/>
              <w:numPr>
                <w:ilvl w:val="0"/>
                <w:numId w:val="232"/>
              </w:numPr>
              <w:shd w:val="clear" w:color="auto" w:fill="FFFFFF"/>
              <w:suppressAutoHyphens/>
              <w:autoSpaceDE w:val="0"/>
              <w:spacing w:after="0" w:line="240" w:lineRule="auto"/>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броска в кольцо;</w:t>
            </w:r>
          </w:p>
          <w:p w14:paraId="68058180" w14:textId="77777777" w:rsidR="00D50A27" w:rsidRPr="00803F50" w:rsidRDefault="00D50A27" w:rsidP="0070716E">
            <w:pPr>
              <w:pStyle w:val="a4"/>
              <w:numPr>
                <w:ilvl w:val="0"/>
                <w:numId w:val="232"/>
              </w:numPr>
              <w:shd w:val="clear" w:color="auto" w:fill="FFFFFF"/>
              <w:suppressAutoHyphens/>
              <w:autoSpaceDE w:val="0"/>
              <w:spacing w:after="0" w:line="240" w:lineRule="auto"/>
              <w:ind w:right="-153"/>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взаимодействия игроков;</w:t>
            </w:r>
          </w:p>
          <w:p w14:paraId="36460329" w14:textId="77777777" w:rsidR="00D50A27" w:rsidRPr="00803F50" w:rsidRDefault="00D50A27" w:rsidP="0070716E">
            <w:pPr>
              <w:pStyle w:val="a4"/>
              <w:numPr>
                <w:ilvl w:val="0"/>
                <w:numId w:val="232"/>
              </w:numPr>
              <w:tabs>
                <w:tab w:val="left" w:pos="426"/>
              </w:tabs>
              <w:suppressAutoHyphens/>
              <w:spacing w:after="0" w:line="240" w:lineRule="auto"/>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отдельных элементов техники в учебной игре</w:t>
            </w:r>
          </w:p>
        </w:tc>
        <w:tc>
          <w:tcPr>
            <w:tcW w:w="1276" w:type="dxa"/>
            <w:tcBorders>
              <w:top w:val="single" w:sz="4" w:space="0" w:color="000000"/>
              <w:left w:val="single" w:sz="4" w:space="0" w:color="000000"/>
              <w:bottom w:val="single" w:sz="4" w:space="0" w:color="000000"/>
            </w:tcBorders>
            <w:shd w:val="clear" w:color="auto" w:fill="auto"/>
          </w:tcPr>
          <w:p w14:paraId="36F418CE"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4D6879AA" w14:textId="77777777" w:rsid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3C105F00"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3</w:t>
            </w:r>
          </w:p>
          <w:p w14:paraId="5B196096"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779B2F4F"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1772DB38"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2C50AE04"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p w14:paraId="2E308B8C"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tc>
        <w:tc>
          <w:tcPr>
            <w:tcW w:w="992" w:type="dxa"/>
            <w:vMerge/>
            <w:tcBorders>
              <w:left w:val="single" w:sz="4" w:space="0" w:color="000000"/>
              <w:right w:val="single" w:sz="4" w:space="0" w:color="000000"/>
            </w:tcBorders>
          </w:tcPr>
          <w:p w14:paraId="1766474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49C8A12B"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425FCEA6" w14:textId="77777777" w:rsidTr="00D50A27">
        <w:trPr>
          <w:trHeight w:val="131"/>
        </w:trPr>
        <w:tc>
          <w:tcPr>
            <w:tcW w:w="2237" w:type="dxa"/>
            <w:vMerge/>
            <w:tcBorders>
              <w:left w:val="single" w:sz="4" w:space="0" w:color="000000"/>
            </w:tcBorders>
            <w:shd w:val="clear" w:color="auto" w:fill="auto"/>
            <w:vAlign w:val="center"/>
          </w:tcPr>
          <w:p w14:paraId="799DB46F"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32200195" w14:textId="77777777" w:rsidR="00D50A27" w:rsidRPr="0092528E" w:rsidRDefault="00564CB1"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D50A27" w:rsidRPr="0092528E">
              <w:rPr>
                <w:rFonts w:ascii="Times New Roman" w:eastAsia="Times New Roman" w:hAnsi="Times New Roman" w:cs="Times New Roman"/>
                <w:bCs/>
                <w:lang w:eastAsia="ar-SA"/>
              </w:rPr>
              <w:t xml:space="preserve"> </w:t>
            </w:r>
          </w:p>
          <w:p w14:paraId="10E98354" w14:textId="77777777" w:rsidR="00D50A27"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695FEAF4" w14:textId="77777777" w:rsidR="00D50A27"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1FC590BF"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794EBDC2"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(баскетбол);</w:t>
            </w:r>
          </w:p>
          <w:p w14:paraId="5CD2BB87" w14:textId="77777777" w:rsidR="00D50A27" w:rsidRPr="0092528E" w:rsidRDefault="00D50A27" w:rsidP="00D50A27">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1B711438" w14:textId="77777777" w:rsidR="00D50A27" w:rsidRPr="0092528E" w:rsidRDefault="00D50A27" w:rsidP="00D50A27">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14</w:t>
            </w:r>
          </w:p>
          <w:p w14:paraId="5C216A94" w14:textId="77777777" w:rsidR="00D50A27" w:rsidRPr="0092528E" w:rsidRDefault="00D50A27" w:rsidP="00D50A27">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09029F7D"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44AD2B38"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25E38414" w14:textId="77777777" w:rsidTr="00F8593C">
        <w:trPr>
          <w:trHeight w:val="448"/>
        </w:trPr>
        <w:tc>
          <w:tcPr>
            <w:tcW w:w="10490" w:type="dxa"/>
            <w:gridSpan w:val="2"/>
            <w:tcBorders>
              <w:top w:val="single" w:sz="4" w:space="0" w:color="000000"/>
              <w:left w:val="single" w:sz="4" w:space="0" w:color="000000"/>
              <w:bottom w:val="single" w:sz="4" w:space="0" w:color="000000"/>
            </w:tcBorders>
            <w:shd w:val="clear" w:color="auto" w:fill="auto"/>
          </w:tcPr>
          <w:p w14:paraId="70877ED5"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10</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1276" w:type="dxa"/>
            <w:tcBorders>
              <w:top w:val="single" w:sz="4" w:space="0" w:color="000000"/>
              <w:left w:val="single" w:sz="4" w:space="0" w:color="000000"/>
              <w:bottom w:val="single" w:sz="4" w:space="0" w:color="000000"/>
            </w:tcBorders>
            <w:shd w:val="clear" w:color="auto" w:fill="auto"/>
          </w:tcPr>
          <w:p w14:paraId="1919AAFD"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22</w:t>
            </w:r>
          </w:p>
          <w:p w14:paraId="08C17E4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108"/>
              <w:jc w:val="both"/>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0215755C"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0C43F390"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0B7AF6F5" w14:textId="77777777" w:rsidTr="00D50A27">
        <w:trPr>
          <w:trHeight w:val="165"/>
        </w:trPr>
        <w:tc>
          <w:tcPr>
            <w:tcW w:w="2237" w:type="dxa"/>
            <w:vMerge w:val="restart"/>
            <w:tcBorders>
              <w:top w:val="single" w:sz="4" w:space="0" w:color="000000"/>
              <w:left w:val="single" w:sz="4" w:space="0" w:color="000000"/>
              <w:bottom w:val="single" w:sz="4" w:space="0" w:color="000000"/>
            </w:tcBorders>
            <w:shd w:val="clear" w:color="auto" w:fill="auto"/>
          </w:tcPr>
          <w:p w14:paraId="244EB68B" w14:textId="77777777" w:rsidR="00D50A27" w:rsidRP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10.1.</w:t>
            </w:r>
          </w:p>
          <w:p w14:paraId="7ABDC16E" w14:textId="77777777" w:rsidR="00D50A27" w:rsidRPr="00D50A27" w:rsidRDefault="00D50A27" w:rsidP="00D50A27">
            <w:pPr>
              <w:tabs>
                <w:tab w:val="left" w:pos="426"/>
              </w:tabs>
              <w:suppressAutoHyphens/>
              <w:spacing w:after="0" w:line="240" w:lineRule="auto"/>
              <w:ind w:firstLine="33"/>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 xml:space="preserve">Профессионально-прикладная физическая подготовка </w:t>
            </w:r>
          </w:p>
          <w:p w14:paraId="5CB293BB" w14:textId="77777777" w:rsidR="00D50A27" w:rsidRPr="0092528E" w:rsidRDefault="00D50A27" w:rsidP="00D50A27">
            <w:pPr>
              <w:tabs>
                <w:tab w:val="left" w:pos="426"/>
              </w:tabs>
              <w:suppressAutoHyphens/>
              <w:spacing w:after="0" w:line="240" w:lineRule="auto"/>
              <w:ind w:firstLine="33"/>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студентов и система физических упражнений в процессе занятий общей физической подготовкой.</w:t>
            </w:r>
            <w:r w:rsidRPr="0092528E">
              <w:rPr>
                <w:rFonts w:ascii="Times New Roman" w:eastAsia="Times New Roman" w:hAnsi="Times New Roman" w:cs="Times New Roman"/>
                <w:bCs/>
                <w:lang w:eastAsia="ar-SA"/>
              </w:rPr>
              <w:t xml:space="preserve"> </w:t>
            </w:r>
          </w:p>
        </w:tc>
        <w:tc>
          <w:tcPr>
            <w:tcW w:w="8253" w:type="dxa"/>
            <w:tcBorders>
              <w:top w:val="single" w:sz="4" w:space="0" w:color="000000"/>
              <w:left w:val="single" w:sz="4" w:space="0" w:color="000000"/>
              <w:bottom w:val="single" w:sz="4" w:space="0" w:color="auto"/>
            </w:tcBorders>
            <w:shd w:val="clear" w:color="auto" w:fill="auto"/>
          </w:tcPr>
          <w:p w14:paraId="49DA4B6B" w14:textId="77777777" w:rsidR="00803F50" w:rsidRDefault="00D50A27" w:rsidP="00D50A27">
            <w:pPr>
              <w:tabs>
                <w:tab w:val="left" w:pos="426"/>
              </w:tabs>
              <w:suppressAutoHyphens/>
              <w:snapToGrid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00803F50" w:rsidRPr="0092528E">
              <w:rPr>
                <w:rFonts w:ascii="Times New Roman" w:eastAsia="Times New Roman" w:hAnsi="Times New Roman" w:cs="Times New Roman"/>
                <w:lang w:eastAsia="ar-SA"/>
              </w:rPr>
              <w:t xml:space="preserve"> </w:t>
            </w:r>
          </w:p>
          <w:p w14:paraId="568C2395" w14:textId="77777777" w:rsidR="00D50A27" w:rsidRPr="00803F50" w:rsidRDefault="00803F50" w:rsidP="0070716E">
            <w:pPr>
              <w:pStyle w:val="a4"/>
              <w:numPr>
                <w:ilvl w:val="0"/>
                <w:numId w:val="234"/>
              </w:numPr>
              <w:tabs>
                <w:tab w:val="left" w:pos="426"/>
              </w:tabs>
              <w:suppressAutoHyphens/>
              <w:snapToGrid w:val="0"/>
              <w:spacing w:after="0" w:line="240" w:lineRule="auto"/>
              <w:ind w:left="213" w:hanging="213"/>
              <w:rPr>
                <w:rFonts w:ascii="Times New Roman" w:eastAsia="Times New Roman" w:hAnsi="Times New Roman" w:cs="Times New Roman"/>
                <w:b/>
                <w:bCs/>
                <w:lang w:eastAsia="ar-SA"/>
              </w:rPr>
            </w:pPr>
            <w:r w:rsidRPr="00803F50">
              <w:rPr>
                <w:rFonts w:ascii="Times New Roman" w:eastAsia="Times New Roman" w:hAnsi="Times New Roman" w:cs="Times New Roman"/>
                <w:lang w:eastAsia="ar-SA"/>
              </w:rPr>
              <w:t>Оздоровительные системы физических упражнений, массовый спорт. Их цели и задачи. Техника безопасности и охрана труда на занятиях.</w:t>
            </w:r>
          </w:p>
        </w:tc>
        <w:tc>
          <w:tcPr>
            <w:tcW w:w="1276" w:type="dxa"/>
            <w:tcBorders>
              <w:top w:val="single" w:sz="4" w:space="0" w:color="000000"/>
              <w:left w:val="single" w:sz="4" w:space="0" w:color="000000"/>
              <w:bottom w:val="single" w:sz="4" w:space="0" w:color="auto"/>
            </w:tcBorders>
            <w:shd w:val="clear" w:color="auto" w:fill="auto"/>
            <w:vAlign w:val="center"/>
          </w:tcPr>
          <w:p w14:paraId="593DF18E" w14:textId="77777777" w:rsidR="00D50A27" w:rsidRPr="0092528E" w:rsidRDefault="00D50A27" w:rsidP="00D50A27">
            <w:pPr>
              <w:tabs>
                <w:tab w:val="left" w:pos="42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3868BA0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6</w:t>
            </w:r>
          </w:p>
        </w:tc>
        <w:tc>
          <w:tcPr>
            <w:tcW w:w="1559" w:type="dxa"/>
            <w:vMerge w:val="restart"/>
            <w:tcBorders>
              <w:top w:val="single" w:sz="4" w:space="0" w:color="000000"/>
              <w:left w:val="single" w:sz="4" w:space="0" w:color="000000"/>
              <w:right w:val="single" w:sz="4" w:space="0" w:color="000000"/>
            </w:tcBorders>
          </w:tcPr>
          <w:p w14:paraId="24B5E93A"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Уо.06.01 Уо.06.02</w:t>
            </w:r>
          </w:p>
          <w:p w14:paraId="71C11682"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Зо.06.01 Зо.06.02</w:t>
            </w:r>
          </w:p>
          <w:p w14:paraId="17895B29"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1007F0A7" w14:textId="77777777" w:rsidTr="00D50A27">
        <w:trPr>
          <w:trHeight w:val="227"/>
        </w:trPr>
        <w:tc>
          <w:tcPr>
            <w:tcW w:w="2237" w:type="dxa"/>
            <w:vMerge/>
            <w:tcBorders>
              <w:top w:val="single" w:sz="4" w:space="0" w:color="000000"/>
              <w:left w:val="single" w:sz="4" w:space="0" w:color="000000"/>
              <w:bottom w:val="single" w:sz="4" w:space="0" w:color="000000"/>
            </w:tcBorders>
            <w:shd w:val="clear" w:color="auto" w:fill="auto"/>
          </w:tcPr>
          <w:p w14:paraId="0760DE4A" w14:textId="77777777" w:rsidR="00D50A27" w:rsidRP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000000"/>
            </w:tcBorders>
            <w:shd w:val="clear" w:color="auto" w:fill="auto"/>
          </w:tcPr>
          <w:p w14:paraId="2A3C62B9" w14:textId="77777777" w:rsidR="00D50A27" w:rsidRDefault="00D50A27" w:rsidP="00D50A27">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c>
          <w:tcPr>
            <w:tcW w:w="1276" w:type="dxa"/>
            <w:tcBorders>
              <w:top w:val="single" w:sz="4" w:space="0" w:color="auto"/>
              <w:left w:val="single" w:sz="4" w:space="0" w:color="000000"/>
              <w:bottom w:val="single" w:sz="4" w:space="0" w:color="000000"/>
            </w:tcBorders>
            <w:shd w:val="clear" w:color="auto" w:fill="auto"/>
            <w:vAlign w:val="center"/>
          </w:tcPr>
          <w:p w14:paraId="69A422A1" w14:textId="77777777" w:rsidR="00D50A27" w:rsidRPr="00D50A27" w:rsidRDefault="00803F50" w:rsidP="00D50A27">
            <w:pPr>
              <w:tabs>
                <w:tab w:val="left" w:pos="426"/>
              </w:tabs>
              <w:suppressAutoHyphens/>
              <w:snapToGrid w:val="0"/>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8</w:t>
            </w:r>
          </w:p>
        </w:tc>
        <w:tc>
          <w:tcPr>
            <w:tcW w:w="992" w:type="dxa"/>
            <w:vMerge/>
            <w:tcBorders>
              <w:top w:val="single" w:sz="4" w:space="0" w:color="000000"/>
              <w:left w:val="single" w:sz="4" w:space="0" w:color="000000"/>
              <w:right w:val="single" w:sz="4" w:space="0" w:color="000000"/>
            </w:tcBorders>
          </w:tcPr>
          <w:p w14:paraId="58D1690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74B6487E" w14:textId="77777777" w:rsidR="00D50A27" w:rsidRPr="0092528E" w:rsidRDefault="00D50A27" w:rsidP="00D50A27">
            <w:pPr>
              <w:suppressAutoHyphens/>
              <w:spacing w:after="0" w:line="240" w:lineRule="auto"/>
              <w:jc w:val="center"/>
              <w:rPr>
                <w:rFonts w:ascii="Times New Roman" w:eastAsia="Times New Roman" w:hAnsi="Times New Roman" w:cs="Times New Roman"/>
                <w:iCs/>
                <w:lang w:eastAsia="ar-SA"/>
              </w:rPr>
            </w:pPr>
          </w:p>
        </w:tc>
      </w:tr>
      <w:tr w:rsidR="00D50A27" w:rsidRPr="0092528E" w14:paraId="63705E08" w14:textId="77777777" w:rsidTr="00F8593C">
        <w:trPr>
          <w:trHeight w:val="60"/>
        </w:trPr>
        <w:tc>
          <w:tcPr>
            <w:tcW w:w="2237" w:type="dxa"/>
            <w:vMerge/>
            <w:tcBorders>
              <w:top w:val="single" w:sz="4" w:space="0" w:color="000000"/>
              <w:left w:val="single" w:sz="4" w:space="0" w:color="000000"/>
              <w:bottom w:val="single" w:sz="4" w:space="0" w:color="000000"/>
            </w:tcBorders>
            <w:shd w:val="clear" w:color="auto" w:fill="auto"/>
            <w:vAlign w:val="center"/>
          </w:tcPr>
          <w:p w14:paraId="1BA7F948"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161304FE" w14:textId="77777777" w:rsidR="00D50A27" w:rsidRPr="00D50A27" w:rsidRDefault="00D50A27" w:rsidP="0070716E">
            <w:pPr>
              <w:pStyle w:val="a4"/>
              <w:numPr>
                <w:ilvl w:val="0"/>
                <w:numId w:val="233"/>
              </w:numPr>
              <w:tabs>
                <w:tab w:val="left" w:pos="71"/>
              </w:tabs>
              <w:suppressAutoHyphens/>
              <w:spacing w:after="0" w:line="240" w:lineRule="auto"/>
              <w:ind w:left="355" w:hanging="355"/>
              <w:rPr>
                <w:rFonts w:ascii="Times New Roman" w:eastAsia="Times New Roman" w:hAnsi="Times New Roman" w:cs="Times New Roman"/>
                <w:iCs/>
                <w:spacing w:val="-3"/>
                <w:lang w:eastAsia="ar-SA"/>
              </w:rPr>
            </w:pPr>
            <w:r w:rsidRPr="00D50A27">
              <w:rPr>
                <w:rFonts w:ascii="Times New Roman" w:eastAsia="Times New Roman" w:hAnsi="Times New Roman" w:cs="Times New Roman"/>
                <w:iCs/>
                <w:spacing w:val="-3"/>
                <w:lang w:eastAsia="ar-SA"/>
              </w:rPr>
              <w:t>Контроль за эффективностью профессинально -прикладной физической подготовки с помощью специальных тестов.</w:t>
            </w:r>
          </w:p>
          <w:p w14:paraId="72B342D6" w14:textId="77777777" w:rsidR="00D50A27" w:rsidRPr="00D50A27" w:rsidRDefault="00D50A27" w:rsidP="0070716E">
            <w:pPr>
              <w:pStyle w:val="a4"/>
              <w:numPr>
                <w:ilvl w:val="0"/>
                <w:numId w:val="233"/>
              </w:numPr>
              <w:tabs>
                <w:tab w:val="left" w:pos="71"/>
              </w:tabs>
              <w:suppressAutoHyphens/>
              <w:spacing w:after="0" w:line="240" w:lineRule="auto"/>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Формирование жизненных и профессионально значимых психофизических качеств и свойств личности;</w:t>
            </w:r>
          </w:p>
          <w:p w14:paraId="6217FF48" w14:textId="77777777" w:rsidR="00D50A27" w:rsidRPr="00D50A27" w:rsidRDefault="00D50A27" w:rsidP="0070716E">
            <w:pPr>
              <w:pStyle w:val="a4"/>
              <w:numPr>
                <w:ilvl w:val="0"/>
                <w:numId w:val="233"/>
              </w:numPr>
              <w:tabs>
                <w:tab w:val="left" w:pos="71"/>
              </w:tabs>
              <w:suppressAutoHyphens/>
              <w:spacing w:after="0" w:line="240" w:lineRule="auto"/>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Совершенствование техники бега;</w:t>
            </w:r>
          </w:p>
          <w:p w14:paraId="4DA94A97" w14:textId="77777777" w:rsidR="00D50A27" w:rsidRPr="00D50A27" w:rsidRDefault="00D50A27" w:rsidP="0070716E">
            <w:pPr>
              <w:pStyle w:val="a4"/>
              <w:numPr>
                <w:ilvl w:val="0"/>
                <w:numId w:val="233"/>
              </w:numPr>
              <w:tabs>
                <w:tab w:val="left" w:pos="71"/>
              </w:tabs>
              <w:suppressAutoHyphens/>
              <w:spacing w:after="0" w:line="240" w:lineRule="auto"/>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 xml:space="preserve">Развитие физических качеств. </w:t>
            </w:r>
          </w:p>
        </w:tc>
        <w:tc>
          <w:tcPr>
            <w:tcW w:w="1276" w:type="dxa"/>
            <w:tcBorders>
              <w:top w:val="single" w:sz="4" w:space="0" w:color="000000"/>
              <w:left w:val="single" w:sz="4" w:space="0" w:color="000000"/>
              <w:bottom w:val="single" w:sz="4" w:space="0" w:color="000000"/>
            </w:tcBorders>
            <w:shd w:val="clear" w:color="auto" w:fill="auto"/>
            <w:vAlign w:val="center"/>
          </w:tcPr>
          <w:p w14:paraId="729F7019"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699C68D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306EE064"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28A31F7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14FAE87B" w14:textId="77777777" w:rsidR="00D50A27" w:rsidRPr="0092528E" w:rsidRDefault="00803F50"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3</w:t>
            </w:r>
          </w:p>
          <w:p w14:paraId="78B57EC3" w14:textId="77777777" w:rsidR="00D50A27" w:rsidRPr="0092528E" w:rsidRDefault="00D50A27" w:rsidP="00D50A27">
            <w:pPr>
              <w:tabs>
                <w:tab w:val="left" w:pos="42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tc>
        <w:tc>
          <w:tcPr>
            <w:tcW w:w="992" w:type="dxa"/>
            <w:vMerge/>
            <w:tcBorders>
              <w:left w:val="single" w:sz="4" w:space="0" w:color="000000"/>
              <w:right w:val="single" w:sz="4" w:space="0" w:color="000000"/>
            </w:tcBorders>
          </w:tcPr>
          <w:p w14:paraId="65CCF500"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02DFEC14"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7ACC6F2A" w14:textId="77777777" w:rsidTr="00803F50">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68D43D89"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31499F71" w14:textId="77777777" w:rsidR="00D50A27" w:rsidRPr="0092528E" w:rsidRDefault="00564CB1"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D50A27" w:rsidRPr="0092528E">
              <w:rPr>
                <w:rFonts w:ascii="Times New Roman" w:eastAsia="Times New Roman" w:hAnsi="Times New Roman" w:cs="Times New Roman"/>
                <w:bCs/>
                <w:lang w:eastAsia="ar-SA"/>
              </w:rPr>
              <w:t xml:space="preserve"> </w:t>
            </w:r>
          </w:p>
          <w:p w14:paraId="70767063" w14:textId="77777777" w:rsidR="00D50A27" w:rsidRPr="0092528E" w:rsidRDefault="00D50A27" w:rsidP="00D50A27">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w:t>
            </w:r>
            <w:r w:rsidR="00803F50">
              <w:rPr>
                <w:rFonts w:ascii="Times New Roman" w:eastAsia="Times New Roman" w:hAnsi="Times New Roman" w:cs="Times New Roman"/>
                <w:bCs/>
                <w:lang w:eastAsia="ar-SA"/>
              </w:rPr>
              <w:t xml:space="preserve">ачеств: ловкость, координация, </w:t>
            </w:r>
            <w:r w:rsidRPr="0092528E">
              <w:rPr>
                <w:rFonts w:ascii="Times New Roman" w:eastAsia="Times New Roman" w:hAnsi="Times New Roman" w:cs="Times New Roman"/>
                <w:bCs/>
                <w:lang w:eastAsia="ar-SA"/>
              </w:rPr>
              <w:t>сила, прыгучесть.</w:t>
            </w:r>
          </w:p>
          <w:p w14:paraId="0AC28AF7"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6459E917"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684FFC82" w14:textId="77777777" w:rsidR="00D50A27" w:rsidRPr="0092528E" w:rsidRDefault="00D50A27" w:rsidP="00D50A27">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5F96E94E" w14:textId="77777777" w:rsidR="00D50A27" w:rsidRPr="00803F50" w:rsidRDefault="00803F50" w:rsidP="00803F50">
            <w:pPr>
              <w:tabs>
                <w:tab w:val="left" w:pos="426"/>
              </w:tabs>
              <w:suppressAutoHyphens/>
              <w:snapToGrid w:val="0"/>
              <w:spacing w:after="0" w:line="240" w:lineRule="auto"/>
              <w:jc w:val="center"/>
              <w:rPr>
                <w:rFonts w:ascii="Times New Roman" w:eastAsia="Times New Roman" w:hAnsi="Times New Roman" w:cs="Times New Roman"/>
                <w:bCs/>
                <w:lang w:eastAsia="ar-SA"/>
              </w:rPr>
            </w:pPr>
            <w:r w:rsidRPr="00803F50">
              <w:rPr>
                <w:rFonts w:ascii="Times New Roman" w:eastAsia="Times New Roman" w:hAnsi="Times New Roman" w:cs="Times New Roman"/>
                <w:bCs/>
                <w:lang w:eastAsia="ar-SA"/>
              </w:rPr>
              <w:t>12</w:t>
            </w:r>
          </w:p>
          <w:p w14:paraId="3B814C9F" w14:textId="77777777" w:rsidR="00D50A27" w:rsidRPr="0092528E" w:rsidRDefault="00D50A27" w:rsidP="00803F50">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6A655031"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4BC25F3C"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46DDD044" w14:textId="77777777" w:rsidTr="00F8593C">
        <w:trPr>
          <w:trHeight w:val="70"/>
        </w:trPr>
        <w:tc>
          <w:tcPr>
            <w:tcW w:w="10490" w:type="dxa"/>
            <w:gridSpan w:val="2"/>
            <w:tcBorders>
              <w:top w:val="single" w:sz="4" w:space="0" w:color="000000"/>
              <w:left w:val="single" w:sz="4" w:space="0" w:color="000000"/>
              <w:bottom w:val="single" w:sz="4" w:space="0" w:color="000000"/>
            </w:tcBorders>
            <w:shd w:val="clear" w:color="auto" w:fill="auto"/>
          </w:tcPr>
          <w:p w14:paraId="0FD18D74" w14:textId="77777777" w:rsidR="00D50A27" w:rsidRPr="0092528E" w:rsidRDefault="00803F50" w:rsidP="00803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11</w:t>
            </w:r>
            <w:r>
              <w:rPr>
                <w:rFonts w:ascii="Times New Roman" w:eastAsia="Times New Roman" w:hAnsi="Times New Roman" w:cs="Times New Roman"/>
                <w:b/>
                <w:bCs/>
                <w:lang w:eastAsia="ar-SA"/>
              </w:rPr>
              <w:t>. П</w:t>
            </w:r>
            <w:r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p>
        </w:tc>
        <w:tc>
          <w:tcPr>
            <w:tcW w:w="1276" w:type="dxa"/>
            <w:tcBorders>
              <w:top w:val="single" w:sz="4" w:space="0" w:color="000000"/>
              <w:left w:val="single" w:sz="4" w:space="0" w:color="000000"/>
              <w:bottom w:val="single" w:sz="4" w:space="0" w:color="000000"/>
            </w:tcBorders>
            <w:shd w:val="clear" w:color="auto" w:fill="auto"/>
          </w:tcPr>
          <w:p w14:paraId="752C63E5" w14:textId="77777777" w:rsidR="00D50A27" w:rsidRPr="0092528E" w:rsidRDefault="00D50A27" w:rsidP="00D50A27">
            <w:pPr>
              <w:suppressAutoHyphens/>
              <w:snapToGrid w:val="0"/>
              <w:spacing w:after="0" w:line="240" w:lineRule="auto"/>
              <w:jc w:val="center"/>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t>32</w:t>
            </w:r>
          </w:p>
          <w:p w14:paraId="43013058" w14:textId="77777777" w:rsidR="00D50A27" w:rsidRPr="0092528E" w:rsidRDefault="00D50A27" w:rsidP="00D50A27">
            <w:pPr>
              <w:suppressAutoHyphens/>
              <w:spacing w:after="0" w:line="240" w:lineRule="auto"/>
              <w:rPr>
                <w:rFonts w:ascii="Times New Roman" w:eastAsia="Times New Roman" w:hAnsi="Times New Roman" w:cs="Times New Roman"/>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1FA8660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A5EEE04"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6A1EC511" w14:textId="77777777" w:rsidTr="00C0672C">
        <w:trPr>
          <w:trHeight w:val="232"/>
        </w:trPr>
        <w:tc>
          <w:tcPr>
            <w:tcW w:w="2237" w:type="dxa"/>
            <w:vMerge w:val="restart"/>
            <w:tcBorders>
              <w:top w:val="single" w:sz="4" w:space="0" w:color="000000"/>
              <w:left w:val="single" w:sz="4" w:space="0" w:color="000000"/>
              <w:bottom w:val="single" w:sz="4" w:space="0" w:color="000000"/>
            </w:tcBorders>
            <w:shd w:val="clear" w:color="auto" w:fill="auto"/>
          </w:tcPr>
          <w:p w14:paraId="468B9F1D" w14:textId="77777777" w:rsidR="00D50A27" w:rsidRPr="003812A6" w:rsidRDefault="003812A6"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 xml:space="preserve">Тема </w:t>
            </w:r>
            <w:r w:rsidR="00D50A27" w:rsidRPr="003812A6">
              <w:rPr>
                <w:rFonts w:ascii="Times New Roman" w:eastAsia="Times New Roman" w:hAnsi="Times New Roman" w:cs="Times New Roman"/>
                <w:b/>
                <w:bCs/>
                <w:lang w:eastAsia="ar-SA"/>
              </w:rPr>
              <w:t>11</w:t>
            </w:r>
            <w:r>
              <w:rPr>
                <w:rFonts w:ascii="Times New Roman" w:eastAsia="Times New Roman" w:hAnsi="Times New Roman" w:cs="Times New Roman"/>
                <w:b/>
                <w:bCs/>
                <w:lang w:eastAsia="ar-SA"/>
              </w:rPr>
              <w:t>.1.</w:t>
            </w:r>
          </w:p>
          <w:p w14:paraId="7563F047" w14:textId="77777777" w:rsidR="00D50A27" w:rsidRPr="003812A6"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Профессионально-прикладная физическая подготовка студентов и сис</w:t>
            </w:r>
            <w:r w:rsidR="003812A6" w:rsidRPr="003812A6">
              <w:rPr>
                <w:rFonts w:ascii="Times New Roman" w:eastAsia="Times New Roman" w:hAnsi="Times New Roman" w:cs="Times New Roman"/>
                <w:b/>
                <w:bCs/>
                <w:lang w:eastAsia="ar-SA"/>
              </w:rPr>
              <w:t>т</w:t>
            </w:r>
            <w:r w:rsidRPr="003812A6">
              <w:rPr>
                <w:rFonts w:ascii="Times New Roman" w:eastAsia="Times New Roman" w:hAnsi="Times New Roman" w:cs="Times New Roman"/>
                <w:b/>
                <w:bCs/>
                <w:lang w:eastAsia="ar-SA"/>
              </w:rPr>
              <w:t>ема физических упражнений с учётом специальности в процессе занятий общей физической подготовкой.</w:t>
            </w:r>
          </w:p>
          <w:p w14:paraId="1605BE58" w14:textId="77777777" w:rsidR="00D50A27" w:rsidRPr="0092528E" w:rsidRDefault="00D50A27" w:rsidP="00D50A27">
            <w:pPr>
              <w:tabs>
                <w:tab w:val="left" w:pos="426"/>
                <w:tab w:val="left" w:pos="1872"/>
              </w:tabs>
              <w:suppressAutoHyphens/>
              <w:spacing w:after="0" w:line="240" w:lineRule="auto"/>
              <w:rPr>
                <w:rFonts w:ascii="Times New Roman" w:eastAsia="Times New Roman" w:hAnsi="Times New Roman" w:cs="Times New Roman"/>
                <w:bCs/>
                <w:shd w:val="clear" w:color="auto" w:fill="FFFF00"/>
                <w:lang w:eastAsia="ar-SA"/>
              </w:rPr>
            </w:pPr>
          </w:p>
        </w:tc>
        <w:tc>
          <w:tcPr>
            <w:tcW w:w="8253" w:type="dxa"/>
            <w:tcBorders>
              <w:top w:val="single" w:sz="4" w:space="0" w:color="000000"/>
              <w:left w:val="single" w:sz="4" w:space="0" w:color="000000"/>
              <w:bottom w:val="single" w:sz="4" w:space="0" w:color="auto"/>
            </w:tcBorders>
            <w:shd w:val="clear" w:color="auto" w:fill="auto"/>
          </w:tcPr>
          <w:p w14:paraId="7563F4D5" w14:textId="77777777" w:rsidR="00D50A27" w:rsidRPr="00C0672C" w:rsidRDefault="00C0672C" w:rsidP="00D50A27">
            <w:pPr>
              <w:tabs>
                <w:tab w:val="left" w:pos="426"/>
              </w:tabs>
              <w:suppressAutoHyphens/>
              <w:snapToGrid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tc>
        <w:tc>
          <w:tcPr>
            <w:tcW w:w="1276" w:type="dxa"/>
            <w:tcBorders>
              <w:top w:val="single" w:sz="4" w:space="0" w:color="000000"/>
              <w:left w:val="single" w:sz="4" w:space="0" w:color="000000"/>
              <w:bottom w:val="single" w:sz="4" w:space="0" w:color="auto"/>
            </w:tcBorders>
            <w:shd w:val="clear" w:color="auto" w:fill="auto"/>
          </w:tcPr>
          <w:p w14:paraId="16B4786E"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247CE0E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65CD3963"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Уо.02.01</w:t>
            </w:r>
          </w:p>
          <w:p w14:paraId="0D1F76A4"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0B1725BB" w14:textId="77777777" w:rsidR="00C911FD" w:rsidRPr="0092528E"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120F3A99"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Зо.02.01</w:t>
            </w:r>
          </w:p>
          <w:p w14:paraId="6D47B3E1"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72CCB6B2"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 xml:space="preserve"> </w:t>
            </w:r>
            <w:r w:rsidR="00221A7C">
              <w:rPr>
                <w:rFonts w:ascii="Times New Roman" w:eastAsia="Times New Roman" w:hAnsi="Times New Roman" w:cs="Times New Roman"/>
                <w:iCs/>
                <w:lang w:eastAsia="ar-SA"/>
              </w:rPr>
              <w:t>Зо 02.03</w:t>
            </w:r>
          </w:p>
          <w:p w14:paraId="3289C386"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C0672C" w:rsidRPr="0092528E" w14:paraId="40ECE14F" w14:textId="77777777" w:rsidTr="00C0672C">
        <w:trPr>
          <w:trHeight w:val="340"/>
        </w:trPr>
        <w:tc>
          <w:tcPr>
            <w:tcW w:w="2237" w:type="dxa"/>
            <w:vMerge/>
            <w:tcBorders>
              <w:top w:val="single" w:sz="4" w:space="0" w:color="000000"/>
              <w:left w:val="single" w:sz="4" w:space="0" w:color="000000"/>
              <w:bottom w:val="single" w:sz="4" w:space="0" w:color="000000"/>
            </w:tcBorders>
            <w:shd w:val="clear" w:color="auto" w:fill="auto"/>
          </w:tcPr>
          <w:p w14:paraId="397B11C4" w14:textId="77777777" w:rsidR="00C0672C" w:rsidRPr="003812A6" w:rsidRDefault="00C0672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000000"/>
            </w:tcBorders>
            <w:shd w:val="clear" w:color="auto" w:fill="auto"/>
          </w:tcPr>
          <w:p w14:paraId="416557F5" w14:textId="77777777" w:rsidR="00C0672C" w:rsidRDefault="00C0672C" w:rsidP="00C0672C">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В </w:t>
            </w:r>
            <w:r w:rsidRPr="0092528E">
              <w:rPr>
                <w:rFonts w:ascii="Times New Roman" w:eastAsia="Times New Roman" w:hAnsi="Times New Roman" w:cs="Times New Roman"/>
                <w:b/>
                <w:bCs/>
                <w:lang w:eastAsia="ar-SA"/>
              </w:rPr>
              <w:t>том числе практических и</w:t>
            </w:r>
            <w:r>
              <w:rPr>
                <w:rFonts w:ascii="Times New Roman" w:eastAsia="Times New Roman" w:hAnsi="Times New Roman" w:cs="Times New Roman"/>
                <w:b/>
                <w:bCs/>
                <w:lang w:eastAsia="ar-SA"/>
              </w:rPr>
              <w:t xml:space="preserve"> лабораторных работ </w:t>
            </w:r>
          </w:p>
        </w:tc>
        <w:tc>
          <w:tcPr>
            <w:tcW w:w="1276" w:type="dxa"/>
            <w:tcBorders>
              <w:top w:val="single" w:sz="4" w:space="0" w:color="auto"/>
              <w:left w:val="single" w:sz="4" w:space="0" w:color="000000"/>
              <w:bottom w:val="single" w:sz="4" w:space="0" w:color="000000"/>
            </w:tcBorders>
            <w:shd w:val="clear" w:color="auto" w:fill="auto"/>
          </w:tcPr>
          <w:p w14:paraId="67EC1DFB" w14:textId="77777777" w:rsidR="00C0672C" w:rsidRPr="00C0672C" w:rsidRDefault="00C0672C" w:rsidP="00C067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C0672C">
              <w:rPr>
                <w:rFonts w:ascii="Times New Roman" w:eastAsia="Times New Roman" w:hAnsi="Times New Roman" w:cs="Times New Roman"/>
                <w:b/>
                <w:bCs/>
                <w:lang w:eastAsia="ar-SA"/>
              </w:rPr>
              <w:t>1</w:t>
            </w:r>
            <w:r>
              <w:rPr>
                <w:rFonts w:ascii="Times New Roman" w:eastAsia="Times New Roman" w:hAnsi="Times New Roman" w:cs="Times New Roman"/>
                <w:b/>
                <w:bCs/>
                <w:lang w:eastAsia="ar-SA"/>
              </w:rPr>
              <w:t>2</w:t>
            </w:r>
          </w:p>
        </w:tc>
        <w:tc>
          <w:tcPr>
            <w:tcW w:w="992" w:type="dxa"/>
            <w:vMerge/>
            <w:tcBorders>
              <w:top w:val="single" w:sz="4" w:space="0" w:color="000000"/>
              <w:left w:val="single" w:sz="4" w:space="0" w:color="000000"/>
              <w:right w:val="single" w:sz="4" w:space="0" w:color="000000"/>
            </w:tcBorders>
          </w:tcPr>
          <w:p w14:paraId="68470710" w14:textId="77777777" w:rsidR="00C0672C" w:rsidRPr="0092528E" w:rsidRDefault="00C0672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07E6EBB3" w14:textId="77777777" w:rsidR="00C0672C" w:rsidRPr="0092528E" w:rsidRDefault="00C0672C" w:rsidP="00D50A27">
            <w:pPr>
              <w:suppressAutoHyphens/>
              <w:spacing w:after="0" w:line="240" w:lineRule="auto"/>
              <w:jc w:val="center"/>
              <w:rPr>
                <w:rFonts w:ascii="Times New Roman" w:eastAsia="Times New Roman" w:hAnsi="Times New Roman" w:cs="Times New Roman"/>
                <w:iCs/>
                <w:lang w:eastAsia="ar-SA"/>
              </w:rPr>
            </w:pPr>
          </w:p>
        </w:tc>
      </w:tr>
      <w:tr w:rsidR="00D50A27" w:rsidRPr="0092528E" w14:paraId="6460EBA2" w14:textId="77777777" w:rsidTr="00F8593C">
        <w:trPr>
          <w:trHeight w:val="709"/>
        </w:trPr>
        <w:tc>
          <w:tcPr>
            <w:tcW w:w="2237" w:type="dxa"/>
            <w:vMerge/>
            <w:tcBorders>
              <w:top w:val="single" w:sz="4" w:space="0" w:color="000000"/>
              <w:left w:val="single" w:sz="4" w:space="0" w:color="000000"/>
              <w:bottom w:val="single" w:sz="4" w:space="0" w:color="000000"/>
            </w:tcBorders>
            <w:shd w:val="clear" w:color="auto" w:fill="auto"/>
          </w:tcPr>
          <w:p w14:paraId="5A8C5EC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561CD248" w14:textId="77777777" w:rsidR="00D50A27" w:rsidRPr="009A0B65" w:rsidRDefault="00D50A27" w:rsidP="0070716E">
            <w:pPr>
              <w:pStyle w:val="a4"/>
              <w:numPr>
                <w:ilvl w:val="0"/>
                <w:numId w:val="233"/>
              </w:numPr>
              <w:tabs>
                <w:tab w:val="left" w:pos="355"/>
              </w:tabs>
              <w:suppressAutoHyphens/>
              <w:spacing w:after="0" w:line="240" w:lineRule="auto"/>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Методика эффективных и экономичных способов владения жизненно важными умениями и навыками. </w:t>
            </w:r>
          </w:p>
          <w:p w14:paraId="2ABBF3C4" w14:textId="77777777" w:rsidR="00D50A27" w:rsidRPr="009A0B65" w:rsidRDefault="00D50A27" w:rsidP="0070716E">
            <w:pPr>
              <w:pStyle w:val="a4"/>
              <w:numPr>
                <w:ilvl w:val="0"/>
                <w:numId w:val="233"/>
              </w:numPr>
              <w:tabs>
                <w:tab w:val="left" w:pos="355"/>
              </w:tabs>
              <w:suppressAutoHyphens/>
              <w:spacing w:after="0" w:line="240" w:lineRule="auto"/>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Восстановите</w:t>
            </w:r>
            <w:r w:rsidR="00C0672C" w:rsidRPr="009A0B65">
              <w:rPr>
                <w:rFonts w:ascii="Times New Roman" w:eastAsia="Times New Roman" w:hAnsi="Times New Roman" w:cs="Times New Roman"/>
                <w:lang w:eastAsia="ar-SA"/>
              </w:rPr>
              <w:t>льные средства после тренировоч</w:t>
            </w:r>
            <w:r w:rsidRPr="009A0B65">
              <w:rPr>
                <w:rFonts w:ascii="Times New Roman" w:eastAsia="Times New Roman" w:hAnsi="Times New Roman" w:cs="Times New Roman"/>
                <w:lang w:eastAsia="ar-SA"/>
              </w:rPr>
              <w:t>ных нагрузок, умственной и производственной деятельности.</w:t>
            </w:r>
          </w:p>
          <w:p w14:paraId="0783775B" w14:textId="77777777" w:rsidR="00D50A27" w:rsidRPr="009A0B65" w:rsidRDefault="00D50A27" w:rsidP="0070716E">
            <w:pPr>
              <w:pStyle w:val="a4"/>
              <w:numPr>
                <w:ilvl w:val="0"/>
                <w:numId w:val="233"/>
              </w:numPr>
              <w:tabs>
                <w:tab w:val="left" w:pos="355"/>
              </w:tabs>
              <w:suppressAutoHyphens/>
              <w:spacing w:after="0" w:line="240" w:lineRule="auto"/>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Совершенствование техники бега;</w:t>
            </w:r>
          </w:p>
          <w:p w14:paraId="598686AB" w14:textId="77777777" w:rsidR="00D50A27" w:rsidRPr="009A0B65" w:rsidRDefault="00D50A27" w:rsidP="0070716E">
            <w:pPr>
              <w:pStyle w:val="a4"/>
              <w:numPr>
                <w:ilvl w:val="0"/>
                <w:numId w:val="233"/>
              </w:numPr>
              <w:tabs>
                <w:tab w:val="left" w:pos="355"/>
                <w:tab w:val="left" w:pos="1440"/>
              </w:tabs>
              <w:suppressAutoHyphens/>
              <w:spacing w:after="0" w:line="240" w:lineRule="auto"/>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Развитие физических качеств. </w:t>
            </w:r>
          </w:p>
        </w:tc>
        <w:tc>
          <w:tcPr>
            <w:tcW w:w="1276" w:type="dxa"/>
            <w:tcBorders>
              <w:top w:val="single" w:sz="4" w:space="0" w:color="000000"/>
              <w:left w:val="single" w:sz="4" w:space="0" w:color="000000"/>
              <w:bottom w:val="single" w:sz="4" w:space="0" w:color="000000"/>
            </w:tcBorders>
            <w:shd w:val="clear" w:color="auto" w:fill="auto"/>
          </w:tcPr>
          <w:p w14:paraId="18E9393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4643FC4B"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3932ADE0" w14:textId="77777777" w:rsid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6845420A" w14:textId="77777777" w:rsidR="00C0672C" w:rsidRPr="0092528E" w:rsidRDefault="00C0672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4403676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51A2B83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6</w:t>
            </w:r>
          </w:p>
        </w:tc>
        <w:tc>
          <w:tcPr>
            <w:tcW w:w="992" w:type="dxa"/>
            <w:vMerge/>
            <w:tcBorders>
              <w:left w:val="single" w:sz="4" w:space="0" w:color="000000"/>
              <w:right w:val="single" w:sz="4" w:space="0" w:color="000000"/>
            </w:tcBorders>
          </w:tcPr>
          <w:p w14:paraId="6A8272CB"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297ABAE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465779A1" w14:textId="77777777" w:rsidTr="00C0672C">
        <w:trPr>
          <w:trHeight w:val="280"/>
        </w:trPr>
        <w:tc>
          <w:tcPr>
            <w:tcW w:w="2237" w:type="dxa"/>
            <w:vMerge/>
            <w:tcBorders>
              <w:top w:val="single" w:sz="4" w:space="0" w:color="000000"/>
              <w:left w:val="single" w:sz="4" w:space="0" w:color="000000"/>
              <w:bottom w:val="single" w:sz="4" w:space="0" w:color="000000"/>
            </w:tcBorders>
            <w:shd w:val="clear" w:color="auto" w:fill="auto"/>
            <w:vAlign w:val="center"/>
          </w:tcPr>
          <w:p w14:paraId="753C9D22"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31652826" w14:textId="77777777" w:rsidR="00D50A27" w:rsidRPr="0092528E" w:rsidRDefault="00564CB1"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D50A27" w:rsidRPr="0092528E">
              <w:rPr>
                <w:rFonts w:ascii="Times New Roman" w:eastAsia="Times New Roman" w:hAnsi="Times New Roman" w:cs="Times New Roman"/>
                <w:bCs/>
                <w:lang w:eastAsia="ar-SA"/>
              </w:rPr>
              <w:t xml:space="preserve"> </w:t>
            </w:r>
          </w:p>
          <w:p w14:paraId="10C20AF5" w14:textId="77777777" w:rsidR="00C0672C" w:rsidRDefault="00D50A27" w:rsidP="00C0672C">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w:t>
            </w:r>
            <w:r w:rsidR="00C0672C">
              <w:rPr>
                <w:rFonts w:ascii="Times New Roman" w:eastAsia="Times New Roman" w:hAnsi="Times New Roman" w:cs="Times New Roman"/>
                <w:bCs/>
                <w:lang w:eastAsia="ar-SA"/>
              </w:rPr>
              <w:t>инация, сила, прыгучесть.</w:t>
            </w:r>
          </w:p>
          <w:p w14:paraId="7F2B019D" w14:textId="77777777" w:rsidR="00D50A27" w:rsidRPr="0092528E" w:rsidRDefault="00D50A27" w:rsidP="00C0672C">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FE9CF1C"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37BB2E61" w14:textId="77777777" w:rsidR="00D50A27" w:rsidRPr="0092528E" w:rsidRDefault="00D50A27" w:rsidP="00D50A27">
            <w:pPr>
              <w:tabs>
                <w:tab w:val="left" w:pos="426"/>
              </w:tabs>
              <w:suppressAutoHyphens/>
              <w:spacing w:after="0" w:line="240" w:lineRule="auto"/>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22EF0479" w14:textId="77777777" w:rsidR="00D50A27" w:rsidRPr="0092528E" w:rsidRDefault="00C0672C" w:rsidP="00C0672C">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20</w:t>
            </w:r>
          </w:p>
          <w:p w14:paraId="468B6981" w14:textId="77777777" w:rsidR="00D50A27" w:rsidRPr="0092528E" w:rsidRDefault="00D50A27" w:rsidP="00C0672C">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right w:val="single" w:sz="4" w:space="0" w:color="000000"/>
            </w:tcBorders>
          </w:tcPr>
          <w:p w14:paraId="6D5B41A4"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60F2313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344EB382" w14:textId="77777777" w:rsidTr="00F8593C">
        <w:trPr>
          <w:trHeight w:val="415"/>
        </w:trPr>
        <w:tc>
          <w:tcPr>
            <w:tcW w:w="10490" w:type="dxa"/>
            <w:gridSpan w:val="2"/>
            <w:tcBorders>
              <w:top w:val="single" w:sz="4" w:space="0" w:color="000000"/>
              <w:left w:val="single" w:sz="4" w:space="0" w:color="000000"/>
              <w:bottom w:val="single" w:sz="4" w:space="0" w:color="000000"/>
            </w:tcBorders>
            <w:shd w:val="clear" w:color="auto" w:fill="auto"/>
          </w:tcPr>
          <w:p w14:paraId="24E1DD1F" w14:textId="77777777" w:rsidR="00D50A27" w:rsidRPr="0092528E" w:rsidRDefault="00C0672C" w:rsidP="00C067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Pr="0092528E">
              <w:rPr>
                <w:rFonts w:ascii="Times New Roman" w:eastAsia="Times New Roman" w:hAnsi="Times New Roman" w:cs="Times New Roman"/>
                <w:b/>
                <w:bCs/>
                <w:lang w:eastAsia="ar-SA"/>
              </w:rPr>
              <w:t>12</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c>
          <w:tcPr>
            <w:tcW w:w="1276" w:type="dxa"/>
            <w:tcBorders>
              <w:top w:val="single" w:sz="4" w:space="0" w:color="000000"/>
              <w:left w:val="single" w:sz="4" w:space="0" w:color="000000"/>
              <w:bottom w:val="single" w:sz="4" w:space="0" w:color="000000"/>
            </w:tcBorders>
            <w:shd w:val="clear" w:color="auto" w:fill="auto"/>
          </w:tcPr>
          <w:p w14:paraId="07ECBA9E"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34</w:t>
            </w:r>
          </w:p>
          <w:p w14:paraId="1FBFF666"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tc>
        <w:tc>
          <w:tcPr>
            <w:tcW w:w="992" w:type="dxa"/>
            <w:tcBorders>
              <w:top w:val="single" w:sz="4" w:space="0" w:color="000000"/>
              <w:left w:val="single" w:sz="4" w:space="0" w:color="000000"/>
              <w:bottom w:val="single" w:sz="4" w:space="0" w:color="000000"/>
              <w:right w:val="single" w:sz="4" w:space="0" w:color="000000"/>
            </w:tcBorders>
          </w:tcPr>
          <w:p w14:paraId="225C66F8"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4DE70F9C"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61CEA87F" w14:textId="77777777" w:rsidTr="00C0672C">
        <w:trPr>
          <w:trHeight w:val="210"/>
        </w:trPr>
        <w:tc>
          <w:tcPr>
            <w:tcW w:w="2237" w:type="dxa"/>
            <w:vMerge w:val="restart"/>
            <w:tcBorders>
              <w:top w:val="single" w:sz="4" w:space="0" w:color="000000"/>
              <w:left w:val="single" w:sz="4" w:space="0" w:color="000000"/>
              <w:bottom w:val="single" w:sz="4" w:space="0" w:color="000000"/>
            </w:tcBorders>
            <w:shd w:val="clear" w:color="auto" w:fill="auto"/>
          </w:tcPr>
          <w:p w14:paraId="4A4941EA" w14:textId="77777777" w:rsidR="00D50A27" w:rsidRPr="00C0672C" w:rsidRDefault="00C0672C" w:rsidP="00C067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00D50A27" w:rsidRPr="00C0672C">
              <w:rPr>
                <w:rFonts w:ascii="Times New Roman" w:eastAsia="Times New Roman" w:hAnsi="Times New Roman" w:cs="Times New Roman"/>
                <w:b/>
                <w:bCs/>
                <w:lang w:eastAsia="ar-SA"/>
              </w:rPr>
              <w:t xml:space="preserve"> 12</w:t>
            </w:r>
            <w:r>
              <w:rPr>
                <w:rFonts w:ascii="Times New Roman" w:eastAsia="Times New Roman" w:hAnsi="Times New Roman" w:cs="Times New Roman"/>
                <w:b/>
                <w:bCs/>
                <w:lang w:eastAsia="ar-SA"/>
              </w:rPr>
              <w:t>.1.</w:t>
            </w:r>
            <w:r w:rsidR="00D50A27" w:rsidRPr="00C0672C">
              <w:rPr>
                <w:rFonts w:ascii="Times New Roman" w:eastAsia="Times New Roman" w:hAnsi="Times New Roman" w:cs="Times New Roman"/>
                <w:b/>
                <w:bCs/>
                <w:lang w:eastAsia="ar-SA"/>
              </w:rPr>
              <w:t xml:space="preserve"> Профессионально-прикладная физическая подготовка студентов и сис</w:t>
            </w:r>
            <w:r w:rsidRPr="00C0672C">
              <w:rPr>
                <w:rFonts w:ascii="Times New Roman" w:eastAsia="Times New Roman" w:hAnsi="Times New Roman" w:cs="Times New Roman"/>
                <w:b/>
                <w:bCs/>
                <w:lang w:eastAsia="ar-SA"/>
              </w:rPr>
              <w:t>т</w:t>
            </w:r>
            <w:r w:rsidR="00D50A27" w:rsidRPr="00C0672C">
              <w:rPr>
                <w:rFonts w:ascii="Times New Roman" w:eastAsia="Times New Roman" w:hAnsi="Times New Roman" w:cs="Times New Roman"/>
                <w:b/>
                <w:bCs/>
                <w:lang w:eastAsia="ar-SA"/>
              </w:rPr>
              <w:t>ема физических упражнений с учётом специальности в процессе занятий спортивными играми (волейбол).</w:t>
            </w:r>
          </w:p>
        </w:tc>
        <w:tc>
          <w:tcPr>
            <w:tcW w:w="8253" w:type="dxa"/>
            <w:tcBorders>
              <w:top w:val="single" w:sz="4" w:space="0" w:color="000000"/>
              <w:left w:val="single" w:sz="4" w:space="0" w:color="000000"/>
              <w:bottom w:val="single" w:sz="4" w:space="0" w:color="auto"/>
            </w:tcBorders>
            <w:shd w:val="clear" w:color="auto" w:fill="auto"/>
          </w:tcPr>
          <w:p w14:paraId="777296FB" w14:textId="77777777" w:rsidR="00D50A27" w:rsidRPr="0092528E" w:rsidRDefault="00C0672C"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auto"/>
            </w:tcBorders>
            <w:shd w:val="clear" w:color="auto" w:fill="auto"/>
          </w:tcPr>
          <w:p w14:paraId="0217076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4882F92B"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2</w:t>
            </w:r>
          </w:p>
        </w:tc>
        <w:tc>
          <w:tcPr>
            <w:tcW w:w="1559" w:type="dxa"/>
            <w:vMerge w:val="restart"/>
            <w:tcBorders>
              <w:top w:val="single" w:sz="4" w:space="0" w:color="000000"/>
              <w:left w:val="single" w:sz="4" w:space="0" w:color="000000"/>
              <w:right w:val="single" w:sz="4" w:space="0" w:color="000000"/>
            </w:tcBorders>
          </w:tcPr>
          <w:p w14:paraId="639DB3CC"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Уо.02.01</w:t>
            </w:r>
          </w:p>
          <w:p w14:paraId="34078D66" w14:textId="77777777" w:rsidR="00C911FD"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02.02</w:t>
            </w:r>
          </w:p>
          <w:p w14:paraId="20C8584D" w14:textId="77777777" w:rsidR="00C911FD" w:rsidRPr="0092528E" w:rsidRDefault="009647EE"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02.03</w:t>
            </w:r>
          </w:p>
          <w:p w14:paraId="40F03812"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Зо.02.01</w:t>
            </w:r>
          </w:p>
          <w:p w14:paraId="5AA3E9EC"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Зо 02.02</w:t>
            </w:r>
          </w:p>
          <w:p w14:paraId="5D51E557"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 xml:space="preserve"> </w:t>
            </w:r>
            <w:r w:rsidR="00221A7C">
              <w:rPr>
                <w:rFonts w:ascii="Times New Roman" w:eastAsia="Times New Roman" w:hAnsi="Times New Roman" w:cs="Times New Roman"/>
                <w:iCs/>
                <w:lang w:eastAsia="ar-SA"/>
              </w:rPr>
              <w:t>Зо 02.03</w:t>
            </w:r>
          </w:p>
          <w:p w14:paraId="29D815F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C0672C" w:rsidRPr="0092528E" w14:paraId="3D78F51C" w14:textId="77777777" w:rsidTr="00C0672C">
        <w:trPr>
          <w:trHeight w:val="285"/>
        </w:trPr>
        <w:tc>
          <w:tcPr>
            <w:tcW w:w="2237" w:type="dxa"/>
            <w:vMerge/>
            <w:tcBorders>
              <w:top w:val="single" w:sz="4" w:space="0" w:color="000000"/>
              <w:left w:val="single" w:sz="4" w:space="0" w:color="000000"/>
              <w:bottom w:val="single" w:sz="4" w:space="0" w:color="000000"/>
            </w:tcBorders>
            <w:shd w:val="clear" w:color="auto" w:fill="auto"/>
          </w:tcPr>
          <w:p w14:paraId="50230A32" w14:textId="77777777" w:rsidR="00C0672C" w:rsidRDefault="00C0672C" w:rsidP="00C067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tc>
        <w:tc>
          <w:tcPr>
            <w:tcW w:w="8253" w:type="dxa"/>
            <w:tcBorders>
              <w:top w:val="single" w:sz="4" w:space="0" w:color="auto"/>
              <w:left w:val="single" w:sz="4" w:space="0" w:color="000000"/>
              <w:bottom w:val="single" w:sz="4" w:space="0" w:color="000000"/>
            </w:tcBorders>
            <w:shd w:val="clear" w:color="auto" w:fill="auto"/>
          </w:tcPr>
          <w:p w14:paraId="6B4AF5E1" w14:textId="77777777" w:rsidR="00C0672C" w:rsidRDefault="00C0672C" w:rsidP="0049031C">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w:t>
            </w:r>
            <w:r w:rsidR="0049031C">
              <w:rPr>
                <w:rFonts w:ascii="Times New Roman" w:eastAsia="Times New Roman" w:hAnsi="Times New Roman" w:cs="Times New Roman"/>
                <w:b/>
                <w:bCs/>
                <w:lang w:eastAsia="ar-SA"/>
              </w:rPr>
              <w:t xml:space="preserve"> и лабораторных работ  </w:t>
            </w:r>
          </w:p>
        </w:tc>
        <w:tc>
          <w:tcPr>
            <w:tcW w:w="1276" w:type="dxa"/>
            <w:tcBorders>
              <w:top w:val="single" w:sz="4" w:space="0" w:color="auto"/>
              <w:left w:val="single" w:sz="4" w:space="0" w:color="000000"/>
              <w:bottom w:val="single" w:sz="4" w:space="0" w:color="000000"/>
            </w:tcBorders>
            <w:shd w:val="clear" w:color="auto" w:fill="auto"/>
          </w:tcPr>
          <w:p w14:paraId="35C7B126" w14:textId="77777777" w:rsidR="00C0672C" w:rsidRPr="0049031C"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49031C">
              <w:rPr>
                <w:rFonts w:ascii="Times New Roman" w:eastAsia="Times New Roman" w:hAnsi="Times New Roman" w:cs="Times New Roman"/>
                <w:b/>
                <w:bCs/>
                <w:lang w:eastAsia="ar-SA"/>
              </w:rPr>
              <w:t>16</w:t>
            </w:r>
          </w:p>
        </w:tc>
        <w:tc>
          <w:tcPr>
            <w:tcW w:w="992" w:type="dxa"/>
            <w:vMerge/>
            <w:tcBorders>
              <w:top w:val="single" w:sz="4" w:space="0" w:color="000000"/>
              <w:left w:val="single" w:sz="4" w:space="0" w:color="000000"/>
              <w:right w:val="single" w:sz="4" w:space="0" w:color="000000"/>
            </w:tcBorders>
          </w:tcPr>
          <w:p w14:paraId="48E3D4BF" w14:textId="77777777" w:rsidR="00C0672C" w:rsidRPr="0092528E" w:rsidRDefault="00C0672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67658A56" w14:textId="77777777" w:rsidR="00C0672C" w:rsidRPr="0092528E" w:rsidRDefault="00C0672C" w:rsidP="00D50A27">
            <w:pPr>
              <w:suppressAutoHyphens/>
              <w:spacing w:after="0" w:line="240" w:lineRule="auto"/>
              <w:jc w:val="center"/>
              <w:rPr>
                <w:rFonts w:ascii="Times New Roman" w:eastAsia="Times New Roman" w:hAnsi="Times New Roman" w:cs="Times New Roman"/>
                <w:iCs/>
                <w:lang w:eastAsia="ar-SA"/>
              </w:rPr>
            </w:pPr>
          </w:p>
        </w:tc>
      </w:tr>
      <w:tr w:rsidR="00D50A27" w:rsidRPr="0092528E" w14:paraId="5FB1429B" w14:textId="77777777" w:rsidTr="00C0672C">
        <w:trPr>
          <w:trHeight w:val="1814"/>
        </w:trPr>
        <w:tc>
          <w:tcPr>
            <w:tcW w:w="2237" w:type="dxa"/>
            <w:vMerge/>
            <w:tcBorders>
              <w:top w:val="single" w:sz="4" w:space="0" w:color="000000"/>
              <w:left w:val="single" w:sz="4" w:space="0" w:color="000000"/>
              <w:bottom w:val="single" w:sz="4" w:space="0" w:color="000000"/>
            </w:tcBorders>
            <w:shd w:val="clear" w:color="auto" w:fill="auto"/>
          </w:tcPr>
          <w:p w14:paraId="64601447"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54F6D137" w14:textId="77777777" w:rsidR="00D50A27" w:rsidRPr="009A0B65" w:rsidRDefault="00D50A27" w:rsidP="0070716E">
            <w:pPr>
              <w:pStyle w:val="a4"/>
              <w:numPr>
                <w:ilvl w:val="0"/>
                <w:numId w:val="233"/>
              </w:numPr>
              <w:tabs>
                <w:tab w:val="left" w:pos="426"/>
              </w:tabs>
              <w:suppressAutoHyphens/>
              <w:spacing w:after="0" w:line="240" w:lineRule="auto"/>
              <w:ind w:left="355" w:hanging="355"/>
              <w:rPr>
                <w:rFonts w:ascii="Times New Roman" w:eastAsia="Times New Roman" w:hAnsi="Times New Roman" w:cs="Times New Roman"/>
                <w:bCs/>
                <w:lang w:eastAsia="ar-SA"/>
              </w:rPr>
            </w:pPr>
            <w:r w:rsidRPr="009A0B65">
              <w:rPr>
                <w:rFonts w:ascii="Times New Roman" w:eastAsia="Times New Roman" w:hAnsi="Times New Roman" w:cs="Times New Roman"/>
                <w:lang w:eastAsia="ar-SA"/>
              </w:rPr>
              <w:t>Проведение разминки в учебно-тренировочном занятии, оценки и коррекции телосложения при индивидуальном подходе к направленному развитию физических качеств.</w:t>
            </w:r>
            <w:r w:rsidRPr="009A0B65">
              <w:rPr>
                <w:rFonts w:ascii="Times New Roman" w:eastAsia="Times New Roman" w:hAnsi="Times New Roman" w:cs="Times New Roman"/>
                <w:bCs/>
                <w:lang w:eastAsia="ar-SA"/>
              </w:rPr>
              <w:t xml:space="preserve"> </w:t>
            </w:r>
          </w:p>
          <w:p w14:paraId="1BC51AA0" w14:textId="77777777" w:rsidR="00D50A27" w:rsidRPr="009A0B65" w:rsidRDefault="00D50A27" w:rsidP="0070716E">
            <w:pPr>
              <w:pStyle w:val="a4"/>
              <w:numPr>
                <w:ilvl w:val="0"/>
                <w:numId w:val="233"/>
              </w:numPr>
              <w:suppressAutoHyphens/>
              <w:spacing w:after="0" w:line="240" w:lineRule="auto"/>
              <w:ind w:left="355" w:hanging="355"/>
              <w:rPr>
                <w:rFonts w:ascii="Times New Roman" w:eastAsia="Times New Roman" w:hAnsi="Times New Roman" w:cs="Times New Roman"/>
                <w:spacing w:val="-2"/>
                <w:lang w:eastAsia="ar-SA"/>
              </w:rPr>
            </w:pPr>
            <w:r w:rsidRPr="009A0B65">
              <w:rPr>
                <w:rFonts w:ascii="Times New Roman" w:eastAsia="Times New Roman" w:hAnsi="Times New Roman" w:cs="Times New Roman"/>
                <w:spacing w:val="-2"/>
                <w:lang w:eastAsia="ar-SA"/>
              </w:rPr>
              <w:t>Упражнения профессионально-прикладной физической подготовки;</w:t>
            </w:r>
          </w:p>
          <w:p w14:paraId="739B3853" w14:textId="77777777" w:rsidR="00D50A27" w:rsidRPr="009A0B65" w:rsidRDefault="00D50A27" w:rsidP="0070716E">
            <w:pPr>
              <w:pStyle w:val="a4"/>
              <w:numPr>
                <w:ilvl w:val="0"/>
                <w:numId w:val="233"/>
              </w:numPr>
              <w:tabs>
                <w:tab w:val="left" w:pos="426"/>
              </w:tabs>
              <w:suppressAutoHyphens/>
              <w:spacing w:after="0" w:line="240" w:lineRule="auto"/>
              <w:ind w:left="355" w:hanging="355"/>
              <w:rPr>
                <w:rFonts w:ascii="Times New Roman" w:eastAsia="Times New Roman" w:hAnsi="Times New Roman" w:cs="Times New Roman"/>
                <w:spacing w:val="-1"/>
                <w:lang w:eastAsia="ar-SA"/>
              </w:rPr>
            </w:pPr>
            <w:r w:rsidRPr="009A0B65">
              <w:rPr>
                <w:rFonts w:ascii="Times New Roman" w:eastAsia="Times New Roman" w:hAnsi="Times New Roman" w:cs="Times New Roman"/>
                <w:lang w:eastAsia="ar-SA"/>
              </w:rPr>
              <w:t>Совершенствование</w:t>
            </w:r>
            <w:r w:rsidRPr="009A0B65">
              <w:rPr>
                <w:rFonts w:ascii="Times New Roman" w:eastAsia="Times New Roman" w:hAnsi="Times New Roman" w:cs="Times New Roman"/>
                <w:spacing w:val="-1"/>
                <w:lang w:eastAsia="ar-SA"/>
              </w:rPr>
              <w:t xml:space="preserve"> техники приема и передач </w:t>
            </w:r>
          </w:p>
          <w:p w14:paraId="24CCBDF1" w14:textId="77777777" w:rsidR="00D50A27" w:rsidRPr="009A0B65" w:rsidRDefault="00D50A27" w:rsidP="0070716E">
            <w:pPr>
              <w:pStyle w:val="a4"/>
              <w:numPr>
                <w:ilvl w:val="0"/>
                <w:numId w:val="233"/>
              </w:numPr>
              <w:tabs>
                <w:tab w:val="left" w:pos="426"/>
              </w:tabs>
              <w:suppressAutoHyphens/>
              <w:spacing w:after="0" w:line="240" w:lineRule="auto"/>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Совершенствование тактики игры в защите и нападении; </w:t>
            </w:r>
          </w:p>
          <w:p w14:paraId="5D9F8EB5" w14:textId="77777777" w:rsidR="00D50A27" w:rsidRPr="009A0B65" w:rsidRDefault="00D50A27" w:rsidP="0070716E">
            <w:pPr>
              <w:pStyle w:val="a4"/>
              <w:numPr>
                <w:ilvl w:val="0"/>
                <w:numId w:val="233"/>
              </w:numPr>
              <w:suppressAutoHyphens/>
              <w:spacing w:after="0" w:line="240" w:lineRule="auto"/>
              <w:ind w:left="355" w:hanging="355"/>
              <w:rPr>
                <w:rFonts w:ascii="Times New Roman" w:eastAsia="Times New Roman" w:hAnsi="Times New Roman" w:cs="Times New Roman"/>
                <w:spacing w:val="-20"/>
                <w:lang w:eastAsia="ar-SA"/>
              </w:rPr>
            </w:pPr>
            <w:r w:rsidRPr="009A0B65">
              <w:rPr>
                <w:rFonts w:ascii="Times New Roman" w:eastAsia="Times New Roman" w:hAnsi="Times New Roman" w:cs="Times New Roman"/>
                <w:spacing w:val="-1"/>
                <w:lang w:eastAsia="ar-SA"/>
              </w:rPr>
              <w:t>Совершенствование отдельных элементов техники и судейства в учебной игре</w:t>
            </w:r>
            <w:r w:rsidRPr="009A0B65">
              <w:rPr>
                <w:rFonts w:ascii="Times New Roman" w:eastAsia="Times New Roman" w:hAnsi="Times New Roman" w:cs="Times New Roman"/>
                <w:spacing w:val="-20"/>
                <w:lang w:eastAsia="ar-SA"/>
              </w:rPr>
              <w:t xml:space="preserve">. </w:t>
            </w:r>
          </w:p>
        </w:tc>
        <w:tc>
          <w:tcPr>
            <w:tcW w:w="1276" w:type="dxa"/>
            <w:tcBorders>
              <w:top w:val="single" w:sz="4" w:space="0" w:color="000000"/>
              <w:left w:val="single" w:sz="4" w:space="0" w:color="000000"/>
              <w:bottom w:val="single" w:sz="4" w:space="0" w:color="000000"/>
            </w:tcBorders>
            <w:shd w:val="clear" w:color="auto" w:fill="auto"/>
          </w:tcPr>
          <w:p w14:paraId="4D328C85" w14:textId="77777777" w:rsidR="00D50A27" w:rsidRPr="0092528E"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3</w:t>
            </w:r>
          </w:p>
          <w:p w14:paraId="2745B132" w14:textId="77777777" w:rsidR="00D50A27"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p>
          <w:p w14:paraId="37AB8DB4" w14:textId="77777777" w:rsidR="00C0672C" w:rsidRPr="0092528E" w:rsidRDefault="00C0672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p>
          <w:p w14:paraId="4B67F141" w14:textId="77777777" w:rsidR="00C0672C" w:rsidRPr="0092528E" w:rsidRDefault="00C0672C" w:rsidP="00C067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w:t>
            </w:r>
          </w:p>
          <w:p w14:paraId="6D9F33A9"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p w14:paraId="0F8DCD90"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3</w:t>
            </w:r>
          </w:p>
          <w:p w14:paraId="4E13C7D5"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6</w:t>
            </w:r>
          </w:p>
        </w:tc>
        <w:tc>
          <w:tcPr>
            <w:tcW w:w="992" w:type="dxa"/>
            <w:vMerge/>
            <w:tcBorders>
              <w:left w:val="single" w:sz="4" w:space="0" w:color="000000"/>
              <w:right w:val="single" w:sz="4" w:space="0" w:color="000000"/>
            </w:tcBorders>
          </w:tcPr>
          <w:p w14:paraId="67E60AE5"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right w:val="single" w:sz="4" w:space="0" w:color="000000"/>
            </w:tcBorders>
          </w:tcPr>
          <w:p w14:paraId="7F3CEF3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0FD5A331" w14:textId="77777777" w:rsidTr="0049031C">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2E550E73"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shd w:val="clear" w:color="auto" w:fill="00FF00"/>
                <w:lang w:eastAsia="ar-SA"/>
              </w:rPr>
            </w:pPr>
          </w:p>
        </w:tc>
        <w:tc>
          <w:tcPr>
            <w:tcW w:w="8253" w:type="dxa"/>
            <w:tcBorders>
              <w:top w:val="single" w:sz="4" w:space="0" w:color="000000"/>
              <w:left w:val="single" w:sz="4" w:space="0" w:color="000000"/>
              <w:bottom w:val="single" w:sz="4" w:space="0" w:color="000000"/>
            </w:tcBorders>
            <w:shd w:val="clear" w:color="auto" w:fill="auto"/>
          </w:tcPr>
          <w:p w14:paraId="101818F6" w14:textId="77777777" w:rsidR="00D50A27" w:rsidRPr="0092528E" w:rsidRDefault="00A659C7"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Самостоятельная работа обучающихся </w:t>
            </w:r>
          </w:p>
          <w:p w14:paraId="07825E47" w14:textId="77777777" w:rsidR="00D50A27" w:rsidRPr="0092528E" w:rsidRDefault="00D50A27" w:rsidP="00D50A27">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2F677328"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EB98333"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1DEB01D0"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5BB14A93" w14:textId="77777777" w:rsidR="00D50A27" w:rsidRPr="0092528E" w:rsidRDefault="00D50A27" w:rsidP="00D50A27">
            <w:pPr>
              <w:tabs>
                <w:tab w:val="left" w:pos="426"/>
              </w:tabs>
              <w:suppressAutoHyphens/>
              <w:spacing w:after="0" w:line="240" w:lineRule="auto"/>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3B86C437" w14:textId="77777777" w:rsidR="00D50A27" w:rsidRPr="0092528E" w:rsidRDefault="0049031C" w:rsidP="0049031C">
            <w:pPr>
              <w:tabs>
                <w:tab w:val="left" w:pos="42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10</w:t>
            </w:r>
          </w:p>
          <w:p w14:paraId="3C225184" w14:textId="77777777" w:rsidR="00D50A27" w:rsidRPr="0092528E" w:rsidRDefault="00D50A27" w:rsidP="0049031C">
            <w:pPr>
              <w:tabs>
                <w:tab w:val="left" w:pos="426"/>
              </w:tabs>
              <w:suppressAutoHyphens/>
              <w:spacing w:after="0" w:line="240" w:lineRule="auto"/>
              <w:jc w:val="center"/>
              <w:rPr>
                <w:rFonts w:ascii="Times New Roman" w:eastAsia="Times New Roman" w:hAnsi="Times New Roman" w:cs="Times New Roman"/>
                <w:bCs/>
                <w:lang w:eastAsia="ar-SA"/>
              </w:rPr>
            </w:pPr>
          </w:p>
          <w:p w14:paraId="0B9DFF23" w14:textId="77777777" w:rsidR="00D50A27" w:rsidRPr="0092528E" w:rsidRDefault="00D50A27" w:rsidP="0049031C">
            <w:pPr>
              <w:tabs>
                <w:tab w:val="left" w:pos="426"/>
              </w:tabs>
              <w:suppressAutoHyphens/>
              <w:spacing w:after="0" w:line="240" w:lineRule="auto"/>
              <w:jc w:val="center"/>
              <w:rPr>
                <w:rFonts w:ascii="Times New Roman" w:eastAsia="Times New Roman" w:hAnsi="Times New Roman" w:cs="Times New Roman"/>
                <w:bCs/>
                <w:lang w:eastAsia="ar-SA"/>
              </w:rPr>
            </w:pPr>
          </w:p>
        </w:tc>
        <w:tc>
          <w:tcPr>
            <w:tcW w:w="992" w:type="dxa"/>
            <w:vMerge/>
            <w:tcBorders>
              <w:left w:val="single" w:sz="4" w:space="0" w:color="000000"/>
              <w:bottom w:val="single" w:sz="4" w:space="0" w:color="000000"/>
              <w:right w:val="single" w:sz="4" w:space="0" w:color="000000"/>
            </w:tcBorders>
          </w:tcPr>
          <w:p w14:paraId="47518E72"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1ED2961D"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6EA8BE58" w14:textId="77777777" w:rsidTr="00F8593C">
        <w:trPr>
          <w:trHeight w:val="448"/>
        </w:trPr>
        <w:tc>
          <w:tcPr>
            <w:tcW w:w="10490" w:type="dxa"/>
            <w:gridSpan w:val="2"/>
            <w:tcBorders>
              <w:top w:val="single" w:sz="4" w:space="0" w:color="000000"/>
              <w:left w:val="single" w:sz="4" w:space="0" w:color="000000"/>
              <w:bottom w:val="single" w:sz="4" w:space="0" w:color="000000"/>
            </w:tcBorders>
            <w:shd w:val="clear" w:color="auto" w:fill="auto"/>
          </w:tcPr>
          <w:p w14:paraId="11E23B50" w14:textId="77777777" w:rsidR="00C0672C" w:rsidRPr="0092528E" w:rsidRDefault="00F171B6" w:rsidP="0049031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left="1171" w:hanging="1168"/>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Раздел  13. П</w:t>
            </w:r>
            <w:r w:rsidRPr="0092528E">
              <w:rPr>
                <w:rFonts w:ascii="Times New Roman" w:eastAsia="Times New Roman" w:hAnsi="Times New Roman" w:cs="Times New Roman"/>
                <w:b/>
                <w:bCs/>
                <w:lang w:eastAsia="ar-SA"/>
              </w:rPr>
              <w:t>рофессионально-прикладная физическая подготовка</w:t>
            </w:r>
            <w:r w:rsidR="0049031C">
              <w:rPr>
                <w:rFonts w:ascii="Times New Roman" w:eastAsia="Times New Roman" w:hAnsi="Times New Roman" w:cs="Times New Roman"/>
                <w:b/>
                <w:bCs/>
                <w:lang w:eastAsia="ar-SA"/>
              </w:rPr>
              <w:t xml:space="preserve"> студентов и система физических </w:t>
            </w:r>
            <w:r w:rsidRPr="0092528E">
              <w:rPr>
                <w:rFonts w:ascii="Times New Roman" w:eastAsia="Times New Roman" w:hAnsi="Times New Roman" w:cs="Times New Roman"/>
                <w:b/>
                <w:bCs/>
                <w:lang w:eastAsia="ar-SA"/>
              </w:rPr>
              <w:t>упражнений с учётом специальности.</w:t>
            </w:r>
          </w:p>
        </w:tc>
        <w:tc>
          <w:tcPr>
            <w:tcW w:w="1276" w:type="dxa"/>
            <w:tcBorders>
              <w:top w:val="single" w:sz="4" w:space="0" w:color="000000"/>
              <w:left w:val="single" w:sz="4" w:space="0" w:color="000000"/>
              <w:bottom w:val="single" w:sz="4" w:space="0" w:color="000000"/>
            </w:tcBorders>
            <w:shd w:val="clear" w:color="auto" w:fill="auto"/>
          </w:tcPr>
          <w:p w14:paraId="2F0A1B7E" w14:textId="77777777" w:rsidR="00D50A27" w:rsidRPr="0092528E" w:rsidRDefault="00D50A27" w:rsidP="00981F2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t>24</w:t>
            </w:r>
          </w:p>
        </w:tc>
        <w:tc>
          <w:tcPr>
            <w:tcW w:w="992" w:type="dxa"/>
            <w:tcBorders>
              <w:top w:val="single" w:sz="4" w:space="0" w:color="000000"/>
              <w:left w:val="single" w:sz="4" w:space="0" w:color="000000"/>
              <w:bottom w:val="single" w:sz="4" w:space="0" w:color="000000"/>
              <w:right w:val="single" w:sz="4" w:space="0" w:color="000000"/>
            </w:tcBorders>
          </w:tcPr>
          <w:p w14:paraId="31CD89C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352BDC21"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41B7004D" w14:textId="77777777" w:rsidTr="00C0672C">
        <w:trPr>
          <w:trHeight w:val="200"/>
        </w:trPr>
        <w:tc>
          <w:tcPr>
            <w:tcW w:w="2237" w:type="dxa"/>
            <w:vMerge w:val="restart"/>
            <w:tcBorders>
              <w:top w:val="single" w:sz="4" w:space="0" w:color="000000"/>
              <w:left w:val="single" w:sz="4" w:space="0" w:color="000000"/>
              <w:bottom w:val="single" w:sz="4" w:space="0" w:color="000000"/>
            </w:tcBorders>
            <w:shd w:val="clear" w:color="auto" w:fill="auto"/>
          </w:tcPr>
          <w:p w14:paraId="5A9B266F" w14:textId="77777777" w:rsidR="00D50A27" w:rsidRPr="0049031C"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 13.1.</w:t>
            </w:r>
          </w:p>
          <w:p w14:paraId="0D1E62E5" w14:textId="77777777" w:rsidR="00D50A27" w:rsidRPr="0049031C" w:rsidRDefault="00D50A27" w:rsidP="00D50A27">
            <w:pPr>
              <w:suppressAutoHyphens/>
              <w:spacing w:after="0" w:line="240" w:lineRule="auto"/>
              <w:rPr>
                <w:rFonts w:ascii="Times New Roman" w:eastAsia="Times New Roman" w:hAnsi="Times New Roman" w:cs="Times New Roman"/>
                <w:b/>
                <w:bCs/>
                <w:lang w:eastAsia="ar-SA"/>
              </w:rPr>
            </w:pPr>
            <w:r w:rsidRPr="0049031C">
              <w:rPr>
                <w:rFonts w:ascii="Times New Roman" w:eastAsia="Times New Roman" w:hAnsi="Times New Roman" w:cs="Times New Roman"/>
                <w:b/>
                <w:bCs/>
                <w:lang w:eastAsia="ar-SA"/>
              </w:rPr>
              <w:t>Профессионально-прикладная физиче</w:t>
            </w:r>
            <w:r w:rsidR="0049031C">
              <w:rPr>
                <w:rFonts w:ascii="Times New Roman" w:eastAsia="Times New Roman" w:hAnsi="Times New Roman" w:cs="Times New Roman"/>
                <w:b/>
                <w:bCs/>
                <w:lang w:eastAsia="ar-SA"/>
              </w:rPr>
              <w:t>ская подготовка студентов и сист</w:t>
            </w:r>
            <w:r w:rsidRPr="0049031C">
              <w:rPr>
                <w:rFonts w:ascii="Times New Roman" w:eastAsia="Times New Roman" w:hAnsi="Times New Roman" w:cs="Times New Roman"/>
                <w:b/>
                <w:bCs/>
                <w:lang w:eastAsia="ar-SA"/>
              </w:rPr>
              <w:t>ема физических упражнений с учётом специальности.</w:t>
            </w:r>
          </w:p>
          <w:p w14:paraId="61C49440" w14:textId="77777777" w:rsidR="00D50A27" w:rsidRPr="0092528E" w:rsidRDefault="00D50A27" w:rsidP="00D50A27">
            <w:pPr>
              <w:tabs>
                <w:tab w:val="left" w:pos="426"/>
              </w:tabs>
              <w:suppressAutoHyphens/>
              <w:spacing w:after="0" w:line="240" w:lineRule="auto"/>
              <w:jc w:val="both"/>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auto"/>
            </w:tcBorders>
            <w:shd w:val="clear" w:color="auto" w:fill="auto"/>
          </w:tcPr>
          <w:p w14:paraId="4D7849C5" w14:textId="77777777" w:rsidR="00D50A27" w:rsidRPr="0092528E" w:rsidRDefault="00C0672C" w:rsidP="00D50A27">
            <w:pPr>
              <w:tabs>
                <w:tab w:val="left" w:pos="426"/>
              </w:tabs>
              <w:suppressAutoHyphens/>
              <w:snapToGrid w:val="0"/>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
                <w:bCs/>
                <w:lang w:eastAsia="ar-SA"/>
              </w:rPr>
              <w:t>Содержание</w:t>
            </w:r>
          </w:p>
        </w:tc>
        <w:tc>
          <w:tcPr>
            <w:tcW w:w="1276" w:type="dxa"/>
            <w:tcBorders>
              <w:top w:val="single" w:sz="4" w:space="0" w:color="000000"/>
              <w:left w:val="single" w:sz="4" w:space="0" w:color="000000"/>
              <w:bottom w:val="single" w:sz="4" w:space="0" w:color="auto"/>
            </w:tcBorders>
            <w:shd w:val="clear" w:color="auto" w:fill="auto"/>
            <w:vAlign w:val="center"/>
          </w:tcPr>
          <w:p w14:paraId="1AB2E156"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Cs/>
                <w:lang w:eastAsia="ar-SA"/>
              </w:rPr>
            </w:pPr>
          </w:p>
        </w:tc>
        <w:tc>
          <w:tcPr>
            <w:tcW w:w="992" w:type="dxa"/>
            <w:vMerge w:val="restart"/>
            <w:tcBorders>
              <w:top w:val="single" w:sz="4" w:space="0" w:color="000000"/>
              <w:left w:val="single" w:sz="4" w:space="0" w:color="000000"/>
              <w:right w:val="single" w:sz="4" w:space="0" w:color="000000"/>
            </w:tcBorders>
          </w:tcPr>
          <w:p w14:paraId="5B7B60C1"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ОК 3</w:t>
            </w:r>
          </w:p>
        </w:tc>
        <w:tc>
          <w:tcPr>
            <w:tcW w:w="1559" w:type="dxa"/>
            <w:vMerge w:val="restart"/>
            <w:tcBorders>
              <w:top w:val="single" w:sz="4" w:space="0" w:color="000000"/>
              <w:left w:val="single" w:sz="4" w:space="0" w:color="000000"/>
              <w:right w:val="single" w:sz="4" w:space="0" w:color="000000"/>
            </w:tcBorders>
          </w:tcPr>
          <w:p w14:paraId="273BB504"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03.01</w:t>
            </w:r>
          </w:p>
          <w:p w14:paraId="389C1952" w14:textId="77777777" w:rsidR="00C911FD" w:rsidRDefault="00221A7C"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 03.02</w:t>
            </w:r>
          </w:p>
          <w:p w14:paraId="57842179"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Уо.03.03</w:t>
            </w:r>
          </w:p>
          <w:p w14:paraId="03051220"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Уо.03.04</w:t>
            </w:r>
          </w:p>
          <w:p w14:paraId="74951011"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Уо.03.05</w:t>
            </w:r>
          </w:p>
          <w:p w14:paraId="15965018"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Уо.03.06</w:t>
            </w:r>
          </w:p>
          <w:p w14:paraId="428B731F" w14:textId="77777777" w:rsidR="00C911FD" w:rsidRDefault="00C911FD" w:rsidP="00C911FD">
            <w:pPr>
              <w:suppressAutoHyphens/>
              <w:spacing w:after="0" w:line="240" w:lineRule="auto"/>
              <w:jc w:val="center"/>
              <w:rPr>
                <w:rFonts w:ascii="Times New Roman" w:eastAsia="Times New Roman" w:hAnsi="Times New Roman" w:cs="Times New Roman"/>
                <w:iCs/>
                <w:lang w:eastAsia="ar-SA"/>
              </w:rPr>
            </w:pPr>
            <w:r>
              <w:rPr>
                <w:rFonts w:ascii="Times New Roman" w:eastAsia="Times New Roman" w:hAnsi="Times New Roman" w:cs="Times New Roman"/>
                <w:iCs/>
                <w:lang w:eastAsia="ar-SA"/>
              </w:rPr>
              <w:t>Уо.03.07</w:t>
            </w:r>
          </w:p>
          <w:p w14:paraId="7ACC5442"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Уо.03.08</w:t>
            </w:r>
          </w:p>
          <w:p w14:paraId="0BC96CAE" w14:textId="77777777" w:rsidR="00C911FD" w:rsidRPr="0092528E" w:rsidRDefault="00C911FD" w:rsidP="00C911FD">
            <w:pPr>
              <w:suppressAutoHyphens/>
              <w:spacing w:after="0" w:line="240" w:lineRule="auto"/>
              <w:jc w:val="center"/>
              <w:rPr>
                <w:rFonts w:ascii="Times New Roman" w:eastAsia="Times New Roman" w:hAnsi="Times New Roman" w:cs="Times New Roman"/>
                <w:iCs/>
                <w:lang w:eastAsia="ar-SA"/>
              </w:rPr>
            </w:pPr>
            <w:r w:rsidRPr="0092528E">
              <w:rPr>
                <w:rFonts w:ascii="Times New Roman" w:eastAsia="Times New Roman" w:hAnsi="Times New Roman" w:cs="Times New Roman"/>
                <w:iCs/>
                <w:lang w:eastAsia="ar-SA"/>
              </w:rPr>
              <w:t>Зо.03.01</w:t>
            </w:r>
          </w:p>
          <w:p w14:paraId="495AF6B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49031C" w:rsidRPr="0092528E" w14:paraId="126FA226" w14:textId="77777777" w:rsidTr="00556E42">
        <w:trPr>
          <w:trHeight w:val="210"/>
        </w:trPr>
        <w:tc>
          <w:tcPr>
            <w:tcW w:w="2237" w:type="dxa"/>
            <w:vMerge/>
            <w:tcBorders>
              <w:top w:val="single" w:sz="4" w:space="0" w:color="000000"/>
              <w:left w:val="single" w:sz="4" w:space="0" w:color="000000"/>
              <w:bottom w:val="single" w:sz="4" w:space="0" w:color="000000"/>
            </w:tcBorders>
            <w:shd w:val="clear" w:color="auto" w:fill="auto"/>
          </w:tcPr>
          <w:p w14:paraId="24936A8F" w14:textId="77777777" w:rsidR="0049031C" w:rsidRPr="0092528E"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auto"/>
              <w:left w:val="single" w:sz="4" w:space="0" w:color="000000"/>
              <w:bottom w:val="single" w:sz="4" w:space="0" w:color="auto"/>
            </w:tcBorders>
            <w:shd w:val="clear" w:color="auto" w:fill="auto"/>
          </w:tcPr>
          <w:p w14:paraId="466BA898" w14:textId="77777777" w:rsidR="0049031C" w:rsidRDefault="0049031C" w:rsidP="00C0672C">
            <w:pPr>
              <w:tabs>
                <w:tab w:val="left" w:pos="426"/>
              </w:tabs>
              <w:suppressAutoHyphens/>
              <w:snapToGrid w:val="0"/>
              <w:spacing w:after="0" w:line="240" w:lineRule="auto"/>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w:t>
            </w:r>
            <w:r>
              <w:rPr>
                <w:rFonts w:ascii="Times New Roman" w:eastAsia="Times New Roman" w:hAnsi="Times New Roman" w:cs="Times New Roman"/>
                <w:b/>
                <w:bCs/>
                <w:lang w:eastAsia="ar-SA"/>
              </w:rPr>
              <w:t xml:space="preserve">ктических и лабораторных работ </w:t>
            </w:r>
          </w:p>
        </w:tc>
        <w:tc>
          <w:tcPr>
            <w:tcW w:w="1276" w:type="dxa"/>
            <w:tcBorders>
              <w:top w:val="single" w:sz="4" w:space="0" w:color="auto"/>
              <w:left w:val="single" w:sz="4" w:space="0" w:color="000000"/>
              <w:bottom w:val="single" w:sz="4" w:space="0" w:color="auto"/>
            </w:tcBorders>
            <w:shd w:val="clear" w:color="auto" w:fill="auto"/>
          </w:tcPr>
          <w:p w14:paraId="2B2FB559" w14:textId="77777777" w:rsidR="0049031C" w:rsidRPr="0092528E" w:rsidRDefault="0049031C" w:rsidP="0049031C">
            <w:pPr>
              <w:tabs>
                <w:tab w:val="left" w:pos="426"/>
              </w:tabs>
              <w:suppressAutoHyphens/>
              <w:snapToGrid w:val="0"/>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
                <w:bCs/>
                <w:lang w:eastAsia="ar-SA"/>
              </w:rPr>
              <w:t>8</w:t>
            </w:r>
          </w:p>
        </w:tc>
        <w:tc>
          <w:tcPr>
            <w:tcW w:w="992" w:type="dxa"/>
            <w:vMerge/>
            <w:tcBorders>
              <w:top w:val="single" w:sz="4" w:space="0" w:color="000000"/>
              <w:left w:val="single" w:sz="4" w:space="0" w:color="000000"/>
              <w:right w:val="single" w:sz="4" w:space="0" w:color="000000"/>
            </w:tcBorders>
          </w:tcPr>
          <w:p w14:paraId="604CE0E9" w14:textId="77777777" w:rsidR="0049031C" w:rsidRPr="0092528E"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005D32B9" w14:textId="77777777" w:rsidR="0049031C" w:rsidRPr="0092528E" w:rsidRDefault="0049031C" w:rsidP="00D50A27">
            <w:pPr>
              <w:suppressAutoHyphens/>
              <w:spacing w:after="0" w:line="240" w:lineRule="auto"/>
              <w:jc w:val="center"/>
              <w:rPr>
                <w:rFonts w:ascii="Times New Roman" w:eastAsia="Times New Roman" w:hAnsi="Times New Roman" w:cs="Times New Roman"/>
                <w:iCs/>
                <w:lang w:eastAsia="ar-SA"/>
              </w:rPr>
            </w:pPr>
          </w:p>
        </w:tc>
      </w:tr>
      <w:tr w:rsidR="00556E42" w:rsidRPr="0092528E" w14:paraId="472C13A1" w14:textId="77777777" w:rsidTr="009A0B65">
        <w:trPr>
          <w:trHeight w:val="2268"/>
        </w:trPr>
        <w:tc>
          <w:tcPr>
            <w:tcW w:w="2237" w:type="dxa"/>
            <w:vMerge/>
            <w:tcBorders>
              <w:top w:val="single" w:sz="4" w:space="0" w:color="000000"/>
              <w:left w:val="single" w:sz="4" w:space="0" w:color="000000"/>
              <w:bottom w:val="single" w:sz="4" w:space="0" w:color="000000"/>
            </w:tcBorders>
            <w:shd w:val="clear" w:color="auto" w:fill="auto"/>
          </w:tcPr>
          <w:p w14:paraId="5FAC5576" w14:textId="77777777" w:rsidR="00556E42" w:rsidRPr="0092528E" w:rsidRDefault="00556E42"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auto"/>
              <w:left w:val="single" w:sz="4" w:space="0" w:color="000000"/>
            </w:tcBorders>
            <w:shd w:val="clear" w:color="auto" w:fill="auto"/>
          </w:tcPr>
          <w:p w14:paraId="715766EA" w14:textId="77777777" w:rsidR="00556E42" w:rsidRPr="009A0B65" w:rsidRDefault="00556E42" w:rsidP="0070716E">
            <w:pPr>
              <w:pStyle w:val="a4"/>
              <w:numPr>
                <w:ilvl w:val="0"/>
                <w:numId w:val="235"/>
              </w:numPr>
              <w:suppressAutoHyphens/>
              <w:spacing w:after="0" w:line="240" w:lineRule="auto"/>
              <w:ind w:left="355" w:hanging="355"/>
              <w:rPr>
                <w:rFonts w:ascii="Times New Roman" w:eastAsia="Times New Roman" w:hAnsi="Times New Roman" w:cs="Times New Roman"/>
                <w:b/>
                <w:bCs/>
                <w:lang w:eastAsia="ar-SA"/>
              </w:rPr>
            </w:pPr>
            <w:r w:rsidRPr="009A0B65">
              <w:rPr>
                <w:rFonts w:ascii="Times New Roman" w:eastAsia="Times New Roman" w:hAnsi="Times New Roman" w:cs="Times New Roman"/>
                <w:lang w:eastAsia="ar-SA"/>
              </w:rPr>
              <w:t>Методы контроля за функциональным состоянием организма, за состоянием здоровья, регулирования психоэмоционального состояния.</w:t>
            </w:r>
          </w:p>
          <w:p w14:paraId="41140343" w14:textId="77777777" w:rsidR="00556E42" w:rsidRPr="009A0B65" w:rsidRDefault="00556E42" w:rsidP="0070716E">
            <w:pPr>
              <w:pStyle w:val="a4"/>
              <w:numPr>
                <w:ilvl w:val="0"/>
                <w:numId w:val="235"/>
              </w:numPr>
              <w:suppressAutoHyphens/>
              <w:spacing w:after="0" w:line="240" w:lineRule="auto"/>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Развитие и совершенствование психофизических способностей, личностных качеств и свойств;</w:t>
            </w:r>
          </w:p>
          <w:p w14:paraId="37CDFCAE" w14:textId="77777777" w:rsidR="00556E42" w:rsidRPr="009A0B65" w:rsidRDefault="00556E42" w:rsidP="0070716E">
            <w:pPr>
              <w:pStyle w:val="a4"/>
              <w:numPr>
                <w:ilvl w:val="0"/>
                <w:numId w:val="235"/>
              </w:numPr>
              <w:suppressAutoHyphens/>
              <w:spacing w:after="0" w:line="240" w:lineRule="auto"/>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типовых комплексов упражнений физкультурной паузы и физкультурной минутки с учётом профессии;</w:t>
            </w:r>
          </w:p>
          <w:p w14:paraId="746362CB" w14:textId="77777777" w:rsidR="00556E42" w:rsidRPr="009A0B65" w:rsidRDefault="00556E42" w:rsidP="0070716E">
            <w:pPr>
              <w:pStyle w:val="a4"/>
              <w:numPr>
                <w:ilvl w:val="0"/>
                <w:numId w:val="235"/>
              </w:numPr>
              <w:suppressAutoHyphens/>
              <w:spacing w:after="0" w:line="240" w:lineRule="auto"/>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комплексов упражнений производственной гимнастики с учётом профессии;</w:t>
            </w:r>
          </w:p>
          <w:p w14:paraId="23D1FFCE" w14:textId="77777777" w:rsidR="00556E42" w:rsidRPr="009A0B65" w:rsidRDefault="00556E42" w:rsidP="0070716E">
            <w:pPr>
              <w:pStyle w:val="a4"/>
              <w:numPr>
                <w:ilvl w:val="0"/>
                <w:numId w:val="235"/>
              </w:numPr>
              <w:suppressAutoHyphens/>
              <w:spacing w:after="0" w:line="240" w:lineRule="auto"/>
              <w:ind w:left="355" w:hanging="355"/>
              <w:rPr>
                <w:rFonts w:ascii="Times New Roman" w:eastAsia="Times New Roman" w:hAnsi="Times New Roman" w:cs="Times New Roman"/>
                <w:b/>
                <w:bCs/>
                <w:lang w:eastAsia="ar-SA"/>
              </w:rPr>
            </w:pPr>
            <w:r w:rsidRPr="009A0B65">
              <w:rPr>
                <w:rFonts w:ascii="Times New Roman" w:eastAsia="Times New Roman" w:hAnsi="Times New Roman" w:cs="Times New Roman"/>
                <w:lang w:eastAsia="ar-SA"/>
              </w:rPr>
              <w:t>Развитие физических качеств.</w:t>
            </w:r>
          </w:p>
        </w:tc>
        <w:tc>
          <w:tcPr>
            <w:tcW w:w="1276" w:type="dxa"/>
            <w:tcBorders>
              <w:top w:val="single" w:sz="4" w:space="0" w:color="auto"/>
              <w:left w:val="single" w:sz="4" w:space="0" w:color="000000"/>
            </w:tcBorders>
            <w:shd w:val="clear" w:color="auto" w:fill="auto"/>
          </w:tcPr>
          <w:p w14:paraId="4A4F57A1" w14:textId="77777777" w:rsidR="00556E42" w:rsidRPr="0092528E" w:rsidRDefault="009A0B65" w:rsidP="00556E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w:t>
            </w:r>
          </w:p>
          <w:p w14:paraId="60E19480" w14:textId="77777777" w:rsidR="00556E42" w:rsidRPr="0092528E" w:rsidRDefault="00556E42" w:rsidP="00556E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490AEA9C" w14:textId="77777777" w:rsidR="00556E42" w:rsidRDefault="00556E42" w:rsidP="00556E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Cs/>
                <w:lang w:eastAsia="ar-SA"/>
              </w:rPr>
              <w:t>1</w:t>
            </w:r>
          </w:p>
          <w:p w14:paraId="42D74308" w14:textId="77777777" w:rsidR="00556E42" w:rsidRPr="0092528E" w:rsidRDefault="00556E42"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57335402" w14:textId="77777777" w:rsidR="00556E42" w:rsidRPr="0092528E" w:rsidRDefault="00556E42"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1</w:t>
            </w:r>
          </w:p>
          <w:p w14:paraId="672AC337" w14:textId="77777777" w:rsidR="00556E42" w:rsidRDefault="00556E42"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2</w:t>
            </w:r>
          </w:p>
          <w:p w14:paraId="6E9003CC" w14:textId="77777777" w:rsidR="009A0B65" w:rsidRDefault="009A0B65"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25EE9BC0" w14:textId="77777777" w:rsidR="009A0B65" w:rsidRDefault="009A0B65"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eastAsia="ar-SA"/>
              </w:rPr>
            </w:pPr>
          </w:p>
          <w:p w14:paraId="4DD9EB4B" w14:textId="77777777" w:rsidR="009A0B65" w:rsidRDefault="009A0B65" w:rsidP="007D29A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Cs/>
                <w:lang w:eastAsia="ar-SA"/>
              </w:rPr>
              <w:t>2</w:t>
            </w:r>
          </w:p>
        </w:tc>
        <w:tc>
          <w:tcPr>
            <w:tcW w:w="992" w:type="dxa"/>
            <w:vMerge/>
            <w:tcBorders>
              <w:top w:val="single" w:sz="4" w:space="0" w:color="000000"/>
              <w:left w:val="single" w:sz="4" w:space="0" w:color="000000"/>
              <w:right w:val="single" w:sz="4" w:space="0" w:color="000000"/>
            </w:tcBorders>
          </w:tcPr>
          <w:p w14:paraId="3C246E38" w14:textId="77777777" w:rsidR="00556E42" w:rsidRPr="0092528E" w:rsidRDefault="00556E42"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top w:val="single" w:sz="4" w:space="0" w:color="000000"/>
              <w:left w:val="single" w:sz="4" w:space="0" w:color="000000"/>
              <w:right w:val="single" w:sz="4" w:space="0" w:color="000000"/>
            </w:tcBorders>
          </w:tcPr>
          <w:p w14:paraId="5CA5293E" w14:textId="77777777" w:rsidR="00556E42" w:rsidRPr="0092528E" w:rsidRDefault="00556E42" w:rsidP="00D50A27">
            <w:pPr>
              <w:suppressAutoHyphens/>
              <w:spacing w:after="0" w:line="240" w:lineRule="auto"/>
              <w:jc w:val="center"/>
              <w:rPr>
                <w:rFonts w:ascii="Times New Roman" w:eastAsia="Times New Roman" w:hAnsi="Times New Roman" w:cs="Times New Roman"/>
                <w:iCs/>
                <w:lang w:eastAsia="ar-SA"/>
              </w:rPr>
            </w:pPr>
          </w:p>
        </w:tc>
      </w:tr>
      <w:tr w:rsidR="00D50A27" w:rsidRPr="0092528E" w14:paraId="506D63FC" w14:textId="77777777" w:rsidTr="0049031C">
        <w:trPr>
          <w:trHeight w:val="448"/>
        </w:trPr>
        <w:tc>
          <w:tcPr>
            <w:tcW w:w="2237" w:type="dxa"/>
            <w:vMerge/>
            <w:tcBorders>
              <w:top w:val="single" w:sz="4" w:space="0" w:color="000000"/>
              <w:left w:val="single" w:sz="4" w:space="0" w:color="000000"/>
              <w:bottom w:val="single" w:sz="4" w:space="0" w:color="000000"/>
            </w:tcBorders>
            <w:shd w:val="clear" w:color="auto" w:fill="auto"/>
            <w:vAlign w:val="center"/>
          </w:tcPr>
          <w:p w14:paraId="00F9D4BE" w14:textId="77777777" w:rsidR="00D50A27" w:rsidRPr="0092528E" w:rsidRDefault="00D50A27" w:rsidP="00D50A27">
            <w:pPr>
              <w:tabs>
                <w:tab w:val="left" w:pos="426"/>
              </w:tabs>
              <w:suppressAutoHyphens/>
              <w:snapToGrid w:val="0"/>
              <w:spacing w:after="0" w:line="240" w:lineRule="auto"/>
              <w:rPr>
                <w:rFonts w:ascii="Times New Roman" w:eastAsia="Times New Roman" w:hAnsi="Times New Roman" w:cs="Times New Roman"/>
                <w:bCs/>
                <w:lang w:eastAsia="ar-SA"/>
              </w:rPr>
            </w:pPr>
          </w:p>
        </w:tc>
        <w:tc>
          <w:tcPr>
            <w:tcW w:w="8253" w:type="dxa"/>
            <w:tcBorders>
              <w:top w:val="single" w:sz="4" w:space="0" w:color="000000"/>
              <w:left w:val="single" w:sz="4" w:space="0" w:color="000000"/>
              <w:bottom w:val="single" w:sz="4" w:space="0" w:color="000000"/>
            </w:tcBorders>
            <w:shd w:val="clear" w:color="auto" w:fill="auto"/>
          </w:tcPr>
          <w:p w14:paraId="0B633AEB" w14:textId="77777777" w:rsidR="00D50A27" w:rsidRPr="0092528E" w:rsidRDefault="00564CB1" w:rsidP="00D50A27">
            <w:pPr>
              <w:tabs>
                <w:tab w:val="left" w:pos="426"/>
              </w:tabs>
              <w:suppressAutoHyphens/>
              <w:snapToGrid w:val="0"/>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00D50A27" w:rsidRPr="0092528E">
              <w:rPr>
                <w:rFonts w:ascii="Times New Roman" w:eastAsia="Times New Roman" w:hAnsi="Times New Roman" w:cs="Times New Roman"/>
                <w:bCs/>
                <w:lang w:eastAsia="ar-SA"/>
              </w:rPr>
              <w:t xml:space="preserve"> </w:t>
            </w:r>
          </w:p>
          <w:p w14:paraId="78D7FE32" w14:textId="77777777" w:rsidR="0049031C"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w:t>
            </w:r>
            <w:r w:rsidR="0049031C">
              <w:rPr>
                <w:rFonts w:ascii="Times New Roman" w:eastAsia="Times New Roman" w:hAnsi="Times New Roman" w:cs="Times New Roman"/>
                <w:bCs/>
                <w:lang w:eastAsia="ar-SA"/>
              </w:rPr>
              <w:t>в: гибкость, координация, сила.</w:t>
            </w:r>
          </w:p>
          <w:p w14:paraId="113FABAE" w14:textId="77777777" w:rsidR="0049031C"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sidR="0049031C">
              <w:rPr>
                <w:rFonts w:ascii="Times New Roman" w:eastAsia="Times New Roman" w:hAnsi="Times New Roman" w:cs="Times New Roman"/>
                <w:bCs/>
                <w:lang w:eastAsia="ar-SA"/>
              </w:rPr>
              <w:t>омплекса физических упражнений;</w:t>
            </w:r>
          </w:p>
          <w:p w14:paraId="52A9F678" w14:textId="77777777" w:rsidR="00D50A27" w:rsidRPr="0092528E" w:rsidRDefault="00D50A27" w:rsidP="00D50A27">
            <w:pPr>
              <w:tabs>
                <w:tab w:val="left" w:pos="426"/>
              </w:tabs>
              <w:suppressAutoHyphens/>
              <w:spacing w:after="0" w:line="240" w:lineRule="auto"/>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D6145A4" w14:textId="77777777" w:rsidR="00D50A27" w:rsidRPr="0092528E" w:rsidRDefault="00D50A27" w:rsidP="00D50A27">
            <w:pPr>
              <w:tabs>
                <w:tab w:val="left" w:pos="426"/>
              </w:tabs>
              <w:suppressAutoHyphens/>
              <w:spacing w:after="0" w:line="240" w:lineRule="auto"/>
              <w:ind w:left="185" w:hanging="185"/>
              <w:jc w:val="both"/>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c>
          <w:tcPr>
            <w:tcW w:w="1276" w:type="dxa"/>
            <w:tcBorders>
              <w:top w:val="single" w:sz="4" w:space="0" w:color="000000"/>
              <w:left w:val="single" w:sz="4" w:space="0" w:color="000000"/>
              <w:bottom w:val="single" w:sz="4" w:space="0" w:color="000000"/>
            </w:tcBorders>
            <w:shd w:val="clear" w:color="auto" w:fill="auto"/>
          </w:tcPr>
          <w:p w14:paraId="77B97B91" w14:textId="77777777" w:rsidR="00D50A27" w:rsidRPr="0092528E" w:rsidRDefault="0049031C" w:rsidP="0049031C">
            <w:pPr>
              <w:tabs>
                <w:tab w:val="left" w:pos="426"/>
              </w:tabs>
              <w:suppressAutoHyphens/>
              <w:spacing w:after="0" w:line="240" w:lineRule="auto"/>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14</w:t>
            </w:r>
          </w:p>
        </w:tc>
        <w:tc>
          <w:tcPr>
            <w:tcW w:w="992" w:type="dxa"/>
            <w:vMerge/>
            <w:tcBorders>
              <w:left w:val="single" w:sz="4" w:space="0" w:color="000000"/>
              <w:bottom w:val="single" w:sz="4" w:space="0" w:color="000000"/>
              <w:right w:val="single" w:sz="4" w:space="0" w:color="000000"/>
            </w:tcBorders>
          </w:tcPr>
          <w:p w14:paraId="21C66576"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vMerge/>
            <w:tcBorders>
              <w:left w:val="single" w:sz="4" w:space="0" w:color="000000"/>
              <w:bottom w:val="single" w:sz="4" w:space="0" w:color="000000"/>
              <w:right w:val="single" w:sz="4" w:space="0" w:color="000000"/>
            </w:tcBorders>
          </w:tcPr>
          <w:p w14:paraId="532F160A"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06C67167" w14:textId="77777777" w:rsidTr="00F8593C">
        <w:trPr>
          <w:trHeight w:val="70"/>
        </w:trPr>
        <w:tc>
          <w:tcPr>
            <w:tcW w:w="10490" w:type="dxa"/>
            <w:gridSpan w:val="2"/>
            <w:tcBorders>
              <w:top w:val="single" w:sz="4" w:space="0" w:color="000000"/>
              <w:left w:val="single" w:sz="4" w:space="0" w:color="000000"/>
              <w:bottom w:val="single" w:sz="4" w:space="0" w:color="000000"/>
            </w:tcBorders>
            <w:shd w:val="clear" w:color="auto" w:fill="auto"/>
          </w:tcPr>
          <w:p w14:paraId="0FA19909" w14:textId="77777777" w:rsidR="00D50A27" w:rsidRPr="0092528E" w:rsidRDefault="0049031C" w:rsidP="0049031C">
            <w:pPr>
              <w:tabs>
                <w:tab w:val="left" w:pos="426"/>
              </w:tabs>
              <w:suppressAutoHyphens/>
              <w:snapToGrid w:val="0"/>
              <w:spacing w:after="0" w:line="240" w:lineRule="auto"/>
              <w:ind w:left="5279" w:hanging="5279"/>
              <w:rPr>
                <w:rFonts w:ascii="Times New Roman" w:eastAsia="Times New Roman" w:hAnsi="Times New Roman" w:cs="Times New Roman"/>
                <w:b/>
                <w:iCs/>
                <w:lang w:eastAsia="ar-SA"/>
              </w:rPr>
            </w:pPr>
            <w:r>
              <w:rPr>
                <w:rFonts w:ascii="Times New Roman" w:eastAsia="Times New Roman" w:hAnsi="Times New Roman" w:cs="Times New Roman"/>
                <w:b/>
                <w:bCs/>
                <w:lang w:eastAsia="ar-SA"/>
              </w:rPr>
              <w:t>Промежуточная аттестация</w:t>
            </w:r>
          </w:p>
        </w:tc>
        <w:tc>
          <w:tcPr>
            <w:tcW w:w="1276" w:type="dxa"/>
            <w:tcBorders>
              <w:top w:val="single" w:sz="4" w:space="0" w:color="000000"/>
              <w:left w:val="single" w:sz="4" w:space="0" w:color="000000"/>
              <w:bottom w:val="single" w:sz="4" w:space="0" w:color="000000"/>
            </w:tcBorders>
            <w:shd w:val="clear" w:color="auto" w:fill="auto"/>
          </w:tcPr>
          <w:p w14:paraId="4578A39E" w14:textId="77777777" w:rsidR="00D50A27" w:rsidRPr="0092528E" w:rsidRDefault="0049031C"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4</w:t>
            </w:r>
          </w:p>
        </w:tc>
        <w:tc>
          <w:tcPr>
            <w:tcW w:w="992" w:type="dxa"/>
            <w:tcBorders>
              <w:top w:val="single" w:sz="4" w:space="0" w:color="000000"/>
              <w:left w:val="single" w:sz="4" w:space="0" w:color="000000"/>
              <w:bottom w:val="single" w:sz="4" w:space="0" w:color="000000"/>
              <w:right w:val="single" w:sz="4" w:space="0" w:color="000000"/>
            </w:tcBorders>
          </w:tcPr>
          <w:p w14:paraId="4029CAD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E56E61C"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r w:rsidR="00D50A27" w:rsidRPr="0092528E" w14:paraId="24DB167E" w14:textId="77777777" w:rsidTr="00F8593C">
        <w:trPr>
          <w:trHeight w:val="70"/>
        </w:trPr>
        <w:tc>
          <w:tcPr>
            <w:tcW w:w="10490" w:type="dxa"/>
            <w:gridSpan w:val="2"/>
            <w:tcBorders>
              <w:top w:val="single" w:sz="4" w:space="0" w:color="000000"/>
              <w:left w:val="single" w:sz="4" w:space="0" w:color="000000"/>
              <w:bottom w:val="single" w:sz="4" w:space="0" w:color="000000"/>
            </w:tcBorders>
            <w:shd w:val="clear" w:color="auto" w:fill="auto"/>
          </w:tcPr>
          <w:p w14:paraId="05F93CDC" w14:textId="77777777" w:rsidR="00D50A27" w:rsidRPr="0092528E" w:rsidRDefault="00564CB1" w:rsidP="00D50A27">
            <w:pPr>
              <w:tabs>
                <w:tab w:val="left" w:pos="426"/>
              </w:tabs>
              <w:suppressAutoHyphens/>
              <w:snapToGrid w:val="0"/>
              <w:spacing w:after="0" w:line="240" w:lineRule="auto"/>
              <w:ind w:left="5279" w:hanging="527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Всего:</w:t>
            </w:r>
            <w:r w:rsidR="00322CF9">
              <w:rPr>
                <w:rFonts w:ascii="Times New Roman" w:eastAsia="Times New Roman" w:hAnsi="Times New Roman" w:cs="Times New Roman"/>
                <w:b/>
                <w:bCs/>
                <w:lang w:eastAsia="ar-SA"/>
              </w:rPr>
              <w:t>:</w:t>
            </w:r>
          </w:p>
        </w:tc>
        <w:tc>
          <w:tcPr>
            <w:tcW w:w="1276" w:type="dxa"/>
            <w:tcBorders>
              <w:top w:val="single" w:sz="4" w:space="0" w:color="000000"/>
              <w:left w:val="single" w:sz="4" w:space="0" w:color="000000"/>
              <w:bottom w:val="single" w:sz="4" w:space="0" w:color="000000"/>
            </w:tcBorders>
            <w:shd w:val="clear" w:color="auto" w:fill="auto"/>
          </w:tcPr>
          <w:p w14:paraId="45A07F7D"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208</w:t>
            </w:r>
          </w:p>
        </w:tc>
        <w:tc>
          <w:tcPr>
            <w:tcW w:w="992" w:type="dxa"/>
            <w:tcBorders>
              <w:top w:val="single" w:sz="4" w:space="0" w:color="000000"/>
              <w:left w:val="single" w:sz="4" w:space="0" w:color="000000"/>
              <w:bottom w:val="single" w:sz="4" w:space="0" w:color="000000"/>
              <w:right w:val="single" w:sz="4" w:space="0" w:color="000000"/>
            </w:tcBorders>
          </w:tcPr>
          <w:p w14:paraId="3947C7C3"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c>
          <w:tcPr>
            <w:tcW w:w="1559" w:type="dxa"/>
            <w:tcBorders>
              <w:top w:val="single" w:sz="4" w:space="0" w:color="000000"/>
              <w:left w:val="single" w:sz="4" w:space="0" w:color="000000"/>
              <w:bottom w:val="single" w:sz="4" w:space="0" w:color="000000"/>
              <w:right w:val="single" w:sz="4" w:space="0" w:color="000000"/>
            </w:tcBorders>
          </w:tcPr>
          <w:p w14:paraId="11C74628" w14:textId="77777777" w:rsidR="00D50A27" w:rsidRPr="0092528E" w:rsidRDefault="00D50A27" w:rsidP="00D50A2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Cs/>
                <w:lang w:eastAsia="ar-SA"/>
              </w:rPr>
            </w:pPr>
          </w:p>
        </w:tc>
      </w:tr>
    </w:tbl>
    <w:p w14:paraId="03FAAED4" w14:textId="77777777" w:rsidR="001543AE" w:rsidRPr="005D5C4C" w:rsidRDefault="001543AE" w:rsidP="001543AE">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51" w:hanging="851"/>
        <w:rPr>
          <w:rFonts w:ascii="Times New Roman" w:eastAsia="Times New Roman" w:hAnsi="Times New Roman" w:cs="Times New Roman"/>
          <w:lang w:eastAsia="ar-SA"/>
        </w:rPr>
      </w:pPr>
    </w:p>
    <w:p w14:paraId="4311A054" w14:textId="77777777" w:rsidR="001543AE" w:rsidRPr="005D5C4C" w:rsidRDefault="001543AE" w:rsidP="001543AE">
      <w:pPr>
        <w:suppressAutoHyphens/>
        <w:spacing w:after="200" w:line="276" w:lineRule="auto"/>
        <w:rPr>
          <w:rFonts w:ascii="Times New Roman" w:eastAsia="Times New Roman" w:hAnsi="Times New Roman" w:cs="Times New Roman"/>
          <w:lang w:eastAsia="ar-SA"/>
        </w:rPr>
        <w:sectPr w:rsidR="001543AE" w:rsidRPr="005D5C4C" w:rsidSect="00A4537F">
          <w:type w:val="continuous"/>
          <w:pgSz w:w="16838" w:h="11906" w:orient="landscape"/>
          <w:pgMar w:top="1134" w:right="851" w:bottom="1134" w:left="1701" w:header="720" w:footer="720" w:gutter="0"/>
          <w:cols w:space="720"/>
          <w:titlePg/>
          <w:docGrid w:linePitch="360"/>
        </w:sectPr>
      </w:pPr>
    </w:p>
    <w:p w14:paraId="1640A1E4" w14:textId="77777777" w:rsidR="001543AE" w:rsidRPr="005D5C4C" w:rsidRDefault="001543AE" w:rsidP="0092528E">
      <w:pPr>
        <w:keepNext/>
        <w:tabs>
          <w:tab w:val="num" w:pos="0"/>
          <w:tab w:val="left" w:pos="432"/>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center"/>
        <w:outlineLvl w:val="0"/>
        <w:rPr>
          <w:rFonts w:ascii="Times New Roman" w:eastAsia="Times New Roman" w:hAnsi="Times New Roman" w:cs="Times New Roman"/>
          <w:b/>
          <w:caps/>
          <w:sz w:val="24"/>
          <w:szCs w:val="24"/>
          <w:lang w:eastAsia="ar-SA"/>
        </w:rPr>
      </w:pPr>
      <w:r w:rsidRPr="005D5C4C">
        <w:rPr>
          <w:rFonts w:ascii="Times New Roman" w:eastAsia="Times New Roman" w:hAnsi="Times New Roman" w:cs="Times New Roman"/>
          <w:b/>
          <w:caps/>
          <w:sz w:val="24"/>
          <w:szCs w:val="24"/>
          <w:lang w:eastAsia="ar-SA"/>
        </w:rPr>
        <w:t>3</w:t>
      </w:r>
      <w:r w:rsidR="00F8593C" w:rsidRPr="005D5C4C">
        <w:rPr>
          <w:rFonts w:ascii="Times New Roman" w:eastAsia="Times New Roman" w:hAnsi="Times New Roman" w:cs="Times New Roman"/>
          <w:b/>
          <w:caps/>
          <w:sz w:val="24"/>
          <w:szCs w:val="24"/>
          <w:lang w:eastAsia="ar-SA"/>
        </w:rPr>
        <w:t>.</w:t>
      </w:r>
      <w:r w:rsidRPr="005D5C4C">
        <w:rPr>
          <w:rFonts w:ascii="Times New Roman" w:eastAsia="Times New Roman" w:hAnsi="Times New Roman" w:cs="Times New Roman"/>
          <w:b/>
          <w:caps/>
          <w:sz w:val="24"/>
          <w:szCs w:val="24"/>
          <w:lang w:eastAsia="ar-SA"/>
        </w:rPr>
        <w:t xml:space="preserve"> условия реализации УЧЕБНОЙ дисциплины</w:t>
      </w:r>
    </w:p>
    <w:p w14:paraId="488F6678" w14:textId="77777777" w:rsidR="001543AE" w:rsidRPr="005D5C4C" w:rsidRDefault="00357E19" w:rsidP="0092528E">
      <w:pPr>
        <w:tabs>
          <w:tab w:val="left" w:pos="432"/>
          <w:tab w:val="left" w:pos="1276"/>
        </w:tabs>
        <w:suppressAutoHyphens/>
        <w:spacing w:after="0"/>
        <w:ind w:firstLine="709"/>
        <w:jc w:val="both"/>
        <w:rPr>
          <w:rFonts w:ascii="Times New Roman" w:hAnsi="Times New Roman" w:cs="Times New Roman"/>
          <w:b/>
          <w:bCs/>
          <w:sz w:val="24"/>
          <w:szCs w:val="24"/>
        </w:rPr>
      </w:pPr>
      <w:r w:rsidRPr="005D5C4C">
        <w:rPr>
          <w:rFonts w:ascii="Times New Roman" w:eastAsia="Times New Roman" w:hAnsi="Times New Roman" w:cs="Times New Roman"/>
          <w:b/>
          <w:bCs/>
          <w:sz w:val="24"/>
          <w:szCs w:val="24"/>
          <w:lang w:eastAsia="ar-SA"/>
        </w:rPr>
        <w:t>3.1</w:t>
      </w:r>
      <w:r w:rsidR="004F0BE5">
        <w:rPr>
          <w:rFonts w:ascii="Times New Roman" w:eastAsia="Times New Roman" w:hAnsi="Times New Roman" w:cs="Times New Roman"/>
          <w:b/>
          <w:bCs/>
          <w:sz w:val="24"/>
          <w:szCs w:val="24"/>
          <w:lang w:eastAsia="ar-SA"/>
        </w:rPr>
        <w:t>.</w:t>
      </w:r>
      <w:r w:rsidRPr="005D5C4C">
        <w:rPr>
          <w:rFonts w:ascii="Times New Roman" w:hAnsi="Times New Roman" w:cs="Times New Roman"/>
          <w:b/>
          <w:bCs/>
          <w:sz w:val="24"/>
          <w:szCs w:val="24"/>
        </w:rPr>
        <w:t xml:space="preserve"> Для реализации программы учебной дисциплины должны быть предусмотрены следующие специальные помещения:</w:t>
      </w:r>
    </w:p>
    <w:p w14:paraId="405ADDBD" w14:textId="77777777" w:rsidR="00357E19" w:rsidRPr="005D5C4C" w:rsidRDefault="001543AE" w:rsidP="00616C00">
      <w:pPr>
        <w:numPr>
          <w:ilvl w:val="0"/>
          <w:numId w:val="16"/>
        </w:numPr>
        <w:tabs>
          <w:tab w:val="left" w:pos="432"/>
          <w:tab w:val="left" w:pos="709"/>
          <w:tab w:val="left" w:pos="1276"/>
          <w:tab w:val="left" w:pos="1832"/>
          <w:tab w:val="right" w:pos="9779"/>
        </w:tabs>
        <w:suppressAutoHyphens/>
        <w:spacing w:after="0" w:line="240" w:lineRule="auto"/>
        <w:ind w:left="0" w:firstLine="709"/>
        <w:jc w:val="both"/>
        <w:rPr>
          <w:rFonts w:ascii="Times New Roman" w:eastAsia="Times New Roman" w:hAnsi="Times New Roman" w:cs="Times New Roman"/>
          <w:sz w:val="24"/>
          <w:szCs w:val="24"/>
          <w:lang w:eastAsia="ar-SA"/>
        </w:rPr>
      </w:pPr>
      <w:r w:rsidRPr="005D5C4C">
        <w:rPr>
          <w:rFonts w:ascii="Times New Roman" w:eastAsia="Times New Roman" w:hAnsi="Times New Roman" w:cs="Times New Roman"/>
          <w:sz w:val="24"/>
          <w:szCs w:val="24"/>
          <w:lang w:eastAsia="ar-SA"/>
        </w:rPr>
        <w:t>спортивный зал;</w:t>
      </w:r>
    </w:p>
    <w:p w14:paraId="78F974D2" w14:textId="77777777" w:rsidR="00357E19" w:rsidRPr="005D5C4C" w:rsidRDefault="001543AE" w:rsidP="00616C00">
      <w:pPr>
        <w:numPr>
          <w:ilvl w:val="0"/>
          <w:numId w:val="16"/>
        </w:numPr>
        <w:tabs>
          <w:tab w:val="left" w:pos="432"/>
          <w:tab w:val="left" w:pos="709"/>
          <w:tab w:val="left" w:pos="1276"/>
          <w:tab w:val="left" w:pos="1832"/>
          <w:tab w:val="right" w:pos="9779"/>
        </w:tabs>
        <w:suppressAutoHyphens/>
        <w:spacing w:after="0" w:line="240" w:lineRule="auto"/>
        <w:ind w:left="0" w:firstLine="709"/>
        <w:jc w:val="both"/>
        <w:rPr>
          <w:rFonts w:ascii="Times New Roman" w:eastAsia="Times New Roman" w:hAnsi="Times New Roman" w:cs="Times New Roman"/>
          <w:sz w:val="24"/>
          <w:szCs w:val="24"/>
          <w:lang w:eastAsia="ar-SA"/>
        </w:rPr>
      </w:pPr>
      <w:r w:rsidRPr="005D5C4C">
        <w:rPr>
          <w:rFonts w:ascii="Times New Roman" w:eastAsia="Times New Roman" w:hAnsi="Times New Roman" w:cs="Times New Roman"/>
          <w:sz w:val="24"/>
          <w:szCs w:val="24"/>
          <w:lang w:eastAsia="ar-SA"/>
        </w:rPr>
        <w:t>открытый стадион широкого профиля</w:t>
      </w:r>
      <w:r w:rsidR="00357E19" w:rsidRPr="005D5C4C">
        <w:rPr>
          <w:rFonts w:ascii="Times New Roman" w:eastAsia="Times New Roman" w:hAnsi="Times New Roman" w:cs="Times New Roman"/>
          <w:sz w:val="24"/>
          <w:szCs w:val="24"/>
          <w:lang w:eastAsia="ar-SA"/>
        </w:rPr>
        <w:t xml:space="preserve"> </w:t>
      </w:r>
      <w:r w:rsidR="00357E19" w:rsidRPr="005D5C4C">
        <w:rPr>
          <w:rFonts w:ascii="Times New Roman" w:hAnsi="Times New Roman" w:cs="Times New Roman"/>
          <w:sz w:val="24"/>
          <w:szCs w:val="24"/>
        </w:rPr>
        <w:t>с элементами полосы препятствий</w:t>
      </w:r>
    </w:p>
    <w:p w14:paraId="1503A257" w14:textId="77777777" w:rsidR="00357E19" w:rsidRPr="005D5C4C" w:rsidRDefault="00357E19" w:rsidP="0092528E">
      <w:pPr>
        <w:tabs>
          <w:tab w:val="left" w:pos="432"/>
          <w:tab w:val="left" w:pos="1276"/>
        </w:tabs>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оснащенные в соответствии с п. 6.1.2.1 образовательной п</w:t>
      </w:r>
      <w:r w:rsidR="006E2E19">
        <w:rPr>
          <w:rFonts w:ascii="Times New Roman" w:hAnsi="Times New Roman" w:cs="Times New Roman"/>
          <w:bCs/>
          <w:sz w:val="24"/>
          <w:szCs w:val="24"/>
        </w:rPr>
        <w:t>рограммы по специальности.</w:t>
      </w:r>
    </w:p>
    <w:p w14:paraId="4777956F" w14:textId="77777777" w:rsidR="001543AE" w:rsidRPr="005D5C4C" w:rsidRDefault="001543AE" w:rsidP="0092528E">
      <w:pPr>
        <w:tabs>
          <w:tab w:val="left" w:pos="432"/>
          <w:tab w:val="left" w:pos="709"/>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p>
    <w:p w14:paraId="51AC9525" w14:textId="77777777" w:rsidR="00F8593C" w:rsidRPr="004F0BE5" w:rsidRDefault="00F8593C" w:rsidP="00B90C09">
      <w:pPr>
        <w:pStyle w:val="a4"/>
        <w:numPr>
          <w:ilvl w:val="1"/>
          <w:numId w:val="9"/>
        </w:numPr>
        <w:tabs>
          <w:tab w:val="left" w:pos="432"/>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69"/>
        <w:jc w:val="both"/>
        <w:rPr>
          <w:rFonts w:ascii="Times New Roman" w:eastAsia="Times New Roman" w:hAnsi="Times New Roman" w:cs="Times New Roman"/>
          <w:b/>
          <w:bCs/>
          <w:sz w:val="24"/>
          <w:szCs w:val="24"/>
        </w:rPr>
      </w:pPr>
      <w:r w:rsidRPr="004F0BE5">
        <w:rPr>
          <w:rFonts w:ascii="Times New Roman" w:eastAsia="Times New Roman" w:hAnsi="Times New Roman" w:cs="Times New Roman"/>
          <w:b/>
          <w:sz w:val="24"/>
          <w:szCs w:val="24"/>
          <w:lang w:eastAsia="ru-RU"/>
        </w:rPr>
        <w:t xml:space="preserve">Информационное обеспечение </w:t>
      </w:r>
      <w:r w:rsidRPr="004F0BE5">
        <w:rPr>
          <w:rFonts w:ascii="Times New Roman" w:eastAsia="Times New Roman" w:hAnsi="Times New Roman" w:cs="Times New Roman"/>
          <w:b/>
          <w:bCs/>
          <w:sz w:val="24"/>
          <w:szCs w:val="24"/>
        </w:rPr>
        <w:t>реализации программы</w:t>
      </w:r>
    </w:p>
    <w:p w14:paraId="64E293C4" w14:textId="77777777" w:rsidR="004F0BE5" w:rsidRDefault="004F0BE5" w:rsidP="004F0BE5">
      <w:pPr>
        <w:tabs>
          <w:tab w:val="left" w:pos="432"/>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4F0BE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4F0BE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0BE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4BB28C" w14:textId="77777777" w:rsidR="004F0BE5" w:rsidRPr="004F0BE5" w:rsidRDefault="004F0BE5" w:rsidP="004F0BE5">
      <w:pPr>
        <w:tabs>
          <w:tab w:val="left" w:pos="432"/>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6A0D97B9" w14:textId="77777777" w:rsidR="00F8593C" w:rsidRPr="005D5C4C" w:rsidRDefault="00F8593C" w:rsidP="0092528E">
      <w:pPr>
        <w:widowControl w:val="0"/>
        <w:tabs>
          <w:tab w:val="left" w:pos="432"/>
          <w:tab w:val="left" w:pos="1020"/>
          <w:tab w:val="left" w:pos="1276"/>
        </w:tabs>
        <w:autoSpaceDE w:val="0"/>
        <w:autoSpaceDN w:val="0"/>
        <w:spacing w:after="0" w:line="275" w:lineRule="exact"/>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bCs/>
          <w:sz w:val="24"/>
          <w:szCs w:val="24"/>
        </w:rPr>
        <w:t>3.2.1</w:t>
      </w:r>
      <w:r w:rsidR="004F0BE5">
        <w:rPr>
          <w:rFonts w:ascii="Times New Roman" w:eastAsia="Times New Roman" w:hAnsi="Times New Roman" w:cs="Times New Roman"/>
          <w:b/>
          <w:bCs/>
          <w:sz w:val="24"/>
          <w:szCs w:val="24"/>
        </w:rPr>
        <w:t>.</w:t>
      </w:r>
      <w:r w:rsidRPr="005D5C4C">
        <w:rPr>
          <w:rFonts w:ascii="Times New Roman" w:eastAsia="Times New Roman" w:hAnsi="Times New Roman" w:cs="Times New Roman"/>
          <w:b/>
          <w:bCs/>
          <w:sz w:val="24"/>
          <w:szCs w:val="24"/>
        </w:rPr>
        <w:t xml:space="preserve"> Основные печатные издания</w:t>
      </w:r>
    </w:p>
    <w:p w14:paraId="26827F82" w14:textId="77777777" w:rsidR="00F8593C" w:rsidRPr="005D5C4C" w:rsidRDefault="00F8593C" w:rsidP="0070716E">
      <w:pPr>
        <w:pStyle w:val="a4"/>
        <w:widowControl w:val="0"/>
        <w:numPr>
          <w:ilvl w:val="0"/>
          <w:numId w:val="108"/>
        </w:numPr>
        <w:tabs>
          <w:tab w:val="left" w:pos="284"/>
          <w:tab w:val="left" w:pos="432"/>
          <w:tab w:val="left" w:pos="1276"/>
        </w:tabs>
        <w:autoSpaceDE w:val="0"/>
        <w:autoSpaceDN w:val="0"/>
        <w:spacing w:after="0" w:line="240" w:lineRule="auto"/>
        <w:ind w:left="0" w:firstLine="709"/>
        <w:jc w:val="both"/>
        <w:rPr>
          <w:rFonts w:ascii="Times New Roman" w:hAnsi="Times New Roman"/>
          <w:sz w:val="24"/>
        </w:rPr>
      </w:pPr>
      <w:r w:rsidRPr="005D5C4C">
        <w:rPr>
          <w:rFonts w:ascii="Times New Roman" w:hAnsi="Times New Roman"/>
          <w:sz w:val="24"/>
        </w:rPr>
        <w:t xml:space="preserve">Бездудная А.Г. Бережливое производство : учебник / Бездудная А.Г., под общ., ред., Зинчик Н.С., Кадырова О.В., Растова Ю.И.  — Москва : КноРус, 2022. — 203 с. — ISBN 978-5-406-10352-4. — URL: https://book.ru/book/944522 . — Текст : электронный.     </w:t>
      </w:r>
    </w:p>
    <w:p w14:paraId="776255E5" w14:textId="77777777" w:rsidR="00F8593C" w:rsidRPr="005D5C4C" w:rsidRDefault="00F8593C" w:rsidP="0070716E">
      <w:pPr>
        <w:pStyle w:val="a4"/>
        <w:widowControl w:val="0"/>
        <w:numPr>
          <w:ilvl w:val="0"/>
          <w:numId w:val="108"/>
        </w:numPr>
        <w:tabs>
          <w:tab w:val="left" w:pos="284"/>
          <w:tab w:val="left" w:pos="432"/>
          <w:tab w:val="left" w:pos="1276"/>
        </w:tabs>
        <w:autoSpaceDE w:val="0"/>
        <w:autoSpaceDN w:val="0"/>
        <w:spacing w:after="0" w:line="240" w:lineRule="auto"/>
        <w:ind w:left="0" w:firstLine="709"/>
        <w:jc w:val="both"/>
        <w:rPr>
          <w:rFonts w:ascii="Times New Roman" w:hAnsi="Times New Roman"/>
          <w:sz w:val="24"/>
        </w:rPr>
      </w:pPr>
      <w:r w:rsidRPr="005D5C4C">
        <w:rPr>
          <w:rFonts w:ascii="Times New Roman" w:hAnsi="Times New Roman"/>
          <w:sz w:val="24"/>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 Режим доступа: по подписке.</w:t>
      </w:r>
    </w:p>
    <w:p w14:paraId="128630D3" w14:textId="77777777" w:rsidR="00F8593C" w:rsidRPr="005D5C4C" w:rsidRDefault="00F8593C" w:rsidP="0070716E">
      <w:pPr>
        <w:pStyle w:val="a4"/>
        <w:widowControl w:val="0"/>
        <w:numPr>
          <w:ilvl w:val="0"/>
          <w:numId w:val="108"/>
        </w:numPr>
        <w:tabs>
          <w:tab w:val="left" w:pos="284"/>
          <w:tab w:val="left" w:pos="432"/>
          <w:tab w:val="left" w:pos="1276"/>
        </w:tabs>
        <w:autoSpaceDE w:val="0"/>
        <w:autoSpaceDN w:val="0"/>
        <w:spacing w:after="0" w:line="240" w:lineRule="auto"/>
        <w:ind w:left="0" w:firstLine="709"/>
        <w:jc w:val="both"/>
        <w:rPr>
          <w:rFonts w:ascii="Times New Roman" w:hAnsi="Times New Roman"/>
          <w:sz w:val="24"/>
        </w:rPr>
      </w:pPr>
      <w:r w:rsidRPr="005D5C4C">
        <w:rPr>
          <w:rFonts w:ascii="Times New Roman" w:hAnsi="Times New Roman"/>
          <w:sz w:val="24"/>
        </w:rPr>
        <w:t>Организация производства и управление предприятием : учебник / под ред. О.Г. Туровца. — 3-е изд. — Москва : ИНФРА-М, 2022. — 506 с. — (Среднее профессиональное образование). - ISBN 978-5-16-015612-5.</w:t>
      </w:r>
    </w:p>
    <w:p w14:paraId="410BC13B" w14:textId="77777777" w:rsidR="00F8593C" w:rsidRPr="005D5C4C" w:rsidRDefault="00F8593C" w:rsidP="0070716E">
      <w:pPr>
        <w:pStyle w:val="a4"/>
        <w:widowControl w:val="0"/>
        <w:numPr>
          <w:ilvl w:val="0"/>
          <w:numId w:val="108"/>
        </w:numPr>
        <w:tabs>
          <w:tab w:val="left" w:pos="284"/>
          <w:tab w:val="left" w:pos="432"/>
          <w:tab w:val="left" w:pos="1276"/>
        </w:tabs>
        <w:autoSpaceDE w:val="0"/>
        <w:autoSpaceDN w:val="0"/>
        <w:spacing w:after="0" w:line="240" w:lineRule="auto"/>
        <w:ind w:left="0" w:firstLine="709"/>
        <w:jc w:val="both"/>
        <w:rPr>
          <w:rFonts w:ascii="Times New Roman" w:hAnsi="Times New Roman"/>
          <w:sz w:val="24"/>
        </w:rPr>
      </w:pPr>
      <w:r w:rsidRPr="005D5C4C">
        <w:rPr>
          <w:rFonts w:ascii="Times New Roman" w:hAnsi="Times New Roman"/>
          <w:sz w:val="24"/>
        </w:rPr>
        <w:t>Савицкая, Г. В. Анализ  хозяйственной  деятельности  предприятия : учебник / Г.В. Савицкая. — 6-е изд., испр. и доп. — Москва : ИНФРА-М, 2023. — 378 с. —  (Среднее профессиональное образование). - ISBN 978-5-16-006707-0</w:t>
      </w:r>
    </w:p>
    <w:p w14:paraId="7B00BF35" w14:textId="77777777" w:rsidR="00F8593C" w:rsidRPr="005D5C4C" w:rsidRDefault="00F8593C" w:rsidP="0070716E">
      <w:pPr>
        <w:pStyle w:val="a4"/>
        <w:widowControl w:val="0"/>
        <w:numPr>
          <w:ilvl w:val="0"/>
          <w:numId w:val="108"/>
        </w:numPr>
        <w:tabs>
          <w:tab w:val="left" w:pos="284"/>
          <w:tab w:val="left" w:pos="432"/>
          <w:tab w:val="left" w:pos="1276"/>
        </w:tabs>
        <w:autoSpaceDE w:val="0"/>
        <w:autoSpaceDN w:val="0"/>
        <w:spacing w:after="0" w:line="240" w:lineRule="auto"/>
        <w:ind w:left="0" w:firstLine="709"/>
        <w:jc w:val="both"/>
        <w:rPr>
          <w:rFonts w:ascii="Times New Roman" w:hAnsi="Times New Roman"/>
          <w:sz w:val="24"/>
        </w:rPr>
      </w:pPr>
      <w:r w:rsidRPr="005D5C4C">
        <w:rPr>
          <w:rFonts w:ascii="Times New Roman" w:hAnsi="Times New Roman"/>
          <w:sz w:val="24"/>
        </w:rPr>
        <w:t>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 Режим доступа: по подписке.</w:t>
      </w:r>
    </w:p>
    <w:p w14:paraId="66B45F18" w14:textId="77777777" w:rsidR="001543AE" w:rsidRPr="005D5C4C" w:rsidRDefault="001543AE" w:rsidP="00F8593C">
      <w:pPr>
        <w:suppressAutoHyphens/>
        <w:spacing w:after="0" w:line="240" w:lineRule="auto"/>
        <w:rPr>
          <w:rFonts w:ascii="Times New Roman" w:eastAsia="Times New Roman" w:hAnsi="Times New Roman" w:cs="Times New Roman"/>
          <w:sz w:val="24"/>
          <w:szCs w:val="24"/>
          <w:lang w:eastAsia="ar-SA"/>
        </w:rPr>
      </w:pPr>
    </w:p>
    <w:p w14:paraId="30B10BE3" w14:textId="77777777" w:rsidR="001543AE" w:rsidRPr="005D5C4C" w:rsidRDefault="001543AE" w:rsidP="00616C00">
      <w:pPr>
        <w:numPr>
          <w:ilvl w:val="0"/>
          <w:numId w:val="17"/>
        </w:numPr>
        <w:tabs>
          <w:tab w:val="left" w:pos="709"/>
        </w:tabs>
        <w:suppressAutoHyphens/>
        <w:spacing w:after="0" w:line="240" w:lineRule="auto"/>
        <w:contextualSpacing/>
        <w:jc w:val="center"/>
        <w:rPr>
          <w:rFonts w:ascii="Times New Roman" w:eastAsia="Times New Roman" w:hAnsi="Times New Roman" w:cs="Times New Roman"/>
          <w:b/>
          <w:caps/>
          <w:lang w:val="x-none" w:eastAsia="ar-SA"/>
        </w:rPr>
        <w:sectPr w:rsidR="001543AE" w:rsidRPr="005D5C4C" w:rsidSect="00A4537F">
          <w:type w:val="continuous"/>
          <w:pgSz w:w="11906" w:h="16838"/>
          <w:pgMar w:top="1134" w:right="851" w:bottom="1134" w:left="1701" w:header="720" w:footer="720" w:gutter="0"/>
          <w:cols w:space="720"/>
          <w:titlePg/>
          <w:docGrid w:linePitch="360"/>
        </w:sectPr>
      </w:pPr>
    </w:p>
    <w:p w14:paraId="1321DA16" w14:textId="77777777" w:rsidR="004F0BE5" w:rsidRDefault="004F0BE5" w:rsidP="00F8593C">
      <w:pPr>
        <w:tabs>
          <w:tab w:val="left" w:pos="709"/>
        </w:tabs>
        <w:suppressAutoHyphens/>
        <w:spacing w:after="0" w:line="240" w:lineRule="auto"/>
        <w:contextualSpacing/>
        <w:jc w:val="center"/>
        <w:rPr>
          <w:rFonts w:ascii="Times New Roman" w:eastAsia="Times New Roman" w:hAnsi="Times New Roman" w:cs="Times New Roman"/>
          <w:b/>
          <w:bCs/>
          <w:iCs/>
          <w:sz w:val="24"/>
          <w:szCs w:val="24"/>
          <w:lang w:eastAsia="ar-SA"/>
        </w:rPr>
        <w:sectPr w:rsidR="004F0BE5" w:rsidSect="004F0BE5">
          <w:footerReference w:type="default" r:id="rId26"/>
          <w:type w:val="continuous"/>
          <w:pgSz w:w="11906" w:h="16838"/>
          <w:pgMar w:top="851" w:right="1134" w:bottom="1701" w:left="1134" w:header="709" w:footer="709" w:gutter="0"/>
          <w:cols w:space="708"/>
          <w:titlePg/>
          <w:docGrid w:linePitch="360"/>
        </w:sectPr>
      </w:pPr>
    </w:p>
    <w:p w14:paraId="14B83092" w14:textId="77777777" w:rsidR="00C55853" w:rsidRPr="00C55853" w:rsidRDefault="001543AE" w:rsidP="00B90C09">
      <w:pPr>
        <w:pStyle w:val="a4"/>
        <w:numPr>
          <w:ilvl w:val="0"/>
          <w:numId w:val="9"/>
        </w:numPr>
        <w:tabs>
          <w:tab w:val="left" w:pos="709"/>
        </w:tabs>
        <w:suppressAutoHyphens/>
        <w:spacing w:after="0" w:line="240" w:lineRule="auto"/>
        <w:jc w:val="center"/>
        <w:rPr>
          <w:rFonts w:ascii="Times New Roman" w:eastAsia="Times New Roman" w:hAnsi="Times New Roman" w:cs="Times New Roman"/>
          <w:b/>
          <w:bCs/>
          <w:iCs/>
          <w:sz w:val="24"/>
          <w:szCs w:val="24"/>
          <w:lang w:val="x-none" w:eastAsia="ar-SA"/>
        </w:rPr>
      </w:pPr>
      <w:r w:rsidRPr="00C55853">
        <w:rPr>
          <w:rFonts w:ascii="Times New Roman" w:eastAsia="Times New Roman" w:hAnsi="Times New Roman" w:cs="Times New Roman"/>
          <w:b/>
          <w:bCs/>
          <w:iCs/>
          <w:sz w:val="24"/>
          <w:szCs w:val="24"/>
          <w:lang w:val="x-none" w:eastAsia="ar-SA"/>
        </w:rPr>
        <w:t xml:space="preserve">КОНТРОЛЬ И ОЦЕНКА РЕЗУЛЬТАТОВ ОСВОЕНИЯ </w:t>
      </w:r>
    </w:p>
    <w:p w14:paraId="792C1BD0" w14:textId="77777777" w:rsidR="001543AE" w:rsidRPr="00C55853" w:rsidRDefault="001543AE" w:rsidP="00C55853">
      <w:pPr>
        <w:pStyle w:val="a4"/>
        <w:tabs>
          <w:tab w:val="left" w:pos="709"/>
        </w:tabs>
        <w:suppressAutoHyphens/>
        <w:spacing w:after="0" w:line="240" w:lineRule="auto"/>
        <w:ind w:left="540"/>
        <w:jc w:val="center"/>
        <w:rPr>
          <w:rFonts w:ascii="Times New Roman" w:eastAsia="Times New Roman" w:hAnsi="Times New Roman" w:cs="Times New Roman"/>
          <w:b/>
          <w:bCs/>
          <w:iCs/>
          <w:sz w:val="24"/>
          <w:szCs w:val="24"/>
          <w:lang w:val="x-none" w:eastAsia="ar-SA"/>
        </w:rPr>
      </w:pPr>
      <w:r w:rsidRPr="00C55853">
        <w:rPr>
          <w:rFonts w:ascii="Times New Roman" w:eastAsia="Times New Roman" w:hAnsi="Times New Roman" w:cs="Times New Roman"/>
          <w:b/>
          <w:bCs/>
          <w:iCs/>
          <w:sz w:val="24"/>
          <w:szCs w:val="24"/>
          <w:lang w:val="x-none" w:eastAsia="ar-SA"/>
        </w:rPr>
        <w:t>УЧЕБНОЙ ДИСЦИПЛИНЫ</w:t>
      </w:r>
    </w:p>
    <w:p w14:paraId="2C340568" w14:textId="77777777" w:rsidR="001543AE" w:rsidRPr="005D5C4C" w:rsidRDefault="001543AE" w:rsidP="001543AE">
      <w:pPr>
        <w:suppressAutoHyphens/>
        <w:spacing w:after="0" w:line="240" w:lineRule="auto"/>
        <w:rPr>
          <w:rFonts w:ascii="Times New Roman" w:eastAsia="Times New Roman" w:hAnsi="Times New Roman" w:cs="Times New Roman"/>
          <w:sz w:val="24"/>
          <w:szCs w:val="24"/>
          <w:lang w:eastAsia="ar-SA"/>
        </w:rPr>
      </w:pPr>
    </w:p>
    <w:tbl>
      <w:tblPr>
        <w:tblW w:w="9744" w:type="dxa"/>
        <w:tblInd w:w="10" w:type="dxa"/>
        <w:tblLayout w:type="fixed"/>
        <w:tblCellMar>
          <w:left w:w="0" w:type="dxa"/>
          <w:right w:w="0" w:type="dxa"/>
        </w:tblCellMar>
        <w:tblLook w:val="04A0" w:firstRow="1" w:lastRow="0" w:firstColumn="1" w:lastColumn="0" w:noHBand="0" w:noVBand="1"/>
      </w:tblPr>
      <w:tblGrid>
        <w:gridCol w:w="3091"/>
        <w:gridCol w:w="3478"/>
        <w:gridCol w:w="3175"/>
      </w:tblGrid>
      <w:tr w:rsidR="004F0BE5" w:rsidRPr="005D5C4C" w14:paraId="6BACAB50" w14:textId="77777777" w:rsidTr="004F0BE5">
        <w:trPr>
          <w:trHeight w:val="453"/>
        </w:trPr>
        <w:tc>
          <w:tcPr>
            <w:tcW w:w="3091" w:type="dxa"/>
            <w:tcBorders>
              <w:top w:val="single" w:sz="8" w:space="0" w:color="auto"/>
              <w:left w:val="single" w:sz="8" w:space="0" w:color="auto"/>
              <w:bottom w:val="single" w:sz="4" w:space="0" w:color="auto"/>
              <w:right w:val="single" w:sz="8" w:space="0" w:color="auto"/>
            </w:tcBorders>
          </w:tcPr>
          <w:p w14:paraId="62C03095" w14:textId="77777777" w:rsidR="004F0BE5" w:rsidRPr="004F0BE5" w:rsidRDefault="004F0BE5" w:rsidP="004F0BE5">
            <w:pPr>
              <w:spacing w:after="0" w:line="240" w:lineRule="auto"/>
              <w:jc w:val="center"/>
              <w:rPr>
                <w:rFonts w:ascii="Times New Roman" w:hAnsi="Times New Roman" w:cs="Times New Roman"/>
                <w:sz w:val="24"/>
                <w:szCs w:val="24"/>
              </w:rPr>
            </w:pPr>
            <w:r w:rsidRPr="004F0BE5">
              <w:rPr>
                <w:rFonts w:ascii="Times New Roman" w:hAnsi="Times New Roman" w:cs="Times New Roman"/>
                <w:b/>
                <w:bCs/>
                <w:i/>
              </w:rPr>
              <w:t>Результаты обучения</w:t>
            </w:r>
          </w:p>
        </w:tc>
        <w:tc>
          <w:tcPr>
            <w:tcW w:w="3478" w:type="dxa"/>
            <w:tcBorders>
              <w:top w:val="single" w:sz="8" w:space="0" w:color="auto"/>
              <w:left w:val="single" w:sz="8" w:space="0" w:color="auto"/>
              <w:bottom w:val="single" w:sz="4" w:space="0" w:color="auto"/>
              <w:right w:val="single" w:sz="8" w:space="0" w:color="auto"/>
            </w:tcBorders>
          </w:tcPr>
          <w:p w14:paraId="0214C11D" w14:textId="77777777" w:rsidR="004F0BE5" w:rsidRPr="004F0BE5" w:rsidRDefault="004F0BE5" w:rsidP="004F0BE5">
            <w:pPr>
              <w:spacing w:after="0" w:line="240" w:lineRule="auto"/>
              <w:jc w:val="center"/>
              <w:rPr>
                <w:rFonts w:ascii="Times New Roman" w:hAnsi="Times New Roman" w:cs="Times New Roman"/>
                <w:b/>
                <w:bCs/>
                <w:i/>
                <w:color w:val="000000" w:themeColor="text1"/>
              </w:rPr>
            </w:pPr>
            <w:r w:rsidRPr="004F0BE5">
              <w:rPr>
                <w:rFonts w:ascii="Times New Roman" w:hAnsi="Times New Roman" w:cs="Times New Roman"/>
                <w:b/>
                <w:bCs/>
                <w:i/>
                <w:color w:val="000000" w:themeColor="text1"/>
              </w:rPr>
              <w:t>Типы оценочных мероприятий</w:t>
            </w:r>
          </w:p>
        </w:tc>
        <w:tc>
          <w:tcPr>
            <w:tcW w:w="3175" w:type="dxa"/>
            <w:tcBorders>
              <w:top w:val="single" w:sz="8" w:space="0" w:color="auto"/>
              <w:bottom w:val="single" w:sz="4" w:space="0" w:color="auto"/>
              <w:right w:val="single" w:sz="8" w:space="0" w:color="auto"/>
            </w:tcBorders>
          </w:tcPr>
          <w:p w14:paraId="7141281C" w14:textId="77777777" w:rsidR="004F0BE5" w:rsidRPr="004F0BE5" w:rsidRDefault="004F0BE5" w:rsidP="004F0BE5">
            <w:pPr>
              <w:spacing w:after="0" w:line="240" w:lineRule="auto"/>
              <w:jc w:val="center"/>
              <w:rPr>
                <w:rFonts w:ascii="Times New Roman" w:hAnsi="Times New Roman" w:cs="Times New Roman"/>
                <w:b/>
                <w:bCs/>
                <w:i/>
                <w:color w:val="000000" w:themeColor="text1"/>
              </w:rPr>
            </w:pPr>
            <w:r w:rsidRPr="004F0BE5">
              <w:rPr>
                <w:rFonts w:ascii="Times New Roman" w:hAnsi="Times New Roman" w:cs="Times New Roman"/>
                <w:b/>
                <w:bCs/>
                <w:i/>
                <w:color w:val="000000" w:themeColor="text1"/>
              </w:rPr>
              <w:t>Методы и формы оценки</w:t>
            </w:r>
          </w:p>
        </w:tc>
      </w:tr>
      <w:tr w:rsidR="001543AE" w:rsidRPr="005D5C4C" w14:paraId="724C229B" w14:textId="77777777" w:rsidTr="004F0BE5">
        <w:trPr>
          <w:trHeight w:val="2231"/>
        </w:trPr>
        <w:tc>
          <w:tcPr>
            <w:tcW w:w="3091" w:type="dxa"/>
            <w:tcBorders>
              <w:top w:val="single" w:sz="4" w:space="0" w:color="auto"/>
              <w:left w:val="single" w:sz="8" w:space="0" w:color="auto"/>
              <w:bottom w:val="single" w:sz="4" w:space="0" w:color="auto"/>
              <w:right w:val="single" w:sz="4" w:space="0" w:color="auto"/>
            </w:tcBorders>
          </w:tcPr>
          <w:p w14:paraId="5A35179E" w14:textId="77777777" w:rsidR="001543AE" w:rsidRPr="005D5C4C" w:rsidRDefault="001543AE" w:rsidP="00C55853">
            <w:pPr>
              <w:suppressAutoHyphens/>
              <w:spacing w:after="0" w:line="240" w:lineRule="auto"/>
              <w:ind w:left="142"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b/>
                <w:sz w:val="24"/>
                <w:szCs w:val="24"/>
                <w:lang w:eastAsia="ar-SA"/>
              </w:rPr>
              <w:t>У1</w:t>
            </w:r>
            <w:r w:rsidR="00C55853">
              <w:rPr>
                <w:rFonts w:ascii="Times New Roman" w:eastAsia="Calibri" w:hAnsi="Times New Roman" w:cs="Times New Roman"/>
                <w:sz w:val="24"/>
                <w:szCs w:val="24"/>
                <w:lang w:eastAsia="ar-SA"/>
              </w:rPr>
              <w:t xml:space="preserve"> </w:t>
            </w:r>
            <w:r w:rsidRPr="005D5C4C">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41D7F678" w14:textId="77777777" w:rsidR="001543AE" w:rsidRPr="005D5C4C" w:rsidRDefault="001543AE" w:rsidP="001543AE">
            <w:pPr>
              <w:suppressAutoHyphens/>
              <w:spacing w:after="0" w:line="240" w:lineRule="auto"/>
              <w:ind w:left="142" w:right="248"/>
              <w:rPr>
                <w:rFonts w:ascii="Times New Roman" w:eastAsia="Times New Roman" w:hAnsi="Times New Roman" w:cs="Times New Roman"/>
                <w:b/>
                <w:sz w:val="24"/>
                <w:szCs w:val="24"/>
                <w:lang w:eastAsia="ar-SA"/>
              </w:rPr>
            </w:pPr>
          </w:p>
        </w:tc>
        <w:tc>
          <w:tcPr>
            <w:tcW w:w="3478" w:type="dxa"/>
            <w:tcBorders>
              <w:top w:val="single" w:sz="4" w:space="0" w:color="auto"/>
              <w:left w:val="single" w:sz="4" w:space="0" w:color="auto"/>
              <w:bottom w:val="single" w:sz="4" w:space="0" w:color="auto"/>
              <w:right w:val="single" w:sz="8" w:space="0" w:color="auto"/>
            </w:tcBorders>
          </w:tcPr>
          <w:p w14:paraId="15172CEB" w14:textId="77777777" w:rsidR="001543AE" w:rsidRPr="005D5C4C" w:rsidRDefault="001543AE" w:rsidP="00CD7887">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Правильность, полнота выполнения заданий,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точность формулировок, точность расчетов,</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соответствие требованиям</w:t>
            </w:r>
          </w:p>
          <w:p w14:paraId="3522E640"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Адекватность, оптимальность выбора способов действий, методов, техник,</w:t>
            </w:r>
          </w:p>
          <w:p w14:paraId="16E7E58B"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последовательностей действий и т.д.</w:t>
            </w:r>
          </w:p>
          <w:p w14:paraId="595DB320"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Точность оценки</w:t>
            </w:r>
          </w:p>
          <w:p w14:paraId="7AADC437"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Соответствие требованиям инструкций,</w:t>
            </w:r>
          </w:p>
          <w:p w14:paraId="774D59E7" w14:textId="77777777" w:rsidR="001543AE" w:rsidRPr="005D5C4C" w:rsidRDefault="001543AE" w:rsidP="00F8593C">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регламентов</w:t>
            </w:r>
          </w:p>
        </w:tc>
        <w:tc>
          <w:tcPr>
            <w:tcW w:w="3175" w:type="dxa"/>
            <w:tcBorders>
              <w:top w:val="single" w:sz="4" w:space="0" w:color="auto"/>
              <w:bottom w:val="single" w:sz="4" w:space="0" w:color="auto"/>
              <w:right w:val="single" w:sz="8" w:space="0" w:color="auto"/>
            </w:tcBorders>
          </w:tcPr>
          <w:p w14:paraId="6D7EF0B8" w14:textId="77777777" w:rsidR="001543AE" w:rsidRPr="005D5C4C" w:rsidRDefault="001543AE" w:rsidP="001543AE">
            <w:pPr>
              <w:suppressAutoHyphens/>
              <w:spacing w:after="0" w:line="240" w:lineRule="auto"/>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b/>
                <w:bCs/>
                <w:iCs/>
                <w:sz w:val="24"/>
                <w:szCs w:val="24"/>
                <w:lang w:eastAsia="ar-SA"/>
              </w:rPr>
              <w:t>Текущий контроль:</w:t>
            </w:r>
          </w:p>
          <w:p w14:paraId="39E5C226" w14:textId="77777777" w:rsidR="001543AE" w:rsidRPr="005D5C4C" w:rsidRDefault="001543AE" w:rsidP="001543AE">
            <w:pPr>
              <w:suppressAutoHyphens/>
              <w:spacing w:after="0" w:line="240" w:lineRule="auto"/>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 оценка заданий для самостоятельной работы</w:t>
            </w:r>
          </w:p>
          <w:p w14:paraId="3E55F6A9"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экспертная оценка демонстрируемых</w:t>
            </w:r>
          </w:p>
          <w:p w14:paraId="02E4767C" w14:textId="77777777" w:rsidR="001543AE" w:rsidRPr="005D5C4C" w:rsidRDefault="001543AE" w:rsidP="001543AE">
            <w:pPr>
              <w:suppressAutoHyphens/>
              <w:spacing w:after="0" w:line="240" w:lineRule="auto"/>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умений, выполняемых действий в процессе практических занятий</w:t>
            </w:r>
          </w:p>
          <w:p w14:paraId="11A2124C"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11A49746" w14:textId="77777777" w:rsidR="001543AE" w:rsidRPr="005D5C4C" w:rsidRDefault="001543AE" w:rsidP="001543AE">
            <w:pPr>
              <w:suppressAutoHyphens/>
              <w:spacing w:after="200" w:line="276" w:lineRule="auto"/>
              <w:ind w:left="100"/>
              <w:rPr>
                <w:rFonts w:ascii="Times New Roman" w:eastAsia="Times New Roman" w:hAnsi="Times New Roman" w:cs="Times New Roman"/>
                <w:b/>
                <w:bCs/>
                <w:iCs/>
                <w:sz w:val="24"/>
                <w:szCs w:val="24"/>
                <w:lang w:eastAsia="ar-SA"/>
              </w:rPr>
            </w:pPr>
            <w:r w:rsidRPr="005D5C4C">
              <w:rPr>
                <w:rFonts w:ascii="Times New Roman" w:eastAsia="Times New Roman" w:hAnsi="Times New Roman" w:cs="Times New Roman"/>
                <w:iCs/>
                <w:sz w:val="24"/>
                <w:szCs w:val="24"/>
                <w:lang w:eastAsia="ar-SA"/>
              </w:rPr>
              <w:t xml:space="preserve">- экспертная оценка выполнения практических заданий </w:t>
            </w:r>
          </w:p>
        </w:tc>
      </w:tr>
      <w:tr w:rsidR="001543AE" w:rsidRPr="005D5C4C" w14:paraId="4DA2CE9F" w14:textId="77777777" w:rsidTr="004F0BE5">
        <w:trPr>
          <w:trHeight w:val="2700"/>
        </w:trPr>
        <w:tc>
          <w:tcPr>
            <w:tcW w:w="3091" w:type="dxa"/>
            <w:tcBorders>
              <w:top w:val="single" w:sz="4" w:space="0" w:color="auto"/>
              <w:left w:val="single" w:sz="8" w:space="0" w:color="auto"/>
              <w:bottom w:val="single" w:sz="4" w:space="0" w:color="auto"/>
              <w:right w:val="single" w:sz="4" w:space="0" w:color="auto"/>
            </w:tcBorders>
          </w:tcPr>
          <w:p w14:paraId="6DD88DC4" w14:textId="77777777" w:rsidR="001543AE" w:rsidRPr="005D5C4C" w:rsidRDefault="001543AE" w:rsidP="001543AE">
            <w:pPr>
              <w:suppressAutoHyphens/>
              <w:spacing w:after="0" w:line="240" w:lineRule="auto"/>
              <w:ind w:left="142"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b/>
                <w:sz w:val="24"/>
                <w:szCs w:val="24"/>
                <w:lang w:eastAsia="ar-SA"/>
              </w:rPr>
              <w:t>З1</w:t>
            </w:r>
            <w:r w:rsidRPr="005D5C4C">
              <w:rPr>
                <w:rFonts w:ascii="Times New Roman" w:eastAsia="Calibri" w:hAnsi="Times New Roman" w:cs="Times New Roman"/>
                <w:sz w:val="24"/>
                <w:szCs w:val="24"/>
                <w:lang w:eastAsia="ar-SA"/>
              </w:rPr>
              <w:t xml:space="preserve"> О роли физической культуры в общекультурном, профессиональном и социальном развитии человека.  </w:t>
            </w:r>
          </w:p>
          <w:p w14:paraId="27C382FA" w14:textId="77777777" w:rsidR="001543AE" w:rsidRPr="005D5C4C" w:rsidRDefault="001543AE" w:rsidP="001543AE">
            <w:pPr>
              <w:spacing w:after="200" w:line="276" w:lineRule="auto"/>
              <w:ind w:left="142" w:right="248"/>
              <w:contextualSpacing/>
              <w:rPr>
                <w:rFonts w:ascii="Times New Roman" w:eastAsia="Times New Roman" w:hAnsi="Times New Roman" w:cs="Times New Roman"/>
                <w:sz w:val="24"/>
                <w:szCs w:val="24"/>
                <w:lang w:val="x-none" w:eastAsia="ar-SA"/>
              </w:rPr>
            </w:pPr>
            <w:r w:rsidRPr="005D5C4C">
              <w:rPr>
                <w:rFonts w:ascii="Times New Roman" w:eastAsia="Calibri" w:hAnsi="Times New Roman" w:cs="Times New Roman"/>
                <w:b/>
                <w:sz w:val="24"/>
                <w:szCs w:val="24"/>
                <w:lang w:val="x-none" w:eastAsia="ar-SA"/>
              </w:rPr>
              <w:t>З2</w:t>
            </w:r>
            <w:r w:rsidRPr="005D5C4C">
              <w:rPr>
                <w:rFonts w:ascii="Times New Roman" w:eastAsia="Calibri" w:hAnsi="Times New Roman" w:cs="Times New Roman"/>
                <w:sz w:val="24"/>
                <w:szCs w:val="24"/>
                <w:lang w:val="x-none" w:eastAsia="ar-SA"/>
              </w:rPr>
              <w:t xml:space="preserve"> Основы здорового образа жизни</w:t>
            </w:r>
          </w:p>
        </w:tc>
        <w:tc>
          <w:tcPr>
            <w:tcW w:w="3478" w:type="dxa"/>
            <w:tcBorders>
              <w:top w:val="single" w:sz="4" w:space="0" w:color="auto"/>
              <w:left w:val="single" w:sz="4" w:space="0" w:color="auto"/>
              <w:bottom w:val="single" w:sz="4" w:space="0" w:color="auto"/>
              <w:right w:val="single" w:sz="8" w:space="0" w:color="auto"/>
            </w:tcBorders>
          </w:tcPr>
          <w:p w14:paraId="12848485" w14:textId="77777777" w:rsidR="001543AE" w:rsidRPr="005D5C4C" w:rsidRDefault="001543AE" w:rsidP="00CD7887">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не менее 70% правильных ответов.</w:t>
            </w:r>
          </w:p>
          <w:p w14:paraId="00DC91AD"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Актуальность темы, адекватность</w:t>
            </w:r>
          </w:p>
          <w:p w14:paraId="28CD4588"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результатов поставленным целям,</w:t>
            </w:r>
          </w:p>
          <w:p w14:paraId="65F14846"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адекватность применения профессиональной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терминологии</w:t>
            </w:r>
          </w:p>
          <w:p w14:paraId="746E90E9" w14:textId="77777777" w:rsidR="001543AE" w:rsidRPr="005D5C4C" w:rsidRDefault="001543AE" w:rsidP="001543AE">
            <w:pPr>
              <w:suppressAutoHyphens/>
              <w:spacing w:after="0" w:line="240" w:lineRule="auto"/>
              <w:rPr>
                <w:rFonts w:ascii="Times New Roman" w:eastAsia="Times New Roman" w:hAnsi="Times New Roman" w:cs="Times New Roman"/>
                <w:sz w:val="24"/>
                <w:szCs w:val="24"/>
                <w:lang w:eastAsia="ar-SA"/>
              </w:rPr>
            </w:pPr>
          </w:p>
        </w:tc>
        <w:tc>
          <w:tcPr>
            <w:tcW w:w="3175" w:type="dxa"/>
            <w:tcBorders>
              <w:top w:val="single" w:sz="4" w:space="0" w:color="auto"/>
              <w:bottom w:val="single" w:sz="4" w:space="0" w:color="auto"/>
              <w:right w:val="single" w:sz="8" w:space="0" w:color="auto"/>
            </w:tcBorders>
          </w:tcPr>
          <w:p w14:paraId="50BA3D52"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Текущий контроль</w:t>
            </w:r>
          </w:p>
          <w:p w14:paraId="13CF443D"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при проведении:</w:t>
            </w:r>
          </w:p>
          <w:p w14:paraId="11799CA6"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-тестирования;</w:t>
            </w:r>
          </w:p>
          <w:p w14:paraId="017B4089" w14:textId="77777777" w:rsidR="001543AE" w:rsidRPr="005D5C4C" w:rsidRDefault="001543AE" w:rsidP="001543AE">
            <w:pPr>
              <w:suppressAutoHyphens/>
              <w:spacing w:after="0" w:line="240" w:lineRule="auto"/>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-оценки резу</w:t>
            </w:r>
            <w:r w:rsidR="00AC0AEE" w:rsidRPr="005D5C4C">
              <w:rPr>
                <w:rFonts w:ascii="Times New Roman" w:eastAsia="Times New Roman" w:hAnsi="Times New Roman" w:cs="Times New Roman"/>
                <w:iCs/>
                <w:sz w:val="24"/>
                <w:szCs w:val="24"/>
                <w:lang w:eastAsia="ar-SA"/>
              </w:rPr>
              <w:t xml:space="preserve">льтатов самостоятельной работы </w:t>
            </w:r>
          </w:p>
          <w:p w14:paraId="70676C08" w14:textId="77777777" w:rsidR="001543AE" w:rsidRPr="005D5C4C" w:rsidRDefault="001543AE" w:rsidP="001543AE">
            <w:pPr>
              <w:suppressAutoHyphens/>
              <w:spacing w:after="0" w:line="240" w:lineRule="auto"/>
              <w:ind w:left="100"/>
              <w:rPr>
                <w:rFonts w:ascii="Times New Roman" w:eastAsia="Times New Roman" w:hAnsi="Times New Roman" w:cs="Times New Roman"/>
                <w:b/>
                <w:bCs/>
                <w:iCs/>
                <w:sz w:val="24"/>
                <w:szCs w:val="24"/>
                <w:lang w:eastAsia="ar-SA"/>
              </w:rPr>
            </w:pPr>
          </w:p>
          <w:p w14:paraId="4AA86BD0"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3A3CE826" w14:textId="77777777" w:rsidR="001543AE" w:rsidRPr="005D5C4C" w:rsidRDefault="001543AE" w:rsidP="001543AE">
            <w:pPr>
              <w:suppressAutoHyphens/>
              <w:spacing w:after="0" w:line="240" w:lineRule="auto"/>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xml:space="preserve">в форме дифференцированного зачета по учебной дисциплине </w:t>
            </w:r>
          </w:p>
        </w:tc>
      </w:tr>
    </w:tbl>
    <w:p w14:paraId="79DD9B46" w14:textId="77777777" w:rsidR="001543AE" w:rsidRPr="005D5C4C" w:rsidRDefault="001543AE" w:rsidP="001543AE">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284"/>
        <w:jc w:val="center"/>
        <w:outlineLvl w:val="0"/>
        <w:rPr>
          <w:rFonts w:ascii="Times New Roman" w:eastAsia="Times New Roman" w:hAnsi="Times New Roman" w:cs="Times New Roman"/>
          <w:sz w:val="24"/>
          <w:szCs w:val="24"/>
          <w:lang w:eastAsia="ar-SA"/>
        </w:rPr>
      </w:pPr>
      <w:r w:rsidRPr="005D5C4C">
        <w:rPr>
          <w:rFonts w:ascii="Times New Roman" w:eastAsia="Times New Roman" w:hAnsi="Times New Roman" w:cs="Times New Roman"/>
          <w:sz w:val="24"/>
          <w:szCs w:val="24"/>
          <w:lang w:eastAsia="ar-SA"/>
        </w:rPr>
        <w:t xml:space="preserve"> </w:t>
      </w:r>
    </w:p>
    <w:p w14:paraId="459AD3C0" w14:textId="77777777" w:rsidR="001543AE" w:rsidRPr="005D5C4C" w:rsidRDefault="001543AE" w:rsidP="001543AE">
      <w:pPr>
        <w:tabs>
          <w:tab w:val="left" w:pos="426"/>
        </w:tabs>
        <w:suppressAutoHyphens/>
        <w:spacing w:after="0" w:line="240" w:lineRule="auto"/>
        <w:rPr>
          <w:rFonts w:ascii="Times New Roman" w:eastAsia="Times New Roman" w:hAnsi="Times New Roman" w:cs="Times New Roman"/>
          <w:lang w:eastAsia="ar-SA"/>
        </w:rPr>
      </w:pPr>
    </w:p>
    <w:p w14:paraId="5FBA4863" w14:textId="77777777" w:rsidR="00BA2CC7" w:rsidRPr="005D5C4C" w:rsidRDefault="00BA2CC7" w:rsidP="001543AE">
      <w:pPr>
        <w:tabs>
          <w:tab w:val="left" w:pos="426"/>
        </w:tabs>
        <w:suppressAutoHyphens/>
        <w:spacing w:after="0" w:line="240" w:lineRule="auto"/>
        <w:rPr>
          <w:rFonts w:ascii="Times New Roman" w:eastAsia="Times New Roman" w:hAnsi="Times New Roman" w:cs="Times New Roman"/>
          <w:lang w:eastAsia="ar-SA"/>
        </w:rPr>
        <w:sectPr w:rsidR="00BA2CC7" w:rsidRPr="005D5C4C" w:rsidSect="004F0BE5">
          <w:pgSz w:w="11906" w:h="16838"/>
          <w:pgMar w:top="851" w:right="1134" w:bottom="1701" w:left="1134" w:header="709" w:footer="709" w:gutter="0"/>
          <w:cols w:space="708"/>
          <w:titlePg/>
          <w:docGrid w:linePitch="360"/>
        </w:sectPr>
      </w:pPr>
    </w:p>
    <w:p w14:paraId="0877DD6D" w14:textId="77777777" w:rsidR="004F0BE5" w:rsidRDefault="004F0BE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97661CE" w14:textId="77777777" w:rsidR="00BA2CC7" w:rsidRPr="005D5C4C" w:rsidRDefault="00357E19" w:rsidP="00BA2CC7">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BE4550">
        <w:rPr>
          <w:rFonts w:ascii="Times New Roman" w:eastAsia="Times New Roman" w:hAnsi="Times New Roman" w:cs="Times New Roman"/>
          <w:b/>
          <w:bCs/>
          <w:sz w:val="24"/>
          <w:szCs w:val="24"/>
          <w:lang w:eastAsia="ru-RU"/>
        </w:rPr>
        <w:t>20</w:t>
      </w:r>
    </w:p>
    <w:p w14:paraId="4D93196A" w14:textId="77777777" w:rsidR="00EC7726" w:rsidRPr="005D5C4C" w:rsidRDefault="00BA2CC7"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1F42E1D5"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63DE788D" w14:textId="77777777" w:rsidR="00BA2CC7" w:rsidRPr="005D5C4C" w:rsidRDefault="00BA2CC7" w:rsidP="00EC7726">
      <w:pPr>
        <w:autoSpaceDN w:val="0"/>
        <w:spacing w:after="0" w:line="276" w:lineRule="auto"/>
        <w:jc w:val="right"/>
        <w:rPr>
          <w:rFonts w:ascii="Times New Roman" w:eastAsia="Times New Roman" w:hAnsi="Times New Roman" w:cs="Times New Roman"/>
          <w:bCs/>
          <w:sz w:val="24"/>
          <w:szCs w:val="24"/>
          <w:lang w:eastAsia="ru-RU"/>
        </w:rPr>
      </w:pPr>
    </w:p>
    <w:p w14:paraId="68C3A0B2"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33F8C6F3" w14:textId="77777777" w:rsidR="00EC7726" w:rsidRPr="005D5C4C" w:rsidRDefault="00EC7726"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69F51C89" w14:textId="77777777" w:rsidR="00EC7726" w:rsidRPr="005D5C4C" w:rsidRDefault="00EC7726"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7B549FD0"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7883EBEA"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77FE6BDC"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767CE0DD"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2FCB6790"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2950BABB" w14:textId="77777777" w:rsidR="00BA2CC7" w:rsidRDefault="00BA2CC7" w:rsidP="00BA2CC7">
      <w:pPr>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2F79DC">
        <w:rPr>
          <w:rFonts w:ascii="Times New Roman" w:eastAsia="Times New Roman" w:hAnsi="Times New Roman" w:cs="Times New Roman"/>
          <w:b/>
          <w:bCs/>
          <w:sz w:val="24"/>
          <w:szCs w:val="24"/>
          <w:lang w:eastAsia="ru-RU"/>
        </w:rPr>
        <w:t>РАБОЧАЯ ПРОГРАММА УЧЕБНОЙ ДИСЦИПЛИНЫ</w:t>
      </w:r>
    </w:p>
    <w:p w14:paraId="19187359" w14:textId="77777777" w:rsidR="00BE4550" w:rsidRPr="002F79DC" w:rsidRDefault="00BE4550" w:rsidP="00BA2CC7">
      <w:pPr>
        <w:tabs>
          <w:tab w:val="left" w:pos="426"/>
        </w:tabs>
        <w:spacing w:after="0" w:line="276" w:lineRule="auto"/>
        <w:ind w:firstLine="709"/>
        <w:jc w:val="center"/>
        <w:rPr>
          <w:rFonts w:ascii="Times New Roman" w:eastAsia="Times New Roman" w:hAnsi="Times New Roman" w:cs="Times New Roman"/>
          <w:b/>
          <w:bCs/>
          <w:sz w:val="24"/>
          <w:szCs w:val="24"/>
          <w:lang w:eastAsia="ru-RU"/>
        </w:rPr>
      </w:pPr>
    </w:p>
    <w:p w14:paraId="5A0DE7E2" w14:textId="77777777" w:rsidR="00BA2CC7" w:rsidRPr="005D5C4C" w:rsidRDefault="00BA2CC7" w:rsidP="002F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6285BF09" w14:textId="77777777" w:rsidR="00BA2CC7" w:rsidRPr="005D5C4C" w:rsidRDefault="00BB4869" w:rsidP="00BA2C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ЕН</w:t>
      </w:r>
      <w:r w:rsidR="00BA2CC7" w:rsidRPr="005D5C4C">
        <w:rPr>
          <w:rFonts w:ascii="Times New Roman" w:eastAsia="Times New Roman" w:hAnsi="Times New Roman" w:cs="Times New Roman"/>
          <w:b/>
          <w:sz w:val="24"/>
          <w:szCs w:val="24"/>
          <w:lang w:eastAsia="ru-RU"/>
        </w:rPr>
        <w:t>.01 М</w:t>
      </w:r>
      <w:r w:rsidR="00F8593C" w:rsidRPr="005D5C4C">
        <w:rPr>
          <w:rFonts w:ascii="Times New Roman" w:eastAsia="Times New Roman" w:hAnsi="Times New Roman" w:cs="Times New Roman"/>
          <w:b/>
          <w:sz w:val="24"/>
          <w:szCs w:val="24"/>
          <w:lang w:eastAsia="ru-RU"/>
        </w:rPr>
        <w:t>а</w:t>
      </w:r>
      <w:r w:rsidR="0092528E">
        <w:rPr>
          <w:rFonts w:ascii="Times New Roman" w:eastAsia="Times New Roman" w:hAnsi="Times New Roman" w:cs="Times New Roman"/>
          <w:b/>
          <w:sz w:val="24"/>
          <w:szCs w:val="24"/>
          <w:lang w:eastAsia="ru-RU"/>
        </w:rPr>
        <w:t>т</w:t>
      </w:r>
      <w:r w:rsidR="005D5C4C">
        <w:rPr>
          <w:rFonts w:ascii="Times New Roman" w:eastAsia="Times New Roman" w:hAnsi="Times New Roman" w:cs="Times New Roman"/>
          <w:b/>
          <w:sz w:val="24"/>
          <w:szCs w:val="24"/>
          <w:lang w:eastAsia="ru-RU"/>
        </w:rPr>
        <w:t>ема</w:t>
      </w:r>
      <w:r w:rsidR="00F8593C" w:rsidRPr="005D5C4C">
        <w:rPr>
          <w:rFonts w:ascii="Times New Roman" w:eastAsia="Times New Roman" w:hAnsi="Times New Roman" w:cs="Times New Roman"/>
          <w:b/>
          <w:sz w:val="24"/>
          <w:szCs w:val="24"/>
          <w:lang w:eastAsia="ru-RU"/>
        </w:rPr>
        <w:t>тика</w:t>
      </w:r>
    </w:p>
    <w:p w14:paraId="3FFEB8BA" w14:textId="77777777" w:rsidR="00BA2CC7" w:rsidRPr="005D5C4C" w:rsidRDefault="00BA2CC7" w:rsidP="00F8593C">
      <w:pPr>
        <w:tabs>
          <w:tab w:val="left" w:pos="426"/>
        </w:tabs>
        <w:spacing w:after="0" w:line="360" w:lineRule="auto"/>
        <w:rPr>
          <w:rFonts w:ascii="Times New Roman" w:eastAsia="Times New Roman" w:hAnsi="Times New Roman" w:cs="Times New Roman"/>
          <w:bCs/>
          <w:sz w:val="24"/>
          <w:szCs w:val="24"/>
          <w:lang w:eastAsia="ru-RU"/>
        </w:rPr>
      </w:pPr>
    </w:p>
    <w:p w14:paraId="2A018619"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sz w:val="24"/>
          <w:szCs w:val="24"/>
          <w:lang w:eastAsia="ru-RU"/>
        </w:rPr>
        <w:t>Ма</w:t>
      </w:r>
      <w:r w:rsidR="002F79DC">
        <w:rPr>
          <w:rFonts w:ascii="Times New Roman" w:eastAsia="Times New Roman" w:hAnsi="Times New Roman" w:cs="Times New Roman"/>
          <w:b/>
          <w:sz w:val="24"/>
          <w:szCs w:val="24"/>
          <w:lang w:eastAsia="ru-RU"/>
        </w:rPr>
        <w:t>т</w:t>
      </w:r>
      <w:r w:rsidR="005D5C4C">
        <w:rPr>
          <w:rFonts w:ascii="Times New Roman" w:eastAsia="Times New Roman" w:hAnsi="Times New Roman" w:cs="Times New Roman"/>
          <w:b/>
          <w:sz w:val="24"/>
          <w:szCs w:val="24"/>
          <w:lang w:eastAsia="ru-RU"/>
        </w:rPr>
        <w:t>ема</w:t>
      </w:r>
      <w:r w:rsidRPr="005D5C4C">
        <w:rPr>
          <w:rFonts w:ascii="Times New Roman" w:eastAsia="Times New Roman" w:hAnsi="Times New Roman" w:cs="Times New Roman"/>
          <w:b/>
          <w:sz w:val="24"/>
          <w:szCs w:val="24"/>
          <w:lang w:eastAsia="ru-RU"/>
        </w:rPr>
        <w:t>тический и общий естественнонаучный цикл</w:t>
      </w:r>
    </w:p>
    <w:p w14:paraId="17822E59"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7838C7D2"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3556CC09"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5DDE3BC7"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31A81836"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18B59E12"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0A7DD2D6"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180E1B5C"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703C5410"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5571DA21"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0BCA089F"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60B96D10"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4499EC95"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6015EDF0" w14:textId="77777777" w:rsidR="00BA2CC7" w:rsidRPr="005D5C4C" w:rsidRDefault="00BA2CC7"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4455F9E9" w14:textId="77777777" w:rsidR="007B15E5" w:rsidRPr="005D5C4C" w:rsidRDefault="007B15E5" w:rsidP="00BA2CC7">
      <w:pPr>
        <w:tabs>
          <w:tab w:val="left" w:pos="426"/>
        </w:tabs>
        <w:spacing w:after="0" w:line="360" w:lineRule="auto"/>
        <w:jc w:val="center"/>
        <w:rPr>
          <w:rFonts w:ascii="Times New Roman" w:eastAsia="Times New Roman" w:hAnsi="Times New Roman" w:cs="Times New Roman"/>
          <w:bCs/>
          <w:sz w:val="24"/>
          <w:szCs w:val="24"/>
          <w:lang w:eastAsia="ru-RU"/>
        </w:rPr>
      </w:pPr>
    </w:p>
    <w:p w14:paraId="316144CD" w14:textId="77777777" w:rsidR="00BA2CC7" w:rsidRPr="002F79DC" w:rsidRDefault="00BA2CC7" w:rsidP="00BA2CC7">
      <w:pPr>
        <w:tabs>
          <w:tab w:val="left" w:pos="426"/>
        </w:tabs>
        <w:spacing w:after="0" w:line="360" w:lineRule="auto"/>
        <w:jc w:val="center"/>
        <w:rPr>
          <w:rFonts w:ascii="Times New Roman" w:eastAsia="Times New Roman" w:hAnsi="Times New Roman" w:cs="Times New Roman"/>
          <w:b/>
          <w:bCs/>
          <w:sz w:val="24"/>
          <w:szCs w:val="24"/>
          <w:lang w:eastAsia="ru-RU"/>
        </w:rPr>
      </w:pPr>
    </w:p>
    <w:p w14:paraId="7B992830" w14:textId="77777777" w:rsidR="00F8593C" w:rsidRPr="002F79DC" w:rsidRDefault="00781ACD" w:rsidP="00BA2CC7">
      <w:pPr>
        <w:tabs>
          <w:tab w:val="left" w:pos="426"/>
        </w:tabs>
        <w:spacing w:after="0" w:line="276" w:lineRule="auto"/>
        <w:jc w:val="center"/>
        <w:rPr>
          <w:rFonts w:ascii="Times New Roman" w:eastAsia="Times New Roman" w:hAnsi="Times New Roman" w:cs="Times New Roman"/>
          <w:b/>
          <w:bCs/>
          <w:sz w:val="24"/>
          <w:szCs w:val="24"/>
          <w:lang w:eastAsia="ru-RU"/>
        </w:rPr>
      </w:pPr>
      <w:r w:rsidRPr="002F79DC">
        <w:rPr>
          <w:rFonts w:ascii="Times New Roman" w:eastAsia="Times New Roman" w:hAnsi="Times New Roman" w:cs="Times New Roman"/>
          <w:b/>
          <w:bCs/>
          <w:sz w:val="24"/>
          <w:szCs w:val="24"/>
          <w:lang w:eastAsia="ru-RU"/>
        </w:rPr>
        <w:t>2022 год</w:t>
      </w:r>
    </w:p>
    <w:p w14:paraId="3DA7B0B9" w14:textId="77777777" w:rsidR="00F8593C" w:rsidRPr="005D5C4C" w:rsidRDefault="00F8593C">
      <w:pPr>
        <w:rPr>
          <w:rFonts w:ascii="Times New Roman" w:eastAsia="Times New Roman" w:hAnsi="Times New Roman" w:cs="Times New Roman"/>
          <w:bCs/>
          <w:sz w:val="28"/>
          <w:szCs w:val="28"/>
          <w:lang w:eastAsia="ru-RU"/>
        </w:rPr>
      </w:pPr>
      <w:r w:rsidRPr="005D5C4C">
        <w:rPr>
          <w:rFonts w:ascii="Times New Roman" w:eastAsia="Times New Roman" w:hAnsi="Times New Roman" w:cs="Times New Roman"/>
          <w:bCs/>
          <w:sz w:val="28"/>
          <w:szCs w:val="28"/>
          <w:lang w:eastAsia="ru-RU"/>
        </w:rPr>
        <w:br w:type="page"/>
      </w:r>
    </w:p>
    <w:p w14:paraId="653389A3" w14:textId="77777777" w:rsidR="00F8593C" w:rsidRPr="00BE4550" w:rsidRDefault="00F8593C" w:rsidP="00F8593C">
      <w:pPr>
        <w:spacing w:after="0" w:line="240" w:lineRule="auto"/>
        <w:jc w:val="center"/>
        <w:rPr>
          <w:rFonts w:ascii="Times New Roman" w:eastAsia="Times New Roman" w:hAnsi="Times New Roman" w:cs="Times New Roman"/>
          <w:b/>
          <w:i/>
          <w:sz w:val="24"/>
          <w:szCs w:val="24"/>
          <w:lang w:eastAsia="ru-RU"/>
        </w:rPr>
      </w:pPr>
      <w:r w:rsidRPr="00BE4550">
        <w:rPr>
          <w:rFonts w:ascii="Times New Roman" w:eastAsia="Times New Roman" w:hAnsi="Times New Roman" w:cs="Times New Roman"/>
          <w:b/>
          <w:i/>
          <w:sz w:val="24"/>
          <w:szCs w:val="24"/>
          <w:lang w:eastAsia="ru-RU"/>
        </w:rPr>
        <w:t>СОДЕРЖАНИЕ</w:t>
      </w:r>
    </w:p>
    <w:p w14:paraId="053429A8" w14:textId="77777777" w:rsidR="00F8593C" w:rsidRPr="005D5C4C" w:rsidRDefault="00F8593C" w:rsidP="00F8593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F8593C" w:rsidRPr="005D5C4C" w14:paraId="47E627F7" w14:textId="77777777" w:rsidTr="00F8593C">
        <w:trPr>
          <w:trHeight w:val="162"/>
        </w:trPr>
        <w:tc>
          <w:tcPr>
            <w:tcW w:w="8647" w:type="dxa"/>
          </w:tcPr>
          <w:p w14:paraId="3D2EB3AD" w14:textId="77777777" w:rsidR="00F8593C" w:rsidRPr="005D5C4C" w:rsidRDefault="00F8593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43AFBCAE"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4BFE129F" w14:textId="77777777" w:rsidTr="00F8593C">
        <w:trPr>
          <w:trHeight w:val="850"/>
        </w:trPr>
        <w:tc>
          <w:tcPr>
            <w:tcW w:w="8647" w:type="dxa"/>
            <w:hideMark/>
          </w:tcPr>
          <w:p w14:paraId="639816E1" w14:textId="77777777" w:rsidR="00F8593C" w:rsidRPr="005D5C4C" w:rsidRDefault="00F8593C" w:rsidP="0070716E">
            <w:pPr>
              <w:numPr>
                <w:ilvl w:val="0"/>
                <w:numId w:val="109"/>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5CB2A202"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20EF0773" w14:textId="77777777" w:rsidTr="00F8593C">
        <w:trPr>
          <w:trHeight w:val="850"/>
        </w:trPr>
        <w:tc>
          <w:tcPr>
            <w:tcW w:w="8647" w:type="dxa"/>
            <w:hideMark/>
          </w:tcPr>
          <w:p w14:paraId="6D1D4D2D" w14:textId="77777777" w:rsidR="00F8593C" w:rsidRPr="005D5C4C" w:rsidRDefault="00F8593C" w:rsidP="0070716E">
            <w:pPr>
              <w:numPr>
                <w:ilvl w:val="0"/>
                <w:numId w:val="109"/>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1826BB60"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348D6C09" w14:textId="77777777" w:rsidTr="00F8593C">
        <w:trPr>
          <w:trHeight w:val="850"/>
        </w:trPr>
        <w:tc>
          <w:tcPr>
            <w:tcW w:w="8647" w:type="dxa"/>
            <w:hideMark/>
          </w:tcPr>
          <w:p w14:paraId="0CFD9BC0" w14:textId="77777777" w:rsidR="00F8593C" w:rsidRPr="005D5C4C" w:rsidRDefault="00F8593C" w:rsidP="0070716E">
            <w:pPr>
              <w:numPr>
                <w:ilvl w:val="0"/>
                <w:numId w:val="109"/>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84CC779"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r w:rsidR="00F8593C" w:rsidRPr="005D5C4C" w14:paraId="0D8AB25D" w14:textId="77777777" w:rsidTr="00F8593C">
        <w:trPr>
          <w:trHeight w:val="850"/>
        </w:trPr>
        <w:tc>
          <w:tcPr>
            <w:tcW w:w="8647" w:type="dxa"/>
            <w:hideMark/>
          </w:tcPr>
          <w:p w14:paraId="30767182" w14:textId="77777777" w:rsidR="00F8593C" w:rsidRPr="005D5C4C" w:rsidRDefault="00F8593C" w:rsidP="0070716E">
            <w:pPr>
              <w:numPr>
                <w:ilvl w:val="0"/>
                <w:numId w:val="109"/>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AED52B4" w14:textId="77777777" w:rsidR="00F8593C" w:rsidRPr="005D5C4C" w:rsidRDefault="00F8593C">
            <w:pPr>
              <w:spacing w:after="0" w:line="240" w:lineRule="auto"/>
              <w:rPr>
                <w:rFonts w:ascii="Times New Roman" w:eastAsia="Times New Roman" w:hAnsi="Times New Roman" w:cs="Times New Roman"/>
                <w:b/>
                <w:sz w:val="24"/>
                <w:szCs w:val="24"/>
                <w:lang w:eastAsia="ru-RU"/>
              </w:rPr>
            </w:pPr>
          </w:p>
        </w:tc>
      </w:tr>
    </w:tbl>
    <w:p w14:paraId="1CE94DA3" w14:textId="77777777" w:rsidR="00F8593C" w:rsidRPr="005D5C4C" w:rsidRDefault="00F8593C" w:rsidP="00F8593C">
      <w:pPr>
        <w:spacing w:after="0" w:line="240" w:lineRule="auto"/>
        <w:rPr>
          <w:rFonts w:ascii="Times New Roman" w:eastAsia="Times New Roman" w:hAnsi="Times New Roman" w:cs="Times New Roman"/>
          <w:sz w:val="24"/>
          <w:szCs w:val="24"/>
          <w:lang w:eastAsia="ru-RU"/>
        </w:rPr>
      </w:pPr>
    </w:p>
    <w:p w14:paraId="3D54345E" w14:textId="77777777" w:rsidR="00BA2CC7" w:rsidRPr="005D5C4C" w:rsidRDefault="00BA2CC7" w:rsidP="00BA2C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269BEEE" w14:textId="77777777" w:rsidR="00BA2CC7" w:rsidRPr="005D5C4C" w:rsidRDefault="00BA2CC7" w:rsidP="00BA2C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0DCEA6ED" w14:textId="77777777" w:rsidR="00BA2CC7" w:rsidRPr="005D5C4C" w:rsidRDefault="00BA2CC7" w:rsidP="00BA2C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jc w:val="both"/>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4BE68C3E" w14:textId="77777777" w:rsidR="002F79DC" w:rsidRDefault="00BA2CC7" w:rsidP="00DC7A9A">
      <w:pPr>
        <w:tabs>
          <w:tab w:val="left" w:pos="426"/>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1. ОБЩАЯ ХАРАКТЕРИСТИКА РАБОЧЕЙ ПРОГРАММЫ</w:t>
      </w:r>
      <w:r w:rsidR="00DC7A9A">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669EFE90" w14:textId="77777777" w:rsidR="00BA2CC7" w:rsidRPr="005D5C4C" w:rsidRDefault="00BA2CC7" w:rsidP="00BA2CC7">
      <w:pPr>
        <w:tabs>
          <w:tab w:val="left" w:pos="993"/>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ЕН.01 </w:t>
      </w:r>
      <w:r w:rsidRPr="005D5C4C">
        <w:rPr>
          <w:rFonts w:ascii="Times New Roman" w:eastAsia="Times New Roman" w:hAnsi="Times New Roman" w:cs="Times New Roman"/>
          <w:b/>
          <w:sz w:val="24"/>
          <w:szCs w:val="24"/>
          <w:lang w:eastAsia="ru-RU"/>
        </w:rPr>
        <w:t>М</w:t>
      </w:r>
      <w:r w:rsidR="002F79DC" w:rsidRPr="005D5C4C">
        <w:rPr>
          <w:rFonts w:ascii="Times New Roman" w:eastAsia="Times New Roman" w:hAnsi="Times New Roman" w:cs="Times New Roman"/>
          <w:b/>
          <w:sz w:val="24"/>
          <w:szCs w:val="24"/>
          <w:lang w:eastAsia="ru-RU"/>
        </w:rPr>
        <w:t>а</w:t>
      </w:r>
      <w:r w:rsidR="002F79DC">
        <w:rPr>
          <w:rFonts w:ascii="Times New Roman" w:eastAsia="Times New Roman" w:hAnsi="Times New Roman" w:cs="Times New Roman"/>
          <w:b/>
          <w:sz w:val="24"/>
          <w:szCs w:val="24"/>
          <w:lang w:eastAsia="ru-RU"/>
        </w:rPr>
        <w:t>тема</w:t>
      </w:r>
      <w:r w:rsidR="002F79DC" w:rsidRPr="005D5C4C">
        <w:rPr>
          <w:rFonts w:ascii="Times New Roman" w:eastAsia="Times New Roman" w:hAnsi="Times New Roman" w:cs="Times New Roman"/>
          <w:b/>
          <w:sz w:val="24"/>
          <w:szCs w:val="24"/>
          <w:lang w:eastAsia="ru-RU"/>
        </w:rPr>
        <w:t>тика</w:t>
      </w:r>
      <w:r w:rsidRPr="005D5C4C">
        <w:rPr>
          <w:rFonts w:ascii="Times New Roman" w:eastAsia="Times New Roman" w:hAnsi="Times New Roman" w:cs="Times New Roman"/>
          <w:b/>
          <w:sz w:val="24"/>
          <w:szCs w:val="24"/>
          <w:lang w:eastAsia="ru-RU"/>
        </w:rPr>
        <w:t>»</w:t>
      </w:r>
    </w:p>
    <w:p w14:paraId="7C98C48F" w14:textId="77777777" w:rsidR="00BA2CC7" w:rsidRPr="005D5C4C" w:rsidRDefault="00BA2CC7" w:rsidP="001B20CC">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0BB99185" w14:textId="77777777" w:rsidR="00BB4869" w:rsidRPr="005D5C4C" w:rsidRDefault="00DC7A9A" w:rsidP="0070716E">
      <w:pPr>
        <w:pStyle w:val="a4"/>
        <w:widowControl w:val="0"/>
        <w:numPr>
          <w:ilvl w:val="1"/>
          <w:numId w:val="140"/>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Место </w:t>
      </w:r>
      <w:r w:rsidR="00BA2CC7" w:rsidRPr="005D5C4C">
        <w:rPr>
          <w:rFonts w:ascii="Times New Roman" w:eastAsia="Times New Roman" w:hAnsi="Times New Roman" w:cs="Times New Roman"/>
          <w:b/>
          <w:sz w:val="24"/>
          <w:szCs w:val="24"/>
          <w:lang w:eastAsia="ru-RU"/>
        </w:rPr>
        <w:t xml:space="preserve">дисциплины в структуре основной образовательной программы: </w:t>
      </w:r>
    </w:p>
    <w:p w14:paraId="6910609F" w14:textId="77777777" w:rsidR="00BA2CC7" w:rsidRPr="005D5C4C" w:rsidRDefault="00BB4869" w:rsidP="00BB4869">
      <w:pPr>
        <w:widowControl w:val="0"/>
        <w:autoSpaceDE w:val="0"/>
        <w:autoSpaceDN w:val="0"/>
        <w:spacing w:after="0"/>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A33D73">
        <w:rPr>
          <w:rFonts w:ascii="Times New Roman" w:eastAsia="Times New Roman" w:hAnsi="Times New Roman" w:cs="Times New Roman"/>
          <w:sz w:val="24"/>
          <w:szCs w:val="24"/>
          <w:lang w:eastAsia="ru-RU"/>
        </w:rPr>
        <w:t xml:space="preserve">чебная дисциплина ЕН.01 </w:t>
      </w:r>
      <w:r w:rsidR="00BA2CC7" w:rsidRPr="005D5C4C">
        <w:rPr>
          <w:rFonts w:ascii="Times New Roman" w:eastAsia="Times New Roman" w:hAnsi="Times New Roman" w:cs="Times New Roman"/>
          <w:sz w:val="24"/>
          <w:szCs w:val="24"/>
          <w:lang w:eastAsia="ru-RU"/>
        </w:rPr>
        <w:t>Ма</w:t>
      </w:r>
      <w:r w:rsidR="002F79DC">
        <w:rPr>
          <w:rFonts w:ascii="Times New Roman" w:eastAsia="Times New Roman" w:hAnsi="Times New Roman" w:cs="Times New Roman"/>
          <w:sz w:val="24"/>
          <w:szCs w:val="24"/>
          <w:lang w:eastAsia="ru-RU"/>
        </w:rPr>
        <w:t>т</w:t>
      </w:r>
      <w:r w:rsidR="005D5C4C">
        <w:rPr>
          <w:rFonts w:ascii="Times New Roman" w:eastAsia="Times New Roman" w:hAnsi="Times New Roman" w:cs="Times New Roman"/>
          <w:sz w:val="24"/>
          <w:szCs w:val="24"/>
          <w:lang w:eastAsia="ru-RU"/>
        </w:rPr>
        <w:t>ема</w:t>
      </w:r>
      <w:r w:rsidR="00A33D73">
        <w:rPr>
          <w:rFonts w:ascii="Times New Roman" w:eastAsia="Times New Roman" w:hAnsi="Times New Roman" w:cs="Times New Roman"/>
          <w:sz w:val="24"/>
          <w:szCs w:val="24"/>
          <w:lang w:eastAsia="ru-RU"/>
        </w:rPr>
        <w:t>тика</w:t>
      </w:r>
      <w:r w:rsidR="00BA2CC7" w:rsidRPr="005D5C4C">
        <w:rPr>
          <w:rFonts w:ascii="Times New Roman" w:eastAsia="Times New Roman" w:hAnsi="Times New Roman" w:cs="Times New Roman"/>
          <w:sz w:val="24"/>
          <w:szCs w:val="24"/>
          <w:lang w:eastAsia="ru-RU"/>
        </w:rPr>
        <w:t xml:space="preserve"> является обязательной частью ма</w:t>
      </w:r>
      <w:r w:rsidR="002F79DC">
        <w:rPr>
          <w:rFonts w:ascii="Times New Roman" w:eastAsia="Times New Roman" w:hAnsi="Times New Roman" w:cs="Times New Roman"/>
          <w:sz w:val="24"/>
          <w:szCs w:val="24"/>
          <w:lang w:eastAsia="ru-RU"/>
        </w:rPr>
        <w:t>т</w:t>
      </w:r>
      <w:r w:rsidR="005D5C4C">
        <w:rPr>
          <w:rFonts w:ascii="Times New Roman" w:eastAsia="Times New Roman" w:hAnsi="Times New Roman" w:cs="Times New Roman"/>
          <w:sz w:val="24"/>
          <w:szCs w:val="24"/>
          <w:lang w:eastAsia="ru-RU"/>
        </w:rPr>
        <w:t>ема</w:t>
      </w:r>
      <w:r w:rsidR="00BA2CC7" w:rsidRPr="005D5C4C">
        <w:rPr>
          <w:rFonts w:ascii="Times New Roman" w:eastAsia="Times New Roman" w:hAnsi="Times New Roman" w:cs="Times New Roman"/>
          <w:sz w:val="24"/>
          <w:szCs w:val="24"/>
          <w:lang w:eastAsia="ru-RU"/>
        </w:rPr>
        <w:t>тического и общего естественнонаучного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3457B4A4" w14:textId="77777777" w:rsidR="00EE7F97" w:rsidRPr="005D5C4C" w:rsidRDefault="00EE7F97" w:rsidP="00EE7F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4"/>
          <w:szCs w:val="24"/>
        </w:rPr>
      </w:pPr>
      <w:r w:rsidRPr="005D5C4C">
        <w:rPr>
          <w:rFonts w:ascii="Times New Roman" w:hAnsi="Times New Roman"/>
          <w:sz w:val="24"/>
          <w:szCs w:val="24"/>
        </w:rPr>
        <w:tab/>
      </w:r>
      <w:r w:rsidR="00BB4869" w:rsidRPr="005D5C4C">
        <w:rPr>
          <w:rFonts w:ascii="Times New Roman" w:hAnsi="Times New Roman"/>
          <w:sz w:val="24"/>
          <w:szCs w:val="24"/>
        </w:rPr>
        <w:t xml:space="preserve">Особое значение дисциплина имеет при формировании и развитии </w:t>
      </w:r>
      <w:r w:rsidRPr="005D5C4C">
        <w:rPr>
          <w:rFonts w:ascii="Times New Roman" w:hAnsi="Times New Roman" w:cs="Times New Roman"/>
          <w:color w:val="000000" w:themeColor="text1"/>
          <w:sz w:val="24"/>
          <w:szCs w:val="24"/>
        </w:rPr>
        <w:t>ОК 01, ОК 02.</w:t>
      </w:r>
    </w:p>
    <w:p w14:paraId="23B9BB3E" w14:textId="77777777" w:rsidR="00BB4869" w:rsidRPr="005D5C4C" w:rsidRDefault="00BB4869" w:rsidP="00EE7F97">
      <w:pPr>
        <w:widowControl w:val="0"/>
        <w:autoSpaceDE w:val="0"/>
        <w:autoSpaceDN w:val="0"/>
        <w:spacing w:after="0" w:line="240" w:lineRule="auto"/>
        <w:ind w:right="122" w:firstLine="709"/>
        <w:jc w:val="both"/>
        <w:rPr>
          <w:rFonts w:ascii="Times New Roman" w:eastAsia="Times New Roman" w:hAnsi="Times New Roman" w:cs="Times New Roman"/>
          <w:sz w:val="24"/>
          <w:szCs w:val="24"/>
          <w:lang w:eastAsia="ru-RU"/>
        </w:rPr>
      </w:pPr>
    </w:p>
    <w:p w14:paraId="2750EDD3" w14:textId="77777777" w:rsidR="00BA2CC7" w:rsidRPr="00DC7A9A" w:rsidRDefault="00DC7A9A" w:rsidP="0070716E">
      <w:pPr>
        <w:pStyle w:val="a4"/>
        <w:widowControl w:val="0"/>
        <w:numPr>
          <w:ilvl w:val="1"/>
          <w:numId w:val="140"/>
        </w:numPr>
        <w:tabs>
          <w:tab w:val="left" w:pos="709"/>
          <w:tab w:val="left" w:pos="851"/>
        </w:tabs>
        <w:autoSpaceDE w:val="0"/>
        <w:autoSpaceDN w:val="0"/>
        <w:spacing w:before="195" w:after="0" w:line="240" w:lineRule="auto"/>
        <w:ind w:left="0" w:firstLine="709"/>
        <w:jc w:val="both"/>
        <w:outlineLvl w:val="2"/>
        <w:rPr>
          <w:rFonts w:ascii="Times New Roman" w:eastAsia="Times New Roman" w:hAnsi="Times New Roman" w:cs="Times New Roman"/>
          <w:bCs/>
          <w:sz w:val="24"/>
          <w:lang w:eastAsia="ru-RU"/>
        </w:rPr>
      </w:pPr>
      <w:r>
        <w:rPr>
          <w:rFonts w:ascii="Times New Roman" w:eastAsia="Times New Roman" w:hAnsi="Times New Roman" w:cs="Times New Roman"/>
          <w:b/>
          <w:bCs/>
          <w:sz w:val="24"/>
          <w:lang w:eastAsia="ru-RU"/>
        </w:rPr>
        <w:t xml:space="preserve"> </w:t>
      </w:r>
      <w:r w:rsidR="00BA2CC7" w:rsidRPr="00DC7A9A">
        <w:rPr>
          <w:rFonts w:ascii="Times New Roman" w:eastAsia="Times New Roman" w:hAnsi="Times New Roman" w:cs="Times New Roman"/>
          <w:b/>
          <w:bCs/>
          <w:sz w:val="24"/>
          <w:lang w:eastAsia="ru-RU"/>
        </w:rPr>
        <w:t>Цель и планируемые результаты освоения учебной дисциплины:</w:t>
      </w:r>
    </w:p>
    <w:p w14:paraId="66C0893F" w14:textId="77777777" w:rsidR="00F8593C" w:rsidRPr="005D5C4C" w:rsidRDefault="00F8593C" w:rsidP="00BB4869">
      <w:pPr>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EE7F97" w:rsidRPr="005D5C4C" w14:paraId="60E5B133" w14:textId="77777777" w:rsidTr="008C4625">
        <w:trPr>
          <w:trHeight w:val="649"/>
        </w:trPr>
        <w:tc>
          <w:tcPr>
            <w:tcW w:w="1233" w:type="dxa"/>
            <w:hideMark/>
          </w:tcPr>
          <w:p w14:paraId="035E2EAD"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4F314ED4"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14:paraId="31AA0CC2"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14:paraId="63B83DF9"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14:paraId="2E2E6EF2"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14:paraId="46630C8F" w14:textId="77777777" w:rsidR="00EE7F97" w:rsidRPr="005D5C4C" w:rsidRDefault="00EE7F97"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EE7F97" w:rsidRPr="005D5C4C" w14:paraId="56C8829E" w14:textId="77777777" w:rsidTr="008C4625">
        <w:trPr>
          <w:trHeight w:val="212"/>
        </w:trPr>
        <w:tc>
          <w:tcPr>
            <w:tcW w:w="1233" w:type="dxa"/>
            <w:vMerge w:val="restart"/>
          </w:tcPr>
          <w:p w14:paraId="66CBD6E7" w14:textId="77777777" w:rsidR="00EE7F97" w:rsidRPr="005D5C4C" w:rsidRDefault="00EE7F97" w:rsidP="008C4625">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14:paraId="350052E8"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01.01</w:t>
            </w:r>
          </w:p>
        </w:tc>
        <w:tc>
          <w:tcPr>
            <w:tcW w:w="3364" w:type="dxa"/>
            <w:vAlign w:val="center"/>
          </w:tcPr>
          <w:p w14:paraId="687952D7" w14:textId="77777777" w:rsidR="00EE7F97" w:rsidRPr="005D5C4C" w:rsidRDefault="00EE7F97"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092" w:type="dxa"/>
          </w:tcPr>
          <w:p w14:paraId="116BE3AA"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01.05</w:t>
            </w:r>
          </w:p>
        </w:tc>
        <w:tc>
          <w:tcPr>
            <w:tcW w:w="2537" w:type="dxa"/>
          </w:tcPr>
          <w:p w14:paraId="7309B743" w14:textId="77777777" w:rsidR="00EE7F97" w:rsidRPr="005D5C4C" w:rsidRDefault="00EE7F97" w:rsidP="008C462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структуру плана для решения задач</w:t>
            </w:r>
          </w:p>
        </w:tc>
      </w:tr>
      <w:tr w:rsidR="00EE7F97" w:rsidRPr="005D5C4C" w14:paraId="76F6BCCB" w14:textId="77777777" w:rsidTr="008C4625">
        <w:trPr>
          <w:trHeight w:val="212"/>
        </w:trPr>
        <w:tc>
          <w:tcPr>
            <w:tcW w:w="1233" w:type="dxa"/>
            <w:vMerge/>
          </w:tcPr>
          <w:p w14:paraId="6547DC36" w14:textId="77777777" w:rsidR="00EE7F97" w:rsidRPr="005D5C4C" w:rsidRDefault="00EE7F97" w:rsidP="008C4625">
            <w:pPr>
              <w:suppressAutoHyphens/>
              <w:spacing w:after="0" w:line="240" w:lineRule="auto"/>
              <w:jc w:val="center"/>
              <w:rPr>
                <w:rFonts w:ascii="Times New Roman" w:hAnsi="Times New Roman" w:cs="Times New Roman"/>
                <w:highlight w:val="yellow"/>
              </w:rPr>
            </w:pPr>
          </w:p>
        </w:tc>
        <w:tc>
          <w:tcPr>
            <w:tcW w:w="1125" w:type="dxa"/>
          </w:tcPr>
          <w:p w14:paraId="10D7E447"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01.02</w:t>
            </w:r>
          </w:p>
        </w:tc>
        <w:tc>
          <w:tcPr>
            <w:tcW w:w="3364" w:type="dxa"/>
            <w:vAlign w:val="center"/>
          </w:tcPr>
          <w:p w14:paraId="455D3768" w14:textId="77777777" w:rsidR="00EE7F97" w:rsidRPr="005D5C4C" w:rsidRDefault="00EE7F97"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092" w:type="dxa"/>
            <w:vMerge w:val="restart"/>
          </w:tcPr>
          <w:p w14:paraId="242372CA"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01.06</w:t>
            </w:r>
          </w:p>
        </w:tc>
        <w:tc>
          <w:tcPr>
            <w:tcW w:w="2537" w:type="dxa"/>
            <w:vMerge w:val="restart"/>
          </w:tcPr>
          <w:p w14:paraId="7EF77955" w14:textId="77777777" w:rsidR="00EE7F97" w:rsidRPr="005D5C4C" w:rsidRDefault="00EE7F97" w:rsidP="008C462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оценки результатов решения задач профессиональной деятельности</w:t>
            </w:r>
          </w:p>
        </w:tc>
      </w:tr>
      <w:tr w:rsidR="00EE7F97" w:rsidRPr="005D5C4C" w14:paraId="56D57FD8" w14:textId="77777777" w:rsidTr="008C4625">
        <w:trPr>
          <w:trHeight w:val="212"/>
        </w:trPr>
        <w:tc>
          <w:tcPr>
            <w:tcW w:w="1233" w:type="dxa"/>
            <w:vMerge/>
          </w:tcPr>
          <w:p w14:paraId="72B5AEF4" w14:textId="77777777" w:rsidR="00EE7F97" w:rsidRPr="005D5C4C" w:rsidRDefault="00EE7F97" w:rsidP="008C4625">
            <w:pPr>
              <w:suppressAutoHyphens/>
              <w:spacing w:after="0" w:line="240" w:lineRule="auto"/>
              <w:jc w:val="center"/>
              <w:rPr>
                <w:rFonts w:ascii="Times New Roman" w:hAnsi="Times New Roman" w:cs="Times New Roman"/>
                <w:highlight w:val="yellow"/>
              </w:rPr>
            </w:pPr>
          </w:p>
        </w:tc>
        <w:tc>
          <w:tcPr>
            <w:tcW w:w="1125" w:type="dxa"/>
          </w:tcPr>
          <w:p w14:paraId="3F05C68B"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364" w:type="dxa"/>
            <w:vAlign w:val="center"/>
          </w:tcPr>
          <w:p w14:paraId="5B9E9EBB" w14:textId="77777777" w:rsidR="00EE7F97" w:rsidRPr="005D5C4C" w:rsidRDefault="00EE7F97"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092" w:type="dxa"/>
            <w:vMerge/>
          </w:tcPr>
          <w:p w14:paraId="6F3C5CC6" w14:textId="77777777" w:rsidR="00EE7F97" w:rsidRPr="005D5C4C" w:rsidRDefault="00EE7F97" w:rsidP="008C4625">
            <w:pPr>
              <w:spacing w:after="0"/>
              <w:rPr>
                <w:rFonts w:ascii="Times New Roman" w:hAnsi="Times New Roman"/>
                <w:bCs/>
                <w:sz w:val="24"/>
                <w:szCs w:val="24"/>
              </w:rPr>
            </w:pPr>
          </w:p>
        </w:tc>
        <w:tc>
          <w:tcPr>
            <w:tcW w:w="2537" w:type="dxa"/>
            <w:vMerge/>
          </w:tcPr>
          <w:p w14:paraId="79C006E5" w14:textId="77777777" w:rsidR="00EE7F97" w:rsidRPr="005D5C4C" w:rsidRDefault="00EE7F97" w:rsidP="008C4625">
            <w:pPr>
              <w:spacing w:after="0" w:line="240" w:lineRule="auto"/>
              <w:ind w:firstLine="13"/>
              <w:rPr>
                <w:rFonts w:ascii="Times New Roman" w:hAnsi="Times New Roman" w:cs="Times New Roman"/>
                <w:sz w:val="24"/>
                <w:szCs w:val="24"/>
              </w:rPr>
            </w:pPr>
          </w:p>
        </w:tc>
      </w:tr>
      <w:tr w:rsidR="00EE7F97" w:rsidRPr="005D5C4C" w14:paraId="748A4CF0" w14:textId="77777777" w:rsidTr="008C4625">
        <w:trPr>
          <w:trHeight w:val="212"/>
        </w:trPr>
        <w:tc>
          <w:tcPr>
            <w:tcW w:w="1233" w:type="dxa"/>
            <w:vMerge/>
          </w:tcPr>
          <w:p w14:paraId="579656A9" w14:textId="77777777" w:rsidR="00EE7F97" w:rsidRPr="005D5C4C" w:rsidRDefault="00EE7F97" w:rsidP="008C4625">
            <w:pPr>
              <w:suppressAutoHyphens/>
              <w:spacing w:after="0" w:line="240" w:lineRule="auto"/>
              <w:jc w:val="center"/>
              <w:rPr>
                <w:rFonts w:ascii="Times New Roman" w:hAnsi="Times New Roman" w:cs="Times New Roman"/>
                <w:highlight w:val="yellow"/>
              </w:rPr>
            </w:pPr>
          </w:p>
        </w:tc>
        <w:tc>
          <w:tcPr>
            <w:tcW w:w="1125" w:type="dxa"/>
          </w:tcPr>
          <w:p w14:paraId="3D877F64"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364" w:type="dxa"/>
            <w:vAlign w:val="center"/>
          </w:tcPr>
          <w:p w14:paraId="122EEBAF" w14:textId="77777777" w:rsidR="00EE7F97" w:rsidRPr="005D5C4C" w:rsidRDefault="00EE7F97"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92" w:type="dxa"/>
            <w:vMerge/>
          </w:tcPr>
          <w:p w14:paraId="2D144F93" w14:textId="77777777" w:rsidR="00EE7F97" w:rsidRPr="005D5C4C" w:rsidRDefault="00EE7F97" w:rsidP="008C4625">
            <w:pPr>
              <w:spacing w:after="0"/>
              <w:rPr>
                <w:rFonts w:ascii="Times New Roman" w:hAnsi="Times New Roman"/>
                <w:bCs/>
                <w:sz w:val="24"/>
                <w:szCs w:val="24"/>
              </w:rPr>
            </w:pPr>
          </w:p>
        </w:tc>
        <w:tc>
          <w:tcPr>
            <w:tcW w:w="2537" w:type="dxa"/>
            <w:vMerge/>
          </w:tcPr>
          <w:p w14:paraId="7F3D7A50" w14:textId="77777777" w:rsidR="00EE7F97" w:rsidRPr="005D5C4C" w:rsidRDefault="00EE7F97" w:rsidP="008C4625">
            <w:pPr>
              <w:spacing w:after="0" w:line="240" w:lineRule="auto"/>
              <w:ind w:firstLine="13"/>
              <w:rPr>
                <w:rFonts w:ascii="Times New Roman" w:hAnsi="Times New Roman" w:cs="Times New Roman"/>
                <w:sz w:val="24"/>
                <w:szCs w:val="24"/>
              </w:rPr>
            </w:pPr>
          </w:p>
        </w:tc>
      </w:tr>
      <w:tr w:rsidR="00EE7F97" w:rsidRPr="005D5C4C" w14:paraId="55E2B383" w14:textId="77777777" w:rsidTr="00051967">
        <w:trPr>
          <w:trHeight w:val="212"/>
        </w:trPr>
        <w:tc>
          <w:tcPr>
            <w:tcW w:w="1233" w:type="dxa"/>
            <w:vMerge/>
          </w:tcPr>
          <w:p w14:paraId="78B69962" w14:textId="77777777" w:rsidR="00EE7F97" w:rsidRPr="005D5C4C" w:rsidRDefault="00EE7F97" w:rsidP="008C4625">
            <w:pPr>
              <w:suppressAutoHyphens/>
              <w:spacing w:after="0" w:line="240" w:lineRule="auto"/>
              <w:jc w:val="center"/>
              <w:rPr>
                <w:rFonts w:ascii="Times New Roman" w:hAnsi="Times New Roman" w:cs="Times New Roman"/>
                <w:highlight w:val="yellow"/>
              </w:rPr>
            </w:pPr>
          </w:p>
        </w:tc>
        <w:tc>
          <w:tcPr>
            <w:tcW w:w="1125" w:type="dxa"/>
          </w:tcPr>
          <w:p w14:paraId="10272ABB"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3364" w:type="dxa"/>
          </w:tcPr>
          <w:p w14:paraId="499F1196" w14:textId="77777777" w:rsidR="00EE7F97" w:rsidRPr="005D5C4C" w:rsidRDefault="00EE7F97" w:rsidP="000519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5D5C4C">
              <w:rPr>
                <w:rFonts w:ascii="Times New Roman" w:hAnsi="Times New Roman"/>
                <w:sz w:val="24"/>
                <w:szCs w:val="24"/>
              </w:rPr>
              <w:t>решать прикладные задачи в области профессиональной деятельности.</w:t>
            </w:r>
          </w:p>
          <w:p w14:paraId="76729688" w14:textId="77777777" w:rsidR="00EE7F97" w:rsidRPr="005D5C4C" w:rsidRDefault="00EE7F97" w:rsidP="00051967">
            <w:pPr>
              <w:spacing w:after="200" w:line="276" w:lineRule="auto"/>
              <w:contextualSpacing/>
              <w:rPr>
                <w:rFonts w:ascii="Times New Roman" w:eastAsia="Calibri" w:hAnsi="Times New Roman" w:cs="Times New Roman"/>
                <w:sz w:val="24"/>
                <w:szCs w:val="24"/>
              </w:rPr>
            </w:pPr>
          </w:p>
        </w:tc>
        <w:tc>
          <w:tcPr>
            <w:tcW w:w="1092" w:type="dxa"/>
          </w:tcPr>
          <w:p w14:paraId="2505E6F4"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01.07</w:t>
            </w:r>
          </w:p>
        </w:tc>
        <w:tc>
          <w:tcPr>
            <w:tcW w:w="2537" w:type="dxa"/>
          </w:tcPr>
          <w:p w14:paraId="6E79E8BE" w14:textId="77777777" w:rsidR="00EE7F97" w:rsidRPr="005D5C4C" w:rsidRDefault="00051967" w:rsidP="000519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5D5C4C">
              <w:rPr>
                <w:rFonts w:ascii="Times New Roman" w:hAnsi="Times New Roman"/>
                <w:sz w:val="24"/>
                <w:szCs w:val="24"/>
              </w:rPr>
              <w:t>на</w:t>
            </w:r>
            <w:r w:rsidR="006E2E19">
              <w:rPr>
                <w:rFonts w:ascii="Times New Roman" w:hAnsi="Times New Roman"/>
                <w:sz w:val="24"/>
                <w:szCs w:val="24"/>
              </w:rPr>
              <w:t>з</w:t>
            </w:r>
            <w:r w:rsidRPr="005D5C4C">
              <w:rPr>
                <w:rFonts w:ascii="Times New Roman" w:hAnsi="Times New Roman"/>
                <w:sz w:val="24"/>
                <w:szCs w:val="24"/>
              </w:rPr>
              <w:t>чение ма</w:t>
            </w:r>
            <w:r w:rsidR="006E2E19">
              <w:rPr>
                <w:rFonts w:ascii="Times New Roman" w:hAnsi="Times New Roman"/>
                <w:sz w:val="24"/>
                <w:szCs w:val="24"/>
              </w:rPr>
              <w:t>т</w:t>
            </w:r>
            <w:r w:rsidR="005D5C4C">
              <w:rPr>
                <w:rFonts w:ascii="Times New Roman" w:hAnsi="Times New Roman"/>
                <w:sz w:val="24"/>
                <w:szCs w:val="24"/>
              </w:rPr>
              <w:t>ема</w:t>
            </w:r>
            <w:r w:rsidRPr="005D5C4C">
              <w:rPr>
                <w:rFonts w:ascii="Times New Roman" w:hAnsi="Times New Roman"/>
                <w:sz w:val="24"/>
                <w:szCs w:val="24"/>
              </w:rPr>
              <w:t>тики в профессиональной деятельности и при освоении программы подготовки специалистов среднего звена;</w:t>
            </w:r>
          </w:p>
        </w:tc>
      </w:tr>
      <w:tr w:rsidR="00EE7F97" w:rsidRPr="005D5C4C" w14:paraId="71DC4B1F" w14:textId="77777777" w:rsidTr="008C4625">
        <w:trPr>
          <w:trHeight w:val="212"/>
        </w:trPr>
        <w:tc>
          <w:tcPr>
            <w:tcW w:w="1233" w:type="dxa"/>
            <w:vMerge/>
          </w:tcPr>
          <w:p w14:paraId="750D9768" w14:textId="77777777" w:rsidR="00EE7F97" w:rsidRPr="005D5C4C" w:rsidRDefault="00EE7F97" w:rsidP="008C4625">
            <w:pPr>
              <w:suppressAutoHyphens/>
              <w:spacing w:after="0" w:line="240" w:lineRule="auto"/>
              <w:jc w:val="center"/>
              <w:rPr>
                <w:rFonts w:ascii="Times New Roman" w:hAnsi="Times New Roman" w:cs="Times New Roman"/>
                <w:highlight w:val="yellow"/>
              </w:rPr>
            </w:pPr>
          </w:p>
        </w:tc>
        <w:tc>
          <w:tcPr>
            <w:tcW w:w="1125" w:type="dxa"/>
          </w:tcPr>
          <w:p w14:paraId="2576636C" w14:textId="77777777" w:rsidR="00EE7F97" w:rsidRPr="005D5C4C" w:rsidRDefault="00EE7F97" w:rsidP="008C4625">
            <w:pPr>
              <w:suppressAutoHyphens/>
              <w:spacing w:after="0" w:line="240" w:lineRule="auto"/>
              <w:jc w:val="both"/>
              <w:rPr>
                <w:rFonts w:ascii="Times New Roman" w:hAnsi="Times New Roman"/>
                <w:bCs/>
                <w:iCs/>
                <w:sz w:val="24"/>
                <w:szCs w:val="24"/>
              </w:rPr>
            </w:pPr>
          </w:p>
        </w:tc>
        <w:tc>
          <w:tcPr>
            <w:tcW w:w="3364" w:type="dxa"/>
            <w:vAlign w:val="center"/>
          </w:tcPr>
          <w:p w14:paraId="49D0FCC7" w14:textId="77777777" w:rsidR="00EE7F97" w:rsidRPr="005D5C4C" w:rsidRDefault="00EE7F97" w:rsidP="008C4625">
            <w:pPr>
              <w:spacing w:after="200" w:line="276" w:lineRule="auto"/>
              <w:contextualSpacing/>
              <w:rPr>
                <w:rFonts w:ascii="Times New Roman" w:eastAsia="Calibri" w:hAnsi="Times New Roman" w:cs="Times New Roman"/>
                <w:sz w:val="24"/>
                <w:szCs w:val="24"/>
              </w:rPr>
            </w:pPr>
          </w:p>
        </w:tc>
        <w:tc>
          <w:tcPr>
            <w:tcW w:w="1092" w:type="dxa"/>
          </w:tcPr>
          <w:p w14:paraId="717E3043" w14:textId="77777777" w:rsidR="00EE7F97" w:rsidRPr="005D5C4C" w:rsidRDefault="00EE7F97" w:rsidP="008C4625">
            <w:pPr>
              <w:spacing w:after="0"/>
              <w:rPr>
                <w:rFonts w:ascii="Times New Roman" w:hAnsi="Times New Roman"/>
                <w:bCs/>
                <w:sz w:val="24"/>
                <w:szCs w:val="24"/>
              </w:rPr>
            </w:pPr>
            <w:r w:rsidRPr="005D5C4C">
              <w:rPr>
                <w:rFonts w:ascii="Times New Roman" w:hAnsi="Times New Roman"/>
                <w:bCs/>
                <w:iCs/>
                <w:sz w:val="24"/>
                <w:szCs w:val="24"/>
              </w:rPr>
              <w:t>Зо 01.08</w:t>
            </w:r>
          </w:p>
        </w:tc>
        <w:tc>
          <w:tcPr>
            <w:tcW w:w="2537" w:type="dxa"/>
          </w:tcPr>
          <w:p w14:paraId="110E6F9B" w14:textId="77777777" w:rsidR="00EE7F97" w:rsidRPr="005D5C4C" w:rsidRDefault="00051967" w:rsidP="000519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5D5C4C">
              <w:rPr>
                <w:rFonts w:ascii="Times New Roman" w:hAnsi="Times New Roman"/>
                <w:sz w:val="24"/>
                <w:szCs w:val="24"/>
              </w:rPr>
              <w:t>основные ма</w:t>
            </w:r>
            <w:r w:rsidR="006E2E19">
              <w:rPr>
                <w:rFonts w:ascii="Times New Roman" w:hAnsi="Times New Roman"/>
                <w:sz w:val="24"/>
                <w:szCs w:val="24"/>
              </w:rPr>
              <w:t>т</w:t>
            </w:r>
            <w:r w:rsidR="005D5C4C">
              <w:rPr>
                <w:rFonts w:ascii="Times New Roman" w:hAnsi="Times New Roman"/>
                <w:sz w:val="24"/>
                <w:szCs w:val="24"/>
              </w:rPr>
              <w:t>ема</w:t>
            </w:r>
            <w:r w:rsidRPr="005D5C4C">
              <w:rPr>
                <w:rFonts w:ascii="Times New Roman" w:hAnsi="Times New Roman"/>
                <w:sz w:val="24"/>
                <w:szCs w:val="24"/>
              </w:rPr>
              <w:t>тические методы решения прикладных задач в области профессиональной деятельности;</w:t>
            </w:r>
          </w:p>
        </w:tc>
      </w:tr>
      <w:tr w:rsidR="00EE7F97" w:rsidRPr="005D5C4C" w14:paraId="6C954130" w14:textId="77777777" w:rsidTr="008C4625">
        <w:trPr>
          <w:trHeight w:val="212"/>
        </w:trPr>
        <w:tc>
          <w:tcPr>
            <w:tcW w:w="1233" w:type="dxa"/>
            <w:vMerge w:val="restart"/>
          </w:tcPr>
          <w:p w14:paraId="2B3ADED9" w14:textId="77777777" w:rsidR="00EE7F97" w:rsidRPr="005D5C4C" w:rsidRDefault="00EE7F97" w:rsidP="008C4625">
            <w:pPr>
              <w:suppressAutoHyphens/>
              <w:spacing w:after="0" w:line="240" w:lineRule="auto"/>
              <w:jc w:val="center"/>
              <w:rPr>
                <w:rFonts w:ascii="Times New Roman" w:hAnsi="Times New Roman" w:cs="Times New Roman"/>
                <w:highlight w:val="yellow"/>
              </w:rPr>
            </w:pPr>
            <w:r w:rsidRPr="005D5C4C">
              <w:rPr>
                <w:rFonts w:ascii="Times New Roman" w:eastAsia="Times New Roman" w:hAnsi="Times New Roman" w:cs="Times New Roman"/>
                <w:b/>
                <w:bCs/>
              </w:rPr>
              <w:t>ОК 02</w:t>
            </w:r>
          </w:p>
        </w:tc>
        <w:tc>
          <w:tcPr>
            <w:tcW w:w="1125" w:type="dxa"/>
          </w:tcPr>
          <w:p w14:paraId="0C83E49B"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02.01</w:t>
            </w:r>
          </w:p>
        </w:tc>
        <w:tc>
          <w:tcPr>
            <w:tcW w:w="3364" w:type="dxa"/>
          </w:tcPr>
          <w:p w14:paraId="3AE5C382" w14:textId="77777777" w:rsidR="00EE7F97" w:rsidRPr="005D5C4C" w:rsidRDefault="00EE7F97"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задачи для поиска информации</w:t>
            </w:r>
          </w:p>
        </w:tc>
        <w:tc>
          <w:tcPr>
            <w:tcW w:w="1092" w:type="dxa"/>
          </w:tcPr>
          <w:p w14:paraId="1B8A2AB8"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37" w:type="dxa"/>
          </w:tcPr>
          <w:p w14:paraId="1E959C2E" w14:textId="77777777" w:rsidR="00EE7F97" w:rsidRPr="005D5C4C" w:rsidRDefault="00EE7F97"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EE7F97" w:rsidRPr="005D5C4C" w14:paraId="0CC17080" w14:textId="77777777" w:rsidTr="008C4625">
        <w:trPr>
          <w:trHeight w:val="212"/>
        </w:trPr>
        <w:tc>
          <w:tcPr>
            <w:tcW w:w="1233" w:type="dxa"/>
            <w:vMerge/>
          </w:tcPr>
          <w:p w14:paraId="34F2BC49" w14:textId="77777777" w:rsidR="00EE7F97" w:rsidRPr="005D5C4C" w:rsidRDefault="00EE7F97" w:rsidP="008C4625">
            <w:pPr>
              <w:suppressAutoHyphens/>
              <w:spacing w:after="0" w:line="240" w:lineRule="auto"/>
              <w:jc w:val="center"/>
              <w:rPr>
                <w:rFonts w:ascii="Times New Roman" w:eastAsia="Times New Roman" w:hAnsi="Times New Roman" w:cs="Times New Roman"/>
                <w:b/>
                <w:bCs/>
              </w:rPr>
            </w:pPr>
          </w:p>
        </w:tc>
        <w:tc>
          <w:tcPr>
            <w:tcW w:w="1125" w:type="dxa"/>
          </w:tcPr>
          <w:p w14:paraId="5F2DFB15"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3364" w:type="dxa"/>
          </w:tcPr>
          <w:p w14:paraId="0206482C" w14:textId="77777777" w:rsidR="00EE7F97" w:rsidRPr="005D5C4C" w:rsidRDefault="00EE7F97"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092" w:type="dxa"/>
          </w:tcPr>
          <w:p w14:paraId="460B76E8"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37" w:type="dxa"/>
          </w:tcPr>
          <w:p w14:paraId="40DD8198" w14:textId="77777777" w:rsidR="00EE7F97" w:rsidRPr="005D5C4C" w:rsidRDefault="00EE7F97"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EE7F97" w:rsidRPr="005D5C4C" w14:paraId="0D43ABC2" w14:textId="77777777" w:rsidTr="008C4625">
        <w:trPr>
          <w:trHeight w:val="212"/>
        </w:trPr>
        <w:tc>
          <w:tcPr>
            <w:tcW w:w="1233" w:type="dxa"/>
            <w:vMerge/>
          </w:tcPr>
          <w:p w14:paraId="74058E87" w14:textId="77777777" w:rsidR="00EE7F97" w:rsidRPr="005D5C4C" w:rsidRDefault="00EE7F97" w:rsidP="008C4625">
            <w:pPr>
              <w:suppressAutoHyphens/>
              <w:spacing w:after="0" w:line="240" w:lineRule="auto"/>
              <w:jc w:val="center"/>
              <w:rPr>
                <w:rFonts w:ascii="Times New Roman" w:eastAsia="Times New Roman" w:hAnsi="Times New Roman" w:cs="Times New Roman"/>
                <w:b/>
                <w:bCs/>
              </w:rPr>
            </w:pPr>
          </w:p>
        </w:tc>
        <w:tc>
          <w:tcPr>
            <w:tcW w:w="1125" w:type="dxa"/>
          </w:tcPr>
          <w:p w14:paraId="1439BB72"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02.06</w:t>
            </w:r>
          </w:p>
        </w:tc>
        <w:tc>
          <w:tcPr>
            <w:tcW w:w="3364" w:type="dxa"/>
          </w:tcPr>
          <w:p w14:paraId="05D8B532" w14:textId="77777777" w:rsidR="00EE7F97" w:rsidRPr="005D5C4C" w:rsidRDefault="00EE7F97"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оценивать практическую значимость результатов поиска</w:t>
            </w:r>
          </w:p>
        </w:tc>
        <w:tc>
          <w:tcPr>
            <w:tcW w:w="1092" w:type="dxa"/>
          </w:tcPr>
          <w:p w14:paraId="65ABFC27"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37" w:type="dxa"/>
          </w:tcPr>
          <w:p w14:paraId="11F55ED4" w14:textId="77777777" w:rsidR="00EE7F97" w:rsidRPr="005D5C4C" w:rsidRDefault="00EE7F97"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EE7F97" w:rsidRPr="005D5C4C" w14:paraId="479B5E4B" w14:textId="77777777" w:rsidTr="008C4625">
        <w:trPr>
          <w:trHeight w:val="212"/>
        </w:trPr>
        <w:tc>
          <w:tcPr>
            <w:tcW w:w="1233" w:type="dxa"/>
            <w:vMerge/>
          </w:tcPr>
          <w:p w14:paraId="7820E28D" w14:textId="77777777" w:rsidR="00EE7F97" w:rsidRPr="005D5C4C" w:rsidRDefault="00EE7F97" w:rsidP="008C4625">
            <w:pPr>
              <w:suppressAutoHyphens/>
              <w:spacing w:after="0" w:line="240" w:lineRule="auto"/>
              <w:jc w:val="center"/>
              <w:rPr>
                <w:rFonts w:ascii="Times New Roman" w:eastAsia="Times New Roman" w:hAnsi="Times New Roman" w:cs="Times New Roman"/>
                <w:b/>
                <w:bCs/>
              </w:rPr>
            </w:pPr>
          </w:p>
        </w:tc>
        <w:tc>
          <w:tcPr>
            <w:tcW w:w="1125" w:type="dxa"/>
          </w:tcPr>
          <w:p w14:paraId="20A03A74" w14:textId="77777777" w:rsidR="00EE7F97" w:rsidRPr="005D5C4C" w:rsidRDefault="00EE7F97"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02.07</w:t>
            </w:r>
          </w:p>
        </w:tc>
        <w:tc>
          <w:tcPr>
            <w:tcW w:w="3364" w:type="dxa"/>
          </w:tcPr>
          <w:p w14:paraId="3DEF381A" w14:textId="77777777" w:rsidR="00EE7F97" w:rsidRPr="005D5C4C" w:rsidRDefault="00EE7F97"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092" w:type="dxa"/>
          </w:tcPr>
          <w:p w14:paraId="1D480D9F" w14:textId="77777777" w:rsidR="00EE7F97" w:rsidRPr="005D5C4C" w:rsidRDefault="00EE7F97" w:rsidP="008C4625">
            <w:pPr>
              <w:spacing w:after="0"/>
              <w:rPr>
                <w:rFonts w:ascii="Times New Roman" w:hAnsi="Times New Roman"/>
                <w:bCs/>
                <w:sz w:val="24"/>
                <w:szCs w:val="24"/>
              </w:rPr>
            </w:pPr>
            <w:r w:rsidRPr="005D5C4C">
              <w:rPr>
                <w:rFonts w:ascii="Times New Roman" w:hAnsi="Times New Roman"/>
                <w:bCs/>
                <w:iCs/>
                <w:sz w:val="24"/>
                <w:szCs w:val="24"/>
              </w:rPr>
              <w:t>Зо 02.05</w:t>
            </w:r>
          </w:p>
        </w:tc>
        <w:tc>
          <w:tcPr>
            <w:tcW w:w="2537" w:type="dxa"/>
          </w:tcPr>
          <w:p w14:paraId="703F4DDF" w14:textId="77777777" w:rsidR="00EE7F97" w:rsidRPr="006E2E19" w:rsidRDefault="00051967" w:rsidP="006E2E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5D5C4C">
              <w:rPr>
                <w:rFonts w:ascii="Times New Roman" w:hAnsi="Times New Roman"/>
                <w:sz w:val="24"/>
                <w:szCs w:val="24"/>
              </w:rPr>
              <w:t>основные понятия  методы ма</w:t>
            </w:r>
            <w:r w:rsidR="006E2E19">
              <w:rPr>
                <w:rFonts w:ascii="Times New Roman" w:hAnsi="Times New Roman"/>
                <w:sz w:val="24"/>
                <w:szCs w:val="24"/>
              </w:rPr>
              <w:t>т</w:t>
            </w:r>
            <w:r w:rsidR="005D5C4C">
              <w:rPr>
                <w:rFonts w:ascii="Times New Roman" w:hAnsi="Times New Roman"/>
                <w:sz w:val="24"/>
                <w:szCs w:val="24"/>
              </w:rPr>
              <w:t>ема</w:t>
            </w:r>
            <w:r w:rsidRPr="005D5C4C">
              <w:rPr>
                <w:rFonts w:ascii="Times New Roman" w:hAnsi="Times New Roman"/>
                <w:sz w:val="24"/>
                <w:szCs w:val="24"/>
              </w:rPr>
              <w:t>тического анализа, дискретной ма</w:t>
            </w:r>
            <w:r w:rsidR="006E2E19">
              <w:rPr>
                <w:rFonts w:ascii="Times New Roman" w:hAnsi="Times New Roman"/>
                <w:sz w:val="24"/>
                <w:szCs w:val="24"/>
              </w:rPr>
              <w:t>т</w:t>
            </w:r>
            <w:r w:rsidR="005D5C4C">
              <w:rPr>
                <w:rFonts w:ascii="Times New Roman" w:hAnsi="Times New Roman"/>
                <w:sz w:val="24"/>
                <w:szCs w:val="24"/>
              </w:rPr>
              <w:t>ема</w:t>
            </w:r>
            <w:r w:rsidRPr="005D5C4C">
              <w:rPr>
                <w:rFonts w:ascii="Times New Roman" w:hAnsi="Times New Roman"/>
                <w:sz w:val="24"/>
                <w:szCs w:val="24"/>
              </w:rPr>
              <w:t>тики, линейной алгебры, теории комплексных чисел, теории вероятностей и ма</w:t>
            </w:r>
            <w:r w:rsidR="006E2E19">
              <w:rPr>
                <w:rFonts w:ascii="Times New Roman" w:hAnsi="Times New Roman"/>
                <w:sz w:val="24"/>
                <w:szCs w:val="24"/>
              </w:rPr>
              <w:t>т</w:t>
            </w:r>
            <w:r w:rsidR="005D5C4C">
              <w:rPr>
                <w:rFonts w:ascii="Times New Roman" w:hAnsi="Times New Roman"/>
                <w:sz w:val="24"/>
                <w:szCs w:val="24"/>
              </w:rPr>
              <w:t>ема</w:t>
            </w:r>
            <w:r w:rsidRPr="005D5C4C">
              <w:rPr>
                <w:rFonts w:ascii="Times New Roman" w:hAnsi="Times New Roman"/>
                <w:sz w:val="24"/>
                <w:szCs w:val="24"/>
              </w:rPr>
              <w:t>тической статистики;</w:t>
            </w:r>
          </w:p>
        </w:tc>
      </w:tr>
      <w:tr w:rsidR="00EE7F97" w:rsidRPr="005D5C4C" w14:paraId="5498356A" w14:textId="77777777" w:rsidTr="008C4625">
        <w:trPr>
          <w:trHeight w:val="212"/>
        </w:trPr>
        <w:tc>
          <w:tcPr>
            <w:tcW w:w="1233" w:type="dxa"/>
            <w:vMerge/>
          </w:tcPr>
          <w:p w14:paraId="2E7D4DDF" w14:textId="77777777" w:rsidR="00EE7F97" w:rsidRPr="005D5C4C" w:rsidRDefault="00EE7F97" w:rsidP="008C4625">
            <w:pPr>
              <w:suppressAutoHyphens/>
              <w:spacing w:after="0" w:line="240" w:lineRule="auto"/>
              <w:jc w:val="center"/>
              <w:rPr>
                <w:rFonts w:ascii="Times New Roman" w:eastAsia="Times New Roman" w:hAnsi="Times New Roman" w:cs="Times New Roman"/>
                <w:b/>
                <w:bCs/>
              </w:rPr>
            </w:pPr>
          </w:p>
        </w:tc>
        <w:tc>
          <w:tcPr>
            <w:tcW w:w="1125" w:type="dxa"/>
          </w:tcPr>
          <w:p w14:paraId="182129B3" w14:textId="77777777" w:rsidR="00EE7F97" w:rsidRPr="005D5C4C" w:rsidRDefault="00EE7F97" w:rsidP="008C4625">
            <w:pPr>
              <w:suppressAutoHyphens/>
              <w:spacing w:after="0" w:line="240" w:lineRule="auto"/>
              <w:jc w:val="both"/>
              <w:rPr>
                <w:rFonts w:ascii="Times New Roman" w:hAnsi="Times New Roman"/>
                <w:bCs/>
                <w:iCs/>
                <w:sz w:val="24"/>
                <w:szCs w:val="24"/>
              </w:rPr>
            </w:pPr>
          </w:p>
        </w:tc>
        <w:tc>
          <w:tcPr>
            <w:tcW w:w="3364" w:type="dxa"/>
          </w:tcPr>
          <w:p w14:paraId="4B4968A8" w14:textId="77777777" w:rsidR="00EE7F97" w:rsidRPr="005D5C4C" w:rsidRDefault="00EE7F97" w:rsidP="008C4625">
            <w:pPr>
              <w:spacing w:after="200" w:line="276" w:lineRule="auto"/>
              <w:contextualSpacing/>
              <w:rPr>
                <w:rFonts w:ascii="Times New Roman" w:eastAsia="Calibri" w:hAnsi="Times New Roman" w:cs="Times New Roman"/>
                <w:sz w:val="24"/>
                <w:szCs w:val="24"/>
              </w:rPr>
            </w:pPr>
          </w:p>
        </w:tc>
        <w:tc>
          <w:tcPr>
            <w:tcW w:w="1092" w:type="dxa"/>
          </w:tcPr>
          <w:p w14:paraId="5A40CA73" w14:textId="77777777" w:rsidR="00EE7F97" w:rsidRPr="005D5C4C" w:rsidRDefault="00051967" w:rsidP="008C4625">
            <w:pPr>
              <w:spacing w:after="0"/>
              <w:rPr>
                <w:rFonts w:ascii="Times New Roman" w:hAnsi="Times New Roman"/>
                <w:bCs/>
                <w:sz w:val="24"/>
                <w:szCs w:val="24"/>
              </w:rPr>
            </w:pPr>
            <w:r w:rsidRPr="005D5C4C">
              <w:rPr>
                <w:rFonts w:ascii="Times New Roman" w:hAnsi="Times New Roman"/>
                <w:bCs/>
                <w:iCs/>
                <w:sz w:val="24"/>
                <w:szCs w:val="24"/>
              </w:rPr>
              <w:t>Зо 02.06</w:t>
            </w:r>
          </w:p>
        </w:tc>
        <w:tc>
          <w:tcPr>
            <w:tcW w:w="2537" w:type="dxa"/>
          </w:tcPr>
          <w:p w14:paraId="02A37A51" w14:textId="77777777" w:rsidR="00EE7F97" w:rsidRPr="005D5C4C" w:rsidRDefault="00051967" w:rsidP="008C4625">
            <w:pPr>
              <w:spacing w:after="0" w:line="240" w:lineRule="auto"/>
              <w:ind w:firstLine="13"/>
              <w:rPr>
                <w:rFonts w:ascii="Times New Roman" w:hAnsi="Times New Roman" w:cs="Times New Roman"/>
                <w:sz w:val="24"/>
                <w:szCs w:val="24"/>
              </w:rPr>
            </w:pPr>
            <w:r w:rsidRPr="005D5C4C">
              <w:rPr>
                <w:rFonts w:ascii="Times New Roman" w:hAnsi="Times New Roman"/>
                <w:sz w:val="24"/>
                <w:szCs w:val="24"/>
              </w:rPr>
              <w:t>основы интегрального и дифференциального исчисления.</w:t>
            </w:r>
          </w:p>
        </w:tc>
      </w:tr>
    </w:tbl>
    <w:p w14:paraId="6E4601FE" w14:textId="77777777" w:rsidR="00BA2CC7" w:rsidRPr="005D5C4C" w:rsidRDefault="00BA2CC7" w:rsidP="00BA2CC7">
      <w:pPr>
        <w:spacing w:after="0" w:line="240" w:lineRule="auto"/>
        <w:rPr>
          <w:rFonts w:ascii="Times New Roman" w:eastAsia="Times New Roman" w:hAnsi="Times New Roman" w:cs="Times New Roman"/>
          <w:b/>
          <w:sz w:val="24"/>
          <w:szCs w:val="24"/>
          <w:lang w:eastAsia="ru-RU"/>
        </w:rPr>
      </w:pPr>
    </w:p>
    <w:p w14:paraId="0EC75FFE" w14:textId="77777777" w:rsidR="00BA2CC7" w:rsidRPr="005D5C4C" w:rsidRDefault="00BA2CC7" w:rsidP="009F48BD">
      <w:pPr>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p w14:paraId="11BA4A59" w14:textId="77777777" w:rsidR="00BA2CC7" w:rsidRPr="005D5C4C" w:rsidRDefault="00BA2CC7" w:rsidP="00BA2C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0"/>
          <w:szCs w:val="10"/>
          <w:lang w:eastAsia="ru-RU"/>
        </w:rPr>
      </w:pPr>
    </w:p>
    <w:p w14:paraId="32C2FF37" w14:textId="77777777" w:rsidR="00BA2CC7" w:rsidRPr="00A33D73" w:rsidRDefault="00A33D73" w:rsidP="0070716E">
      <w:pPr>
        <w:pStyle w:val="a4"/>
        <w:numPr>
          <w:ilvl w:val="1"/>
          <w:numId w:val="141"/>
        </w:numPr>
        <w:tabs>
          <w:tab w:val="left" w:pos="426"/>
          <w:tab w:val="left" w:pos="720"/>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BA2CC7" w:rsidRPr="00A33D73">
        <w:rPr>
          <w:rFonts w:ascii="Times New Roman" w:eastAsia="Times New Roman" w:hAnsi="Times New Roman" w:cs="Times New Roman"/>
          <w:b/>
          <w:sz w:val="24"/>
          <w:szCs w:val="24"/>
          <w:lang w:eastAsia="ru-RU"/>
        </w:rPr>
        <w:t>Объем учебной дисциплины и виды учебной работы</w:t>
      </w:r>
    </w:p>
    <w:p w14:paraId="7DC5B45F" w14:textId="77777777" w:rsidR="00A33D73" w:rsidRDefault="00A33D73" w:rsidP="00A33D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A33D73" w:rsidRPr="005011B6" w14:paraId="7C710043" w14:textId="77777777" w:rsidTr="00AF34CF">
        <w:trPr>
          <w:trHeight w:val="490"/>
        </w:trPr>
        <w:tc>
          <w:tcPr>
            <w:tcW w:w="3611" w:type="pct"/>
            <w:vAlign w:val="center"/>
          </w:tcPr>
          <w:p w14:paraId="24A5A716" w14:textId="77777777" w:rsidR="00A33D73" w:rsidRPr="005011B6" w:rsidRDefault="00A33D73"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0207B32A" w14:textId="77777777" w:rsidR="00A33D73" w:rsidRPr="005011B6" w:rsidRDefault="00A33D73"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A33D73" w:rsidRPr="005011B6" w14:paraId="2D80D1C5" w14:textId="77777777" w:rsidTr="00AF34CF">
        <w:trPr>
          <w:trHeight w:val="490"/>
        </w:trPr>
        <w:tc>
          <w:tcPr>
            <w:tcW w:w="3611" w:type="pct"/>
            <w:vAlign w:val="center"/>
          </w:tcPr>
          <w:p w14:paraId="1623F86A" w14:textId="77777777" w:rsidR="00A33D73" w:rsidRPr="005011B6" w:rsidRDefault="00A33D73"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7CFDBE77" w14:textId="77777777" w:rsidR="00A33D73" w:rsidRPr="005011B6" w:rsidRDefault="00AD4D9E"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A33D73" w:rsidRPr="005011B6" w14:paraId="28B5A665" w14:textId="77777777" w:rsidTr="00AF34CF">
        <w:trPr>
          <w:trHeight w:val="490"/>
        </w:trPr>
        <w:tc>
          <w:tcPr>
            <w:tcW w:w="3611" w:type="pct"/>
            <w:shd w:val="clear" w:color="auto" w:fill="auto"/>
            <w:vAlign w:val="center"/>
          </w:tcPr>
          <w:p w14:paraId="41FC33D4" w14:textId="77777777" w:rsidR="00A33D73" w:rsidRPr="005011B6" w:rsidRDefault="00A33D73"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035D2DE0" w14:textId="77777777" w:rsidR="00A33D73" w:rsidRPr="005011B6" w:rsidRDefault="00AD4D9E" w:rsidP="00AF34CF">
            <w:pPr>
              <w:suppressAutoHyphens/>
              <w:spacing w:after="0"/>
              <w:rPr>
                <w:rFonts w:ascii="Times New Roman" w:hAnsi="Times New Roman" w:cs="Times New Roman"/>
                <w:iCs/>
              </w:rPr>
            </w:pPr>
            <w:r>
              <w:rPr>
                <w:rFonts w:ascii="Times New Roman" w:hAnsi="Times New Roman" w:cs="Times New Roman"/>
                <w:iCs/>
              </w:rPr>
              <w:t>10</w:t>
            </w:r>
          </w:p>
        </w:tc>
      </w:tr>
      <w:tr w:rsidR="00A33D73" w:rsidRPr="005011B6" w14:paraId="04F89694" w14:textId="77777777" w:rsidTr="00AF34CF">
        <w:trPr>
          <w:trHeight w:val="336"/>
        </w:trPr>
        <w:tc>
          <w:tcPr>
            <w:tcW w:w="5000" w:type="pct"/>
            <w:gridSpan w:val="2"/>
            <w:vAlign w:val="center"/>
          </w:tcPr>
          <w:p w14:paraId="5BBD371F" w14:textId="77777777" w:rsidR="00A33D73" w:rsidRPr="005011B6" w:rsidRDefault="00A33D73"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A33D73" w:rsidRPr="005011B6" w14:paraId="4F20FB29" w14:textId="77777777" w:rsidTr="00AF34CF">
        <w:trPr>
          <w:trHeight w:val="490"/>
        </w:trPr>
        <w:tc>
          <w:tcPr>
            <w:tcW w:w="3611" w:type="pct"/>
            <w:vAlign w:val="center"/>
          </w:tcPr>
          <w:p w14:paraId="4FB557F9" w14:textId="77777777" w:rsidR="00A33D73" w:rsidRPr="005011B6" w:rsidRDefault="00A33D73"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7AFCCBBD" w14:textId="77777777" w:rsidR="00A33D73" w:rsidRPr="005011B6" w:rsidRDefault="00AD4D9E"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A33D73" w:rsidRPr="005011B6" w14:paraId="659B4F7A" w14:textId="77777777" w:rsidTr="00AF34CF">
        <w:trPr>
          <w:trHeight w:val="490"/>
        </w:trPr>
        <w:tc>
          <w:tcPr>
            <w:tcW w:w="3611" w:type="pct"/>
            <w:vAlign w:val="center"/>
          </w:tcPr>
          <w:p w14:paraId="3F502425" w14:textId="77777777" w:rsidR="00A33D73" w:rsidRPr="005011B6" w:rsidRDefault="00A33D73" w:rsidP="00AF34CF">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00876787" w14:textId="77777777" w:rsidR="00A33D73" w:rsidRPr="005011B6" w:rsidRDefault="00AD4D9E"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10</w:t>
            </w:r>
          </w:p>
        </w:tc>
      </w:tr>
      <w:tr w:rsidR="00A33D73" w:rsidRPr="005011B6" w14:paraId="7C8AB43D" w14:textId="77777777" w:rsidTr="00AF34CF">
        <w:trPr>
          <w:trHeight w:val="267"/>
        </w:trPr>
        <w:tc>
          <w:tcPr>
            <w:tcW w:w="3611" w:type="pct"/>
            <w:vAlign w:val="center"/>
          </w:tcPr>
          <w:p w14:paraId="1244E652" w14:textId="77777777" w:rsidR="00A33D73"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A33D73" w:rsidRPr="00FA14FE">
              <w:rPr>
                <w:rFonts w:ascii="Times New Roman" w:hAnsi="Times New Roman" w:cs="Times New Roman"/>
                <w:i/>
              </w:rPr>
              <w:t xml:space="preserve"> </w:t>
            </w:r>
          </w:p>
        </w:tc>
        <w:tc>
          <w:tcPr>
            <w:tcW w:w="1389" w:type="pct"/>
            <w:vAlign w:val="center"/>
          </w:tcPr>
          <w:p w14:paraId="7844A569" w14:textId="77777777" w:rsidR="00A33D73" w:rsidRPr="005011B6" w:rsidRDefault="00AD4D9E" w:rsidP="00AF34CF">
            <w:pPr>
              <w:suppressAutoHyphens/>
              <w:spacing w:after="0"/>
              <w:rPr>
                <w:rFonts w:ascii="Times New Roman" w:hAnsi="Times New Roman" w:cs="Times New Roman"/>
                <w:iCs/>
              </w:rPr>
            </w:pPr>
            <w:r>
              <w:rPr>
                <w:rFonts w:ascii="Times New Roman" w:hAnsi="Times New Roman" w:cs="Times New Roman"/>
                <w:iCs/>
              </w:rPr>
              <w:t>18</w:t>
            </w:r>
          </w:p>
        </w:tc>
      </w:tr>
      <w:tr w:rsidR="00A33D73" w:rsidRPr="005011B6" w14:paraId="466142D4" w14:textId="77777777" w:rsidTr="00AF34CF">
        <w:trPr>
          <w:trHeight w:val="331"/>
        </w:trPr>
        <w:tc>
          <w:tcPr>
            <w:tcW w:w="3611" w:type="pct"/>
            <w:vAlign w:val="center"/>
          </w:tcPr>
          <w:p w14:paraId="7031752E" w14:textId="77777777" w:rsidR="00A33D73" w:rsidRPr="005011B6" w:rsidRDefault="00A33D73"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34694AA4" w14:textId="77777777" w:rsidR="00A33D73" w:rsidRPr="005011B6" w:rsidRDefault="00A33D73" w:rsidP="00AF34CF">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1C4DA346" w14:textId="77777777" w:rsidR="00A33D73" w:rsidRDefault="00A33D73" w:rsidP="00A33D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97D6940" w14:textId="77777777" w:rsidR="00A33D73" w:rsidRDefault="00A33D73" w:rsidP="00A33D7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0B3BBEA1" w14:textId="77777777" w:rsidR="00BA2CC7" w:rsidRPr="005D5C4C" w:rsidRDefault="00BA2CC7" w:rsidP="00BA2CC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sectPr w:rsidR="00BA2CC7" w:rsidRPr="005D5C4C" w:rsidSect="00A4537F">
          <w:type w:val="continuous"/>
          <w:pgSz w:w="11906" w:h="16838"/>
          <w:pgMar w:top="1134" w:right="851" w:bottom="1134" w:left="1701" w:header="709" w:footer="709" w:gutter="0"/>
          <w:cols w:space="708"/>
          <w:titlePg/>
          <w:docGrid w:linePitch="360"/>
        </w:sectPr>
      </w:pPr>
    </w:p>
    <w:p w14:paraId="0E0CDC11" w14:textId="77777777" w:rsidR="00BA2CC7" w:rsidRPr="005D5C4C" w:rsidRDefault="00BA2CC7" w:rsidP="006E2E1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6E2E19">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 xml:space="preserve">тический план </w:t>
      </w:r>
      <w:r w:rsidR="002F79DC">
        <w:rPr>
          <w:rFonts w:ascii="Times New Roman" w:eastAsia="Times New Roman" w:hAnsi="Times New Roman" w:cs="Times New Roman"/>
          <w:b/>
          <w:sz w:val="24"/>
          <w:szCs w:val="24"/>
          <w:lang w:eastAsia="ru-RU"/>
        </w:rPr>
        <w:t>и содержание учебной дисциплины</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30"/>
        <w:gridCol w:w="1842"/>
        <w:gridCol w:w="1134"/>
        <w:gridCol w:w="1701"/>
      </w:tblGrid>
      <w:tr w:rsidR="00AC0AEE" w:rsidRPr="002F79DC" w14:paraId="03C505B2" w14:textId="77777777" w:rsidTr="001B20CC">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E6326C9" w14:textId="77777777" w:rsidR="00AC0AEE" w:rsidRPr="001B20CC" w:rsidRDefault="00AC0AEE" w:rsidP="002F79DC">
            <w:pPr>
              <w:spacing w:after="0" w:line="240" w:lineRule="auto"/>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CD39FBF" w14:textId="77777777" w:rsidR="00AC0AEE" w:rsidRPr="001B20CC" w:rsidRDefault="00781ACD" w:rsidP="002F79DC">
            <w:pPr>
              <w:spacing w:after="0" w:line="240" w:lineRule="auto"/>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bCs/>
                <w:lang w:eastAsia="ru-RU"/>
              </w:rPr>
              <w:t>Содержание</w:t>
            </w:r>
            <w:r w:rsidR="00AC0AEE" w:rsidRPr="001B20CC">
              <w:rPr>
                <w:rFonts w:ascii="Times New Roman" w:eastAsia="Times New Roman" w:hAnsi="Times New Roman" w:cs="Times New Roman"/>
                <w:b/>
                <w:bCs/>
                <w:lang w:eastAsia="ru-RU"/>
              </w:rPr>
              <w:t xml:space="preserve">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3DA43B1A" w14:textId="77777777" w:rsidR="00AC0AEE" w:rsidRPr="001B20CC" w:rsidRDefault="00AC0AEE" w:rsidP="002F79DC">
            <w:pPr>
              <w:suppressAutoHyphens/>
              <w:spacing w:after="0" w:line="240" w:lineRule="auto"/>
              <w:ind w:right="-105"/>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Borders>
              <w:top w:val="single" w:sz="4" w:space="0" w:color="auto"/>
              <w:left w:val="single" w:sz="4" w:space="0" w:color="auto"/>
              <w:bottom w:val="single" w:sz="4" w:space="0" w:color="auto"/>
              <w:right w:val="single" w:sz="4" w:space="0" w:color="auto"/>
            </w:tcBorders>
          </w:tcPr>
          <w:p w14:paraId="607C30AE" w14:textId="77777777" w:rsidR="00AC0AEE" w:rsidRPr="001B20CC" w:rsidRDefault="00AC0AEE" w:rsidP="002F79DC">
            <w:pPr>
              <w:suppressAutoHyphens/>
              <w:spacing w:after="0" w:line="240" w:lineRule="auto"/>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lang w:eastAsia="ru-RU"/>
              </w:rPr>
              <w:t>Код ПК, ОК</w:t>
            </w:r>
          </w:p>
        </w:tc>
        <w:tc>
          <w:tcPr>
            <w:tcW w:w="1701" w:type="dxa"/>
            <w:tcBorders>
              <w:top w:val="single" w:sz="4" w:space="0" w:color="auto"/>
              <w:left w:val="single" w:sz="4" w:space="0" w:color="auto"/>
              <w:bottom w:val="single" w:sz="4" w:space="0" w:color="auto"/>
              <w:right w:val="single" w:sz="4" w:space="0" w:color="auto"/>
            </w:tcBorders>
          </w:tcPr>
          <w:p w14:paraId="1764740E" w14:textId="77777777" w:rsidR="00AC0AEE" w:rsidRPr="001B20CC" w:rsidRDefault="00AC0AEE" w:rsidP="002F79DC">
            <w:pPr>
              <w:suppressAutoHyphens/>
              <w:spacing w:after="0" w:line="240" w:lineRule="auto"/>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lang w:eastAsia="ru-RU"/>
              </w:rPr>
              <w:t>Код Н/У/З</w:t>
            </w:r>
          </w:p>
        </w:tc>
      </w:tr>
      <w:tr w:rsidR="00F2397B" w:rsidRPr="002F79DC" w14:paraId="39BEE585" w14:textId="77777777" w:rsidTr="00F2397B">
        <w:trPr>
          <w:trHeight w:val="180"/>
        </w:trPr>
        <w:tc>
          <w:tcPr>
            <w:tcW w:w="2268" w:type="dxa"/>
            <w:vMerge w:val="restart"/>
            <w:tcBorders>
              <w:top w:val="dotted" w:sz="4" w:space="0" w:color="000000"/>
              <w:left w:val="single" w:sz="4" w:space="0" w:color="auto"/>
              <w:right w:val="single" w:sz="4" w:space="0" w:color="auto"/>
            </w:tcBorders>
            <w:shd w:val="clear" w:color="auto" w:fill="auto"/>
            <w:hideMark/>
          </w:tcPr>
          <w:p w14:paraId="38783184" w14:textId="77777777" w:rsidR="00F2397B" w:rsidRPr="001B20C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20CC">
              <w:rPr>
                <w:rFonts w:ascii="Times New Roman" w:eastAsia="Calibri" w:hAnsi="Times New Roman" w:cs="Times New Roman"/>
                <w:b/>
                <w:bCs/>
                <w:lang w:eastAsia="ru-RU"/>
              </w:rPr>
              <w:t>Введение</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610631A" w14:textId="77777777" w:rsidR="00F2397B" w:rsidRPr="00F2397B" w:rsidRDefault="00F2397B" w:rsidP="00F2397B">
            <w:pPr>
              <w:tabs>
                <w:tab w:val="left" w:pos="426"/>
              </w:tabs>
              <w:spacing w:after="0" w:line="240" w:lineRule="auto"/>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6DB6C797" w14:textId="77777777" w:rsidR="00F2397B" w:rsidRPr="00F2397B"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2397B">
              <w:rPr>
                <w:rFonts w:ascii="Times New Roman" w:eastAsia="Times New Roman" w:hAnsi="Times New Roman" w:cs="Times New Roman"/>
                <w:b/>
                <w:bCs/>
                <w:lang w:eastAsia="ru-RU"/>
              </w:rPr>
              <w:t>1</w:t>
            </w:r>
          </w:p>
        </w:tc>
        <w:tc>
          <w:tcPr>
            <w:tcW w:w="1134" w:type="dxa"/>
            <w:vMerge w:val="restart"/>
            <w:tcBorders>
              <w:top w:val="single" w:sz="4" w:space="0" w:color="auto"/>
              <w:left w:val="single" w:sz="4" w:space="0" w:color="auto"/>
              <w:right w:val="single" w:sz="4" w:space="0" w:color="auto"/>
            </w:tcBorders>
          </w:tcPr>
          <w:p w14:paraId="1813E278" w14:textId="77777777" w:rsidR="00F2397B" w:rsidRPr="002F79D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4DE3DDC0" w14:textId="77777777" w:rsidR="00F2397B" w:rsidRPr="002F79D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2397B" w:rsidRPr="002F79DC" w14:paraId="4ED9128D" w14:textId="77777777" w:rsidTr="00F2397B">
        <w:trPr>
          <w:trHeight w:val="567"/>
        </w:trPr>
        <w:tc>
          <w:tcPr>
            <w:tcW w:w="2268" w:type="dxa"/>
            <w:vMerge/>
            <w:tcBorders>
              <w:left w:val="single" w:sz="4" w:space="0" w:color="auto"/>
              <w:bottom w:val="single" w:sz="4" w:space="0" w:color="auto"/>
              <w:right w:val="single" w:sz="4" w:space="0" w:color="auto"/>
            </w:tcBorders>
            <w:shd w:val="clear" w:color="auto" w:fill="auto"/>
          </w:tcPr>
          <w:p w14:paraId="6B77DFD4" w14:textId="77777777" w:rsidR="00F2397B" w:rsidRPr="001B20C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0D2B0EA" w14:textId="77777777" w:rsidR="00F2397B" w:rsidRPr="00F2397B" w:rsidRDefault="00F2397B" w:rsidP="0070716E">
            <w:pPr>
              <w:pStyle w:val="a4"/>
              <w:numPr>
                <w:ilvl w:val="0"/>
                <w:numId w:val="2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 w:hanging="183"/>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Pr="00F2397B">
              <w:rPr>
                <w:rFonts w:ascii="Times New Roman" w:eastAsia="Times New Roman" w:hAnsi="Times New Roman" w:cs="Times New Roman"/>
                <w:lang w:eastAsia="ru-RU"/>
              </w:rPr>
              <w:t xml:space="preserve">начение математики в профессиональной деятельности и при освоении профессиональной образовательной программы. </w:t>
            </w:r>
          </w:p>
        </w:tc>
        <w:tc>
          <w:tcPr>
            <w:tcW w:w="1842" w:type="dxa"/>
            <w:tcBorders>
              <w:top w:val="single" w:sz="4" w:space="0" w:color="auto"/>
              <w:left w:val="single" w:sz="4" w:space="0" w:color="auto"/>
              <w:right w:val="single" w:sz="4" w:space="0" w:color="auto"/>
            </w:tcBorders>
            <w:shd w:val="clear" w:color="auto" w:fill="auto"/>
          </w:tcPr>
          <w:p w14:paraId="5DD9E63C" w14:textId="77777777" w:rsidR="00F2397B" w:rsidRPr="002F79D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bottom w:val="single" w:sz="4" w:space="0" w:color="auto"/>
              <w:right w:val="single" w:sz="4" w:space="0" w:color="auto"/>
            </w:tcBorders>
          </w:tcPr>
          <w:p w14:paraId="0B6274ED" w14:textId="77777777" w:rsidR="00F2397B" w:rsidRPr="002F79D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5B2C5581" w14:textId="77777777" w:rsidR="00F2397B" w:rsidRPr="002F79DC" w:rsidRDefault="00F2397B"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2F79DC" w14:paraId="51A406FB" w14:textId="77777777" w:rsidTr="001B20CC">
        <w:trPr>
          <w:trHeight w:val="70"/>
        </w:trPr>
        <w:tc>
          <w:tcPr>
            <w:tcW w:w="9498" w:type="dxa"/>
            <w:gridSpan w:val="2"/>
            <w:tcBorders>
              <w:top w:val="single" w:sz="4" w:space="0" w:color="auto"/>
              <w:left w:val="single" w:sz="4" w:space="0" w:color="auto"/>
              <w:right w:val="single" w:sz="4" w:space="0" w:color="auto"/>
            </w:tcBorders>
            <w:shd w:val="clear" w:color="auto" w:fill="auto"/>
            <w:hideMark/>
          </w:tcPr>
          <w:p w14:paraId="78A97925" w14:textId="77777777" w:rsidR="00AC0AEE" w:rsidRPr="002F79DC" w:rsidRDefault="000868B2" w:rsidP="000868B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 xml:space="preserve">Раздел 1. Элементы </w:t>
            </w:r>
            <w:r w:rsidRPr="002F79DC">
              <w:rPr>
                <w:rFonts w:ascii="Times New Roman" w:eastAsia="Calibri" w:hAnsi="Times New Roman" w:cs="Times New Roman"/>
                <w:b/>
                <w:bCs/>
                <w:lang w:eastAsia="ru-RU"/>
              </w:rPr>
              <w:t>линейной алгебры</w:t>
            </w:r>
          </w:p>
        </w:tc>
        <w:tc>
          <w:tcPr>
            <w:tcW w:w="1842" w:type="dxa"/>
            <w:tcBorders>
              <w:left w:val="single" w:sz="4" w:space="0" w:color="auto"/>
              <w:right w:val="single" w:sz="4" w:space="0" w:color="auto"/>
            </w:tcBorders>
            <w:shd w:val="clear" w:color="auto" w:fill="auto"/>
            <w:vAlign w:val="center"/>
            <w:hideMark/>
          </w:tcPr>
          <w:p w14:paraId="18997D0D" w14:textId="77777777" w:rsidR="00AC0AEE" w:rsidRPr="002F79DC" w:rsidRDefault="0027033D"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79DC">
              <w:rPr>
                <w:rFonts w:ascii="Times New Roman" w:eastAsia="Times New Roman" w:hAnsi="Times New Roman" w:cs="Times New Roman"/>
                <w:b/>
                <w:bCs/>
                <w:lang w:eastAsia="ru-RU"/>
              </w:rPr>
              <w:t>19</w:t>
            </w:r>
          </w:p>
        </w:tc>
        <w:tc>
          <w:tcPr>
            <w:tcW w:w="1134" w:type="dxa"/>
            <w:tcBorders>
              <w:top w:val="single" w:sz="4" w:space="0" w:color="auto"/>
              <w:left w:val="single" w:sz="4" w:space="0" w:color="auto"/>
              <w:right w:val="single" w:sz="4" w:space="0" w:color="auto"/>
            </w:tcBorders>
          </w:tcPr>
          <w:p w14:paraId="535F11E5"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right w:val="single" w:sz="4" w:space="0" w:color="auto"/>
            </w:tcBorders>
          </w:tcPr>
          <w:p w14:paraId="013E648C"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2F79DC" w14:paraId="7B1AA0D6" w14:textId="77777777" w:rsidTr="005310B9">
        <w:trPr>
          <w:trHeight w:val="170"/>
        </w:trPr>
        <w:tc>
          <w:tcPr>
            <w:tcW w:w="2268" w:type="dxa"/>
            <w:vMerge w:val="restart"/>
            <w:tcBorders>
              <w:top w:val="single" w:sz="4" w:space="0" w:color="auto"/>
              <w:left w:val="single" w:sz="4" w:space="0" w:color="auto"/>
              <w:right w:val="single" w:sz="4" w:space="0" w:color="auto"/>
            </w:tcBorders>
            <w:shd w:val="clear" w:color="auto" w:fill="auto"/>
            <w:hideMark/>
          </w:tcPr>
          <w:p w14:paraId="1CACA6E6" w14:textId="77777777" w:rsidR="00AC0AEE" w:rsidRPr="001B20CC" w:rsidRDefault="000868B2"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Тема</w:t>
            </w:r>
            <w:r w:rsidR="00AC0AEE" w:rsidRPr="001B20CC">
              <w:rPr>
                <w:rFonts w:ascii="Times New Roman" w:eastAsia="Calibri" w:hAnsi="Times New Roman" w:cs="Times New Roman"/>
                <w:b/>
                <w:bCs/>
                <w:lang w:eastAsia="ru-RU"/>
              </w:rPr>
              <w:t xml:space="preserve"> 1.1.</w:t>
            </w:r>
          </w:p>
          <w:p w14:paraId="268B9116" w14:textId="77777777" w:rsidR="00AC0AEE" w:rsidRPr="001B20C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Матрицы и </w:t>
            </w:r>
          </w:p>
          <w:p w14:paraId="5349B010"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1B20CC">
              <w:rPr>
                <w:rFonts w:ascii="Times New Roman" w:eastAsia="Calibri" w:hAnsi="Times New Roman" w:cs="Times New Roman"/>
                <w:b/>
                <w:bCs/>
                <w:lang w:eastAsia="ru-RU"/>
              </w:rPr>
              <w:t>определители.</w:t>
            </w:r>
          </w:p>
        </w:tc>
        <w:tc>
          <w:tcPr>
            <w:tcW w:w="7230" w:type="dxa"/>
            <w:tcBorders>
              <w:top w:val="single" w:sz="4" w:space="0" w:color="auto"/>
              <w:left w:val="single" w:sz="4" w:space="0" w:color="auto"/>
              <w:right w:val="single" w:sz="4" w:space="0" w:color="auto"/>
            </w:tcBorders>
            <w:shd w:val="clear" w:color="auto" w:fill="auto"/>
          </w:tcPr>
          <w:p w14:paraId="4CF4430F" w14:textId="77777777" w:rsidR="00AC0AEE" w:rsidRPr="002F79DC" w:rsidRDefault="00781ACD" w:rsidP="002F79DC">
            <w:pPr>
              <w:tabs>
                <w:tab w:val="left" w:pos="426"/>
              </w:tabs>
              <w:spacing w:after="0" w:line="240" w:lineRule="auto"/>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c>
          <w:tcPr>
            <w:tcW w:w="1842" w:type="dxa"/>
            <w:tcBorders>
              <w:left w:val="single" w:sz="4" w:space="0" w:color="auto"/>
              <w:right w:val="single" w:sz="4" w:space="0" w:color="auto"/>
            </w:tcBorders>
            <w:shd w:val="clear" w:color="auto" w:fill="auto"/>
            <w:hideMark/>
          </w:tcPr>
          <w:p w14:paraId="51BD69D8" w14:textId="77777777" w:rsidR="00AC0AEE" w:rsidRPr="002F66CD" w:rsidRDefault="002F66CD"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3</w:t>
            </w:r>
          </w:p>
        </w:tc>
        <w:tc>
          <w:tcPr>
            <w:tcW w:w="1134" w:type="dxa"/>
            <w:vMerge w:val="restart"/>
            <w:tcBorders>
              <w:top w:val="single" w:sz="4" w:space="0" w:color="auto"/>
              <w:left w:val="single" w:sz="4" w:space="0" w:color="auto"/>
              <w:right w:val="single" w:sz="4" w:space="0" w:color="auto"/>
            </w:tcBorders>
          </w:tcPr>
          <w:p w14:paraId="6A9263AD"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04</w:t>
            </w:r>
          </w:p>
          <w:p w14:paraId="0D06C662" w14:textId="77777777" w:rsidR="00AC0AEE" w:rsidRPr="002F79DC" w:rsidRDefault="00AC0AEE" w:rsidP="002F79DC">
            <w:pPr>
              <w:spacing w:after="0" w:line="240" w:lineRule="auto"/>
              <w:jc w:val="center"/>
              <w:rPr>
                <w:rFonts w:ascii="Times New Roman" w:eastAsia="Times New Roman" w:hAnsi="Times New Roman" w:cs="Times New Roman"/>
                <w:bCs/>
                <w:lang w:eastAsia="ru-RU"/>
              </w:rPr>
            </w:pPr>
          </w:p>
          <w:p w14:paraId="57F54B9B"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78626760" w14:textId="77777777" w:rsidR="007879E2" w:rsidRDefault="007879E2" w:rsidP="002F79D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A659C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04.01</w:t>
            </w:r>
          </w:p>
          <w:p w14:paraId="7224C78E" w14:textId="77777777" w:rsidR="007879E2" w:rsidRDefault="007879E2" w:rsidP="007879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A659C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04.02</w:t>
            </w:r>
          </w:p>
          <w:p w14:paraId="08089231" w14:textId="77777777" w:rsidR="007879E2" w:rsidRDefault="00A659C7" w:rsidP="007879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7879E2">
              <w:rPr>
                <w:rFonts w:ascii="Times New Roman" w:eastAsia="Times New Roman" w:hAnsi="Times New Roman" w:cs="Times New Roman"/>
                <w:iCs/>
                <w:lang w:eastAsia="ru-RU"/>
              </w:rPr>
              <w:t>04.03</w:t>
            </w:r>
          </w:p>
          <w:p w14:paraId="4BDD222A" w14:textId="77777777" w:rsidR="007879E2" w:rsidRDefault="00A659C7" w:rsidP="007879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7879E2">
              <w:rPr>
                <w:rFonts w:ascii="Times New Roman" w:eastAsia="Times New Roman" w:hAnsi="Times New Roman" w:cs="Times New Roman"/>
                <w:iCs/>
                <w:lang w:eastAsia="ru-RU"/>
              </w:rPr>
              <w:t>04.04</w:t>
            </w:r>
          </w:p>
          <w:p w14:paraId="7D748038" w14:textId="77777777" w:rsidR="007879E2" w:rsidRDefault="007879E2" w:rsidP="007879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A659C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04.05</w:t>
            </w:r>
          </w:p>
          <w:p w14:paraId="7967D1D0" w14:textId="77777777" w:rsidR="00AC0AEE" w:rsidRPr="002F79DC" w:rsidRDefault="00A659C7" w:rsidP="002F79D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AC0AEE" w:rsidRPr="002F79DC">
              <w:rPr>
                <w:rFonts w:ascii="Times New Roman" w:eastAsia="Times New Roman" w:hAnsi="Times New Roman" w:cs="Times New Roman"/>
                <w:iCs/>
                <w:lang w:eastAsia="ru-RU"/>
              </w:rPr>
              <w:t>04.06</w:t>
            </w:r>
          </w:p>
          <w:p w14:paraId="1EE900F1" w14:textId="77777777" w:rsidR="007879E2" w:rsidRDefault="007879E2" w:rsidP="002F79D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A659C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04.01</w:t>
            </w:r>
          </w:p>
          <w:p w14:paraId="6BD5D213" w14:textId="77777777" w:rsidR="007879E2" w:rsidRDefault="007879E2" w:rsidP="007879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A659C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04.02</w:t>
            </w:r>
          </w:p>
          <w:p w14:paraId="04E90968" w14:textId="77777777" w:rsidR="00AC0AEE" w:rsidRPr="00553435" w:rsidRDefault="00A659C7" w:rsidP="0055343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53435">
              <w:rPr>
                <w:rFonts w:ascii="Times New Roman" w:eastAsia="Times New Roman" w:hAnsi="Times New Roman" w:cs="Times New Roman"/>
                <w:iCs/>
                <w:lang w:eastAsia="ru-RU"/>
              </w:rPr>
              <w:t>04.03</w:t>
            </w:r>
          </w:p>
        </w:tc>
      </w:tr>
      <w:tr w:rsidR="005310B9" w:rsidRPr="002F79DC" w14:paraId="5036D48A" w14:textId="77777777" w:rsidTr="001B20CC">
        <w:trPr>
          <w:trHeight w:val="1080"/>
        </w:trPr>
        <w:tc>
          <w:tcPr>
            <w:tcW w:w="2268" w:type="dxa"/>
            <w:vMerge/>
            <w:tcBorders>
              <w:top w:val="single" w:sz="4" w:space="0" w:color="auto"/>
              <w:left w:val="single" w:sz="4" w:space="0" w:color="auto"/>
              <w:right w:val="single" w:sz="4" w:space="0" w:color="auto"/>
            </w:tcBorders>
            <w:shd w:val="clear" w:color="auto" w:fill="auto"/>
          </w:tcPr>
          <w:p w14:paraId="47992B93" w14:textId="77777777" w:rsidR="005310B9" w:rsidRPr="001B20CC" w:rsidRDefault="005310B9"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5A298DBA" w14:textId="77777777" w:rsidR="00E6065A" w:rsidRPr="001673A6" w:rsidRDefault="005310B9" w:rsidP="0070716E">
            <w:pPr>
              <w:pStyle w:val="a4"/>
              <w:numPr>
                <w:ilvl w:val="0"/>
                <w:numId w:val="238"/>
              </w:numPr>
              <w:tabs>
                <w:tab w:val="clear" w:pos="644"/>
                <w:tab w:val="num" w:pos="325"/>
                <w:tab w:val="left" w:pos="426"/>
              </w:tabs>
              <w:spacing w:after="0" w:line="240" w:lineRule="auto"/>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Определители </w:t>
            </w:r>
            <w:r w:rsidRPr="001673A6">
              <w:rPr>
                <w:rFonts w:ascii="Times New Roman" w:eastAsia="Calibri" w:hAnsi="Times New Roman" w:cs="Times New Roman"/>
                <w:bCs/>
                <w:lang w:val="en-US" w:eastAsia="ru-RU"/>
              </w:rPr>
              <w:t>II</w:t>
            </w:r>
            <w:r w:rsidRPr="001673A6">
              <w:rPr>
                <w:rFonts w:ascii="Times New Roman" w:eastAsia="Calibri" w:hAnsi="Times New Roman" w:cs="Times New Roman"/>
                <w:bCs/>
                <w:lang w:eastAsia="ru-RU"/>
              </w:rPr>
              <w:t xml:space="preserve"> и </w:t>
            </w:r>
            <w:r w:rsidRPr="001673A6">
              <w:rPr>
                <w:rFonts w:ascii="Times New Roman" w:eastAsia="Calibri" w:hAnsi="Times New Roman" w:cs="Times New Roman"/>
                <w:bCs/>
                <w:lang w:val="en-US" w:eastAsia="ru-RU"/>
              </w:rPr>
              <w:t>III</w:t>
            </w:r>
            <w:r w:rsidR="00E6065A" w:rsidRPr="001673A6">
              <w:rPr>
                <w:rFonts w:ascii="Times New Roman" w:eastAsia="Calibri" w:hAnsi="Times New Roman" w:cs="Times New Roman"/>
                <w:bCs/>
                <w:lang w:eastAsia="ru-RU"/>
              </w:rPr>
              <w:t xml:space="preserve"> порядка. </w:t>
            </w:r>
          </w:p>
          <w:p w14:paraId="072F04EC" w14:textId="77777777" w:rsidR="005310B9" w:rsidRPr="001673A6" w:rsidRDefault="005310B9" w:rsidP="0070716E">
            <w:pPr>
              <w:pStyle w:val="a4"/>
              <w:numPr>
                <w:ilvl w:val="0"/>
                <w:numId w:val="238"/>
              </w:numPr>
              <w:tabs>
                <w:tab w:val="clear" w:pos="644"/>
                <w:tab w:val="num" w:pos="325"/>
                <w:tab w:val="left" w:pos="426"/>
              </w:tabs>
              <w:spacing w:after="0" w:line="240" w:lineRule="auto"/>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Правила вычисления определителей. Свойства определителей.</w:t>
            </w:r>
          </w:p>
          <w:p w14:paraId="31DC77E0" w14:textId="77777777" w:rsidR="005310B9" w:rsidRPr="001673A6" w:rsidRDefault="005310B9" w:rsidP="0070716E">
            <w:pPr>
              <w:pStyle w:val="a4"/>
              <w:numPr>
                <w:ilvl w:val="0"/>
                <w:numId w:val="238"/>
              </w:numPr>
              <w:tabs>
                <w:tab w:val="clear" w:pos="644"/>
                <w:tab w:val="num" w:pos="325"/>
                <w:tab w:val="left" w:pos="426"/>
              </w:tabs>
              <w:spacing w:after="0" w:line="240" w:lineRule="auto"/>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Понятие матрицы. Обратная матрица.</w:t>
            </w:r>
          </w:p>
          <w:p w14:paraId="71EF914E" w14:textId="77777777" w:rsidR="005310B9" w:rsidRPr="001673A6" w:rsidRDefault="005310B9" w:rsidP="0070716E">
            <w:pPr>
              <w:pStyle w:val="a4"/>
              <w:numPr>
                <w:ilvl w:val="0"/>
                <w:numId w:val="238"/>
              </w:numPr>
              <w:tabs>
                <w:tab w:val="clear" w:pos="644"/>
                <w:tab w:val="num" w:pos="325"/>
                <w:tab w:val="left" w:pos="426"/>
              </w:tabs>
              <w:spacing w:after="0" w:line="240" w:lineRule="auto"/>
              <w:ind w:hanging="603"/>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Элементарные преобразования матриц.</w:t>
            </w:r>
          </w:p>
        </w:tc>
        <w:tc>
          <w:tcPr>
            <w:tcW w:w="1842" w:type="dxa"/>
            <w:tcBorders>
              <w:left w:val="single" w:sz="4" w:space="0" w:color="auto"/>
              <w:right w:val="single" w:sz="4" w:space="0" w:color="auto"/>
            </w:tcBorders>
            <w:shd w:val="clear" w:color="auto" w:fill="auto"/>
          </w:tcPr>
          <w:p w14:paraId="0EA661BD" w14:textId="77777777" w:rsidR="005310B9" w:rsidRPr="002F79DC" w:rsidRDefault="00E6065A" w:rsidP="005310B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134" w:type="dxa"/>
            <w:vMerge/>
            <w:tcBorders>
              <w:top w:val="single" w:sz="4" w:space="0" w:color="auto"/>
              <w:left w:val="single" w:sz="4" w:space="0" w:color="auto"/>
              <w:right w:val="single" w:sz="4" w:space="0" w:color="auto"/>
            </w:tcBorders>
          </w:tcPr>
          <w:p w14:paraId="200041A4" w14:textId="77777777" w:rsidR="005310B9" w:rsidRPr="002F79DC" w:rsidRDefault="005310B9" w:rsidP="002F79DC">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44E2E9F9" w14:textId="77777777" w:rsidR="005310B9" w:rsidRPr="002F79DC" w:rsidRDefault="005310B9" w:rsidP="002F79DC">
            <w:pPr>
              <w:suppressAutoHyphens/>
              <w:spacing w:after="0" w:line="240" w:lineRule="auto"/>
              <w:jc w:val="center"/>
              <w:rPr>
                <w:rFonts w:ascii="Times New Roman" w:eastAsia="Times New Roman" w:hAnsi="Times New Roman" w:cs="Times New Roman"/>
                <w:iCs/>
                <w:lang w:eastAsia="ru-RU"/>
              </w:rPr>
            </w:pPr>
          </w:p>
        </w:tc>
      </w:tr>
      <w:tr w:rsidR="00AC0AEE" w:rsidRPr="002F79DC" w14:paraId="73C3917A" w14:textId="77777777" w:rsidTr="005310B9">
        <w:trPr>
          <w:trHeight w:val="219"/>
        </w:trPr>
        <w:tc>
          <w:tcPr>
            <w:tcW w:w="2268" w:type="dxa"/>
            <w:vMerge/>
            <w:tcBorders>
              <w:left w:val="single" w:sz="4" w:space="0" w:color="auto"/>
              <w:right w:val="single" w:sz="4" w:space="0" w:color="auto"/>
            </w:tcBorders>
            <w:shd w:val="clear" w:color="auto" w:fill="auto"/>
            <w:vAlign w:val="center"/>
            <w:hideMark/>
          </w:tcPr>
          <w:p w14:paraId="62849F3A" w14:textId="77777777" w:rsidR="00AC0AEE" w:rsidRPr="002F79DC" w:rsidRDefault="00AC0AEE" w:rsidP="002F79DC">
            <w:pPr>
              <w:tabs>
                <w:tab w:val="left" w:pos="426"/>
              </w:tabs>
              <w:spacing w:after="0" w:line="240" w:lineRule="auto"/>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4DD5FE5" w14:textId="77777777" w:rsidR="00AC0AEE" w:rsidRPr="002F79DC" w:rsidRDefault="00781ACD" w:rsidP="002F79DC">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49648" w14:textId="77777777" w:rsidR="00AC0AEE" w:rsidRPr="002F66CD" w:rsidRDefault="00AC0AEE" w:rsidP="002F79DC">
            <w:pPr>
              <w:tabs>
                <w:tab w:val="left" w:pos="42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29F60393"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DF3F9D0"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310B9" w:rsidRPr="002F79DC" w14:paraId="1B1C6A7D" w14:textId="77777777" w:rsidTr="001B20CC">
        <w:trPr>
          <w:trHeight w:val="525"/>
        </w:trPr>
        <w:tc>
          <w:tcPr>
            <w:tcW w:w="2268" w:type="dxa"/>
            <w:vMerge/>
            <w:tcBorders>
              <w:left w:val="single" w:sz="4" w:space="0" w:color="auto"/>
              <w:right w:val="single" w:sz="4" w:space="0" w:color="auto"/>
            </w:tcBorders>
            <w:shd w:val="clear" w:color="auto" w:fill="auto"/>
            <w:vAlign w:val="center"/>
          </w:tcPr>
          <w:p w14:paraId="30B0EB42" w14:textId="77777777" w:rsidR="005310B9" w:rsidRPr="002F79DC" w:rsidRDefault="005310B9" w:rsidP="002F79DC">
            <w:pPr>
              <w:tabs>
                <w:tab w:val="left" w:pos="426"/>
              </w:tabs>
              <w:spacing w:after="0" w:line="240" w:lineRule="auto"/>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E3E1939" w14:textId="77777777" w:rsidR="005310B9" w:rsidRPr="00E6065A" w:rsidRDefault="005310B9" w:rsidP="0070716E">
            <w:pPr>
              <w:pStyle w:val="a4"/>
              <w:numPr>
                <w:ilvl w:val="0"/>
                <w:numId w:val="237"/>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jc w:val="both"/>
              <w:rPr>
                <w:rFonts w:ascii="Times New Roman" w:eastAsia="Times New Roman" w:hAnsi="Times New Roman" w:cs="Times New Roman"/>
                <w:b/>
                <w:bCs/>
                <w:lang w:eastAsia="ru-RU"/>
              </w:rPr>
            </w:pPr>
            <w:r w:rsidRPr="00E6065A">
              <w:rPr>
                <w:rFonts w:ascii="Times New Roman" w:eastAsia="Times New Roman" w:hAnsi="Times New Roman" w:cs="Times New Roman"/>
                <w:bCs/>
                <w:lang w:eastAsia="ru-RU"/>
              </w:rPr>
              <w:t>Вычисление определителей и выполнение арифметических действий над матрицами.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F5A55CD" w14:textId="77777777" w:rsidR="005310B9" w:rsidRPr="002F79DC" w:rsidRDefault="005310B9" w:rsidP="002F79DC">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479A9F38" w14:textId="77777777" w:rsidR="005310B9" w:rsidRPr="002F79DC" w:rsidRDefault="005310B9"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1DB0A07" w14:textId="77777777" w:rsidR="005310B9" w:rsidRPr="002F79DC" w:rsidRDefault="005310B9"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2F79DC" w14:paraId="4A3B6754" w14:textId="77777777" w:rsidTr="002F66CD">
        <w:trPr>
          <w:trHeight w:val="448"/>
        </w:trPr>
        <w:tc>
          <w:tcPr>
            <w:tcW w:w="2268" w:type="dxa"/>
            <w:vMerge/>
            <w:tcBorders>
              <w:left w:val="single" w:sz="4" w:space="0" w:color="auto"/>
              <w:right w:val="single" w:sz="4" w:space="0" w:color="auto"/>
            </w:tcBorders>
            <w:shd w:val="clear" w:color="auto" w:fill="auto"/>
            <w:vAlign w:val="center"/>
            <w:hideMark/>
          </w:tcPr>
          <w:p w14:paraId="2C2DFCE0" w14:textId="77777777" w:rsidR="00AC0AEE" w:rsidRPr="002F79DC" w:rsidRDefault="00AC0AEE" w:rsidP="002F79DC">
            <w:pPr>
              <w:tabs>
                <w:tab w:val="left" w:pos="426"/>
              </w:tabs>
              <w:spacing w:after="0" w:line="240" w:lineRule="auto"/>
              <w:rPr>
                <w:rFonts w:ascii="Times New Roman" w:eastAsia="Times New Roman" w:hAnsi="Times New Roman" w:cs="Times New Roman"/>
                <w:bCs/>
                <w:lang w:eastAsia="ru-RU"/>
              </w:rPr>
            </w:pPr>
          </w:p>
        </w:tc>
        <w:tc>
          <w:tcPr>
            <w:tcW w:w="7230" w:type="dxa"/>
            <w:tcBorders>
              <w:top w:val="single" w:sz="4" w:space="0" w:color="auto"/>
              <w:left w:val="single" w:sz="4" w:space="0" w:color="auto"/>
              <w:right w:val="single" w:sz="4" w:space="0" w:color="auto"/>
            </w:tcBorders>
            <w:shd w:val="clear" w:color="auto" w:fill="auto"/>
            <w:hideMark/>
          </w:tcPr>
          <w:p w14:paraId="7B4AF171" w14:textId="77777777" w:rsidR="001673A6" w:rsidRDefault="00A659C7" w:rsidP="002F79DC">
            <w:pPr>
              <w:tabs>
                <w:tab w:val="left" w:pos="31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51D749D" w14:textId="77777777" w:rsidR="00AC0AEE" w:rsidRPr="001673A6" w:rsidRDefault="001673A6" w:rsidP="002F79DC">
            <w:pPr>
              <w:tabs>
                <w:tab w:val="left" w:pos="31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2F79DC">
              <w:rPr>
                <w:rFonts w:ascii="Times New Roman" w:eastAsia="Calibri" w:hAnsi="Times New Roman" w:cs="Times New Roman"/>
                <w:bCs/>
                <w:lang w:eastAsia="ru-RU"/>
              </w:rPr>
              <w:t>ешение задач на вычисление определителей различными способами: с помощью разложения по элементам первой строки и правила «треугольника»</w:t>
            </w:r>
          </w:p>
        </w:tc>
        <w:tc>
          <w:tcPr>
            <w:tcW w:w="1842" w:type="dxa"/>
            <w:tcBorders>
              <w:top w:val="single" w:sz="4" w:space="0" w:color="auto"/>
              <w:left w:val="single" w:sz="4" w:space="0" w:color="auto"/>
              <w:right w:val="single" w:sz="4" w:space="0" w:color="auto"/>
            </w:tcBorders>
            <w:shd w:val="clear" w:color="auto" w:fill="auto"/>
            <w:hideMark/>
          </w:tcPr>
          <w:p w14:paraId="560F688D" w14:textId="77777777" w:rsidR="00AC0AEE" w:rsidRPr="002F79DC" w:rsidRDefault="00AC0AEE" w:rsidP="002F66CD">
            <w:pPr>
              <w:tabs>
                <w:tab w:val="left" w:pos="42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282AC7EF"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0C44E615" w14:textId="77777777" w:rsidR="00AC0AEE" w:rsidRPr="002F79DC" w:rsidRDefault="00AC0AEE" w:rsidP="002F79D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40CF9DEE" w14:textId="77777777" w:rsidTr="005310B9">
        <w:trPr>
          <w:trHeight w:val="198"/>
        </w:trPr>
        <w:tc>
          <w:tcPr>
            <w:tcW w:w="2268" w:type="dxa"/>
            <w:vMerge w:val="restart"/>
            <w:tcBorders>
              <w:top w:val="single" w:sz="4" w:space="0" w:color="auto"/>
              <w:left w:val="single" w:sz="4" w:space="0" w:color="auto"/>
              <w:right w:val="single" w:sz="4" w:space="0" w:color="auto"/>
            </w:tcBorders>
            <w:shd w:val="clear" w:color="auto" w:fill="auto"/>
            <w:hideMark/>
          </w:tcPr>
          <w:p w14:paraId="63F7E817"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Тема 1.2. </w:t>
            </w:r>
          </w:p>
          <w:p w14:paraId="388FADBF"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Системы </w:t>
            </w:r>
            <w:r w:rsidRPr="001B20CC">
              <w:rPr>
                <w:rFonts w:ascii="Times New Roman" w:eastAsia="Calibri" w:hAnsi="Times New Roman" w:cs="Times New Roman"/>
                <w:b/>
                <w:bCs/>
                <w:lang w:val="en-US" w:eastAsia="ru-RU"/>
              </w:rPr>
              <w:t>n</w:t>
            </w:r>
            <w:r w:rsidRPr="001B20CC">
              <w:rPr>
                <w:rFonts w:ascii="Times New Roman" w:eastAsia="Calibri" w:hAnsi="Times New Roman" w:cs="Times New Roman"/>
                <w:b/>
                <w:bCs/>
                <w:lang w:eastAsia="ru-RU"/>
              </w:rPr>
              <w:t xml:space="preserve">- линейных уравнений с </w:t>
            </w:r>
            <w:r w:rsidRPr="001B20CC">
              <w:rPr>
                <w:rFonts w:ascii="Times New Roman" w:eastAsia="Calibri" w:hAnsi="Times New Roman" w:cs="Times New Roman"/>
                <w:b/>
                <w:bCs/>
                <w:lang w:val="en-US" w:eastAsia="ru-RU"/>
              </w:rPr>
              <w:t>n</w:t>
            </w:r>
            <w:r w:rsidRPr="001B20CC">
              <w:rPr>
                <w:rFonts w:ascii="Times New Roman" w:eastAsia="Calibri" w:hAnsi="Times New Roman" w:cs="Times New Roman"/>
                <w:b/>
                <w:bCs/>
                <w:lang w:eastAsia="ru-RU"/>
              </w:rPr>
              <w:t>-переменными</w:t>
            </w:r>
          </w:p>
        </w:tc>
        <w:tc>
          <w:tcPr>
            <w:tcW w:w="7230" w:type="dxa"/>
            <w:tcBorders>
              <w:top w:val="single" w:sz="4" w:space="0" w:color="auto"/>
              <w:left w:val="single" w:sz="4" w:space="0" w:color="auto"/>
              <w:right w:val="single" w:sz="4" w:space="0" w:color="auto"/>
            </w:tcBorders>
            <w:shd w:val="clear" w:color="auto" w:fill="auto"/>
          </w:tcPr>
          <w:p w14:paraId="7B0947BC" w14:textId="77777777" w:rsidR="00E6065A" w:rsidRPr="002F79DC" w:rsidRDefault="00E6065A" w:rsidP="00E6065A">
            <w:pPr>
              <w:tabs>
                <w:tab w:val="left" w:pos="426"/>
              </w:tabs>
              <w:spacing w:after="0" w:line="240" w:lineRule="auto"/>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tcPr>
          <w:p w14:paraId="2E11DED9" w14:textId="77777777" w:rsidR="00E6065A" w:rsidRPr="002F66CD" w:rsidRDefault="00E6065A" w:rsidP="00E6065A">
            <w:pPr>
              <w:tabs>
                <w:tab w:val="left" w:pos="42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7E9F05DE"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00221A7C">
              <w:rPr>
                <w:rFonts w:ascii="Times New Roman" w:eastAsia="Calibri" w:hAnsi="Times New Roman" w:cs="Times New Roman"/>
                <w:bCs/>
                <w:lang w:eastAsia="ru-RU"/>
              </w:rPr>
              <w:t>1</w:t>
            </w:r>
          </w:p>
          <w:p w14:paraId="35B10A17" w14:textId="77777777" w:rsidR="00E6065A" w:rsidRDefault="00E6065A" w:rsidP="00E6065A">
            <w:pPr>
              <w:spacing w:after="0" w:line="240" w:lineRule="auto"/>
              <w:jc w:val="center"/>
              <w:rPr>
                <w:rFonts w:ascii="Times New Roman" w:eastAsia="Calibri" w:hAnsi="Times New Roman" w:cs="Times New Roman"/>
                <w:bCs/>
                <w:lang w:eastAsia="ru-RU"/>
              </w:rPr>
            </w:pPr>
          </w:p>
          <w:p w14:paraId="63DCD252"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297D75F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4D229CCE" w14:textId="77777777" w:rsidR="002F66CD" w:rsidRDefault="00221A7C"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2F66CD">
              <w:rPr>
                <w:rFonts w:ascii="Times New Roman" w:eastAsia="Times New Roman" w:hAnsi="Times New Roman" w:cs="Times New Roman"/>
                <w:iCs/>
                <w:lang w:eastAsia="ru-RU"/>
              </w:rPr>
              <w:t>0</w:t>
            </w:r>
            <w:r>
              <w:rPr>
                <w:rFonts w:ascii="Times New Roman" w:eastAsia="Times New Roman" w:hAnsi="Times New Roman" w:cs="Times New Roman"/>
                <w:iCs/>
                <w:lang w:eastAsia="ru-RU"/>
              </w:rPr>
              <w:t>1</w:t>
            </w:r>
            <w:r w:rsidR="002F66CD">
              <w:rPr>
                <w:rFonts w:ascii="Times New Roman" w:eastAsia="Times New Roman" w:hAnsi="Times New Roman" w:cs="Times New Roman"/>
                <w:iCs/>
                <w:lang w:eastAsia="ru-RU"/>
              </w:rPr>
              <w:t>.01</w:t>
            </w:r>
          </w:p>
          <w:p w14:paraId="43E66726" w14:textId="77777777" w:rsidR="002F66CD" w:rsidRDefault="00552DCB"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2F66CD">
              <w:rPr>
                <w:rFonts w:ascii="Times New Roman" w:eastAsia="Times New Roman" w:hAnsi="Times New Roman" w:cs="Times New Roman"/>
                <w:iCs/>
                <w:lang w:eastAsia="ru-RU"/>
              </w:rPr>
              <w:t>0</w:t>
            </w:r>
            <w:r w:rsidR="00221A7C">
              <w:rPr>
                <w:rFonts w:ascii="Times New Roman" w:eastAsia="Times New Roman" w:hAnsi="Times New Roman" w:cs="Times New Roman"/>
                <w:iCs/>
                <w:lang w:eastAsia="ru-RU"/>
              </w:rPr>
              <w:t>1</w:t>
            </w:r>
            <w:r w:rsidR="002F66CD">
              <w:rPr>
                <w:rFonts w:ascii="Times New Roman" w:eastAsia="Times New Roman" w:hAnsi="Times New Roman" w:cs="Times New Roman"/>
                <w:iCs/>
                <w:lang w:eastAsia="ru-RU"/>
              </w:rPr>
              <w:t>.01</w:t>
            </w:r>
          </w:p>
          <w:p w14:paraId="790FEE40"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552DCB">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.02</w:t>
            </w:r>
          </w:p>
          <w:p w14:paraId="7333F818" w14:textId="77777777" w:rsidR="002F66CD" w:rsidRPr="002F79DC" w:rsidRDefault="002F66CD" w:rsidP="00221A7C">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 xml:space="preserve"> </w:t>
            </w:r>
          </w:p>
          <w:p w14:paraId="2BC1B1D2" w14:textId="77777777" w:rsidR="00E6065A" w:rsidRPr="002F66CD" w:rsidRDefault="00E6065A" w:rsidP="002F66CD">
            <w:pPr>
              <w:suppressAutoHyphens/>
              <w:spacing w:after="0" w:line="240" w:lineRule="auto"/>
              <w:jc w:val="center"/>
              <w:rPr>
                <w:rFonts w:ascii="Times New Roman" w:eastAsia="Times New Roman" w:hAnsi="Times New Roman" w:cs="Times New Roman"/>
                <w:iCs/>
                <w:lang w:eastAsia="ru-RU"/>
              </w:rPr>
            </w:pPr>
          </w:p>
        </w:tc>
      </w:tr>
      <w:tr w:rsidR="00E6065A" w:rsidRPr="002F79DC" w14:paraId="79936DAF" w14:textId="77777777" w:rsidTr="001B20CC">
        <w:trPr>
          <w:trHeight w:val="1305"/>
        </w:trPr>
        <w:tc>
          <w:tcPr>
            <w:tcW w:w="2268" w:type="dxa"/>
            <w:vMerge/>
            <w:tcBorders>
              <w:top w:val="single" w:sz="4" w:space="0" w:color="auto"/>
              <w:left w:val="single" w:sz="4" w:space="0" w:color="auto"/>
              <w:right w:val="single" w:sz="4" w:space="0" w:color="auto"/>
            </w:tcBorders>
            <w:shd w:val="clear" w:color="auto" w:fill="auto"/>
          </w:tcPr>
          <w:p w14:paraId="77EA88BA"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7B8C3C88" w14:textId="77777777" w:rsidR="00E6065A" w:rsidRPr="001673A6" w:rsidRDefault="00E6065A" w:rsidP="0070716E">
            <w:pPr>
              <w:pStyle w:val="a4"/>
              <w:numPr>
                <w:ilvl w:val="0"/>
                <w:numId w:val="258"/>
              </w:numPr>
              <w:tabs>
                <w:tab w:val="clear" w:pos="644"/>
                <w:tab w:val="num" w:pos="325"/>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jc w:val="both"/>
              <w:rPr>
                <w:rFonts w:ascii="Times New Roman" w:eastAsia="Times New Roman" w:hAnsi="Times New Roman" w:cs="Times New Roman"/>
                <w:lang w:eastAsia="ru-RU"/>
              </w:rPr>
            </w:pPr>
            <w:r w:rsidRPr="001673A6">
              <w:rPr>
                <w:rFonts w:ascii="Times New Roman" w:eastAsia="Times New Roman" w:hAnsi="Times New Roman" w:cs="Times New Roman"/>
                <w:lang w:eastAsia="ru-RU"/>
              </w:rPr>
              <w:t xml:space="preserve">Определение системы </w:t>
            </w:r>
            <w:r w:rsidRPr="001673A6">
              <w:rPr>
                <w:rFonts w:ascii="Times New Roman" w:eastAsia="Calibri" w:hAnsi="Times New Roman" w:cs="Times New Roman"/>
                <w:bCs/>
                <w:lang w:val="en-US" w:eastAsia="ru-RU"/>
              </w:rPr>
              <w:t>n</w:t>
            </w:r>
            <w:r w:rsidRPr="001673A6">
              <w:rPr>
                <w:rFonts w:ascii="Times New Roman" w:eastAsia="Calibri" w:hAnsi="Times New Roman" w:cs="Times New Roman"/>
                <w:bCs/>
                <w:lang w:eastAsia="ru-RU"/>
              </w:rPr>
              <w:t xml:space="preserve"> - линейных уравнений с </w:t>
            </w:r>
            <w:r w:rsidRPr="001673A6">
              <w:rPr>
                <w:rFonts w:ascii="Times New Roman" w:eastAsia="Calibri" w:hAnsi="Times New Roman" w:cs="Times New Roman"/>
                <w:bCs/>
                <w:lang w:val="en-US" w:eastAsia="ru-RU"/>
              </w:rPr>
              <w:t>n</w:t>
            </w:r>
            <w:r w:rsidRPr="001673A6">
              <w:rPr>
                <w:rFonts w:ascii="Times New Roman" w:eastAsia="Calibri" w:hAnsi="Times New Roman" w:cs="Times New Roman"/>
                <w:bCs/>
                <w:lang w:eastAsia="ru-RU"/>
              </w:rPr>
              <w:t>-переменными.</w:t>
            </w:r>
          </w:p>
          <w:p w14:paraId="4DFB1C13" w14:textId="77777777" w:rsidR="00E6065A" w:rsidRPr="001673A6" w:rsidRDefault="00E6065A" w:rsidP="0070716E">
            <w:pPr>
              <w:pStyle w:val="a4"/>
              <w:numPr>
                <w:ilvl w:val="0"/>
                <w:numId w:val="258"/>
              </w:numPr>
              <w:tabs>
                <w:tab w:val="left" w:pos="1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jc w:val="both"/>
              <w:rPr>
                <w:rFonts w:ascii="Times New Roman" w:eastAsia="Times New Roman" w:hAnsi="Times New Roman" w:cs="Times New Roman"/>
                <w:lang w:eastAsia="ru-RU"/>
              </w:rPr>
            </w:pPr>
            <w:r w:rsidRPr="001673A6">
              <w:rPr>
                <w:rFonts w:ascii="Times New Roman" w:eastAsia="Times New Roman" w:hAnsi="Times New Roman" w:cs="Times New Roman"/>
                <w:lang w:eastAsia="ru-RU"/>
              </w:rPr>
              <w:t>Решение систем линейных уравнений с 3-я переменными с помощью формул Крамера.</w:t>
            </w:r>
          </w:p>
          <w:p w14:paraId="3570E9AF" w14:textId="77777777" w:rsidR="00E6065A" w:rsidRPr="001673A6" w:rsidRDefault="00E6065A" w:rsidP="0070716E">
            <w:pPr>
              <w:pStyle w:val="a4"/>
              <w:numPr>
                <w:ilvl w:val="0"/>
                <w:numId w:val="2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284"/>
              <w:jc w:val="both"/>
              <w:rPr>
                <w:rFonts w:ascii="Times New Roman" w:eastAsia="Calibri" w:hAnsi="Times New Roman" w:cs="Times New Roman"/>
                <w:b/>
                <w:bCs/>
                <w:lang w:eastAsia="ru-RU"/>
              </w:rPr>
            </w:pPr>
            <w:r w:rsidRPr="001673A6">
              <w:rPr>
                <w:rFonts w:ascii="Times New Roman" w:eastAsia="Times New Roman" w:hAnsi="Times New Roman" w:cs="Times New Roman"/>
                <w:lang w:eastAsia="ru-RU"/>
              </w:rPr>
              <w:t>Решение систем линейных уравнений с 3-я переменными с помощью методом Гаусса.</w:t>
            </w:r>
          </w:p>
        </w:tc>
        <w:tc>
          <w:tcPr>
            <w:tcW w:w="1842" w:type="dxa"/>
            <w:tcBorders>
              <w:top w:val="single" w:sz="4" w:space="0" w:color="auto"/>
              <w:left w:val="single" w:sz="4" w:space="0" w:color="auto"/>
              <w:right w:val="single" w:sz="4" w:space="0" w:color="auto"/>
            </w:tcBorders>
            <w:shd w:val="clear" w:color="auto" w:fill="auto"/>
          </w:tcPr>
          <w:p w14:paraId="47C19DD0" w14:textId="77777777" w:rsidR="00E6065A" w:rsidRPr="002F79DC" w:rsidRDefault="00E6065A" w:rsidP="00E6065A">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top w:val="single" w:sz="4" w:space="0" w:color="auto"/>
              <w:left w:val="single" w:sz="4" w:space="0" w:color="auto"/>
              <w:right w:val="single" w:sz="4" w:space="0" w:color="auto"/>
            </w:tcBorders>
          </w:tcPr>
          <w:p w14:paraId="69D01A17"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6F85C2EA"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287CDDF1" w14:textId="77777777" w:rsidTr="005310B9">
        <w:trPr>
          <w:trHeight w:val="174"/>
        </w:trPr>
        <w:tc>
          <w:tcPr>
            <w:tcW w:w="2268" w:type="dxa"/>
            <w:vMerge/>
            <w:tcBorders>
              <w:left w:val="single" w:sz="4" w:space="0" w:color="auto"/>
              <w:right w:val="single" w:sz="4" w:space="0" w:color="auto"/>
            </w:tcBorders>
            <w:shd w:val="clear" w:color="auto" w:fill="auto"/>
            <w:vAlign w:val="center"/>
            <w:hideMark/>
          </w:tcPr>
          <w:p w14:paraId="27E3DB52" w14:textId="77777777" w:rsidR="00E6065A" w:rsidRPr="001B20CC" w:rsidRDefault="00E6065A" w:rsidP="00E6065A">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B619F4B"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1B28FD87" w14:textId="77777777" w:rsidR="00E6065A" w:rsidRP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0E92F27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366DAC6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491CAE49" w14:textId="77777777" w:rsidTr="001B20CC">
        <w:trPr>
          <w:trHeight w:val="570"/>
        </w:trPr>
        <w:tc>
          <w:tcPr>
            <w:tcW w:w="2268" w:type="dxa"/>
            <w:vMerge/>
            <w:tcBorders>
              <w:left w:val="single" w:sz="4" w:space="0" w:color="auto"/>
              <w:right w:val="single" w:sz="4" w:space="0" w:color="auto"/>
            </w:tcBorders>
            <w:shd w:val="clear" w:color="auto" w:fill="auto"/>
            <w:vAlign w:val="center"/>
          </w:tcPr>
          <w:p w14:paraId="595B2231" w14:textId="77777777" w:rsidR="00E6065A" w:rsidRPr="001B20CC" w:rsidRDefault="00E6065A" w:rsidP="00E6065A">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83BA21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Times New Roman" w:hAnsi="Times New Roman" w:cs="Times New Roman"/>
                <w:b/>
                <w:bCs/>
                <w:lang w:eastAsia="ru-RU"/>
              </w:rPr>
            </w:pPr>
            <w:r w:rsidRPr="00E6065A">
              <w:rPr>
                <w:rFonts w:ascii="Times New Roman" w:eastAsia="Times New Roman" w:hAnsi="Times New Roman" w:cs="Times New Roman"/>
                <w:bCs/>
                <w:lang w:eastAsia="ru-RU"/>
              </w:rPr>
              <w:t>2</w:t>
            </w:r>
            <w:r>
              <w:rPr>
                <w:rFonts w:ascii="Times New Roman" w:eastAsia="Times New Roman" w:hAnsi="Times New Roman" w:cs="Times New Roman"/>
                <w:bCs/>
                <w:lang w:eastAsia="ru-RU"/>
              </w:rPr>
              <w:t>.</w:t>
            </w:r>
            <w:r w:rsidRPr="002F79DC">
              <w:rPr>
                <w:rFonts w:ascii="Times New Roman" w:eastAsia="Times New Roman" w:hAnsi="Times New Roman" w:cs="Times New Roman"/>
                <w:bCs/>
                <w:lang w:eastAsia="ru-RU"/>
              </w:rPr>
              <w:t xml:space="preserve"> Решение систем 3-х линейных уравнений с 3-мя переменными по правилу Крамера и Гаусса.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2C73D74"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708D5BD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7A0912A1"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718E822D" w14:textId="77777777" w:rsidTr="001B20CC">
        <w:tc>
          <w:tcPr>
            <w:tcW w:w="2268" w:type="dxa"/>
            <w:vMerge/>
            <w:tcBorders>
              <w:left w:val="single" w:sz="4" w:space="0" w:color="auto"/>
              <w:right w:val="single" w:sz="4" w:space="0" w:color="auto"/>
            </w:tcBorders>
            <w:shd w:val="clear" w:color="auto" w:fill="auto"/>
            <w:vAlign w:val="center"/>
            <w:hideMark/>
          </w:tcPr>
          <w:p w14:paraId="6C5713D6" w14:textId="77777777" w:rsidR="00E6065A" w:rsidRPr="001B20CC" w:rsidRDefault="00E6065A" w:rsidP="00E6065A">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3A0F978" w14:textId="77777777" w:rsidR="00E6065A" w:rsidRPr="002F79DC" w:rsidRDefault="00A659C7" w:rsidP="00E6065A">
            <w:pPr>
              <w:tabs>
                <w:tab w:val="left" w:pos="31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18F4CD5" w14:textId="77777777" w:rsidR="00E6065A" w:rsidRPr="002F79DC" w:rsidRDefault="001673A6" w:rsidP="001673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 xml:space="preserve">оставить сообщение о применении систем линейных уравнений в профессиональной деятельности; </w:t>
            </w:r>
          </w:p>
          <w:p w14:paraId="618351DB" w14:textId="77777777" w:rsidR="00E6065A" w:rsidRPr="002F79DC" w:rsidRDefault="001673A6" w:rsidP="001673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E6065A" w:rsidRPr="002F79DC">
              <w:rPr>
                <w:rFonts w:ascii="Times New Roman" w:eastAsia="Times New Roman" w:hAnsi="Times New Roman" w:cs="Times New Roman"/>
                <w:bCs/>
                <w:lang w:eastAsia="ru-RU"/>
              </w:rPr>
              <w:t xml:space="preserve">ычисление систем линейных уравнений с двумя и тремя переменными с помощью формул Крамера и метода Гаусса; </w:t>
            </w:r>
          </w:p>
          <w:p w14:paraId="05E82D88" w14:textId="77777777" w:rsidR="00E6065A" w:rsidRPr="002F79DC" w:rsidRDefault="001673A6" w:rsidP="001673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E6065A" w:rsidRPr="002F79DC">
              <w:rPr>
                <w:rFonts w:ascii="Times New Roman" w:eastAsia="Times New Roman" w:hAnsi="Times New Roman" w:cs="Times New Roman"/>
                <w:lang w:eastAsia="ru-RU"/>
              </w:rPr>
              <w:t xml:space="preserve">ешение задач при подготовке к контрольной работе.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37276E4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7EBDA82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bottom w:val="single" w:sz="4" w:space="0" w:color="auto"/>
              <w:right w:val="single" w:sz="4" w:space="0" w:color="auto"/>
            </w:tcBorders>
          </w:tcPr>
          <w:p w14:paraId="4CE7BEC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08C7AB11" w14:textId="77777777" w:rsidTr="001B20CC">
        <w:trPr>
          <w:trHeight w:val="40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24E6CC"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Раздел 2. Основы математического анализа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39B6C9B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79DC">
              <w:rPr>
                <w:rFonts w:ascii="Times New Roman" w:eastAsia="Times New Roman" w:hAnsi="Times New Roman" w:cs="Times New Roman"/>
                <w:b/>
                <w:bCs/>
                <w:lang w:eastAsia="ru-RU"/>
              </w:rPr>
              <w:t>26</w:t>
            </w:r>
          </w:p>
        </w:tc>
        <w:tc>
          <w:tcPr>
            <w:tcW w:w="1134" w:type="dxa"/>
            <w:tcBorders>
              <w:top w:val="single" w:sz="4" w:space="0" w:color="auto"/>
              <w:left w:val="single" w:sz="4" w:space="0" w:color="auto"/>
              <w:bottom w:val="single" w:sz="4" w:space="0" w:color="auto"/>
              <w:right w:val="single" w:sz="4" w:space="0" w:color="auto"/>
            </w:tcBorders>
          </w:tcPr>
          <w:p w14:paraId="3464843D"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0F31E91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7E2814C5" w14:textId="77777777" w:rsidTr="005310B9">
        <w:trPr>
          <w:trHeight w:val="162"/>
        </w:trPr>
        <w:tc>
          <w:tcPr>
            <w:tcW w:w="2268" w:type="dxa"/>
            <w:vMerge w:val="restart"/>
            <w:tcBorders>
              <w:top w:val="single" w:sz="4" w:space="0" w:color="auto"/>
              <w:left w:val="single" w:sz="4" w:space="0" w:color="auto"/>
              <w:right w:val="single" w:sz="4" w:space="0" w:color="auto"/>
            </w:tcBorders>
            <w:shd w:val="clear" w:color="auto" w:fill="auto"/>
            <w:hideMark/>
          </w:tcPr>
          <w:p w14:paraId="6EFA55E2"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Тема 2.1.</w:t>
            </w:r>
          </w:p>
          <w:p w14:paraId="14BDAD79"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Теория пределов. Непрерывность</w:t>
            </w:r>
          </w:p>
        </w:tc>
        <w:tc>
          <w:tcPr>
            <w:tcW w:w="7230" w:type="dxa"/>
            <w:tcBorders>
              <w:top w:val="single" w:sz="4" w:space="0" w:color="auto"/>
              <w:left w:val="single" w:sz="4" w:space="0" w:color="auto"/>
              <w:right w:val="single" w:sz="4" w:space="0" w:color="auto"/>
            </w:tcBorders>
            <w:shd w:val="clear" w:color="auto" w:fill="auto"/>
          </w:tcPr>
          <w:p w14:paraId="4BB4C3DD" w14:textId="77777777" w:rsidR="00E6065A" w:rsidRPr="002F79DC" w:rsidRDefault="00E6065A" w:rsidP="00E6065A">
            <w:pPr>
              <w:tabs>
                <w:tab w:val="left" w:pos="426"/>
              </w:tabs>
              <w:spacing w:after="0" w:line="240" w:lineRule="auto"/>
              <w:jc w:val="both"/>
              <w:rPr>
                <w:rFonts w:ascii="Times New Roman" w:eastAsia="Times New Roman" w:hAnsi="Times New Roman" w:cs="Times New Roman"/>
                <w:b/>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70CAC502" w14:textId="77777777" w:rsidR="00E6065A" w:rsidRP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2DF4C1C2"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04</w:t>
            </w:r>
          </w:p>
          <w:p w14:paraId="21B9F5D6"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7618DBB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32B21EE6"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Уо.04.01</w:t>
            </w:r>
          </w:p>
          <w:p w14:paraId="76583D89"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Уо.04.02</w:t>
            </w:r>
          </w:p>
          <w:p w14:paraId="323DA4C2"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Уо.04.03</w:t>
            </w:r>
          </w:p>
          <w:p w14:paraId="01E68737"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Уо.04.04</w:t>
            </w:r>
          </w:p>
          <w:p w14:paraId="03DDE934"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Уо.04.05</w:t>
            </w:r>
          </w:p>
          <w:p w14:paraId="73482769"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Уо.04.06</w:t>
            </w:r>
          </w:p>
          <w:p w14:paraId="321CEED5"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Зо.04.01</w:t>
            </w:r>
          </w:p>
          <w:p w14:paraId="1B032A23"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Зо.04.02</w:t>
            </w:r>
          </w:p>
          <w:p w14:paraId="63744280" w14:textId="77777777" w:rsidR="00E6065A" w:rsidRP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Зо.04.03</w:t>
            </w:r>
          </w:p>
        </w:tc>
      </w:tr>
      <w:tr w:rsidR="00E6065A" w:rsidRPr="002F79DC" w14:paraId="3AB1D2F9" w14:textId="77777777" w:rsidTr="00E6065A">
        <w:trPr>
          <w:trHeight w:val="1474"/>
        </w:trPr>
        <w:tc>
          <w:tcPr>
            <w:tcW w:w="2268" w:type="dxa"/>
            <w:vMerge/>
            <w:tcBorders>
              <w:top w:val="single" w:sz="4" w:space="0" w:color="auto"/>
              <w:left w:val="single" w:sz="4" w:space="0" w:color="auto"/>
              <w:right w:val="single" w:sz="4" w:space="0" w:color="auto"/>
            </w:tcBorders>
            <w:shd w:val="clear" w:color="auto" w:fill="auto"/>
          </w:tcPr>
          <w:p w14:paraId="62B1B576"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568B5F49"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Числовая последовательность и ее предел. </w:t>
            </w:r>
          </w:p>
          <w:p w14:paraId="3BD3512E"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Предел функции на бесконечности и в точке.</w:t>
            </w:r>
          </w:p>
          <w:p w14:paraId="34DE2D80"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Основные теоремы о пределах. </w:t>
            </w:r>
          </w:p>
          <w:p w14:paraId="4A844E88"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
                <w:bCs/>
                <w:lang w:eastAsia="ru-RU"/>
              </w:rPr>
            </w:pPr>
            <w:r w:rsidRPr="001673A6">
              <w:rPr>
                <w:rFonts w:ascii="Times New Roman" w:eastAsia="Calibri" w:hAnsi="Times New Roman" w:cs="Times New Roman"/>
                <w:bCs/>
                <w:lang w:eastAsia="ru-RU"/>
              </w:rPr>
              <w:t>Первый и второй замечательные пределы.</w:t>
            </w:r>
          </w:p>
          <w:p w14:paraId="50C598BD"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Непрерывность функции в точке и на промежутке. </w:t>
            </w:r>
          </w:p>
          <w:p w14:paraId="478162A0" w14:textId="77777777" w:rsidR="00E6065A" w:rsidRPr="001673A6" w:rsidRDefault="00E6065A" w:rsidP="0070716E">
            <w:pPr>
              <w:pStyle w:val="a4"/>
              <w:numPr>
                <w:ilvl w:val="0"/>
                <w:numId w:val="2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03"/>
              <w:rPr>
                <w:rFonts w:ascii="Times New Roman" w:eastAsia="Calibri" w:hAnsi="Times New Roman" w:cs="Times New Roman"/>
                <w:b/>
                <w:bCs/>
                <w:lang w:eastAsia="ru-RU"/>
              </w:rPr>
            </w:pPr>
            <w:r w:rsidRPr="001673A6">
              <w:rPr>
                <w:rFonts w:ascii="Times New Roman" w:eastAsia="Calibri" w:hAnsi="Times New Roman" w:cs="Times New Roman"/>
                <w:bCs/>
                <w:lang w:eastAsia="ru-RU"/>
              </w:rPr>
              <w:t>Точки разрыва первого и второго рода.</w:t>
            </w:r>
          </w:p>
        </w:tc>
        <w:tc>
          <w:tcPr>
            <w:tcW w:w="1842" w:type="dxa"/>
            <w:tcBorders>
              <w:top w:val="single" w:sz="4" w:space="0" w:color="auto"/>
              <w:left w:val="single" w:sz="4" w:space="0" w:color="auto"/>
              <w:right w:val="single" w:sz="4" w:space="0" w:color="auto"/>
            </w:tcBorders>
            <w:shd w:val="clear" w:color="auto" w:fill="auto"/>
          </w:tcPr>
          <w:p w14:paraId="49B1776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top w:val="single" w:sz="4" w:space="0" w:color="auto"/>
              <w:left w:val="single" w:sz="4" w:space="0" w:color="auto"/>
              <w:right w:val="single" w:sz="4" w:space="0" w:color="auto"/>
            </w:tcBorders>
          </w:tcPr>
          <w:p w14:paraId="383E9E1C"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55445D08"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495DBC13" w14:textId="77777777" w:rsidTr="005310B9">
        <w:trPr>
          <w:trHeight w:val="210"/>
        </w:trPr>
        <w:tc>
          <w:tcPr>
            <w:tcW w:w="2268" w:type="dxa"/>
            <w:vMerge/>
            <w:tcBorders>
              <w:left w:val="single" w:sz="4" w:space="0" w:color="auto"/>
              <w:right w:val="single" w:sz="4" w:space="0" w:color="auto"/>
            </w:tcBorders>
            <w:shd w:val="clear" w:color="auto" w:fill="auto"/>
            <w:hideMark/>
          </w:tcPr>
          <w:p w14:paraId="52F776D8"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A9714E2" w14:textId="77777777" w:rsidR="00E6065A" w:rsidRPr="002F79DC" w:rsidRDefault="00E6065A" w:rsidP="00E6065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110908D5" w14:textId="77777777" w:rsidR="00E6065A" w:rsidRPr="002F66CD"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22A4880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1D044F2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763DB8EB" w14:textId="77777777" w:rsidTr="001B20CC">
        <w:trPr>
          <w:trHeight w:val="285"/>
        </w:trPr>
        <w:tc>
          <w:tcPr>
            <w:tcW w:w="2268" w:type="dxa"/>
            <w:vMerge/>
            <w:tcBorders>
              <w:left w:val="single" w:sz="4" w:space="0" w:color="auto"/>
              <w:right w:val="single" w:sz="4" w:space="0" w:color="auto"/>
            </w:tcBorders>
            <w:shd w:val="clear" w:color="auto" w:fill="auto"/>
          </w:tcPr>
          <w:p w14:paraId="2C04F920"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5D5FA65" w14:textId="77777777" w:rsidR="00E6065A" w:rsidRPr="002F79DC" w:rsidRDefault="00E6065A" w:rsidP="00E6065A">
            <w:pPr>
              <w:tabs>
                <w:tab w:val="left" w:pos="742"/>
              </w:tabs>
              <w:spacing w:after="0" w:line="240" w:lineRule="auto"/>
              <w:jc w:val="both"/>
              <w:rPr>
                <w:rFonts w:ascii="Times New Roman" w:eastAsia="Times New Roman" w:hAnsi="Times New Roman" w:cs="Times New Roman"/>
                <w:b/>
                <w:bCs/>
                <w:lang w:eastAsia="ru-RU"/>
              </w:rPr>
            </w:pPr>
            <w:r w:rsidRPr="00E6065A">
              <w:rPr>
                <w:rFonts w:ascii="Times New Roman" w:eastAsia="Calibri" w:hAnsi="Times New Roman" w:cs="Times New Roman"/>
                <w:bCs/>
                <w:lang w:eastAsia="ru-RU"/>
              </w:rPr>
              <w:t>3</w:t>
            </w:r>
            <w:r>
              <w:rPr>
                <w:rFonts w:ascii="Times New Roman" w:eastAsia="Calibri" w:hAnsi="Times New Roman" w:cs="Times New Roman"/>
                <w:bCs/>
                <w:lang w:eastAsia="ru-RU"/>
              </w:rPr>
              <w:t>.</w:t>
            </w:r>
            <w:r w:rsidRPr="002F79DC">
              <w:rPr>
                <w:rFonts w:ascii="Times New Roman" w:eastAsia="Calibri" w:hAnsi="Times New Roman" w:cs="Times New Roman"/>
                <w:bCs/>
                <w:lang w:eastAsia="ru-RU"/>
              </w:rPr>
              <w:t xml:space="preserve"> </w:t>
            </w:r>
            <w:r w:rsidRPr="002F79DC">
              <w:rPr>
                <w:rFonts w:ascii="Times New Roman" w:eastAsia="Times New Roman" w:hAnsi="Times New Roman" w:cs="Times New Roman"/>
                <w:lang w:eastAsia="ru-RU"/>
              </w:rPr>
              <w:t>Вычисление пределов функции. Определение точек разрыва функции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CF3D04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089261C"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2887A124"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23E3CEF3" w14:textId="77777777" w:rsidTr="001B20CC">
        <w:trPr>
          <w:trHeight w:val="20"/>
        </w:trPr>
        <w:tc>
          <w:tcPr>
            <w:tcW w:w="2268" w:type="dxa"/>
            <w:vMerge/>
            <w:tcBorders>
              <w:left w:val="single" w:sz="4" w:space="0" w:color="auto"/>
              <w:bottom w:val="single" w:sz="4" w:space="0" w:color="auto"/>
              <w:right w:val="single" w:sz="4" w:space="0" w:color="auto"/>
            </w:tcBorders>
            <w:shd w:val="clear" w:color="auto" w:fill="auto"/>
            <w:hideMark/>
          </w:tcPr>
          <w:p w14:paraId="38EC08B8"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21747F2" w14:textId="77777777" w:rsidR="00E6065A" w:rsidRPr="002F79DC" w:rsidRDefault="00564CB1" w:rsidP="00E6065A">
            <w:pPr>
              <w:tabs>
                <w:tab w:val="left" w:pos="42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E6065A" w:rsidRPr="002F79DC">
              <w:rPr>
                <w:rFonts w:ascii="Times New Roman" w:eastAsia="Times New Roman" w:hAnsi="Times New Roman" w:cs="Times New Roman"/>
                <w:bCs/>
                <w:lang w:eastAsia="ru-RU"/>
              </w:rPr>
              <w:t xml:space="preserve"> </w:t>
            </w:r>
          </w:p>
          <w:p w14:paraId="622FE53B" w14:textId="77777777" w:rsidR="00E6065A" w:rsidRPr="002F79DC" w:rsidRDefault="001673A6" w:rsidP="002F66CD">
            <w:pPr>
              <w:tabs>
                <w:tab w:val="left" w:pos="42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 xml:space="preserve">оставить краткую таблицу </w:t>
            </w:r>
            <w:r w:rsidR="00E6065A" w:rsidRPr="002F79DC">
              <w:rPr>
                <w:rFonts w:ascii="Times New Roman" w:eastAsia="Times New Roman" w:hAnsi="Times New Roman" w:cs="Times New Roman"/>
                <w:lang w:eastAsia="ru-RU"/>
              </w:rPr>
              <w:t>алгоритма нахождения области определения функций;</w:t>
            </w:r>
          </w:p>
          <w:p w14:paraId="6279EBDD" w14:textId="77777777" w:rsidR="00E6065A" w:rsidRPr="002F79DC" w:rsidRDefault="001673A6" w:rsidP="00E6065A">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00E6065A" w:rsidRPr="002F79DC">
              <w:rPr>
                <w:rFonts w:ascii="Times New Roman" w:eastAsia="Times New Roman" w:hAnsi="Times New Roman" w:cs="Times New Roman"/>
                <w:bCs/>
                <w:iCs/>
                <w:lang w:eastAsia="ru-RU"/>
              </w:rPr>
              <w:t>делать шаблон графиков основных элементарных функций;</w:t>
            </w:r>
          </w:p>
          <w:p w14:paraId="7A5A588B" w14:textId="77777777" w:rsidR="00E6065A" w:rsidRPr="002F79DC" w:rsidRDefault="001673A6" w:rsidP="00E6065A">
            <w:pPr>
              <w:tabs>
                <w:tab w:val="left" w:pos="175"/>
                <w:tab w:val="left" w:pos="1080"/>
              </w:tabs>
              <w:spacing w:after="0" w:line="240" w:lineRule="auto"/>
              <w:ind w:left="175" w:hanging="142"/>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00E6065A" w:rsidRPr="002F79DC">
              <w:rPr>
                <w:rFonts w:ascii="Times New Roman" w:eastAsia="Times New Roman" w:hAnsi="Times New Roman" w:cs="Times New Roman"/>
                <w:bCs/>
                <w:iCs/>
                <w:lang w:eastAsia="ru-RU"/>
              </w:rPr>
              <w:t>оставить</w:t>
            </w:r>
            <w:r w:rsidR="00E6065A" w:rsidRPr="002F79DC">
              <w:rPr>
                <w:rFonts w:ascii="Times New Roman" w:eastAsia="Times New Roman" w:hAnsi="Times New Roman" w:cs="Times New Roman"/>
                <w:b/>
                <w:bCs/>
                <w:iCs/>
                <w:lang w:eastAsia="ru-RU"/>
              </w:rPr>
              <w:t xml:space="preserve"> </w:t>
            </w:r>
            <w:r w:rsidR="00E6065A" w:rsidRPr="002F79DC">
              <w:rPr>
                <w:rFonts w:ascii="Times New Roman" w:eastAsia="Times New Roman" w:hAnsi="Times New Roman" w:cs="Times New Roman"/>
                <w:bCs/>
                <w:iCs/>
                <w:lang w:eastAsia="ru-RU"/>
              </w:rPr>
              <w:t xml:space="preserve">таблицу раскрытия неопределенностей вида:0/0; 0/0, зависящей от иррациональности; </w:t>
            </w:r>
            <w:r w:rsidR="00E6065A" w:rsidRPr="002F79DC">
              <w:rPr>
                <w:rFonts w:ascii="Times New Roman" w:eastAsia="Times New Roman" w:hAnsi="Times New Roman" w:cs="Times New Roman"/>
                <w:bCs/>
                <w:iCs/>
                <w:position w:val="-24"/>
                <w:lang w:eastAsia="ru-RU"/>
              </w:rPr>
              <w:object w:dxaOrig="300" w:dyaOrig="620" w14:anchorId="2A401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9.4pt" o:ole="">
                  <v:imagedata r:id="rId27" o:title=""/>
                </v:shape>
                <o:OLEObject Type="Embed" ProgID="Equation.3" ShapeID="_x0000_i1025" DrawAspect="Content" ObjectID="_1733141258" r:id="rId28"/>
              </w:object>
            </w:r>
            <w:r w:rsidR="00E6065A" w:rsidRPr="002F79DC">
              <w:rPr>
                <w:rFonts w:ascii="Times New Roman" w:eastAsia="Times New Roman" w:hAnsi="Times New Roman" w:cs="Times New Roman"/>
                <w:bCs/>
                <w:iCs/>
                <w:lang w:eastAsia="ru-RU"/>
              </w:rPr>
              <w:t xml:space="preserve">;      </w:t>
            </w:r>
            <w:r w:rsidR="00E6065A" w:rsidRPr="002F79DC">
              <w:rPr>
                <w:rFonts w:ascii="Times New Roman" w:eastAsia="Times New Roman" w:hAnsi="Times New Roman" w:cs="Times New Roman"/>
                <w:bCs/>
                <w:iCs/>
                <w:lang w:eastAsia="ru-RU"/>
              </w:rPr>
              <w:sym w:font="Symbol" w:char="00A5"/>
            </w:r>
            <w:r w:rsidR="00E6065A" w:rsidRPr="002F79DC">
              <w:rPr>
                <w:rFonts w:ascii="Times New Roman" w:eastAsia="Times New Roman" w:hAnsi="Times New Roman" w:cs="Times New Roman"/>
                <w:bCs/>
                <w:iCs/>
                <w:lang w:eastAsia="ru-RU"/>
              </w:rPr>
              <w:t xml:space="preserve"> – </w:t>
            </w:r>
            <w:r w:rsidR="00E6065A" w:rsidRPr="002F79DC">
              <w:rPr>
                <w:rFonts w:ascii="Times New Roman" w:eastAsia="Times New Roman" w:hAnsi="Times New Roman" w:cs="Times New Roman"/>
                <w:bCs/>
                <w:iCs/>
                <w:lang w:eastAsia="ru-RU"/>
              </w:rPr>
              <w:sym w:font="Symbol" w:char="00A5"/>
            </w:r>
            <w:r w:rsidR="00E6065A" w:rsidRPr="002F79DC">
              <w:rPr>
                <w:rFonts w:ascii="Times New Roman" w:eastAsia="Times New Roman" w:hAnsi="Times New Roman" w:cs="Times New Roman"/>
                <w:bCs/>
                <w:iCs/>
                <w:lang w:eastAsia="ru-RU"/>
              </w:rPr>
              <w:t xml:space="preserve">; 0 </w:t>
            </w:r>
            <w:r w:rsidR="00E6065A" w:rsidRPr="002F79DC">
              <w:rPr>
                <w:rFonts w:ascii="Times New Roman" w:eastAsia="Times New Roman" w:hAnsi="Times New Roman" w:cs="Times New Roman"/>
                <w:bCs/>
                <w:iCs/>
                <w:lang w:eastAsia="ru-RU"/>
              </w:rPr>
              <w:sym w:font="Symbol" w:char="00D7"/>
            </w:r>
            <w:r w:rsidR="00E6065A" w:rsidRPr="002F79DC">
              <w:rPr>
                <w:rFonts w:ascii="Times New Roman" w:eastAsia="Times New Roman" w:hAnsi="Times New Roman" w:cs="Times New Roman"/>
                <w:bCs/>
                <w:iCs/>
                <w:lang w:eastAsia="ru-RU"/>
              </w:rPr>
              <w:t xml:space="preserve"> </w:t>
            </w:r>
            <w:r w:rsidR="00E6065A" w:rsidRPr="002F79DC">
              <w:rPr>
                <w:rFonts w:ascii="Times New Roman" w:eastAsia="Times New Roman" w:hAnsi="Times New Roman" w:cs="Times New Roman"/>
                <w:bCs/>
                <w:iCs/>
                <w:lang w:eastAsia="ru-RU"/>
              </w:rPr>
              <w:sym w:font="Symbol" w:char="00A5"/>
            </w:r>
            <w:r w:rsidR="00E6065A" w:rsidRPr="002F79DC">
              <w:rPr>
                <w:rFonts w:ascii="Times New Roman" w:eastAsia="Times New Roman" w:hAnsi="Times New Roman" w:cs="Times New Roman"/>
                <w:bCs/>
                <w:iCs/>
                <w:lang w:eastAsia="ru-RU"/>
              </w:rPr>
              <w:t xml:space="preserve">; </w:t>
            </w:r>
            <w:r w:rsidR="00E6065A" w:rsidRPr="002F79DC">
              <w:rPr>
                <w:rFonts w:ascii="Times New Roman" w:eastAsia="Times New Roman" w:hAnsi="Times New Roman" w:cs="Times New Roman"/>
                <w:bCs/>
                <w:iCs/>
                <w:position w:val="-4"/>
                <w:lang w:eastAsia="ru-RU"/>
              </w:rPr>
              <w:object w:dxaOrig="380" w:dyaOrig="360" w14:anchorId="76F2725C">
                <v:shape id="_x0000_i1026" type="#_x0000_t75" style="width:21.9pt;height:21.9pt" o:ole="">
                  <v:imagedata r:id="rId29" o:title=""/>
                </v:shape>
                <o:OLEObject Type="Embed" ProgID="Equation.3" ShapeID="_x0000_i1026" DrawAspect="Content" ObjectID="_1733141259" r:id="rId30"/>
              </w:object>
            </w:r>
            <w:r w:rsidR="00E6065A" w:rsidRPr="002F79DC">
              <w:rPr>
                <w:rFonts w:ascii="Times New Roman" w:eastAsia="Times New Roman" w:hAnsi="Times New Roman" w:cs="Times New Roman"/>
                <w:bCs/>
                <w:iCs/>
                <w:lang w:eastAsia="ru-RU"/>
              </w:rPr>
              <w:t>; 0</w:t>
            </w:r>
            <w:r w:rsidR="00E6065A" w:rsidRPr="002F79DC">
              <w:rPr>
                <w:rFonts w:ascii="Times New Roman" w:eastAsia="Times New Roman" w:hAnsi="Times New Roman" w:cs="Times New Roman"/>
                <w:bCs/>
                <w:iCs/>
                <w:vertAlign w:val="superscript"/>
                <w:lang w:eastAsia="ru-RU"/>
              </w:rPr>
              <w:t>0</w:t>
            </w:r>
            <w:r w:rsidR="00E6065A" w:rsidRPr="002F79DC">
              <w:rPr>
                <w:rFonts w:ascii="Times New Roman" w:eastAsia="Times New Roman" w:hAnsi="Times New Roman" w:cs="Times New Roman"/>
                <w:bCs/>
                <w:iCs/>
                <w:lang w:eastAsia="ru-RU"/>
              </w:rPr>
              <w:t xml:space="preserve">; </w:t>
            </w:r>
            <w:r w:rsidR="00E6065A" w:rsidRPr="002F79DC">
              <w:rPr>
                <w:rFonts w:ascii="Times New Roman" w:eastAsia="Times New Roman" w:hAnsi="Times New Roman" w:cs="Times New Roman"/>
                <w:bCs/>
                <w:iCs/>
                <w:lang w:eastAsia="ru-RU"/>
              </w:rPr>
              <w:sym w:font="Symbol" w:char="00A5"/>
            </w:r>
            <w:r w:rsidR="00E6065A" w:rsidRPr="002F79DC">
              <w:rPr>
                <w:rFonts w:ascii="Times New Roman" w:eastAsia="Times New Roman" w:hAnsi="Times New Roman" w:cs="Times New Roman"/>
                <w:bCs/>
                <w:iCs/>
                <w:vertAlign w:val="superscript"/>
                <w:lang w:eastAsia="ru-RU"/>
              </w:rPr>
              <w:sym w:font="Symbol" w:char="00A5"/>
            </w:r>
          </w:p>
          <w:p w14:paraId="7703D5D6" w14:textId="77777777" w:rsidR="00E6065A" w:rsidRPr="002F79DC" w:rsidRDefault="001673A6" w:rsidP="00E6065A">
            <w:pPr>
              <w:tabs>
                <w:tab w:val="left" w:pos="426"/>
              </w:tabs>
              <w:spacing w:after="0" w:line="240" w:lineRule="auto"/>
              <w:rPr>
                <w:rFonts w:ascii="Times New Roman" w:eastAsia="Calibri" w:hAnsi="Times New Roman" w:cs="Times New Roman"/>
                <w:bCs/>
                <w:lang w:eastAsia="ru-RU"/>
              </w:rPr>
            </w:pPr>
            <w:r>
              <w:rPr>
                <w:rFonts w:ascii="Times New Roman" w:eastAsia="Times New Roman" w:hAnsi="Times New Roman" w:cs="Times New Roman"/>
                <w:bCs/>
                <w:iCs/>
                <w:lang w:eastAsia="ru-RU"/>
              </w:rPr>
              <w:t>С</w:t>
            </w:r>
            <w:r w:rsidR="00E6065A" w:rsidRPr="002F79DC">
              <w:rPr>
                <w:rFonts w:ascii="Times New Roman" w:eastAsia="Times New Roman" w:hAnsi="Times New Roman" w:cs="Times New Roman"/>
                <w:bCs/>
                <w:iCs/>
                <w:lang w:eastAsia="ru-RU"/>
              </w:rPr>
              <w:t xml:space="preserve">оставить таблицу классификации точек разрыва.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692F70F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5C0EC30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bottom w:val="single" w:sz="4" w:space="0" w:color="auto"/>
              <w:right w:val="single" w:sz="4" w:space="0" w:color="auto"/>
            </w:tcBorders>
          </w:tcPr>
          <w:p w14:paraId="3D5C959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6065A" w:rsidRPr="002F79DC" w14:paraId="22229F3F" w14:textId="77777777" w:rsidTr="00E6065A">
        <w:trPr>
          <w:trHeight w:val="173"/>
        </w:trPr>
        <w:tc>
          <w:tcPr>
            <w:tcW w:w="2268" w:type="dxa"/>
            <w:vMerge w:val="restart"/>
            <w:tcBorders>
              <w:top w:val="single" w:sz="4" w:space="0" w:color="auto"/>
              <w:left w:val="single" w:sz="4" w:space="0" w:color="auto"/>
              <w:right w:val="single" w:sz="4" w:space="0" w:color="auto"/>
            </w:tcBorders>
            <w:shd w:val="clear" w:color="auto" w:fill="auto"/>
            <w:hideMark/>
          </w:tcPr>
          <w:p w14:paraId="7586F4E0"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2.2. </w:t>
            </w:r>
          </w:p>
          <w:p w14:paraId="556D22D8" w14:textId="77777777" w:rsidR="00E6065A" w:rsidRPr="001B20CC" w:rsidRDefault="00E6065A" w:rsidP="00E6065A">
            <w:pPr>
              <w:tabs>
                <w:tab w:val="left" w:pos="426"/>
                <w:tab w:val="left" w:pos="916"/>
                <w:tab w:val="left" w:pos="18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Дифференциальное и интегральное исчисление</w:t>
            </w:r>
          </w:p>
        </w:tc>
        <w:tc>
          <w:tcPr>
            <w:tcW w:w="7230" w:type="dxa"/>
            <w:tcBorders>
              <w:top w:val="single" w:sz="4" w:space="0" w:color="auto"/>
              <w:left w:val="single" w:sz="4" w:space="0" w:color="auto"/>
              <w:right w:val="single" w:sz="4" w:space="0" w:color="auto"/>
            </w:tcBorders>
            <w:shd w:val="clear" w:color="auto" w:fill="auto"/>
            <w:hideMark/>
          </w:tcPr>
          <w:p w14:paraId="56DEA0D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35CD5948" w14:textId="77777777" w:rsidR="00E6065A" w:rsidRP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21E6FEB1"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00221A7C">
              <w:rPr>
                <w:rFonts w:ascii="Times New Roman" w:eastAsia="Calibri" w:hAnsi="Times New Roman" w:cs="Times New Roman"/>
                <w:bCs/>
                <w:lang w:eastAsia="ru-RU"/>
              </w:rPr>
              <w:t>5</w:t>
            </w:r>
          </w:p>
          <w:p w14:paraId="35C5967B"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782ABFC7"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1B0C1FFE"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.01</w:t>
            </w:r>
          </w:p>
          <w:p w14:paraId="3B341FED"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.02</w:t>
            </w:r>
          </w:p>
          <w:p w14:paraId="59B999F8"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.03</w:t>
            </w:r>
          </w:p>
          <w:p w14:paraId="405494E3"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.04</w:t>
            </w:r>
          </w:p>
          <w:p w14:paraId="07E0A17C"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.05</w:t>
            </w:r>
          </w:p>
          <w:p w14:paraId="4F9FBD6E"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5</w:t>
            </w:r>
            <w:r w:rsidRPr="002F79DC">
              <w:rPr>
                <w:rFonts w:ascii="Times New Roman" w:eastAsia="Times New Roman" w:hAnsi="Times New Roman" w:cs="Times New Roman"/>
                <w:iCs/>
                <w:lang w:eastAsia="ru-RU"/>
              </w:rPr>
              <w:t>.06</w:t>
            </w:r>
          </w:p>
          <w:p w14:paraId="3E330552"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.01</w:t>
            </w:r>
          </w:p>
          <w:p w14:paraId="465FE4E5"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.02</w:t>
            </w:r>
          </w:p>
          <w:p w14:paraId="67DCF151" w14:textId="77777777" w:rsidR="00E6065A" w:rsidRPr="002F66CD" w:rsidRDefault="002F66CD" w:rsidP="00221A7C">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w:t>
            </w:r>
            <w:r w:rsidR="00221A7C">
              <w:rPr>
                <w:rFonts w:ascii="Times New Roman" w:eastAsia="Times New Roman" w:hAnsi="Times New Roman" w:cs="Times New Roman"/>
                <w:iCs/>
                <w:lang w:eastAsia="ru-RU"/>
              </w:rPr>
              <w:t>5</w:t>
            </w:r>
            <w:r>
              <w:rPr>
                <w:rFonts w:ascii="Times New Roman" w:eastAsia="Times New Roman" w:hAnsi="Times New Roman" w:cs="Times New Roman"/>
                <w:iCs/>
                <w:lang w:eastAsia="ru-RU"/>
              </w:rPr>
              <w:t>.03</w:t>
            </w:r>
          </w:p>
        </w:tc>
      </w:tr>
      <w:tr w:rsidR="00E6065A" w:rsidRPr="002F79DC" w14:paraId="22C97BB8" w14:textId="77777777" w:rsidTr="00E6065A">
        <w:trPr>
          <w:trHeight w:val="2041"/>
        </w:trPr>
        <w:tc>
          <w:tcPr>
            <w:tcW w:w="2268" w:type="dxa"/>
            <w:vMerge/>
            <w:tcBorders>
              <w:top w:val="single" w:sz="4" w:space="0" w:color="auto"/>
              <w:left w:val="single" w:sz="4" w:space="0" w:color="auto"/>
              <w:right w:val="single" w:sz="4" w:space="0" w:color="auto"/>
            </w:tcBorders>
            <w:shd w:val="clear" w:color="auto" w:fill="auto"/>
          </w:tcPr>
          <w:p w14:paraId="2544002A"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3CC721A7" w14:textId="77777777" w:rsidR="00E6065A" w:rsidRPr="001673A6" w:rsidRDefault="00E6065A" w:rsidP="0070716E">
            <w:pPr>
              <w:pStyle w:val="a4"/>
              <w:numPr>
                <w:ilvl w:val="0"/>
                <w:numId w:val="256"/>
              </w:numPr>
              <w:tabs>
                <w:tab w:val="clear" w:pos="644"/>
                <w:tab w:val="num"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rPr>
                <w:rFonts w:ascii="Times New Roman" w:eastAsia="Calibri" w:hAnsi="Times New Roman" w:cs="Times New Roman"/>
                <w:bCs/>
                <w:lang w:eastAsia="ru-RU"/>
              </w:rPr>
            </w:pPr>
            <w:r w:rsidRPr="001673A6">
              <w:rPr>
                <w:rFonts w:ascii="Times New Roman" w:eastAsia="Calibri" w:hAnsi="Times New Roman" w:cs="Times New Roman"/>
                <w:bCs/>
                <w:lang w:eastAsia="ru-RU"/>
              </w:rPr>
              <w:t>Определение производной. Правила и формулы дифференцирования.</w:t>
            </w:r>
          </w:p>
          <w:p w14:paraId="3E62C7B4" w14:textId="77777777" w:rsidR="00E6065A" w:rsidRPr="001673A6" w:rsidRDefault="00E6065A" w:rsidP="0070716E">
            <w:pPr>
              <w:pStyle w:val="a4"/>
              <w:numPr>
                <w:ilvl w:val="0"/>
                <w:numId w:val="2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Calibri" w:hAnsi="Times New Roman" w:cs="Times New Roman"/>
                <w:bCs/>
                <w:lang w:eastAsia="ru-RU"/>
              </w:rPr>
            </w:pPr>
            <w:r w:rsidRPr="001673A6">
              <w:rPr>
                <w:rFonts w:ascii="Times New Roman" w:eastAsia="Calibri" w:hAnsi="Times New Roman" w:cs="Times New Roman"/>
                <w:bCs/>
                <w:lang w:eastAsia="ru-RU"/>
              </w:rPr>
              <w:t>Производная сложной функции.</w:t>
            </w:r>
          </w:p>
          <w:p w14:paraId="6E941B88" w14:textId="77777777" w:rsidR="00E6065A" w:rsidRPr="001673A6" w:rsidRDefault="00E6065A" w:rsidP="0070716E">
            <w:pPr>
              <w:pStyle w:val="a4"/>
              <w:numPr>
                <w:ilvl w:val="0"/>
                <w:numId w:val="2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rPr>
                <w:rFonts w:ascii="Times New Roman" w:eastAsia="Calibri" w:hAnsi="Times New Roman" w:cs="Times New Roman"/>
                <w:bCs/>
                <w:lang w:eastAsia="ru-RU"/>
              </w:rPr>
            </w:pPr>
            <w:r w:rsidRPr="001673A6">
              <w:rPr>
                <w:rFonts w:ascii="Times New Roman" w:eastAsia="Calibri" w:hAnsi="Times New Roman" w:cs="Times New Roman"/>
                <w:bCs/>
                <w:lang w:eastAsia="ru-RU"/>
              </w:rPr>
              <w:t>Неопределенный интеграл и его свойства</w:t>
            </w:r>
          </w:p>
          <w:p w14:paraId="42F113C3" w14:textId="77777777" w:rsidR="00E6065A" w:rsidRPr="001673A6" w:rsidRDefault="00E6065A" w:rsidP="0070716E">
            <w:pPr>
              <w:pStyle w:val="a4"/>
              <w:numPr>
                <w:ilvl w:val="0"/>
                <w:numId w:val="256"/>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Times New Roman" w:hAnsi="Times New Roman" w:cs="Times New Roman"/>
                <w:bCs/>
                <w:lang w:eastAsia="ru-RU"/>
              </w:rPr>
            </w:pPr>
            <w:r w:rsidRPr="001673A6">
              <w:rPr>
                <w:rFonts w:ascii="Times New Roman" w:eastAsia="Calibri" w:hAnsi="Times New Roman" w:cs="Times New Roman"/>
                <w:bCs/>
                <w:lang w:eastAsia="ru-RU"/>
              </w:rPr>
              <w:t xml:space="preserve">Методы </w:t>
            </w:r>
            <w:r w:rsidRPr="001673A6">
              <w:rPr>
                <w:rFonts w:ascii="Times New Roman" w:eastAsia="Times New Roman" w:hAnsi="Times New Roman" w:cs="Times New Roman"/>
                <w:bCs/>
                <w:lang w:eastAsia="ru-RU"/>
              </w:rPr>
              <w:t>интегрирования неопределенного интеграла: непосредственное, введение новой переменной, по частям.</w:t>
            </w:r>
          </w:p>
          <w:p w14:paraId="358FF449" w14:textId="77777777" w:rsidR="00E6065A" w:rsidRPr="001673A6" w:rsidRDefault="00E6065A" w:rsidP="0070716E">
            <w:pPr>
              <w:pStyle w:val="a4"/>
              <w:numPr>
                <w:ilvl w:val="0"/>
                <w:numId w:val="256"/>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Определенный интеграл и его свойства. Формула Ньютона-Лейбница.</w:t>
            </w:r>
          </w:p>
          <w:p w14:paraId="6E9B6331" w14:textId="77777777" w:rsidR="00E6065A" w:rsidRPr="001673A6" w:rsidRDefault="00E6065A" w:rsidP="0070716E">
            <w:pPr>
              <w:pStyle w:val="a4"/>
              <w:numPr>
                <w:ilvl w:val="0"/>
                <w:numId w:val="256"/>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5" w:hanging="325"/>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 xml:space="preserve">Методы </w:t>
            </w:r>
            <w:r w:rsidRPr="001673A6">
              <w:rPr>
                <w:rFonts w:ascii="Times New Roman" w:eastAsia="Times New Roman" w:hAnsi="Times New Roman" w:cs="Times New Roman"/>
                <w:bCs/>
                <w:lang w:eastAsia="ru-RU"/>
              </w:rPr>
              <w:t>интегрирования определенного интеграла: непосредственное, введение новой переменной, по частям.</w:t>
            </w:r>
          </w:p>
        </w:tc>
        <w:tc>
          <w:tcPr>
            <w:tcW w:w="1842" w:type="dxa"/>
            <w:tcBorders>
              <w:top w:val="single" w:sz="4" w:space="0" w:color="auto"/>
              <w:left w:val="single" w:sz="4" w:space="0" w:color="auto"/>
              <w:right w:val="single" w:sz="4" w:space="0" w:color="auto"/>
            </w:tcBorders>
            <w:shd w:val="clear" w:color="auto" w:fill="auto"/>
          </w:tcPr>
          <w:p w14:paraId="5A39445D"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top w:val="single" w:sz="4" w:space="0" w:color="auto"/>
              <w:left w:val="single" w:sz="4" w:space="0" w:color="auto"/>
              <w:right w:val="single" w:sz="4" w:space="0" w:color="auto"/>
            </w:tcBorders>
          </w:tcPr>
          <w:p w14:paraId="62007D79"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47DA750E"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563EFA9A" w14:textId="77777777" w:rsidTr="005310B9">
        <w:trPr>
          <w:trHeight w:val="150"/>
        </w:trPr>
        <w:tc>
          <w:tcPr>
            <w:tcW w:w="2268" w:type="dxa"/>
            <w:vMerge/>
            <w:tcBorders>
              <w:top w:val="single" w:sz="4" w:space="0" w:color="auto"/>
              <w:left w:val="single" w:sz="4" w:space="0" w:color="auto"/>
              <w:right w:val="single" w:sz="4" w:space="0" w:color="auto"/>
            </w:tcBorders>
            <w:shd w:val="clear" w:color="auto" w:fill="auto"/>
            <w:hideMark/>
          </w:tcPr>
          <w:p w14:paraId="269C0F52"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C048F9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right w:val="single" w:sz="4" w:space="0" w:color="auto"/>
            </w:tcBorders>
            <w:shd w:val="clear" w:color="auto" w:fill="auto"/>
            <w:hideMark/>
          </w:tcPr>
          <w:p w14:paraId="66053C51" w14:textId="77777777" w:rsidR="00E6065A" w:rsidRPr="002F66CD" w:rsidRDefault="002F66CD" w:rsidP="002F66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71E7CC8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49F81A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689E79A4" w14:textId="77777777" w:rsidTr="001B20CC">
        <w:trPr>
          <w:trHeight w:val="609"/>
        </w:trPr>
        <w:tc>
          <w:tcPr>
            <w:tcW w:w="2268" w:type="dxa"/>
            <w:vMerge/>
            <w:tcBorders>
              <w:top w:val="single" w:sz="4" w:space="0" w:color="auto"/>
              <w:left w:val="single" w:sz="4" w:space="0" w:color="auto"/>
              <w:right w:val="single" w:sz="4" w:space="0" w:color="auto"/>
            </w:tcBorders>
            <w:shd w:val="clear" w:color="auto" w:fill="auto"/>
          </w:tcPr>
          <w:p w14:paraId="4920D297"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B3BD33C" w14:textId="77777777" w:rsidR="00E6065A" w:rsidRPr="002F79DC" w:rsidRDefault="00E6065A" w:rsidP="00E6065A">
            <w:pPr>
              <w:tabs>
                <w:tab w:val="left" w:pos="426"/>
              </w:tabs>
              <w:spacing w:after="0" w:line="240" w:lineRule="auto"/>
              <w:ind w:left="183" w:hanging="183"/>
              <w:rPr>
                <w:rFonts w:ascii="Times New Roman" w:eastAsia="Times New Roman" w:hAnsi="Times New Roman" w:cs="Times New Roman"/>
                <w:b/>
                <w:bCs/>
                <w:lang w:eastAsia="ru-RU"/>
              </w:rPr>
            </w:pPr>
            <w:r w:rsidRPr="00E6065A">
              <w:rPr>
                <w:rFonts w:ascii="Times New Roman" w:eastAsia="Calibri" w:hAnsi="Times New Roman" w:cs="Times New Roman"/>
                <w:bCs/>
                <w:lang w:eastAsia="ru-RU"/>
              </w:rPr>
              <w:t>4</w:t>
            </w:r>
            <w:r>
              <w:rPr>
                <w:rFonts w:ascii="Times New Roman" w:eastAsia="Calibri" w:hAnsi="Times New Roman" w:cs="Times New Roman"/>
                <w:bCs/>
                <w:lang w:eastAsia="ru-RU"/>
              </w:rPr>
              <w:t>.</w:t>
            </w:r>
            <w:r w:rsidRPr="002F79DC">
              <w:rPr>
                <w:rFonts w:ascii="Times New Roman" w:eastAsia="Calibri" w:hAnsi="Times New Roman" w:cs="Times New Roman"/>
                <w:bCs/>
                <w:lang w:eastAsia="ru-RU"/>
              </w:rPr>
              <w:t xml:space="preserve"> </w:t>
            </w:r>
            <w:r w:rsidRPr="002F79DC">
              <w:rPr>
                <w:rFonts w:ascii="Times New Roman" w:eastAsia="Times New Roman" w:hAnsi="Times New Roman" w:cs="Times New Roman"/>
                <w:lang w:eastAsia="ru-RU"/>
              </w:rPr>
              <w:t>Нахождение производных функций и вычисление неопределенного и определенного интегралов.</w:t>
            </w:r>
          </w:p>
        </w:tc>
        <w:tc>
          <w:tcPr>
            <w:tcW w:w="1842" w:type="dxa"/>
            <w:tcBorders>
              <w:top w:val="single" w:sz="4" w:space="0" w:color="auto"/>
              <w:left w:val="single" w:sz="4" w:space="0" w:color="auto"/>
              <w:right w:val="single" w:sz="4" w:space="0" w:color="auto"/>
            </w:tcBorders>
            <w:shd w:val="clear" w:color="auto" w:fill="auto"/>
          </w:tcPr>
          <w:p w14:paraId="1123594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p w14:paraId="1423A56C"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368DEA6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D66B79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173EF297" w14:textId="77777777" w:rsidTr="00E6065A">
        <w:trPr>
          <w:trHeight w:val="20"/>
        </w:trPr>
        <w:tc>
          <w:tcPr>
            <w:tcW w:w="2268" w:type="dxa"/>
            <w:vMerge/>
            <w:tcBorders>
              <w:top w:val="single" w:sz="4" w:space="0" w:color="auto"/>
              <w:left w:val="single" w:sz="4" w:space="0" w:color="auto"/>
              <w:right w:val="single" w:sz="4" w:space="0" w:color="auto"/>
            </w:tcBorders>
            <w:shd w:val="clear" w:color="auto" w:fill="auto"/>
            <w:hideMark/>
          </w:tcPr>
          <w:p w14:paraId="22AD7B98"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46B4916" w14:textId="77777777" w:rsidR="00E6065A" w:rsidRPr="002F79DC" w:rsidRDefault="00A659C7" w:rsidP="00E6065A">
            <w:pPr>
              <w:tabs>
                <w:tab w:val="left" w:pos="31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2DFCD26" w14:textId="77777777" w:rsidR="00E6065A" w:rsidRPr="002F79DC" w:rsidRDefault="001673A6" w:rsidP="00E6065A">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00E6065A" w:rsidRPr="002F79DC">
              <w:rPr>
                <w:rFonts w:ascii="Times New Roman" w:eastAsia="Times New Roman" w:hAnsi="Times New Roman" w:cs="Times New Roman"/>
                <w:bCs/>
                <w:iCs/>
                <w:lang w:eastAsia="ru-RU"/>
              </w:rPr>
              <w:t xml:space="preserve">делать сравнительный анализ основных формул дифференцирования и интегрирования; </w:t>
            </w:r>
          </w:p>
          <w:p w14:paraId="6ECE03E4" w14:textId="77777777" w:rsidR="00E6065A" w:rsidRPr="002F79DC" w:rsidRDefault="001673A6" w:rsidP="00E6065A">
            <w:pPr>
              <w:tabs>
                <w:tab w:val="left" w:pos="426"/>
                <w:tab w:val="left" w:pos="1080"/>
              </w:tabs>
              <w:spacing w:after="0" w:line="240" w:lineRule="auto"/>
              <w:ind w:left="176" w:hanging="176"/>
              <w:rPr>
                <w:rFonts w:ascii="Times New Roman" w:eastAsia="Times New Roman" w:hAnsi="Times New Roman" w:cs="Times New Roman"/>
                <w:bCs/>
                <w:lang w:eastAsia="ru-RU"/>
              </w:rPr>
            </w:pPr>
            <w:r>
              <w:rPr>
                <w:rFonts w:ascii="Times New Roman" w:eastAsia="Calibri" w:hAnsi="Times New Roman" w:cs="Times New Roman"/>
                <w:bCs/>
                <w:lang w:eastAsia="ru-RU"/>
              </w:rPr>
              <w:t>С</w:t>
            </w:r>
            <w:r w:rsidR="00E6065A" w:rsidRPr="002F79DC">
              <w:rPr>
                <w:rFonts w:ascii="Times New Roman" w:eastAsia="Times New Roman" w:hAnsi="Times New Roman" w:cs="Times New Roman"/>
                <w:bCs/>
                <w:iCs/>
                <w:lang w:eastAsia="ru-RU"/>
              </w:rPr>
              <w:t>делать сравнительный анализ применения методов  интегрирования неопределенных и определенных интегралов</w:t>
            </w:r>
            <w:r w:rsidR="00E6065A" w:rsidRPr="002F79DC">
              <w:rPr>
                <w:rFonts w:ascii="Times New Roman" w:eastAsia="Times New Roman" w:hAnsi="Times New Roman" w:cs="Times New Roman"/>
                <w:lang w:eastAsia="ru-RU"/>
              </w:rPr>
              <w:t>.</w:t>
            </w:r>
          </w:p>
        </w:tc>
        <w:tc>
          <w:tcPr>
            <w:tcW w:w="1842" w:type="dxa"/>
            <w:tcBorders>
              <w:top w:val="single" w:sz="4" w:space="0" w:color="auto"/>
              <w:left w:val="single" w:sz="4" w:space="0" w:color="auto"/>
              <w:right w:val="single" w:sz="4" w:space="0" w:color="auto"/>
            </w:tcBorders>
            <w:shd w:val="clear" w:color="auto" w:fill="auto"/>
            <w:hideMark/>
          </w:tcPr>
          <w:p w14:paraId="707840E7"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505EE084"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2D818D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6ED8A6E9" w14:textId="77777777" w:rsidTr="005310B9">
        <w:trPr>
          <w:trHeight w:val="228"/>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ED3A95"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2.3. </w:t>
            </w:r>
          </w:p>
          <w:p w14:paraId="7BED5B04"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Дифференциальные уравнения.</w:t>
            </w:r>
          </w:p>
          <w:p w14:paraId="5BC99014"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p w14:paraId="5EA93132"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BD13484"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3D86E44" w14:textId="77777777" w:rsidR="00E6065A" w:rsidRPr="00E6065A"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6065A">
              <w:rPr>
                <w:rFonts w:ascii="Times New Roman" w:eastAsia="Times New Roman" w:hAnsi="Times New Roman" w:cs="Times New Roman"/>
                <w:b/>
                <w:bCs/>
                <w:lang w:eastAsia="ru-RU"/>
              </w:rPr>
              <w:t>5</w:t>
            </w:r>
          </w:p>
        </w:tc>
        <w:tc>
          <w:tcPr>
            <w:tcW w:w="1134" w:type="dxa"/>
            <w:vMerge w:val="restart"/>
            <w:tcBorders>
              <w:top w:val="single" w:sz="4" w:space="0" w:color="auto"/>
              <w:left w:val="single" w:sz="4" w:space="0" w:color="auto"/>
              <w:bottom w:val="single" w:sz="4" w:space="0" w:color="auto"/>
              <w:right w:val="single" w:sz="4" w:space="0" w:color="auto"/>
            </w:tcBorders>
          </w:tcPr>
          <w:p w14:paraId="610AF706"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00221A7C">
              <w:rPr>
                <w:rFonts w:ascii="Times New Roman" w:eastAsia="Calibri" w:hAnsi="Times New Roman" w:cs="Times New Roman"/>
                <w:bCs/>
                <w:lang w:eastAsia="ru-RU"/>
              </w:rPr>
              <w:t>1</w:t>
            </w:r>
          </w:p>
          <w:p w14:paraId="7CB39697"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10A510E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27860CB7"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01</w:t>
            </w:r>
          </w:p>
          <w:p w14:paraId="5CA2950E" w14:textId="77777777" w:rsidR="002F66CD"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.02</w:t>
            </w:r>
          </w:p>
          <w:p w14:paraId="643D2C5A" w14:textId="77777777" w:rsidR="002F66CD" w:rsidRPr="002F79DC"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.03</w:t>
            </w:r>
          </w:p>
          <w:p w14:paraId="19DB529D"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.01</w:t>
            </w:r>
          </w:p>
          <w:p w14:paraId="0DFD0351" w14:textId="77777777" w:rsidR="002F66CD" w:rsidRDefault="00221A7C"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14:paraId="3E74E955"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 xml:space="preserve"> </w:t>
            </w:r>
            <w:r w:rsidR="00221A7C">
              <w:rPr>
                <w:rFonts w:ascii="Times New Roman" w:eastAsia="Times New Roman" w:hAnsi="Times New Roman" w:cs="Times New Roman"/>
                <w:iCs/>
                <w:lang w:eastAsia="ru-RU"/>
              </w:rPr>
              <w:t>Зо 01.03</w:t>
            </w:r>
          </w:p>
          <w:p w14:paraId="2628307B" w14:textId="77777777" w:rsidR="00E6065A" w:rsidRPr="00E6065A" w:rsidRDefault="00E6065A" w:rsidP="002F66CD">
            <w:pPr>
              <w:suppressAutoHyphens/>
              <w:spacing w:after="0" w:line="240" w:lineRule="auto"/>
              <w:jc w:val="center"/>
              <w:rPr>
                <w:rFonts w:ascii="Times New Roman" w:eastAsia="Times New Roman" w:hAnsi="Times New Roman" w:cs="Times New Roman"/>
                <w:iCs/>
                <w:lang w:eastAsia="ru-RU"/>
              </w:rPr>
            </w:pPr>
          </w:p>
        </w:tc>
      </w:tr>
      <w:tr w:rsidR="00E6065A" w:rsidRPr="002F79DC" w14:paraId="0BAD5D1B" w14:textId="77777777" w:rsidTr="001B20CC">
        <w:trPr>
          <w:trHeight w:val="58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08883CBF"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D8F27DA" w14:textId="77777777" w:rsidR="00E6065A" w:rsidRPr="001673A6" w:rsidRDefault="00E6065A" w:rsidP="0070716E">
            <w:pPr>
              <w:pStyle w:val="a4"/>
              <w:numPr>
                <w:ilvl w:val="0"/>
                <w:numId w:val="2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rPr>
                <w:rFonts w:ascii="Times New Roman" w:eastAsia="Calibri" w:hAnsi="Times New Roman" w:cs="Times New Roman"/>
                <w:bCs/>
                <w:lang w:eastAsia="ru-RU"/>
              </w:rPr>
            </w:pPr>
            <w:r w:rsidRPr="001673A6">
              <w:rPr>
                <w:rFonts w:ascii="Times New Roman" w:eastAsia="Calibri" w:hAnsi="Times New Roman" w:cs="Times New Roman"/>
                <w:bCs/>
                <w:lang w:eastAsia="ru-RU"/>
              </w:rPr>
              <w:t>Дифференциальные уравнения первого порядка.</w:t>
            </w:r>
          </w:p>
          <w:p w14:paraId="27F8C671" w14:textId="77777777" w:rsidR="00E6065A" w:rsidRPr="001673A6" w:rsidRDefault="00E6065A" w:rsidP="0070716E">
            <w:pPr>
              <w:pStyle w:val="a4"/>
              <w:numPr>
                <w:ilvl w:val="0"/>
                <w:numId w:val="2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rPr>
                <w:rFonts w:ascii="Times New Roman" w:eastAsia="Calibri" w:hAnsi="Times New Roman" w:cs="Times New Roman"/>
                <w:b/>
                <w:bCs/>
                <w:lang w:eastAsia="ru-RU"/>
              </w:rPr>
            </w:pPr>
            <w:r w:rsidRPr="001673A6">
              <w:rPr>
                <w:rFonts w:ascii="Times New Roman" w:eastAsia="Calibri" w:hAnsi="Times New Roman" w:cs="Times New Roman"/>
                <w:bCs/>
                <w:lang w:eastAsia="ru-RU"/>
              </w:rPr>
              <w:t>Дифференциальные уравнения второго порядка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DE1946D" w14:textId="77777777" w:rsidR="00E6065A"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2207D5FE" w14:textId="77777777" w:rsidR="002F66CD" w:rsidRPr="002F79DC"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134" w:type="dxa"/>
            <w:vMerge/>
            <w:tcBorders>
              <w:top w:val="single" w:sz="4" w:space="0" w:color="auto"/>
              <w:left w:val="single" w:sz="4" w:space="0" w:color="auto"/>
              <w:bottom w:val="single" w:sz="4" w:space="0" w:color="auto"/>
              <w:right w:val="single" w:sz="4" w:space="0" w:color="auto"/>
            </w:tcBorders>
          </w:tcPr>
          <w:p w14:paraId="21A93430"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7343D0C7"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289A7853" w14:textId="77777777" w:rsidTr="001B20CC">
        <w:trPr>
          <w:trHeight w:val="20"/>
        </w:trPr>
        <w:tc>
          <w:tcPr>
            <w:tcW w:w="2268" w:type="dxa"/>
            <w:vMerge/>
            <w:tcBorders>
              <w:left w:val="single" w:sz="4" w:space="0" w:color="auto"/>
              <w:right w:val="single" w:sz="4" w:space="0" w:color="auto"/>
            </w:tcBorders>
            <w:shd w:val="clear" w:color="auto" w:fill="auto"/>
            <w:vAlign w:val="center"/>
            <w:hideMark/>
          </w:tcPr>
          <w:p w14:paraId="14D97D33"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6A4BD54" w14:textId="77777777" w:rsidR="00E6065A" w:rsidRPr="002F79DC" w:rsidRDefault="00E6065A" w:rsidP="00E6065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29003B6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8F28F1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C684E8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476C1BBA" w14:textId="77777777" w:rsidTr="00E6065A">
        <w:trPr>
          <w:trHeight w:val="20"/>
        </w:trPr>
        <w:tc>
          <w:tcPr>
            <w:tcW w:w="2268" w:type="dxa"/>
            <w:vMerge/>
            <w:tcBorders>
              <w:left w:val="single" w:sz="4" w:space="0" w:color="auto"/>
              <w:right w:val="single" w:sz="4" w:space="0" w:color="auto"/>
            </w:tcBorders>
            <w:shd w:val="clear" w:color="auto" w:fill="auto"/>
            <w:vAlign w:val="center"/>
            <w:hideMark/>
          </w:tcPr>
          <w:p w14:paraId="4906E0B8"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7E7C125" w14:textId="77777777" w:rsidR="00E6065A" w:rsidRPr="002F79DC" w:rsidRDefault="00A659C7" w:rsidP="00E6065A">
            <w:pPr>
              <w:tabs>
                <w:tab w:val="left" w:pos="31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0E97B2B" w14:textId="77777777" w:rsidR="00E6065A" w:rsidRPr="002F79DC" w:rsidRDefault="001673A6" w:rsidP="002F66CD">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оставить сводную таблицу сп</w:t>
            </w:r>
            <w:r w:rsidR="002F66CD">
              <w:rPr>
                <w:rFonts w:ascii="Times New Roman" w:eastAsia="Times New Roman" w:hAnsi="Times New Roman" w:cs="Times New Roman"/>
                <w:bCs/>
                <w:lang w:eastAsia="ru-RU"/>
              </w:rPr>
              <w:t xml:space="preserve">особов решения дифференциальных </w:t>
            </w:r>
            <w:r w:rsidR="00E6065A" w:rsidRPr="002F79DC">
              <w:rPr>
                <w:rFonts w:ascii="Times New Roman" w:eastAsia="Times New Roman" w:hAnsi="Times New Roman" w:cs="Times New Roman"/>
                <w:bCs/>
                <w:lang w:eastAsia="ru-RU"/>
              </w:rPr>
              <w:t>уравнений первого и второго порядков;</w:t>
            </w:r>
          </w:p>
          <w:p w14:paraId="1826C21E" w14:textId="77777777" w:rsidR="00E6065A" w:rsidRPr="002F79DC" w:rsidRDefault="001673A6" w:rsidP="002F66CD">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оставить сообщение по теме «Применение дифференциальных уравнений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21F1B3CC"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508B4F3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0B6BF394"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0BC1FC82" w14:textId="77777777" w:rsidTr="001B20CC">
        <w:trPr>
          <w:trHeight w:val="55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7099CC" w14:textId="77777777" w:rsidR="00E6065A" w:rsidRPr="001B20CC" w:rsidRDefault="00E6065A" w:rsidP="001673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29" w:hanging="1029"/>
              <w:rPr>
                <w:rFonts w:ascii="Times New Roman" w:eastAsia="Calibri" w:hAnsi="Times New Roman" w:cs="Times New Roman"/>
                <w:b/>
                <w:bCs/>
                <w:lang w:eastAsia="ru-RU"/>
              </w:rPr>
            </w:pPr>
            <w:r w:rsidRPr="001B20CC">
              <w:rPr>
                <w:rFonts w:ascii="Times New Roman" w:eastAsia="Times New Roman" w:hAnsi="Times New Roman" w:cs="Times New Roman"/>
                <w:b/>
                <w:lang w:eastAsia="ru-RU"/>
              </w:rPr>
              <w:t>Раздел 3.  Основы теории комплек</w:t>
            </w:r>
            <w:r>
              <w:rPr>
                <w:rFonts w:ascii="Times New Roman" w:eastAsia="Times New Roman" w:hAnsi="Times New Roman" w:cs="Times New Roman"/>
                <w:b/>
                <w:lang w:eastAsia="ru-RU"/>
              </w:rPr>
              <w:t>с</w:t>
            </w:r>
            <w:r w:rsidRPr="001B20CC">
              <w:rPr>
                <w:rFonts w:ascii="Times New Roman" w:eastAsia="Times New Roman" w:hAnsi="Times New Roman" w:cs="Times New Roman"/>
                <w:b/>
                <w:lang w:eastAsia="ru-RU"/>
              </w:rPr>
              <w:t>ных чисел, теории вероятностей, математической статистики и дискретной математики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8D7D1"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79DC">
              <w:rPr>
                <w:rFonts w:ascii="Times New Roman" w:eastAsia="Times New Roman" w:hAnsi="Times New Roman" w:cs="Times New Roman"/>
                <w:b/>
                <w:bCs/>
                <w:lang w:eastAsia="ru-RU"/>
              </w:rPr>
              <w:t>26</w:t>
            </w:r>
          </w:p>
          <w:p w14:paraId="270C22F3" w14:textId="77777777" w:rsidR="00E6065A" w:rsidRPr="002F79DC" w:rsidRDefault="00E6065A" w:rsidP="00E6065A">
            <w:pPr>
              <w:tabs>
                <w:tab w:val="left" w:pos="7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eastAsia="Times New Roman" w:hAnsi="Times New Roman" w:cs="Times New Roman"/>
                <w:bCs/>
                <w:lang w:eastAsia="ru-RU"/>
              </w:rPr>
            </w:pPr>
          </w:p>
        </w:tc>
        <w:tc>
          <w:tcPr>
            <w:tcW w:w="1134" w:type="dxa"/>
            <w:tcBorders>
              <w:top w:val="single" w:sz="4" w:space="0" w:color="auto"/>
              <w:left w:val="single" w:sz="4" w:space="0" w:color="auto"/>
              <w:bottom w:val="single" w:sz="4" w:space="0" w:color="auto"/>
              <w:right w:val="single" w:sz="4" w:space="0" w:color="auto"/>
            </w:tcBorders>
          </w:tcPr>
          <w:p w14:paraId="17A59CB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47791907"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52D4E956" w14:textId="77777777" w:rsidTr="005310B9">
        <w:trPr>
          <w:trHeight w:val="184"/>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00CE56"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3.1. </w:t>
            </w:r>
          </w:p>
          <w:p w14:paraId="35F87B2E"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Основы теории комплексных  чисел</w:t>
            </w:r>
          </w:p>
        </w:tc>
        <w:tc>
          <w:tcPr>
            <w:tcW w:w="7230" w:type="dxa"/>
            <w:tcBorders>
              <w:top w:val="single" w:sz="4" w:space="0" w:color="auto"/>
              <w:left w:val="single" w:sz="4" w:space="0" w:color="auto"/>
              <w:right w:val="single" w:sz="4" w:space="0" w:color="auto"/>
            </w:tcBorders>
            <w:shd w:val="clear" w:color="auto" w:fill="auto"/>
          </w:tcPr>
          <w:p w14:paraId="189A678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7683963D" w14:textId="77777777" w:rsidR="00E6065A" w:rsidRPr="002F66CD"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31279254"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00221A7C">
              <w:rPr>
                <w:rFonts w:ascii="Times New Roman" w:eastAsia="Calibri" w:hAnsi="Times New Roman" w:cs="Times New Roman"/>
                <w:bCs/>
                <w:lang w:eastAsia="ru-RU"/>
              </w:rPr>
              <w:t>1</w:t>
            </w:r>
          </w:p>
          <w:p w14:paraId="56257735"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765B0C29"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1DEE6DEB"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.01</w:t>
            </w:r>
          </w:p>
          <w:p w14:paraId="5EFB8EEF" w14:textId="77777777" w:rsidR="002F66CD"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.02</w:t>
            </w:r>
          </w:p>
          <w:p w14:paraId="73A75A5C" w14:textId="77777777" w:rsidR="002F66CD" w:rsidRPr="002F79DC"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.03</w:t>
            </w:r>
          </w:p>
          <w:p w14:paraId="76427F11"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w:t>
            </w:r>
            <w:r w:rsidR="00221A7C">
              <w:rPr>
                <w:rFonts w:ascii="Times New Roman" w:eastAsia="Times New Roman" w:hAnsi="Times New Roman" w:cs="Times New Roman"/>
                <w:iCs/>
                <w:lang w:eastAsia="ru-RU"/>
              </w:rPr>
              <w:t>1</w:t>
            </w:r>
            <w:r>
              <w:rPr>
                <w:rFonts w:ascii="Times New Roman" w:eastAsia="Times New Roman" w:hAnsi="Times New Roman" w:cs="Times New Roman"/>
                <w:iCs/>
                <w:lang w:eastAsia="ru-RU"/>
              </w:rPr>
              <w:t>.01</w:t>
            </w:r>
          </w:p>
          <w:p w14:paraId="7011B4EC" w14:textId="77777777" w:rsidR="002F66CD" w:rsidRDefault="00221A7C"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14:paraId="7256A46A"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 xml:space="preserve"> </w:t>
            </w:r>
            <w:r w:rsidR="00221A7C">
              <w:rPr>
                <w:rFonts w:ascii="Times New Roman" w:eastAsia="Times New Roman" w:hAnsi="Times New Roman" w:cs="Times New Roman"/>
                <w:iCs/>
                <w:lang w:eastAsia="ru-RU"/>
              </w:rPr>
              <w:t>Зо 01.03</w:t>
            </w:r>
          </w:p>
          <w:p w14:paraId="00EE58E5" w14:textId="77777777" w:rsidR="00E6065A" w:rsidRPr="002F66CD" w:rsidRDefault="00E6065A" w:rsidP="002F66CD">
            <w:pPr>
              <w:suppressAutoHyphens/>
              <w:spacing w:after="0" w:line="240" w:lineRule="auto"/>
              <w:jc w:val="center"/>
              <w:rPr>
                <w:rFonts w:ascii="Times New Roman" w:eastAsia="Times New Roman" w:hAnsi="Times New Roman" w:cs="Times New Roman"/>
                <w:iCs/>
                <w:lang w:eastAsia="ru-RU"/>
              </w:rPr>
            </w:pPr>
          </w:p>
        </w:tc>
      </w:tr>
      <w:tr w:rsidR="00E6065A" w:rsidRPr="002F79DC" w14:paraId="1BDF8CDF" w14:textId="77777777" w:rsidTr="00E6065A">
        <w:trPr>
          <w:trHeight w:val="2211"/>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D085F29"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553781CF" w14:textId="77777777" w:rsidR="00E6065A" w:rsidRPr="001673A6" w:rsidRDefault="00E6065A" w:rsidP="0070716E">
            <w:pPr>
              <w:pStyle w:val="a4"/>
              <w:numPr>
                <w:ilvl w:val="0"/>
                <w:numId w:val="254"/>
              </w:numPr>
              <w:tabs>
                <w:tab w:val="left" w:pos="4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Комплексные числа. Основные понятия. Алгебраическая форма комплексного числа. Геометрическое изображение комплексных чисел.</w:t>
            </w:r>
          </w:p>
          <w:p w14:paraId="4D7BBAD7" w14:textId="77777777" w:rsidR="00E6065A" w:rsidRPr="001673A6" w:rsidRDefault="00E6065A" w:rsidP="0070716E">
            <w:pPr>
              <w:pStyle w:val="a4"/>
              <w:numPr>
                <w:ilvl w:val="0"/>
                <w:numId w:val="254"/>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Действия над комплексного числами в алгебраической форме Решение алгебраических уравнений.</w:t>
            </w:r>
          </w:p>
          <w:p w14:paraId="1EBB9F60" w14:textId="77777777" w:rsidR="00E6065A" w:rsidRPr="001673A6" w:rsidRDefault="00E6065A" w:rsidP="0070716E">
            <w:pPr>
              <w:pStyle w:val="a4"/>
              <w:numPr>
                <w:ilvl w:val="0"/>
                <w:numId w:val="254"/>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Тригонометрическая форма комплексного числа и действия над ними. Формула Муавра. Переход от алгебраической формы комплексного числа к тригонометрической и обратно. </w:t>
            </w:r>
          </w:p>
          <w:p w14:paraId="1EDDF47A" w14:textId="77777777" w:rsidR="00E6065A" w:rsidRPr="001673A6" w:rsidRDefault="00E6065A" w:rsidP="0070716E">
            <w:pPr>
              <w:pStyle w:val="a4"/>
              <w:numPr>
                <w:ilvl w:val="0"/>
                <w:numId w:val="254"/>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 xml:space="preserve">Показательная форма комплексного числа и действия над ними. Тождество Эйлера. </w:t>
            </w:r>
          </w:p>
        </w:tc>
        <w:tc>
          <w:tcPr>
            <w:tcW w:w="1842" w:type="dxa"/>
            <w:tcBorders>
              <w:top w:val="single" w:sz="4" w:space="0" w:color="auto"/>
              <w:left w:val="single" w:sz="4" w:space="0" w:color="auto"/>
              <w:right w:val="single" w:sz="4" w:space="0" w:color="auto"/>
            </w:tcBorders>
            <w:shd w:val="clear" w:color="auto" w:fill="auto"/>
          </w:tcPr>
          <w:p w14:paraId="43F8B48D" w14:textId="77777777" w:rsidR="00E6065A"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373362F5"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96833C2"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D9682C0"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5222E175"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F3019F3"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13604DF5"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09B58D6"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2AC09B9" w14:textId="77777777" w:rsidR="002F66CD" w:rsidRPr="002F79DC"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134" w:type="dxa"/>
            <w:vMerge/>
            <w:tcBorders>
              <w:top w:val="single" w:sz="4" w:space="0" w:color="auto"/>
              <w:left w:val="single" w:sz="4" w:space="0" w:color="auto"/>
              <w:right w:val="single" w:sz="4" w:space="0" w:color="auto"/>
            </w:tcBorders>
          </w:tcPr>
          <w:p w14:paraId="6CFDBAF9"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5CFAC835"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4182FAB9" w14:textId="77777777" w:rsidTr="001B20CC">
        <w:trPr>
          <w:trHeight w:val="7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2C04E6"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hideMark/>
          </w:tcPr>
          <w:p w14:paraId="35C4ED1B" w14:textId="77777777" w:rsidR="00E6065A" w:rsidRPr="002F79DC" w:rsidRDefault="00E6065A" w:rsidP="00E6065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right w:val="single" w:sz="4" w:space="0" w:color="auto"/>
            </w:tcBorders>
            <w:shd w:val="clear" w:color="auto" w:fill="auto"/>
            <w:hideMark/>
          </w:tcPr>
          <w:p w14:paraId="5EC900D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0315439"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F790A0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63BFFA00" w14:textId="77777777" w:rsidTr="001B20CC">
        <w:trPr>
          <w:trHeight w:val="53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D963EC"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6DB30F9" w14:textId="77777777" w:rsidR="00E6065A" w:rsidRPr="002F79DC" w:rsidRDefault="00564CB1" w:rsidP="00E606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E6065A" w:rsidRPr="002F79DC">
              <w:rPr>
                <w:rFonts w:ascii="Times New Roman" w:eastAsia="Times New Roman" w:hAnsi="Times New Roman" w:cs="Times New Roman"/>
                <w:bCs/>
                <w:lang w:eastAsia="ru-RU"/>
              </w:rPr>
              <w:t xml:space="preserve"> </w:t>
            </w:r>
          </w:p>
          <w:p w14:paraId="41F28AF0" w14:textId="77777777" w:rsidR="00E6065A" w:rsidRPr="002F79DC" w:rsidRDefault="001673A6" w:rsidP="009F48BD">
            <w:pPr>
              <w:tabs>
                <w:tab w:val="left" w:pos="42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 xml:space="preserve">оставить таблицу действий над комплексными числами для различных форм; </w:t>
            </w:r>
          </w:p>
          <w:p w14:paraId="10C8E1CC" w14:textId="77777777" w:rsidR="00E6065A" w:rsidRPr="002F79DC" w:rsidRDefault="001673A6" w:rsidP="009F48BD">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E6065A" w:rsidRPr="002F79DC">
              <w:rPr>
                <w:rFonts w:ascii="Times New Roman" w:eastAsia="Times New Roman" w:hAnsi="Times New Roman" w:cs="Times New Roman"/>
                <w:lang w:eastAsia="ru-RU"/>
              </w:rPr>
              <w:t xml:space="preserve">ешение задач и упражнений по образцу; </w:t>
            </w:r>
          </w:p>
          <w:p w14:paraId="058B02F7" w14:textId="77777777" w:rsidR="00E6065A" w:rsidRPr="002F79DC" w:rsidRDefault="001673A6" w:rsidP="009F48BD">
            <w:pPr>
              <w:tabs>
                <w:tab w:val="left" w:pos="175"/>
              </w:tabs>
              <w:spacing w:after="0" w:line="240" w:lineRule="auto"/>
              <w:rPr>
                <w:rFonts w:ascii="Times New Roman" w:eastAsia="Calibri" w:hAnsi="Times New Roman" w:cs="Times New Roman"/>
                <w:bCs/>
                <w:lang w:eastAsia="ru-RU"/>
              </w:rPr>
            </w:pPr>
            <w:r>
              <w:rPr>
                <w:rFonts w:ascii="Times New Roman" w:eastAsia="Times New Roman" w:hAnsi="Times New Roman" w:cs="Times New Roman"/>
                <w:bCs/>
                <w:lang w:eastAsia="ru-RU"/>
              </w:rPr>
              <w:t>Со</w:t>
            </w:r>
            <w:r w:rsidR="00E6065A" w:rsidRPr="002F79DC">
              <w:rPr>
                <w:rFonts w:ascii="Times New Roman" w:eastAsia="Times New Roman" w:hAnsi="Times New Roman" w:cs="Times New Roman"/>
                <w:bCs/>
                <w:lang w:eastAsia="ru-RU"/>
              </w:rPr>
              <w:t xml:space="preserve">ставить сообщения на тему «Применение комплексных чисел в профессиональной деятельности».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0FD6585"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542C641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4609098B"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36F4ACAE" w14:textId="77777777" w:rsidTr="005310B9">
        <w:trPr>
          <w:trHeight w:val="211"/>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E6D067"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3.2. </w:t>
            </w:r>
          </w:p>
          <w:p w14:paraId="6FD5E9AA"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Основы теории</w:t>
            </w:r>
          </w:p>
          <w:p w14:paraId="7C720E53"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Вероятностей и</w:t>
            </w:r>
          </w:p>
          <w:p w14:paraId="3E9C71D3"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Математической статистики</w:t>
            </w:r>
          </w:p>
        </w:tc>
        <w:tc>
          <w:tcPr>
            <w:tcW w:w="7230" w:type="dxa"/>
            <w:tcBorders>
              <w:top w:val="single" w:sz="4" w:space="0" w:color="auto"/>
              <w:left w:val="single" w:sz="4" w:space="0" w:color="auto"/>
              <w:right w:val="single" w:sz="4" w:space="0" w:color="auto"/>
            </w:tcBorders>
            <w:shd w:val="clear" w:color="auto" w:fill="auto"/>
            <w:hideMark/>
          </w:tcPr>
          <w:p w14:paraId="12C7863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r w:rsidRPr="002F79DC">
              <w:rPr>
                <w:rFonts w:ascii="Times New Roman" w:eastAsia="BookAntiqua" w:hAnsi="Times New Roman" w:cs="Times New Roman"/>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0B75C328" w14:textId="77777777" w:rsidR="00E6065A" w:rsidRPr="002F66CD"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3FCC85B6"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Pr="002F79DC">
              <w:rPr>
                <w:rFonts w:ascii="Times New Roman" w:eastAsia="Calibri" w:hAnsi="Times New Roman" w:cs="Times New Roman"/>
                <w:bCs/>
                <w:lang w:eastAsia="ru-RU"/>
              </w:rPr>
              <w:t>2</w:t>
            </w:r>
          </w:p>
          <w:p w14:paraId="24326917" w14:textId="77777777" w:rsidR="00E6065A" w:rsidRDefault="00E6065A" w:rsidP="00E6065A">
            <w:pPr>
              <w:spacing w:after="0" w:line="240" w:lineRule="auto"/>
              <w:jc w:val="center"/>
              <w:rPr>
                <w:rFonts w:ascii="Times New Roman" w:eastAsia="Calibri" w:hAnsi="Times New Roman" w:cs="Times New Roman"/>
                <w:bCs/>
                <w:lang w:eastAsia="ru-RU"/>
              </w:rPr>
            </w:pPr>
          </w:p>
          <w:p w14:paraId="3CF66641"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53BDAFB7"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2F0AF319" w14:textId="77777777" w:rsidR="002F66CD" w:rsidRDefault="009A169A"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2F66CD">
              <w:rPr>
                <w:rFonts w:ascii="Times New Roman" w:eastAsia="Times New Roman" w:hAnsi="Times New Roman" w:cs="Times New Roman"/>
                <w:iCs/>
                <w:lang w:eastAsia="ru-RU"/>
              </w:rPr>
              <w:t>02.01</w:t>
            </w:r>
          </w:p>
          <w:p w14:paraId="521CC3F9" w14:textId="77777777" w:rsidR="002F66CD" w:rsidRDefault="009A169A"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2F66CD">
              <w:rPr>
                <w:rFonts w:ascii="Times New Roman" w:eastAsia="Times New Roman" w:hAnsi="Times New Roman" w:cs="Times New Roman"/>
                <w:iCs/>
                <w:lang w:eastAsia="ru-RU"/>
              </w:rPr>
              <w:t>02.02</w:t>
            </w:r>
          </w:p>
          <w:p w14:paraId="349702A5" w14:textId="77777777" w:rsidR="002F66CD" w:rsidRPr="002F79DC" w:rsidRDefault="009A169A"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2F66CD" w:rsidRPr="002F79DC">
              <w:rPr>
                <w:rFonts w:ascii="Times New Roman" w:eastAsia="Times New Roman" w:hAnsi="Times New Roman" w:cs="Times New Roman"/>
                <w:iCs/>
                <w:lang w:eastAsia="ru-RU"/>
              </w:rPr>
              <w:t>02.03</w:t>
            </w:r>
          </w:p>
          <w:p w14:paraId="204D4FF5"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Зо.02.01</w:t>
            </w:r>
          </w:p>
          <w:p w14:paraId="51011F94" w14:textId="77777777" w:rsidR="002F66CD" w:rsidRDefault="00221A7C"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332545BC"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 xml:space="preserve"> </w:t>
            </w:r>
            <w:r w:rsidR="00221A7C">
              <w:rPr>
                <w:rFonts w:ascii="Times New Roman" w:eastAsia="Times New Roman" w:hAnsi="Times New Roman" w:cs="Times New Roman"/>
                <w:iCs/>
                <w:lang w:eastAsia="ru-RU"/>
              </w:rPr>
              <w:t>Зо 02.03</w:t>
            </w:r>
          </w:p>
          <w:p w14:paraId="37F11663" w14:textId="77777777" w:rsidR="00E6065A" w:rsidRPr="002F66CD" w:rsidRDefault="00E6065A" w:rsidP="002F66CD">
            <w:pPr>
              <w:suppressAutoHyphens/>
              <w:spacing w:after="0" w:line="240" w:lineRule="auto"/>
              <w:jc w:val="center"/>
              <w:rPr>
                <w:rFonts w:ascii="Times New Roman" w:eastAsia="Times New Roman" w:hAnsi="Times New Roman" w:cs="Times New Roman"/>
                <w:iCs/>
                <w:lang w:eastAsia="ru-RU"/>
              </w:rPr>
            </w:pPr>
          </w:p>
        </w:tc>
      </w:tr>
      <w:tr w:rsidR="00E6065A" w:rsidRPr="002F79DC" w14:paraId="130E2163" w14:textId="77777777" w:rsidTr="001B20CC">
        <w:trPr>
          <w:trHeight w:val="154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3916B72"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5CD3E541" w14:textId="77777777" w:rsidR="00E6065A" w:rsidRPr="007879E2" w:rsidRDefault="00E6065A" w:rsidP="0070716E">
            <w:pPr>
              <w:pStyle w:val="a4"/>
              <w:numPr>
                <w:ilvl w:val="0"/>
                <w:numId w:val="2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79"/>
              <w:rPr>
                <w:rFonts w:ascii="Times New Roman" w:eastAsia="BookAntiqua" w:hAnsi="Times New Roman" w:cs="Times New Roman"/>
                <w:lang w:eastAsia="ru-RU"/>
              </w:rPr>
            </w:pPr>
            <w:r w:rsidRPr="007879E2">
              <w:rPr>
                <w:rFonts w:ascii="Times New Roman" w:eastAsia="BookAntiqua" w:hAnsi="Times New Roman" w:cs="Times New Roman"/>
                <w:lang w:eastAsia="ru-RU"/>
              </w:rPr>
              <w:t>Основные понятия комбинаторики: перестановки, сочетания, размещения.</w:t>
            </w:r>
          </w:p>
          <w:p w14:paraId="480EDD95" w14:textId="77777777" w:rsidR="00E6065A" w:rsidRPr="007879E2" w:rsidRDefault="00E6065A" w:rsidP="0070716E">
            <w:pPr>
              <w:pStyle w:val="a4"/>
              <w:numPr>
                <w:ilvl w:val="0"/>
                <w:numId w:val="253"/>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rPr>
                <w:rFonts w:ascii="Times New Roman" w:eastAsia="BookAntiqua" w:hAnsi="Times New Roman" w:cs="Times New Roman"/>
                <w:lang w:eastAsia="ru-RU"/>
              </w:rPr>
            </w:pPr>
            <w:r w:rsidRPr="007879E2">
              <w:rPr>
                <w:rFonts w:ascii="Times New Roman" w:eastAsia="BookAntiqua" w:hAnsi="Times New Roman" w:cs="Times New Roman"/>
                <w:lang w:eastAsia="ru-RU"/>
              </w:rPr>
              <w:t>Предмет теории вероятностей. Понятие о случайном событии. Классическое определение вероятности события.</w:t>
            </w:r>
          </w:p>
          <w:p w14:paraId="7D577757" w14:textId="77777777" w:rsidR="00E6065A" w:rsidRPr="007879E2" w:rsidRDefault="00E6065A" w:rsidP="0070716E">
            <w:pPr>
              <w:pStyle w:val="a4"/>
              <w:numPr>
                <w:ilvl w:val="0"/>
                <w:numId w:val="253"/>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rPr>
                <w:rFonts w:ascii="Times New Roman" w:eastAsia="BookAntiqua" w:hAnsi="Times New Roman" w:cs="Times New Roman"/>
                <w:lang w:eastAsia="ru-RU"/>
              </w:rPr>
            </w:pPr>
            <w:r w:rsidRPr="007879E2">
              <w:rPr>
                <w:rFonts w:ascii="Times New Roman" w:eastAsia="BookAntiqua" w:hAnsi="Times New Roman" w:cs="Times New Roman"/>
                <w:lang w:eastAsia="ru-RU"/>
              </w:rPr>
              <w:t xml:space="preserve">Теорема сложения и умножения вероятностей. </w:t>
            </w:r>
          </w:p>
          <w:p w14:paraId="1F8A391F" w14:textId="77777777" w:rsidR="00E6065A" w:rsidRPr="007879E2" w:rsidRDefault="00E6065A" w:rsidP="0070716E">
            <w:pPr>
              <w:pStyle w:val="a4"/>
              <w:numPr>
                <w:ilvl w:val="0"/>
                <w:numId w:val="253"/>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6" w:hanging="425"/>
              <w:rPr>
                <w:rFonts w:ascii="Times New Roman" w:eastAsia="Calibri" w:hAnsi="Times New Roman" w:cs="Times New Roman"/>
                <w:b/>
                <w:bCs/>
                <w:lang w:eastAsia="ru-RU"/>
              </w:rPr>
            </w:pPr>
            <w:r w:rsidRPr="007879E2">
              <w:rPr>
                <w:rFonts w:ascii="Times New Roman" w:eastAsia="BookAntiqua" w:hAnsi="Times New Roman" w:cs="Times New Roman"/>
                <w:lang w:eastAsia="ru-RU"/>
              </w:rPr>
              <w:t xml:space="preserve">Формула полной вероятности. </w:t>
            </w:r>
          </w:p>
        </w:tc>
        <w:tc>
          <w:tcPr>
            <w:tcW w:w="1842" w:type="dxa"/>
            <w:tcBorders>
              <w:top w:val="single" w:sz="4" w:space="0" w:color="auto"/>
              <w:left w:val="single" w:sz="4" w:space="0" w:color="auto"/>
              <w:right w:val="single" w:sz="4" w:space="0" w:color="auto"/>
            </w:tcBorders>
            <w:shd w:val="clear" w:color="auto" w:fill="auto"/>
          </w:tcPr>
          <w:p w14:paraId="14BE1F20" w14:textId="77777777" w:rsidR="00E6065A"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5CBCBF54"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004D5E7"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648ED755"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6E7BE9B"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13881B46" w14:textId="77777777" w:rsidR="002F66CD" w:rsidRPr="002F79DC"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134" w:type="dxa"/>
            <w:vMerge/>
            <w:tcBorders>
              <w:top w:val="single" w:sz="4" w:space="0" w:color="auto"/>
              <w:left w:val="single" w:sz="4" w:space="0" w:color="auto"/>
              <w:right w:val="single" w:sz="4" w:space="0" w:color="auto"/>
            </w:tcBorders>
          </w:tcPr>
          <w:p w14:paraId="678B1389"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5D795711"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531CA45D" w14:textId="77777777" w:rsidTr="002F66CD">
        <w:trPr>
          <w:trHeight w:val="227"/>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239042"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0F61FDC9" w14:textId="77777777" w:rsidR="00E6065A" w:rsidRPr="002F79DC" w:rsidRDefault="00E6065A" w:rsidP="00E6065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3D51B84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3172E6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B5ABD4B"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34606075" w14:textId="77777777" w:rsidTr="001B20C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DA6485" w14:textId="77777777" w:rsidR="00E6065A" w:rsidRPr="001B20CC" w:rsidRDefault="00E6065A" w:rsidP="00E6065A">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14F08E6" w14:textId="77777777" w:rsidR="00E6065A" w:rsidRPr="002F79DC" w:rsidRDefault="00564CB1" w:rsidP="00E606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E6065A" w:rsidRPr="002F79DC">
              <w:rPr>
                <w:rFonts w:ascii="Times New Roman" w:eastAsia="Times New Roman" w:hAnsi="Times New Roman" w:cs="Times New Roman"/>
                <w:bCs/>
                <w:lang w:eastAsia="ru-RU"/>
              </w:rPr>
              <w:t xml:space="preserve"> </w:t>
            </w:r>
          </w:p>
          <w:p w14:paraId="40153D71" w14:textId="77777777" w:rsidR="00E6065A" w:rsidRPr="002F79DC" w:rsidRDefault="007879E2" w:rsidP="00E6065A">
            <w:pPr>
              <w:tabs>
                <w:tab w:val="left" w:pos="426"/>
              </w:tabs>
              <w:spacing w:after="0" w:line="240" w:lineRule="auto"/>
              <w:ind w:left="34"/>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E6065A" w:rsidRPr="002F79DC">
              <w:rPr>
                <w:rFonts w:ascii="Times New Roman" w:eastAsia="Times New Roman" w:hAnsi="Times New Roman" w:cs="Times New Roman"/>
                <w:bCs/>
                <w:lang w:eastAsia="ru-RU"/>
              </w:rPr>
              <w:t xml:space="preserve">одготовить сообщения по теме «Применение комбинаторики и теории вероятности в жизни», «Использование </w:t>
            </w:r>
            <w:r w:rsidR="00E6065A" w:rsidRPr="002F79DC">
              <w:rPr>
                <w:rFonts w:ascii="Times New Roman" w:eastAsia="Times New Roman" w:hAnsi="Times New Roman" w:cs="Times New Roman"/>
                <w:lang w:eastAsia="ru-RU"/>
              </w:rPr>
              <w:t>основ теории вероятностей и ма</w:t>
            </w:r>
            <w:r w:rsidR="00E6065A">
              <w:rPr>
                <w:rFonts w:ascii="Times New Roman" w:eastAsia="Times New Roman" w:hAnsi="Times New Roman" w:cs="Times New Roman"/>
                <w:lang w:eastAsia="ru-RU"/>
              </w:rPr>
              <w:t>т</w:t>
            </w:r>
            <w:r w:rsidR="00E6065A" w:rsidRPr="002F79DC">
              <w:rPr>
                <w:rFonts w:ascii="Times New Roman" w:eastAsia="Times New Roman" w:hAnsi="Times New Roman" w:cs="Times New Roman"/>
                <w:lang w:eastAsia="ru-RU"/>
              </w:rPr>
              <w:t>ематической статистики</w:t>
            </w:r>
            <w:r w:rsidR="00E6065A" w:rsidRPr="002F79DC">
              <w:rPr>
                <w:rFonts w:ascii="Times New Roman" w:eastAsia="Times New Roman" w:hAnsi="Times New Roman" w:cs="Times New Roman"/>
                <w:bCs/>
                <w:lang w:eastAsia="ru-RU"/>
              </w:rPr>
              <w:t xml:space="preserve"> в профессиональной деятельности»;</w:t>
            </w:r>
          </w:p>
          <w:p w14:paraId="09E2E262" w14:textId="77777777" w:rsidR="00E6065A" w:rsidRPr="002F79DC" w:rsidRDefault="007879E2" w:rsidP="00E6065A">
            <w:pPr>
              <w:tabs>
                <w:tab w:val="left" w:pos="426"/>
              </w:tabs>
              <w:spacing w:after="0" w:line="240" w:lineRule="auto"/>
              <w:ind w:left="34"/>
              <w:jc w:val="both"/>
              <w:rPr>
                <w:rFonts w:ascii="Times New Roman" w:eastAsia="Calibri" w:hAnsi="Times New Roman" w:cs="Times New Roman"/>
                <w:bCs/>
                <w:lang w:eastAsia="ru-RU"/>
              </w:rPr>
            </w:pPr>
            <w:r>
              <w:rPr>
                <w:rFonts w:ascii="Times New Roman" w:eastAsia="Times New Roman" w:hAnsi="Times New Roman" w:cs="Times New Roman"/>
                <w:lang w:eastAsia="ru-RU"/>
              </w:rPr>
              <w:t>Р</w:t>
            </w:r>
            <w:r w:rsidR="00E6065A" w:rsidRPr="002F79DC">
              <w:rPr>
                <w:rFonts w:ascii="Times New Roman" w:eastAsia="Times New Roman" w:hAnsi="Times New Roman" w:cs="Times New Roman"/>
                <w:lang w:eastAsia="ru-RU"/>
              </w:rPr>
              <w:t xml:space="preserve">ешение задач и упражнений по образцу по Темам «Классическое определение вероятности», «Формула полной вероятности».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60138445"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67C62D85"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8CD3B15"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1B5C228B" w14:textId="77777777" w:rsidTr="005310B9">
        <w:trPr>
          <w:trHeight w:val="261"/>
        </w:trPr>
        <w:tc>
          <w:tcPr>
            <w:tcW w:w="2268" w:type="dxa"/>
            <w:vMerge w:val="restart"/>
            <w:tcBorders>
              <w:top w:val="single" w:sz="4" w:space="0" w:color="auto"/>
              <w:left w:val="single" w:sz="4" w:space="0" w:color="auto"/>
              <w:right w:val="single" w:sz="4" w:space="0" w:color="auto"/>
            </w:tcBorders>
            <w:shd w:val="clear" w:color="auto" w:fill="auto"/>
            <w:hideMark/>
          </w:tcPr>
          <w:p w14:paraId="70613B72"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3.3. </w:t>
            </w:r>
          </w:p>
          <w:p w14:paraId="5D32878A"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Основы дискретной математики</w:t>
            </w:r>
          </w:p>
        </w:tc>
        <w:tc>
          <w:tcPr>
            <w:tcW w:w="7230" w:type="dxa"/>
            <w:tcBorders>
              <w:top w:val="single" w:sz="4" w:space="0" w:color="auto"/>
              <w:left w:val="single" w:sz="4" w:space="0" w:color="auto"/>
              <w:right w:val="single" w:sz="4" w:space="0" w:color="auto"/>
            </w:tcBorders>
            <w:shd w:val="clear" w:color="auto" w:fill="auto"/>
          </w:tcPr>
          <w:p w14:paraId="76868E2C" w14:textId="77777777" w:rsidR="00E6065A" w:rsidRPr="00E6065A" w:rsidRDefault="00E6065A" w:rsidP="00E6065A">
            <w:pPr>
              <w:tabs>
                <w:tab w:val="left" w:pos="426"/>
              </w:tabs>
              <w:spacing w:after="0" w:line="240" w:lineRule="auto"/>
              <w:rPr>
                <w:rFonts w:ascii="Times New Roman" w:eastAsia="Calibri" w:hAnsi="Times New Roman" w:cs="Times New Roman"/>
                <w:b/>
                <w:bCs/>
                <w:lang w:eastAsia="ru-RU"/>
              </w:rPr>
            </w:pPr>
            <w:r w:rsidRPr="002F79DC">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23093468" w14:textId="77777777" w:rsidR="002F66CD" w:rsidRPr="002F66CD" w:rsidRDefault="00013033" w:rsidP="002F66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F66CD">
              <w:rPr>
                <w:rFonts w:ascii="Times New Roman" w:eastAsia="Times New Roman" w:hAnsi="Times New Roman" w:cs="Times New Roman"/>
                <w:b/>
                <w:bCs/>
                <w:lang w:eastAsia="ru-RU"/>
              </w:rPr>
              <w:t>3</w:t>
            </w:r>
          </w:p>
        </w:tc>
        <w:tc>
          <w:tcPr>
            <w:tcW w:w="1134" w:type="dxa"/>
            <w:vMerge w:val="restart"/>
            <w:tcBorders>
              <w:top w:val="single" w:sz="4" w:space="0" w:color="auto"/>
              <w:left w:val="single" w:sz="4" w:space="0" w:color="auto"/>
              <w:right w:val="single" w:sz="4" w:space="0" w:color="auto"/>
            </w:tcBorders>
          </w:tcPr>
          <w:p w14:paraId="332C4E87" w14:textId="77777777" w:rsidR="00E6065A" w:rsidRDefault="00E6065A" w:rsidP="00E6065A">
            <w:pPr>
              <w:spacing w:after="0" w:line="240" w:lineRule="auto"/>
              <w:jc w:val="center"/>
              <w:rPr>
                <w:rFonts w:ascii="Times New Roman" w:eastAsia="Calibri" w:hAnsi="Times New Roman" w:cs="Times New Roman"/>
                <w:bCs/>
                <w:lang w:eastAsia="ru-RU"/>
              </w:rPr>
            </w:pPr>
            <w:r w:rsidRPr="002F79DC">
              <w:rPr>
                <w:rFonts w:ascii="Times New Roman" w:eastAsia="Calibri" w:hAnsi="Times New Roman" w:cs="Times New Roman"/>
                <w:bCs/>
                <w:lang w:eastAsia="ru-RU"/>
              </w:rPr>
              <w:t xml:space="preserve">ОК </w:t>
            </w:r>
            <w:r>
              <w:rPr>
                <w:rFonts w:ascii="Times New Roman" w:eastAsia="Calibri" w:hAnsi="Times New Roman" w:cs="Times New Roman"/>
                <w:bCs/>
                <w:lang w:eastAsia="ru-RU"/>
              </w:rPr>
              <w:t>0</w:t>
            </w:r>
            <w:r w:rsidRPr="002F79DC">
              <w:rPr>
                <w:rFonts w:ascii="Times New Roman" w:eastAsia="Calibri" w:hAnsi="Times New Roman" w:cs="Times New Roman"/>
                <w:bCs/>
                <w:lang w:eastAsia="ru-RU"/>
              </w:rPr>
              <w:t>2</w:t>
            </w:r>
          </w:p>
          <w:p w14:paraId="45CD553A" w14:textId="77777777" w:rsidR="00E6065A" w:rsidRPr="002F79DC" w:rsidRDefault="00E6065A" w:rsidP="00E6065A">
            <w:pPr>
              <w:spacing w:after="0" w:line="240" w:lineRule="auto"/>
              <w:jc w:val="center"/>
              <w:rPr>
                <w:rFonts w:ascii="Times New Roman" w:eastAsia="Times New Roman" w:hAnsi="Times New Roman" w:cs="Times New Roman"/>
                <w:bCs/>
                <w:lang w:eastAsia="ru-RU"/>
              </w:rPr>
            </w:pPr>
          </w:p>
          <w:p w14:paraId="714B7725"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7726C7EA"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Уо.02.01</w:t>
            </w:r>
          </w:p>
          <w:p w14:paraId="25D0576B" w14:textId="77777777" w:rsidR="002F66CD"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44B65DA4" w14:textId="77777777" w:rsidR="002F66CD" w:rsidRPr="002F79DC" w:rsidRDefault="009647EE"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02.03</w:t>
            </w:r>
          </w:p>
          <w:p w14:paraId="23333825" w14:textId="77777777" w:rsidR="002F66CD" w:rsidRDefault="002F66CD"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Зо.02.01</w:t>
            </w:r>
          </w:p>
          <w:p w14:paraId="7EFD9591" w14:textId="77777777" w:rsidR="002F66CD" w:rsidRDefault="00221A7C" w:rsidP="002F66C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615FC95E" w14:textId="77777777" w:rsidR="002F66CD" w:rsidRPr="002F79DC" w:rsidRDefault="002F66CD" w:rsidP="002F66CD">
            <w:pPr>
              <w:suppressAutoHyphens/>
              <w:spacing w:after="0" w:line="240" w:lineRule="auto"/>
              <w:jc w:val="center"/>
              <w:rPr>
                <w:rFonts w:ascii="Times New Roman" w:eastAsia="Times New Roman" w:hAnsi="Times New Roman" w:cs="Times New Roman"/>
                <w:iCs/>
                <w:lang w:eastAsia="ru-RU"/>
              </w:rPr>
            </w:pPr>
            <w:r w:rsidRPr="002F79DC">
              <w:rPr>
                <w:rFonts w:ascii="Times New Roman" w:eastAsia="Times New Roman" w:hAnsi="Times New Roman" w:cs="Times New Roman"/>
                <w:iCs/>
                <w:lang w:eastAsia="ru-RU"/>
              </w:rPr>
              <w:t xml:space="preserve"> </w:t>
            </w:r>
            <w:r w:rsidR="00221A7C">
              <w:rPr>
                <w:rFonts w:ascii="Times New Roman" w:eastAsia="Times New Roman" w:hAnsi="Times New Roman" w:cs="Times New Roman"/>
                <w:iCs/>
                <w:lang w:eastAsia="ru-RU"/>
              </w:rPr>
              <w:t>Зо 02.03</w:t>
            </w:r>
          </w:p>
          <w:p w14:paraId="32BD185B" w14:textId="77777777" w:rsidR="00E6065A" w:rsidRPr="002F66CD" w:rsidRDefault="00E6065A" w:rsidP="002F66CD">
            <w:pPr>
              <w:suppressAutoHyphens/>
              <w:spacing w:after="0" w:line="240" w:lineRule="auto"/>
              <w:jc w:val="center"/>
              <w:rPr>
                <w:rFonts w:ascii="Times New Roman" w:eastAsia="Times New Roman" w:hAnsi="Times New Roman" w:cs="Times New Roman"/>
                <w:iCs/>
                <w:lang w:eastAsia="ru-RU"/>
              </w:rPr>
            </w:pPr>
          </w:p>
        </w:tc>
      </w:tr>
      <w:tr w:rsidR="00E6065A" w:rsidRPr="002F79DC" w14:paraId="70D9EBA4" w14:textId="77777777" w:rsidTr="00013033">
        <w:trPr>
          <w:trHeight w:val="964"/>
        </w:trPr>
        <w:tc>
          <w:tcPr>
            <w:tcW w:w="2268" w:type="dxa"/>
            <w:vMerge/>
            <w:tcBorders>
              <w:top w:val="single" w:sz="4" w:space="0" w:color="auto"/>
              <w:left w:val="single" w:sz="4" w:space="0" w:color="auto"/>
              <w:right w:val="single" w:sz="4" w:space="0" w:color="auto"/>
            </w:tcBorders>
            <w:shd w:val="clear" w:color="auto" w:fill="auto"/>
          </w:tcPr>
          <w:p w14:paraId="38A5ECEA" w14:textId="77777777" w:rsidR="00E6065A" w:rsidRPr="001B20C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507E8C3F" w14:textId="77777777" w:rsidR="00E6065A" w:rsidRPr="007879E2" w:rsidRDefault="00E6065A" w:rsidP="0070716E">
            <w:pPr>
              <w:pStyle w:val="a4"/>
              <w:numPr>
                <w:ilvl w:val="0"/>
                <w:numId w:val="252"/>
              </w:numPr>
              <w:tabs>
                <w:tab w:val="left" w:pos="426"/>
              </w:tabs>
              <w:spacing w:after="0" w:line="240" w:lineRule="auto"/>
              <w:ind w:hanging="679"/>
              <w:rPr>
                <w:rFonts w:ascii="Times New Roman" w:eastAsia="Calibri" w:hAnsi="Times New Roman" w:cs="Times New Roman"/>
                <w:bCs/>
                <w:lang w:eastAsia="ru-RU"/>
              </w:rPr>
            </w:pPr>
            <w:r w:rsidRPr="007879E2">
              <w:rPr>
                <w:rFonts w:ascii="Times New Roman" w:eastAsia="Calibri" w:hAnsi="Times New Roman" w:cs="Times New Roman"/>
                <w:bCs/>
                <w:lang w:eastAsia="ru-RU"/>
              </w:rPr>
              <w:t>Множества и отношения. Понятие графов.</w:t>
            </w:r>
          </w:p>
          <w:p w14:paraId="21D7326B" w14:textId="77777777" w:rsidR="00E6065A" w:rsidRPr="007879E2" w:rsidRDefault="00E6065A" w:rsidP="0070716E">
            <w:pPr>
              <w:pStyle w:val="a4"/>
              <w:numPr>
                <w:ilvl w:val="0"/>
                <w:numId w:val="252"/>
              </w:numPr>
              <w:tabs>
                <w:tab w:val="left" w:pos="426"/>
              </w:tabs>
              <w:spacing w:after="0" w:line="240" w:lineRule="auto"/>
              <w:ind w:left="466" w:hanging="425"/>
              <w:rPr>
                <w:rFonts w:ascii="Times New Roman" w:eastAsia="Calibri" w:hAnsi="Times New Roman" w:cs="Times New Roman"/>
                <w:bCs/>
                <w:lang w:eastAsia="ru-RU"/>
              </w:rPr>
            </w:pPr>
            <w:r w:rsidRPr="007879E2">
              <w:rPr>
                <w:rFonts w:ascii="Times New Roman" w:eastAsia="Calibri" w:hAnsi="Times New Roman" w:cs="Times New Roman"/>
                <w:bCs/>
                <w:lang w:eastAsia="ru-RU"/>
              </w:rPr>
              <w:t>Случайные величины. Дискретные и непрерывные случайные величины.</w:t>
            </w:r>
          </w:p>
          <w:p w14:paraId="57B5EB11" w14:textId="77777777" w:rsidR="00E6065A" w:rsidRPr="007879E2" w:rsidRDefault="00E6065A" w:rsidP="0070716E">
            <w:pPr>
              <w:pStyle w:val="a4"/>
              <w:numPr>
                <w:ilvl w:val="0"/>
                <w:numId w:val="252"/>
              </w:numPr>
              <w:tabs>
                <w:tab w:val="left" w:pos="426"/>
              </w:tabs>
              <w:spacing w:after="0" w:line="240" w:lineRule="auto"/>
              <w:ind w:left="466" w:hanging="425"/>
              <w:rPr>
                <w:rFonts w:ascii="Times New Roman" w:eastAsia="Calibri" w:hAnsi="Times New Roman" w:cs="Times New Roman"/>
                <w:b/>
                <w:bCs/>
                <w:lang w:eastAsia="ru-RU"/>
              </w:rPr>
            </w:pPr>
            <w:r w:rsidRPr="007879E2">
              <w:rPr>
                <w:rFonts w:ascii="Times New Roman" w:eastAsia="Calibri" w:hAnsi="Times New Roman" w:cs="Times New Roman"/>
                <w:bCs/>
                <w:lang w:eastAsia="ru-RU"/>
              </w:rPr>
              <w:t>Математическое ожидание дискретной случайной величины. Дисперсия случайной величины</w:t>
            </w:r>
          </w:p>
        </w:tc>
        <w:tc>
          <w:tcPr>
            <w:tcW w:w="1842" w:type="dxa"/>
            <w:tcBorders>
              <w:top w:val="single" w:sz="4" w:space="0" w:color="auto"/>
              <w:left w:val="single" w:sz="4" w:space="0" w:color="auto"/>
              <w:right w:val="single" w:sz="4" w:space="0" w:color="auto"/>
            </w:tcBorders>
            <w:shd w:val="clear" w:color="auto" w:fill="auto"/>
          </w:tcPr>
          <w:p w14:paraId="7907CDDA" w14:textId="77777777" w:rsidR="00E6065A"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3B712CDD"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7FD3001C" w14:textId="77777777" w:rsidR="002F66CD"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CB82C9A" w14:textId="77777777" w:rsidR="002F66CD" w:rsidRPr="002F79DC" w:rsidRDefault="002F66CD"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134" w:type="dxa"/>
            <w:vMerge/>
            <w:tcBorders>
              <w:top w:val="single" w:sz="4" w:space="0" w:color="auto"/>
              <w:left w:val="single" w:sz="4" w:space="0" w:color="auto"/>
              <w:right w:val="single" w:sz="4" w:space="0" w:color="auto"/>
            </w:tcBorders>
          </w:tcPr>
          <w:p w14:paraId="209408A8" w14:textId="77777777" w:rsidR="00E6065A" w:rsidRPr="002F79DC" w:rsidRDefault="00E6065A" w:rsidP="00E6065A">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6A1CE068" w14:textId="77777777" w:rsidR="00E6065A" w:rsidRPr="002F79DC" w:rsidRDefault="00E6065A" w:rsidP="00E6065A">
            <w:pPr>
              <w:suppressAutoHyphens/>
              <w:spacing w:after="0" w:line="240" w:lineRule="auto"/>
              <w:jc w:val="center"/>
              <w:rPr>
                <w:rFonts w:ascii="Times New Roman" w:eastAsia="Times New Roman" w:hAnsi="Times New Roman" w:cs="Times New Roman"/>
                <w:iCs/>
                <w:lang w:eastAsia="ru-RU"/>
              </w:rPr>
            </w:pPr>
          </w:p>
        </w:tc>
      </w:tr>
      <w:tr w:rsidR="00E6065A" w:rsidRPr="002F79DC" w14:paraId="0F0188BF" w14:textId="77777777" w:rsidTr="005310B9">
        <w:trPr>
          <w:trHeight w:val="135"/>
        </w:trPr>
        <w:tc>
          <w:tcPr>
            <w:tcW w:w="2268" w:type="dxa"/>
            <w:vMerge/>
            <w:tcBorders>
              <w:left w:val="single" w:sz="4" w:space="0" w:color="auto"/>
              <w:right w:val="single" w:sz="4" w:space="0" w:color="auto"/>
            </w:tcBorders>
            <w:shd w:val="clear" w:color="auto" w:fill="auto"/>
          </w:tcPr>
          <w:p w14:paraId="7331E81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CA0A6D2" w14:textId="77777777" w:rsidR="00E6065A" w:rsidRPr="002F79DC" w:rsidRDefault="00E6065A" w:rsidP="00E6065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1A2CAD9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3F0D4C62"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C38181A"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6CF94C40" w14:textId="77777777" w:rsidTr="00375B16">
        <w:trPr>
          <w:trHeight w:val="510"/>
        </w:trPr>
        <w:tc>
          <w:tcPr>
            <w:tcW w:w="2268" w:type="dxa"/>
            <w:vMerge/>
            <w:tcBorders>
              <w:left w:val="single" w:sz="4" w:space="0" w:color="auto"/>
              <w:right w:val="single" w:sz="4" w:space="0" w:color="auto"/>
            </w:tcBorders>
            <w:shd w:val="clear" w:color="auto" w:fill="auto"/>
          </w:tcPr>
          <w:p w14:paraId="48E7BF0F"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D997AB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5.</w:t>
            </w:r>
            <w:r w:rsidR="00013033">
              <w:rPr>
                <w:rFonts w:ascii="Times New Roman" w:eastAsia="Times New Roman" w:hAnsi="Times New Roman" w:cs="Times New Roman"/>
                <w:bCs/>
                <w:lang w:eastAsia="ru-RU"/>
              </w:rPr>
              <w:t xml:space="preserve"> </w:t>
            </w:r>
            <w:r w:rsidRPr="002F79DC">
              <w:rPr>
                <w:rFonts w:ascii="Times New Roman" w:eastAsia="Times New Roman" w:hAnsi="Times New Roman" w:cs="Times New Roman"/>
                <w:bCs/>
                <w:lang w:eastAsia="ru-RU"/>
              </w:rPr>
              <w:t xml:space="preserve"> </w:t>
            </w:r>
            <w:r w:rsidRPr="002F79DC">
              <w:rPr>
                <w:rFonts w:ascii="Times New Roman" w:eastAsia="Times New Roman" w:hAnsi="Times New Roman" w:cs="Times New Roman"/>
                <w:lang w:eastAsia="ru-RU"/>
              </w:rPr>
              <w:t>Решение задач на составления з</w:t>
            </w:r>
            <w:r w:rsidRPr="002F79DC">
              <w:rPr>
                <w:rFonts w:ascii="Times New Roman" w:eastAsia="Times New Roman" w:hAnsi="Times New Roman" w:cs="Times New Roman"/>
                <w:bCs/>
                <w:lang w:eastAsia="ru-RU"/>
              </w:rPr>
              <w:t>акона распределения дискретной случайной величины.</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05974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589155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704C4A8"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366B7232" w14:textId="77777777" w:rsidTr="001B20CC">
        <w:tc>
          <w:tcPr>
            <w:tcW w:w="2268" w:type="dxa"/>
            <w:vMerge/>
            <w:tcBorders>
              <w:left w:val="single" w:sz="4" w:space="0" w:color="auto"/>
              <w:right w:val="single" w:sz="4" w:space="0" w:color="auto"/>
            </w:tcBorders>
            <w:shd w:val="clear" w:color="auto" w:fill="auto"/>
          </w:tcPr>
          <w:p w14:paraId="32EF30AE"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D2B5FC0" w14:textId="77777777" w:rsidR="00E6065A" w:rsidRPr="002F79DC" w:rsidRDefault="00564CB1" w:rsidP="00E606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E6065A" w:rsidRPr="002F79DC">
              <w:rPr>
                <w:rFonts w:ascii="Times New Roman" w:eastAsia="Times New Roman" w:hAnsi="Times New Roman" w:cs="Times New Roman"/>
                <w:bCs/>
                <w:lang w:eastAsia="ru-RU"/>
              </w:rPr>
              <w:t xml:space="preserve"> </w:t>
            </w:r>
          </w:p>
          <w:p w14:paraId="240508BE" w14:textId="77777777" w:rsidR="00E6065A" w:rsidRPr="002F79DC" w:rsidRDefault="007879E2" w:rsidP="00E606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E6065A" w:rsidRPr="002F79DC">
              <w:rPr>
                <w:rFonts w:ascii="Times New Roman" w:eastAsia="Times New Roman" w:hAnsi="Times New Roman" w:cs="Times New Roman"/>
                <w:bCs/>
                <w:lang w:eastAsia="ru-RU"/>
              </w:rPr>
              <w:t>оставить таблицу основных понятий и формул;</w:t>
            </w:r>
          </w:p>
          <w:p w14:paraId="702D1924" w14:textId="77777777" w:rsidR="00E6065A" w:rsidRPr="002F79DC" w:rsidRDefault="007879E2" w:rsidP="00E6065A">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00E6065A" w:rsidRPr="002F79DC">
              <w:rPr>
                <w:rFonts w:ascii="Times New Roman" w:eastAsia="Times New Roman" w:hAnsi="Times New Roman" w:cs="Times New Roman"/>
                <w:lang w:eastAsia="ru-RU"/>
              </w:rPr>
              <w:t xml:space="preserve">ешение задач и упражнений по образцу; </w:t>
            </w:r>
          </w:p>
          <w:p w14:paraId="0D2A7C28" w14:textId="77777777" w:rsidR="00E6065A" w:rsidRPr="002F79DC" w:rsidRDefault="007879E2" w:rsidP="00E606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С</w:t>
            </w:r>
            <w:r w:rsidR="00E6065A" w:rsidRPr="002F79DC">
              <w:rPr>
                <w:rFonts w:ascii="Times New Roman" w:eastAsia="Times New Roman" w:hAnsi="Times New Roman" w:cs="Times New Roman"/>
                <w:lang w:eastAsia="ru-RU"/>
              </w:rPr>
              <w:t>оставление сообщений на тему «Случайные величины и их числовые характеристики в профессиональной деятельности»;</w:t>
            </w:r>
          </w:p>
          <w:p w14:paraId="31E9CA99" w14:textId="77777777" w:rsidR="00E6065A" w:rsidRPr="002F79DC" w:rsidRDefault="007879E2" w:rsidP="00E6065A">
            <w:pPr>
              <w:tabs>
                <w:tab w:val="left" w:pos="426"/>
              </w:tabs>
              <w:spacing w:after="0" w:line="240" w:lineRule="auto"/>
              <w:jc w:val="both"/>
              <w:rPr>
                <w:rFonts w:ascii="Times New Roman" w:eastAsia="Calibri" w:hAnsi="Times New Roman" w:cs="Times New Roman"/>
                <w:bCs/>
                <w:lang w:eastAsia="ru-RU"/>
              </w:rPr>
            </w:pPr>
            <w:r>
              <w:rPr>
                <w:rFonts w:ascii="Times New Roman" w:eastAsia="Times New Roman" w:hAnsi="Times New Roman" w:cs="Times New Roman"/>
                <w:lang w:eastAsia="ru-RU"/>
              </w:rPr>
              <w:t>Р</w:t>
            </w:r>
            <w:r w:rsidR="00E6065A" w:rsidRPr="002F79DC">
              <w:rPr>
                <w:rFonts w:ascii="Times New Roman" w:eastAsia="Times New Roman" w:hAnsi="Times New Roman" w:cs="Times New Roman"/>
                <w:lang w:eastAsia="ru-RU"/>
              </w:rPr>
              <w:t>ешение задач при подготовке к контрольной работе.</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710E0EAB"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F79DC">
              <w:rPr>
                <w:rFonts w:ascii="Times New Roman" w:eastAsia="Times New Roman" w:hAnsi="Times New Roman" w:cs="Times New Roman"/>
                <w:bCs/>
                <w:lang w:eastAsia="ru-RU"/>
              </w:rPr>
              <w:t>4</w:t>
            </w:r>
          </w:p>
        </w:tc>
        <w:tc>
          <w:tcPr>
            <w:tcW w:w="1134" w:type="dxa"/>
            <w:vMerge/>
            <w:tcBorders>
              <w:left w:val="single" w:sz="4" w:space="0" w:color="auto"/>
              <w:bottom w:val="single" w:sz="4" w:space="0" w:color="auto"/>
              <w:right w:val="single" w:sz="4" w:space="0" w:color="auto"/>
            </w:tcBorders>
          </w:tcPr>
          <w:p w14:paraId="4355B413"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49EA23C7"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6065A" w:rsidRPr="002F79DC" w14:paraId="76FA3BAC" w14:textId="77777777" w:rsidTr="001B20CC">
        <w:trPr>
          <w:trHeight w:val="258"/>
        </w:trPr>
        <w:tc>
          <w:tcPr>
            <w:tcW w:w="9498" w:type="dxa"/>
            <w:gridSpan w:val="2"/>
            <w:tcBorders>
              <w:left w:val="single" w:sz="4" w:space="0" w:color="auto"/>
              <w:right w:val="single" w:sz="4" w:space="0" w:color="auto"/>
            </w:tcBorders>
            <w:shd w:val="clear" w:color="auto" w:fill="auto"/>
          </w:tcPr>
          <w:p w14:paraId="5308A707" w14:textId="77777777" w:rsidR="00E6065A" w:rsidRPr="002F79DC" w:rsidRDefault="007879E2"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iCs/>
                <w:lang w:eastAsia="ru-RU"/>
              </w:rPr>
              <w:t xml:space="preserve">Промежуточная аттестация </w:t>
            </w:r>
          </w:p>
        </w:tc>
        <w:tc>
          <w:tcPr>
            <w:tcW w:w="1842" w:type="dxa"/>
            <w:tcBorders>
              <w:left w:val="single" w:sz="4" w:space="0" w:color="auto"/>
              <w:right w:val="single" w:sz="4" w:space="0" w:color="auto"/>
            </w:tcBorders>
            <w:shd w:val="clear" w:color="auto" w:fill="auto"/>
          </w:tcPr>
          <w:p w14:paraId="0DFCA099" w14:textId="77777777" w:rsidR="00E6065A" w:rsidRPr="00375B16"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375B16">
              <w:rPr>
                <w:rFonts w:ascii="Times New Roman" w:eastAsia="Times New Roman" w:hAnsi="Times New Roman" w:cs="Times New Roman"/>
                <w:b/>
                <w:bCs/>
                <w:lang w:eastAsia="ru-RU"/>
              </w:rPr>
              <w:t>2</w:t>
            </w:r>
          </w:p>
        </w:tc>
        <w:tc>
          <w:tcPr>
            <w:tcW w:w="1134" w:type="dxa"/>
            <w:tcBorders>
              <w:left w:val="single" w:sz="4" w:space="0" w:color="auto"/>
              <w:right w:val="single" w:sz="4" w:space="0" w:color="auto"/>
            </w:tcBorders>
          </w:tcPr>
          <w:p w14:paraId="2FA9B406"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1701" w:type="dxa"/>
            <w:tcBorders>
              <w:left w:val="single" w:sz="4" w:space="0" w:color="auto"/>
              <w:right w:val="single" w:sz="4" w:space="0" w:color="auto"/>
            </w:tcBorders>
          </w:tcPr>
          <w:p w14:paraId="1C6C04A0"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r>
      <w:tr w:rsidR="00E6065A" w:rsidRPr="002F79DC" w14:paraId="04282677" w14:textId="77777777" w:rsidTr="001B20CC">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78D0359C" w14:textId="77777777" w:rsidR="00E6065A" w:rsidRPr="002F79DC" w:rsidRDefault="00564CB1"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842" w:type="dxa"/>
            <w:tcBorders>
              <w:left w:val="single" w:sz="4" w:space="0" w:color="auto"/>
              <w:bottom w:val="single" w:sz="4" w:space="0" w:color="auto"/>
              <w:right w:val="single" w:sz="4" w:space="0" w:color="auto"/>
            </w:tcBorders>
            <w:shd w:val="clear" w:color="auto" w:fill="auto"/>
          </w:tcPr>
          <w:p w14:paraId="66A592E3"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2F79DC">
              <w:rPr>
                <w:rFonts w:ascii="Times New Roman" w:eastAsia="Calibri" w:hAnsi="Times New Roman" w:cs="Times New Roman"/>
                <w:b/>
                <w:bCs/>
                <w:lang w:eastAsia="ru-RU"/>
              </w:rPr>
              <w:t>54</w:t>
            </w:r>
          </w:p>
        </w:tc>
        <w:tc>
          <w:tcPr>
            <w:tcW w:w="1134" w:type="dxa"/>
            <w:tcBorders>
              <w:left w:val="single" w:sz="4" w:space="0" w:color="auto"/>
              <w:bottom w:val="single" w:sz="4" w:space="0" w:color="auto"/>
              <w:right w:val="single" w:sz="4" w:space="0" w:color="auto"/>
            </w:tcBorders>
          </w:tcPr>
          <w:p w14:paraId="7900F9FC"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1701" w:type="dxa"/>
            <w:tcBorders>
              <w:left w:val="single" w:sz="4" w:space="0" w:color="auto"/>
              <w:bottom w:val="single" w:sz="4" w:space="0" w:color="auto"/>
              <w:right w:val="single" w:sz="4" w:space="0" w:color="auto"/>
            </w:tcBorders>
          </w:tcPr>
          <w:p w14:paraId="35832B7D" w14:textId="77777777" w:rsidR="00E6065A" w:rsidRPr="002F79DC" w:rsidRDefault="00E6065A" w:rsidP="00E606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r>
    </w:tbl>
    <w:p w14:paraId="135864B9" w14:textId="77777777" w:rsidR="00BA2CC7" w:rsidRPr="005D5C4C" w:rsidRDefault="00BA2CC7" w:rsidP="00BA2CC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51" w:hanging="851"/>
        <w:rPr>
          <w:rFonts w:ascii="Times New Roman" w:eastAsia="Times New Roman" w:hAnsi="Times New Roman" w:cs="Times New Roman"/>
          <w:lang w:eastAsia="ru-RU"/>
        </w:rPr>
      </w:pPr>
    </w:p>
    <w:p w14:paraId="411CB73E" w14:textId="77777777" w:rsidR="00BA2CC7" w:rsidRPr="005D5C4C" w:rsidRDefault="00BA2CC7" w:rsidP="00BA2CC7">
      <w:pPr>
        <w:spacing w:after="0" w:line="240" w:lineRule="auto"/>
        <w:rPr>
          <w:rFonts w:ascii="Times New Roman" w:eastAsia="Times New Roman" w:hAnsi="Times New Roman" w:cs="Times New Roman"/>
          <w:b/>
          <w:caps/>
          <w:lang w:eastAsia="ru-RU"/>
        </w:rPr>
        <w:sectPr w:rsidR="00BA2CC7" w:rsidRPr="005D5C4C" w:rsidSect="0027033D">
          <w:pgSz w:w="16838" w:h="11906" w:orient="landscape"/>
          <w:pgMar w:top="1134" w:right="851" w:bottom="1134" w:left="1843" w:header="709" w:footer="709" w:gutter="0"/>
          <w:cols w:space="708"/>
          <w:titlePg/>
          <w:docGrid w:linePitch="360"/>
        </w:sectPr>
      </w:pPr>
    </w:p>
    <w:p w14:paraId="05AE9B8C" w14:textId="77777777" w:rsidR="00BA2CC7" w:rsidRPr="005D5C4C" w:rsidRDefault="00BA2CC7" w:rsidP="00E023C1">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1691EB0E" w14:textId="77777777" w:rsidR="00B90EBA" w:rsidRPr="005D5C4C" w:rsidRDefault="00B90EBA" w:rsidP="00E023C1">
      <w:pPr>
        <w:widowControl w:val="0"/>
        <w:autoSpaceDE w:val="0"/>
        <w:autoSpaceDN w:val="0"/>
        <w:spacing w:after="0" w:line="240" w:lineRule="auto"/>
        <w:ind w:firstLine="709"/>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E023C1">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00E023C1" w:rsidRPr="00E023C1">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E023C1" w:rsidRPr="00E023C1">
        <w:rPr>
          <w:rFonts w:ascii="Times New Roman" w:hAnsi="Times New Roman"/>
          <w:b/>
          <w:bCs/>
          <w:sz w:val="24"/>
          <w:szCs w:val="24"/>
        </w:rPr>
        <w:t>:</w:t>
      </w:r>
      <w:r w:rsidR="00E023C1" w:rsidRPr="004D6B97">
        <w:rPr>
          <w:rFonts w:ascii="Times New Roman" w:hAnsi="Times New Roman"/>
          <w:b/>
          <w:bCs/>
          <w:sz w:val="24"/>
          <w:szCs w:val="24"/>
        </w:rPr>
        <w:t xml:space="preserve">    </w:t>
      </w:r>
    </w:p>
    <w:p w14:paraId="76F33D77" w14:textId="77777777" w:rsidR="00357E19" w:rsidRPr="005D5C4C" w:rsidRDefault="00357E19" w:rsidP="00E023C1">
      <w:pPr>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sz w:val="24"/>
          <w:szCs w:val="24"/>
        </w:rPr>
        <w:t>«Ма</w:t>
      </w:r>
      <w:r w:rsidR="002F79DC">
        <w:rPr>
          <w:rFonts w:ascii="Times New Roman" w:hAnsi="Times New Roman" w:cs="Times New Roman"/>
          <w:sz w:val="24"/>
          <w:szCs w:val="24"/>
        </w:rPr>
        <w:t>т</w:t>
      </w:r>
      <w:r w:rsidR="005D5C4C">
        <w:rPr>
          <w:rFonts w:ascii="Times New Roman" w:hAnsi="Times New Roman" w:cs="Times New Roman"/>
          <w:sz w:val="24"/>
          <w:szCs w:val="24"/>
        </w:rPr>
        <w:t>ема</w:t>
      </w:r>
      <w:r w:rsidRPr="005D5C4C">
        <w:rPr>
          <w:rFonts w:ascii="Times New Roman" w:hAnsi="Times New Roman" w:cs="Times New Roman"/>
          <w:sz w:val="24"/>
          <w:szCs w:val="24"/>
        </w:rPr>
        <w:t xml:space="preserve">тики», </w:t>
      </w:r>
      <w:r w:rsidRPr="005D5C4C">
        <w:rPr>
          <w:rFonts w:ascii="Times New Roman" w:hAnsi="Times New Roman" w:cs="Times New Roman"/>
          <w:bCs/>
          <w:sz w:val="24"/>
          <w:szCs w:val="24"/>
        </w:rPr>
        <w:t>оснащенный в соответствии с п. 6.1.2.1 образовательн</w:t>
      </w:r>
      <w:r w:rsidR="006E2E19">
        <w:rPr>
          <w:rFonts w:ascii="Times New Roman" w:hAnsi="Times New Roman" w:cs="Times New Roman"/>
          <w:bCs/>
          <w:sz w:val="24"/>
          <w:szCs w:val="24"/>
        </w:rPr>
        <w:t>ой программы по специальности.</w:t>
      </w:r>
    </w:p>
    <w:p w14:paraId="6C8A0613" w14:textId="77777777" w:rsidR="00BA2CC7" w:rsidRPr="005D5C4C" w:rsidRDefault="00BA2CC7" w:rsidP="00E023C1">
      <w:pPr>
        <w:spacing w:after="0" w:line="240" w:lineRule="auto"/>
        <w:ind w:firstLine="709"/>
        <w:rPr>
          <w:rFonts w:ascii="Times New Roman" w:eastAsia="Times New Roman" w:hAnsi="Times New Roman" w:cs="Times New Roman"/>
          <w:sz w:val="16"/>
          <w:szCs w:val="16"/>
          <w:lang w:eastAsia="ru-RU"/>
        </w:rPr>
      </w:pPr>
    </w:p>
    <w:p w14:paraId="0617ECE2" w14:textId="77777777" w:rsidR="00B90EBA" w:rsidRPr="00E023C1" w:rsidRDefault="00B90EBA" w:rsidP="0070716E">
      <w:pPr>
        <w:pStyle w:val="a4"/>
        <w:numPr>
          <w:ilvl w:val="1"/>
          <w:numId w:val="170"/>
        </w:numPr>
        <w:tabs>
          <w:tab w:val="left" w:pos="426"/>
          <w:tab w:val="left" w:pos="127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6" w:hanging="567"/>
        <w:jc w:val="both"/>
        <w:rPr>
          <w:rFonts w:ascii="Times New Roman" w:eastAsia="Times New Roman" w:hAnsi="Times New Roman" w:cs="Times New Roman"/>
          <w:b/>
          <w:bCs/>
          <w:sz w:val="24"/>
          <w:szCs w:val="24"/>
        </w:rPr>
      </w:pPr>
      <w:r w:rsidRPr="00E023C1">
        <w:rPr>
          <w:rFonts w:ascii="Times New Roman" w:eastAsia="Times New Roman" w:hAnsi="Times New Roman" w:cs="Times New Roman"/>
          <w:b/>
          <w:sz w:val="24"/>
          <w:szCs w:val="24"/>
          <w:lang w:eastAsia="ru-RU"/>
        </w:rPr>
        <w:t xml:space="preserve">Информационное обеспечение </w:t>
      </w:r>
      <w:r w:rsidRPr="00E023C1">
        <w:rPr>
          <w:rFonts w:ascii="Times New Roman" w:eastAsia="Times New Roman" w:hAnsi="Times New Roman" w:cs="Times New Roman"/>
          <w:b/>
          <w:bCs/>
          <w:sz w:val="24"/>
          <w:szCs w:val="24"/>
        </w:rPr>
        <w:t>реализации программы</w:t>
      </w:r>
    </w:p>
    <w:p w14:paraId="5EE755D1" w14:textId="77777777" w:rsidR="00E023C1" w:rsidRDefault="00E023C1" w:rsidP="00E023C1">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rPr>
      </w:pPr>
      <w:r w:rsidRPr="00E023C1">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E023C1">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23C1">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6BD42A36" w14:textId="77777777" w:rsidR="00E023C1" w:rsidRPr="00E023C1" w:rsidRDefault="00E023C1" w:rsidP="00E023C1">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45643A0D" w14:textId="77777777" w:rsidR="00BA2CC7" w:rsidRDefault="00BA2CC7" w:rsidP="002F79DC">
      <w:pPr>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3.2.1</w:t>
      </w:r>
      <w:r w:rsidR="00E023C1">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3113D5DF" w14:textId="77777777" w:rsidR="002F79DC" w:rsidRPr="00E023C1" w:rsidRDefault="002F79DC" w:rsidP="0070716E">
      <w:pPr>
        <w:pStyle w:val="a4"/>
        <w:numPr>
          <w:ilvl w:val="0"/>
          <w:numId w:val="17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E023C1">
        <w:rPr>
          <w:rFonts w:ascii="Times New Roman" w:hAnsi="Times New Roman"/>
          <w:sz w:val="24"/>
          <w:szCs w:val="24"/>
        </w:rPr>
        <w:t>Баврин, И. И.  Ма</w:t>
      </w:r>
      <w:r w:rsidR="00A250E3" w:rsidRPr="00E023C1">
        <w:rPr>
          <w:rFonts w:ascii="Times New Roman" w:hAnsi="Times New Roman"/>
          <w:sz w:val="24"/>
          <w:szCs w:val="24"/>
        </w:rPr>
        <w:t>т</w:t>
      </w:r>
      <w:r w:rsidRPr="00E023C1">
        <w:rPr>
          <w:rFonts w:ascii="Times New Roman" w:hAnsi="Times New Roman"/>
          <w:sz w:val="24"/>
          <w:szCs w:val="24"/>
        </w:rPr>
        <w:t>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w:t>
      </w:r>
      <w:r w:rsidRPr="00E023C1">
        <w:rPr>
          <w:rFonts w:ascii="Times New Roman" w:hAnsi="Times New Roman"/>
          <w:sz w:val="27"/>
          <w:szCs w:val="27"/>
        </w:rPr>
        <w:t> </w:t>
      </w:r>
      <w:r w:rsidRPr="00E023C1">
        <w:rPr>
          <w:rFonts w:ascii="Times New Roman" w:hAnsi="Times New Roman"/>
          <w:sz w:val="24"/>
          <w:szCs w:val="24"/>
        </w:rPr>
        <w:t>— ISBN 978-5-534-13068-3.</w:t>
      </w:r>
    </w:p>
    <w:p w14:paraId="61009AFC" w14:textId="77777777" w:rsidR="002F79DC" w:rsidRPr="00E023C1" w:rsidRDefault="002F79DC" w:rsidP="0070716E">
      <w:pPr>
        <w:pStyle w:val="a4"/>
        <w:numPr>
          <w:ilvl w:val="0"/>
          <w:numId w:val="17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E023C1">
        <w:rPr>
          <w:rFonts w:ascii="Times New Roman" w:hAnsi="Times New Roman"/>
          <w:sz w:val="24"/>
          <w:szCs w:val="24"/>
        </w:rPr>
        <w:t>Дадаян, А. А. Ма</w:t>
      </w:r>
      <w:r w:rsidR="00A250E3" w:rsidRPr="00E023C1">
        <w:rPr>
          <w:rFonts w:ascii="Times New Roman" w:hAnsi="Times New Roman"/>
          <w:sz w:val="24"/>
          <w:szCs w:val="24"/>
        </w:rPr>
        <w:t>т</w:t>
      </w:r>
      <w:r w:rsidRPr="00E023C1">
        <w:rPr>
          <w:rFonts w:ascii="Times New Roman" w:hAnsi="Times New Roman"/>
          <w:sz w:val="24"/>
          <w:szCs w:val="24"/>
        </w:rPr>
        <w:t>ематика : учебник / А.А. Дадаян. — 3-е изд., испр. и доп. — Москва : ИНФРА-М, 2020. — 544 с. — (Cреднее профессиональное образование) - ISBN 978-5-16-012592-3.</w:t>
      </w:r>
    </w:p>
    <w:p w14:paraId="6F46A09E" w14:textId="77777777" w:rsidR="002F79DC" w:rsidRDefault="002F79DC" w:rsidP="0070716E">
      <w:pPr>
        <w:pStyle w:val="a4"/>
        <w:numPr>
          <w:ilvl w:val="0"/>
          <w:numId w:val="17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E023C1">
        <w:rPr>
          <w:rFonts w:ascii="Times New Roman" w:hAnsi="Times New Roman"/>
          <w:sz w:val="24"/>
          <w:szCs w:val="24"/>
        </w:rPr>
        <w:t>Шипова, Л. И. Ма</w:t>
      </w:r>
      <w:r w:rsidR="00A250E3" w:rsidRPr="00E023C1">
        <w:rPr>
          <w:rFonts w:ascii="Times New Roman" w:hAnsi="Times New Roman"/>
          <w:sz w:val="24"/>
          <w:szCs w:val="24"/>
        </w:rPr>
        <w:t>т</w:t>
      </w:r>
      <w:r w:rsidRPr="00E023C1">
        <w:rPr>
          <w:rFonts w:ascii="Times New Roman" w:hAnsi="Times New Roman"/>
          <w:sz w:val="24"/>
          <w:szCs w:val="24"/>
        </w:rPr>
        <w:t>ематика : учебное пособие / Л.И. Шипова, А.Е. Шипов. — Москва : ИНФРА-М, 2020. — 238 с. — (Среднее профессиональное образование) - ISBN 978-5-16-014561-7.</w:t>
      </w:r>
    </w:p>
    <w:p w14:paraId="038CBCE5" w14:textId="77777777" w:rsidR="00E023C1" w:rsidRPr="00E023C1" w:rsidRDefault="00E023C1" w:rsidP="00E023C1">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sz w:val="24"/>
          <w:szCs w:val="24"/>
        </w:rPr>
      </w:pPr>
    </w:p>
    <w:p w14:paraId="49375B75" w14:textId="77777777" w:rsidR="00BA2CC7" w:rsidRPr="00E023C1" w:rsidRDefault="00E023C1" w:rsidP="0070716E">
      <w:pPr>
        <w:pStyle w:val="a4"/>
        <w:numPr>
          <w:ilvl w:val="2"/>
          <w:numId w:val="171"/>
        </w:numPr>
        <w:spacing w:after="0" w:line="240" w:lineRule="auto"/>
        <w:ind w:left="142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Основные э</w:t>
      </w:r>
      <w:r w:rsidR="00BA2CC7" w:rsidRPr="00E023C1">
        <w:rPr>
          <w:rFonts w:ascii="Times New Roman" w:eastAsia="Times New Roman" w:hAnsi="Times New Roman" w:cs="Times New Roman"/>
          <w:b/>
          <w:sz w:val="24"/>
          <w:szCs w:val="24"/>
          <w:lang w:eastAsia="ru-RU"/>
        </w:rPr>
        <w:t>лектронн</w:t>
      </w:r>
      <w:r>
        <w:rPr>
          <w:rFonts w:ascii="Times New Roman" w:eastAsia="Times New Roman" w:hAnsi="Times New Roman" w:cs="Times New Roman"/>
          <w:b/>
          <w:sz w:val="24"/>
          <w:szCs w:val="24"/>
          <w:lang w:eastAsia="ru-RU"/>
        </w:rPr>
        <w:t xml:space="preserve">ые издания </w:t>
      </w:r>
    </w:p>
    <w:p w14:paraId="6BBC6F2B" w14:textId="77777777" w:rsidR="002F79DC" w:rsidRPr="00E023C1" w:rsidRDefault="002F79DC" w:rsidP="0070716E">
      <w:pPr>
        <w:pStyle w:val="a4"/>
        <w:numPr>
          <w:ilvl w:val="0"/>
          <w:numId w:val="172"/>
        </w:numPr>
        <w:ind w:left="0" w:firstLine="709"/>
        <w:rPr>
          <w:rFonts w:ascii="Times New Roman" w:hAnsi="Times New Roman"/>
          <w:sz w:val="24"/>
          <w:szCs w:val="24"/>
        </w:rPr>
      </w:pPr>
      <w:r w:rsidRPr="00E023C1">
        <w:rPr>
          <w:rFonts w:ascii="Times New Roman" w:hAnsi="Times New Roman"/>
          <w:sz w:val="24"/>
          <w:szCs w:val="24"/>
        </w:rPr>
        <w:t>Высшая ма</w:t>
      </w:r>
      <w:r w:rsidR="00A250E3" w:rsidRPr="00E023C1">
        <w:rPr>
          <w:rFonts w:ascii="Times New Roman" w:hAnsi="Times New Roman"/>
          <w:sz w:val="24"/>
          <w:szCs w:val="24"/>
        </w:rPr>
        <w:t>т</w:t>
      </w:r>
      <w:r w:rsidRPr="00E023C1">
        <w:rPr>
          <w:rFonts w:ascii="Times New Roman" w:hAnsi="Times New Roman"/>
          <w:sz w:val="24"/>
          <w:szCs w:val="24"/>
        </w:rPr>
        <w:t xml:space="preserve">ематика // Лекции для студентов Вузов и колледжей: сайт. – 2005-2021. - URL: </w:t>
      </w:r>
      <w:hyperlink r:id="rId31" w:history="1">
        <w:r w:rsidRPr="00E023C1">
          <w:rPr>
            <w:rFonts w:ascii="Times New Roman" w:hAnsi="Times New Roman"/>
            <w:sz w:val="24"/>
            <w:szCs w:val="24"/>
          </w:rPr>
          <w:t>http://nuru.ru/mat/alg.htm</w:t>
        </w:r>
      </w:hyperlink>
      <w:r w:rsidRPr="00E023C1">
        <w:rPr>
          <w:rFonts w:ascii="Times New Roman" w:hAnsi="Times New Roman"/>
          <w:sz w:val="24"/>
          <w:szCs w:val="24"/>
        </w:rPr>
        <w:t xml:space="preserve">. - Режим доступа: свободный. </w:t>
      </w:r>
    </w:p>
    <w:p w14:paraId="3701B264" w14:textId="77777777" w:rsidR="002F79DC" w:rsidRPr="00E023C1" w:rsidRDefault="002F79DC" w:rsidP="0070716E">
      <w:pPr>
        <w:pStyle w:val="a4"/>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rFonts w:ascii="Times New Roman" w:hAnsi="Times New Roman"/>
          <w:bCs/>
          <w:sz w:val="24"/>
          <w:szCs w:val="24"/>
        </w:rPr>
      </w:pPr>
      <w:r w:rsidRPr="00E023C1">
        <w:rPr>
          <w:rFonts w:ascii="Times New Roman" w:hAnsi="Times New Roman"/>
          <w:sz w:val="24"/>
          <w:szCs w:val="24"/>
          <w:shd w:val="clear" w:color="auto" w:fill="FBFBFB"/>
        </w:rPr>
        <w:t>Ма</w:t>
      </w:r>
      <w:r w:rsidR="00A250E3" w:rsidRPr="00E023C1">
        <w:rPr>
          <w:rFonts w:ascii="Times New Roman" w:hAnsi="Times New Roman"/>
          <w:sz w:val="24"/>
          <w:szCs w:val="24"/>
          <w:shd w:val="clear" w:color="auto" w:fill="FBFBFB"/>
        </w:rPr>
        <w:t>т</w:t>
      </w:r>
      <w:r w:rsidRPr="00E023C1">
        <w:rPr>
          <w:rFonts w:ascii="Times New Roman" w:hAnsi="Times New Roman"/>
          <w:sz w:val="24"/>
          <w:szCs w:val="24"/>
          <w:shd w:val="clear" w:color="auto" w:fill="FBFBFB"/>
        </w:rPr>
        <w:t>ематика // Методический журнал для учителей маТематики: сайт. – 2017-2021. -</w:t>
      </w:r>
      <w:r w:rsidRPr="00E023C1">
        <w:rPr>
          <w:rFonts w:ascii="Times New Roman" w:hAnsi="Times New Roman"/>
          <w:sz w:val="24"/>
          <w:szCs w:val="24"/>
        </w:rPr>
        <w:t xml:space="preserve"> URL: </w:t>
      </w:r>
      <w:hyperlink r:id="rId32" w:history="1">
        <w:r w:rsidRPr="00E023C1">
          <w:rPr>
            <w:rFonts w:ascii="Times New Roman" w:hAnsi="Times New Roman"/>
            <w:sz w:val="24"/>
            <w:szCs w:val="24"/>
          </w:rPr>
          <w:t>http://mat.1september.ru</w:t>
        </w:r>
      </w:hyperlink>
      <w:r w:rsidRPr="00E023C1">
        <w:rPr>
          <w:rFonts w:ascii="Times New Roman" w:hAnsi="Times New Roman"/>
          <w:sz w:val="24"/>
          <w:szCs w:val="24"/>
        </w:rPr>
        <w:t xml:space="preserve"> – Режим доступа: свободный. </w:t>
      </w:r>
    </w:p>
    <w:p w14:paraId="57258436" w14:textId="77777777" w:rsidR="002F79DC" w:rsidRDefault="002F79DC" w:rsidP="0070716E">
      <w:pPr>
        <w:pStyle w:val="a4"/>
        <w:numPr>
          <w:ilvl w:val="0"/>
          <w:numId w:val="172"/>
        </w:numPr>
        <w:ind w:left="0" w:firstLine="709"/>
        <w:rPr>
          <w:rFonts w:ascii="Times New Roman" w:hAnsi="Times New Roman"/>
          <w:sz w:val="24"/>
          <w:szCs w:val="24"/>
        </w:rPr>
      </w:pPr>
      <w:r w:rsidRPr="00E023C1">
        <w:rPr>
          <w:rFonts w:ascii="Times New Roman" w:hAnsi="Times New Roman"/>
          <w:sz w:val="24"/>
          <w:szCs w:val="24"/>
        </w:rPr>
        <w:t>Высшая ма</w:t>
      </w:r>
      <w:r w:rsidR="00A250E3" w:rsidRPr="00E023C1">
        <w:rPr>
          <w:rFonts w:ascii="Times New Roman" w:hAnsi="Times New Roman"/>
          <w:sz w:val="24"/>
          <w:szCs w:val="24"/>
        </w:rPr>
        <w:t>т</w:t>
      </w:r>
      <w:r w:rsidRPr="00E023C1">
        <w:rPr>
          <w:rFonts w:ascii="Times New Roman" w:hAnsi="Times New Roman"/>
          <w:sz w:val="24"/>
          <w:szCs w:val="24"/>
        </w:rPr>
        <w:t xml:space="preserve">ематика // Высшая маТематика для заочников и не только: сайт. – 2010-2021. - URL: </w:t>
      </w:r>
      <w:hyperlink r:id="rId33" w:history="1">
        <w:r w:rsidRPr="00E023C1">
          <w:rPr>
            <w:rFonts w:ascii="Times New Roman" w:hAnsi="Times New Roman"/>
            <w:sz w:val="24"/>
            <w:szCs w:val="24"/>
          </w:rPr>
          <w:t>http://www.mathprofi.ru/matematika_dlya_chainikov.html</w:t>
        </w:r>
      </w:hyperlink>
      <w:r w:rsidRPr="00E023C1">
        <w:rPr>
          <w:rFonts w:ascii="Times New Roman" w:hAnsi="Times New Roman"/>
          <w:sz w:val="24"/>
          <w:szCs w:val="24"/>
        </w:rPr>
        <w:t xml:space="preserve"> - Режим доступа: свободный. </w:t>
      </w:r>
    </w:p>
    <w:p w14:paraId="554DFC4F" w14:textId="77777777" w:rsidR="00E023C1" w:rsidRPr="00E023C1" w:rsidRDefault="00E023C1" w:rsidP="00E023C1">
      <w:pPr>
        <w:pStyle w:val="a4"/>
        <w:ind w:left="709"/>
        <w:rPr>
          <w:rFonts w:ascii="Times New Roman" w:hAnsi="Times New Roman"/>
          <w:sz w:val="24"/>
          <w:szCs w:val="24"/>
        </w:rPr>
      </w:pPr>
    </w:p>
    <w:p w14:paraId="2BD543BC" w14:textId="77777777" w:rsidR="00BA2CC7" w:rsidRPr="00E023C1" w:rsidRDefault="00BA2CC7" w:rsidP="0070716E">
      <w:pPr>
        <w:pStyle w:val="a4"/>
        <w:widowControl w:val="0"/>
        <w:numPr>
          <w:ilvl w:val="2"/>
          <w:numId w:val="171"/>
        </w:numPr>
        <w:tabs>
          <w:tab w:val="left" w:pos="1276"/>
        </w:tabs>
        <w:autoSpaceDE w:val="0"/>
        <w:autoSpaceDN w:val="0"/>
        <w:spacing w:after="0" w:line="240" w:lineRule="auto"/>
        <w:jc w:val="both"/>
        <w:outlineLvl w:val="2"/>
        <w:rPr>
          <w:rFonts w:ascii="Times New Roman" w:eastAsia="Times New Roman" w:hAnsi="Times New Roman" w:cs="Times New Roman"/>
          <w:b/>
          <w:sz w:val="24"/>
          <w:szCs w:val="24"/>
          <w:lang w:eastAsia="ru-RU"/>
        </w:rPr>
      </w:pPr>
      <w:r w:rsidRPr="00E023C1">
        <w:rPr>
          <w:rFonts w:ascii="Times New Roman" w:eastAsia="Times New Roman" w:hAnsi="Times New Roman" w:cs="Times New Roman"/>
          <w:b/>
          <w:sz w:val="24"/>
          <w:szCs w:val="24"/>
          <w:lang w:eastAsia="ru-RU"/>
        </w:rPr>
        <w:t>Дополнительные источники</w:t>
      </w:r>
    </w:p>
    <w:tbl>
      <w:tblPr>
        <w:tblStyle w:val="43"/>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A250E3" w:rsidRPr="00E023C1" w14:paraId="775704C8" w14:textId="77777777" w:rsidTr="00E023C1">
        <w:tc>
          <w:tcPr>
            <w:tcW w:w="9361" w:type="dxa"/>
          </w:tcPr>
          <w:p w14:paraId="2F943F64" w14:textId="77777777" w:rsidR="00A250E3" w:rsidRPr="00E023C1" w:rsidRDefault="00A250E3" w:rsidP="0070716E">
            <w:pPr>
              <w:pStyle w:val="a4"/>
              <w:numPr>
                <w:ilvl w:val="0"/>
                <w:numId w:val="173"/>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023C1">
              <w:rPr>
                <w:rFonts w:ascii="Times New Roman" w:hAnsi="Times New Roman"/>
                <w:sz w:val="24"/>
                <w:szCs w:val="24"/>
              </w:rPr>
              <w:t>Бардушкин, В. В. МаТематика. Элементы высшей математики : учебник: в 2 т. Т. 2 / В. В. Бардушкин,  А. А. Прокофьев. — Москва : КУРС : НИЦ ИНФРА-М, 2020. — 368 с. — (Среднее профессиональное образование). - ISBN 978-5-906923-34-9</w:t>
            </w:r>
          </w:p>
          <w:p w14:paraId="6550ACBA" w14:textId="77777777" w:rsidR="00A250E3" w:rsidRPr="00E023C1" w:rsidRDefault="00A250E3" w:rsidP="0070716E">
            <w:pPr>
              <w:pStyle w:val="a4"/>
              <w:numPr>
                <w:ilvl w:val="0"/>
                <w:numId w:val="173"/>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E023C1">
              <w:rPr>
                <w:rFonts w:ascii="Times New Roman" w:hAnsi="Times New Roman"/>
                <w:sz w:val="24"/>
                <w:szCs w:val="24"/>
              </w:rPr>
              <w:t>Бардушкин, В. В. МаТематика. Элементы высшей математики : учебник : в 2 т. Т. 1 / В. В. Бардушкин, А. А. Прокофьев. — Москва : КУРС : ИНФРА-М, 2020. — 304 с. — (Среднее профессиональное образование). - ISBN 978-5-906923-05-9.</w:t>
            </w:r>
          </w:p>
          <w:p w14:paraId="62FF4DC2" w14:textId="77777777" w:rsidR="00A250E3" w:rsidRPr="00E023C1" w:rsidRDefault="00A250E3" w:rsidP="0070716E">
            <w:pPr>
              <w:pStyle w:val="a4"/>
              <w:numPr>
                <w:ilvl w:val="0"/>
                <w:numId w:val="173"/>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023C1">
              <w:rPr>
                <w:rFonts w:ascii="Times New Roman" w:hAnsi="Times New Roman"/>
                <w:sz w:val="24"/>
                <w:szCs w:val="24"/>
              </w:rPr>
              <w:t>Математика : учебник для среднего профессионального образования / О. В. Татарников [и др.] ; под общей редакцией О. В. Татарникова. — Москва : Издательство Юрайт, 2019. — 450 с. — (Профессиональное образование). — ISBN 978-5-9916-6372-4.</w:t>
            </w:r>
          </w:p>
        </w:tc>
      </w:tr>
    </w:tbl>
    <w:p w14:paraId="605F6FC7" w14:textId="77777777" w:rsidR="00044626" w:rsidRPr="00E023C1" w:rsidRDefault="00044626" w:rsidP="0070716E">
      <w:pPr>
        <w:pStyle w:val="a4"/>
        <w:numPr>
          <w:ilvl w:val="0"/>
          <w:numId w:val="173"/>
        </w:numPr>
        <w:tabs>
          <w:tab w:val="left" w:pos="709"/>
          <w:tab w:val="left" w:pos="1134"/>
        </w:tabs>
        <w:spacing w:after="0" w:line="240" w:lineRule="auto"/>
        <w:ind w:left="0" w:firstLine="851"/>
        <w:rPr>
          <w:rFonts w:ascii="Times New Roman" w:hAnsi="Times New Roman" w:cs="Times New Roman"/>
          <w:bCs/>
          <w:sz w:val="24"/>
          <w:szCs w:val="24"/>
        </w:rPr>
      </w:pPr>
      <w:r w:rsidRPr="00E023C1">
        <w:rPr>
          <w:rFonts w:ascii="Times New Roman" w:hAnsi="Times New Roman" w:cs="Times New Roman"/>
          <w:sz w:val="24"/>
          <w:szCs w:val="24"/>
        </w:rPr>
        <w:t>Игошин, В. И. Математическая логика : учебное пособие / В.И. Игошин. — Москва : ИНФРА-М, 2020. — 399 с. + Доп. материалы [Электронный ресурс]. — (Среднее профессиональное образование). - ISBN 978-5-16-015595-1. - Текст : электронный. - URL: </w:t>
      </w:r>
      <w:hyperlink r:id="rId34" w:history="1">
        <w:r w:rsidRPr="00E023C1">
          <w:rPr>
            <w:rFonts w:ascii="Times New Roman" w:hAnsi="Times New Roman" w:cs="Times New Roman"/>
            <w:bCs/>
            <w:sz w:val="24"/>
            <w:szCs w:val="24"/>
          </w:rPr>
          <w:t>https://znanium.com/catalog/product/1043090</w:t>
        </w:r>
      </w:hyperlink>
    </w:p>
    <w:p w14:paraId="485020B3" w14:textId="77777777" w:rsidR="00044626" w:rsidRPr="00E023C1" w:rsidRDefault="00044626" w:rsidP="0070716E">
      <w:pPr>
        <w:pStyle w:val="a4"/>
        <w:numPr>
          <w:ilvl w:val="0"/>
          <w:numId w:val="173"/>
        </w:numPr>
        <w:tabs>
          <w:tab w:val="left" w:pos="709"/>
          <w:tab w:val="left" w:pos="1134"/>
        </w:tabs>
        <w:spacing w:after="0" w:line="240" w:lineRule="auto"/>
        <w:ind w:left="0" w:firstLine="709"/>
        <w:rPr>
          <w:rFonts w:ascii="Times New Roman" w:hAnsi="Times New Roman" w:cs="Times New Roman"/>
          <w:bCs/>
          <w:sz w:val="24"/>
          <w:szCs w:val="24"/>
        </w:rPr>
      </w:pPr>
      <w:r w:rsidRPr="00E023C1">
        <w:rPr>
          <w:rFonts w:ascii="Times New Roman" w:hAnsi="Times New Roman" w:cs="Times New Roman"/>
          <w:sz w:val="24"/>
          <w:szCs w:val="24"/>
        </w:rPr>
        <w:t>Коган, Е. А. Теория вероятностей и математическая статистика : учебник / Е.А. Коган, А.А. Юрченко. — Москва : ИНФРА-М, 2020. — 250 с. — (Среднее профессиональное образование). - ISBN 978-5-16-015649-1. - Текст : электронный. - URL: </w:t>
      </w:r>
      <w:hyperlink r:id="rId35" w:history="1">
        <w:r w:rsidRPr="00E023C1">
          <w:rPr>
            <w:rFonts w:ascii="Times New Roman" w:hAnsi="Times New Roman" w:cs="Times New Roman"/>
            <w:bCs/>
            <w:sz w:val="24"/>
            <w:szCs w:val="24"/>
          </w:rPr>
          <w:t>https://znanium.com/catalog/product/1044968</w:t>
        </w:r>
      </w:hyperlink>
    </w:p>
    <w:tbl>
      <w:tblPr>
        <w:tblStyle w:val="43"/>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044626" w:rsidRPr="00E023C1" w14:paraId="2B974796" w14:textId="77777777" w:rsidTr="00044626">
        <w:tc>
          <w:tcPr>
            <w:tcW w:w="9361" w:type="dxa"/>
          </w:tcPr>
          <w:p w14:paraId="45035316" w14:textId="77777777" w:rsidR="00044626" w:rsidRPr="00E023C1" w:rsidRDefault="00044626" w:rsidP="0070716E">
            <w:pPr>
              <w:pStyle w:val="a4"/>
              <w:numPr>
                <w:ilvl w:val="0"/>
                <w:numId w:val="173"/>
              </w:numPr>
              <w:tabs>
                <w:tab w:val="left" w:pos="709"/>
                <w:tab w:val="left" w:pos="1134"/>
              </w:tabs>
              <w:spacing w:after="0" w:line="240" w:lineRule="auto"/>
              <w:ind w:left="0" w:firstLine="751"/>
              <w:jc w:val="both"/>
              <w:rPr>
                <w:rFonts w:ascii="Times New Roman" w:hAnsi="Times New Roman"/>
                <w:bCs/>
                <w:sz w:val="24"/>
                <w:szCs w:val="24"/>
              </w:rPr>
            </w:pPr>
            <w:r w:rsidRPr="00E023C1">
              <w:rPr>
                <w:rFonts w:ascii="Times New Roman" w:hAnsi="Times New Roman"/>
                <w:sz w:val="24"/>
                <w:szCs w:val="24"/>
              </w:rPr>
              <w:t>Бычков, А. Г. Сборник задач по теории вероятностей, математической статистике и методам оптимизации : учеб. пособие / А.Г. Бычков. — Москва : Форум : ИНФРА-М, 2019. — 192 с. — (Среднее профессиональное образование). - ISBN 978-5-00091-566-0. - Текст : электронный. - URL:</w:t>
            </w:r>
            <w:r w:rsidRPr="00E023C1">
              <w:rPr>
                <w:rFonts w:ascii="Times New Roman" w:hAnsi="Times New Roman"/>
                <w:bCs/>
                <w:sz w:val="24"/>
                <w:szCs w:val="24"/>
              </w:rPr>
              <w:t> </w:t>
            </w:r>
            <w:hyperlink r:id="rId36" w:history="1">
              <w:r w:rsidRPr="00E023C1">
                <w:rPr>
                  <w:rFonts w:ascii="Times New Roman" w:hAnsi="Times New Roman"/>
                  <w:bCs/>
                  <w:sz w:val="24"/>
                  <w:szCs w:val="24"/>
                </w:rPr>
                <w:t>https://znanium.com/catalog/product/961820</w:t>
              </w:r>
            </w:hyperlink>
          </w:p>
        </w:tc>
      </w:tr>
    </w:tbl>
    <w:p w14:paraId="65A2221A" w14:textId="77777777" w:rsidR="00044626" w:rsidRDefault="00044626" w:rsidP="00BA2CC7">
      <w:pPr>
        <w:spacing w:after="0" w:line="240" w:lineRule="auto"/>
        <w:rPr>
          <w:rFonts w:ascii="Times New Roman" w:eastAsia="Times New Roman" w:hAnsi="Times New Roman" w:cs="Times New Roman"/>
          <w:bCs/>
          <w:sz w:val="24"/>
          <w:szCs w:val="24"/>
          <w:lang w:eastAsia="ru-RU"/>
        </w:rPr>
      </w:pPr>
    </w:p>
    <w:p w14:paraId="18032CC5" w14:textId="77777777" w:rsidR="00044626" w:rsidRPr="005D5C4C" w:rsidRDefault="00044626" w:rsidP="00BA2CC7">
      <w:pPr>
        <w:spacing w:after="0" w:line="240" w:lineRule="auto"/>
        <w:rPr>
          <w:rFonts w:ascii="Times New Roman" w:eastAsia="Times New Roman" w:hAnsi="Times New Roman" w:cs="Times New Roman"/>
          <w:bCs/>
          <w:sz w:val="24"/>
          <w:szCs w:val="24"/>
          <w:lang w:eastAsia="ru-RU"/>
        </w:rPr>
      </w:pPr>
    </w:p>
    <w:p w14:paraId="4CD93591" w14:textId="77777777" w:rsidR="00BA2CC7" w:rsidRPr="005D5C4C" w:rsidRDefault="00BA2CC7" w:rsidP="00C904D6">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sectPr w:rsidR="00BA2CC7" w:rsidRPr="005D5C4C" w:rsidSect="0027033D">
          <w:pgSz w:w="11906" w:h="16838"/>
          <w:pgMar w:top="1134" w:right="851" w:bottom="1134" w:left="1701" w:header="709" w:footer="709" w:gutter="0"/>
          <w:cols w:space="708"/>
          <w:titlePg/>
          <w:docGrid w:linePitch="360"/>
        </w:sectPr>
      </w:pPr>
    </w:p>
    <w:p w14:paraId="43E8D7C3" w14:textId="77777777" w:rsidR="00BD72A3" w:rsidRPr="00BD72A3" w:rsidRDefault="00BA2CC7" w:rsidP="0070716E">
      <w:pPr>
        <w:pStyle w:val="a4"/>
        <w:keepNext/>
        <w:numPr>
          <w:ilvl w:val="0"/>
          <w:numId w:val="171"/>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BD72A3">
        <w:rPr>
          <w:rFonts w:ascii="Times New Roman" w:eastAsia="Times New Roman" w:hAnsi="Times New Roman" w:cs="Times New Roman"/>
          <w:b/>
          <w:caps/>
          <w:sz w:val="24"/>
          <w:szCs w:val="24"/>
          <w:lang w:eastAsia="ru-RU"/>
        </w:rPr>
        <w:t xml:space="preserve">Контроль и оценка результатов освоения </w:t>
      </w:r>
    </w:p>
    <w:p w14:paraId="56AA36BE" w14:textId="77777777" w:rsidR="00BA2CC7" w:rsidRPr="00BD72A3" w:rsidRDefault="00BA2CC7" w:rsidP="00BD72A3">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BD72A3">
        <w:rPr>
          <w:rFonts w:ascii="Times New Roman" w:eastAsia="Times New Roman" w:hAnsi="Times New Roman" w:cs="Times New Roman"/>
          <w:b/>
          <w:caps/>
          <w:sz w:val="24"/>
          <w:szCs w:val="24"/>
          <w:lang w:eastAsia="ru-RU"/>
        </w:rPr>
        <w:t>учебной Дисциплины</w:t>
      </w:r>
    </w:p>
    <w:p w14:paraId="5B030E3C" w14:textId="77777777" w:rsidR="00BA2CC7" w:rsidRPr="005D5C4C" w:rsidRDefault="00BA2CC7" w:rsidP="00BA2CC7">
      <w:pPr>
        <w:spacing w:after="0" w:line="240" w:lineRule="auto"/>
        <w:rPr>
          <w:rFonts w:ascii="Times New Roman" w:eastAsia="Times New Roman" w:hAnsi="Times New Roman" w:cs="Times New Roman"/>
          <w:b/>
          <w:sz w:val="16"/>
          <w:szCs w:val="16"/>
          <w:lang w:eastAsia="ru-RU"/>
        </w:rPr>
      </w:pPr>
    </w:p>
    <w:tbl>
      <w:tblPr>
        <w:tblW w:w="9594" w:type="dxa"/>
        <w:tblInd w:w="10" w:type="dxa"/>
        <w:tblLayout w:type="fixed"/>
        <w:tblCellMar>
          <w:left w:w="0" w:type="dxa"/>
          <w:right w:w="0" w:type="dxa"/>
        </w:tblCellMar>
        <w:tblLook w:val="04A0" w:firstRow="1" w:lastRow="0" w:firstColumn="1" w:lastColumn="0" w:noHBand="0" w:noVBand="1"/>
      </w:tblPr>
      <w:tblGrid>
        <w:gridCol w:w="3241"/>
        <w:gridCol w:w="2976"/>
        <w:gridCol w:w="3377"/>
      </w:tblGrid>
      <w:tr w:rsidR="00BD72A3" w:rsidRPr="006E2E19" w14:paraId="050DA6C6" w14:textId="77777777" w:rsidTr="000622A9">
        <w:trPr>
          <w:trHeight w:val="506"/>
        </w:trPr>
        <w:tc>
          <w:tcPr>
            <w:tcW w:w="3241" w:type="dxa"/>
            <w:tcBorders>
              <w:top w:val="single" w:sz="8" w:space="0" w:color="auto"/>
              <w:left w:val="single" w:sz="8" w:space="0" w:color="auto"/>
              <w:bottom w:val="single" w:sz="4" w:space="0" w:color="auto"/>
              <w:right w:val="single" w:sz="8" w:space="0" w:color="auto"/>
            </w:tcBorders>
          </w:tcPr>
          <w:p w14:paraId="1F45ED43" w14:textId="77777777" w:rsidR="00BD72A3" w:rsidRPr="006E2E19" w:rsidRDefault="00BD72A3" w:rsidP="00BD72A3">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2976" w:type="dxa"/>
            <w:tcBorders>
              <w:top w:val="single" w:sz="8" w:space="0" w:color="auto"/>
              <w:left w:val="single" w:sz="8" w:space="0" w:color="auto"/>
              <w:bottom w:val="single" w:sz="4" w:space="0" w:color="auto"/>
              <w:right w:val="single" w:sz="8" w:space="0" w:color="auto"/>
            </w:tcBorders>
          </w:tcPr>
          <w:p w14:paraId="58ABF888" w14:textId="77777777" w:rsidR="00BD72A3" w:rsidRPr="006E2E19" w:rsidRDefault="00BD72A3" w:rsidP="00BD72A3">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3377" w:type="dxa"/>
            <w:tcBorders>
              <w:top w:val="single" w:sz="8" w:space="0" w:color="auto"/>
              <w:bottom w:val="single" w:sz="4" w:space="0" w:color="auto"/>
              <w:right w:val="single" w:sz="8" w:space="0" w:color="auto"/>
            </w:tcBorders>
          </w:tcPr>
          <w:p w14:paraId="586A6766" w14:textId="77777777" w:rsidR="00BD72A3" w:rsidRPr="006E2E19" w:rsidRDefault="00BD72A3" w:rsidP="00BD72A3">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BA2CC7" w:rsidRPr="006E2E19" w14:paraId="538ED0BF" w14:textId="77777777" w:rsidTr="00BD72A3">
        <w:trPr>
          <w:trHeight w:val="3107"/>
        </w:trPr>
        <w:tc>
          <w:tcPr>
            <w:tcW w:w="3241" w:type="dxa"/>
            <w:tcBorders>
              <w:top w:val="single" w:sz="4" w:space="0" w:color="auto"/>
              <w:left w:val="single" w:sz="8" w:space="0" w:color="auto"/>
              <w:bottom w:val="single" w:sz="4" w:space="0" w:color="auto"/>
              <w:right w:val="single" w:sz="4" w:space="0" w:color="auto"/>
            </w:tcBorders>
          </w:tcPr>
          <w:p w14:paraId="77C3B0ED" w14:textId="77777777" w:rsidR="00BA2CC7" w:rsidRPr="006E2E19" w:rsidRDefault="00BA2CC7" w:rsidP="009F48BD">
            <w:pPr>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значение ма</w:t>
            </w:r>
            <w:r w:rsidR="006E2E19" w:rsidRPr="006E2E19">
              <w:rPr>
                <w:rFonts w:ascii="Times New Roman" w:eastAsia="Times New Roman" w:hAnsi="Times New Roman" w:cs="Times New Roman"/>
                <w:lang w:eastAsia="ru-RU"/>
              </w:rPr>
              <w:t>т</w:t>
            </w:r>
            <w:r w:rsidR="005D5C4C" w:rsidRPr="006E2E19">
              <w:rPr>
                <w:rFonts w:ascii="Times New Roman" w:eastAsia="Times New Roman" w:hAnsi="Times New Roman" w:cs="Times New Roman"/>
                <w:lang w:eastAsia="ru-RU"/>
              </w:rPr>
              <w:t>ема</w:t>
            </w:r>
            <w:r w:rsidRPr="006E2E19">
              <w:rPr>
                <w:rFonts w:ascii="Times New Roman" w:eastAsia="Times New Roman" w:hAnsi="Times New Roman" w:cs="Times New Roman"/>
                <w:lang w:eastAsia="ru-RU"/>
              </w:rPr>
              <w:t>тики в профессиональной деятельности и при освоении программы подготовки специалистов среднего звена;</w:t>
            </w:r>
          </w:p>
          <w:p w14:paraId="29675A60" w14:textId="77777777" w:rsidR="00BA2CC7" w:rsidRPr="006E2E19" w:rsidRDefault="00BA2CC7" w:rsidP="009F48BD">
            <w:pPr>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ма</w:t>
            </w:r>
            <w:r w:rsidR="006E2E19" w:rsidRPr="006E2E19">
              <w:rPr>
                <w:rFonts w:ascii="Times New Roman" w:eastAsia="Times New Roman" w:hAnsi="Times New Roman" w:cs="Times New Roman"/>
                <w:lang w:eastAsia="ru-RU"/>
              </w:rPr>
              <w:t>т</w:t>
            </w:r>
            <w:r w:rsidR="005D5C4C" w:rsidRPr="006E2E19">
              <w:rPr>
                <w:rFonts w:ascii="Times New Roman" w:eastAsia="Times New Roman" w:hAnsi="Times New Roman" w:cs="Times New Roman"/>
                <w:lang w:eastAsia="ru-RU"/>
              </w:rPr>
              <w:t>ема</w:t>
            </w:r>
            <w:r w:rsidRPr="006E2E19">
              <w:rPr>
                <w:rFonts w:ascii="Times New Roman" w:eastAsia="Times New Roman" w:hAnsi="Times New Roman" w:cs="Times New Roman"/>
                <w:lang w:eastAsia="ru-RU"/>
              </w:rPr>
              <w:t>тические методы решения прикладных задач в области профессиональной деятельности;</w:t>
            </w:r>
          </w:p>
          <w:p w14:paraId="7D02EC76" w14:textId="77777777" w:rsidR="00BA2CC7" w:rsidRPr="006E2E19" w:rsidRDefault="00BA2CC7" w:rsidP="009F48BD">
            <w:pPr>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понятия и методы ма</w:t>
            </w:r>
            <w:r w:rsidR="006E2E19" w:rsidRPr="006E2E19">
              <w:rPr>
                <w:rFonts w:ascii="Times New Roman" w:eastAsia="Times New Roman" w:hAnsi="Times New Roman" w:cs="Times New Roman"/>
                <w:lang w:eastAsia="ru-RU"/>
              </w:rPr>
              <w:t>т</w:t>
            </w:r>
            <w:r w:rsidR="005D5C4C" w:rsidRPr="006E2E19">
              <w:rPr>
                <w:rFonts w:ascii="Times New Roman" w:eastAsia="Times New Roman" w:hAnsi="Times New Roman" w:cs="Times New Roman"/>
                <w:lang w:eastAsia="ru-RU"/>
              </w:rPr>
              <w:t>ема</w:t>
            </w:r>
            <w:r w:rsidRPr="006E2E19">
              <w:rPr>
                <w:rFonts w:ascii="Times New Roman" w:eastAsia="Times New Roman" w:hAnsi="Times New Roman" w:cs="Times New Roman"/>
                <w:lang w:eastAsia="ru-RU"/>
              </w:rPr>
              <w:t>тического анализа, дискретной ма</w:t>
            </w:r>
            <w:r w:rsidR="006E2E19" w:rsidRPr="006E2E19">
              <w:rPr>
                <w:rFonts w:ascii="Times New Roman" w:eastAsia="Times New Roman" w:hAnsi="Times New Roman" w:cs="Times New Roman"/>
                <w:lang w:eastAsia="ru-RU"/>
              </w:rPr>
              <w:t>т</w:t>
            </w:r>
            <w:r w:rsidR="005D5C4C" w:rsidRPr="006E2E19">
              <w:rPr>
                <w:rFonts w:ascii="Times New Roman" w:eastAsia="Times New Roman" w:hAnsi="Times New Roman" w:cs="Times New Roman"/>
                <w:lang w:eastAsia="ru-RU"/>
              </w:rPr>
              <w:t>ема</w:t>
            </w:r>
            <w:r w:rsidRPr="006E2E19">
              <w:rPr>
                <w:rFonts w:ascii="Times New Roman" w:eastAsia="Times New Roman" w:hAnsi="Times New Roman" w:cs="Times New Roman"/>
                <w:lang w:eastAsia="ru-RU"/>
              </w:rPr>
              <w:t>тики, линейной алгебры, теории комплексных чисел, теории вероятностей и ма</w:t>
            </w:r>
            <w:r w:rsidR="006E2E19" w:rsidRPr="006E2E19">
              <w:rPr>
                <w:rFonts w:ascii="Times New Roman" w:eastAsia="Times New Roman" w:hAnsi="Times New Roman" w:cs="Times New Roman"/>
                <w:lang w:eastAsia="ru-RU"/>
              </w:rPr>
              <w:t>т</w:t>
            </w:r>
            <w:r w:rsidR="005D5C4C" w:rsidRPr="006E2E19">
              <w:rPr>
                <w:rFonts w:ascii="Times New Roman" w:eastAsia="Times New Roman" w:hAnsi="Times New Roman" w:cs="Times New Roman"/>
                <w:lang w:eastAsia="ru-RU"/>
              </w:rPr>
              <w:t>ема</w:t>
            </w:r>
            <w:r w:rsidRPr="006E2E19">
              <w:rPr>
                <w:rFonts w:ascii="Times New Roman" w:eastAsia="Times New Roman" w:hAnsi="Times New Roman" w:cs="Times New Roman"/>
                <w:lang w:eastAsia="ru-RU"/>
              </w:rPr>
              <w:t>тической статистики;</w:t>
            </w:r>
          </w:p>
          <w:p w14:paraId="74367807" w14:textId="77777777" w:rsidR="00BA2CC7" w:rsidRPr="006E2E19" w:rsidRDefault="00BA2CC7" w:rsidP="009F48BD">
            <w:pPr>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основы интегрального и дифференциального исчисления.</w:t>
            </w:r>
          </w:p>
        </w:tc>
        <w:tc>
          <w:tcPr>
            <w:tcW w:w="2976" w:type="dxa"/>
            <w:tcBorders>
              <w:top w:val="single" w:sz="4" w:space="0" w:color="auto"/>
              <w:left w:val="single" w:sz="4" w:space="0" w:color="auto"/>
              <w:bottom w:val="single" w:sz="4" w:space="0" w:color="auto"/>
              <w:right w:val="single" w:sz="8" w:space="0" w:color="auto"/>
            </w:tcBorders>
          </w:tcPr>
          <w:p w14:paraId="68A7ACD6"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039E772C"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714E75E6"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6A0DEB1E"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3301D3C3" w14:textId="77777777" w:rsidR="00BA2CC7" w:rsidRPr="006E2E19" w:rsidRDefault="00BA2CC7" w:rsidP="00BA2CC7">
            <w:pPr>
              <w:spacing w:after="0" w:line="240" w:lineRule="auto"/>
              <w:rPr>
                <w:rFonts w:ascii="Times New Roman" w:eastAsia="Times New Roman" w:hAnsi="Times New Roman" w:cs="Times New Roman"/>
                <w:lang w:eastAsia="ru-RU"/>
              </w:rPr>
            </w:pPr>
          </w:p>
        </w:tc>
        <w:tc>
          <w:tcPr>
            <w:tcW w:w="3377" w:type="dxa"/>
            <w:tcBorders>
              <w:top w:val="single" w:sz="4" w:space="0" w:color="auto"/>
              <w:bottom w:val="single" w:sz="4" w:space="0" w:color="auto"/>
              <w:right w:val="single" w:sz="8" w:space="0" w:color="auto"/>
            </w:tcBorders>
          </w:tcPr>
          <w:p w14:paraId="6825AEF6"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08B60C61"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4B05A620"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32C2FF01"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7DBD99FC" w14:textId="77777777" w:rsidR="00BA2CC7" w:rsidRPr="006E2E19" w:rsidRDefault="00BA2CC7" w:rsidP="00EC7726">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6DC94378" w14:textId="77777777" w:rsidR="00BA2CC7" w:rsidRPr="006E2E19" w:rsidRDefault="00BA2CC7" w:rsidP="00BA2CC7">
            <w:pPr>
              <w:spacing w:after="0" w:line="240" w:lineRule="auto"/>
              <w:ind w:left="100"/>
              <w:rPr>
                <w:rFonts w:ascii="Times New Roman" w:eastAsia="Times New Roman" w:hAnsi="Times New Roman" w:cs="Times New Roman"/>
                <w:b/>
                <w:bCs/>
                <w:iCs/>
                <w:lang w:eastAsia="ru-RU"/>
              </w:rPr>
            </w:pPr>
          </w:p>
          <w:p w14:paraId="5D2E3439"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5096629F"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p>
          <w:p w14:paraId="34524787" w14:textId="77777777" w:rsidR="00BA2CC7" w:rsidRPr="006E2E19" w:rsidRDefault="00BA2CC7" w:rsidP="00BA2CC7">
            <w:pPr>
              <w:spacing w:after="0" w:line="240" w:lineRule="auto"/>
              <w:ind w:left="100"/>
              <w:rPr>
                <w:rFonts w:ascii="Times New Roman" w:eastAsia="Times New Roman" w:hAnsi="Times New Roman" w:cs="Times New Roman"/>
                <w:lang w:eastAsia="ru-RU"/>
              </w:rPr>
            </w:pPr>
          </w:p>
        </w:tc>
      </w:tr>
      <w:tr w:rsidR="00BA2CC7" w:rsidRPr="006E2E19" w14:paraId="1B2E5D6B" w14:textId="77777777" w:rsidTr="00BD72A3">
        <w:trPr>
          <w:trHeight w:val="471"/>
        </w:trPr>
        <w:tc>
          <w:tcPr>
            <w:tcW w:w="3241" w:type="dxa"/>
            <w:tcBorders>
              <w:top w:val="single" w:sz="4" w:space="0" w:color="auto"/>
              <w:left w:val="single" w:sz="8" w:space="0" w:color="auto"/>
              <w:bottom w:val="single" w:sz="4" w:space="0" w:color="auto"/>
              <w:right w:val="single" w:sz="4" w:space="0" w:color="auto"/>
            </w:tcBorders>
          </w:tcPr>
          <w:p w14:paraId="28EB0CE6" w14:textId="77777777" w:rsidR="00BA2CC7" w:rsidRPr="006E2E19" w:rsidRDefault="00BA2CC7" w:rsidP="009F48BD">
            <w:pPr>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решать прикладные задачи в области профессиональной деятельности.</w:t>
            </w:r>
          </w:p>
          <w:p w14:paraId="5C5AA167" w14:textId="77777777" w:rsidR="00BA2CC7" w:rsidRPr="006E2E19" w:rsidRDefault="00BA2CC7" w:rsidP="00BA2CC7">
            <w:pPr>
              <w:tabs>
                <w:tab w:val="left" w:pos="885"/>
              </w:tabs>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8" w:space="0" w:color="auto"/>
            </w:tcBorders>
          </w:tcPr>
          <w:p w14:paraId="1BEEE20F"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366313AB"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11F66622"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34B8E61E"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3460D67B"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0210EE66"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5E967DFE"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4E6C694B"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p>
          <w:p w14:paraId="301041EE" w14:textId="77777777" w:rsidR="00BA2CC7" w:rsidRPr="006E2E19" w:rsidRDefault="00BA2CC7" w:rsidP="00BA2CC7">
            <w:pPr>
              <w:spacing w:after="200" w:line="276"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объеме</w:t>
            </w:r>
          </w:p>
        </w:tc>
        <w:tc>
          <w:tcPr>
            <w:tcW w:w="3377" w:type="dxa"/>
            <w:tcBorders>
              <w:top w:val="single" w:sz="4" w:space="0" w:color="auto"/>
              <w:bottom w:val="single" w:sz="4" w:space="0" w:color="auto"/>
              <w:right w:val="single" w:sz="8" w:space="0" w:color="auto"/>
            </w:tcBorders>
          </w:tcPr>
          <w:p w14:paraId="7ABE1F93"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6ACE3B9E"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04D207ED" w14:textId="77777777" w:rsidR="00BA2CC7" w:rsidRPr="006E2E19" w:rsidRDefault="00BA2CC7" w:rsidP="00BA2CC7">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занятиям;</w:t>
            </w:r>
          </w:p>
          <w:p w14:paraId="0886B564" w14:textId="77777777" w:rsidR="00BA2CC7" w:rsidRPr="006E2E19" w:rsidRDefault="00BA2CC7" w:rsidP="00CD788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32E969D6"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3F8E0C89" w14:textId="77777777" w:rsidR="00BA2CC7" w:rsidRPr="006E2E19" w:rsidRDefault="00BA2CC7" w:rsidP="00BA2CC7">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4783BCC9" w14:textId="77777777" w:rsidR="00EC7726" w:rsidRPr="006E2E19" w:rsidRDefault="00EC7726" w:rsidP="00BA2CC7">
            <w:pPr>
              <w:spacing w:after="0" w:line="240" w:lineRule="auto"/>
              <w:ind w:left="100"/>
              <w:rPr>
                <w:rFonts w:ascii="Times New Roman" w:eastAsia="Times New Roman" w:hAnsi="Times New Roman" w:cs="Times New Roman"/>
                <w:b/>
                <w:bCs/>
                <w:iCs/>
                <w:lang w:eastAsia="ru-RU"/>
              </w:rPr>
            </w:pPr>
          </w:p>
          <w:p w14:paraId="23EE3CC5" w14:textId="77777777" w:rsidR="00BA2CC7" w:rsidRPr="006E2E19" w:rsidRDefault="00BA2CC7" w:rsidP="00BA2CC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059E0B91" w14:textId="77777777" w:rsidR="00BA2CC7" w:rsidRPr="006E2E19" w:rsidRDefault="00BA2CC7" w:rsidP="00BA2CC7">
            <w:pPr>
              <w:spacing w:after="200" w:line="276" w:lineRule="auto"/>
              <w:ind w:left="100"/>
              <w:rPr>
                <w:rFonts w:ascii="Times New Roman" w:eastAsia="Times New Roman" w:hAnsi="Times New Roman" w:cs="Times New Roman"/>
                <w:b/>
                <w:bCs/>
                <w:iCs/>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5CC29DFF" w14:textId="77777777" w:rsidR="00BA2CC7" w:rsidRPr="005D5C4C" w:rsidRDefault="00BA2CC7" w:rsidP="00BA2CC7">
      <w:pPr>
        <w:spacing w:after="0" w:line="240" w:lineRule="auto"/>
        <w:rPr>
          <w:rFonts w:ascii="Times New Roman" w:eastAsia="Times New Roman" w:hAnsi="Times New Roman" w:cs="Times New Roman"/>
          <w:sz w:val="24"/>
          <w:szCs w:val="24"/>
          <w:lang w:eastAsia="ru-RU"/>
        </w:rPr>
        <w:sectPr w:rsidR="00BA2CC7" w:rsidRPr="005D5C4C" w:rsidSect="00BD72A3">
          <w:pgSz w:w="11906" w:h="16838"/>
          <w:pgMar w:top="851" w:right="1134" w:bottom="1701" w:left="1134" w:header="709" w:footer="709" w:gutter="0"/>
          <w:cols w:space="708"/>
          <w:titlePg/>
          <w:docGrid w:linePitch="360"/>
        </w:sectPr>
      </w:pPr>
    </w:p>
    <w:p w14:paraId="31342E75" w14:textId="77777777" w:rsidR="006766CB" w:rsidRPr="005D5C4C" w:rsidRDefault="00B94B5C" w:rsidP="006766CB">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3.21</w:t>
      </w:r>
    </w:p>
    <w:p w14:paraId="39E70AC8" w14:textId="77777777" w:rsidR="00EC7726" w:rsidRPr="005D5C4C" w:rsidRDefault="006766CB"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6F95710C"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531EC3C2" w14:textId="77777777" w:rsidR="006766CB" w:rsidRPr="005D5C4C" w:rsidRDefault="006766CB" w:rsidP="00EC7726">
      <w:pPr>
        <w:autoSpaceDN w:val="0"/>
        <w:spacing w:after="0" w:line="276" w:lineRule="auto"/>
        <w:jc w:val="right"/>
        <w:rPr>
          <w:rFonts w:ascii="Times New Roman" w:eastAsia="Times New Roman" w:hAnsi="Times New Roman" w:cs="Times New Roman"/>
          <w:bCs/>
          <w:sz w:val="24"/>
          <w:szCs w:val="24"/>
          <w:lang w:eastAsia="ru-RU"/>
        </w:rPr>
      </w:pPr>
    </w:p>
    <w:p w14:paraId="5E48C09E"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281250C1"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61B0D068"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57380CE2"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1C53118C"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39D4DA5D"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35C9E599" w14:textId="77777777" w:rsidR="00EC7726" w:rsidRPr="005D5C4C" w:rsidRDefault="00EC7726" w:rsidP="006766CB">
      <w:pPr>
        <w:tabs>
          <w:tab w:val="left" w:pos="426"/>
        </w:tabs>
        <w:spacing w:after="0" w:line="360" w:lineRule="auto"/>
        <w:jc w:val="center"/>
        <w:rPr>
          <w:rFonts w:ascii="Times New Roman" w:eastAsia="Times New Roman" w:hAnsi="Times New Roman" w:cs="Times New Roman"/>
          <w:b/>
          <w:bCs/>
          <w:sz w:val="24"/>
          <w:szCs w:val="24"/>
          <w:lang w:eastAsia="ru-RU"/>
        </w:rPr>
      </w:pPr>
    </w:p>
    <w:p w14:paraId="1D79E0D2" w14:textId="77777777" w:rsidR="006766CB" w:rsidRPr="00B94B5C" w:rsidRDefault="006766CB" w:rsidP="006766CB">
      <w:pPr>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B94B5C">
        <w:rPr>
          <w:rFonts w:ascii="Times New Roman" w:eastAsia="Times New Roman" w:hAnsi="Times New Roman" w:cs="Times New Roman"/>
          <w:b/>
          <w:bCs/>
          <w:sz w:val="24"/>
          <w:szCs w:val="24"/>
          <w:lang w:eastAsia="ru-RU"/>
        </w:rPr>
        <w:t>РАБОЧАЯ ПРОГРАММА УЧЕБНОЙ ДИСЦИПЛИНЫ</w:t>
      </w:r>
    </w:p>
    <w:p w14:paraId="67B2A1A4" w14:textId="77777777" w:rsidR="006766CB" w:rsidRPr="005D5C4C" w:rsidRDefault="006766CB" w:rsidP="006766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AF00A1D"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5C0C5D6" w14:textId="77777777" w:rsidR="006766CB" w:rsidRPr="005D5C4C" w:rsidRDefault="006766CB" w:rsidP="006766CB">
      <w:pPr>
        <w:spacing w:after="0" w:line="36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sz w:val="24"/>
          <w:szCs w:val="24"/>
          <w:lang w:eastAsia="ru-RU"/>
        </w:rPr>
        <w:t>ЕН.02 И</w:t>
      </w:r>
      <w:r w:rsidR="00B90EBA" w:rsidRPr="005D5C4C">
        <w:rPr>
          <w:rFonts w:ascii="Times New Roman" w:eastAsia="Times New Roman" w:hAnsi="Times New Roman" w:cs="Times New Roman"/>
          <w:b/>
          <w:sz w:val="24"/>
          <w:szCs w:val="24"/>
          <w:lang w:eastAsia="ru-RU"/>
        </w:rPr>
        <w:t>нформатика</w:t>
      </w:r>
    </w:p>
    <w:p w14:paraId="7F7291A2" w14:textId="77777777" w:rsidR="006766CB" w:rsidRPr="005D5C4C" w:rsidRDefault="006766CB" w:rsidP="00B90EBA">
      <w:pPr>
        <w:tabs>
          <w:tab w:val="left" w:pos="426"/>
        </w:tabs>
        <w:spacing w:after="0" w:line="360" w:lineRule="auto"/>
        <w:rPr>
          <w:rFonts w:ascii="Times New Roman" w:eastAsia="Times New Roman" w:hAnsi="Times New Roman" w:cs="Times New Roman"/>
          <w:bCs/>
          <w:sz w:val="24"/>
          <w:szCs w:val="24"/>
          <w:lang w:eastAsia="ru-RU"/>
        </w:rPr>
      </w:pPr>
    </w:p>
    <w:p w14:paraId="6949ED75"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sz w:val="24"/>
          <w:szCs w:val="24"/>
          <w:lang w:eastAsia="ru-RU"/>
        </w:rPr>
        <w:t>Ма</w:t>
      </w:r>
      <w:r w:rsidR="00B94B5C">
        <w:rPr>
          <w:rFonts w:ascii="Times New Roman" w:eastAsia="Times New Roman" w:hAnsi="Times New Roman" w:cs="Times New Roman"/>
          <w:b/>
          <w:sz w:val="24"/>
          <w:szCs w:val="24"/>
          <w:lang w:eastAsia="ru-RU"/>
        </w:rPr>
        <w:t>т</w:t>
      </w:r>
      <w:r w:rsidR="005D5C4C">
        <w:rPr>
          <w:rFonts w:ascii="Times New Roman" w:eastAsia="Times New Roman" w:hAnsi="Times New Roman" w:cs="Times New Roman"/>
          <w:b/>
          <w:sz w:val="24"/>
          <w:szCs w:val="24"/>
          <w:lang w:eastAsia="ru-RU"/>
        </w:rPr>
        <w:t>ема</w:t>
      </w:r>
      <w:r w:rsidRPr="005D5C4C">
        <w:rPr>
          <w:rFonts w:ascii="Times New Roman" w:eastAsia="Times New Roman" w:hAnsi="Times New Roman" w:cs="Times New Roman"/>
          <w:b/>
          <w:sz w:val="24"/>
          <w:szCs w:val="24"/>
          <w:lang w:eastAsia="ru-RU"/>
        </w:rPr>
        <w:t>тический и общий естественнонаучный цикл</w:t>
      </w:r>
    </w:p>
    <w:p w14:paraId="54279A36"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0E53FB5D"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46DEC7EC"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6BA877DB"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390B0592"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76E17300"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4205B359"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6FBE29FB"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6D5D7B6A"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36548DD1" w14:textId="77777777" w:rsidR="006766CB" w:rsidRPr="005D5C4C" w:rsidRDefault="006766CB"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64D14B96" w14:textId="77777777" w:rsidR="00B90EBA" w:rsidRPr="005D5C4C" w:rsidRDefault="00B90EBA"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4C4DB054" w14:textId="77777777" w:rsidR="00B90EBA" w:rsidRPr="005D5C4C" w:rsidRDefault="00B90EBA" w:rsidP="006766CB">
      <w:pPr>
        <w:tabs>
          <w:tab w:val="left" w:pos="426"/>
        </w:tabs>
        <w:spacing w:after="0" w:line="360" w:lineRule="auto"/>
        <w:jc w:val="center"/>
        <w:rPr>
          <w:rFonts w:ascii="Times New Roman" w:eastAsia="Times New Roman" w:hAnsi="Times New Roman" w:cs="Times New Roman"/>
          <w:bCs/>
          <w:sz w:val="24"/>
          <w:szCs w:val="24"/>
          <w:lang w:eastAsia="ru-RU"/>
        </w:rPr>
      </w:pPr>
    </w:p>
    <w:p w14:paraId="5B726380" w14:textId="77777777" w:rsidR="006766CB" w:rsidRPr="005D5C4C" w:rsidRDefault="006766CB" w:rsidP="006766CB">
      <w:pPr>
        <w:tabs>
          <w:tab w:val="left" w:pos="426"/>
        </w:tabs>
        <w:spacing w:after="0" w:line="360" w:lineRule="auto"/>
        <w:rPr>
          <w:rFonts w:ascii="Times New Roman" w:eastAsia="Times New Roman" w:hAnsi="Times New Roman" w:cs="Times New Roman"/>
          <w:bCs/>
          <w:sz w:val="24"/>
          <w:szCs w:val="24"/>
          <w:lang w:eastAsia="ru-RU"/>
        </w:rPr>
      </w:pPr>
    </w:p>
    <w:p w14:paraId="4E600F4C" w14:textId="77777777" w:rsidR="006766CB" w:rsidRPr="005D5C4C" w:rsidRDefault="006766CB" w:rsidP="006766CB">
      <w:pPr>
        <w:tabs>
          <w:tab w:val="left" w:pos="426"/>
        </w:tabs>
        <w:spacing w:after="0" w:line="276" w:lineRule="auto"/>
        <w:jc w:val="center"/>
        <w:rPr>
          <w:rFonts w:ascii="Times New Roman" w:eastAsia="Times New Roman" w:hAnsi="Times New Roman" w:cs="Times New Roman"/>
          <w:bCs/>
          <w:sz w:val="28"/>
          <w:szCs w:val="28"/>
          <w:lang w:eastAsia="ru-RU"/>
        </w:rPr>
      </w:pPr>
    </w:p>
    <w:p w14:paraId="5637C2BB" w14:textId="77777777" w:rsidR="006766CB" w:rsidRPr="005D5C4C" w:rsidRDefault="006766CB" w:rsidP="006766CB">
      <w:pPr>
        <w:tabs>
          <w:tab w:val="left" w:pos="426"/>
        </w:tabs>
        <w:spacing w:after="0" w:line="276" w:lineRule="auto"/>
        <w:jc w:val="center"/>
        <w:rPr>
          <w:rFonts w:ascii="Times New Roman" w:eastAsia="Times New Roman" w:hAnsi="Times New Roman" w:cs="Times New Roman"/>
          <w:bCs/>
          <w:sz w:val="28"/>
          <w:szCs w:val="28"/>
          <w:lang w:eastAsia="ru-RU"/>
        </w:rPr>
      </w:pPr>
    </w:p>
    <w:p w14:paraId="34365DE5" w14:textId="77777777" w:rsidR="006766CB" w:rsidRPr="005D5C4C" w:rsidRDefault="006766CB" w:rsidP="006766CB">
      <w:pPr>
        <w:tabs>
          <w:tab w:val="left" w:pos="426"/>
        </w:tabs>
        <w:spacing w:after="0" w:line="276" w:lineRule="auto"/>
        <w:jc w:val="center"/>
        <w:rPr>
          <w:rFonts w:ascii="Times New Roman" w:eastAsia="Times New Roman" w:hAnsi="Times New Roman" w:cs="Times New Roman"/>
          <w:bCs/>
          <w:sz w:val="28"/>
          <w:szCs w:val="28"/>
          <w:lang w:eastAsia="ru-RU"/>
        </w:rPr>
      </w:pPr>
    </w:p>
    <w:p w14:paraId="24BCEB7E" w14:textId="77777777" w:rsidR="006766CB" w:rsidRPr="005D5C4C" w:rsidRDefault="006766CB" w:rsidP="006766CB">
      <w:pPr>
        <w:tabs>
          <w:tab w:val="left" w:pos="426"/>
        </w:tabs>
        <w:spacing w:after="0" w:line="276" w:lineRule="auto"/>
        <w:jc w:val="center"/>
        <w:rPr>
          <w:rFonts w:ascii="Times New Roman" w:eastAsia="Times New Roman" w:hAnsi="Times New Roman" w:cs="Times New Roman"/>
          <w:bCs/>
          <w:sz w:val="28"/>
          <w:szCs w:val="28"/>
          <w:lang w:eastAsia="ru-RU"/>
        </w:rPr>
      </w:pPr>
    </w:p>
    <w:p w14:paraId="7EA2F751" w14:textId="77777777" w:rsidR="006766CB" w:rsidRPr="00B94B5C" w:rsidRDefault="00781ACD" w:rsidP="006766CB">
      <w:pPr>
        <w:tabs>
          <w:tab w:val="left" w:pos="426"/>
        </w:tabs>
        <w:spacing w:after="0" w:line="276" w:lineRule="auto"/>
        <w:jc w:val="center"/>
        <w:rPr>
          <w:rFonts w:ascii="Times New Roman" w:eastAsia="Times New Roman" w:hAnsi="Times New Roman" w:cs="Times New Roman"/>
          <w:b/>
          <w:bCs/>
          <w:sz w:val="24"/>
          <w:szCs w:val="24"/>
          <w:lang w:eastAsia="ru-RU"/>
        </w:rPr>
      </w:pPr>
      <w:r w:rsidRPr="00B94B5C">
        <w:rPr>
          <w:rFonts w:ascii="Times New Roman" w:eastAsia="Times New Roman" w:hAnsi="Times New Roman" w:cs="Times New Roman"/>
          <w:b/>
          <w:bCs/>
          <w:sz w:val="24"/>
          <w:szCs w:val="24"/>
          <w:lang w:eastAsia="ru-RU"/>
        </w:rPr>
        <w:t>2022 год</w:t>
      </w:r>
    </w:p>
    <w:p w14:paraId="4CF6E79E" w14:textId="77777777" w:rsidR="00B90EBA" w:rsidRPr="00B94B5C" w:rsidRDefault="006766CB" w:rsidP="00B90EBA">
      <w:pPr>
        <w:spacing w:after="0" w:line="240" w:lineRule="auto"/>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sz w:val="24"/>
          <w:szCs w:val="24"/>
          <w:lang w:eastAsia="ru-RU"/>
        </w:rPr>
        <w:br w:type="page"/>
      </w:r>
      <w:r w:rsidR="00B90EBA" w:rsidRPr="00B94B5C">
        <w:rPr>
          <w:rFonts w:ascii="Times New Roman" w:eastAsia="Times New Roman" w:hAnsi="Times New Roman" w:cs="Times New Roman"/>
          <w:b/>
          <w:i/>
          <w:sz w:val="24"/>
          <w:szCs w:val="24"/>
          <w:lang w:eastAsia="ru-RU"/>
        </w:rPr>
        <w:t>СОДЕРЖАНИЕ</w:t>
      </w:r>
    </w:p>
    <w:p w14:paraId="372088B8" w14:textId="77777777" w:rsidR="00B90EBA" w:rsidRPr="005D5C4C" w:rsidRDefault="00B90EBA" w:rsidP="00B90EB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B90EBA" w:rsidRPr="005D5C4C" w14:paraId="24C41BB3" w14:textId="77777777" w:rsidTr="00B90EBA">
        <w:trPr>
          <w:trHeight w:val="162"/>
        </w:trPr>
        <w:tc>
          <w:tcPr>
            <w:tcW w:w="8647" w:type="dxa"/>
          </w:tcPr>
          <w:p w14:paraId="7629B908" w14:textId="77777777" w:rsidR="00B90EBA" w:rsidRPr="005D5C4C" w:rsidRDefault="00B90EB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39AC5EF8"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201E3EBF" w14:textId="77777777" w:rsidTr="00B90EBA">
        <w:trPr>
          <w:trHeight w:val="850"/>
        </w:trPr>
        <w:tc>
          <w:tcPr>
            <w:tcW w:w="8647" w:type="dxa"/>
            <w:hideMark/>
          </w:tcPr>
          <w:p w14:paraId="12676012" w14:textId="77777777" w:rsidR="00B90EBA" w:rsidRPr="005D5C4C" w:rsidRDefault="00B90EBA" w:rsidP="0070716E">
            <w:pPr>
              <w:numPr>
                <w:ilvl w:val="0"/>
                <w:numId w:val="110"/>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22DD554D"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08D1B33E" w14:textId="77777777" w:rsidTr="00B90EBA">
        <w:trPr>
          <w:trHeight w:val="850"/>
        </w:trPr>
        <w:tc>
          <w:tcPr>
            <w:tcW w:w="8647" w:type="dxa"/>
            <w:hideMark/>
          </w:tcPr>
          <w:p w14:paraId="4359DBB6" w14:textId="77777777" w:rsidR="00B90EBA" w:rsidRPr="005D5C4C" w:rsidRDefault="00B90EBA" w:rsidP="0070716E">
            <w:pPr>
              <w:numPr>
                <w:ilvl w:val="0"/>
                <w:numId w:val="11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694EA30A"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752FF41E" w14:textId="77777777" w:rsidTr="00B90EBA">
        <w:trPr>
          <w:trHeight w:val="850"/>
        </w:trPr>
        <w:tc>
          <w:tcPr>
            <w:tcW w:w="8647" w:type="dxa"/>
            <w:hideMark/>
          </w:tcPr>
          <w:p w14:paraId="6FD6079E" w14:textId="77777777" w:rsidR="00B90EBA" w:rsidRPr="005D5C4C" w:rsidRDefault="00B90EBA" w:rsidP="0070716E">
            <w:pPr>
              <w:numPr>
                <w:ilvl w:val="0"/>
                <w:numId w:val="11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00EF3E26"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632CB804" w14:textId="77777777" w:rsidTr="00B90EBA">
        <w:trPr>
          <w:trHeight w:val="850"/>
        </w:trPr>
        <w:tc>
          <w:tcPr>
            <w:tcW w:w="8647" w:type="dxa"/>
            <w:hideMark/>
          </w:tcPr>
          <w:p w14:paraId="4BB52B92" w14:textId="77777777" w:rsidR="00B90EBA" w:rsidRPr="005D5C4C" w:rsidRDefault="00B90EBA" w:rsidP="0070716E">
            <w:pPr>
              <w:numPr>
                <w:ilvl w:val="0"/>
                <w:numId w:val="11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00554B0C"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bl>
    <w:p w14:paraId="459C552F" w14:textId="77777777" w:rsidR="00B90EBA" w:rsidRPr="005D5C4C" w:rsidRDefault="00B90EBA" w:rsidP="00B90EBA">
      <w:pPr>
        <w:spacing w:after="0" w:line="240" w:lineRule="auto"/>
        <w:rPr>
          <w:rFonts w:ascii="Times New Roman" w:eastAsia="Times New Roman" w:hAnsi="Times New Roman" w:cs="Times New Roman"/>
          <w:sz w:val="24"/>
          <w:szCs w:val="24"/>
          <w:lang w:eastAsia="ru-RU"/>
        </w:rPr>
      </w:pPr>
    </w:p>
    <w:p w14:paraId="197CCB3C" w14:textId="77777777" w:rsidR="006766CB" w:rsidRPr="005D5C4C" w:rsidRDefault="006766CB" w:rsidP="00B90EBA">
      <w:pPr>
        <w:spacing w:after="0" w:line="240" w:lineRule="auto"/>
        <w:jc w:val="center"/>
        <w:rPr>
          <w:rFonts w:ascii="Times New Roman" w:eastAsia="Times New Roman" w:hAnsi="Times New Roman" w:cs="Times New Roman"/>
          <w:bCs/>
          <w:sz w:val="24"/>
          <w:szCs w:val="24"/>
          <w:lang w:eastAsia="ru-RU"/>
        </w:rPr>
      </w:pPr>
    </w:p>
    <w:p w14:paraId="638D8A7F" w14:textId="77777777" w:rsidR="009C276F" w:rsidRPr="009C276F" w:rsidRDefault="006766CB" w:rsidP="0070716E">
      <w:pPr>
        <w:pStyle w:val="a4"/>
        <w:numPr>
          <w:ilvl w:val="0"/>
          <w:numId w:val="142"/>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9C276F">
        <w:rPr>
          <w:rFonts w:ascii="Times New Roman" w:eastAsia="Times New Roman" w:hAnsi="Times New Roman" w:cs="Times New Roman"/>
          <w:b/>
          <w:caps/>
          <w:lang w:eastAsia="ru-RU"/>
        </w:rPr>
        <w:br w:type="page"/>
      </w:r>
      <w:r w:rsidRPr="009C276F">
        <w:rPr>
          <w:rFonts w:ascii="Times New Roman" w:eastAsia="Times New Roman" w:hAnsi="Times New Roman" w:cs="Times New Roman"/>
          <w:b/>
          <w:sz w:val="24"/>
          <w:szCs w:val="24"/>
          <w:lang w:eastAsia="ru-RU"/>
        </w:rPr>
        <w:t>ОБЩАЯ ХАРАКТЕРИСТИКА РАБОЧЕЙ ПРОГРАММЫ</w:t>
      </w:r>
      <w:r w:rsidR="009C276F" w:rsidRPr="009C276F">
        <w:rPr>
          <w:rFonts w:ascii="Times New Roman" w:eastAsia="Times New Roman" w:hAnsi="Times New Roman" w:cs="Times New Roman"/>
          <w:b/>
          <w:sz w:val="24"/>
          <w:szCs w:val="24"/>
          <w:lang w:eastAsia="ru-RU"/>
        </w:rPr>
        <w:t xml:space="preserve"> </w:t>
      </w:r>
      <w:r w:rsidRPr="009C276F">
        <w:rPr>
          <w:rFonts w:ascii="Times New Roman" w:eastAsia="Times New Roman" w:hAnsi="Times New Roman" w:cs="Times New Roman"/>
          <w:b/>
          <w:sz w:val="24"/>
          <w:szCs w:val="24"/>
          <w:lang w:eastAsia="ru-RU"/>
        </w:rPr>
        <w:t>УЧЕБНОЙ ДИСЦИПЛИНЫ</w:t>
      </w:r>
    </w:p>
    <w:p w14:paraId="480711D6" w14:textId="77777777" w:rsidR="006766CB" w:rsidRDefault="006766CB" w:rsidP="009C276F">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9C276F">
        <w:rPr>
          <w:rFonts w:ascii="Times New Roman" w:eastAsia="Times New Roman" w:hAnsi="Times New Roman" w:cs="Times New Roman"/>
          <w:b/>
          <w:sz w:val="24"/>
          <w:szCs w:val="24"/>
          <w:lang w:eastAsia="ru-RU"/>
        </w:rPr>
        <w:t>«</w:t>
      </w:r>
      <w:r w:rsidR="00BB4869" w:rsidRPr="009C276F">
        <w:rPr>
          <w:rFonts w:ascii="Times New Roman" w:eastAsia="Times New Roman" w:hAnsi="Times New Roman" w:cs="Times New Roman"/>
          <w:b/>
          <w:sz w:val="24"/>
          <w:szCs w:val="24"/>
          <w:lang w:eastAsia="ru-RU"/>
        </w:rPr>
        <w:t xml:space="preserve">ЕН.02 </w:t>
      </w:r>
      <w:r w:rsidR="009C276F">
        <w:rPr>
          <w:rFonts w:ascii="Times New Roman" w:eastAsia="Times New Roman" w:hAnsi="Times New Roman" w:cs="Times New Roman"/>
          <w:b/>
          <w:sz w:val="24"/>
          <w:szCs w:val="24"/>
          <w:lang w:eastAsia="ru-RU"/>
        </w:rPr>
        <w:t>И</w:t>
      </w:r>
      <w:r w:rsidR="009C276F" w:rsidRPr="009C276F">
        <w:rPr>
          <w:rFonts w:ascii="Times New Roman" w:eastAsia="Times New Roman" w:hAnsi="Times New Roman" w:cs="Times New Roman"/>
          <w:b/>
          <w:sz w:val="24"/>
          <w:szCs w:val="24"/>
          <w:lang w:eastAsia="ru-RU"/>
        </w:rPr>
        <w:t>нформатика</w:t>
      </w:r>
      <w:r w:rsidRPr="009C276F">
        <w:rPr>
          <w:rFonts w:ascii="Times New Roman" w:eastAsia="Times New Roman" w:hAnsi="Times New Roman" w:cs="Times New Roman"/>
          <w:b/>
          <w:sz w:val="24"/>
          <w:szCs w:val="24"/>
          <w:lang w:eastAsia="ru-RU"/>
        </w:rPr>
        <w:t>»</w:t>
      </w:r>
    </w:p>
    <w:p w14:paraId="52442791" w14:textId="77777777" w:rsidR="009C276F" w:rsidRPr="009C276F" w:rsidRDefault="009C276F" w:rsidP="009C276F">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p>
    <w:p w14:paraId="1BAEC3F0" w14:textId="77777777" w:rsidR="00BB4869" w:rsidRPr="009C276F" w:rsidRDefault="009C276F" w:rsidP="0070716E">
      <w:pPr>
        <w:pStyle w:val="a4"/>
        <w:widowControl w:val="0"/>
        <w:numPr>
          <w:ilvl w:val="1"/>
          <w:numId w:val="143"/>
        </w:numPr>
        <w:tabs>
          <w:tab w:val="left" w:pos="1276"/>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9C276F">
        <w:rPr>
          <w:rFonts w:ascii="Times New Roman" w:eastAsia="Times New Roman" w:hAnsi="Times New Roman" w:cs="Times New Roman"/>
          <w:b/>
          <w:sz w:val="24"/>
          <w:szCs w:val="24"/>
          <w:lang w:eastAsia="ru-RU"/>
        </w:rPr>
        <w:t xml:space="preserve">Место </w:t>
      </w:r>
      <w:r w:rsidR="006766CB" w:rsidRPr="009C276F">
        <w:rPr>
          <w:rFonts w:ascii="Times New Roman" w:eastAsia="Times New Roman" w:hAnsi="Times New Roman" w:cs="Times New Roman"/>
          <w:b/>
          <w:sz w:val="24"/>
          <w:szCs w:val="24"/>
          <w:lang w:eastAsia="ru-RU"/>
        </w:rPr>
        <w:t xml:space="preserve">дисциплины в структуре основной образовательной программы: </w:t>
      </w:r>
    </w:p>
    <w:p w14:paraId="1A9F94FF" w14:textId="77777777" w:rsidR="006766CB" w:rsidRPr="005D5C4C" w:rsidRDefault="00BB4869" w:rsidP="009C276F">
      <w:pPr>
        <w:widowControl w:val="0"/>
        <w:tabs>
          <w:tab w:val="left" w:pos="993"/>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9C276F">
        <w:rPr>
          <w:rFonts w:ascii="Times New Roman" w:eastAsia="Times New Roman" w:hAnsi="Times New Roman" w:cs="Times New Roman"/>
          <w:sz w:val="24"/>
          <w:szCs w:val="24"/>
          <w:lang w:eastAsia="ru-RU"/>
        </w:rPr>
        <w:t>чебная дисциплина ЕН.02 Информатика</w:t>
      </w:r>
      <w:r w:rsidR="006766CB" w:rsidRPr="005D5C4C">
        <w:rPr>
          <w:rFonts w:ascii="Times New Roman" w:eastAsia="Times New Roman" w:hAnsi="Times New Roman" w:cs="Times New Roman"/>
          <w:sz w:val="24"/>
          <w:szCs w:val="24"/>
          <w:lang w:eastAsia="ru-RU"/>
        </w:rPr>
        <w:t xml:space="preserve"> является обязательной частью ма</w:t>
      </w:r>
      <w:r w:rsidR="009C276F">
        <w:rPr>
          <w:rFonts w:ascii="Times New Roman" w:eastAsia="Times New Roman" w:hAnsi="Times New Roman" w:cs="Times New Roman"/>
          <w:sz w:val="24"/>
          <w:szCs w:val="24"/>
          <w:lang w:eastAsia="ru-RU"/>
        </w:rPr>
        <w:t>т</w:t>
      </w:r>
      <w:r w:rsidR="005D5C4C">
        <w:rPr>
          <w:rFonts w:ascii="Times New Roman" w:eastAsia="Times New Roman" w:hAnsi="Times New Roman" w:cs="Times New Roman"/>
          <w:sz w:val="24"/>
          <w:szCs w:val="24"/>
          <w:lang w:eastAsia="ru-RU"/>
        </w:rPr>
        <w:t>ема</w:t>
      </w:r>
      <w:r w:rsidR="006766CB" w:rsidRPr="005D5C4C">
        <w:rPr>
          <w:rFonts w:ascii="Times New Roman" w:eastAsia="Times New Roman" w:hAnsi="Times New Roman" w:cs="Times New Roman"/>
          <w:sz w:val="24"/>
          <w:szCs w:val="24"/>
          <w:lang w:eastAsia="ru-RU"/>
        </w:rPr>
        <w:t>тического и общего естественнонаучного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7723C70F" w14:textId="77777777" w:rsidR="005E009D" w:rsidRPr="005D5C4C" w:rsidRDefault="005E009D" w:rsidP="005E009D">
      <w:pPr>
        <w:spacing w:after="0" w:line="240" w:lineRule="auto"/>
        <w:ind w:right="-113"/>
        <w:rPr>
          <w:rFonts w:ascii="Times New Roman" w:hAnsi="Times New Roman" w:cs="Times New Roman"/>
          <w:color w:val="FF0000"/>
          <w:sz w:val="24"/>
          <w:szCs w:val="24"/>
        </w:rPr>
      </w:pPr>
      <w:r w:rsidRPr="005D5C4C">
        <w:rPr>
          <w:rFonts w:ascii="Times New Roman" w:hAnsi="Times New Roman"/>
          <w:sz w:val="24"/>
          <w:szCs w:val="24"/>
        </w:rPr>
        <w:tab/>
      </w:r>
      <w:r w:rsidR="00BB4869" w:rsidRPr="005D5C4C">
        <w:rPr>
          <w:rFonts w:ascii="Times New Roman" w:hAnsi="Times New Roman"/>
          <w:sz w:val="24"/>
          <w:szCs w:val="24"/>
        </w:rPr>
        <w:t>Особое значение дисциплина имеет при формировании и развитии</w:t>
      </w:r>
      <w:r w:rsidR="009C276F">
        <w:rPr>
          <w:rFonts w:ascii="Times New Roman" w:eastAsia="Times New Roman" w:hAnsi="Times New Roman" w:cs="Times New Roman"/>
          <w:sz w:val="24"/>
          <w:szCs w:val="24"/>
          <w:lang w:eastAsia="x-none"/>
        </w:rPr>
        <w:t xml:space="preserve"> ПК 1.17</w:t>
      </w:r>
      <w:r w:rsidR="00242299">
        <w:rPr>
          <w:rFonts w:ascii="Times New Roman" w:eastAsia="Times New Roman" w:hAnsi="Times New Roman" w:cs="Times New Roman"/>
          <w:sz w:val="24"/>
          <w:szCs w:val="24"/>
          <w:lang w:eastAsia="x-none"/>
        </w:rPr>
        <w:t>.</w:t>
      </w:r>
      <w:r w:rsidRPr="005D5C4C">
        <w:rPr>
          <w:rFonts w:ascii="Times New Roman" w:eastAsia="Times New Roman" w:hAnsi="Times New Roman" w:cs="Times New Roman"/>
          <w:sz w:val="24"/>
          <w:szCs w:val="24"/>
          <w:lang w:eastAsia="x-none"/>
        </w:rPr>
        <w:t>,</w:t>
      </w:r>
      <w:r w:rsidR="00BB4869" w:rsidRPr="005D5C4C">
        <w:rPr>
          <w:rFonts w:ascii="Times New Roman" w:hAnsi="Times New Roman"/>
          <w:sz w:val="24"/>
          <w:szCs w:val="24"/>
        </w:rPr>
        <w:t xml:space="preserve"> </w:t>
      </w:r>
      <w:r w:rsidRPr="005D5C4C">
        <w:rPr>
          <w:rFonts w:ascii="Times New Roman" w:hAnsi="Times New Roman" w:cs="Times New Roman"/>
          <w:color w:val="000000" w:themeColor="text1"/>
          <w:sz w:val="24"/>
          <w:szCs w:val="24"/>
        </w:rPr>
        <w:t>ОК 01, ОК 02, ОК 04.</w:t>
      </w:r>
    </w:p>
    <w:p w14:paraId="32989525" w14:textId="77777777" w:rsidR="006766CB" w:rsidRPr="005D5C4C" w:rsidRDefault="006766CB" w:rsidP="009C276F">
      <w:pPr>
        <w:widowControl w:val="0"/>
        <w:tabs>
          <w:tab w:val="left" w:pos="993"/>
          <w:tab w:val="left" w:pos="1276"/>
        </w:tabs>
        <w:autoSpaceDE w:val="0"/>
        <w:autoSpaceDN w:val="0"/>
        <w:spacing w:after="0" w:line="240" w:lineRule="auto"/>
        <w:ind w:right="122" w:firstLine="709"/>
        <w:jc w:val="both"/>
        <w:rPr>
          <w:rFonts w:ascii="Times New Roman" w:eastAsia="Times New Roman" w:hAnsi="Times New Roman" w:cs="Times New Roman"/>
          <w:b/>
          <w:sz w:val="24"/>
          <w:szCs w:val="24"/>
          <w:lang w:eastAsia="ru-RU"/>
        </w:rPr>
      </w:pPr>
    </w:p>
    <w:p w14:paraId="229E6850" w14:textId="77777777" w:rsidR="006766CB" w:rsidRPr="009C276F" w:rsidRDefault="009C276F" w:rsidP="0070716E">
      <w:pPr>
        <w:pStyle w:val="a4"/>
        <w:widowControl w:val="0"/>
        <w:numPr>
          <w:ilvl w:val="1"/>
          <w:numId w:val="143"/>
        </w:numPr>
        <w:tabs>
          <w:tab w:val="left" w:pos="993"/>
          <w:tab w:val="left" w:pos="1276"/>
        </w:tabs>
        <w:autoSpaceDE w:val="0"/>
        <w:autoSpaceDN w:val="0"/>
        <w:spacing w:after="0" w:line="240" w:lineRule="auto"/>
        <w:outlineLvl w:val="2"/>
        <w:rPr>
          <w:rFonts w:ascii="Times New Roman" w:eastAsia="Times New Roman" w:hAnsi="Times New Roman" w:cs="Times New Roman"/>
          <w:b/>
          <w:bCs/>
          <w:sz w:val="24"/>
          <w:szCs w:val="20"/>
          <w:lang w:val="x-none" w:eastAsia="x-none"/>
        </w:rPr>
      </w:pPr>
      <w:r>
        <w:rPr>
          <w:rFonts w:ascii="Times New Roman" w:eastAsia="Times New Roman" w:hAnsi="Times New Roman" w:cs="Times New Roman"/>
          <w:b/>
          <w:bCs/>
          <w:sz w:val="24"/>
          <w:szCs w:val="20"/>
          <w:lang w:eastAsia="x-none"/>
        </w:rPr>
        <w:t xml:space="preserve"> </w:t>
      </w:r>
      <w:r w:rsidR="006766CB" w:rsidRPr="009C276F">
        <w:rPr>
          <w:rFonts w:ascii="Times New Roman" w:eastAsia="Times New Roman" w:hAnsi="Times New Roman" w:cs="Times New Roman"/>
          <w:b/>
          <w:bCs/>
          <w:sz w:val="24"/>
          <w:szCs w:val="20"/>
          <w:lang w:val="x-none" w:eastAsia="x-none"/>
        </w:rPr>
        <w:t>Цель и планируемые результаты освоения учебной дисциплины:</w:t>
      </w:r>
    </w:p>
    <w:p w14:paraId="32147D8F" w14:textId="77777777" w:rsidR="00B90EBA" w:rsidRPr="005D5C4C" w:rsidRDefault="00B90EBA" w:rsidP="00BB4869">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219"/>
        <w:gridCol w:w="2410"/>
      </w:tblGrid>
      <w:tr w:rsidR="005E009D" w:rsidRPr="005D5C4C" w14:paraId="2777BC5B" w14:textId="77777777" w:rsidTr="005E009D">
        <w:trPr>
          <w:trHeight w:val="649"/>
        </w:trPr>
        <w:tc>
          <w:tcPr>
            <w:tcW w:w="1233" w:type="dxa"/>
            <w:hideMark/>
          </w:tcPr>
          <w:p w14:paraId="5721AF24"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4248C9E6"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14:paraId="7D7663E1"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14:paraId="41E29B16"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19" w:type="dxa"/>
          </w:tcPr>
          <w:p w14:paraId="2D6467A5"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410" w:type="dxa"/>
            <w:hideMark/>
          </w:tcPr>
          <w:p w14:paraId="7FE8F7CF" w14:textId="77777777" w:rsidR="005E009D" w:rsidRPr="005D5C4C" w:rsidRDefault="005E009D"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5E009D" w:rsidRPr="005D5C4C" w14:paraId="63690529" w14:textId="77777777" w:rsidTr="005E009D">
        <w:trPr>
          <w:trHeight w:val="649"/>
        </w:trPr>
        <w:tc>
          <w:tcPr>
            <w:tcW w:w="1233" w:type="dxa"/>
          </w:tcPr>
          <w:p w14:paraId="3781C826" w14:textId="77777777" w:rsidR="005E009D" w:rsidRPr="005D5C4C" w:rsidRDefault="009C276F" w:rsidP="005E009D">
            <w:pPr>
              <w:spacing w:after="0" w:line="240" w:lineRule="auto"/>
              <w:ind w:right="-113"/>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x-none"/>
              </w:rPr>
              <w:t>ПК 1.17</w:t>
            </w:r>
            <w:r w:rsidR="00242299">
              <w:rPr>
                <w:rFonts w:ascii="Times New Roman" w:eastAsia="Times New Roman" w:hAnsi="Times New Roman" w:cs="Times New Roman"/>
                <w:b/>
                <w:sz w:val="24"/>
                <w:szCs w:val="24"/>
                <w:lang w:eastAsia="x-none"/>
              </w:rPr>
              <w:t>.</w:t>
            </w:r>
          </w:p>
          <w:p w14:paraId="08E83286" w14:textId="77777777" w:rsidR="005E009D" w:rsidRPr="005D5C4C" w:rsidRDefault="005E009D" w:rsidP="005E009D">
            <w:pPr>
              <w:suppressAutoHyphens/>
              <w:spacing w:after="0" w:line="240" w:lineRule="auto"/>
              <w:jc w:val="center"/>
              <w:rPr>
                <w:rFonts w:ascii="Times New Roman" w:hAnsi="Times New Roman" w:cs="Times New Roman"/>
                <w:sz w:val="24"/>
                <w:szCs w:val="24"/>
              </w:rPr>
            </w:pPr>
          </w:p>
        </w:tc>
        <w:tc>
          <w:tcPr>
            <w:tcW w:w="1125" w:type="dxa"/>
          </w:tcPr>
          <w:p w14:paraId="4EE6F48D" w14:textId="77777777" w:rsidR="005E009D" w:rsidRPr="005D5C4C" w:rsidRDefault="005E009D" w:rsidP="005E009D">
            <w:pPr>
              <w:spacing w:after="0" w:line="240" w:lineRule="auto"/>
              <w:ind w:right="-114"/>
              <w:rPr>
                <w:rFonts w:ascii="Times New Roman" w:hAnsi="Times New Roman"/>
                <w:sz w:val="24"/>
                <w:szCs w:val="24"/>
              </w:rPr>
            </w:pPr>
            <w:r w:rsidRPr="005D5C4C">
              <w:rPr>
                <w:rFonts w:ascii="Times New Roman" w:hAnsi="Times New Roman"/>
                <w:sz w:val="24"/>
                <w:szCs w:val="24"/>
              </w:rPr>
              <w:t>У 1.17.03</w:t>
            </w:r>
          </w:p>
        </w:tc>
        <w:tc>
          <w:tcPr>
            <w:tcW w:w="3364" w:type="dxa"/>
          </w:tcPr>
          <w:p w14:paraId="0D40B611" w14:textId="77777777" w:rsidR="005E009D" w:rsidRPr="005D5C4C" w:rsidRDefault="005E009D" w:rsidP="005E009D">
            <w:pPr>
              <w:spacing w:after="0" w:line="240" w:lineRule="auto"/>
              <w:rPr>
                <w:rFonts w:ascii="Times New Roman" w:hAnsi="Times New Roman"/>
                <w:sz w:val="24"/>
                <w:szCs w:val="24"/>
              </w:rPr>
            </w:pPr>
            <w:r w:rsidRPr="005D5C4C">
              <w:rPr>
                <w:rFonts w:ascii="Times New Roman" w:hAnsi="Times New Roman"/>
                <w:sz w:val="24"/>
                <w:szCs w:val="24"/>
              </w:rPr>
              <w:t>обосновывать экономическую эффективность внедрения новой техники и технологии, рационализаторских предложений и изобретений;</w:t>
            </w:r>
          </w:p>
        </w:tc>
        <w:tc>
          <w:tcPr>
            <w:tcW w:w="1219" w:type="dxa"/>
          </w:tcPr>
          <w:p w14:paraId="069572C9" w14:textId="77777777" w:rsidR="005E009D" w:rsidRPr="005D5C4C" w:rsidRDefault="005E009D" w:rsidP="005E009D">
            <w:pPr>
              <w:spacing w:after="0" w:line="240" w:lineRule="auto"/>
              <w:rPr>
                <w:rFonts w:ascii="Times New Roman" w:hAnsi="Times New Roman"/>
                <w:sz w:val="24"/>
                <w:szCs w:val="24"/>
              </w:rPr>
            </w:pPr>
            <w:r w:rsidRPr="005D5C4C">
              <w:rPr>
                <w:rFonts w:ascii="Times New Roman" w:hAnsi="Times New Roman"/>
                <w:sz w:val="24"/>
                <w:szCs w:val="24"/>
              </w:rPr>
              <w:t>З 1.17.03</w:t>
            </w:r>
          </w:p>
        </w:tc>
        <w:tc>
          <w:tcPr>
            <w:tcW w:w="2410" w:type="dxa"/>
          </w:tcPr>
          <w:p w14:paraId="2E613CDF" w14:textId="77777777" w:rsidR="005E009D" w:rsidRPr="005D5C4C" w:rsidRDefault="005E009D" w:rsidP="005E009D">
            <w:pPr>
              <w:spacing w:after="0" w:line="240" w:lineRule="auto"/>
              <w:rPr>
                <w:rFonts w:ascii="Times New Roman" w:hAnsi="Times New Roman"/>
                <w:sz w:val="24"/>
                <w:szCs w:val="24"/>
              </w:rPr>
            </w:pPr>
            <w:r w:rsidRPr="005D5C4C">
              <w:rPr>
                <w:rFonts w:ascii="Times New Roman" w:hAnsi="Times New Roman"/>
                <w:sz w:val="24"/>
                <w:szCs w:val="24"/>
              </w:rPr>
              <w:t>возможные неисправности оборудования, способы их обнаружения и устранения.</w:t>
            </w:r>
          </w:p>
        </w:tc>
      </w:tr>
      <w:tr w:rsidR="005E009D" w:rsidRPr="005D5C4C" w14:paraId="37669563" w14:textId="77777777" w:rsidTr="005E009D">
        <w:trPr>
          <w:trHeight w:val="212"/>
        </w:trPr>
        <w:tc>
          <w:tcPr>
            <w:tcW w:w="1233" w:type="dxa"/>
            <w:vMerge w:val="restart"/>
          </w:tcPr>
          <w:p w14:paraId="4EF7E10B" w14:textId="77777777" w:rsidR="005E009D" w:rsidRPr="005D5C4C" w:rsidRDefault="005E009D" w:rsidP="005E009D">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14:paraId="16813319"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01.01</w:t>
            </w:r>
          </w:p>
        </w:tc>
        <w:tc>
          <w:tcPr>
            <w:tcW w:w="3364" w:type="dxa"/>
            <w:vAlign w:val="center"/>
          </w:tcPr>
          <w:p w14:paraId="75920039" w14:textId="77777777" w:rsidR="005E009D" w:rsidRPr="005D5C4C" w:rsidRDefault="005E009D" w:rsidP="005E009D">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19" w:type="dxa"/>
            <w:tcBorders>
              <w:bottom w:val="single" w:sz="4" w:space="0" w:color="auto"/>
            </w:tcBorders>
          </w:tcPr>
          <w:p w14:paraId="7D1F891C"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01.05</w:t>
            </w:r>
          </w:p>
        </w:tc>
        <w:tc>
          <w:tcPr>
            <w:tcW w:w="2410" w:type="dxa"/>
            <w:tcBorders>
              <w:bottom w:val="single" w:sz="4" w:space="0" w:color="auto"/>
            </w:tcBorders>
          </w:tcPr>
          <w:p w14:paraId="3DDBE17F" w14:textId="77777777" w:rsidR="005E009D" w:rsidRPr="005D5C4C" w:rsidRDefault="005E009D" w:rsidP="005E009D">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структуру плана для решения задач</w:t>
            </w:r>
          </w:p>
        </w:tc>
      </w:tr>
      <w:tr w:rsidR="005E009D" w:rsidRPr="005D5C4C" w14:paraId="2D1854FC" w14:textId="77777777" w:rsidTr="005E009D">
        <w:trPr>
          <w:trHeight w:val="212"/>
        </w:trPr>
        <w:tc>
          <w:tcPr>
            <w:tcW w:w="1233" w:type="dxa"/>
            <w:vMerge/>
          </w:tcPr>
          <w:p w14:paraId="757DBF0B" w14:textId="77777777" w:rsidR="005E009D" w:rsidRPr="005D5C4C" w:rsidRDefault="005E009D" w:rsidP="005E009D">
            <w:pPr>
              <w:suppressAutoHyphens/>
              <w:spacing w:after="0" w:line="240" w:lineRule="auto"/>
              <w:jc w:val="center"/>
              <w:rPr>
                <w:rFonts w:ascii="Times New Roman" w:hAnsi="Times New Roman" w:cs="Times New Roman"/>
                <w:highlight w:val="yellow"/>
              </w:rPr>
            </w:pPr>
          </w:p>
        </w:tc>
        <w:tc>
          <w:tcPr>
            <w:tcW w:w="1125" w:type="dxa"/>
          </w:tcPr>
          <w:p w14:paraId="7416FF28"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01.02</w:t>
            </w:r>
          </w:p>
        </w:tc>
        <w:tc>
          <w:tcPr>
            <w:tcW w:w="3364" w:type="dxa"/>
            <w:tcBorders>
              <w:right w:val="single" w:sz="4" w:space="0" w:color="auto"/>
            </w:tcBorders>
          </w:tcPr>
          <w:p w14:paraId="31478C9B" w14:textId="77777777" w:rsidR="005E009D" w:rsidRPr="005D5C4C" w:rsidRDefault="005E009D" w:rsidP="005E009D">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19" w:type="dxa"/>
            <w:tcBorders>
              <w:top w:val="single" w:sz="4" w:space="0" w:color="auto"/>
              <w:left w:val="single" w:sz="4" w:space="0" w:color="auto"/>
              <w:bottom w:val="single" w:sz="4" w:space="0" w:color="auto"/>
              <w:right w:val="single" w:sz="4" w:space="0" w:color="auto"/>
            </w:tcBorders>
          </w:tcPr>
          <w:p w14:paraId="20E9DF84"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01.06</w:t>
            </w:r>
          </w:p>
        </w:tc>
        <w:tc>
          <w:tcPr>
            <w:tcW w:w="2410" w:type="dxa"/>
            <w:tcBorders>
              <w:top w:val="single" w:sz="4" w:space="0" w:color="auto"/>
              <w:left w:val="single" w:sz="4" w:space="0" w:color="auto"/>
              <w:bottom w:val="single" w:sz="4" w:space="0" w:color="auto"/>
              <w:right w:val="single" w:sz="4" w:space="0" w:color="auto"/>
            </w:tcBorders>
          </w:tcPr>
          <w:p w14:paraId="47309030" w14:textId="77777777" w:rsidR="005E009D" w:rsidRPr="005D5C4C" w:rsidRDefault="005E009D" w:rsidP="005E009D">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оценки результатов решения задач профессиональной деятельности</w:t>
            </w:r>
          </w:p>
        </w:tc>
      </w:tr>
      <w:tr w:rsidR="005E009D" w:rsidRPr="005D5C4C" w14:paraId="7A719534" w14:textId="77777777" w:rsidTr="005E009D">
        <w:trPr>
          <w:trHeight w:val="212"/>
        </w:trPr>
        <w:tc>
          <w:tcPr>
            <w:tcW w:w="1233" w:type="dxa"/>
            <w:vMerge/>
          </w:tcPr>
          <w:p w14:paraId="19810F55" w14:textId="77777777" w:rsidR="005E009D" w:rsidRPr="005D5C4C" w:rsidRDefault="005E009D" w:rsidP="005E009D">
            <w:pPr>
              <w:suppressAutoHyphens/>
              <w:spacing w:after="0" w:line="240" w:lineRule="auto"/>
              <w:jc w:val="center"/>
              <w:rPr>
                <w:rFonts w:ascii="Times New Roman" w:hAnsi="Times New Roman" w:cs="Times New Roman"/>
                <w:highlight w:val="yellow"/>
              </w:rPr>
            </w:pPr>
          </w:p>
        </w:tc>
        <w:tc>
          <w:tcPr>
            <w:tcW w:w="1125" w:type="dxa"/>
          </w:tcPr>
          <w:p w14:paraId="0735E3CF"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364" w:type="dxa"/>
            <w:tcBorders>
              <w:right w:val="single" w:sz="4" w:space="0" w:color="auto"/>
            </w:tcBorders>
            <w:vAlign w:val="center"/>
          </w:tcPr>
          <w:p w14:paraId="39712AF5" w14:textId="77777777" w:rsidR="005E009D" w:rsidRPr="005D5C4C" w:rsidRDefault="005E009D" w:rsidP="005E009D">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19" w:type="dxa"/>
            <w:tcBorders>
              <w:top w:val="single" w:sz="4" w:space="0" w:color="auto"/>
              <w:left w:val="single" w:sz="4" w:space="0" w:color="auto"/>
              <w:bottom w:val="single" w:sz="4" w:space="0" w:color="auto"/>
              <w:right w:val="single" w:sz="4" w:space="0" w:color="auto"/>
            </w:tcBorders>
          </w:tcPr>
          <w:p w14:paraId="4589B9AB" w14:textId="77777777" w:rsidR="005E009D" w:rsidRPr="005D5C4C" w:rsidRDefault="005E009D" w:rsidP="005E009D">
            <w:pPr>
              <w:spacing w:after="0"/>
              <w:rPr>
                <w:rFonts w:ascii="Times New Roman" w:hAnsi="Times New Roman"/>
                <w:bCs/>
                <w:sz w:val="24"/>
                <w:szCs w:val="24"/>
              </w:rPr>
            </w:pPr>
            <w:r w:rsidRPr="005D5C4C">
              <w:rPr>
                <w:rFonts w:ascii="Times New Roman" w:hAnsi="Times New Roman"/>
                <w:bCs/>
                <w:iCs/>
                <w:sz w:val="24"/>
                <w:szCs w:val="24"/>
              </w:rPr>
              <w:t>Зо 01.07</w:t>
            </w:r>
          </w:p>
        </w:tc>
        <w:tc>
          <w:tcPr>
            <w:tcW w:w="2410" w:type="dxa"/>
            <w:tcBorders>
              <w:top w:val="single" w:sz="4" w:space="0" w:color="auto"/>
              <w:left w:val="single" w:sz="4" w:space="0" w:color="auto"/>
              <w:bottom w:val="single" w:sz="4" w:space="0" w:color="auto"/>
              <w:right w:val="single" w:sz="4" w:space="0" w:color="auto"/>
            </w:tcBorders>
          </w:tcPr>
          <w:p w14:paraId="4FA4A598" w14:textId="77777777" w:rsidR="005E009D" w:rsidRPr="005D5C4C" w:rsidRDefault="005E009D" w:rsidP="005E009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понятия автоматизированной обработки информации;</w:t>
            </w:r>
          </w:p>
        </w:tc>
      </w:tr>
      <w:tr w:rsidR="005E009D" w:rsidRPr="005D5C4C" w14:paraId="72155266" w14:textId="77777777" w:rsidTr="005E009D">
        <w:trPr>
          <w:trHeight w:val="212"/>
        </w:trPr>
        <w:tc>
          <w:tcPr>
            <w:tcW w:w="1233" w:type="dxa"/>
            <w:vMerge/>
          </w:tcPr>
          <w:p w14:paraId="7275D5B0" w14:textId="77777777" w:rsidR="005E009D" w:rsidRPr="005D5C4C" w:rsidRDefault="005E009D" w:rsidP="005E009D">
            <w:pPr>
              <w:suppressAutoHyphens/>
              <w:spacing w:after="0" w:line="240" w:lineRule="auto"/>
              <w:jc w:val="center"/>
              <w:rPr>
                <w:rFonts w:ascii="Times New Roman" w:hAnsi="Times New Roman" w:cs="Times New Roman"/>
                <w:highlight w:val="yellow"/>
              </w:rPr>
            </w:pPr>
          </w:p>
        </w:tc>
        <w:tc>
          <w:tcPr>
            <w:tcW w:w="1125" w:type="dxa"/>
          </w:tcPr>
          <w:p w14:paraId="2D93AD0F"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364" w:type="dxa"/>
            <w:tcBorders>
              <w:right w:val="single" w:sz="4" w:space="0" w:color="auto"/>
            </w:tcBorders>
            <w:vAlign w:val="center"/>
          </w:tcPr>
          <w:p w14:paraId="1562F67D" w14:textId="77777777" w:rsidR="005E009D" w:rsidRPr="005D5C4C" w:rsidRDefault="005E009D" w:rsidP="005E009D">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19" w:type="dxa"/>
            <w:tcBorders>
              <w:top w:val="single" w:sz="4" w:space="0" w:color="auto"/>
              <w:left w:val="single" w:sz="4" w:space="0" w:color="auto"/>
              <w:bottom w:val="single" w:sz="4" w:space="0" w:color="auto"/>
              <w:right w:val="single" w:sz="4" w:space="0" w:color="auto"/>
            </w:tcBorders>
          </w:tcPr>
          <w:p w14:paraId="1096CB51" w14:textId="77777777" w:rsidR="005E009D" w:rsidRPr="005D5C4C" w:rsidRDefault="005E009D" w:rsidP="005E009D">
            <w:pPr>
              <w:spacing w:after="0"/>
              <w:rPr>
                <w:rFonts w:ascii="Times New Roman" w:hAnsi="Times New Roman"/>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40294DB" w14:textId="77777777" w:rsidR="005E009D" w:rsidRPr="005D5C4C" w:rsidRDefault="005E009D" w:rsidP="005E009D">
            <w:pPr>
              <w:spacing w:after="0" w:line="240" w:lineRule="auto"/>
              <w:rPr>
                <w:rFonts w:ascii="Times New Roman" w:eastAsia="Times New Roman" w:hAnsi="Times New Roman" w:cs="Times New Roman"/>
                <w:sz w:val="24"/>
                <w:szCs w:val="24"/>
                <w:lang w:eastAsia="ru-RU"/>
              </w:rPr>
            </w:pPr>
          </w:p>
        </w:tc>
      </w:tr>
      <w:tr w:rsidR="005E009D" w:rsidRPr="005D5C4C" w14:paraId="58B104BF" w14:textId="77777777" w:rsidTr="005E009D">
        <w:trPr>
          <w:trHeight w:val="212"/>
        </w:trPr>
        <w:tc>
          <w:tcPr>
            <w:tcW w:w="1233" w:type="dxa"/>
            <w:vMerge w:val="restart"/>
          </w:tcPr>
          <w:p w14:paraId="3706FFC7" w14:textId="77777777" w:rsidR="005E009D" w:rsidRPr="005D5C4C" w:rsidRDefault="005E009D" w:rsidP="005E009D">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02</w:t>
            </w:r>
          </w:p>
        </w:tc>
        <w:tc>
          <w:tcPr>
            <w:tcW w:w="1125" w:type="dxa"/>
          </w:tcPr>
          <w:p w14:paraId="228F3E5A"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02.08</w:t>
            </w:r>
          </w:p>
        </w:tc>
        <w:tc>
          <w:tcPr>
            <w:tcW w:w="3364" w:type="dxa"/>
          </w:tcPr>
          <w:p w14:paraId="6C57B9FD" w14:textId="77777777" w:rsidR="005E009D" w:rsidRPr="005D5C4C" w:rsidRDefault="005E009D" w:rsidP="005E009D">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современное программное обеспечение</w:t>
            </w:r>
          </w:p>
        </w:tc>
        <w:tc>
          <w:tcPr>
            <w:tcW w:w="1219" w:type="dxa"/>
          </w:tcPr>
          <w:p w14:paraId="7C87210F"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410" w:type="dxa"/>
          </w:tcPr>
          <w:p w14:paraId="670C29EB" w14:textId="77777777" w:rsidR="005E009D" w:rsidRPr="005D5C4C" w:rsidRDefault="005E009D" w:rsidP="005E009D">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5E009D" w:rsidRPr="005D5C4C" w14:paraId="317B6544" w14:textId="77777777" w:rsidTr="005E009D">
        <w:trPr>
          <w:trHeight w:val="212"/>
        </w:trPr>
        <w:tc>
          <w:tcPr>
            <w:tcW w:w="1233" w:type="dxa"/>
            <w:vMerge/>
          </w:tcPr>
          <w:p w14:paraId="1A0FEE34" w14:textId="77777777" w:rsidR="005E009D" w:rsidRPr="005D5C4C" w:rsidRDefault="005E009D" w:rsidP="005E009D">
            <w:pPr>
              <w:suppressAutoHyphens/>
              <w:spacing w:after="0" w:line="240" w:lineRule="auto"/>
              <w:jc w:val="center"/>
              <w:rPr>
                <w:rFonts w:ascii="Times New Roman" w:hAnsi="Times New Roman" w:cs="Times New Roman"/>
                <w:highlight w:val="yellow"/>
              </w:rPr>
            </w:pPr>
          </w:p>
        </w:tc>
        <w:tc>
          <w:tcPr>
            <w:tcW w:w="1125" w:type="dxa"/>
          </w:tcPr>
          <w:p w14:paraId="7031FA0F"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02.09</w:t>
            </w:r>
          </w:p>
        </w:tc>
        <w:tc>
          <w:tcPr>
            <w:tcW w:w="3364" w:type="dxa"/>
          </w:tcPr>
          <w:p w14:paraId="485301FE" w14:textId="77777777" w:rsidR="005E009D" w:rsidRPr="005D5C4C" w:rsidRDefault="005E009D" w:rsidP="005E009D">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различные цифровые средства для решения профессиональных задач</w:t>
            </w:r>
          </w:p>
        </w:tc>
        <w:tc>
          <w:tcPr>
            <w:tcW w:w="1219" w:type="dxa"/>
          </w:tcPr>
          <w:p w14:paraId="33804085"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02.04</w:t>
            </w:r>
          </w:p>
        </w:tc>
        <w:tc>
          <w:tcPr>
            <w:tcW w:w="2410" w:type="dxa"/>
          </w:tcPr>
          <w:p w14:paraId="5A380096" w14:textId="77777777" w:rsidR="005E009D" w:rsidRPr="005D5C4C" w:rsidRDefault="005E009D" w:rsidP="005E009D">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09D" w:rsidRPr="005D5C4C" w14:paraId="036AFC01" w14:textId="77777777" w:rsidTr="005E009D">
        <w:trPr>
          <w:trHeight w:val="212"/>
        </w:trPr>
        <w:tc>
          <w:tcPr>
            <w:tcW w:w="1233" w:type="dxa"/>
          </w:tcPr>
          <w:p w14:paraId="65E8B552" w14:textId="77777777" w:rsidR="005E009D" w:rsidRPr="005D5C4C" w:rsidRDefault="005E009D" w:rsidP="005E009D">
            <w:pPr>
              <w:suppressAutoHyphens/>
              <w:spacing w:after="0" w:line="240" w:lineRule="auto"/>
              <w:jc w:val="center"/>
              <w:rPr>
                <w:rFonts w:ascii="Times New Roman" w:hAnsi="Times New Roman" w:cs="Times New Roman"/>
                <w:highlight w:val="yellow"/>
              </w:rPr>
            </w:pPr>
          </w:p>
        </w:tc>
        <w:tc>
          <w:tcPr>
            <w:tcW w:w="1125" w:type="dxa"/>
          </w:tcPr>
          <w:p w14:paraId="2B80FFE7"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3364" w:type="dxa"/>
          </w:tcPr>
          <w:p w14:paraId="0EE61717" w14:textId="77777777" w:rsidR="005E009D" w:rsidRPr="005D5C4C" w:rsidRDefault="005E009D" w:rsidP="005E009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использовать изученные прикладные программные средства.</w:t>
            </w:r>
          </w:p>
          <w:p w14:paraId="2C107C7D" w14:textId="77777777" w:rsidR="005E009D" w:rsidRPr="005D5C4C" w:rsidRDefault="005E009D" w:rsidP="005E009D">
            <w:pPr>
              <w:spacing w:after="0" w:line="240" w:lineRule="auto"/>
              <w:rPr>
                <w:rFonts w:ascii="Times New Roman" w:eastAsia="Times New Roman" w:hAnsi="Times New Roman" w:cs="Times New Roman"/>
                <w:sz w:val="24"/>
                <w:szCs w:val="24"/>
                <w:lang w:eastAsia="ru-RU"/>
              </w:rPr>
            </w:pPr>
          </w:p>
        </w:tc>
        <w:tc>
          <w:tcPr>
            <w:tcW w:w="1219" w:type="dxa"/>
          </w:tcPr>
          <w:p w14:paraId="0F84848E"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02.05</w:t>
            </w:r>
          </w:p>
        </w:tc>
        <w:tc>
          <w:tcPr>
            <w:tcW w:w="2410" w:type="dxa"/>
          </w:tcPr>
          <w:p w14:paraId="69DDF774" w14:textId="77777777" w:rsidR="005E009D" w:rsidRPr="005D5C4C" w:rsidRDefault="005E009D" w:rsidP="005E009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знать общий состав и структуру персональных ЭВМ и вычислительных систем;</w:t>
            </w:r>
          </w:p>
        </w:tc>
      </w:tr>
      <w:tr w:rsidR="005E009D" w:rsidRPr="005D5C4C" w14:paraId="74C6611A" w14:textId="77777777" w:rsidTr="005E009D">
        <w:trPr>
          <w:trHeight w:val="212"/>
        </w:trPr>
        <w:tc>
          <w:tcPr>
            <w:tcW w:w="1233" w:type="dxa"/>
          </w:tcPr>
          <w:p w14:paraId="3A526431" w14:textId="77777777" w:rsidR="005E009D" w:rsidRPr="005D5C4C" w:rsidRDefault="005E009D" w:rsidP="005E009D">
            <w:pPr>
              <w:suppressAutoHyphens/>
              <w:spacing w:after="0" w:line="240" w:lineRule="auto"/>
              <w:jc w:val="center"/>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25" w:type="dxa"/>
          </w:tcPr>
          <w:p w14:paraId="05DA7DA0"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364" w:type="dxa"/>
          </w:tcPr>
          <w:p w14:paraId="2A122417" w14:textId="77777777" w:rsidR="005E009D" w:rsidRPr="005D5C4C" w:rsidRDefault="005E009D" w:rsidP="005E009D">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219" w:type="dxa"/>
          </w:tcPr>
          <w:p w14:paraId="14FF4C57" w14:textId="77777777" w:rsidR="005E009D" w:rsidRPr="005D5C4C" w:rsidRDefault="005E009D" w:rsidP="005E009D">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410" w:type="dxa"/>
          </w:tcPr>
          <w:p w14:paraId="2120721C" w14:textId="77777777" w:rsidR="005E009D" w:rsidRPr="005D5C4C" w:rsidRDefault="005E009D" w:rsidP="005E009D">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09D" w:rsidRPr="005D5C4C" w14:paraId="5B3F04C7" w14:textId="77777777" w:rsidTr="005E009D">
        <w:trPr>
          <w:trHeight w:val="212"/>
        </w:trPr>
        <w:tc>
          <w:tcPr>
            <w:tcW w:w="1233" w:type="dxa"/>
          </w:tcPr>
          <w:p w14:paraId="798826D7" w14:textId="77777777" w:rsidR="005E009D" w:rsidRPr="005D5C4C" w:rsidRDefault="005E009D" w:rsidP="005E009D">
            <w:pPr>
              <w:suppressAutoHyphens/>
              <w:spacing w:after="0" w:line="240" w:lineRule="auto"/>
              <w:jc w:val="center"/>
              <w:rPr>
                <w:rFonts w:ascii="Times New Roman" w:eastAsia="Times New Roman" w:hAnsi="Times New Roman" w:cs="Times New Roman"/>
                <w:b/>
                <w:bCs/>
              </w:rPr>
            </w:pPr>
          </w:p>
        </w:tc>
        <w:tc>
          <w:tcPr>
            <w:tcW w:w="1125" w:type="dxa"/>
          </w:tcPr>
          <w:p w14:paraId="774704CE" w14:textId="77777777" w:rsidR="005E009D" w:rsidRPr="005D5C4C" w:rsidRDefault="005E009D" w:rsidP="005E009D">
            <w:pPr>
              <w:suppressAutoHyphens/>
              <w:spacing w:after="0" w:line="240" w:lineRule="auto"/>
              <w:jc w:val="both"/>
              <w:rPr>
                <w:rFonts w:ascii="Times New Roman" w:hAnsi="Times New Roman"/>
                <w:bCs/>
                <w:iCs/>
                <w:sz w:val="24"/>
                <w:szCs w:val="24"/>
              </w:rPr>
            </w:pPr>
          </w:p>
        </w:tc>
        <w:tc>
          <w:tcPr>
            <w:tcW w:w="3364" w:type="dxa"/>
          </w:tcPr>
          <w:p w14:paraId="7A905907" w14:textId="77777777" w:rsidR="005E009D" w:rsidRPr="005D5C4C" w:rsidRDefault="005E009D" w:rsidP="005E009D">
            <w:pPr>
              <w:suppressAutoHyphens/>
              <w:spacing w:after="0" w:line="240" w:lineRule="auto"/>
              <w:jc w:val="both"/>
              <w:rPr>
                <w:rFonts w:ascii="Times New Roman" w:hAnsi="Times New Roman"/>
                <w:bCs/>
                <w:spacing w:val="-4"/>
                <w:sz w:val="24"/>
                <w:szCs w:val="24"/>
              </w:rPr>
            </w:pPr>
          </w:p>
        </w:tc>
        <w:tc>
          <w:tcPr>
            <w:tcW w:w="1219" w:type="dxa"/>
          </w:tcPr>
          <w:p w14:paraId="0EB46E09" w14:textId="77777777" w:rsidR="005E009D" w:rsidRPr="005D5C4C" w:rsidRDefault="005E009D" w:rsidP="005E009D">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410" w:type="dxa"/>
          </w:tcPr>
          <w:p w14:paraId="3AEE18ED" w14:textId="77777777" w:rsidR="005E009D" w:rsidRPr="005D5C4C" w:rsidRDefault="005E009D" w:rsidP="005E009D">
            <w:pPr>
              <w:suppressAutoHyphens/>
              <w:spacing w:after="0" w:line="240" w:lineRule="auto"/>
              <w:jc w:val="both"/>
              <w:rPr>
                <w:rFonts w:ascii="Times New Roman" w:hAnsi="Times New Roman"/>
                <w:bCs/>
                <w:sz w:val="24"/>
                <w:szCs w:val="24"/>
              </w:rPr>
            </w:pPr>
            <w:r w:rsidRPr="005D5C4C">
              <w:rPr>
                <w:rFonts w:ascii="Times New Roman" w:eastAsia="Times New Roman" w:hAnsi="Times New Roman" w:cs="Times New Roman"/>
                <w:sz w:val="24"/>
                <w:szCs w:val="24"/>
                <w:lang w:eastAsia="ru-RU"/>
              </w:rPr>
              <w:t>знать базовые системные программные продукты и пакеты прикладных программ.</w:t>
            </w:r>
          </w:p>
        </w:tc>
      </w:tr>
    </w:tbl>
    <w:p w14:paraId="1BA7277A" w14:textId="77777777" w:rsidR="005E009D" w:rsidRPr="005D5C4C" w:rsidRDefault="005E009D" w:rsidP="00BB4869">
      <w:pPr>
        <w:tabs>
          <w:tab w:val="left" w:pos="993"/>
          <w:tab w:val="left" w:pos="1276"/>
        </w:tabs>
        <w:suppressAutoHyphens/>
        <w:spacing w:after="0" w:line="240" w:lineRule="auto"/>
        <w:ind w:firstLine="709"/>
        <w:jc w:val="both"/>
        <w:rPr>
          <w:rFonts w:ascii="Times New Roman" w:hAnsi="Times New Roman"/>
          <w:sz w:val="24"/>
          <w:szCs w:val="24"/>
        </w:rPr>
      </w:pPr>
    </w:p>
    <w:p w14:paraId="76A23D59"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49186ADB"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8C82036" w14:textId="77777777" w:rsidR="006766CB" w:rsidRPr="00242299" w:rsidRDefault="00242299" w:rsidP="0070716E">
      <w:pPr>
        <w:pStyle w:val="a4"/>
        <w:numPr>
          <w:ilvl w:val="1"/>
          <w:numId w:val="144"/>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6766CB" w:rsidRPr="00242299">
        <w:rPr>
          <w:rFonts w:ascii="Times New Roman" w:eastAsia="Times New Roman" w:hAnsi="Times New Roman" w:cs="Times New Roman"/>
          <w:b/>
          <w:sz w:val="24"/>
          <w:szCs w:val="24"/>
          <w:lang w:eastAsia="ru-RU"/>
        </w:rPr>
        <w:t>Объем учебной дисциплины и виды учебной работы</w:t>
      </w:r>
    </w:p>
    <w:p w14:paraId="40888A7D"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1"/>
        <w:gridCol w:w="2555"/>
      </w:tblGrid>
      <w:tr w:rsidR="00242299" w:rsidRPr="005011B6" w14:paraId="77315806" w14:textId="77777777" w:rsidTr="00AF34CF">
        <w:trPr>
          <w:trHeight w:val="490"/>
        </w:trPr>
        <w:tc>
          <w:tcPr>
            <w:tcW w:w="3611" w:type="pct"/>
            <w:vAlign w:val="center"/>
          </w:tcPr>
          <w:p w14:paraId="5135B334" w14:textId="77777777" w:rsidR="00242299" w:rsidRPr="005011B6" w:rsidRDefault="00242299"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1428AAE9" w14:textId="77777777" w:rsidR="00242299" w:rsidRPr="005011B6" w:rsidRDefault="00242299"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242299" w:rsidRPr="005011B6" w14:paraId="069D3E0D" w14:textId="77777777" w:rsidTr="00AF34CF">
        <w:trPr>
          <w:trHeight w:val="490"/>
        </w:trPr>
        <w:tc>
          <w:tcPr>
            <w:tcW w:w="3611" w:type="pct"/>
            <w:vAlign w:val="center"/>
          </w:tcPr>
          <w:p w14:paraId="3B0AE4E7" w14:textId="77777777" w:rsidR="00242299" w:rsidRPr="005011B6" w:rsidRDefault="00242299"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2BFC3C2C" w14:textId="77777777" w:rsidR="00242299" w:rsidRPr="005011B6" w:rsidRDefault="00242299"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242299" w:rsidRPr="005011B6" w14:paraId="325A3955" w14:textId="77777777" w:rsidTr="00AF34CF">
        <w:trPr>
          <w:trHeight w:val="490"/>
        </w:trPr>
        <w:tc>
          <w:tcPr>
            <w:tcW w:w="3611" w:type="pct"/>
            <w:shd w:val="clear" w:color="auto" w:fill="auto"/>
            <w:vAlign w:val="center"/>
          </w:tcPr>
          <w:p w14:paraId="596238EF" w14:textId="77777777" w:rsidR="00242299" w:rsidRPr="005011B6" w:rsidRDefault="00242299"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282F1C37" w14:textId="77777777" w:rsidR="00242299" w:rsidRPr="005011B6" w:rsidRDefault="00242299" w:rsidP="00AF34CF">
            <w:pPr>
              <w:suppressAutoHyphens/>
              <w:spacing w:after="0"/>
              <w:rPr>
                <w:rFonts w:ascii="Times New Roman" w:hAnsi="Times New Roman" w:cs="Times New Roman"/>
                <w:iCs/>
              </w:rPr>
            </w:pPr>
            <w:r>
              <w:rPr>
                <w:rFonts w:ascii="Times New Roman" w:hAnsi="Times New Roman" w:cs="Times New Roman"/>
                <w:iCs/>
              </w:rPr>
              <w:t>20</w:t>
            </w:r>
          </w:p>
        </w:tc>
      </w:tr>
      <w:tr w:rsidR="00242299" w:rsidRPr="005011B6" w14:paraId="67F1EE10" w14:textId="77777777" w:rsidTr="00AF34CF">
        <w:trPr>
          <w:trHeight w:val="336"/>
        </w:trPr>
        <w:tc>
          <w:tcPr>
            <w:tcW w:w="5000" w:type="pct"/>
            <w:gridSpan w:val="2"/>
            <w:vAlign w:val="center"/>
          </w:tcPr>
          <w:p w14:paraId="4A563311" w14:textId="77777777" w:rsidR="00242299" w:rsidRPr="005011B6" w:rsidRDefault="00242299"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242299" w:rsidRPr="005011B6" w14:paraId="178A5F85" w14:textId="77777777" w:rsidTr="00AF34CF">
        <w:trPr>
          <w:trHeight w:val="490"/>
        </w:trPr>
        <w:tc>
          <w:tcPr>
            <w:tcW w:w="3611" w:type="pct"/>
            <w:vAlign w:val="center"/>
          </w:tcPr>
          <w:p w14:paraId="4746C250" w14:textId="77777777" w:rsidR="00242299" w:rsidRPr="005011B6" w:rsidRDefault="00242299"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0099637D" w14:textId="77777777" w:rsidR="00242299" w:rsidRPr="005011B6" w:rsidRDefault="00242299"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14</w:t>
            </w:r>
          </w:p>
        </w:tc>
      </w:tr>
      <w:tr w:rsidR="00242299" w:rsidRPr="005011B6" w14:paraId="72F62BF2" w14:textId="77777777" w:rsidTr="00AF34CF">
        <w:trPr>
          <w:trHeight w:val="490"/>
        </w:trPr>
        <w:tc>
          <w:tcPr>
            <w:tcW w:w="3611" w:type="pct"/>
            <w:vAlign w:val="center"/>
          </w:tcPr>
          <w:p w14:paraId="327F3222" w14:textId="77777777" w:rsidR="00242299" w:rsidRPr="005011B6" w:rsidRDefault="00242299" w:rsidP="00AF34CF">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54B305E6" w14:textId="77777777" w:rsidR="00242299" w:rsidRPr="005011B6" w:rsidRDefault="00242299"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20</w:t>
            </w:r>
          </w:p>
        </w:tc>
      </w:tr>
      <w:tr w:rsidR="00242299" w:rsidRPr="005011B6" w14:paraId="10BEF660" w14:textId="77777777" w:rsidTr="00AF34CF">
        <w:trPr>
          <w:trHeight w:val="267"/>
        </w:trPr>
        <w:tc>
          <w:tcPr>
            <w:tcW w:w="3611" w:type="pct"/>
            <w:vAlign w:val="center"/>
          </w:tcPr>
          <w:p w14:paraId="6900CDE9" w14:textId="77777777" w:rsidR="00242299"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242299" w:rsidRPr="00FA14FE">
              <w:rPr>
                <w:rFonts w:ascii="Times New Roman" w:hAnsi="Times New Roman" w:cs="Times New Roman"/>
                <w:i/>
              </w:rPr>
              <w:t xml:space="preserve"> </w:t>
            </w:r>
          </w:p>
        </w:tc>
        <w:tc>
          <w:tcPr>
            <w:tcW w:w="1389" w:type="pct"/>
            <w:vAlign w:val="center"/>
          </w:tcPr>
          <w:p w14:paraId="5EE84C2B" w14:textId="77777777" w:rsidR="00242299" w:rsidRPr="005011B6" w:rsidRDefault="00242299" w:rsidP="00AF34CF">
            <w:pPr>
              <w:suppressAutoHyphens/>
              <w:spacing w:after="0"/>
              <w:rPr>
                <w:rFonts w:ascii="Times New Roman" w:hAnsi="Times New Roman" w:cs="Times New Roman"/>
                <w:iCs/>
              </w:rPr>
            </w:pPr>
            <w:r>
              <w:rPr>
                <w:rFonts w:ascii="Times New Roman" w:hAnsi="Times New Roman" w:cs="Times New Roman"/>
                <w:iCs/>
              </w:rPr>
              <w:t>18</w:t>
            </w:r>
          </w:p>
        </w:tc>
      </w:tr>
      <w:tr w:rsidR="00242299" w:rsidRPr="005011B6" w14:paraId="2D504942" w14:textId="77777777" w:rsidTr="00AF34CF">
        <w:trPr>
          <w:trHeight w:val="331"/>
        </w:trPr>
        <w:tc>
          <w:tcPr>
            <w:tcW w:w="3611" w:type="pct"/>
            <w:vAlign w:val="center"/>
          </w:tcPr>
          <w:p w14:paraId="08FE71CF" w14:textId="77777777" w:rsidR="00242299" w:rsidRPr="005011B6" w:rsidRDefault="00242299"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2460B6C4" w14:textId="77777777" w:rsidR="00242299" w:rsidRPr="005011B6" w:rsidRDefault="00242299" w:rsidP="00AF34CF">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7C172A76"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FC4E7A1"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5FF6E194"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D38DFA8"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9E8F14C" w14:textId="77777777" w:rsid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87DAC1A" w14:textId="77777777" w:rsidR="00242299" w:rsidRPr="00242299" w:rsidRDefault="00242299" w:rsidP="00242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84043D4"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476E274"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FDA25BA"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EE62324"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DDEFC5D"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6766CB" w:rsidRPr="005D5C4C" w:rsidSect="008D7FA7">
          <w:footerReference w:type="default" r:id="rId37"/>
          <w:pgSz w:w="11906" w:h="16838"/>
          <w:pgMar w:top="1134" w:right="851" w:bottom="1134" w:left="1843" w:header="709" w:footer="709" w:gutter="0"/>
          <w:cols w:space="708"/>
          <w:titlePg/>
          <w:docGrid w:linePitch="360"/>
        </w:sectPr>
      </w:pPr>
    </w:p>
    <w:p w14:paraId="2E843EEC" w14:textId="77777777" w:rsidR="006766CB" w:rsidRPr="006E0341" w:rsidRDefault="006E0341" w:rsidP="0070716E">
      <w:pPr>
        <w:pStyle w:val="a4"/>
        <w:numPr>
          <w:ilvl w:val="1"/>
          <w:numId w:val="1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6E0341">
        <w:rPr>
          <w:rFonts w:ascii="Times New Roman" w:eastAsia="Times New Roman" w:hAnsi="Times New Roman" w:cs="Times New Roman"/>
          <w:b/>
          <w:sz w:val="24"/>
          <w:szCs w:val="24"/>
          <w:lang w:eastAsia="ru-RU"/>
        </w:rPr>
        <w:t>Тематический план</w:t>
      </w:r>
      <w:r w:rsidR="006766CB" w:rsidRPr="006E0341">
        <w:rPr>
          <w:rFonts w:ascii="Times New Roman" w:eastAsia="Times New Roman" w:hAnsi="Times New Roman" w:cs="Times New Roman"/>
          <w:b/>
          <w:sz w:val="24"/>
          <w:szCs w:val="24"/>
          <w:lang w:eastAsia="ru-RU"/>
        </w:rPr>
        <w:t xml:space="preserve"> и содержание уче</w:t>
      </w:r>
      <w:r w:rsidR="00044626" w:rsidRPr="006E0341">
        <w:rPr>
          <w:rFonts w:ascii="Times New Roman" w:eastAsia="Times New Roman" w:hAnsi="Times New Roman" w:cs="Times New Roman"/>
          <w:b/>
          <w:sz w:val="24"/>
          <w:szCs w:val="24"/>
          <w:lang w:eastAsia="ru-RU"/>
        </w:rPr>
        <w:t>бной дисциплины</w:t>
      </w:r>
    </w:p>
    <w:p w14:paraId="226EB3FC" w14:textId="77777777" w:rsidR="006E0341" w:rsidRPr="006E0341" w:rsidRDefault="006E0341" w:rsidP="006E0341">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Times New Roman" w:eastAsia="Times New Roman" w:hAnsi="Times New Roman" w:cs="Times New Roman"/>
          <w:b/>
          <w:sz w:val="24"/>
          <w:szCs w:val="24"/>
          <w:lang w:eastAsia="ru-RU"/>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796"/>
        <w:gridCol w:w="1985"/>
        <w:gridCol w:w="1276"/>
        <w:gridCol w:w="1559"/>
      </w:tblGrid>
      <w:tr w:rsidR="00AC0AEE" w:rsidRPr="00431A41" w14:paraId="19A9E7D5" w14:textId="77777777" w:rsidTr="006E0341">
        <w:trPr>
          <w:trHeight w:val="650"/>
        </w:trPr>
        <w:tc>
          <w:tcPr>
            <w:tcW w:w="1985" w:type="dxa"/>
            <w:hideMark/>
          </w:tcPr>
          <w:p w14:paraId="0BFB92A2" w14:textId="77777777" w:rsidR="00AC0AEE" w:rsidRPr="00431A41" w:rsidRDefault="00AC0AEE" w:rsidP="006766CB">
            <w:pPr>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Наименование разделов и тем</w:t>
            </w:r>
          </w:p>
        </w:tc>
        <w:tc>
          <w:tcPr>
            <w:tcW w:w="7796" w:type="dxa"/>
            <w:hideMark/>
          </w:tcPr>
          <w:p w14:paraId="4D34FA49" w14:textId="77777777" w:rsidR="00AC0AEE" w:rsidRPr="00431A41" w:rsidRDefault="00781ACD" w:rsidP="006766CB">
            <w:pPr>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Содержание</w:t>
            </w:r>
            <w:r w:rsidR="00AC0AEE" w:rsidRPr="00431A41">
              <w:rPr>
                <w:rFonts w:ascii="Times New Roman" w:eastAsia="Times New Roman" w:hAnsi="Times New Roman" w:cs="Times New Roman"/>
                <w:b/>
                <w:bCs/>
                <w:lang w:eastAsia="ru-RU"/>
              </w:rPr>
              <w:t xml:space="preserve"> и формы организации деятельности обучающихся</w:t>
            </w:r>
          </w:p>
        </w:tc>
        <w:tc>
          <w:tcPr>
            <w:tcW w:w="1985" w:type="dxa"/>
            <w:hideMark/>
          </w:tcPr>
          <w:p w14:paraId="0472AD85" w14:textId="77777777" w:rsidR="00AC0AEE" w:rsidRPr="00431A41" w:rsidRDefault="00AC0AEE" w:rsidP="008D7FA7">
            <w:pPr>
              <w:suppressAutoHyphens/>
              <w:spacing w:after="0" w:line="240" w:lineRule="auto"/>
              <w:ind w:right="-112"/>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Pr>
          <w:p w14:paraId="3E77897A" w14:textId="77777777" w:rsidR="00AC0AEE" w:rsidRPr="00431A41" w:rsidRDefault="00AC0AEE" w:rsidP="006766CB">
            <w:pPr>
              <w:suppressAutoHyphens/>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lang w:eastAsia="ru-RU"/>
              </w:rPr>
              <w:t>Код ПК, ОК</w:t>
            </w:r>
          </w:p>
        </w:tc>
        <w:tc>
          <w:tcPr>
            <w:tcW w:w="1559" w:type="dxa"/>
          </w:tcPr>
          <w:p w14:paraId="0AE1F613" w14:textId="77777777" w:rsidR="00AC0AEE" w:rsidRPr="00431A41" w:rsidRDefault="00AC0AEE" w:rsidP="006766CB">
            <w:pPr>
              <w:suppressAutoHyphens/>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lang w:eastAsia="ru-RU"/>
              </w:rPr>
              <w:t>Код Н/У/З</w:t>
            </w:r>
          </w:p>
        </w:tc>
      </w:tr>
      <w:tr w:rsidR="00431A41" w:rsidRPr="00431A41" w14:paraId="737D3677" w14:textId="77777777" w:rsidTr="00431A41">
        <w:trPr>
          <w:trHeight w:val="185"/>
        </w:trPr>
        <w:tc>
          <w:tcPr>
            <w:tcW w:w="1985" w:type="dxa"/>
            <w:vMerge w:val="restart"/>
            <w:hideMark/>
          </w:tcPr>
          <w:p w14:paraId="262FA14F"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Calibri" w:hAnsi="Times New Roman" w:cs="Times New Roman"/>
                <w:b/>
                <w:bCs/>
                <w:lang w:eastAsia="ru-RU"/>
              </w:rPr>
              <w:t>Введение</w:t>
            </w:r>
          </w:p>
        </w:tc>
        <w:tc>
          <w:tcPr>
            <w:tcW w:w="7796" w:type="dxa"/>
            <w:hideMark/>
          </w:tcPr>
          <w:p w14:paraId="0C4C1FC1" w14:textId="77777777" w:rsidR="00431A41" w:rsidRPr="00431A41" w:rsidRDefault="00431A41" w:rsidP="006766C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p>
        </w:tc>
        <w:tc>
          <w:tcPr>
            <w:tcW w:w="1985" w:type="dxa"/>
            <w:vAlign w:val="center"/>
            <w:hideMark/>
          </w:tcPr>
          <w:p w14:paraId="5F6AF099"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31A41">
              <w:rPr>
                <w:rFonts w:ascii="Times New Roman" w:eastAsia="Times New Roman" w:hAnsi="Times New Roman" w:cs="Times New Roman"/>
                <w:bCs/>
                <w:lang w:eastAsia="ru-RU"/>
              </w:rPr>
              <w:t>1</w:t>
            </w:r>
          </w:p>
        </w:tc>
        <w:tc>
          <w:tcPr>
            <w:tcW w:w="1276" w:type="dxa"/>
            <w:vMerge w:val="restart"/>
          </w:tcPr>
          <w:p w14:paraId="249D1458"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Pr>
          <w:p w14:paraId="392249FD"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431A41" w:rsidRPr="00431A41" w14:paraId="23F27FD4" w14:textId="77777777" w:rsidTr="00431A41">
        <w:trPr>
          <w:trHeight w:val="510"/>
        </w:trPr>
        <w:tc>
          <w:tcPr>
            <w:tcW w:w="1985" w:type="dxa"/>
            <w:vMerge/>
          </w:tcPr>
          <w:p w14:paraId="259F5EFB"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Pr>
          <w:p w14:paraId="6E0B7E73" w14:textId="77777777" w:rsidR="00431A41" w:rsidRDefault="00431A41" w:rsidP="00431A41">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Значение информатики в профессиональной деятельности и при освоении профессиональной образовательной программы. Входное тестирование.</w:t>
            </w:r>
          </w:p>
        </w:tc>
        <w:tc>
          <w:tcPr>
            <w:tcW w:w="1985" w:type="dxa"/>
            <w:vAlign w:val="center"/>
          </w:tcPr>
          <w:p w14:paraId="49FEF59E"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Pr>
          <w:p w14:paraId="55218158"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016BE9BC" w14:textId="77777777" w:rsidR="00431A41" w:rsidRPr="00431A41" w:rsidRDefault="00431A41"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431A41" w14:paraId="52DB1FA5" w14:textId="77777777" w:rsidTr="006E0341">
        <w:trPr>
          <w:trHeight w:val="144"/>
        </w:trPr>
        <w:tc>
          <w:tcPr>
            <w:tcW w:w="9781" w:type="dxa"/>
            <w:gridSpan w:val="2"/>
            <w:hideMark/>
          </w:tcPr>
          <w:p w14:paraId="291EBA24" w14:textId="77777777" w:rsidR="00AC0AEE" w:rsidRPr="00431A41" w:rsidRDefault="00AC0AEE" w:rsidP="006766CB">
            <w:pPr>
              <w:keepNext/>
              <w:autoSpaceDE w:val="0"/>
              <w:autoSpaceDN w:val="0"/>
              <w:spacing w:after="0" w:line="240" w:lineRule="auto"/>
              <w:ind w:left="1024" w:hanging="1024"/>
              <w:outlineLvl w:val="0"/>
              <w:rPr>
                <w:rFonts w:ascii="Times New Roman" w:eastAsia="Times New Roman" w:hAnsi="Times New Roman" w:cs="Times New Roman"/>
                <w:lang w:eastAsia="ru-RU"/>
              </w:rPr>
            </w:pPr>
            <w:r w:rsidRPr="00431A41">
              <w:rPr>
                <w:rFonts w:ascii="Times New Roman" w:eastAsia="Times New Roman" w:hAnsi="Times New Roman" w:cs="Times New Roman"/>
                <w:b/>
                <w:bCs/>
                <w:lang w:eastAsia="ru-RU"/>
              </w:rPr>
              <w:t>Раздел 1</w:t>
            </w:r>
            <w:r w:rsidR="006E0341" w:rsidRPr="00431A41">
              <w:rPr>
                <w:rFonts w:ascii="Times New Roman" w:eastAsia="Times New Roman" w:hAnsi="Times New Roman" w:cs="Times New Roman"/>
                <w:b/>
                <w:bCs/>
                <w:lang w:eastAsia="ru-RU"/>
              </w:rPr>
              <w:t>.</w:t>
            </w:r>
            <w:r w:rsidRPr="00431A41">
              <w:rPr>
                <w:rFonts w:ascii="Times New Roman" w:eastAsia="Times New Roman" w:hAnsi="Times New Roman" w:cs="Times New Roman"/>
                <w:b/>
                <w:bCs/>
                <w:lang w:eastAsia="ru-RU"/>
              </w:rPr>
              <w:t xml:space="preserve"> </w:t>
            </w:r>
            <w:r w:rsidR="006E0341" w:rsidRPr="00431A41">
              <w:rPr>
                <w:rFonts w:ascii="Times New Roman" w:eastAsia="Times New Roman" w:hAnsi="Times New Roman" w:cs="Times New Roman"/>
                <w:b/>
                <w:iCs/>
                <w:lang w:eastAsia="ru-RU"/>
              </w:rPr>
              <w:t xml:space="preserve">Средства сбора, обработки, хранения, передачи и накопления информации. </w:t>
            </w:r>
            <w:r w:rsidR="006E0341" w:rsidRPr="00431A41">
              <w:rPr>
                <w:rFonts w:ascii="Times New Roman" w:eastAsia="Times New Roman" w:hAnsi="Times New Roman" w:cs="Times New Roman"/>
                <w:b/>
                <w:bCs/>
                <w:lang w:eastAsia="ru-RU"/>
              </w:rPr>
              <w:t xml:space="preserve">Технические </w:t>
            </w:r>
            <w:r w:rsidR="006E0341" w:rsidRPr="00431A41">
              <w:rPr>
                <w:rFonts w:ascii="Times New Roman" w:eastAsia="Times New Roman" w:hAnsi="Times New Roman" w:cs="Times New Roman"/>
                <w:b/>
                <w:iCs/>
                <w:lang w:eastAsia="ru-RU"/>
              </w:rPr>
              <w:t>средства реализации информационных процессов</w:t>
            </w:r>
          </w:p>
        </w:tc>
        <w:tc>
          <w:tcPr>
            <w:tcW w:w="1985" w:type="dxa"/>
            <w:vAlign w:val="center"/>
            <w:hideMark/>
          </w:tcPr>
          <w:p w14:paraId="1AD7B90E" w14:textId="77777777" w:rsidR="00AC0AEE" w:rsidRPr="00431A41" w:rsidRDefault="00AC0AEE"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10</w:t>
            </w:r>
          </w:p>
        </w:tc>
        <w:tc>
          <w:tcPr>
            <w:tcW w:w="1276" w:type="dxa"/>
            <w:vAlign w:val="center"/>
          </w:tcPr>
          <w:p w14:paraId="60E3123B" w14:textId="77777777" w:rsidR="00AC0AEE" w:rsidRPr="00431A41" w:rsidRDefault="00AC0AEE"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Pr>
          <w:p w14:paraId="023F5637" w14:textId="77777777" w:rsidR="00AC0AEE" w:rsidRPr="00431A41" w:rsidRDefault="00AC0AEE"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3310C" w:rsidRPr="00431A41" w14:paraId="3A31B17E" w14:textId="77777777" w:rsidTr="006E0341">
        <w:trPr>
          <w:trHeight w:val="182"/>
        </w:trPr>
        <w:tc>
          <w:tcPr>
            <w:tcW w:w="1985" w:type="dxa"/>
            <w:vMerge w:val="restart"/>
            <w:hideMark/>
          </w:tcPr>
          <w:p w14:paraId="3B59E877"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Calibri" w:hAnsi="Times New Roman" w:cs="Times New Roman"/>
                <w:b/>
                <w:bCs/>
                <w:lang w:eastAsia="ru-RU"/>
              </w:rPr>
              <w:t>Тема 1.1.</w:t>
            </w:r>
          </w:p>
          <w:p w14:paraId="033800D0"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2"/>
              <w:rPr>
                <w:rFonts w:ascii="Times New Roman" w:eastAsia="Calibri" w:hAnsi="Times New Roman" w:cs="Times New Roman"/>
                <w:bCs/>
                <w:lang w:eastAsia="ru-RU"/>
              </w:rPr>
            </w:pPr>
            <w:r w:rsidRPr="00431A41">
              <w:rPr>
                <w:rFonts w:ascii="Times New Roman" w:eastAsia="Times New Roman" w:hAnsi="Times New Roman" w:cs="Times New Roman"/>
                <w:b/>
                <w:bCs/>
                <w:lang w:eastAsia="ru-RU"/>
              </w:rPr>
              <w:t>Принципы построения системы обработки и передачи информации</w:t>
            </w:r>
          </w:p>
        </w:tc>
        <w:tc>
          <w:tcPr>
            <w:tcW w:w="7796" w:type="dxa"/>
            <w:hideMark/>
          </w:tcPr>
          <w:p w14:paraId="1683EE67" w14:textId="77777777" w:rsidR="00E3310C" w:rsidRPr="00431A41" w:rsidRDefault="00E3310C" w:rsidP="006766C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r w:rsidRPr="00431A41">
              <w:rPr>
                <w:rFonts w:ascii="Times New Roman" w:eastAsia="Times New Roman" w:hAnsi="Times New Roman" w:cs="Times New Roman"/>
                <w:lang w:eastAsia="ru-RU"/>
              </w:rPr>
              <w:t xml:space="preserve"> </w:t>
            </w:r>
          </w:p>
        </w:tc>
        <w:tc>
          <w:tcPr>
            <w:tcW w:w="1985" w:type="dxa"/>
            <w:vAlign w:val="center"/>
            <w:hideMark/>
          </w:tcPr>
          <w:p w14:paraId="5E5D99CB" w14:textId="77777777" w:rsidR="00E3310C" w:rsidRPr="000D34EB"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D34EB">
              <w:rPr>
                <w:rFonts w:ascii="Times New Roman" w:eastAsia="Times New Roman" w:hAnsi="Times New Roman" w:cs="Times New Roman"/>
                <w:b/>
                <w:bCs/>
                <w:lang w:eastAsia="ru-RU"/>
              </w:rPr>
              <w:t>2</w:t>
            </w:r>
          </w:p>
        </w:tc>
        <w:tc>
          <w:tcPr>
            <w:tcW w:w="1276" w:type="dxa"/>
            <w:vMerge w:val="restart"/>
          </w:tcPr>
          <w:p w14:paraId="47E1F050" w14:textId="77777777" w:rsidR="00E3310C"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ОК</w:t>
            </w:r>
            <w:r>
              <w:rPr>
                <w:rFonts w:ascii="Times New Roman" w:eastAsia="Calibri" w:hAnsi="Times New Roman" w:cs="Times New Roman"/>
                <w:bCs/>
                <w:lang w:eastAsia="ru-RU"/>
              </w:rPr>
              <w:t xml:space="preserve"> </w:t>
            </w:r>
            <w:r>
              <w:rPr>
                <w:rFonts w:ascii="Times New Roman" w:eastAsia="Calibri" w:hAnsi="Times New Roman" w:cs="Times New Roman"/>
                <w:bCs/>
                <w:lang w:val="en-US" w:eastAsia="ru-RU"/>
              </w:rPr>
              <w:t>0</w:t>
            </w:r>
            <w:r w:rsidRPr="00431A41">
              <w:rPr>
                <w:rFonts w:ascii="Times New Roman" w:eastAsia="Calibri" w:hAnsi="Times New Roman" w:cs="Times New Roman"/>
                <w:bCs/>
                <w:lang w:eastAsia="ru-RU"/>
              </w:rPr>
              <w:t>2</w:t>
            </w:r>
          </w:p>
          <w:p w14:paraId="41CD18A9" w14:textId="77777777" w:rsidR="00E3310C" w:rsidRPr="00431A41" w:rsidRDefault="00E3310C" w:rsidP="00596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Pr>
          <w:p w14:paraId="7437DEF0" w14:textId="77777777" w:rsidR="00E3310C" w:rsidRDefault="00E3310C" w:rsidP="006766C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1E708B56" w14:textId="77777777" w:rsidR="00E3310C" w:rsidRDefault="00E3310C" w:rsidP="000D34E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5E9E1651" w14:textId="77777777" w:rsidR="00E3310C" w:rsidRPr="00431A41" w:rsidRDefault="00E3310C" w:rsidP="006766C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71CB047A" w14:textId="77777777" w:rsidR="00E3310C" w:rsidRDefault="00E3310C" w:rsidP="006766C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14:paraId="1477C179" w14:textId="77777777" w:rsidR="00E3310C" w:rsidRDefault="00E3310C" w:rsidP="000D34EB">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5145E9E4" w14:textId="77777777" w:rsidR="00E3310C" w:rsidRPr="00431A41" w:rsidRDefault="00E3310C" w:rsidP="006766C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 xml:space="preserve"> 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022AACBE" w14:textId="77777777" w:rsidR="00E3310C" w:rsidRPr="00431A41" w:rsidRDefault="00E3310C"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3310C" w:rsidRPr="00431A41" w14:paraId="2F1401E0" w14:textId="77777777" w:rsidTr="00104616">
        <w:trPr>
          <w:trHeight w:val="20"/>
        </w:trPr>
        <w:tc>
          <w:tcPr>
            <w:tcW w:w="1985" w:type="dxa"/>
            <w:vMerge/>
            <w:hideMark/>
          </w:tcPr>
          <w:p w14:paraId="1F72F8A8"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hideMark/>
          </w:tcPr>
          <w:p w14:paraId="18BA1342"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b/>
                <w:lang w:eastAsia="ru-RU"/>
              </w:rPr>
            </w:pPr>
            <w:r w:rsidRPr="000D34EB">
              <w:rPr>
                <w:rFonts w:ascii="Times New Roman" w:eastAsia="Times New Roman" w:hAnsi="Times New Roman" w:cs="Times New Roman"/>
                <w:lang w:eastAsia="ru-RU"/>
              </w:rPr>
              <w:t>Основные понятия информационных технологий.</w:t>
            </w:r>
          </w:p>
          <w:p w14:paraId="358196BB"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Основные понятия и классификация информационных систем. Свойства систем.</w:t>
            </w:r>
          </w:p>
          <w:p w14:paraId="47804FE9"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Этапы развития информационных систем.</w:t>
            </w:r>
          </w:p>
          <w:p w14:paraId="20867E87"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Процессы, происходящие в информационной системе, основные положения и принципы построения системы обработки и передачи информации.</w:t>
            </w:r>
          </w:p>
          <w:p w14:paraId="62B0D58F"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Функциональные и обеспечивающие подсистемы информационных систем. </w:t>
            </w:r>
          </w:p>
          <w:p w14:paraId="34FDCAF5" w14:textId="77777777" w:rsidR="00E3310C" w:rsidRPr="000D34EB" w:rsidRDefault="00E3310C" w:rsidP="0070716E">
            <w:pPr>
              <w:pStyle w:val="a4"/>
              <w:numPr>
                <w:ilvl w:val="0"/>
                <w:numId w:val="239"/>
              </w:numPr>
              <w:spacing w:after="0" w:line="240" w:lineRule="auto"/>
              <w:ind w:left="311" w:hanging="283"/>
              <w:rPr>
                <w:rFonts w:ascii="Times New Roman" w:eastAsia="Times New Roman" w:hAnsi="Times New Roman" w:cs="Times New Roman"/>
                <w:lang w:eastAsia="ru-RU"/>
              </w:rPr>
            </w:pPr>
            <w:r w:rsidRPr="000D34EB">
              <w:rPr>
                <w:rFonts w:ascii="Times New Roman" w:eastAsia="Times New Roman" w:hAnsi="Times New Roman" w:cs="Times New Roman"/>
                <w:iCs/>
                <w:lang w:eastAsia="ru-RU"/>
              </w:rPr>
              <w:t xml:space="preserve">Методы и средства сбора, обработки, хранения, передачи и накопления  информации в </w:t>
            </w:r>
            <w:r w:rsidRPr="000D34EB">
              <w:rPr>
                <w:rFonts w:ascii="Times New Roman" w:eastAsia="Times New Roman" w:hAnsi="Times New Roman" w:cs="Times New Roman"/>
                <w:lang w:eastAsia="ru-RU"/>
              </w:rPr>
              <w:t>информационных системах.</w:t>
            </w:r>
          </w:p>
        </w:tc>
        <w:tc>
          <w:tcPr>
            <w:tcW w:w="1985" w:type="dxa"/>
            <w:vAlign w:val="center"/>
            <w:hideMark/>
          </w:tcPr>
          <w:p w14:paraId="075FE416"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Pr>
          <w:p w14:paraId="04BDD39F"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016C3403"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3310C" w:rsidRPr="00431A41" w14:paraId="1399BCC3" w14:textId="77777777" w:rsidTr="00104616">
        <w:trPr>
          <w:trHeight w:val="253"/>
        </w:trPr>
        <w:tc>
          <w:tcPr>
            <w:tcW w:w="1985" w:type="dxa"/>
            <w:vMerge/>
            <w:hideMark/>
          </w:tcPr>
          <w:p w14:paraId="2D98BD5A"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bottom w:val="single" w:sz="4" w:space="0" w:color="auto"/>
            </w:tcBorders>
            <w:hideMark/>
          </w:tcPr>
          <w:p w14:paraId="57A4F5E8" w14:textId="77777777" w:rsidR="00E3310C" w:rsidRPr="00431A41" w:rsidRDefault="00E3310C" w:rsidP="006E0341">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В том числе практических и лабораторных работ</w:t>
            </w:r>
            <w:r w:rsidRPr="00431A41">
              <w:rPr>
                <w:rFonts w:ascii="Times New Roman" w:eastAsia="Times New Roman" w:hAnsi="Times New Roman" w:cs="Times New Roman"/>
                <w:lang w:eastAsia="ru-RU"/>
              </w:rPr>
              <w:t xml:space="preserve"> </w:t>
            </w:r>
          </w:p>
        </w:tc>
        <w:tc>
          <w:tcPr>
            <w:tcW w:w="1985" w:type="dxa"/>
            <w:tcBorders>
              <w:bottom w:val="single" w:sz="4" w:space="0" w:color="auto"/>
            </w:tcBorders>
            <w:vAlign w:val="center"/>
            <w:hideMark/>
          </w:tcPr>
          <w:p w14:paraId="6E7A9D0F"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Pr>
          <w:p w14:paraId="70E82D73"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16248F4A"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3310C" w:rsidRPr="00431A41" w14:paraId="787EB291" w14:textId="77777777" w:rsidTr="00104616">
        <w:trPr>
          <w:trHeight w:val="733"/>
        </w:trPr>
        <w:tc>
          <w:tcPr>
            <w:tcW w:w="1985" w:type="dxa"/>
            <w:vMerge/>
            <w:tcBorders>
              <w:right w:val="single" w:sz="4" w:space="0" w:color="auto"/>
            </w:tcBorders>
            <w:hideMark/>
          </w:tcPr>
          <w:p w14:paraId="0BEB4522"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right w:val="single" w:sz="4" w:space="0" w:color="auto"/>
            </w:tcBorders>
            <w:hideMark/>
          </w:tcPr>
          <w:p w14:paraId="5BC7D6FB" w14:textId="77777777" w:rsidR="00E3310C" w:rsidRPr="00431A41" w:rsidRDefault="00A659C7" w:rsidP="006766C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Самостоятельная работа обучающихся </w:t>
            </w:r>
          </w:p>
          <w:p w14:paraId="1C8F4CC7" w14:textId="77777777" w:rsidR="00E3310C" w:rsidRPr="00431A41" w:rsidRDefault="00E3310C" w:rsidP="006766CB">
            <w:pPr>
              <w:spacing w:after="0" w:line="240" w:lineRule="auto"/>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Составление классификационной схемы информационных систем в зависимости от класса решаемых задач</w:t>
            </w:r>
          </w:p>
        </w:tc>
        <w:tc>
          <w:tcPr>
            <w:tcW w:w="1985" w:type="dxa"/>
            <w:tcBorders>
              <w:top w:val="single" w:sz="4" w:space="0" w:color="auto"/>
              <w:left w:val="single" w:sz="4" w:space="0" w:color="auto"/>
            </w:tcBorders>
            <w:hideMark/>
          </w:tcPr>
          <w:p w14:paraId="40812FDB"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bCs/>
                <w:lang w:eastAsia="ru-RU"/>
              </w:rPr>
              <w:t>1</w:t>
            </w:r>
          </w:p>
        </w:tc>
        <w:tc>
          <w:tcPr>
            <w:tcW w:w="1276" w:type="dxa"/>
            <w:vMerge/>
          </w:tcPr>
          <w:p w14:paraId="3715BBED"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1559" w:type="dxa"/>
            <w:vMerge/>
          </w:tcPr>
          <w:p w14:paraId="57D744FE" w14:textId="77777777" w:rsidR="00E3310C" w:rsidRPr="00431A41" w:rsidRDefault="00E3310C"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r>
      <w:tr w:rsidR="000D34EB" w:rsidRPr="00431A41" w14:paraId="3569F652" w14:textId="77777777" w:rsidTr="006E0341">
        <w:trPr>
          <w:trHeight w:val="261"/>
        </w:trPr>
        <w:tc>
          <w:tcPr>
            <w:tcW w:w="1985" w:type="dxa"/>
            <w:vMerge w:val="restart"/>
            <w:hideMark/>
          </w:tcPr>
          <w:p w14:paraId="2F954CE7"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2"/>
              <w:rPr>
                <w:rFonts w:ascii="Times New Roman" w:eastAsia="Calibri" w:hAnsi="Times New Roman" w:cs="Times New Roman"/>
                <w:b/>
                <w:bCs/>
                <w:lang w:eastAsia="ru-RU"/>
              </w:rPr>
            </w:pPr>
            <w:r w:rsidRPr="00431A41">
              <w:rPr>
                <w:rFonts w:ascii="Times New Roman" w:eastAsia="Calibri" w:hAnsi="Times New Roman" w:cs="Times New Roman"/>
                <w:b/>
                <w:bCs/>
                <w:lang w:eastAsia="ru-RU"/>
              </w:rPr>
              <w:t xml:space="preserve">Тема 1.2. </w:t>
            </w:r>
          </w:p>
          <w:p w14:paraId="0DB406DF"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12"/>
              <w:rPr>
                <w:rFonts w:ascii="Times New Roman" w:eastAsia="Calibri" w:hAnsi="Times New Roman" w:cs="Times New Roman"/>
                <w:b/>
                <w:bCs/>
                <w:lang w:eastAsia="ru-RU"/>
              </w:rPr>
            </w:pPr>
            <w:r w:rsidRPr="00431A41">
              <w:rPr>
                <w:rFonts w:ascii="Times New Roman" w:eastAsia="Calibri" w:hAnsi="Times New Roman" w:cs="Times New Roman"/>
                <w:b/>
                <w:bCs/>
                <w:lang w:eastAsia="ru-RU"/>
              </w:rPr>
              <w:t>Классификация, состав и структура ЭВМ</w:t>
            </w:r>
          </w:p>
        </w:tc>
        <w:tc>
          <w:tcPr>
            <w:tcW w:w="7796" w:type="dxa"/>
            <w:tcBorders>
              <w:top w:val="single" w:sz="4" w:space="0" w:color="auto"/>
            </w:tcBorders>
            <w:hideMark/>
          </w:tcPr>
          <w:p w14:paraId="4E786164"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r w:rsidRPr="00431A41">
              <w:rPr>
                <w:rFonts w:ascii="Times New Roman" w:eastAsia="Times New Roman" w:hAnsi="Times New Roman" w:cs="Times New Roman"/>
                <w:lang w:eastAsia="ru-RU"/>
              </w:rPr>
              <w:t xml:space="preserve"> </w:t>
            </w:r>
          </w:p>
        </w:tc>
        <w:tc>
          <w:tcPr>
            <w:tcW w:w="1985" w:type="dxa"/>
            <w:tcBorders>
              <w:top w:val="single" w:sz="4" w:space="0" w:color="auto"/>
            </w:tcBorders>
            <w:vAlign w:val="center"/>
            <w:hideMark/>
          </w:tcPr>
          <w:p w14:paraId="7B3D24FF"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3</w:t>
            </w:r>
          </w:p>
        </w:tc>
        <w:tc>
          <w:tcPr>
            <w:tcW w:w="1276" w:type="dxa"/>
            <w:vMerge w:val="restart"/>
          </w:tcPr>
          <w:p w14:paraId="73C14B83"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ОК</w:t>
            </w:r>
            <w:r>
              <w:rPr>
                <w:rFonts w:ascii="Times New Roman" w:eastAsia="Calibri" w:hAnsi="Times New Roman" w:cs="Times New Roman"/>
                <w:bCs/>
                <w:lang w:eastAsia="ru-RU"/>
              </w:rPr>
              <w:t xml:space="preserve"> </w:t>
            </w:r>
            <w:r>
              <w:rPr>
                <w:rFonts w:ascii="Times New Roman" w:eastAsia="Calibri" w:hAnsi="Times New Roman" w:cs="Times New Roman"/>
                <w:bCs/>
                <w:lang w:val="en-US" w:eastAsia="ru-RU"/>
              </w:rPr>
              <w:t>0</w:t>
            </w:r>
            <w:r w:rsidRPr="00431A41">
              <w:rPr>
                <w:rFonts w:ascii="Times New Roman" w:eastAsia="Calibri" w:hAnsi="Times New Roman" w:cs="Times New Roman"/>
                <w:bCs/>
                <w:lang w:eastAsia="ru-RU"/>
              </w:rPr>
              <w:t>2</w:t>
            </w:r>
          </w:p>
          <w:p w14:paraId="597ACA9D" w14:textId="77777777" w:rsidR="000D34EB" w:rsidRPr="00431A41" w:rsidRDefault="000D34EB" w:rsidP="00596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1559" w:type="dxa"/>
            <w:vMerge w:val="restart"/>
          </w:tcPr>
          <w:p w14:paraId="56BBC3C6"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7C525B7E"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7E8CE56F"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7E4ACC7B"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14:paraId="16937FF3"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33A04B18"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 xml:space="preserve"> 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276DABF1" w14:textId="77777777" w:rsidR="000D34EB" w:rsidRPr="00431A41" w:rsidRDefault="000D34EB"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5208C807" w14:textId="77777777" w:rsidTr="00596833">
        <w:trPr>
          <w:trHeight w:val="850"/>
        </w:trPr>
        <w:tc>
          <w:tcPr>
            <w:tcW w:w="1985" w:type="dxa"/>
            <w:vMerge/>
            <w:hideMark/>
          </w:tcPr>
          <w:p w14:paraId="3D1B835A"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hideMark/>
          </w:tcPr>
          <w:p w14:paraId="638AEC2F" w14:textId="77777777" w:rsidR="000D34EB" w:rsidRPr="000D34EB" w:rsidRDefault="000D34EB" w:rsidP="0070716E">
            <w:pPr>
              <w:pStyle w:val="a4"/>
              <w:numPr>
                <w:ilvl w:val="0"/>
                <w:numId w:val="246"/>
              </w:numPr>
              <w:spacing w:after="0" w:line="240" w:lineRule="auto"/>
              <w:ind w:left="311" w:hanging="283"/>
              <w:rPr>
                <w:rFonts w:ascii="Times New Roman" w:eastAsia="Calibri" w:hAnsi="Times New Roman" w:cs="Times New Roman"/>
                <w:b/>
                <w:lang w:eastAsia="ru-RU"/>
              </w:rPr>
            </w:pPr>
            <w:r w:rsidRPr="000D34EB">
              <w:rPr>
                <w:rFonts w:ascii="Times New Roman" w:eastAsia="Times New Roman" w:hAnsi="Times New Roman" w:cs="Times New Roman"/>
                <w:lang w:eastAsia="ru-RU"/>
              </w:rPr>
              <w:t xml:space="preserve">Классификация ЭВМ. </w:t>
            </w:r>
          </w:p>
          <w:p w14:paraId="6393B4C4" w14:textId="77777777" w:rsidR="000D34EB" w:rsidRPr="000D34EB" w:rsidRDefault="000D34EB" w:rsidP="0070716E">
            <w:pPr>
              <w:pStyle w:val="a4"/>
              <w:numPr>
                <w:ilvl w:val="0"/>
                <w:numId w:val="246"/>
              </w:numPr>
              <w:spacing w:after="0" w:line="240" w:lineRule="auto"/>
              <w:ind w:left="311" w:hanging="311"/>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Классификация ПЭВМ.</w:t>
            </w:r>
          </w:p>
          <w:p w14:paraId="348AC069" w14:textId="77777777" w:rsidR="000D34EB" w:rsidRPr="000D34EB" w:rsidRDefault="000D34EB" w:rsidP="0070716E">
            <w:pPr>
              <w:pStyle w:val="a4"/>
              <w:numPr>
                <w:ilvl w:val="0"/>
                <w:numId w:val="246"/>
              </w:numPr>
              <w:spacing w:after="0" w:line="240" w:lineRule="auto"/>
              <w:ind w:left="311" w:hanging="311"/>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Основные виды и принципы архитектуры ЭВМ. </w:t>
            </w:r>
          </w:p>
          <w:p w14:paraId="4A0443A0" w14:textId="77777777" w:rsidR="000D34EB" w:rsidRPr="000D34EB" w:rsidRDefault="000D34EB" w:rsidP="0070716E">
            <w:pPr>
              <w:pStyle w:val="a4"/>
              <w:numPr>
                <w:ilvl w:val="0"/>
                <w:numId w:val="246"/>
              </w:numPr>
              <w:spacing w:after="0" w:line="240" w:lineRule="auto"/>
              <w:ind w:left="311" w:hanging="311"/>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Состав и назначение устройств персонального компьютера (ПК). </w:t>
            </w:r>
          </w:p>
        </w:tc>
        <w:tc>
          <w:tcPr>
            <w:tcW w:w="1985" w:type="dxa"/>
            <w:vAlign w:val="center"/>
            <w:hideMark/>
          </w:tcPr>
          <w:p w14:paraId="20A335E8"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3</w:t>
            </w:r>
          </w:p>
        </w:tc>
        <w:tc>
          <w:tcPr>
            <w:tcW w:w="1276" w:type="dxa"/>
            <w:vMerge/>
          </w:tcPr>
          <w:p w14:paraId="3057C486"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321B07D8"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038494B2" w14:textId="77777777" w:rsidTr="008E16CD">
        <w:trPr>
          <w:trHeight w:val="277"/>
        </w:trPr>
        <w:tc>
          <w:tcPr>
            <w:tcW w:w="1985" w:type="dxa"/>
            <w:vMerge/>
            <w:hideMark/>
          </w:tcPr>
          <w:p w14:paraId="35EE9739"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hideMark/>
          </w:tcPr>
          <w:p w14:paraId="1D2C4804"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В том числе практических и лабораторных работ</w:t>
            </w:r>
            <w:r w:rsidRPr="00431A41">
              <w:rPr>
                <w:rFonts w:ascii="Times New Roman" w:eastAsia="Times New Roman" w:hAnsi="Times New Roman" w:cs="Times New Roman"/>
                <w:lang w:eastAsia="ru-RU"/>
              </w:rPr>
              <w:t xml:space="preserve"> </w:t>
            </w:r>
          </w:p>
        </w:tc>
        <w:tc>
          <w:tcPr>
            <w:tcW w:w="1985" w:type="dxa"/>
            <w:vAlign w:val="center"/>
            <w:hideMark/>
          </w:tcPr>
          <w:p w14:paraId="46D380EB"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2</w:t>
            </w:r>
          </w:p>
        </w:tc>
        <w:tc>
          <w:tcPr>
            <w:tcW w:w="1276" w:type="dxa"/>
            <w:vMerge/>
          </w:tcPr>
          <w:p w14:paraId="3B058B71"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5EC3403F"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70E588F3" w14:textId="77777777" w:rsidTr="00345ADC">
        <w:trPr>
          <w:trHeight w:val="227"/>
        </w:trPr>
        <w:tc>
          <w:tcPr>
            <w:tcW w:w="1985" w:type="dxa"/>
            <w:vMerge/>
          </w:tcPr>
          <w:p w14:paraId="1049220C"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Pr>
          <w:p w14:paraId="60ABCE5F"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iCs/>
                <w:lang w:eastAsia="ru-RU"/>
              </w:rPr>
              <w:t>1. Определение состава ПК с помощью специальных компьютерных программ</w:t>
            </w:r>
          </w:p>
        </w:tc>
        <w:tc>
          <w:tcPr>
            <w:tcW w:w="1985" w:type="dxa"/>
            <w:vAlign w:val="center"/>
          </w:tcPr>
          <w:p w14:paraId="3A18EC34"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276" w:type="dxa"/>
            <w:vMerge/>
          </w:tcPr>
          <w:p w14:paraId="692A4AA0"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167DBDC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23C7A7E1" w14:textId="77777777" w:rsidTr="00431A41">
        <w:trPr>
          <w:trHeight w:val="57"/>
        </w:trPr>
        <w:tc>
          <w:tcPr>
            <w:tcW w:w="1985" w:type="dxa"/>
            <w:vMerge/>
            <w:hideMark/>
          </w:tcPr>
          <w:p w14:paraId="30C3CB70" w14:textId="77777777" w:rsidR="000D34EB" w:rsidRPr="00431A41" w:rsidRDefault="000D34EB" w:rsidP="000D34E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hideMark/>
          </w:tcPr>
          <w:p w14:paraId="62605696" w14:textId="77777777" w:rsidR="000D34EB" w:rsidRPr="00431A41" w:rsidRDefault="00A659C7" w:rsidP="000D34E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Самостоятельная работа обучающихся </w:t>
            </w:r>
          </w:p>
          <w:p w14:paraId="24E69C99"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lang w:eastAsia="ru-RU"/>
              </w:rPr>
              <w:t>Разработка перечня устройств домашнего компьютера (назначение, характеристики, производитель);</w:t>
            </w:r>
          </w:p>
          <w:p w14:paraId="3E1266D5"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iCs/>
                <w:lang w:eastAsia="ru-RU"/>
              </w:rPr>
              <w:t>Работа с конспектом лекции при подготовке к контрольной работе.</w:t>
            </w:r>
          </w:p>
        </w:tc>
        <w:tc>
          <w:tcPr>
            <w:tcW w:w="1985" w:type="dxa"/>
          </w:tcPr>
          <w:p w14:paraId="62FFDDA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3</w:t>
            </w:r>
          </w:p>
        </w:tc>
        <w:tc>
          <w:tcPr>
            <w:tcW w:w="1276" w:type="dxa"/>
            <w:vMerge/>
          </w:tcPr>
          <w:p w14:paraId="0CE66B0B"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7EA53AA4"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02B257C9" w14:textId="77777777" w:rsidTr="006E0341">
        <w:trPr>
          <w:trHeight w:val="227"/>
        </w:trPr>
        <w:tc>
          <w:tcPr>
            <w:tcW w:w="9781" w:type="dxa"/>
            <w:gridSpan w:val="2"/>
            <w:vAlign w:val="center"/>
            <w:hideMark/>
          </w:tcPr>
          <w:p w14:paraId="3D8037C8" w14:textId="77777777" w:rsidR="000D34EB" w:rsidRPr="00431A41" w:rsidRDefault="000D34EB" w:rsidP="000D34EB">
            <w:pPr>
              <w:keepNext/>
              <w:autoSpaceDE w:val="0"/>
              <w:autoSpaceDN w:val="0"/>
              <w:spacing w:after="0" w:line="240" w:lineRule="auto"/>
              <w:ind w:left="1024" w:hanging="992"/>
              <w:outlineLvl w:val="0"/>
              <w:rPr>
                <w:rFonts w:ascii="Times New Roman" w:eastAsia="Times New Roman" w:hAnsi="Times New Roman" w:cs="Times New Roman"/>
                <w:b/>
                <w:lang w:eastAsia="ru-RU"/>
              </w:rPr>
            </w:pPr>
            <w:r w:rsidRPr="00431A41">
              <w:rPr>
                <w:rFonts w:ascii="Times New Roman" w:eastAsia="Times New Roman" w:hAnsi="Times New Roman" w:cs="Times New Roman"/>
                <w:b/>
                <w:bCs/>
                <w:lang w:eastAsia="ru-RU"/>
              </w:rPr>
              <w:t>Раздел 2. Программные средства реализации информационных процессов</w:t>
            </w:r>
          </w:p>
        </w:tc>
        <w:tc>
          <w:tcPr>
            <w:tcW w:w="1985" w:type="dxa"/>
            <w:vAlign w:val="center"/>
            <w:hideMark/>
          </w:tcPr>
          <w:p w14:paraId="7AE8D3B6" w14:textId="77777777" w:rsidR="000D34EB" w:rsidRPr="00431A41" w:rsidRDefault="000D34EB" w:rsidP="000D34EB">
            <w:pPr>
              <w:spacing w:after="0" w:line="240" w:lineRule="auto"/>
              <w:ind w:left="-100"/>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44</w:t>
            </w:r>
          </w:p>
        </w:tc>
        <w:tc>
          <w:tcPr>
            <w:tcW w:w="1276" w:type="dxa"/>
          </w:tcPr>
          <w:p w14:paraId="510EE813" w14:textId="77777777" w:rsidR="000D34EB" w:rsidRPr="00431A41" w:rsidRDefault="000D34EB" w:rsidP="000D34EB">
            <w:pPr>
              <w:spacing w:after="0" w:line="240" w:lineRule="auto"/>
              <w:ind w:left="-108" w:right="-108"/>
              <w:rPr>
                <w:rFonts w:ascii="Times New Roman" w:eastAsia="Times New Roman" w:hAnsi="Times New Roman" w:cs="Times New Roman"/>
                <w:lang w:eastAsia="ru-RU"/>
              </w:rPr>
            </w:pPr>
          </w:p>
        </w:tc>
        <w:tc>
          <w:tcPr>
            <w:tcW w:w="1559" w:type="dxa"/>
          </w:tcPr>
          <w:p w14:paraId="43E9FD97" w14:textId="77777777" w:rsidR="000D34EB" w:rsidRPr="00431A41" w:rsidRDefault="000D34EB" w:rsidP="000D34EB">
            <w:pPr>
              <w:spacing w:after="0" w:line="240" w:lineRule="auto"/>
              <w:ind w:left="-108" w:right="-108"/>
              <w:jc w:val="center"/>
              <w:rPr>
                <w:rFonts w:ascii="Times New Roman" w:eastAsia="Times New Roman" w:hAnsi="Times New Roman" w:cs="Times New Roman"/>
                <w:lang w:eastAsia="ru-RU"/>
              </w:rPr>
            </w:pPr>
          </w:p>
        </w:tc>
      </w:tr>
      <w:tr w:rsidR="000D34EB" w:rsidRPr="00431A41" w14:paraId="416C0F70" w14:textId="77777777" w:rsidTr="00431A41">
        <w:trPr>
          <w:trHeight w:val="70"/>
        </w:trPr>
        <w:tc>
          <w:tcPr>
            <w:tcW w:w="1985" w:type="dxa"/>
            <w:vMerge w:val="restart"/>
            <w:hideMark/>
          </w:tcPr>
          <w:p w14:paraId="0EDE69E7"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31A41">
              <w:rPr>
                <w:rFonts w:ascii="Times New Roman" w:eastAsia="Calibri" w:hAnsi="Times New Roman" w:cs="Times New Roman"/>
                <w:b/>
                <w:bCs/>
                <w:lang w:eastAsia="ru-RU"/>
              </w:rPr>
              <w:t>Тема 2.1.</w:t>
            </w:r>
          </w:p>
          <w:p w14:paraId="05917906" w14:textId="77777777" w:rsidR="000D34EB" w:rsidRPr="00431A41" w:rsidRDefault="000D34EB" w:rsidP="000D34EB">
            <w:pPr>
              <w:widowControl w:val="0"/>
              <w:shd w:val="clear" w:color="auto" w:fill="FFFFFF"/>
              <w:tabs>
                <w:tab w:val="left" w:pos="2160"/>
              </w:tabs>
              <w:autoSpaceDE w:val="0"/>
              <w:autoSpaceDN w:val="0"/>
              <w:adjustRightInd w:val="0"/>
              <w:spacing w:after="0" w:line="240" w:lineRule="auto"/>
              <w:ind w:left="34" w:right="34"/>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Программное обеспечение вычислительной техники</w:t>
            </w:r>
          </w:p>
          <w:p w14:paraId="38DC84D7"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7EE105A4"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r w:rsidRPr="00431A41">
              <w:rPr>
                <w:rFonts w:ascii="Times New Roman" w:eastAsia="Times New Roman" w:hAnsi="Times New Roman" w:cs="Times New Roman"/>
                <w:lang w:eastAsia="ru-RU"/>
              </w:rPr>
              <w:t xml:space="preserve"> </w:t>
            </w:r>
          </w:p>
        </w:tc>
        <w:tc>
          <w:tcPr>
            <w:tcW w:w="1985" w:type="dxa"/>
            <w:vAlign w:val="center"/>
            <w:hideMark/>
          </w:tcPr>
          <w:p w14:paraId="19A2671B"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2</w:t>
            </w:r>
          </w:p>
        </w:tc>
        <w:tc>
          <w:tcPr>
            <w:tcW w:w="1276" w:type="dxa"/>
            <w:vMerge w:val="restart"/>
          </w:tcPr>
          <w:p w14:paraId="065A3A79" w14:textId="77777777" w:rsidR="000D34EB" w:rsidRDefault="000D34EB" w:rsidP="000D34EB">
            <w:pPr>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ПК</w:t>
            </w:r>
            <w:r>
              <w:rPr>
                <w:rFonts w:ascii="Times New Roman" w:eastAsia="Calibri" w:hAnsi="Times New Roman" w:cs="Times New Roman"/>
                <w:bCs/>
                <w:lang w:eastAsia="ru-RU"/>
              </w:rPr>
              <w:t xml:space="preserve"> </w:t>
            </w:r>
            <w:r w:rsidRPr="00431A41">
              <w:rPr>
                <w:rFonts w:ascii="Times New Roman" w:eastAsia="Calibri" w:hAnsi="Times New Roman" w:cs="Times New Roman"/>
                <w:bCs/>
                <w:lang w:eastAsia="ru-RU"/>
              </w:rPr>
              <w:t>1.17</w:t>
            </w:r>
          </w:p>
          <w:p w14:paraId="4E81E842"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68B7FD92" w14:textId="77777777" w:rsidR="000D34EB" w:rsidRPr="00431A41" w:rsidRDefault="000D34EB" w:rsidP="00596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1559" w:type="dxa"/>
            <w:vMerge w:val="restart"/>
          </w:tcPr>
          <w:p w14:paraId="7587C2D2"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7449EAFF"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1.17.02</w:t>
            </w:r>
          </w:p>
          <w:p w14:paraId="52C92A74"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0A6E7AB0" w14:textId="77777777" w:rsidR="00757940" w:rsidRDefault="00757940" w:rsidP="00757940">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w:t>
            </w:r>
            <w:r>
              <w:rPr>
                <w:rFonts w:ascii="Times New Roman" w:eastAsia="Times New Roman" w:hAnsi="Times New Roman" w:cs="Times New Roman"/>
                <w:iCs/>
                <w:lang w:eastAsia="ru-RU"/>
              </w:rPr>
              <w:t>2</w:t>
            </w:r>
          </w:p>
          <w:p w14:paraId="4B655D8C"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0AC292C3"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65850094" w14:textId="77777777" w:rsidR="00757940" w:rsidRDefault="00757940" w:rsidP="00757940">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Pr>
                <w:rFonts w:ascii="Times New Roman" w:eastAsia="Times New Roman" w:hAnsi="Times New Roman" w:cs="Times New Roman"/>
                <w:iCs/>
                <w:lang w:eastAsia="ru-RU"/>
              </w:rPr>
              <w:t xml:space="preserve"> 1.17.02</w:t>
            </w:r>
          </w:p>
          <w:p w14:paraId="3A742161"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14316A7F"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03.01</w:t>
            </w:r>
          </w:p>
          <w:p w14:paraId="46CF3EF6"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03.02</w:t>
            </w:r>
          </w:p>
          <w:p w14:paraId="17AF3F62"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03.03</w:t>
            </w:r>
          </w:p>
          <w:p w14:paraId="391F482D"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03.04</w:t>
            </w:r>
          </w:p>
          <w:p w14:paraId="0020BB52"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03.05</w:t>
            </w:r>
          </w:p>
          <w:p w14:paraId="02BEEB85"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03.06</w:t>
            </w:r>
          </w:p>
          <w:p w14:paraId="715DFFAB"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03.07</w:t>
            </w:r>
          </w:p>
          <w:p w14:paraId="3E262DBC"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 xml:space="preserve"> 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03.08</w:t>
            </w:r>
          </w:p>
          <w:p w14:paraId="59B54B34"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03.01</w:t>
            </w:r>
          </w:p>
          <w:p w14:paraId="1B12F5CA" w14:textId="77777777" w:rsidR="000D34EB" w:rsidRPr="00431A41" w:rsidRDefault="000D34EB" w:rsidP="007255C1">
            <w:pPr>
              <w:spacing w:after="0" w:line="240" w:lineRule="auto"/>
              <w:jc w:val="center"/>
              <w:rPr>
                <w:rFonts w:ascii="Times New Roman" w:eastAsia="Times New Roman" w:hAnsi="Times New Roman" w:cs="Times New Roman"/>
                <w:lang w:eastAsia="ru-RU"/>
              </w:rPr>
            </w:pPr>
          </w:p>
        </w:tc>
      </w:tr>
      <w:tr w:rsidR="000D34EB" w:rsidRPr="00431A41" w14:paraId="30E2FEBF" w14:textId="77777777" w:rsidTr="000D34EB">
        <w:trPr>
          <w:trHeight w:val="20"/>
        </w:trPr>
        <w:tc>
          <w:tcPr>
            <w:tcW w:w="1985" w:type="dxa"/>
            <w:vMerge/>
            <w:tcBorders>
              <w:bottom w:val="single" w:sz="4" w:space="0" w:color="auto"/>
            </w:tcBorders>
            <w:hideMark/>
          </w:tcPr>
          <w:p w14:paraId="69991958"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bottom w:val="single" w:sz="4" w:space="0" w:color="auto"/>
            </w:tcBorders>
          </w:tcPr>
          <w:p w14:paraId="316E471F" w14:textId="77777777" w:rsidR="000D34EB" w:rsidRPr="000D34EB" w:rsidRDefault="000D34EB" w:rsidP="0070716E">
            <w:pPr>
              <w:pStyle w:val="a4"/>
              <w:numPr>
                <w:ilvl w:val="0"/>
                <w:numId w:val="247"/>
              </w:numPr>
              <w:spacing w:after="0" w:line="240" w:lineRule="auto"/>
              <w:ind w:left="453"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 xml:space="preserve">Классификация, назначение и состав программного обеспечения. </w:t>
            </w:r>
          </w:p>
          <w:p w14:paraId="6EAB374B" w14:textId="77777777" w:rsidR="000D34EB" w:rsidRPr="000D34EB" w:rsidRDefault="000D34EB" w:rsidP="0070716E">
            <w:pPr>
              <w:pStyle w:val="a4"/>
              <w:numPr>
                <w:ilvl w:val="0"/>
                <w:numId w:val="247"/>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Базовое и сервисное программное обеспечение:</w:t>
            </w:r>
          </w:p>
          <w:p w14:paraId="39751994" w14:textId="77777777" w:rsidR="000D34EB" w:rsidRPr="000D34EB" w:rsidRDefault="000D34EB" w:rsidP="0070716E">
            <w:pPr>
              <w:pStyle w:val="a4"/>
              <w:numPr>
                <w:ilvl w:val="0"/>
                <w:numId w:val="247"/>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операционные системы и оболочки, стандартные программы, служебные утилиты, драйверы устройств, антивирусные программы, архиваторы. </w:t>
            </w:r>
          </w:p>
          <w:p w14:paraId="5C631ACE" w14:textId="77777777" w:rsidR="000D34EB" w:rsidRPr="000D34EB" w:rsidRDefault="000D34EB" w:rsidP="0070716E">
            <w:pPr>
              <w:pStyle w:val="a4"/>
              <w:numPr>
                <w:ilvl w:val="0"/>
                <w:numId w:val="247"/>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Прикладное программное обеспечение: пакеты прикладных программ общего назначения, профессионально- ориентированное программное обеспечение. </w:t>
            </w:r>
          </w:p>
          <w:p w14:paraId="61083B15" w14:textId="77777777" w:rsidR="000D34EB" w:rsidRPr="000D34EB" w:rsidRDefault="000D34EB" w:rsidP="0070716E">
            <w:pPr>
              <w:pStyle w:val="a4"/>
              <w:numPr>
                <w:ilvl w:val="0"/>
                <w:numId w:val="247"/>
              </w:numPr>
              <w:spacing w:after="0" w:line="240" w:lineRule="auto"/>
              <w:ind w:left="453" w:hanging="425"/>
              <w:rPr>
                <w:rFonts w:ascii="Times New Roman" w:eastAsia="Times New Roman" w:hAnsi="Times New Roman" w:cs="Times New Roman"/>
                <w:b/>
                <w:lang w:eastAsia="ru-RU"/>
              </w:rPr>
            </w:pPr>
            <w:r w:rsidRPr="000D34EB">
              <w:rPr>
                <w:rFonts w:ascii="Times New Roman" w:eastAsia="Times New Roman" w:hAnsi="Times New Roman" w:cs="Times New Roman"/>
                <w:lang w:eastAsia="ru-RU"/>
              </w:rPr>
              <w:t>Инструментальное программное обеспечение: системы программирования, интегрированные среды программирования.</w:t>
            </w:r>
          </w:p>
        </w:tc>
        <w:tc>
          <w:tcPr>
            <w:tcW w:w="1985" w:type="dxa"/>
            <w:tcBorders>
              <w:bottom w:val="single" w:sz="4" w:space="0" w:color="auto"/>
            </w:tcBorders>
            <w:hideMark/>
          </w:tcPr>
          <w:p w14:paraId="13CF8433"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tc>
        <w:tc>
          <w:tcPr>
            <w:tcW w:w="1276" w:type="dxa"/>
            <w:vMerge/>
          </w:tcPr>
          <w:p w14:paraId="1B0F5DC3"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378CD563"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74242736" w14:textId="77777777" w:rsidTr="00431A41">
        <w:trPr>
          <w:trHeight w:val="20"/>
        </w:trPr>
        <w:tc>
          <w:tcPr>
            <w:tcW w:w="1985" w:type="dxa"/>
            <w:vMerge/>
            <w:hideMark/>
          </w:tcPr>
          <w:p w14:paraId="0F53BFAE"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1AED24F8"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 xml:space="preserve">В том числе практических и лабораторных работ </w:t>
            </w:r>
          </w:p>
        </w:tc>
        <w:tc>
          <w:tcPr>
            <w:tcW w:w="1985" w:type="dxa"/>
            <w:hideMark/>
          </w:tcPr>
          <w:p w14:paraId="16AFFEC2"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10</w:t>
            </w:r>
          </w:p>
        </w:tc>
        <w:tc>
          <w:tcPr>
            <w:tcW w:w="1276" w:type="dxa"/>
            <w:vMerge/>
          </w:tcPr>
          <w:p w14:paraId="78CD28F2"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71A8CF43"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3BDF4E4A" w14:textId="77777777" w:rsidTr="00596833">
        <w:trPr>
          <w:trHeight w:val="2211"/>
        </w:trPr>
        <w:tc>
          <w:tcPr>
            <w:tcW w:w="1985" w:type="dxa"/>
            <w:vMerge/>
          </w:tcPr>
          <w:p w14:paraId="2A0135C9"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0B791A8B"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 Создание и использование в документе MS Word макросов и гиперссылок и создание документа в MS Word с использованием элементов управления</w:t>
            </w:r>
          </w:p>
          <w:p w14:paraId="3FFBF4A7"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3. Использование относительной и абсолютной адресации в вычислениях в MS Excel и использование сортировки, фильтров, сводных таблиц и консолидации для анализа информации в списках MS Excel</w:t>
            </w:r>
          </w:p>
          <w:p w14:paraId="3FE58050" w14:textId="77777777" w:rsidR="000D34EB" w:rsidRPr="00431A41" w:rsidRDefault="000D34EB" w:rsidP="000D34EB">
            <w:pPr>
              <w:spacing w:after="0" w:line="240" w:lineRule="auto"/>
              <w:ind w:left="311" w:right="-250"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 xml:space="preserve">4. Создание итоговых, транспонированных и связанных таблиц для управления информацией в MSExcel </w:t>
            </w:r>
          </w:p>
          <w:p w14:paraId="62784824" w14:textId="77777777" w:rsidR="000D34EB" w:rsidRPr="00431A41" w:rsidRDefault="000D34EB" w:rsidP="000D34EB">
            <w:pPr>
              <w:spacing w:after="0" w:line="240" w:lineRule="auto"/>
              <w:ind w:left="311" w:right="-250"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5. Создание многотабличной БД в СУБД MS Access</w:t>
            </w:r>
          </w:p>
          <w:p w14:paraId="3B746711"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 xml:space="preserve">6. Создание вычисляемых </w:t>
            </w:r>
            <w:r w:rsidR="00596833">
              <w:rPr>
                <w:rFonts w:ascii="Times New Roman" w:eastAsia="Times New Roman" w:hAnsi="Times New Roman" w:cs="Times New Roman"/>
                <w:lang w:eastAsia="ru-RU"/>
              </w:rPr>
              <w:t>полей в запросах, формах и отчет</w:t>
            </w:r>
            <w:r w:rsidRPr="00431A41">
              <w:rPr>
                <w:rFonts w:ascii="Times New Roman" w:eastAsia="Times New Roman" w:hAnsi="Times New Roman" w:cs="Times New Roman"/>
                <w:lang w:eastAsia="ru-RU"/>
              </w:rPr>
              <w:t>ах СУБД MS Access</w:t>
            </w:r>
          </w:p>
        </w:tc>
        <w:tc>
          <w:tcPr>
            <w:tcW w:w="1985" w:type="dxa"/>
          </w:tcPr>
          <w:p w14:paraId="7BA2D6C8"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3116AE2B"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4E2476AB"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67E97029" w14:textId="77777777" w:rsidR="000D34EB" w:rsidRPr="00431A41" w:rsidRDefault="000D34EB" w:rsidP="000D34EB">
            <w:pPr>
              <w:spacing w:after="0" w:line="240" w:lineRule="auto"/>
              <w:rPr>
                <w:rFonts w:ascii="Times New Roman" w:eastAsia="Times New Roman" w:hAnsi="Times New Roman" w:cs="Times New Roman"/>
                <w:lang w:eastAsia="ru-RU"/>
              </w:rPr>
            </w:pPr>
          </w:p>
          <w:p w14:paraId="0180C045" w14:textId="77777777" w:rsidR="000D34EB" w:rsidRPr="00431A41" w:rsidRDefault="000D34EB" w:rsidP="000D34EB">
            <w:pPr>
              <w:spacing w:after="0" w:line="240" w:lineRule="auto"/>
              <w:rPr>
                <w:rFonts w:ascii="Times New Roman" w:eastAsia="Times New Roman" w:hAnsi="Times New Roman" w:cs="Times New Roman"/>
                <w:lang w:eastAsia="ru-RU"/>
              </w:rPr>
            </w:pPr>
          </w:p>
          <w:p w14:paraId="435CD5B5"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5B7F54E6"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3EE8E02F"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06ED42BE" w14:textId="77777777" w:rsidR="000D34EB" w:rsidRPr="00596833" w:rsidRDefault="00596833" w:rsidP="000D34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276" w:type="dxa"/>
            <w:vMerge/>
          </w:tcPr>
          <w:p w14:paraId="57263A6E"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709C6BC5"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7C5033AC" w14:textId="77777777" w:rsidTr="00BF68A2">
        <w:trPr>
          <w:trHeight w:val="454"/>
        </w:trPr>
        <w:tc>
          <w:tcPr>
            <w:tcW w:w="1985" w:type="dxa"/>
            <w:vMerge/>
            <w:hideMark/>
          </w:tcPr>
          <w:p w14:paraId="00CB521D"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1319E539" w14:textId="77777777" w:rsidR="000D34EB" w:rsidRPr="00431A41" w:rsidRDefault="00A659C7" w:rsidP="000D34E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Самостоятельная работа обучающихся </w:t>
            </w:r>
          </w:p>
          <w:p w14:paraId="637B8882"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lang w:eastAsia="ru-RU"/>
              </w:rPr>
              <w:t>Разработка классификационной схемы программного обеспечения домашнего компьютера.</w:t>
            </w:r>
          </w:p>
          <w:p w14:paraId="1530CF8A"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 xml:space="preserve">Разработка шаблона автобиографии с использованием элементов управления и экспресс-блоков в </w:t>
            </w:r>
            <w:r w:rsidRPr="00431A41">
              <w:rPr>
                <w:rFonts w:ascii="Times New Roman" w:eastAsia="Calibri" w:hAnsi="Times New Roman" w:cs="Times New Roman"/>
                <w:lang w:eastAsia="ru-RU"/>
              </w:rPr>
              <w:t xml:space="preserve">MS </w:t>
            </w:r>
            <w:r w:rsidRPr="00431A41">
              <w:rPr>
                <w:rFonts w:ascii="Times New Roman" w:eastAsia="Times New Roman" w:hAnsi="Times New Roman" w:cs="Times New Roman"/>
                <w:lang w:eastAsia="ru-RU"/>
              </w:rPr>
              <w:t>Word.</w:t>
            </w:r>
          </w:p>
          <w:p w14:paraId="0C9696EF"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Составление таблицы математических функций MS Excel с указанием форматов и аргументов.</w:t>
            </w:r>
          </w:p>
        </w:tc>
        <w:tc>
          <w:tcPr>
            <w:tcW w:w="1985" w:type="dxa"/>
            <w:hideMark/>
          </w:tcPr>
          <w:p w14:paraId="08291257" w14:textId="77777777" w:rsidR="000D34EB" w:rsidRPr="00345ADC" w:rsidRDefault="000D34EB" w:rsidP="000D34EB">
            <w:pPr>
              <w:spacing w:after="0" w:line="240" w:lineRule="auto"/>
              <w:jc w:val="center"/>
              <w:rPr>
                <w:rFonts w:ascii="Times New Roman" w:eastAsia="Times New Roman" w:hAnsi="Times New Roman" w:cs="Times New Roman"/>
                <w:lang w:eastAsia="ru-RU"/>
              </w:rPr>
            </w:pPr>
            <w:r w:rsidRPr="00345ADC">
              <w:rPr>
                <w:rFonts w:ascii="Times New Roman" w:eastAsia="Times New Roman" w:hAnsi="Times New Roman" w:cs="Times New Roman"/>
                <w:lang w:eastAsia="ru-RU"/>
              </w:rPr>
              <w:t>5</w:t>
            </w:r>
          </w:p>
          <w:p w14:paraId="2AB139F8"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276" w:type="dxa"/>
          </w:tcPr>
          <w:p w14:paraId="6C09B8EE"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tcPr>
          <w:p w14:paraId="4C087A7F"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3580A0E7" w14:textId="77777777" w:rsidTr="00BF68A2">
        <w:trPr>
          <w:trHeight w:val="144"/>
        </w:trPr>
        <w:tc>
          <w:tcPr>
            <w:tcW w:w="1985" w:type="dxa"/>
            <w:vMerge w:val="restart"/>
            <w:hideMark/>
          </w:tcPr>
          <w:p w14:paraId="2BDB5003"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Тема 2.2.</w:t>
            </w:r>
          </w:p>
          <w:p w14:paraId="179946C1"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Times New Roman" w:hAnsi="Times New Roman" w:cs="Times New Roman"/>
                <w:b/>
                <w:lang w:eastAsia="ru-RU"/>
              </w:rPr>
              <w:t>Графические и мультимедийные программные средства</w:t>
            </w:r>
            <w:r w:rsidRPr="00431A41">
              <w:rPr>
                <w:rFonts w:ascii="Times New Roman" w:eastAsia="Times New Roman" w:hAnsi="Times New Roman" w:cs="Times New Roman"/>
                <w:b/>
                <w:bCs/>
                <w:lang w:eastAsia="ru-RU"/>
              </w:rPr>
              <w:t xml:space="preserve">, система трехмерного твердотельного моделирования </w:t>
            </w:r>
            <w:r w:rsidRPr="00431A41">
              <w:rPr>
                <w:rFonts w:ascii="Times New Roman" w:eastAsia="Times New Roman" w:hAnsi="Times New Roman" w:cs="Times New Roman"/>
                <w:b/>
                <w:lang w:eastAsia="ru-RU"/>
              </w:rPr>
              <w:t>компас 3</w:t>
            </w:r>
            <w:r w:rsidRPr="00431A41">
              <w:rPr>
                <w:rFonts w:ascii="Times New Roman" w:eastAsia="Times New Roman" w:hAnsi="Times New Roman" w:cs="Times New Roman"/>
                <w:lang w:val="en-US" w:eastAsia="ru-RU"/>
              </w:rPr>
              <w:t>D</w:t>
            </w:r>
          </w:p>
        </w:tc>
        <w:tc>
          <w:tcPr>
            <w:tcW w:w="7796" w:type="dxa"/>
          </w:tcPr>
          <w:p w14:paraId="6E3C0E69"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Calibri" w:hAnsi="Times New Roman" w:cs="Times New Roman"/>
                <w:b/>
                <w:lang w:eastAsia="ru-RU"/>
              </w:rPr>
              <w:t>Содержание</w:t>
            </w:r>
          </w:p>
        </w:tc>
        <w:tc>
          <w:tcPr>
            <w:tcW w:w="1985" w:type="dxa"/>
            <w:vAlign w:val="center"/>
            <w:hideMark/>
          </w:tcPr>
          <w:p w14:paraId="1101CA1C" w14:textId="77777777" w:rsidR="000D34EB" w:rsidRPr="00345ADC" w:rsidRDefault="000D34EB" w:rsidP="000D34EB">
            <w:pPr>
              <w:spacing w:after="0" w:line="240" w:lineRule="auto"/>
              <w:jc w:val="center"/>
              <w:rPr>
                <w:rFonts w:ascii="Times New Roman" w:eastAsia="Times New Roman" w:hAnsi="Times New Roman" w:cs="Times New Roman"/>
                <w:b/>
                <w:lang w:eastAsia="ru-RU"/>
              </w:rPr>
            </w:pPr>
            <w:r w:rsidRPr="00345ADC">
              <w:rPr>
                <w:rFonts w:ascii="Times New Roman" w:eastAsia="Times New Roman" w:hAnsi="Times New Roman" w:cs="Times New Roman"/>
                <w:b/>
                <w:lang w:eastAsia="ru-RU"/>
              </w:rPr>
              <w:t>1</w:t>
            </w:r>
          </w:p>
        </w:tc>
        <w:tc>
          <w:tcPr>
            <w:tcW w:w="1276" w:type="dxa"/>
            <w:vMerge w:val="restart"/>
          </w:tcPr>
          <w:p w14:paraId="0CB3404F" w14:textId="77777777" w:rsidR="000D34EB" w:rsidRPr="00431A41" w:rsidRDefault="000D34EB" w:rsidP="000D34EB">
            <w:pPr>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ПК</w:t>
            </w:r>
            <w:r>
              <w:rPr>
                <w:rFonts w:ascii="Times New Roman" w:eastAsia="Calibri" w:hAnsi="Times New Roman" w:cs="Times New Roman"/>
                <w:bCs/>
                <w:lang w:eastAsia="ru-RU"/>
              </w:rPr>
              <w:t xml:space="preserve"> </w:t>
            </w:r>
            <w:r w:rsidRPr="00431A41">
              <w:rPr>
                <w:rFonts w:ascii="Times New Roman" w:eastAsia="Calibri" w:hAnsi="Times New Roman" w:cs="Times New Roman"/>
                <w:bCs/>
                <w:lang w:eastAsia="ru-RU"/>
              </w:rPr>
              <w:t>1.17</w:t>
            </w:r>
          </w:p>
          <w:p w14:paraId="53B6C9A6"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05</w:t>
            </w:r>
          </w:p>
          <w:p w14:paraId="2662D2ED" w14:textId="77777777" w:rsidR="000D34EB" w:rsidRPr="00431A41" w:rsidRDefault="000D34EB" w:rsidP="000D34EB">
            <w:pPr>
              <w:spacing w:after="0" w:line="240" w:lineRule="auto"/>
              <w:jc w:val="both"/>
              <w:rPr>
                <w:rFonts w:ascii="Times New Roman" w:eastAsia="Times New Roman" w:hAnsi="Times New Roman" w:cs="Times New Roman"/>
                <w:lang w:eastAsia="ru-RU"/>
              </w:rPr>
            </w:pPr>
          </w:p>
        </w:tc>
        <w:tc>
          <w:tcPr>
            <w:tcW w:w="1559" w:type="dxa"/>
            <w:vMerge w:val="restart"/>
          </w:tcPr>
          <w:p w14:paraId="38429DF9"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6EB3250F"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1.17.02</w:t>
            </w:r>
          </w:p>
          <w:p w14:paraId="69A194DA"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1.17.01</w:t>
            </w:r>
          </w:p>
          <w:p w14:paraId="76D85851" w14:textId="77777777" w:rsidR="00757940" w:rsidRDefault="00757940" w:rsidP="00757940">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Pr>
                <w:rFonts w:ascii="Times New Roman" w:eastAsia="Times New Roman" w:hAnsi="Times New Roman" w:cs="Times New Roman"/>
                <w:iCs/>
                <w:lang w:eastAsia="ru-RU"/>
              </w:rPr>
              <w:t xml:space="preserve"> 1.17.02</w:t>
            </w:r>
          </w:p>
          <w:p w14:paraId="64C1158F"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5E64EBC9"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60B659E1" w14:textId="77777777" w:rsidR="00757940" w:rsidRDefault="00757940" w:rsidP="00757940">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Pr>
                <w:rFonts w:ascii="Times New Roman" w:eastAsia="Times New Roman" w:hAnsi="Times New Roman" w:cs="Times New Roman"/>
                <w:iCs/>
                <w:lang w:eastAsia="ru-RU"/>
              </w:rPr>
              <w:t xml:space="preserve"> 1.17.02</w:t>
            </w:r>
          </w:p>
          <w:p w14:paraId="4EA3011A"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5E6E1FA8"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 xml:space="preserve">05.01 </w:t>
            </w:r>
          </w:p>
          <w:p w14:paraId="41C1485F"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05.02</w:t>
            </w:r>
          </w:p>
          <w:p w14:paraId="2F024445" w14:textId="77777777" w:rsidR="007255C1" w:rsidRDefault="007255C1"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 xml:space="preserve">05.01 </w:t>
            </w:r>
          </w:p>
          <w:p w14:paraId="0501EA28" w14:textId="77777777" w:rsidR="000D34EB" w:rsidRPr="00431A41" w:rsidRDefault="007255C1" w:rsidP="00BF68A2">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05.02</w:t>
            </w:r>
          </w:p>
        </w:tc>
      </w:tr>
      <w:tr w:rsidR="000D34EB" w:rsidRPr="00431A41" w14:paraId="307F9C4B" w14:textId="77777777" w:rsidTr="00596833">
        <w:trPr>
          <w:trHeight w:val="454"/>
        </w:trPr>
        <w:tc>
          <w:tcPr>
            <w:tcW w:w="1985" w:type="dxa"/>
            <w:vMerge/>
          </w:tcPr>
          <w:p w14:paraId="22A98361"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5C21E253" w14:textId="77777777" w:rsidR="000D34EB" w:rsidRPr="000D34EB" w:rsidRDefault="000D34EB" w:rsidP="0070716E">
            <w:pPr>
              <w:pStyle w:val="a4"/>
              <w:numPr>
                <w:ilvl w:val="0"/>
                <w:numId w:val="248"/>
              </w:numPr>
              <w:spacing w:after="0" w:line="240" w:lineRule="auto"/>
              <w:ind w:left="453" w:hanging="425"/>
              <w:rPr>
                <w:rFonts w:ascii="Times New Roman" w:eastAsia="Calibri" w:hAnsi="Times New Roman" w:cs="Times New Roman"/>
                <w:b/>
                <w:lang w:eastAsia="ru-RU"/>
              </w:rPr>
            </w:pPr>
            <w:r w:rsidRPr="000D34EB">
              <w:rPr>
                <w:rFonts w:ascii="Times New Roman" w:hAnsi="Times New Roman" w:cs="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1AF46BF0" w14:textId="77777777" w:rsidR="000D34EB" w:rsidRPr="000D34EB" w:rsidRDefault="000D34EB" w:rsidP="0070716E">
            <w:pPr>
              <w:pStyle w:val="a4"/>
              <w:numPr>
                <w:ilvl w:val="0"/>
                <w:numId w:val="248"/>
              </w:numPr>
              <w:spacing w:after="0" w:line="240" w:lineRule="auto"/>
              <w:ind w:left="453"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 xml:space="preserve">Виды компьютерной графики. Достоинства и недостатки. </w:t>
            </w:r>
          </w:p>
          <w:p w14:paraId="2DDD8B3D" w14:textId="77777777" w:rsidR="000D34EB" w:rsidRPr="000D34EB" w:rsidRDefault="000D34EB" w:rsidP="0070716E">
            <w:pPr>
              <w:pStyle w:val="a4"/>
              <w:numPr>
                <w:ilvl w:val="0"/>
                <w:numId w:val="248"/>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Возможности и интерфейс </w:t>
            </w:r>
            <w:r w:rsidRPr="000D34EB">
              <w:rPr>
                <w:rFonts w:ascii="Times New Roman" w:eastAsia="Times New Roman" w:hAnsi="Times New Roman" w:cs="Times New Roman"/>
                <w:bCs/>
                <w:lang w:eastAsia="ru-RU"/>
              </w:rPr>
              <w:t xml:space="preserve">системы трехмерного твердотельного моделирования </w:t>
            </w:r>
            <w:r w:rsidRPr="000D34EB">
              <w:rPr>
                <w:rFonts w:ascii="Times New Roman" w:eastAsia="Times New Roman" w:hAnsi="Times New Roman" w:cs="Times New Roman"/>
                <w:lang w:eastAsia="ru-RU"/>
              </w:rPr>
              <w:t>КОМПАС 3</w:t>
            </w:r>
            <w:r w:rsidRPr="000D34EB">
              <w:rPr>
                <w:rFonts w:ascii="Times New Roman" w:eastAsia="Times New Roman" w:hAnsi="Times New Roman" w:cs="Times New Roman"/>
                <w:lang w:val="en-US" w:eastAsia="ru-RU"/>
              </w:rPr>
              <w:t>D</w:t>
            </w:r>
            <w:r w:rsidRPr="000D34EB">
              <w:rPr>
                <w:rFonts w:ascii="Times New Roman" w:eastAsia="Times New Roman" w:hAnsi="Times New Roman" w:cs="Times New Roman"/>
                <w:lang w:eastAsia="ru-RU"/>
              </w:rPr>
              <w:t xml:space="preserve">. </w:t>
            </w:r>
          </w:p>
          <w:p w14:paraId="27336DB7" w14:textId="77777777" w:rsidR="000D34EB" w:rsidRPr="000D34EB" w:rsidRDefault="000D34EB" w:rsidP="0070716E">
            <w:pPr>
              <w:pStyle w:val="a4"/>
              <w:numPr>
                <w:ilvl w:val="0"/>
                <w:numId w:val="248"/>
              </w:numPr>
              <w:spacing w:after="0" w:line="240" w:lineRule="auto"/>
              <w:ind w:left="453"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Создание чертежей. Ассоциативные виды  и пространственное моделирование, проектирование в КОМПАС 3</w:t>
            </w:r>
            <w:r w:rsidRPr="000D34EB">
              <w:rPr>
                <w:rFonts w:ascii="Times New Roman" w:eastAsia="Times New Roman" w:hAnsi="Times New Roman" w:cs="Times New Roman"/>
                <w:lang w:val="en-US" w:eastAsia="ru-RU"/>
              </w:rPr>
              <w:t>D</w:t>
            </w:r>
            <w:r w:rsidRPr="000D34EB">
              <w:rPr>
                <w:rFonts w:ascii="Times New Roman" w:eastAsia="Times New Roman" w:hAnsi="Times New Roman" w:cs="Times New Roman"/>
                <w:lang w:eastAsia="ru-RU"/>
              </w:rPr>
              <w:t>.</w:t>
            </w:r>
          </w:p>
        </w:tc>
        <w:tc>
          <w:tcPr>
            <w:tcW w:w="1985" w:type="dxa"/>
            <w:vAlign w:val="center"/>
          </w:tcPr>
          <w:p w14:paraId="7B04D50D"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276" w:type="dxa"/>
            <w:vMerge/>
          </w:tcPr>
          <w:p w14:paraId="036E502F" w14:textId="77777777" w:rsidR="000D34EB" w:rsidRPr="00431A41" w:rsidRDefault="000D34EB" w:rsidP="000D34EB">
            <w:pPr>
              <w:spacing w:after="0" w:line="240" w:lineRule="auto"/>
              <w:jc w:val="both"/>
              <w:rPr>
                <w:rFonts w:ascii="Times New Roman" w:eastAsia="Calibri" w:hAnsi="Times New Roman" w:cs="Times New Roman"/>
                <w:bCs/>
                <w:lang w:eastAsia="ru-RU"/>
              </w:rPr>
            </w:pPr>
          </w:p>
        </w:tc>
        <w:tc>
          <w:tcPr>
            <w:tcW w:w="1559" w:type="dxa"/>
            <w:vMerge/>
          </w:tcPr>
          <w:p w14:paraId="3A06C350"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p>
        </w:tc>
      </w:tr>
      <w:tr w:rsidR="000D34EB" w:rsidRPr="00431A41" w14:paraId="168D4F82" w14:textId="77777777" w:rsidTr="008E16CD">
        <w:trPr>
          <w:trHeight w:val="225"/>
        </w:trPr>
        <w:tc>
          <w:tcPr>
            <w:tcW w:w="1985" w:type="dxa"/>
            <w:vMerge/>
            <w:hideMark/>
          </w:tcPr>
          <w:p w14:paraId="2A9BC6FC"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352D6DF1"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В том числе практических и лабораторных работ</w:t>
            </w:r>
          </w:p>
        </w:tc>
        <w:tc>
          <w:tcPr>
            <w:tcW w:w="1985" w:type="dxa"/>
            <w:hideMark/>
          </w:tcPr>
          <w:p w14:paraId="2ADF7977" w14:textId="77777777" w:rsidR="000D34EB" w:rsidRPr="00431A41" w:rsidRDefault="000D34EB" w:rsidP="000D34EB">
            <w:pPr>
              <w:spacing w:after="0" w:line="240" w:lineRule="auto"/>
              <w:jc w:val="center"/>
              <w:rPr>
                <w:rFonts w:ascii="Times New Roman" w:eastAsia="Times New Roman" w:hAnsi="Times New Roman" w:cs="Times New Roman"/>
                <w:lang w:val="en-US" w:eastAsia="ru-RU"/>
              </w:rPr>
            </w:pPr>
            <w:r w:rsidRPr="00431A41">
              <w:rPr>
                <w:rFonts w:ascii="Times New Roman" w:eastAsia="Times New Roman" w:hAnsi="Times New Roman" w:cs="Times New Roman"/>
                <w:b/>
                <w:lang w:eastAsia="ru-RU"/>
              </w:rPr>
              <w:t>6</w:t>
            </w:r>
          </w:p>
        </w:tc>
        <w:tc>
          <w:tcPr>
            <w:tcW w:w="1276" w:type="dxa"/>
            <w:vMerge/>
          </w:tcPr>
          <w:p w14:paraId="5A438593"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6B682CD8"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3F020FF3" w14:textId="77777777" w:rsidTr="00345ADC">
        <w:trPr>
          <w:trHeight w:val="964"/>
        </w:trPr>
        <w:tc>
          <w:tcPr>
            <w:tcW w:w="1985" w:type="dxa"/>
            <w:vMerge/>
          </w:tcPr>
          <w:p w14:paraId="462FFD93"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Pr>
          <w:p w14:paraId="3A1FD7F4"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7. Создание фрагмента в КОМПАС 3D</w:t>
            </w:r>
          </w:p>
          <w:p w14:paraId="72AC8687"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8. Создание чертежа в «КОМПАС 3D» с использованием команды «симметрия, с использованием команды «копирование по окружности</w:t>
            </w:r>
          </w:p>
          <w:p w14:paraId="5FB1CF8B" w14:textId="77777777" w:rsidR="000D34EB" w:rsidRPr="00431A41" w:rsidRDefault="000D34EB" w:rsidP="000D34EB">
            <w:pPr>
              <w:spacing w:after="0" w:line="240" w:lineRule="auto"/>
              <w:ind w:left="311" w:right="-108" w:hanging="311"/>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9. Трехмерное моделирование в «КОМПАС 3D</w:t>
            </w:r>
          </w:p>
        </w:tc>
        <w:tc>
          <w:tcPr>
            <w:tcW w:w="1985" w:type="dxa"/>
          </w:tcPr>
          <w:p w14:paraId="4373F3EB"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526151D7"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7A8D8C47"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234B8491"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lang w:eastAsia="ru-RU"/>
              </w:rPr>
              <w:t>2</w:t>
            </w:r>
          </w:p>
        </w:tc>
        <w:tc>
          <w:tcPr>
            <w:tcW w:w="1276" w:type="dxa"/>
            <w:vMerge/>
          </w:tcPr>
          <w:p w14:paraId="2329836C"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0AA38A6C"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468C0681" w14:textId="77777777" w:rsidTr="00BF68A2">
        <w:trPr>
          <w:trHeight w:val="113"/>
        </w:trPr>
        <w:tc>
          <w:tcPr>
            <w:tcW w:w="1985" w:type="dxa"/>
            <w:vMerge/>
            <w:hideMark/>
          </w:tcPr>
          <w:p w14:paraId="4D2AB864"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Borders>
              <w:top w:val="single" w:sz="4" w:space="0" w:color="auto"/>
            </w:tcBorders>
          </w:tcPr>
          <w:p w14:paraId="7AF0A95E" w14:textId="77777777" w:rsidR="000D34EB" w:rsidRPr="00431A41" w:rsidRDefault="00564CB1" w:rsidP="000D34E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Самостоятельная работа обучающихся</w:t>
            </w:r>
          </w:p>
          <w:p w14:paraId="7D9E8191"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hAnsi="Times New Roman" w:cs="Times New Roman"/>
                <w:bCs/>
              </w:rPr>
              <w:t>Подготовка сообщения по Темам «</w:t>
            </w:r>
            <w:r w:rsidRPr="00431A41">
              <w:rPr>
                <w:rFonts w:ascii="Times New Roman" w:hAnsi="Times New Roman" w:cs="Times New Roman"/>
              </w:rPr>
              <w:t>Программа развития цифровой экономики», «Восприимчивость экономических систем к процессам цифровизации</w:t>
            </w:r>
            <w:r w:rsidRPr="00431A41">
              <w:rPr>
                <w:rFonts w:ascii="Times New Roman" w:hAnsi="Times New Roman" w:cs="Times New Roman"/>
                <w:bCs/>
              </w:rPr>
              <w:t>», «</w:t>
            </w:r>
            <w:r w:rsidRPr="00431A41">
              <w:rPr>
                <w:rFonts w:ascii="Times New Roman" w:hAnsi="Times New Roman" w:cs="Times New Roman"/>
              </w:rPr>
              <w:t>Измерения воздействия цифровой экономики</w:t>
            </w:r>
            <w:r w:rsidRPr="00431A41">
              <w:rPr>
                <w:rFonts w:ascii="Times New Roman" w:hAnsi="Times New Roman" w:cs="Times New Roman"/>
                <w:bCs/>
              </w:rPr>
              <w:t>».</w:t>
            </w:r>
          </w:p>
          <w:p w14:paraId="44DD92C8"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создание письменного  сообщения по теме «Современные системы автоматизации конструкторских работ» с использованием возможностей сети Интернет.</w:t>
            </w:r>
          </w:p>
        </w:tc>
        <w:tc>
          <w:tcPr>
            <w:tcW w:w="1985" w:type="dxa"/>
            <w:tcBorders>
              <w:top w:val="single" w:sz="4" w:space="0" w:color="auto"/>
            </w:tcBorders>
            <w:hideMark/>
          </w:tcPr>
          <w:p w14:paraId="0354ED49"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tc>
        <w:tc>
          <w:tcPr>
            <w:tcW w:w="1276" w:type="dxa"/>
            <w:vMerge/>
          </w:tcPr>
          <w:p w14:paraId="6C1FA8D6"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159D171A"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47E7B0B1" w14:textId="77777777" w:rsidTr="008E16CD">
        <w:trPr>
          <w:trHeight w:val="180"/>
        </w:trPr>
        <w:tc>
          <w:tcPr>
            <w:tcW w:w="1985" w:type="dxa"/>
            <w:vMerge w:val="restart"/>
            <w:hideMark/>
          </w:tcPr>
          <w:p w14:paraId="04E25656"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Тема 2.3.</w:t>
            </w:r>
          </w:p>
          <w:p w14:paraId="7A16E20D"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Основы защиты информации</w:t>
            </w:r>
          </w:p>
        </w:tc>
        <w:tc>
          <w:tcPr>
            <w:tcW w:w="7796" w:type="dxa"/>
          </w:tcPr>
          <w:p w14:paraId="5AEB117F" w14:textId="77777777" w:rsidR="000D34EB" w:rsidRPr="00431A41" w:rsidRDefault="000D34EB" w:rsidP="000D34EB">
            <w:pPr>
              <w:spacing w:after="0" w:line="240" w:lineRule="auto"/>
              <w:rPr>
                <w:rFonts w:ascii="Times New Roman" w:eastAsia="Calibri" w:hAnsi="Times New Roman" w:cs="Times New Roman"/>
                <w:bCs/>
                <w:lang w:eastAsia="ru-RU"/>
              </w:rPr>
            </w:pPr>
            <w:r w:rsidRPr="00431A41">
              <w:rPr>
                <w:rFonts w:ascii="Times New Roman" w:eastAsia="Calibri" w:hAnsi="Times New Roman" w:cs="Times New Roman"/>
                <w:b/>
                <w:lang w:eastAsia="ru-RU"/>
              </w:rPr>
              <w:t>Содержание</w:t>
            </w:r>
          </w:p>
        </w:tc>
        <w:tc>
          <w:tcPr>
            <w:tcW w:w="1985" w:type="dxa"/>
            <w:vAlign w:val="center"/>
            <w:hideMark/>
          </w:tcPr>
          <w:p w14:paraId="070B09E2"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3</w:t>
            </w:r>
          </w:p>
        </w:tc>
        <w:tc>
          <w:tcPr>
            <w:tcW w:w="1276" w:type="dxa"/>
            <w:vMerge w:val="restart"/>
          </w:tcPr>
          <w:p w14:paraId="4D86E749" w14:textId="77777777" w:rsidR="000D34EB" w:rsidRPr="00431A41" w:rsidRDefault="000D34EB" w:rsidP="000D34EB">
            <w:pPr>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ПК</w:t>
            </w:r>
            <w:r>
              <w:rPr>
                <w:rFonts w:ascii="Times New Roman" w:eastAsia="Calibri" w:hAnsi="Times New Roman" w:cs="Times New Roman"/>
                <w:bCs/>
                <w:lang w:eastAsia="ru-RU"/>
              </w:rPr>
              <w:t xml:space="preserve"> </w:t>
            </w:r>
            <w:r w:rsidRPr="00431A41">
              <w:rPr>
                <w:rFonts w:ascii="Times New Roman" w:eastAsia="Calibri" w:hAnsi="Times New Roman" w:cs="Times New Roman"/>
                <w:bCs/>
                <w:lang w:eastAsia="ru-RU"/>
              </w:rPr>
              <w:t>1.17</w:t>
            </w:r>
          </w:p>
          <w:p w14:paraId="4B63C099"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05</w:t>
            </w:r>
          </w:p>
          <w:p w14:paraId="4CE088B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val="restart"/>
          </w:tcPr>
          <w:p w14:paraId="5CE8E9B5"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6E5AA4CF"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Н</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1.17.02</w:t>
            </w:r>
          </w:p>
          <w:p w14:paraId="26719429"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6E4D9F37"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32E1F545" w14:textId="77777777" w:rsidR="00757940"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1.17.01</w:t>
            </w:r>
          </w:p>
          <w:p w14:paraId="218B2E50" w14:textId="77777777" w:rsidR="00757940" w:rsidRDefault="00757940" w:rsidP="00757940">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Pr>
                <w:rFonts w:ascii="Times New Roman" w:eastAsia="Times New Roman" w:hAnsi="Times New Roman" w:cs="Times New Roman"/>
                <w:iCs/>
                <w:lang w:eastAsia="ru-RU"/>
              </w:rPr>
              <w:t xml:space="preserve"> 1.17.02</w:t>
            </w:r>
          </w:p>
          <w:p w14:paraId="737C6928"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w:t>
            </w:r>
            <w:r w:rsidR="00757940">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1.17.03</w:t>
            </w:r>
          </w:p>
          <w:p w14:paraId="06DB2948"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 xml:space="preserve">05.01 </w:t>
            </w:r>
          </w:p>
          <w:p w14:paraId="20CB6B7A"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05.02</w:t>
            </w:r>
          </w:p>
          <w:p w14:paraId="36E6E344" w14:textId="77777777" w:rsidR="007255C1" w:rsidRDefault="007255C1"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 xml:space="preserve">05.01 </w:t>
            </w:r>
          </w:p>
          <w:p w14:paraId="52A9672B" w14:textId="77777777" w:rsidR="000D34EB" w:rsidRPr="00431A41" w:rsidRDefault="007255C1" w:rsidP="007255C1">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05.02</w:t>
            </w:r>
          </w:p>
        </w:tc>
      </w:tr>
      <w:tr w:rsidR="000D34EB" w:rsidRPr="00431A41" w14:paraId="5A0EE308" w14:textId="77777777" w:rsidTr="00431A41">
        <w:trPr>
          <w:trHeight w:val="3005"/>
        </w:trPr>
        <w:tc>
          <w:tcPr>
            <w:tcW w:w="1985" w:type="dxa"/>
            <w:vMerge/>
          </w:tcPr>
          <w:p w14:paraId="1E724880"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215413F2" w14:textId="77777777" w:rsidR="000D34EB" w:rsidRPr="000D34EB" w:rsidRDefault="000D34EB" w:rsidP="0070716E">
            <w:pPr>
              <w:pStyle w:val="a4"/>
              <w:numPr>
                <w:ilvl w:val="0"/>
                <w:numId w:val="249"/>
              </w:numPr>
              <w:spacing w:after="0" w:line="240" w:lineRule="auto"/>
              <w:ind w:left="453" w:hanging="425"/>
              <w:rPr>
                <w:rFonts w:ascii="Times New Roman" w:eastAsia="Calibri" w:hAnsi="Times New Roman" w:cs="Times New Roman"/>
                <w:bCs/>
                <w:lang w:eastAsia="ru-RU"/>
              </w:rPr>
            </w:pPr>
            <w:r w:rsidRPr="000D34EB">
              <w:rPr>
                <w:rFonts w:ascii="Times New Roman" w:hAnsi="Times New Roman" w:cs="Times New Roman"/>
                <w:bCs/>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0D34EB">
              <w:rPr>
                <w:rFonts w:ascii="Times New Roman"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318DDC4B" w14:textId="77777777" w:rsidR="000D34EB" w:rsidRPr="000D34EB" w:rsidRDefault="000D34EB" w:rsidP="0070716E">
            <w:pPr>
              <w:pStyle w:val="a4"/>
              <w:numPr>
                <w:ilvl w:val="0"/>
                <w:numId w:val="249"/>
              </w:numPr>
              <w:spacing w:after="0" w:line="240" w:lineRule="auto"/>
              <w:ind w:left="453" w:right="-250"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Угрозы безопасности информации и их квалификация</w:t>
            </w:r>
          </w:p>
          <w:p w14:paraId="2A48F79F" w14:textId="77777777" w:rsidR="000D34EB" w:rsidRPr="000D34EB" w:rsidRDefault="000D34EB" w:rsidP="0070716E">
            <w:pPr>
              <w:pStyle w:val="a4"/>
              <w:numPr>
                <w:ilvl w:val="0"/>
                <w:numId w:val="249"/>
              </w:numPr>
              <w:spacing w:after="0" w:line="240" w:lineRule="auto"/>
              <w:ind w:left="453"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 xml:space="preserve">Компьютерные вирусы: виды, классификация, каналы распространения, локализация, проявления действий. </w:t>
            </w:r>
          </w:p>
          <w:p w14:paraId="4C506873" w14:textId="77777777" w:rsidR="000D34EB" w:rsidRPr="000D34EB" w:rsidRDefault="000D34EB" w:rsidP="0070716E">
            <w:pPr>
              <w:pStyle w:val="a4"/>
              <w:numPr>
                <w:ilvl w:val="0"/>
                <w:numId w:val="249"/>
              </w:numPr>
              <w:spacing w:after="0" w:line="240" w:lineRule="auto"/>
              <w:ind w:left="453" w:hanging="425"/>
              <w:rPr>
                <w:rFonts w:ascii="Times New Roman" w:eastAsia="Calibri" w:hAnsi="Times New Roman" w:cs="Times New Roman"/>
                <w:b/>
                <w:lang w:eastAsia="ru-RU"/>
              </w:rPr>
            </w:pPr>
            <w:r w:rsidRPr="000D34EB">
              <w:rPr>
                <w:rFonts w:ascii="Times New Roman" w:eastAsia="Times New Roman" w:hAnsi="Times New Roman" w:cs="Times New Roman"/>
                <w:lang w:eastAsia="ru-RU"/>
              </w:rPr>
              <w:t>Методы, приемы и средства защиты информации: технические, программные, организационные, законодательные и морально-этические средства.</w:t>
            </w:r>
          </w:p>
        </w:tc>
        <w:tc>
          <w:tcPr>
            <w:tcW w:w="1985" w:type="dxa"/>
            <w:vAlign w:val="center"/>
          </w:tcPr>
          <w:p w14:paraId="43C3EDE0"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4E898C0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0DCCF635"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0B0DFBB1"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327D5DC3"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0E82DEFB"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4DB0EE31"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17AEB1AF"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p w14:paraId="23E33EEC"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276" w:type="dxa"/>
            <w:vMerge/>
          </w:tcPr>
          <w:p w14:paraId="5FF1ADFD" w14:textId="77777777" w:rsidR="000D34EB" w:rsidRPr="00431A41" w:rsidRDefault="000D34EB" w:rsidP="000D34EB">
            <w:pPr>
              <w:spacing w:after="0" w:line="240" w:lineRule="auto"/>
              <w:jc w:val="both"/>
              <w:rPr>
                <w:rFonts w:ascii="Times New Roman" w:eastAsia="Calibri" w:hAnsi="Times New Roman" w:cs="Times New Roman"/>
                <w:bCs/>
                <w:lang w:eastAsia="ru-RU"/>
              </w:rPr>
            </w:pPr>
          </w:p>
        </w:tc>
        <w:tc>
          <w:tcPr>
            <w:tcW w:w="1559" w:type="dxa"/>
            <w:vMerge/>
          </w:tcPr>
          <w:p w14:paraId="55AC9CF9" w14:textId="77777777" w:rsidR="000D34EB" w:rsidRPr="00431A41" w:rsidRDefault="000D34EB" w:rsidP="000D34EB">
            <w:pPr>
              <w:suppressAutoHyphens/>
              <w:spacing w:after="0" w:line="240" w:lineRule="auto"/>
              <w:jc w:val="center"/>
              <w:rPr>
                <w:rFonts w:ascii="Times New Roman" w:eastAsia="Times New Roman" w:hAnsi="Times New Roman" w:cs="Times New Roman"/>
                <w:iCs/>
                <w:lang w:eastAsia="ru-RU"/>
              </w:rPr>
            </w:pPr>
          </w:p>
        </w:tc>
      </w:tr>
      <w:tr w:rsidR="000D34EB" w:rsidRPr="00431A41" w14:paraId="26A74FED" w14:textId="77777777" w:rsidTr="00345ADC">
        <w:trPr>
          <w:trHeight w:val="165"/>
        </w:trPr>
        <w:tc>
          <w:tcPr>
            <w:tcW w:w="1985" w:type="dxa"/>
            <w:vMerge/>
            <w:hideMark/>
          </w:tcPr>
          <w:p w14:paraId="08289D4D"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19273BF6" w14:textId="77777777" w:rsidR="000D34EB" w:rsidRPr="00431A41" w:rsidRDefault="000D34EB" w:rsidP="000D34EB">
            <w:pPr>
              <w:spacing w:after="0" w:line="240" w:lineRule="auto"/>
              <w:rPr>
                <w:rFonts w:ascii="Times New Roman" w:hAnsi="Times New Roman" w:cs="Times New Roman"/>
                <w:b/>
              </w:rPr>
            </w:pPr>
            <w:r w:rsidRPr="00431A41">
              <w:rPr>
                <w:rFonts w:ascii="Times New Roman" w:eastAsia="Times New Roman" w:hAnsi="Times New Roman" w:cs="Times New Roman"/>
                <w:b/>
                <w:lang w:eastAsia="ru-RU"/>
              </w:rPr>
              <w:t xml:space="preserve">В том числе практических и лабораторных работ </w:t>
            </w:r>
          </w:p>
        </w:tc>
        <w:tc>
          <w:tcPr>
            <w:tcW w:w="1985" w:type="dxa"/>
            <w:vAlign w:val="center"/>
            <w:hideMark/>
          </w:tcPr>
          <w:p w14:paraId="11340D8F" w14:textId="77777777" w:rsidR="000D34EB" w:rsidRPr="00345ADC" w:rsidRDefault="000D34EB" w:rsidP="000D34EB">
            <w:pPr>
              <w:spacing w:after="0" w:line="240" w:lineRule="auto"/>
              <w:jc w:val="center"/>
              <w:rPr>
                <w:rFonts w:ascii="Times New Roman" w:eastAsia="Times New Roman" w:hAnsi="Times New Roman" w:cs="Times New Roman"/>
                <w:b/>
                <w:lang w:eastAsia="ru-RU"/>
              </w:rPr>
            </w:pPr>
            <w:r w:rsidRPr="00345ADC">
              <w:rPr>
                <w:rFonts w:ascii="Times New Roman" w:eastAsia="Times New Roman" w:hAnsi="Times New Roman" w:cs="Times New Roman"/>
                <w:b/>
                <w:lang w:eastAsia="ru-RU"/>
              </w:rPr>
              <w:t>2</w:t>
            </w:r>
          </w:p>
        </w:tc>
        <w:tc>
          <w:tcPr>
            <w:tcW w:w="1276" w:type="dxa"/>
            <w:vMerge/>
          </w:tcPr>
          <w:p w14:paraId="14F8DB7A"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2A089776"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0064663E" w14:textId="77777777" w:rsidTr="00903229">
        <w:trPr>
          <w:trHeight w:val="737"/>
        </w:trPr>
        <w:tc>
          <w:tcPr>
            <w:tcW w:w="1985" w:type="dxa"/>
            <w:vMerge/>
          </w:tcPr>
          <w:p w14:paraId="7BB20A91"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784C43D9" w14:textId="77777777" w:rsidR="000D34EB" w:rsidRPr="00431A41" w:rsidRDefault="000D34EB" w:rsidP="000D34EB">
            <w:pPr>
              <w:spacing w:after="0" w:line="240" w:lineRule="auto"/>
              <w:ind w:left="311" w:hanging="311"/>
              <w:rPr>
                <w:rFonts w:ascii="Times New Roman" w:eastAsia="Times New Roman" w:hAnsi="Times New Roman" w:cs="Times New Roman"/>
                <w:lang w:eastAsia="ru-RU"/>
              </w:rPr>
            </w:pPr>
            <w:r w:rsidRPr="00431A41">
              <w:rPr>
                <w:rFonts w:ascii="Times New Roman" w:hAnsi="Times New Roman" w:cs="Times New Roman"/>
                <w:bCs/>
              </w:rPr>
              <w:t>10. Анализ и оценка цифровой безопасности и цифровых рисков</w:t>
            </w:r>
            <w:r w:rsidRPr="00431A41">
              <w:rPr>
                <w:rFonts w:ascii="Times New Roman" w:hAnsi="Times New Roman" w:cs="Times New Roman"/>
              </w:rPr>
              <w:t>. Обзор, характеристики, особенности и преимущества использования планшетов/смартфонов.</w:t>
            </w:r>
          </w:p>
        </w:tc>
        <w:tc>
          <w:tcPr>
            <w:tcW w:w="1985" w:type="dxa"/>
            <w:vAlign w:val="center"/>
          </w:tcPr>
          <w:p w14:paraId="20D3E0AF"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276" w:type="dxa"/>
            <w:vMerge/>
          </w:tcPr>
          <w:p w14:paraId="7B5F4EFF"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12667A09"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5BB89991" w14:textId="77777777" w:rsidTr="006E0341">
        <w:trPr>
          <w:trHeight w:val="573"/>
        </w:trPr>
        <w:tc>
          <w:tcPr>
            <w:tcW w:w="1985" w:type="dxa"/>
            <w:vMerge/>
            <w:hideMark/>
          </w:tcPr>
          <w:p w14:paraId="26B30A21"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3D9850E8" w14:textId="77777777" w:rsidR="000D34EB" w:rsidRPr="00431A41" w:rsidRDefault="00A659C7" w:rsidP="000D34EB">
            <w:pPr>
              <w:spacing w:after="0" w:line="240" w:lineRule="auto"/>
              <w:rPr>
                <w:rFonts w:ascii="Times New Roman" w:eastAsia="Times New Roman" w:hAnsi="Times New Roman" w:cs="Times New Roman"/>
                <w:lang w:eastAsia="ru-RU"/>
              </w:rPr>
            </w:pPr>
            <w:r>
              <w:rPr>
                <w:rFonts w:ascii="Times New Roman" w:eastAsia="Calibri" w:hAnsi="Times New Roman" w:cs="Times New Roman"/>
                <w:b/>
                <w:lang w:eastAsia="ru-RU"/>
              </w:rPr>
              <w:t xml:space="preserve">Самостоятельная работа обучающихся </w:t>
            </w:r>
          </w:p>
          <w:p w14:paraId="1764AFFF" w14:textId="77777777" w:rsidR="000D34EB" w:rsidRPr="00431A41" w:rsidRDefault="000D34EB" w:rsidP="000D3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rPr>
            </w:pPr>
            <w:r w:rsidRPr="00431A41">
              <w:rPr>
                <w:rFonts w:ascii="Times New Roman"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0CC089B4"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hAnsi="Times New Roman" w:cs="Times New Roman"/>
                <w:bCs/>
              </w:rPr>
              <w:t>Подготовка презентации по теме «</w:t>
            </w:r>
            <w:r w:rsidRPr="00431A41">
              <w:rPr>
                <w:rFonts w:ascii="Times New Roman" w:hAnsi="Times New Roman" w:cs="Times New Roman"/>
              </w:rPr>
              <w:t>ЭкосисТема и структура цифровой экономики</w:t>
            </w:r>
            <w:r w:rsidRPr="00431A41">
              <w:rPr>
                <w:rFonts w:ascii="Times New Roman" w:hAnsi="Times New Roman" w:cs="Times New Roman"/>
                <w:bCs/>
              </w:rPr>
              <w:t xml:space="preserve">»: </w:t>
            </w:r>
            <w:r w:rsidRPr="00431A41">
              <w:rPr>
                <w:rFonts w:ascii="Times New Roman" w:hAnsi="Times New Roman" w:cs="Times New Roman"/>
              </w:rPr>
              <w:t>Дата-центры, технопарки и исследовательские центры; Города и регионы как центры инновационных сетей</w:t>
            </w:r>
          </w:p>
          <w:p w14:paraId="516F7D7B" w14:textId="77777777" w:rsidR="000D34EB" w:rsidRPr="00431A41" w:rsidRDefault="000D34EB" w:rsidP="000D34EB">
            <w:pPr>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lang w:eastAsia="ru-RU"/>
              </w:rPr>
              <w:t>Разработка перечня средств и методов защиты информации.</w:t>
            </w:r>
          </w:p>
          <w:p w14:paraId="3D2DAF46" w14:textId="77777777" w:rsidR="000D34EB" w:rsidRPr="00431A41" w:rsidRDefault="000D34EB" w:rsidP="000D34EB">
            <w:pPr>
              <w:spacing w:after="0" w:line="240" w:lineRule="auto"/>
              <w:ind w:left="125" w:hanging="125"/>
              <w:rPr>
                <w:rFonts w:ascii="Times New Roman" w:eastAsia="Times New Roman" w:hAnsi="Times New Roman" w:cs="Times New Roman"/>
                <w:lang w:eastAsia="ru-RU"/>
              </w:rPr>
            </w:pPr>
            <w:r w:rsidRPr="00431A41">
              <w:rPr>
                <w:rFonts w:ascii="Times New Roman" w:eastAsia="Times New Roman" w:hAnsi="Times New Roman" w:cs="Times New Roman"/>
                <w:iCs/>
                <w:lang w:eastAsia="ru-RU"/>
              </w:rPr>
              <w:t>Работа с конспектом лекции при подготовке к контрольной работе.</w:t>
            </w:r>
          </w:p>
        </w:tc>
        <w:tc>
          <w:tcPr>
            <w:tcW w:w="1985" w:type="dxa"/>
            <w:hideMark/>
          </w:tcPr>
          <w:p w14:paraId="1CA9F73C" w14:textId="77777777" w:rsidR="000D34EB" w:rsidRPr="00431A41" w:rsidRDefault="000D34EB" w:rsidP="000D34EB">
            <w:pPr>
              <w:spacing w:after="0" w:line="240" w:lineRule="auto"/>
              <w:jc w:val="center"/>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3</w:t>
            </w:r>
          </w:p>
          <w:p w14:paraId="3F7E745D"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2</w:t>
            </w:r>
          </w:p>
          <w:p w14:paraId="7142FD2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r w:rsidRPr="00431A41">
              <w:rPr>
                <w:rFonts w:ascii="Times New Roman" w:eastAsia="Times New Roman" w:hAnsi="Times New Roman" w:cs="Times New Roman"/>
                <w:lang w:eastAsia="ru-RU"/>
              </w:rPr>
              <w:t>1</w:t>
            </w:r>
          </w:p>
        </w:tc>
        <w:tc>
          <w:tcPr>
            <w:tcW w:w="1276" w:type="dxa"/>
            <w:vMerge/>
          </w:tcPr>
          <w:p w14:paraId="31F5EA07" w14:textId="77777777" w:rsidR="000D34EB" w:rsidRPr="00431A41" w:rsidRDefault="000D34EB" w:rsidP="000D34EB">
            <w:pPr>
              <w:spacing w:after="0" w:line="240" w:lineRule="auto"/>
              <w:rPr>
                <w:rFonts w:ascii="Times New Roman" w:eastAsia="Times New Roman" w:hAnsi="Times New Roman" w:cs="Times New Roman"/>
                <w:lang w:eastAsia="ru-RU"/>
              </w:rPr>
            </w:pPr>
          </w:p>
        </w:tc>
        <w:tc>
          <w:tcPr>
            <w:tcW w:w="1559" w:type="dxa"/>
            <w:vMerge/>
          </w:tcPr>
          <w:p w14:paraId="421FDEF1" w14:textId="77777777" w:rsidR="000D34EB" w:rsidRPr="00431A41" w:rsidRDefault="000D34EB" w:rsidP="000D34EB">
            <w:pPr>
              <w:spacing w:after="0" w:line="240" w:lineRule="auto"/>
              <w:rPr>
                <w:rFonts w:ascii="Times New Roman" w:eastAsia="Times New Roman" w:hAnsi="Times New Roman" w:cs="Times New Roman"/>
                <w:lang w:eastAsia="ru-RU"/>
              </w:rPr>
            </w:pPr>
          </w:p>
        </w:tc>
      </w:tr>
      <w:tr w:rsidR="000D34EB" w:rsidRPr="00431A41" w14:paraId="4C73C65B" w14:textId="77777777" w:rsidTr="006E0341">
        <w:trPr>
          <w:trHeight w:val="70"/>
        </w:trPr>
        <w:tc>
          <w:tcPr>
            <w:tcW w:w="9781" w:type="dxa"/>
            <w:gridSpan w:val="2"/>
            <w:hideMark/>
          </w:tcPr>
          <w:p w14:paraId="53E83D98" w14:textId="77777777" w:rsidR="000D34EB" w:rsidRPr="00431A41" w:rsidRDefault="000D34EB" w:rsidP="000D34EB">
            <w:pPr>
              <w:keepNext/>
              <w:autoSpaceDE w:val="0"/>
              <w:autoSpaceDN w:val="0"/>
              <w:spacing w:after="0" w:line="240" w:lineRule="auto"/>
              <w:outlineLvl w:val="0"/>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 xml:space="preserve"> Раздел 3. Компьютерные сети и сетевые технологии</w:t>
            </w:r>
          </w:p>
        </w:tc>
        <w:tc>
          <w:tcPr>
            <w:tcW w:w="1985" w:type="dxa"/>
            <w:vAlign w:val="center"/>
            <w:hideMark/>
          </w:tcPr>
          <w:p w14:paraId="0F8FDBF8" w14:textId="77777777" w:rsidR="000D34EB" w:rsidRPr="00431A41" w:rsidRDefault="000D34EB" w:rsidP="000D34EB">
            <w:pPr>
              <w:keepNext/>
              <w:autoSpaceDE w:val="0"/>
              <w:autoSpaceDN w:val="0"/>
              <w:spacing w:after="0" w:line="240" w:lineRule="auto"/>
              <w:jc w:val="center"/>
              <w:outlineLvl w:val="0"/>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15</w:t>
            </w:r>
          </w:p>
        </w:tc>
        <w:tc>
          <w:tcPr>
            <w:tcW w:w="1276" w:type="dxa"/>
          </w:tcPr>
          <w:p w14:paraId="1CF67437" w14:textId="77777777" w:rsidR="000D34EB" w:rsidRPr="00431A41" w:rsidRDefault="000D34EB" w:rsidP="000D34EB">
            <w:pPr>
              <w:spacing w:after="0" w:line="240" w:lineRule="auto"/>
              <w:rPr>
                <w:rFonts w:ascii="Times New Roman" w:eastAsia="Times New Roman" w:hAnsi="Times New Roman" w:cs="Times New Roman"/>
                <w:b/>
                <w:lang w:eastAsia="ru-RU"/>
              </w:rPr>
            </w:pPr>
          </w:p>
        </w:tc>
        <w:tc>
          <w:tcPr>
            <w:tcW w:w="1559" w:type="dxa"/>
          </w:tcPr>
          <w:p w14:paraId="35D52185" w14:textId="77777777" w:rsidR="000D34EB" w:rsidRPr="00431A41" w:rsidRDefault="000D34EB" w:rsidP="000D34EB">
            <w:pPr>
              <w:spacing w:after="0" w:line="240" w:lineRule="auto"/>
              <w:rPr>
                <w:rFonts w:ascii="Times New Roman" w:eastAsia="Times New Roman" w:hAnsi="Times New Roman" w:cs="Times New Roman"/>
                <w:b/>
                <w:lang w:eastAsia="ru-RU"/>
              </w:rPr>
            </w:pPr>
          </w:p>
        </w:tc>
      </w:tr>
      <w:tr w:rsidR="000D34EB" w:rsidRPr="00431A41" w14:paraId="3BD7FC0E" w14:textId="77777777" w:rsidTr="00903229">
        <w:trPr>
          <w:trHeight w:val="286"/>
        </w:trPr>
        <w:tc>
          <w:tcPr>
            <w:tcW w:w="1985" w:type="dxa"/>
            <w:vMerge w:val="restart"/>
            <w:hideMark/>
          </w:tcPr>
          <w:p w14:paraId="108D5F23"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Тема 3.1.</w:t>
            </w:r>
          </w:p>
          <w:p w14:paraId="1A877F89"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Компьютерные сети, сетевые аппаратные средства</w:t>
            </w:r>
          </w:p>
        </w:tc>
        <w:tc>
          <w:tcPr>
            <w:tcW w:w="7796" w:type="dxa"/>
          </w:tcPr>
          <w:p w14:paraId="5B3458A0"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r w:rsidRPr="00431A41">
              <w:rPr>
                <w:rFonts w:ascii="Times New Roman" w:eastAsia="Times New Roman" w:hAnsi="Times New Roman" w:cs="Times New Roman"/>
                <w:lang w:eastAsia="ru-RU"/>
              </w:rPr>
              <w:t xml:space="preserve"> </w:t>
            </w:r>
          </w:p>
        </w:tc>
        <w:tc>
          <w:tcPr>
            <w:tcW w:w="1985" w:type="dxa"/>
            <w:vAlign w:val="center"/>
            <w:hideMark/>
          </w:tcPr>
          <w:p w14:paraId="0238D243" w14:textId="77777777" w:rsidR="000D34EB" w:rsidRPr="00903229" w:rsidRDefault="000D34EB" w:rsidP="000D34EB">
            <w:pPr>
              <w:keepNext/>
              <w:autoSpaceDE w:val="0"/>
              <w:autoSpaceDN w:val="0"/>
              <w:spacing w:after="0" w:line="240" w:lineRule="auto"/>
              <w:jc w:val="center"/>
              <w:outlineLvl w:val="0"/>
              <w:rPr>
                <w:rFonts w:ascii="Times New Roman" w:eastAsia="Times New Roman" w:hAnsi="Times New Roman" w:cs="Times New Roman"/>
                <w:b/>
                <w:bCs/>
                <w:lang w:eastAsia="ru-RU"/>
              </w:rPr>
            </w:pPr>
            <w:r w:rsidRPr="00903229">
              <w:rPr>
                <w:rFonts w:ascii="Times New Roman" w:eastAsia="Times New Roman" w:hAnsi="Times New Roman" w:cs="Times New Roman"/>
                <w:b/>
                <w:bCs/>
                <w:lang w:eastAsia="ru-RU"/>
              </w:rPr>
              <w:t>2</w:t>
            </w:r>
          </w:p>
        </w:tc>
        <w:tc>
          <w:tcPr>
            <w:tcW w:w="1276" w:type="dxa"/>
            <w:vMerge w:val="restart"/>
          </w:tcPr>
          <w:p w14:paraId="58E7098A"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31A41">
              <w:rPr>
                <w:rFonts w:ascii="Times New Roman" w:eastAsia="Calibri" w:hAnsi="Times New Roman" w:cs="Times New Roman"/>
                <w:bCs/>
                <w:lang w:eastAsia="ru-RU"/>
              </w:rPr>
              <w:t>ОК</w:t>
            </w:r>
            <w:r>
              <w:rPr>
                <w:rFonts w:ascii="Times New Roman" w:eastAsia="Calibri" w:hAnsi="Times New Roman" w:cs="Times New Roman"/>
                <w:bCs/>
                <w:lang w:eastAsia="ru-RU"/>
              </w:rPr>
              <w:t xml:space="preserve"> </w:t>
            </w:r>
            <w:r>
              <w:rPr>
                <w:rFonts w:ascii="Times New Roman" w:eastAsia="Calibri" w:hAnsi="Times New Roman" w:cs="Times New Roman"/>
                <w:bCs/>
                <w:lang w:val="en-US" w:eastAsia="ru-RU"/>
              </w:rPr>
              <w:t>0</w:t>
            </w:r>
            <w:r w:rsidRPr="00431A41">
              <w:rPr>
                <w:rFonts w:ascii="Times New Roman" w:eastAsia="Calibri" w:hAnsi="Times New Roman" w:cs="Times New Roman"/>
                <w:bCs/>
                <w:lang w:eastAsia="ru-RU"/>
              </w:rPr>
              <w:t>2</w:t>
            </w:r>
          </w:p>
          <w:p w14:paraId="3265CBA0" w14:textId="77777777" w:rsidR="000D34EB" w:rsidRPr="00431A41" w:rsidRDefault="000D34EB" w:rsidP="00596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val="restart"/>
          </w:tcPr>
          <w:p w14:paraId="06419777"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1D5C57A5"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7A9B1D3E"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2BBDDE98"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14:paraId="2E11257E"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14:paraId="62D8160F"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 xml:space="preserve"> 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02.03</w:t>
            </w:r>
          </w:p>
          <w:p w14:paraId="16D31BA3" w14:textId="77777777" w:rsidR="000D34EB" w:rsidRPr="00431A41" w:rsidRDefault="000D34EB"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33E5408C" w14:textId="77777777" w:rsidTr="00345ADC">
        <w:trPr>
          <w:trHeight w:val="286"/>
        </w:trPr>
        <w:tc>
          <w:tcPr>
            <w:tcW w:w="1985" w:type="dxa"/>
            <w:vMerge/>
            <w:hideMark/>
          </w:tcPr>
          <w:p w14:paraId="67ED75A2"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1BC6ABCF" w14:textId="77777777" w:rsidR="000D34EB" w:rsidRPr="000D34EB" w:rsidRDefault="000D34EB" w:rsidP="0070716E">
            <w:pPr>
              <w:pStyle w:val="a4"/>
              <w:numPr>
                <w:ilvl w:val="0"/>
                <w:numId w:val="250"/>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Классификация сетей.</w:t>
            </w:r>
          </w:p>
          <w:p w14:paraId="2FB9E384" w14:textId="77777777" w:rsidR="000D34EB" w:rsidRPr="000D34EB" w:rsidRDefault="000D34EB" w:rsidP="0070716E">
            <w:pPr>
              <w:pStyle w:val="a4"/>
              <w:numPr>
                <w:ilvl w:val="0"/>
                <w:numId w:val="250"/>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Топология сетей. </w:t>
            </w:r>
          </w:p>
          <w:p w14:paraId="095A0517" w14:textId="77777777" w:rsidR="000D34EB" w:rsidRPr="000D34EB" w:rsidRDefault="000D34EB" w:rsidP="0070716E">
            <w:pPr>
              <w:pStyle w:val="a4"/>
              <w:numPr>
                <w:ilvl w:val="0"/>
                <w:numId w:val="250"/>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Одноранговые сети и сети с выделенным сервером, достоинства и недостатки. Понятие сервер, рабочая станция.</w:t>
            </w:r>
          </w:p>
          <w:p w14:paraId="5D81F76E" w14:textId="77777777" w:rsidR="000D34EB" w:rsidRPr="000D34EB" w:rsidRDefault="000D34EB" w:rsidP="0070716E">
            <w:pPr>
              <w:pStyle w:val="a4"/>
              <w:numPr>
                <w:ilvl w:val="0"/>
                <w:numId w:val="250"/>
              </w:numPr>
              <w:spacing w:after="0" w:line="240" w:lineRule="auto"/>
              <w:ind w:left="453" w:hanging="425"/>
              <w:rPr>
                <w:rFonts w:ascii="Times New Roman" w:eastAsia="Times New Roman" w:hAnsi="Times New Roman" w:cs="Times New Roman"/>
                <w:b/>
                <w:lang w:eastAsia="ru-RU"/>
              </w:rPr>
            </w:pPr>
            <w:r w:rsidRPr="000D34EB">
              <w:rPr>
                <w:rFonts w:ascii="Times New Roman" w:eastAsia="Times New Roman" w:hAnsi="Times New Roman" w:cs="Times New Roman"/>
                <w:lang w:eastAsia="ru-RU"/>
              </w:rPr>
              <w:t>Сетевые аппаратные средства.</w:t>
            </w:r>
          </w:p>
        </w:tc>
        <w:tc>
          <w:tcPr>
            <w:tcW w:w="1985" w:type="dxa"/>
            <w:hideMark/>
          </w:tcPr>
          <w:p w14:paraId="5DFE1A04" w14:textId="77777777" w:rsidR="000D34EB" w:rsidRPr="00431A41" w:rsidRDefault="000D34EB" w:rsidP="000D34EB">
            <w:pPr>
              <w:keepNext/>
              <w:autoSpaceDE w:val="0"/>
              <w:autoSpaceDN w:val="0"/>
              <w:spacing w:after="0" w:line="240" w:lineRule="auto"/>
              <w:jc w:val="center"/>
              <w:outlineLvl w:val="0"/>
              <w:rPr>
                <w:rFonts w:ascii="Times New Roman" w:eastAsia="Times New Roman" w:hAnsi="Times New Roman" w:cs="Times New Roman"/>
                <w:bCs/>
                <w:lang w:eastAsia="ru-RU"/>
              </w:rPr>
            </w:pPr>
            <w:r w:rsidRPr="00431A41">
              <w:rPr>
                <w:rFonts w:ascii="Times New Roman" w:eastAsia="Times New Roman" w:hAnsi="Times New Roman" w:cs="Times New Roman"/>
                <w:bCs/>
                <w:lang w:eastAsia="ru-RU"/>
              </w:rPr>
              <w:t>2</w:t>
            </w:r>
          </w:p>
        </w:tc>
        <w:tc>
          <w:tcPr>
            <w:tcW w:w="1276" w:type="dxa"/>
            <w:vMerge/>
          </w:tcPr>
          <w:p w14:paraId="7838EA3C"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3A7EF762"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229CDAEB" w14:textId="77777777" w:rsidTr="006E0341">
        <w:trPr>
          <w:trHeight w:val="195"/>
        </w:trPr>
        <w:tc>
          <w:tcPr>
            <w:tcW w:w="1985" w:type="dxa"/>
            <w:vMerge/>
            <w:hideMark/>
          </w:tcPr>
          <w:p w14:paraId="7CE9FB72"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37603448" w14:textId="77777777" w:rsidR="000D34EB" w:rsidRPr="00431A41" w:rsidRDefault="000D34EB" w:rsidP="00041032">
            <w:pPr>
              <w:spacing w:after="0" w:line="240" w:lineRule="auto"/>
              <w:ind w:left="177" w:hanging="177"/>
              <w:rPr>
                <w:rFonts w:ascii="Times New Roman" w:eastAsia="Times New Roman" w:hAnsi="Times New Roman" w:cs="Times New Roman"/>
                <w:lang w:eastAsia="ru-RU"/>
              </w:rPr>
            </w:pPr>
            <w:r w:rsidRPr="00431A41">
              <w:rPr>
                <w:rFonts w:ascii="Times New Roman" w:eastAsia="Times New Roman" w:hAnsi="Times New Roman" w:cs="Times New Roman"/>
                <w:b/>
                <w:bCs/>
                <w:lang w:eastAsia="ru-RU"/>
              </w:rPr>
              <w:t xml:space="preserve">В том числе практических и лабораторных работ </w:t>
            </w:r>
          </w:p>
        </w:tc>
        <w:tc>
          <w:tcPr>
            <w:tcW w:w="1985" w:type="dxa"/>
            <w:vAlign w:val="center"/>
            <w:hideMark/>
          </w:tcPr>
          <w:p w14:paraId="00C28F58" w14:textId="77777777" w:rsidR="000D34EB" w:rsidRPr="00431A41" w:rsidRDefault="000D34EB" w:rsidP="000D34EB">
            <w:pPr>
              <w:keepNext/>
              <w:autoSpaceDE w:val="0"/>
              <w:autoSpaceDN w:val="0"/>
              <w:spacing w:after="0" w:line="240" w:lineRule="auto"/>
              <w:ind w:firstLine="284"/>
              <w:outlineLvl w:val="0"/>
              <w:rPr>
                <w:rFonts w:ascii="Times New Roman" w:eastAsia="Times New Roman" w:hAnsi="Times New Roman" w:cs="Times New Roman"/>
                <w:lang w:eastAsia="ru-RU"/>
              </w:rPr>
            </w:pPr>
          </w:p>
        </w:tc>
        <w:tc>
          <w:tcPr>
            <w:tcW w:w="1276" w:type="dxa"/>
            <w:vMerge/>
          </w:tcPr>
          <w:p w14:paraId="4301C6A2"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1559" w:type="dxa"/>
            <w:vMerge/>
          </w:tcPr>
          <w:p w14:paraId="362E2060"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0D34EB" w:rsidRPr="00431A41" w14:paraId="40964281" w14:textId="77777777" w:rsidTr="00345ADC">
        <w:trPr>
          <w:trHeight w:val="57"/>
        </w:trPr>
        <w:tc>
          <w:tcPr>
            <w:tcW w:w="1985" w:type="dxa"/>
            <w:vMerge/>
            <w:hideMark/>
          </w:tcPr>
          <w:p w14:paraId="76872D41"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796" w:type="dxa"/>
          </w:tcPr>
          <w:p w14:paraId="3AE0062F" w14:textId="77777777" w:rsidR="000D34EB" w:rsidRPr="00431A41" w:rsidRDefault="00A659C7" w:rsidP="000D34EB">
            <w:pPr>
              <w:spacing w:after="0" w:line="240" w:lineRule="auto"/>
              <w:rPr>
                <w:rFonts w:ascii="Times New Roman" w:eastAsia="Times New Roman" w:hAnsi="Times New Roman" w:cs="Times New Roman"/>
                <w:lang w:eastAsia="ru-RU"/>
              </w:rPr>
            </w:pPr>
            <w:r>
              <w:rPr>
                <w:rFonts w:ascii="Times New Roman" w:eastAsia="Calibri" w:hAnsi="Times New Roman" w:cs="Times New Roman"/>
                <w:b/>
                <w:lang w:eastAsia="ru-RU"/>
              </w:rPr>
              <w:t xml:space="preserve">Самостоятельная работа обучающихся </w:t>
            </w:r>
          </w:p>
          <w:p w14:paraId="3F59FE62" w14:textId="77777777" w:rsidR="000D34EB" w:rsidRPr="00431A41" w:rsidRDefault="000D34EB" w:rsidP="000D34EB">
            <w:pPr>
              <w:spacing w:after="0" w:line="240" w:lineRule="auto"/>
              <w:ind w:left="28" w:hanging="28"/>
              <w:rPr>
                <w:rFonts w:ascii="Times New Roman" w:eastAsia="Times New Roman" w:hAnsi="Times New Roman" w:cs="Times New Roman"/>
                <w:b/>
                <w:lang w:eastAsia="ru-RU"/>
              </w:rPr>
            </w:pPr>
            <w:r>
              <w:rPr>
                <w:rFonts w:ascii="Times New Roman" w:eastAsia="Times New Roman" w:hAnsi="Times New Roman" w:cs="Times New Roman"/>
                <w:iCs/>
                <w:lang w:eastAsia="ru-RU"/>
              </w:rPr>
              <w:t>С</w:t>
            </w:r>
            <w:r w:rsidRPr="00431A41">
              <w:rPr>
                <w:rFonts w:ascii="Times New Roman" w:eastAsia="Times New Roman" w:hAnsi="Times New Roman" w:cs="Times New Roman"/>
                <w:iCs/>
                <w:lang w:eastAsia="ru-RU"/>
              </w:rPr>
              <w:t>оставление таблицы достоинств и недостатков одноранговых и сетей с выделенным сервером.</w:t>
            </w:r>
          </w:p>
        </w:tc>
        <w:tc>
          <w:tcPr>
            <w:tcW w:w="1985" w:type="dxa"/>
            <w:hideMark/>
          </w:tcPr>
          <w:p w14:paraId="7A80D01D" w14:textId="77777777" w:rsidR="000D34EB" w:rsidRPr="00431A41" w:rsidRDefault="000D34EB" w:rsidP="000D34EB">
            <w:pPr>
              <w:spacing w:after="0" w:line="240" w:lineRule="auto"/>
              <w:ind w:left="125" w:hanging="125"/>
              <w:jc w:val="center"/>
              <w:rPr>
                <w:rFonts w:ascii="Times New Roman" w:eastAsia="Times New Roman" w:hAnsi="Times New Roman" w:cs="Times New Roman"/>
                <w:b/>
                <w:lang w:eastAsia="ru-RU"/>
              </w:rPr>
            </w:pPr>
            <w:r w:rsidRPr="00431A41">
              <w:rPr>
                <w:rFonts w:ascii="Times New Roman" w:eastAsia="Times New Roman" w:hAnsi="Times New Roman" w:cs="Times New Roman"/>
                <w:iCs/>
                <w:lang w:eastAsia="ru-RU"/>
              </w:rPr>
              <w:t>2</w:t>
            </w:r>
          </w:p>
        </w:tc>
        <w:tc>
          <w:tcPr>
            <w:tcW w:w="1276" w:type="dxa"/>
            <w:vMerge/>
          </w:tcPr>
          <w:p w14:paraId="3ABCD28F" w14:textId="77777777" w:rsidR="000D34EB" w:rsidRPr="00431A41" w:rsidRDefault="000D34EB" w:rsidP="000D34EB">
            <w:pPr>
              <w:spacing w:after="0" w:line="240" w:lineRule="auto"/>
              <w:rPr>
                <w:rFonts w:ascii="Times New Roman" w:eastAsia="Times New Roman" w:hAnsi="Times New Roman" w:cs="Times New Roman"/>
                <w:b/>
                <w:lang w:eastAsia="ru-RU"/>
              </w:rPr>
            </w:pPr>
          </w:p>
        </w:tc>
        <w:tc>
          <w:tcPr>
            <w:tcW w:w="1559" w:type="dxa"/>
            <w:vMerge/>
          </w:tcPr>
          <w:p w14:paraId="78E692AF" w14:textId="77777777" w:rsidR="000D34EB" w:rsidRPr="00431A41" w:rsidRDefault="000D34EB" w:rsidP="000D34EB">
            <w:pPr>
              <w:spacing w:after="0" w:line="240" w:lineRule="auto"/>
              <w:rPr>
                <w:rFonts w:ascii="Times New Roman" w:eastAsia="Times New Roman" w:hAnsi="Times New Roman" w:cs="Times New Roman"/>
                <w:b/>
                <w:lang w:eastAsia="ru-RU"/>
              </w:rPr>
            </w:pPr>
          </w:p>
        </w:tc>
      </w:tr>
      <w:tr w:rsidR="000D34EB" w:rsidRPr="00431A41" w14:paraId="0E1C3897" w14:textId="77777777" w:rsidTr="006E0341">
        <w:trPr>
          <w:trHeight w:val="138"/>
        </w:trPr>
        <w:tc>
          <w:tcPr>
            <w:tcW w:w="1985" w:type="dxa"/>
            <w:vMerge w:val="restart"/>
            <w:hideMark/>
          </w:tcPr>
          <w:p w14:paraId="5F821D50"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31A41">
              <w:rPr>
                <w:rFonts w:ascii="Times New Roman" w:eastAsia="Times New Roman" w:hAnsi="Times New Roman" w:cs="Times New Roman"/>
                <w:b/>
                <w:lang w:eastAsia="ru-RU"/>
              </w:rPr>
              <w:t>Тема 3.2.</w:t>
            </w:r>
          </w:p>
          <w:p w14:paraId="1DAB66B9"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spacing w:val="2"/>
                <w:lang w:eastAsia="ru-RU"/>
              </w:rPr>
              <w:t xml:space="preserve">Передача информации в сетях, сеть </w:t>
            </w:r>
            <w:r w:rsidRPr="00431A41">
              <w:rPr>
                <w:rFonts w:ascii="Times New Roman" w:eastAsia="Times New Roman" w:hAnsi="Times New Roman" w:cs="Times New Roman"/>
                <w:b/>
                <w:spacing w:val="2"/>
                <w:lang w:val="en-US" w:eastAsia="ru-RU"/>
              </w:rPr>
              <w:t>internet</w:t>
            </w:r>
            <w:r w:rsidRPr="00431A41">
              <w:rPr>
                <w:rFonts w:ascii="Times New Roman" w:eastAsia="Times New Roman" w:hAnsi="Times New Roman" w:cs="Times New Roman"/>
                <w:b/>
                <w:spacing w:val="2"/>
                <w:lang w:eastAsia="ru-RU"/>
              </w:rPr>
              <w:t>.</w:t>
            </w:r>
          </w:p>
        </w:tc>
        <w:tc>
          <w:tcPr>
            <w:tcW w:w="7796" w:type="dxa"/>
          </w:tcPr>
          <w:p w14:paraId="539086D2" w14:textId="77777777" w:rsidR="000D34EB" w:rsidRPr="00431A41" w:rsidRDefault="000D34EB" w:rsidP="000D34EB">
            <w:pPr>
              <w:spacing w:after="0" w:line="240" w:lineRule="auto"/>
              <w:rPr>
                <w:rFonts w:ascii="Times New Roman" w:eastAsia="Times New Roman" w:hAnsi="Times New Roman" w:cs="Times New Roman"/>
                <w:lang w:eastAsia="ru-RU"/>
              </w:rPr>
            </w:pPr>
            <w:r w:rsidRPr="00431A41">
              <w:rPr>
                <w:rFonts w:ascii="Times New Roman" w:eastAsia="Times New Roman" w:hAnsi="Times New Roman" w:cs="Times New Roman"/>
                <w:b/>
                <w:lang w:eastAsia="ru-RU"/>
              </w:rPr>
              <w:t>Содержание</w:t>
            </w:r>
            <w:r w:rsidRPr="00431A41">
              <w:rPr>
                <w:rFonts w:ascii="Times New Roman" w:eastAsia="Times New Roman" w:hAnsi="Times New Roman" w:cs="Times New Roman"/>
                <w:lang w:eastAsia="ru-RU"/>
              </w:rPr>
              <w:t xml:space="preserve"> </w:t>
            </w:r>
          </w:p>
        </w:tc>
        <w:tc>
          <w:tcPr>
            <w:tcW w:w="1985" w:type="dxa"/>
            <w:vAlign w:val="center"/>
            <w:hideMark/>
          </w:tcPr>
          <w:p w14:paraId="6A91084B" w14:textId="77777777" w:rsidR="000D34EB" w:rsidRPr="00903229" w:rsidRDefault="000D34EB" w:rsidP="000D34EB">
            <w:pPr>
              <w:keepNext/>
              <w:autoSpaceDE w:val="0"/>
              <w:autoSpaceDN w:val="0"/>
              <w:spacing w:after="0" w:line="240" w:lineRule="auto"/>
              <w:ind w:hanging="103"/>
              <w:jc w:val="center"/>
              <w:outlineLvl w:val="0"/>
              <w:rPr>
                <w:rFonts w:ascii="Times New Roman" w:eastAsia="Times New Roman" w:hAnsi="Times New Roman" w:cs="Times New Roman"/>
                <w:b/>
                <w:bCs/>
                <w:lang w:eastAsia="ru-RU"/>
              </w:rPr>
            </w:pPr>
            <w:r w:rsidRPr="00903229">
              <w:rPr>
                <w:rFonts w:ascii="Times New Roman" w:eastAsia="Times New Roman" w:hAnsi="Times New Roman" w:cs="Times New Roman"/>
                <w:b/>
                <w:bCs/>
                <w:lang w:eastAsia="ru-RU"/>
              </w:rPr>
              <w:t>2</w:t>
            </w:r>
          </w:p>
        </w:tc>
        <w:tc>
          <w:tcPr>
            <w:tcW w:w="1276" w:type="dxa"/>
            <w:vMerge w:val="restart"/>
          </w:tcPr>
          <w:p w14:paraId="58F81590"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406019DE"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41CD2A59" w14:textId="77777777" w:rsidR="000D34EB"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05</w:t>
            </w:r>
          </w:p>
          <w:p w14:paraId="76DE63DB"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Pr>
          <w:p w14:paraId="4CA9CC5B"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03.01</w:t>
            </w:r>
          </w:p>
          <w:p w14:paraId="2911AC61"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03.02</w:t>
            </w:r>
          </w:p>
          <w:p w14:paraId="260EDF9B"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03.03</w:t>
            </w:r>
          </w:p>
          <w:p w14:paraId="23A4F309"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03.04</w:t>
            </w:r>
          </w:p>
          <w:p w14:paraId="0A0C5CD1"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03.05</w:t>
            </w:r>
          </w:p>
          <w:p w14:paraId="1751686A"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03.06</w:t>
            </w:r>
          </w:p>
          <w:p w14:paraId="291F5D9C" w14:textId="77777777" w:rsidR="007255C1" w:rsidRDefault="007255C1" w:rsidP="007255C1">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03.07</w:t>
            </w:r>
          </w:p>
          <w:p w14:paraId="3356FEDE"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 xml:space="preserve"> Уо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03.08</w:t>
            </w:r>
          </w:p>
          <w:p w14:paraId="2B7C5248" w14:textId="77777777" w:rsidR="007255C1" w:rsidRPr="00431A41" w:rsidRDefault="007255C1" w:rsidP="007255C1">
            <w:pPr>
              <w:suppressAutoHyphens/>
              <w:spacing w:after="0" w:line="240" w:lineRule="auto"/>
              <w:jc w:val="center"/>
              <w:rPr>
                <w:rFonts w:ascii="Times New Roman" w:eastAsia="Times New Roman" w:hAnsi="Times New Roman" w:cs="Times New Roman"/>
                <w:iCs/>
                <w:lang w:eastAsia="ru-RU"/>
              </w:rPr>
            </w:pPr>
            <w:r w:rsidRPr="00431A41">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431A41">
              <w:rPr>
                <w:rFonts w:ascii="Times New Roman" w:eastAsia="Times New Roman" w:hAnsi="Times New Roman" w:cs="Times New Roman"/>
                <w:iCs/>
                <w:lang w:eastAsia="ru-RU"/>
              </w:rPr>
              <w:t>03.01</w:t>
            </w:r>
          </w:p>
          <w:p w14:paraId="5B6D6082" w14:textId="77777777" w:rsidR="000D34EB" w:rsidRPr="00431A41" w:rsidRDefault="000D34EB" w:rsidP="0072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5F13A2A0" w14:textId="77777777" w:rsidTr="00345ADC">
        <w:trPr>
          <w:trHeight w:val="1347"/>
        </w:trPr>
        <w:tc>
          <w:tcPr>
            <w:tcW w:w="1985" w:type="dxa"/>
            <w:vMerge/>
            <w:hideMark/>
          </w:tcPr>
          <w:p w14:paraId="6BB3B8C4"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796" w:type="dxa"/>
          </w:tcPr>
          <w:p w14:paraId="68C43515"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Сетевые технологии обработки и передачи информации.</w:t>
            </w:r>
          </w:p>
          <w:p w14:paraId="4A354676"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Режимы передачи данных.</w:t>
            </w:r>
          </w:p>
          <w:p w14:paraId="78DD02EB"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 xml:space="preserve">Структура и система адресации в Internet. Способы подключения. </w:t>
            </w:r>
          </w:p>
          <w:p w14:paraId="51C5DA58"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Основные типы и стандарты протоколов.</w:t>
            </w:r>
          </w:p>
          <w:p w14:paraId="2E564E3E"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lang w:eastAsia="ru-RU"/>
              </w:rPr>
            </w:pPr>
            <w:r w:rsidRPr="000D34EB">
              <w:rPr>
                <w:rFonts w:ascii="Times New Roman" w:eastAsia="Times New Roman" w:hAnsi="Times New Roman" w:cs="Times New Roman"/>
                <w:lang w:eastAsia="ru-RU"/>
              </w:rPr>
              <w:t>Основные услуги Internet. Поисковые машины Internet.</w:t>
            </w:r>
          </w:p>
          <w:p w14:paraId="4004660F" w14:textId="77777777" w:rsidR="000D34EB" w:rsidRPr="000D34EB" w:rsidRDefault="000D34EB" w:rsidP="0070716E">
            <w:pPr>
              <w:pStyle w:val="a4"/>
              <w:numPr>
                <w:ilvl w:val="0"/>
                <w:numId w:val="251"/>
              </w:numPr>
              <w:spacing w:after="0" w:line="240" w:lineRule="auto"/>
              <w:ind w:left="453" w:hanging="425"/>
              <w:rPr>
                <w:rFonts w:ascii="Times New Roman" w:eastAsia="Times New Roman" w:hAnsi="Times New Roman" w:cs="Times New Roman"/>
                <w:b/>
                <w:lang w:eastAsia="ru-RU"/>
              </w:rPr>
            </w:pPr>
            <w:r w:rsidRPr="000D34EB">
              <w:rPr>
                <w:rFonts w:ascii="Times New Roman" w:eastAsia="Times New Roman" w:hAnsi="Times New Roman" w:cs="Times New Roman"/>
                <w:lang w:eastAsia="ru-RU"/>
              </w:rPr>
              <w:t xml:space="preserve">Браузеры. Информационные ресурсы. </w:t>
            </w:r>
          </w:p>
        </w:tc>
        <w:tc>
          <w:tcPr>
            <w:tcW w:w="1985" w:type="dxa"/>
            <w:hideMark/>
          </w:tcPr>
          <w:p w14:paraId="03CC1682" w14:textId="77777777" w:rsidR="000D34EB" w:rsidRPr="00431A41" w:rsidRDefault="000D34EB" w:rsidP="000D34EB">
            <w:pPr>
              <w:spacing w:after="0" w:line="240" w:lineRule="auto"/>
              <w:ind w:hanging="103"/>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276" w:type="dxa"/>
            <w:vMerge/>
          </w:tcPr>
          <w:p w14:paraId="47883086"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559" w:type="dxa"/>
            <w:vMerge/>
          </w:tcPr>
          <w:p w14:paraId="4EBA6077"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r>
      <w:tr w:rsidR="000D34EB" w:rsidRPr="00431A41" w14:paraId="6FC2F334" w14:textId="77777777" w:rsidTr="006E0341">
        <w:trPr>
          <w:trHeight w:val="240"/>
        </w:trPr>
        <w:tc>
          <w:tcPr>
            <w:tcW w:w="1985" w:type="dxa"/>
            <w:vMerge/>
            <w:hideMark/>
          </w:tcPr>
          <w:p w14:paraId="0F52B576"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796" w:type="dxa"/>
            <w:tcBorders>
              <w:bottom w:val="single" w:sz="4" w:space="0" w:color="auto"/>
            </w:tcBorders>
          </w:tcPr>
          <w:p w14:paraId="73082178" w14:textId="77777777" w:rsidR="000D34EB" w:rsidRPr="00431A41" w:rsidRDefault="000D34EB" w:rsidP="000D34EB">
            <w:pPr>
              <w:spacing w:after="0" w:line="240" w:lineRule="auto"/>
              <w:rPr>
                <w:rFonts w:ascii="Times New Roman" w:eastAsia="Times New Roman" w:hAnsi="Times New Roman" w:cs="Times New Roman"/>
                <w:b/>
                <w:bCs/>
                <w:lang w:eastAsia="ru-RU"/>
              </w:rPr>
            </w:pPr>
            <w:r w:rsidRPr="00431A41">
              <w:rPr>
                <w:rFonts w:ascii="Times New Roman" w:eastAsia="Calibri" w:hAnsi="Times New Roman" w:cs="Times New Roman"/>
                <w:b/>
                <w:lang w:eastAsia="ru-RU"/>
              </w:rPr>
              <w:t xml:space="preserve">В том числе практических и лабораторных работ </w:t>
            </w:r>
          </w:p>
        </w:tc>
        <w:tc>
          <w:tcPr>
            <w:tcW w:w="1985" w:type="dxa"/>
            <w:tcBorders>
              <w:bottom w:val="single" w:sz="4" w:space="0" w:color="auto"/>
            </w:tcBorders>
            <w:vAlign w:val="center"/>
            <w:hideMark/>
          </w:tcPr>
          <w:p w14:paraId="19F8DBE0" w14:textId="77777777" w:rsidR="000D34EB" w:rsidRPr="00431A41" w:rsidRDefault="000D34EB" w:rsidP="000D34EB">
            <w:pPr>
              <w:keepNext/>
              <w:autoSpaceDE w:val="0"/>
              <w:autoSpaceDN w:val="0"/>
              <w:spacing w:after="0" w:line="240" w:lineRule="auto"/>
              <w:ind w:firstLine="284"/>
              <w:outlineLvl w:val="0"/>
              <w:rPr>
                <w:rFonts w:ascii="Times New Roman" w:eastAsia="Times New Roman" w:hAnsi="Times New Roman" w:cs="Times New Roman"/>
                <w:bCs/>
                <w:lang w:eastAsia="ru-RU"/>
              </w:rPr>
            </w:pPr>
          </w:p>
        </w:tc>
        <w:tc>
          <w:tcPr>
            <w:tcW w:w="1276" w:type="dxa"/>
            <w:vMerge/>
          </w:tcPr>
          <w:p w14:paraId="7B17EDC6"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6009B71E"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70B75A78" w14:textId="77777777" w:rsidTr="006E0341">
        <w:trPr>
          <w:trHeight w:val="170"/>
        </w:trPr>
        <w:tc>
          <w:tcPr>
            <w:tcW w:w="1985" w:type="dxa"/>
            <w:vMerge/>
            <w:tcBorders>
              <w:bottom w:val="single" w:sz="4" w:space="0" w:color="auto"/>
            </w:tcBorders>
            <w:hideMark/>
          </w:tcPr>
          <w:p w14:paraId="24F91504"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796" w:type="dxa"/>
            <w:tcBorders>
              <w:bottom w:val="single" w:sz="4" w:space="0" w:color="auto"/>
            </w:tcBorders>
          </w:tcPr>
          <w:p w14:paraId="02A80F80" w14:textId="77777777" w:rsidR="000D34EB" w:rsidRPr="00431A41" w:rsidRDefault="00A659C7" w:rsidP="000D34EB">
            <w:pPr>
              <w:spacing w:after="0" w:line="240" w:lineRule="auto"/>
              <w:rPr>
                <w:rFonts w:ascii="Times New Roman" w:eastAsia="Times New Roman" w:hAnsi="Times New Roman" w:cs="Times New Roman"/>
                <w:lang w:eastAsia="ru-RU"/>
              </w:rPr>
            </w:pPr>
            <w:r>
              <w:rPr>
                <w:rFonts w:ascii="Times New Roman" w:eastAsia="Calibri" w:hAnsi="Times New Roman" w:cs="Times New Roman"/>
                <w:b/>
                <w:lang w:eastAsia="ru-RU"/>
              </w:rPr>
              <w:t xml:space="preserve">Самостоятельная работа обучающихся </w:t>
            </w:r>
          </w:p>
          <w:p w14:paraId="04675B33" w14:textId="77777777" w:rsidR="000D34EB" w:rsidRPr="00431A41" w:rsidRDefault="000D34EB" w:rsidP="000D34E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Э</w:t>
            </w:r>
            <w:r w:rsidRPr="00431A41">
              <w:rPr>
                <w:rFonts w:ascii="Times New Roman" w:eastAsia="Times New Roman" w:hAnsi="Times New Roman" w:cs="Times New Roman"/>
                <w:lang w:eastAsia="ru-RU"/>
              </w:rPr>
              <w:t xml:space="preserve">ссе на тему: «Технология поиска информации в сети </w:t>
            </w:r>
            <w:r w:rsidRPr="00431A41">
              <w:rPr>
                <w:rFonts w:ascii="Times New Roman" w:eastAsia="Times New Roman" w:hAnsi="Times New Roman" w:cs="Times New Roman"/>
                <w:lang w:val="en-US" w:eastAsia="ru-RU"/>
              </w:rPr>
              <w:t>Internet</w:t>
            </w:r>
            <w:r w:rsidRPr="00431A41">
              <w:rPr>
                <w:rFonts w:ascii="Times New Roman" w:eastAsia="Times New Roman" w:hAnsi="Times New Roman" w:cs="Times New Roman"/>
                <w:lang w:eastAsia="ru-RU"/>
              </w:rPr>
              <w:t>»</w:t>
            </w:r>
          </w:p>
          <w:p w14:paraId="0C2261C4" w14:textId="77777777" w:rsidR="000D34EB" w:rsidRPr="00431A41" w:rsidRDefault="000D34EB" w:rsidP="000D34EB">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Э</w:t>
            </w:r>
            <w:r w:rsidRPr="00431A41">
              <w:rPr>
                <w:rFonts w:ascii="Times New Roman" w:eastAsia="Times New Roman" w:hAnsi="Times New Roman" w:cs="Times New Roman"/>
                <w:lang w:eastAsia="ru-RU"/>
              </w:rPr>
              <w:t xml:space="preserve">ссе на тему: «Применение </w:t>
            </w:r>
            <w:r w:rsidRPr="00431A41">
              <w:rPr>
                <w:rFonts w:ascii="Times New Roman" w:eastAsia="Times New Roman" w:hAnsi="Times New Roman" w:cs="Times New Roman"/>
                <w:spacing w:val="-20"/>
                <w:lang w:eastAsia="ru-RU"/>
              </w:rPr>
              <w:t>телекоммуникационных</w:t>
            </w:r>
            <w:r w:rsidRPr="00431A41">
              <w:rPr>
                <w:rFonts w:ascii="Times New Roman" w:eastAsia="Times New Roman" w:hAnsi="Times New Roman" w:cs="Times New Roman"/>
                <w:lang w:eastAsia="ru-RU"/>
              </w:rPr>
              <w:t xml:space="preserve"> технологий в повседневной жизни».</w:t>
            </w:r>
            <w:r w:rsidRPr="00431A41">
              <w:rPr>
                <w:rFonts w:ascii="Times New Roman" w:eastAsia="Times New Roman" w:hAnsi="Times New Roman" w:cs="Times New Roman"/>
                <w:b/>
                <w:bCs/>
                <w:lang w:eastAsia="ru-RU"/>
              </w:rPr>
              <w:t xml:space="preserve"> </w:t>
            </w:r>
          </w:p>
          <w:p w14:paraId="1E0D4315" w14:textId="77777777" w:rsidR="000D34EB" w:rsidRPr="00431A41" w:rsidRDefault="000D34EB" w:rsidP="000D34EB">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Р</w:t>
            </w:r>
            <w:r w:rsidRPr="00431A41">
              <w:rPr>
                <w:rFonts w:ascii="Times New Roman" w:eastAsia="Times New Roman" w:hAnsi="Times New Roman" w:cs="Times New Roman"/>
                <w:iCs/>
                <w:lang w:eastAsia="ru-RU"/>
              </w:rPr>
              <w:t>абота с конспектом лекции при подготовке к контрольной работе;</w:t>
            </w:r>
          </w:p>
        </w:tc>
        <w:tc>
          <w:tcPr>
            <w:tcW w:w="1985" w:type="dxa"/>
            <w:tcBorders>
              <w:bottom w:val="single" w:sz="4" w:space="0" w:color="auto"/>
            </w:tcBorders>
            <w:hideMark/>
          </w:tcPr>
          <w:p w14:paraId="7DD3519F" w14:textId="77777777" w:rsidR="000D34EB" w:rsidRPr="00345ADC" w:rsidRDefault="000D34EB" w:rsidP="000D34EB">
            <w:pPr>
              <w:keepNext/>
              <w:autoSpaceDE w:val="0"/>
              <w:autoSpaceDN w:val="0"/>
              <w:spacing w:after="0" w:line="240" w:lineRule="auto"/>
              <w:jc w:val="center"/>
              <w:outlineLvl w:val="0"/>
              <w:rPr>
                <w:rFonts w:ascii="Times New Roman" w:eastAsia="Times New Roman" w:hAnsi="Times New Roman" w:cs="Times New Roman"/>
                <w:bCs/>
                <w:lang w:eastAsia="ru-RU"/>
              </w:rPr>
            </w:pPr>
            <w:r w:rsidRPr="00345ADC">
              <w:rPr>
                <w:rFonts w:ascii="Times New Roman" w:eastAsia="Times New Roman" w:hAnsi="Times New Roman" w:cs="Times New Roman"/>
                <w:bCs/>
                <w:lang w:eastAsia="ru-RU"/>
              </w:rPr>
              <w:t>5</w:t>
            </w:r>
          </w:p>
          <w:p w14:paraId="2EEF47A2" w14:textId="77777777" w:rsidR="000D34EB" w:rsidRPr="00431A41" w:rsidRDefault="000D34EB" w:rsidP="000D34EB">
            <w:pPr>
              <w:spacing w:after="0" w:line="240" w:lineRule="auto"/>
              <w:jc w:val="center"/>
              <w:rPr>
                <w:rFonts w:ascii="Times New Roman" w:eastAsia="Times New Roman" w:hAnsi="Times New Roman" w:cs="Times New Roman"/>
                <w:lang w:eastAsia="ru-RU"/>
              </w:rPr>
            </w:pPr>
          </w:p>
        </w:tc>
        <w:tc>
          <w:tcPr>
            <w:tcW w:w="1276" w:type="dxa"/>
            <w:vMerge/>
          </w:tcPr>
          <w:p w14:paraId="2C9BE9E5"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Pr>
          <w:p w14:paraId="7468BA13" w14:textId="77777777" w:rsidR="000D34EB" w:rsidRPr="00431A41" w:rsidRDefault="000D34EB" w:rsidP="000D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526B136B" w14:textId="77777777" w:rsidTr="006E0341">
        <w:trPr>
          <w:trHeight w:val="258"/>
        </w:trPr>
        <w:tc>
          <w:tcPr>
            <w:tcW w:w="9781" w:type="dxa"/>
            <w:gridSpan w:val="2"/>
            <w:tcBorders>
              <w:left w:val="single" w:sz="4" w:space="0" w:color="auto"/>
              <w:right w:val="single" w:sz="4" w:space="0" w:color="auto"/>
            </w:tcBorders>
          </w:tcPr>
          <w:p w14:paraId="45169944"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31A41">
              <w:rPr>
                <w:rFonts w:ascii="Times New Roman" w:eastAsia="Calibri" w:hAnsi="Times New Roman" w:cs="Times New Roman"/>
                <w:b/>
                <w:bCs/>
                <w:lang w:eastAsia="ru-RU"/>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F02A04B"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2</w:t>
            </w:r>
          </w:p>
        </w:tc>
        <w:tc>
          <w:tcPr>
            <w:tcW w:w="1276" w:type="dxa"/>
            <w:tcBorders>
              <w:top w:val="single" w:sz="4" w:space="0" w:color="auto"/>
              <w:left w:val="single" w:sz="4" w:space="0" w:color="auto"/>
              <w:bottom w:val="single" w:sz="4" w:space="0" w:color="auto"/>
              <w:right w:val="single" w:sz="4" w:space="0" w:color="auto"/>
            </w:tcBorders>
          </w:tcPr>
          <w:p w14:paraId="72CC27DF"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1D2292EB"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34EB" w:rsidRPr="00431A41" w14:paraId="0BEF099F" w14:textId="77777777" w:rsidTr="006E0341">
        <w:trPr>
          <w:trHeight w:val="258"/>
        </w:trPr>
        <w:tc>
          <w:tcPr>
            <w:tcW w:w="9781" w:type="dxa"/>
            <w:gridSpan w:val="2"/>
            <w:tcBorders>
              <w:left w:val="single" w:sz="4" w:space="0" w:color="auto"/>
              <w:right w:val="single" w:sz="4" w:space="0" w:color="auto"/>
            </w:tcBorders>
          </w:tcPr>
          <w:p w14:paraId="70D4C5BC" w14:textId="77777777" w:rsidR="000D34EB" w:rsidRPr="00431A41" w:rsidRDefault="00564CB1"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DB2C3A5"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31A41">
              <w:rPr>
                <w:rFonts w:ascii="Times New Roman" w:eastAsia="Times New Roman" w:hAnsi="Times New Roman" w:cs="Times New Roman"/>
                <w:b/>
                <w:bCs/>
                <w:lang w:eastAsia="ru-RU"/>
              </w:rPr>
              <w:t>54</w:t>
            </w:r>
          </w:p>
        </w:tc>
        <w:tc>
          <w:tcPr>
            <w:tcW w:w="1276" w:type="dxa"/>
            <w:tcBorders>
              <w:top w:val="single" w:sz="4" w:space="0" w:color="auto"/>
              <w:left w:val="single" w:sz="4" w:space="0" w:color="auto"/>
              <w:bottom w:val="single" w:sz="4" w:space="0" w:color="auto"/>
              <w:right w:val="single" w:sz="4" w:space="0" w:color="auto"/>
            </w:tcBorders>
          </w:tcPr>
          <w:p w14:paraId="3E085EA4"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223A147" w14:textId="77777777" w:rsidR="000D34EB" w:rsidRPr="00431A41" w:rsidRDefault="000D34EB" w:rsidP="000D34E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6C50D0A8" w14:textId="77777777" w:rsidR="006766CB" w:rsidRPr="005D5C4C" w:rsidRDefault="006766CB" w:rsidP="006766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7361AA33" w14:textId="77777777" w:rsidR="006766CB" w:rsidRPr="005D5C4C" w:rsidRDefault="006766CB" w:rsidP="006766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pPr>
    </w:p>
    <w:p w14:paraId="04CB5965" w14:textId="77777777" w:rsidR="006766CB" w:rsidRPr="005D5C4C" w:rsidRDefault="006766CB" w:rsidP="006766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4"/>
          <w:szCs w:val="24"/>
          <w:lang w:eastAsia="ru-RU"/>
        </w:rPr>
        <w:sectPr w:rsidR="006766CB" w:rsidRPr="005D5C4C" w:rsidSect="008D7FA7">
          <w:pgSz w:w="16838" w:h="11906" w:orient="landscape"/>
          <w:pgMar w:top="1134" w:right="851" w:bottom="1134" w:left="1701" w:header="709" w:footer="709" w:gutter="0"/>
          <w:cols w:space="708"/>
          <w:titlePg/>
          <w:docGrid w:linePitch="360"/>
        </w:sectPr>
      </w:pPr>
    </w:p>
    <w:p w14:paraId="08313CB4" w14:textId="77777777" w:rsidR="006766CB" w:rsidRPr="005D5C4C" w:rsidRDefault="006766CB" w:rsidP="006766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63F28407" w14:textId="77777777" w:rsidR="00B90EBA" w:rsidRPr="005D5C4C" w:rsidRDefault="00B90EBA" w:rsidP="00BD72A3">
      <w:pPr>
        <w:widowControl w:val="0"/>
        <w:autoSpaceDE w:val="0"/>
        <w:autoSpaceDN w:val="0"/>
        <w:spacing w:after="0" w:line="240" w:lineRule="auto"/>
        <w:ind w:firstLine="851"/>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BD72A3">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00BD72A3" w:rsidRPr="00BD72A3">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BD72A3" w:rsidRPr="00BD72A3">
        <w:rPr>
          <w:rFonts w:ascii="Times New Roman" w:hAnsi="Times New Roman"/>
          <w:b/>
          <w:bCs/>
          <w:sz w:val="24"/>
          <w:szCs w:val="24"/>
        </w:rPr>
        <w:t>:</w:t>
      </w:r>
      <w:r w:rsidR="00BD72A3" w:rsidRPr="004D6B97">
        <w:rPr>
          <w:rFonts w:ascii="Times New Roman" w:hAnsi="Times New Roman"/>
          <w:b/>
          <w:bCs/>
          <w:sz w:val="24"/>
          <w:szCs w:val="24"/>
        </w:rPr>
        <w:t xml:space="preserve">    </w:t>
      </w:r>
    </w:p>
    <w:p w14:paraId="69BFFB0C" w14:textId="77777777" w:rsidR="00C904D6" w:rsidRPr="005D5C4C" w:rsidRDefault="00C904D6" w:rsidP="00C904D6">
      <w:pPr>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bCs/>
          <w:iCs/>
          <w:sz w:val="24"/>
          <w:szCs w:val="24"/>
        </w:rPr>
        <w:t xml:space="preserve">«Информатики», </w:t>
      </w:r>
      <w:r w:rsidRPr="005D5C4C">
        <w:rPr>
          <w:rFonts w:ascii="Times New Roman" w:hAnsi="Times New Roman" w:cs="Times New Roman"/>
          <w:bCs/>
          <w:sz w:val="24"/>
          <w:szCs w:val="24"/>
        </w:rPr>
        <w:t>оснащенный в соответствии с п. 6.1.2.1 образовател</w:t>
      </w:r>
      <w:r w:rsidR="006E2E19">
        <w:rPr>
          <w:rFonts w:ascii="Times New Roman" w:hAnsi="Times New Roman" w:cs="Times New Roman"/>
          <w:bCs/>
          <w:sz w:val="24"/>
          <w:szCs w:val="24"/>
        </w:rPr>
        <w:t>ьной программы по специальности.</w:t>
      </w:r>
    </w:p>
    <w:p w14:paraId="050EFAE4" w14:textId="77777777" w:rsidR="006766CB" w:rsidRPr="005D5C4C" w:rsidRDefault="006766CB" w:rsidP="00C90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ABBB626" w14:textId="77777777" w:rsidR="00B90EBA" w:rsidRDefault="00BD72A3" w:rsidP="00BD72A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 xml:space="preserve">3.2. </w:t>
      </w:r>
      <w:r w:rsidR="00B90EBA" w:rsidRPr="005D5C4C">
        <w:rPr>
          <w:rFonts w:ascii="Times New Roman" w:eastAsia="Times New Roman" w:hAnsi="Times New Roman" w:cs="Times New Roman"/>
          <w:b/>
          <w:sz w:val="24"/>
          <w:szCs w:val="24"/>
          <w:lang w:eastAsia="ru-RU"/>
        </w:rPr>
        <w:t xml:space="preserve">Информационное обеспечение </w:t>
      </w:r>
      <w:r w:rsidR="00B90EBA" w:rsidRPr="005D5C4C">
        <w:rPr>
          <w:rFonts w:ascii="Times New Roman" w:eastAsia="Times New Roman" w:hAnsi="Times New Roman" w:cs="Times New Roman"/>
          <w:b/>
          <w:bCs/>
          <w:sz w:val="24"/>
          <w:szCs w:val="24"/>
        </w:rPr>
        <w:t>реализации программы</w:t>
      </w:r>
    </w:p>
    <w:p w14:paraId="7E47A7EB" w14:textId="77777777" w:rsidR="00BD72A3" w:rsidRDefault="00BD72A3" w:rsidP="00BD72A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Cs/>
          <w:sz w:val="24"/>
          <w:szCs w:val="24"/>
        </w:rPr>
      </w:pPr>
      <w:r w:rsidRPr="00BD72A3">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BD72A3">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D72A3">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1E01D397" w14:textId="77777777" w:rsidR="00BD72A3" w:rsidRPr="005D5C4C" w:rsidRDefault="00BD72A3" w:rsidP="00BD72A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471F0D04" w14:textId="77777777" w:rsidR="006766CB" w:rsidRPr="005D5C4C" w:rsidRDefault="006766CB" w:rsidP="00B90EBA">
      <w:pPr>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BD72A3">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0D431F09" w14:textId="77777777" w:rsidR="006766CB" w:rsidRPr="005D5C4C" w:rsidRDefault="006766CB" w:rsidP="00BD72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1. Безручко В.Т. Компьютерный практикум по курсу «Информатика» : учеб. пособие / В.Т. Безручко. — 3-е изд., перераб. и доп. — М. : ИД «ФОРУМ» : ИНФРА-М, 2018. </w:t>
      </w:r>
    </w:p>
    <w:p w14:paraId="630A41CF" w14:textId="77777777" w:rsidR="006766CB" w:rsidRPr="005D5C4C" w:rsidRDefault="006766CB" w:rsidP="00BD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2. 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2019. — 383 с.</w:t>
      </w:r>
    </w:p>
    <w:p w14:paraId="1B8B7C1E" w14:textId="77777777" w:rsidR="006766CB" w:rsidRDefault="006766CB" w:rsidP="00BD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3. Сергеева, И. И. Информатика : учебник / И.И. Сергеева, А.А. Музалевская, Н.В. Тарасова. — 2-е изд., перераб. и доп. — Москва  : ФОРУМ : ИНФРА-М, 2020. — 384 с. — (Среднее профессиональное образование). - ISBN 978-5-8199-0775-7.</w:t>
      </w:r>
    </w:p>
    <w:p w14:paraId="51253D2D" w14:textId="77777777" w:rsidR="00BD72A3" w:rsidRPr="005D5C4C" w:rsidRDefault="00BD72A3" w:rsidP="00BD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CA8BC9E" w14:textId="77777777" w:rsidR="006766CB" w:rsidRPr="005D5C4C" w:rsidRDefault="006766CB" w:rsidP="00B90EBA">
      <w:pPr>
        <w:spacing w:after="120" w:line="276" w:lineRule="auto"/>
        <w:ind w:firstLine="709"/>
        <w:contextualSpacing/>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BD72A3">
        <w:rPr>
          <w:rFonts w:ascii="Times New Roman" w:eastAsia="Times New Roman" w:hAnsi="Times New Roman" w:cs="Times New Roman"/>
          <w:b/>
          <w:sz w:val="24"/>
          <w:szCs w:val="24"/>
          <w:lang w:eastAsia="ru-RU"/>
        </w:rPr>
        <w:t xml:space="preserve">. Основные электронные издания </w:t>
      </w:r>
    </w:p>
    <w:p w14:paraId="1058C800" w14:textId="77777777" w:rsidR="006766CB" w:rsidRPr="005D5C4C" w:rsidRDefault="006766CB"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1. Neumeka.ru. Бесплатные компьютерные курсы [Электронный ресурс], автор – Илья Кривошеев - URL: http://neumeka.ru/microsoft_word.html - уроки Microsoft Word, Excel. </w:t>
      </w:r>
    </w:p>
    <w:p w14:paraId="38FD703B" w14:textId="77777777" w:rsidR="006766CB" w:rsidRPr="005D5C4C" w:rsidRDefault="006766CB"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lang w:eastAsia="ru-RU"/>
        </w:rPr>
      </w:pPr>
      <w:r w:rsidRPr="005D5C4C">
        <w:rPr>
          <w:rFonts w:ascii="Times New Roman" w:eastAsia="Times New Roman" w:hAnsi="Times New Roman" w:cs="Times New Roman"/>
          <w:sz w:val="24"/>
          <w:szCs w:val="24"/>
          <w:lang w:eastAsia="ru-RU"/>
        </w:rPr>
        <w:t xml:space="preserve">2. Оffice.microsoft - официальный сайт Microsoft Office [Электронный ресурс] [офиц. сайт] / URL: http://office.microsoft.com/ru-ru/ - ресурсы. </w:t>
      </w:r>
    </w:p>
    <w:p w14:paraId="6DC7652B" w14:textId="77777777" w:rsidR="006766CB" w:rsidRPr="005D5C4C" w:rsidRDefault="006766CB"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3. MySapr.com –Уроки в Компас (2D, 3D) [Электронный ресурс] [офиц. сайт] / URL: http://mysapr.com – учимся создавать чертежи и трехмерные детали.</w:t>
      </w:r>
    </w:p>
    <w:p w14:paraId="15810561" w14:textId="77777777" w:rsidR="006766CB" w:rsidRPr="005D5C4C" w:rsidRDefault="006766CB"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5D5C4C">
        <w:rPr>
          <w:rFonts w:ascii="Times New Roman" w:eastAsia="Times New Roman" w:hAnsi="Times New Roman" w:cs="Times New Roman"/>
          <w:sz w:val="24"/>
          <w:szCs w:val="24"/>
          <w:lang w:eastAsia="ru-RU"/>
        </w:rPr>
        <w:t>4. Кompas.ru - официальный сайт Компас 3D [Электронный ресурс] - URL: http://kompas.ru/publications/video/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трехмерного моделирования – обучающие</w:t>
      </w:r>
      <w:r w:rsidRPr="005D5C4C">
        <w:rPr>
          <w:rFonts w:ascii="Times New Roman" w:eastAsia="Times New Roman" w:hAnsi="Times New Roman" w:cs="Times New Roman"/>
          <w:lang w:eastAsia="ru-RU"/>
        </w:rPr>
        <w:t xml:space="preserve"> материалы). </w:t>
      </w:r>
    </w:p>
    <w:p w14:paraId="11B81D4D" w14:textId="77777777" w:rsidR="006766CB" w:rsidRDefault="006766CB"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5. Znanium.com - Электронно-библиотечная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[электронный ресурс]: [офиц. сайт]/– URL: </w:t>
      </w:r>
      <w:hyperlink r:id="rId38" w:history="1">
        <w:r w:rsidR="00BD72A3" w:rsidRPr="008D1C95">
          <w:rPr>
            <w:rStyle w:val="ab"/>
            <w:rFonts w:ascii="Times New Roman" w:eastAsia="Times New Roman" w:hAnsi="Times New Roman" w:cs="Times New Roman"/>
            <w:sz w:val="24"/>
            <w:szCs w:val="24"/>
            <w:lang w:eastAsia="ru-RU"/>
          </w:rPr>
          <w:t>http://znanium.com</w:t>
        </w:r>
      </w:hyperlink>
      <w:r w:rsidRPr="005D5C4C">
        <w:rPr>
          <w:rFonts w:ascii="Times New Roman" w:eastAsia="Times New Roman" w:hAnsi="Times New Roman" w:cs="Times New Roman"/>
          <w:sz w:val="24"/>
          <w:szCs w:val="24"/>
          <w:lang w:eastAsia="ru-RU"/>
        </w:rPr>
        <w:t>.</w:t>
      </w:r>
    </w:p>
    <w:p w14:paraId="5F48DC40" w14:textId="77777777" w:rsidR="00BD72A3" w:rsidRPr="005D5C4C" w:rsidRDefault="00BD72A3" w:rsidP="00BD72A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093675D2" w14:textId="77777777" w:rsidR="006766CB" w:rsidRPr="00BD72A3" w:rsidRDefault="006766CB" w:rsidP="0070716E">
      <w:pPr>
        <w:pStyle w:val="a4"/>
        <w:widowControl w:val="0"/>
        <w:numPr>
          <w:ilvl w:val="2"/>
          <w:numId w:val="174"/>
        </w:numPr>
        <w:tabs>
          <w:tab w:val="left" w:pos="709"/>
        </w:tabs>
        <w:autoSpaceDE w:val="0"/>
        <w:autoSpaceDN w:val="0"/>
        <w:spacing w:after="0" w:line="240" w:lineRule="auto"/>
        <w:jc w:val="both"/>
        <w:outlineLvl w:val="2"/>
        <w:rPr>
          <w:rFonts w:ascii="Times New Roman" w:eastAsia="Times New Roman" w:hAnsi="Times New Roman" w:cs="Times New Roman"/>
          <w:b/>
          <w:sz w:val="24"/>
          <w:szCs w:val="24"/>
          <w:lang w:eastAsia="ru-RU"/>
        </w:rPr>
      </w:pPr>
      <w:r w:rsidRPr="00BD72A3">
        <w:rPr>
          <w:rFonts w:ascii="Times New Roman" w:eastAsia="Times New Roman" w:hAnsi="Times New Roman" w:cs="Times New Roman"/>
          <w:b/>
          <w:sz w:val="24"/>
          <w:szCs w:val="24"/>
          <w:lang w:eastAsia="ru-RU"/>
        </w:rPr>
        <w:t>Дополнительные источники</w:t>
      </w:r>
    </w:p>
    <w:p w14:paraId="0952A25A" w14:textId="77777777" w:rsidR="006766CB" w:rsidRPr="005D5C4C" w:rsidRDefault="006766CB" w:rsidP="00BD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1. Гвоздева, В. А. Информатика, автоматизированные информационные технологии и системы: учебник / В.А. Гвоздева. — Москва : ИД «ФОРУМ» : ИНФРА-М, 2020. — 542 с. — (Среднее профессиональное образование). - ISBN 978-5-8199-0856-3. </w:t>
      </w:r>
    </w:p>
    <w:p w14:paraId="422B1EDA" w14:textId="77777777" w:rsidR="006766CB" w:rsidRPr="005D5C4C" w:rsidRDefault="006766CB" w:rsidP="00BD72A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2. Партыка Т.Л., Попов И.И.. Информационная безопасность : учеб. пособие / Т.Л. Партыка — 5-е изд., перераб. и доп. — М. : ФОРУМ : ИНФРА-М, 2018. </w:t>
      </w:r>
    </w:p>
    <w:p w14:paraId="0B4B67F7" w14:textId="77777777" w:rsidR="006766CB" w:rsidRPr="005D5C4C" w:rsidRDefault="006766CB" w:rsidP="00BD72A3">
      <w:pPr>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3. Цветкова М. С., Гаврилова С. А., Хлобыстова И.Ю. Информатика: Практикум для профессий и специальностей технического и социально-экономического профилей /под ред. М. С. Цветковой. - М., 2018.</w:t>
      </w:r>
    </w:p>
    <w:p w14:paraId="66E02F3E" w14:textId="77777777" w:rsidR="006766CB" w:rsidRPr="005D5C4C" w:rsidRDefault="006766CB" w:rsidP="00BD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7. Федотова Е.Л. Информационные технологии в профессиональной деятельности. Учеб. пособие //—М.: ИД “ФОРУМ”: ИНФРА-М, 2019</w:t>
      </w:r>
    </w:p>
    <w:p w14:paraId="4181466C" w14:textId="77777777" w:rsidR="006766CB" w:rsidRPr="005D5C4C" w:rsidRDefault="006766CB" w:rsidP="00676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bCs/>
          <w:sz w:val="24"/>
          <w:szCs w:val="24"/>
          <w:lang w:eastAsia="ru-RU"/>
        </w:rPr>
      </w:pPr>
    </w:p>
    <w:p w14:paraId="17778277" w14:textId="77777777" w:rsidR="006766CB" w:rsidRPr="005D5C4C" w:rsidRDefault="006766CB" w:rsidP="006766CB">
      <w:pPr>
        <w:spacing w:after="200" w:line="276" w:lineRule="auto"/>
        <w:contextualSpacing/>
        <w:rPr>
          <w:rFonts w:ascii="Times New Roman" w:eastAsia="Times New Roman" w:hAnsi="Times New Roman" w:cs="Times New Roman"/>
          <w:b/>
          <w:sz w:val="24"/>
          <w:szCs w:val="24"/>
          <w:lang w:eastAsia="ru-RU"/>
        </w:rPr>
        <w:sectPr w:rsidR="006766CB" w:rsidRPr="005D5C4C" w:rsidSect="00A4537F">
          <w:type w:val="continuous"/>
          <w:pgSz w:w="11906" w:h="16838"/>
          <w:pgMar w:top="1134" w:right="851" w:bottom="1134" w:left="1701" w:header="708" w:footer="708" w:gutter="0"/>
          <w:cols w:space="708"/>
          <w:titlePg/>
          <w:docGrid w:linePitch="360"/>
        </w:sectPr>
      </w:pPr>
    </w:p>
    <w:p w14:paraId="5ED4D1EA" w14:textId="77777777" w:rsidR="00107C54" w:rsidRDefault="00107C54" w:rsidP="006766CB">
      <w:pPr>
        <w:spacing w:after="200" w:line="276" w:lineRule="auto"/>
        <w:contextualSpacing/>
        <w:jc w:val="center"/>
        <w:rPr>
          <w:rFonts w:ascii="Times New Roman" w:eastAsia="Times New Roman" w:hAnsi="Times New Roman" w:cs="Times New Roman"/>
          <w:b/>
          <w:sz w:val="24"/>
          <w:szCs w:val="24"/>
          <w:lang w:eastAsia="ru-RU"/>
        </w:rPr>
        <w:sectPr w:rsidR="00107C54" w:rsidSect="00107C54">
          <w:type w:val="continuous"/>
          <w:pgSz w:w="11906" w:h="16838"/>
          <w:pgMar w:top="851" w:right="1134" w:bottom="1701" w:left="1134" w:header="709" w:footer="709" w:gutter="0"/>
          <w:cols w:space="708"/>
          <w:titlePg/>
          <w:docGrid w:linePitch="360"/>
        </w:sectPr>
      </w:pPr>
    </w:p>
    <w:p w14:paraId="2585F12D" w14:textId="77777777" w:rsidR="006766CB" w:rsidRPr="005D5C4C" w:rsidRDefault="006766CB" w:rsidP="006766CB">
      <w:pPr>
        <w:spacing w:after="200" w:line="276" w:lineRule="auto"/>
        <w:contextualSpacing/>
        <w:jc w:val="center"/>
        <w:rPr>
          <w:rFonts w:ascii="Times New Roman" w:eastAsia="Times New Roman" w:hAnsi="Times New Roman" w:cs="Times New Roman"/>
          <w:b/>
          <w:lang w:eastAsia="ru-RU"/>
        </w:rPr>
      </w:pPr>
      <w:r w:rsidRPr="005D5C4C">
        <w:rPr>
          <w:rFonts w:ascii="Times New Roman" w:eastAsia="Times New Roman" w:hAnsi="Times New Roman" w:cs="Times New Roman"/>
          <w:b/>
          <w:sz w:val="24"/>
          <w:szCs w:val="24"/>
          <w:lang w:eastAsia="ru-RU"/>
        </w:rPr>
        <w:t xml:space="preserve">4. </w:t>
      </w:r>
      <w:r w:rsidRPr="005D5C4C">
        <w:rPr>
          <w:rFonts w:ascii="Times New Roman" w:eastAsia="Times New Roman" w:hAnsi="Times New Roman" w:cs="Times New Roman"/>
          <w:b/>
          <w:lang w:eastAsia="ru-RU"/>
        </w:rPr>
        <w:t>КОНТРОЛЬ И ОЦЕНКА РЕЗУЛЬТАТОВ ОСВОЕНИЯ УЧЕБНОЙ ДИСЦИПЛИНЫ</w:t>
      </w:r>
    </w:p>
    <w:p w14:paraId="1E8205CB" w14:textId="77777777" w:rsidR="006766CB" w:rsidRPr="005D5C4C" w:rsidRDefault="006766CB" w:rsidP="006766CB">
      <w:pPr>
        <w:spacing w:after="200" w:line="276" w:lineRule="auto"/>
        <w:ind w:firstLine="851"/>
        <w:contextualSpacing/>
        <w:rPr>
          <w:rFonts w:ascii="Times New Roman" w:eastAsia="Times New 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3929"/>
        <w:gridCol w:w="2675"/>
      </w:tblGrid>
      <w:tr w:rsidR="003101CC" w:rsidRPr="006E2E19" w14:paraId="4A503B04" w14:textId="77777777" w:rsidTr="00384F8F">
        <w:tc>
          <w:tcPr>
            <w:tcW w:w="1570" w:type="pct"/>
          </w:tcPr>
          <w:p w14:paraId="7D250A4B" w14:textId="77777777" w:rsidR="003101CC" w:rsidRPr="006E2E19" w:rsidRDefault="003101CC" w:rsidP="003101CC">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2040" w:type="pct"/>
          </w:tcPr>
          <w:p w14:paraId="1108DF60" w14:textId="77777777" w:rsidR="003101CC" w:rsidRPr="006E2E19" w:rsidRDefault="003101CC" w:rsidP="003101CC">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1389" w:type="pct"/>
          </w:tcPr>
          <w:p w14:paraId="1C6E30BB" w14:textId="77777777" w:rsidR="003101CC" w:rsidRPr="006E2E19" w:rsidRDefault="003101CC" w:rsidP="003101CC">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766CB" w:rsidRPr="006E2E19" w14:paraId="30EAA585" w14:textId="77777777" w:rsidTr="00384F8F">
        <w:trPr>
          <w:trHeight w:val="1124"/>
        </w:trPr>
        <w:tc>
          <w:tcPr>
            <w:tcW w:w="1570" w:type="pct"/>
          </w:tcPr>
          <w:p w14:paraId="02F4F46E" w14:textId="77777777" w:rsidR="006766CB" w:rsidRPr="006E2E19" w:rsidRDefault="006766CB" w:rsidP="009F48BD">
            <w:pPr>
              <w:numPr>
                <w:ilvl w:val="0"/>
                <w:numId w:val="21"/>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понятия автоматизированной обработки информации;</w:t>
            </w:r>
          </w:p>
          <w:p w14:paraId="0A51C9A0" w14:textId="77777777" w:rsidR="006766CB" w:rsidRPr="006E2E19" w:rsidRDefault="006766CB" w:rsidP="009F48BD">
            <w:pPr>
              <w:numPr>
                <w:ilvl w:val="0"/>
                <w:numId w:val="21"/>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знать общий состав и структуру персональных ЭВМ и вычислительных систем;</w:t>
            </w:r>
          </w:p>
          <w:p w14:paraId="7EB0B24D" w14:textId="77777777" w:rsidR="006766CB" w:rsidRPr="006E2E19" w:rsidRDefault="006766CB" w:rsidP="006766CB">
            <w:pPr>
              <w:spacing w:after="0" w:line="240"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знать базовые системные программные продукты и пакеты прикладных программ.</w:t>
            </w:r>
          </w:p>
        </w:tc>
        <w:tc>
          <w:tcPr>
            <w:tcW w:w="2040" w:type="pct"/>
          </w:tcPr>
          <w:p w14:paraId="5BB52720"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4FAAEE96"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6B8FC2E9"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05355D5C"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6B4B3782" w14:textId="77777777" w:rsidR="006766CB" w:rsidRPr="006E2E19" w:rsidRDefault="006766CB" w:rsidP="006766CB">
            <w:pPr>
              <w:spacing w:after="0" w:line="240" w:lineRule="auto"/>
              <w:rPr>
                <w:rFonts w:ascii="Times New Roman" w:eastAsia="Times New Roman" w:hAnsi="Times New Roman" w:cs="Times New Roman"/>
                <w:lang w:eastAsia="ru-RU"/>
              </w:rPr>
            </w:pPr>
          </w:p>
        </w:tc>
        <w:tc>
          <w:tcPr>
            <w:tcW w:w="1389" w:type="pct"/>
          </w:tcPr>
          <w:p w14:paraId="3F9D730F"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1653D19B"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289CE1E7"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25933668"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1B9B054E"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w:t>
            </w:r>
          </w:p>
          <w:p w14:paraId="25274CCA" w14:textId="77777777" w:rsidR="006766CB" w:rsidRPr="006E2E19" w:rsidRDefault="006766CB" w:rsidP="006766CB">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xml:space="preserve">самостоятельной работы </w:t>
            </w:r>
          </w:p>
          <w:p w14:paraId="6FB9B7D9" w14:textId="77777777" w:rsidR="006766CB" w:rsidRPr="006E2E19" w:rsidRDefault="006766CB" w:rsidP="006766CB">
            <w:pPr>
              <w:spacing w:after="0" w:line="240" w:lineRule="auto"/>
              <w:ind w:left="100"/>
              <w:rPr>
                <w:rFonts w:ascii="Times New Roman" w:eastAsia="Times New Roman" w:hAnsi="Times New Roman" w:cs="Times New Roman"/>
                <w:b/>
                <w:bCs/>
                <w:iCs/>
                <w:lang w:eastAsia="ru-RU"/>
              </w:rPr>
            </w:pPr>
          </w:p>
          <w:p w14:paraId="42CEF133"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180804A0"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p>
          <w:p w14:paraId="06A63277" w14:textId="77777777" w:rsidR="006766CB" w:rsidRPr="006E2E19" w:rsidRDefault="006766CB" w:rsidP="006766CB">
            <w:pPr>
              <w:spacing w:after="0" w:line="240" w:lineRule="auto"/>
              <w:ind w:left="100"/>
              <w:rPr>
                <w:rFonts w:ascii="Times New Roman" w:eastAsia="Times New Roman" w:hAnsi="Times New Roman" w:cs="Times New Roman"/>
                <w:lang w:eastAsia="ru-RU"/>
              </w:rPr>
            </w:pPr>
          </w:p>
        </w:tc>
      </w:tr>
      <w:tr w:rsidR="00672BDB" w:rsidRPr="006E2E19" w14:paraId="1986A7E0" w14:textId="77777777" w:rsidTr="00384F8F">
        <w:trPr>
          <w:trHeight w:val="1156"/>
        </w:trPr>
        <w:tc>
          <w:tcPr>
            <w:tcW w:w="1570" w:type="pct"/>
          </w:tcPr>
          <w:p w14:paraId="34DCB230" w14:textId="77777777" w:rsidR="006766CB" w:rsidRPr="006E2E19" w:rsidRDefault="006766CB" w:rsidP="009F48BD">
            <w:pPr>
              <w:numPr>
                <w:ilvl w:val="0"/>
                <w:numId w:val="22"/>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использовать изученные прикладные программные средства.</w:t>
            </w:r>
          </w:p>
          <w:p w14:paraId="11ACB13C" w14:textId="77777777" w:rsidR="006766CB" w:rsidRPr="006E2E19" w:rsidRDefault="006766CB" w:rsidP="006766CB">
            <w:pPr>
              <w:spacing w:after="0" w:line="240" w:lineRule="auto"/>
              <w:contextualSpacing/>
              <w:jc w:val="both"/>
              <w:rPr>
                <w:rFonts w:ascii="Times New Roman" w:eastAsia="Times New Roman" w:hAnsi="Times New Roman" w:cs="Times New Roman"/>
                <w:lang w:eastAsia="ru-RU"/>
              </w:rPr>
            </w:pPr>
          </w:p>
        </w:tc>
        <w:tc>
          <w:tcPr>
            <w:tcW w:w="2040" w:type="pct"/>
          </w:tcPr>
          <w:p w14:paraId="2917FD73" w14:textId="77777777" w:rsidR="006766CB" w:rsidRPr="006E2E19" w:rsidRDefault="006766CB" w:rsidP="00CD788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1862F687"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2798530A"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19B670BD"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070FCECB"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047CE3D8"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463D7B62"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3FB334FF"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p>
          <w:p w14:paraId="5904DEAC" w14:textId="77777777" w:rsidR="006766CB" w:rsidRPr="006E2E19" w:rsidRDefault="006766CB" w:rsidP="006766CB">
            <w:pPr>
              <w:spacing w:after="200" w:line="276"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объеме</w:t>
            </w:r>
          </w:p>
        </w:tc>
        <w:tc>
          <w:tcPr>
            <w:tcW w:w="1389" w:type="pct"/>
          </w:tcPr>
          <w:p w14:paraId="2ADF43A1"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5232347B"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6B1426FA" w14:textId="77777777" w:rsidR="006766CB" w:rsidRPr="006E2E19" w:rsidRDefault="006766CB" w:rsidP="006766CB">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занятиям;</w:t>
            </w:r>
          </w:p>
          <w:p w14:paraId="7F282BEB" w14:textId="77777777" w:rsidR="006766CB" w:rsidRPr="006E2E19" w:rsidRDefault="006766CB" w:rsidP="00CD7887">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4329D42D" w14:textId="77777777" w:rsidR="006766CB" w:rsidRPr="006E2E19" w:rsidRDefault="006766CB" w:rsidP="00EC7726">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r w:rsidR="00EC7726"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36BD9B4A" w14:textId="77777777" w:rsidR="006766CB" w:rsidRPr="006E2E19" w:rsidRDefault="006766CB" w:rsidP="006766CB">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22FB30AA" w14:textId="77777777" w:rsidR="006766CB" w:rsidRPr="006E2E19" w:rsidRDefault="006766CB" w:rsidP="006766CB">
            <w:pPr>
              <w:spacing w:after="200" w:line="276" w:lineRule="auto"/>
              <w:ind w:left="100"/>
              <w:rPr>
                <w:rFonts w:ascii="Times New Roman" w:eastAsia="Times New Roman" w:hAnsi="Times New Roman" w:cs="Times New Roman"/>
                <w:b/>
                <w:bCs/>
                <w:iCs/>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5DE3061A" w14:textId="77777777" w:rsidR="006766CB" w:rsidRPr="005D5C4C" w:rsidRDefault="006766CB" w:rsidP="006766CB">
      <w:pPr>
        <w:spacing w:after="200" w:line="276" w:lineRule="auto"/>
        <w:ind w:firstLine="851"/>
        <w:contextualSpacing/>
        <w:rPr>
          <w:rFonts w:ascii="Times New Roman" w:eastAsia="Times New Roman" w:hAnsi="Times New Roman" w:cs="Times New Roman"/>
          <w:b/>
          <w:lang w:eastAsia="ru-RU"/>
        </w:rPr>
      </w:pPr>
    </w:p>
    <w:p w14:paraId="696E0975" w14:textId="77777777" w:rsidR="006766CB" w:rsidRPr="005D5C4C" w:rsidRDefault="006766CB" w:rsidP="006766CB">
      <w:pPr>
        <w:spacing w:after="200" w:line="276" w:lineRule="auto"/>
        <w:ind w:firstLine="851"/>
        <w:contextualSpacing/>
        <w:rPr>
          <w:rFonts w:ascii="Times New Roman" w:eastAsia="Times New Roman" w:hAnsi="Times New Roman" w:cs="Times New Roman"/>
          <w:b/>
          <w:lang w:eastAsia="ru-RU"/>
        </w:rPr>
      </w:pPr>
    </w:p>
    <w:p w14:paraId="3D6DAA91" w14:textId="77777777" w:rsidR="006766CB" w:rsidRPr="005D5C4C" w:rsidRDefault="006766CB" w:rsidP="006766CB">
      <w:pPr>
        <w:spacing w:after="200" w:line="276" w:lineRule="auto"/>
        <w:ind w:firstLine="851"/>
        <w:contextualSpacing/>
        <w:rPr>
          <w:rFonts w:ascii="Times New Roman" w:eastAsia="Times New Roman" w:hAnsi="Times New Roman" w:cs="Times New Roman"/>
          <w:b/>
          <w:lang w:eastAsia="ru-RU"/>
        </w:rPr>
        <w:sectPr w:rsidR="006766CB" w:rsidRPr="005D5C4C" w:rsidSect="00107C54">
          <w:pgSz w:w="11906" w:h="16838"/>
          <w:pgMar w:top="851" w:right="1134" w:bottom="1701" w:left="1134" w:header="709" w:footer="709" w:gutter="0"/>
          <w:cols w:space="708"/>
          <w:titlePg/>
          <w:docGrid w:linePitch="360"/>
        </w:sectPr>
      </w:pPr>
    </w:p>
    <w:p w14:paraId="33354715" w14:textId="77777777" w:rsidR="003101CC" w:rsidRDefault="003101CC" w:rsidP="009B3543">
      <w:pPr>
        <w:autoSpaceDN w:val="0"/>
        <w:spacing w:after="60" w:line="276" w:lineRule="auto"/>
        <w:jc w:val="right"/>
        <w:outlineLvl w:val="1"/>
        <w:rPr>
          <w:rFonts w:ascii="Times New Roman" w:eastAsia="Times New Roman" w:hAnsi="Times New Roman" w:cs="Times New Roman"/>
          <w:b/>
          <w:bCs/>
          <w:sz w:val="24"/>
          <w:szCs w:val="24"/>
        </w:rPr>
        <w:sectPr w:rsidR="003101CC" w:rsidSect="00A4537F">
          <w:footerReference w:type="default" r:id="rId39"/>
          <w:type w:val="continuous"/>
          <w:pgSz w:w="11906" w:h="16838"/>
          <w:pgMar w:top="1134" w:right="851" w:bottom="1134" w:left="1701" w:header="720" w:footer="720" w:gutter="0"/>
          <w:cols w:space="720"/>
          <w:noEndnote/>
          <w:titlePg/>
          <w:docGrid w:linePitch="299"/>
        </w:sectPr>
      </w:pPr>
    </w:p>
    <w:p w14:paraId="1DF4B245" w14:textId="77777777" w:rsidR="009B3543" w:rsidRPr="005D5C4C" w:rsidRDefault="00C904D6" w:rsidP="009B3543">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rPr>
        <w:t>Приложение 3.</w:t>
      </w:r>
      <w:r w:rsidR="00562FF3">
        <w:rPr>
          <w:rFonts w:ascii="Times New Roman" w:eastAsia="Times New Roman" w:hAnsi="Times New Roman" w:cs="Times New Roman"/>
          <w:b/>
          <w:bCs/>
          <w:sz w:val="24"/>
          <w:szCs w:val="24"/>
        </w:rPr>
        <w:t>22</w:t>
      </w:r>
    </w:p>
    <w:p w14:paraId="4F67B90A" w14:textId="77777777" w:rsidR="00EC7726" w:rsidRPr="005D5C4C" w:rsidRDefault="009B3543"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59328268"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01C1BE74" w14:textId="77777777" w:rsidR="009B3543" w:rsidRPr="005D5C4C" w:rsidRDefault="009B3543" w:rsidP="00EC7726">
      <w:pPr>
        <w:autoSpaceDN w:val="0"/>
        <w:spacing w:after="0" w:line="276" w:lineRule="auto"/>
        <w:jc w:val="right"/>
        <w:rPr>
          <w:rFonts w:ascii="Times New Roman" w:eastAsia="Times New Roman" w:hAnsi="Times New Roman" w:cs="Times New Roman"/>
          <w:bCs/>
          <w:sz w:val="24"/>
          <w:szCs w:val="24"/>
        </w:rPr>
      </w:pPr>
    </w:p>
    <w:p w14:paraId="00B4267C"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1A351B53"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0265F313"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1C2AE1E6"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3428F0DB"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21ACDC56" w14:textId="77777777" w:rsidR="00EC7726" w:rsidRPr="005D5C4C" w:rsidRDefault="00EC7726" w:rsidP="009B3543">
      <w:pPr>
        <w:tabs>
          <w:tab w:val="left" w:pos="426"/>
        </w:tabs>
        <w:spacing w:after="0" w:line="360" w:lineRule="auto"/>
        <w:jc w:val="center"/>
        <w:rPr>
          <w:rFonts w:ascii="Times New Roman" w:eastAsia="Times New Roman" w:hAnsi="Times New Roman" w:cs="Times New Roman"/>
          <w:b/>
          <w:bCs/>
          <w:sz w:val="24"/>
          <w:szCs w:val="24"/>
        </w:rPr>
      </w:pPr>
    </w:p>
    <w:p w14:paraId="7F8D981B"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
          <w:bCs/>
          <w:sz w:val="24"/>
          <w:szCs w:val="24"/>
        </w:rPr>
      </w:pPr>
    </w:p>
    <w:p w14:paraId="76114997" w14:textId="77777777" w:rsidR="009B3543" w:rsidRPr="00562FF3" w:rsidRDefault="009B3543" w:rsidP="009B3543">
      <w:pPr>
        <w:tabs>
          <w:tab w:val="left" w:pos="426"/>
        </w:tabs>
        <w:spacing w:after="0" w:line="276" w:lineRule="auto"/>
        <w:ind w:firstLine="709"/>
        <w:jc w:val="center"/>
        <w:rPr>
          <w:rFonts w:ascii="Times New Roman" w:eastAsia="Times New Roman" w:hAnsi="Times New Roman" w:cs="Times New Roman"/>
          <w:b/>
          <w:bCs/>
          <w:sz w:val="24"/>
          <w:szCs w:val="24"/>
        </w:rPr>
      </w:pPr>
      <w:r w:rsidRPr="00562FF3">
        <w:rPr>
          <w:rFonts w:ascii="Times New Roman" w:eastAsia="Times New Roman" w:hAnsi="Times New Roman" w:cs="Times New Roman"/>
          <w:b/>
          <w:bCs/>
          <w:sz w:val="24"/>
          <w:szCs w:val="24"/>
        </w:rPr>
        <w:t>РАБОЧАЯ ПРОГРАММА УЧЕБНОЙ ДИСЦИПЛИНЫ</w:t>
      </w:r>
    </w:p>
    <w:p w14:paraId="10411F2B" w14:textId="77777777" w:rsidR="009B3543" w:rsidRPr="005D5C4C" w:rsidRDefault="009B3543"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2D556B18" w14:textId="77777777" w:rsidR="009B3543" w:rsidRPr="005D5C4C" w:rsidRDefault="009B3543" w:rsidP="009B3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40FA5395" w14:textId="77777777" w:rsidR="009B3543" w:rsidRPr="005D5C4C" w:rsidRDefault="009B3543"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sz w:val="24"/>
          <w:szCs w:val="24"/>
        </w:rPr>
      </w:pPr>
      <w:r w:rsidRPr="005D5C4C">
        <w:rPr>
          <w:rFonts w:ascii="Times New Roman" w:eastAsia="Times New Roman" w:hAnsi="Times New Roman" w:cs="Times New Roman"/>
          <w:b/>
          <w:sz w:val="24"/>
          <w:szCs w:val="24"/>
        </w:rPr>
        <w:t>ЕН.03 Ф</w:t>
      </w:r>
      <w:r w:rsidR="00B90EBA" w:rsidRPr="005D5C4C">
        <w:rPr>
          <w:rFonts w:ascii="Times New Roman" w:eastAsia="Times New Roman" w:hAnsi="Times New Roman" w:cs="Times New Roman"/>
          <w:b/>
          <w:sz w:val="24"/>
          <w:szCs w:val="24"/>
        </w:rPr>
        <w:t>изика</w:t>
      </w:r>
    </w:p>
    <w:p w14:paraId="5E654921" w14:textId="77777777" w:rsidR="009B3543" w:rsidRPr="005D5C4C" w:rsidRDefault="009B3543" w:rsidP="00B90EBA">
      <w:pPr>
        <w:tabs>
          <w:tab w:val="left" w:pos="426"/>
        </w:tabs>
        <w:spacing w:after="0" w:line="360" w:lineRule="auto"/>
        <w:rPr>
          <w:rFonts w:ascii="Times New Roman" w:eastAsia="Times New Roman" w:hAnsi="Times New Roman" w:cs="Times New Roman"/>
          <w:bCs/>
          <w:sz w:val="24"/>
          <w:szCs w:val="24"/>
        </w:rPr>
      </w:pPr>
    </w:p>
    <w:p w14:paraId="6EB35432"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r w:rsidRPr="005D5C4C">
        <w:rPr>
          <w:rFonts w:ascii="Times New Roman" w:eastAsia="Times New Roman" w:hAnsi="Times New Roman" w:cs="Times New Roman"/>
          <w:b/>
          <w:sz w:val="24"/>
          <w:szCs w:val="24"/>
        </w:rPr>
        <w:t>Ма</w:t>
      </w:r>
      <w:r w:rsidR="00044626">
        <w:rPr>
          <w:rFonts w:ascii="Times New Roman" w:eastAsia="Times New Roman" w:hAnsi="Times New Roman" w:cs="Times New Roman"/>
          <w:b/>
          <w:sz w:val="24"/>
          <w:szCs w:val="24"/>
        </w:rPr>
        <w:t>т</w:t>
      </w:r>
      <w:r w:rsidR="005D5C4C">
        <w:rPr>
          <w:rFonts w:ascii="Times New Roman" w:eastAsia="Times New Roman" w:hAnsi="Times New Roman" w:cs="Times New Roman"/>
          <w:b/>
          <w:sz w:val="24"/>
          <w:szCs w:val="24"/>
        </w:rPr>
        <w:t>ема</w:t>
      </w:r>
      <w:r w:rsidRPr="005D5C4C">
        <w:rPr>
          <w:rFonts w:ascii="Times New Roman" w:eastAsia="Times New Roman" w:hAnsi="Times New Roman" w:cs="Times New Roman"/>
          <w:b/>
          <w:sz w:val="24"/>
          <w:szCs w:val="24"/>
        </w:rPr>
        <w:t>тический и общий естественнонаучный цикл</w:t>
      </w:r>
    </w:p>
    <w:p w14:paraId="70B200DD"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77D8247B"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39FC68D0"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234DBD38"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7860D605"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35FF855D"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26AC0AE4"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312A98F5"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4A3AB776"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499CF625"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259BBFD6"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631B38C6" w14:textId="77777777" w:rsidR="009B3543" w:rsidRPr="005D5C4C" w:rsidRDefault="009B3543" w:rsidP="009B3543">
      <w:pPr>
        <w:tabs>
          <w:tab w:val="left" w:pos="426"/>
        </w:tabs>
        <w:spacing w:after="0" w:line="360" w:lineRule="auto"/>
        <w:jc w:val="center"/>
        <w:rPr>
          <w:rFonts w:ascii="Times New Roman" w:eastAsia="Times New Roman" w:hAnsi="Times New Roman" w:cs="Times New Roman"/>
          <w:bCs/>
          <w:sz w:val="24"/>
          <w:szCs w:val="24"/>
        </w:rPr>
      </w:pPr>
    </w:p>
    <w:p w14:paraId="265E0170" w14:textId="77777777" w:rsidR="009B3543" w:rsidRPr="005D5C4C" w:rsidRDefault="009B3543" w:rsidP="009B3543">
      <w:pPr>
        <w:tabs>
          <w:tab w:val="left" w:pos="426"/>
        </w:tabs>
        <w:spacing w:after="0" w:line="276" w:lineRule="auto"/>
        <w:jc w:val="center"/>
        <w:rPr>
          <w:rFonts w:ascii="Times New Roman" w:eastAsia="Times New Roman" w:hAnsi="Times New Roman" w:cs="Times New Roman"/>
          <w:bCs/>
          <w:sz w:val="28"/>
          <w:szCs w:val="28"/>
        </w:rPr>
      </w:pPr>
    </w:p>
    <w:p w14:paraId="7F69E2AD" w14:textId="77777777" w:rsidR="009B3543" w:rsidRPr="005D5C4C" w:rsidRDefault="009B3543" w:rsidP="009B3543">
      <w:pPr>
        <w:tabs>
          <w:tab w:val="left" w:pos="426"/>
        </w:tabs>
        <w:spacing w:after="0" w:line="276" w:lineRule="auto"/>
        <w:jc w:val="center"/>
        <w:rPr>
          <w:rFonts w:ascii="Times New Roman" w:eastAsia="Times New Roman" w:hAnsi="Times New Roman" w:cs="Times New Roman"/>
          <w:bCs/>
          <w:sz w:val="28"/>
          <w:szCs w:val="28"/>
        </w:rPr>
      </w:pPr>
    </w:p>
    <w:p w14:paraId="1C2A0182" w14:textId="77777777" w:rsidR="009B3543" w:rsidRDefault="009B3543" w:rsidP="009B3543">
      <w:pPr>
        <w:tabs>
          <w:tab w:val="left" w:pos="426"/>
        </w:tabs>
        <w:spacing w:after="0" w:line="276" w:lineRule="auto"/>
        <w:jc w:val="center"/>
        <w:rPr>
          <w:rFonts w:ascii="Times New Roman" w:eastAsia="Times New Roman" w:hAnsi="Times New Roman" w:cs="Times New Roman"/>
          <w:bCs/>
          <w:sz w:val="28"/>
          <w:szCs w:val="28"/>
        </w:rPr>
      </w:pPr>
    </w:p>
    <w:p w14:paraId="1288990B" w14:textId="77777777" w:rsidR="00562FF3" w:rsidRDefault="00562FF3" w:rsidP="009B3543">
      <w:pPr>
        <w:tabs>
          <w:tab w:val="left" w:pos="426"/>
        </w:tabs>
        <w:spacing w:after="0" w:line="276" w:lineRule="auto"/>
        <w:jc w:val="center"/>
        <w:rPr>
          <w:rFonts w:ascii="Times New Roman" w:eastAsia="Times New Roman" w:hAnsi="Times New Roman" w:cs="Times New Roman"/>
          <w:bCs/>
          <w:sz w:val="28"/>
          <w:szCs w:val="28"/>
        </w:rPr>
      </w:pPr>
    </w:p>
    <w:p w14:paraId="1D63F30B" w14:textId="77777777" w:rsidR="00562FF3" w:rsidRPr="005D5C4C" w:rsidRDefault="00562FF3" w:rsidP="009B3543">
      <w:pPr>
        <w:tabs>
          <w:tab w:val="left" w:pos="426"/>
        </w:tabs>
        <w:spacing w:after="0" w:line="276" w:lineRule="auto"/>
        <w:jc w:val="center"/>
        <w:rPr>
          <w:rFonts w:ascii="Times New Roman" w:eastAsia="Times New Roman" w:hAnsi="Times New Roman" w:cs="Times New Roman"/>
          <w:bCs/>
          <w:sz w:val="28"/>
          <w:szCs w:val="28"/>
        </w:rPr>
      </w:pPr>
    </w:p>
    <w:p w14:paraId="1E6FC1BE" w14:textId="77777777" w:rsidR="009B3543" w:rsidRPr="005D5C4C" w:rsidRDefault="009B3543" w:rsidP="009B3543">
      <w:pPr>
        <w:tabs>
          <w:tab w:val="left" w:pos="426"/>
        </w:tabs>
        <w:spacing w:after="0" w:line="276" w:lineRule="auto"/>
        <w:jc w:val="center"/>
        <w:rPr>
          <w:rFonts w:ascii="Times New Roman" w:eastAsia="Times New Roman" w:hAnsi="Times New Roman" w:cs="Times New Roman"/>
          <w:bCs/>
          <w:sz w:val="28"/>
          <w:szCs w:val="28"/>
        </w:rPr>
      </w:pPr>
    </w:p>
    <w:p w14:paraId="40685A35" w14:textId="77777777" w:rsidR="00B90EBA" w:rsidRPr="00562FF3" w:rsidRDefault="00781ACD" w:rsidP="009B3543">
      <w:pPr>
        <w:tabs>
          <w:tab w:val="left" w:pos="426"/>
        </w:tabs>
        <w:spacing w:after="0" w:line="276" w:lineRule="auto"/>
        <w:jc w:val="center"/>
        <w:rPr>
          <w:rFonts w:ascii="Times New Roman" w:eastAsia="Times New Roman" w:hAnsi="Times New Roman" w:cs="Times New Roman"/>
          <w:b/>
          <w:bCs/>
          <w:sz w:val="24"/>
          <w:szCs w:val="24"/>
        </w:rPr>
      </w:pPr>
      <w:r w:rsidRPr="00562FF3">
        <w:rPr>
          <w:rFonts w:ascii="Times New Roman" w:eastAsia="Times New Roman" w:hAnsi="Times New Roman" w:cs="Times New Roman"/>
          <w:b/>
          <w:bCs/>
          <w:sz w:val="24"/>
          <w:szCs w:val="24"/>
        </w:rPr>
        <w:t>2022 год</w:t>
      </w:r>
    </w:p>
    <w:p w14:paraId="7E598854" w14:textId="77777777" w:rsidR="00B90EBA" w:rsidRPr="005D5C4C" w:rsidRDefault="00B90EBA">
      <w:pPr>
        <w:rPr>
          <w:rFonts w:ascii="Times New Roman" w:eastAsia="Times New Roman" w:hAnsi="Times New Roman" w:cs="Times New Roman"/>
          <w:bCs/>
          <w:sz w:val="28"/>
          <w:szCs w:val="28"/>
        </w:rPr>
      </w:pPr>
      <w:r w:rsidRPr="005D5C4C">
        <w:rPr>
          <w:rFonts w:ascii="Times New Roman" w:eastAsia="Times New Roman" w:hAnsi="Times New Roman" w:cs="Times New Roman"/>
          <w:bCs/>
          <w:sz w:val="28"/>
          <w:szCs w:val="28"/>
        </w:rPr>
        <w:br w:type="page"/>
      </w:r>
    </w:p>
    <w:p w14:paraId="4BCFFFFE" w14:textId="77777777" w:rsidR="00B90EBA" w:rsidRPr="00562FF3" w:rsidRDefault="00B90EBA" w:rsidP="00B90EBA">
      <w:pPr>
        <w:spacing w:after="0" w:line="240" w:lineRule="auto"/>
        <w:jc w:val="center"/>
        <w:rPr>
          <w:rFonts w:ascii="Times New Roman" w:eastAsia="Times New Roman" w:hAnsi="Times New Roman" w:cs="Times New Roman"/>
          <w:b/>
          <w:i/>
          <w:sz w:val="24"/>
          <w:szCs w:val="24"/>
          <w:lang w:eastAsia="ru-RU"/>
        </w:rPr>
      </w:pPr>
      <w:r w:rsidRPr="00562FF3">
        <w:rPr>
          <w:rFonts w:ascii="Times New Roman" w:eastAsia="Times New Roman" w:hAnsi="Times New Roman" w:cs="Times New Roman"/>
          <w:b/>
          <w:i/>
          <w:sz w:val="24"/>
          <w:szCs w:val="24"/>
          <w:lang w:eastAsia="ru-RU"/>
        </w:rPr>
        <w:t>СОДЕРЖАНИЕ</w:t>
      </w:r>
    </w:p>
    <w:p w14:paraId="059C8852" w14:textId="77777777" w:rsidR="00B90EBA" w:rsidRPr="005D5C4C" w:rsidRDefault="00B90EBA" w:rsidP="00B90EB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90EBA" w:rsidRPr="005D5C4C" w14:paraId="184D9831" w14:textId="77777777" w:rsidTr="00B90EBA">
        <w:trPr>
          <w:trHeight w:val="162"/>
        </w:trPr>
        <w:tc>
          <w:tcPr>
            <w:tcW w:w="8647" w:type="dxa"/>
          </w:tcPr>
          <w:p w14:paraId="61266B7B" w14:textId="77777777" w:rsidR="00B90EBA" w:rsidRPr="005D5C4C" w:rsidRDefault="00B90EB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19F648A5"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11A55658" w14:textId="77777777" w:rsidTr="00B90EBA">
        <w:trPr>
          <w:trHeight w:val="850"/>
        </w:trPr>
        <w:tc>
          <w:tcPr>
            <w:tcW w:w="8647" w:type="dxa"/>
            <w:hideMark/>
          </w:tcPr>
          <w:p w14:paraId="73D456C1" w14:textId="77777777" w:rsidR="00B90EBA" w:rsidRPr="005D5C4C" w:rsidRDefault="00B90EBA" w:rsidP="0070716E">
            <w:pPr>
              <w:numPr>
                <w:ilvl w:val="0"/>
                <w:numId w:val="111"/>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34112AD7"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49FCF5D1" w14:textId="77777777" w:rsidTr="00B90EBA">
        <w:trPr>
          <w:trHeight w:val="850"/>
        </w:trPr>
        <w:tc>
          <w:tcPr>
            <w:tcW w:w="8647" w:type="dxa"/>
            <w:hideMark/>
          </w:tcPr>
          <w:p w14:paraId="0EEE3873" w14:textId="77777777" w:rsidR="00B90EBA" w:rsidRPr="005D5C4C" w:rsidRDefault="00B90EBA" w:rsidP="0070716E">
            <w:pPr>
              <w:numPr>
                <w:ilvl w:val="0"/>
                <w:numId w:val="11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63F85C62"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107EDFD3" w14:textId="77777777" w:rsidTr="00B90EBA">
        <w:trPr>
          <w:trHeight w:val="850"/>
        </w:trPr>
        <w:tc>
          <w:tcPr>
            <w:tcW w:w="8647" w:type="dxa"/>
            <w:hideMark/>
          </w:tcPr>
          <w:p w14:paraId="086F2114" w14:textId="77777777" w:rsidR="00B90EBA" w:rsidRPr="005D5C4C" w:rsidRDefault="00B90EBA" w:rsidP="0070716E">
            <w:pPr>
              <w:numPr>
                <w:ilvl w:val="0"/>
                <w:numId w:val="11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2A54C10D"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640F9120" w14:textId="77777777" w:rsidTr="00B90EBA">
        <w:trPr>
          <w:trHeight w:val="850"/>
        </w:trPr>
        <w:tc>
          <w:tcPr>
            <w:tcW w:w="8647" w:type="dxa"/>
            <w:hideMark/>
          </w:tcPr>
          <w:p w14:paraId="6E5D5BCB" w14:textId="77777777" w:rsidR="00B90EBA" w:rsidRPr="005D5C4C" w:rsidRDefault="00B90EBA" w:rsidP="0070716E">
            <w:pPr>
              <w:numPr>
                <w:ilvl w:val="0"/>
                <w:numId w:val="11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0E977927"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bl>
    <w:p w14:paraId="443F6F29" w14:textId="77777777" w:rsidR="00B90EBA" w:rsidRPr="005D5C4C" w:rsidRDefault="00B90EBA" w:rsidP="00B90EBA">
      <w:pPr>
        <w:spacing w:after="0" w:line="240" w:lineRule="auto"/>
        <w:rPr>
          <w:rFonts w:ascii="Times New Roman" w:eastAsia="Times New Roman" w:hAnsi="Times New Roman" w:cs="Times New Roman"/>
          <w:sz w:val="24"/>
          <w:szCs w:val="24"/>
          <w:lang w:eastAsia="ru-RU"/>
        </w:rPr>
      </w:pPr>
    </w:p>
    <w:p w14:paraId="50985F5F" w14:textId="77777777" w:rsidR="009B3543" w:rsidRPr="005D5C4C" w:rsidRDefault="009B3543" w:rsidP="009B3543">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5D5C4C">
        <w:rPr>
          <w:rFonts w:ascii="Times New Roman" w:eastAsia="Times New Roman" w:hAnsi="Times New Roman" w:cs="Times New Roman"/>
          <w:sz w:val="24"/>
          <w:szCs w:val="24"/>
        </w:rPr>
        <w:br w:type="page"/>
      </w:r>
    </w:p>
    <w:p w14:paraId="008F9370" w14:textId="77777777" w:rsidR="00AF34CF" w:rsidRPr="00AF34CF" w:rsidRDefault="009B3543" w:rsidP="0070716E">
      <w:pPr>
        <w:pStyle w:val="a4"/>
        <w:numPr>
          <w:ilvl w:val="0"/>
          <w:numId w:val="145"/>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rPr>
      </w:pPr>
      <w:r w:rsidRPr="00AF34CF">
        <w:rPr>
          <w:rFonts w:ascii="Times New Roman" w:eastAsia="Times New Roman" w:hAnsi="Times New Roman" w:cs="Times New Roman"/>
          <w:b/>
          <w:sz w:val="24"/>
          <w:szCs w:val="24"/>
        </w:rPr>
        <w:t>ОБЩАЯ ХАРАКТЕРИСТИКА РАБОЧЕЙ ПРОГРАММЫ</w:t>
      </w:r>
      <w:r w:rsidR="00AF34CF" w:rsidRPr="00AF34CF">
        <w:rPr>
          <w:rFonts w:ascii="Times New Roman" w:eastAsia="Times New Roman" w:hAnsi="Times New Roman" w:cs="Times New Roman"/>
          <w:b/>
          <w:sz w:val="24"/>
          <w:szCs w:val="24"/>
        </w:rPr>
        <w:t xml:space="preserve"> </w:t>
      </w:r>
      <w:r w:rsidRPr="00AF34CF">
        <w:rPr>
          <w:rFonts w:ascii="Times New Roman" w:eastAsia="Times New Roman" w:hAnsi="Times New Roman" w:cs="Times New Roman"/>
          <w:b/>
          <w:sz w:val="24"/>
          <w:szCs w:val="24"/>
        </w:rPr>
        <w:t>УЧЕБНОЙ ДИСЦИПЛИНЫ</w:t>
      </w:r>
    </w:p>
    <w:p w14:paraId="1F17CD96" w14:textId="77777777" w:rsidR="009B3543" w:rsidRPr="00AF34CF" w:rsidRDefault="009B3543" w:rsidP="00AF34CF">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rPr>
      </w:pPr>
      <w:r w:rsidRPr="00AF34CF">
        <w:rPr>
          <w:rFonts w:ascii="Times New Roman" w:eastAsia="Times New Roman" w:hAnsi="Times New Roman" w:cs="Times New Roman"/>
          <w:b/>
          <w:sz w:val="24"/>
          <w:szCs w:val="24"/>
        </w:rPr>
        <w:t>«</w:t>
      </w:r>
      <w:r w:rsidR="00BB4869" w:rsidRPr="00AF34CF">
        <w:rPr>
          <w:rFonts w:ascii="Times New Roman" w:eastAsia="Times New Roman" w:hAnsi="Times New Roman" w:cs="Times New Roman"/>
          <w:b/>
          <w:sz w:val="24"/>
          <w:szCs w:val="24"/>
        </w:rPr>
        <w:t xml:space="preserve">ЕН.03 </w:t>
      </w:r>
      <w:r w:rsidRPr="00AF34CF">
        <w:rPr>
          <w:rFonts w:ascii="Times New Roman" w:eastAsia="Times New Roman" w:hAnsi="Times New Roman" w:cs="Times New Roman"/>
          <w:b/>
          <w:sz w:val="24"/>
          <w:szCs w:val="24"/>
        </w:rPr>
        <w:t>Ф</w:t>
      </w:r>
      <w:r w:rsidR="00AF34CF">
        <w:rPr>
          <w:rFonts w:ascii="Times New Roman" w:eastAsia="Times New Roman" w:hAnsi="Times New Roman" w:cs="Times New Roman"/>
          <w:b/>
          <w:sz w:val="24"/>
          <w:szCs w:val="24"/>
        </w:rPr>
        <w:t>изика</w:t>
      </w:r>
      <w:r w:rsidRPr="00AF34CF">
        <w:rPr>
          <w:rFonts w:ascii="Times New Roman" w:eastAsia="Times New Roman" w:hAnsi="Times New Roman" w:cs="Times New Roman"/>
          <w:b/>
          <w:sz w:val="24"/>
          <w:szCs w:val="24"/>
        </w:rPr>
        <w:t>»</w:t>
      </w:r>
    </w:p>
    <w:p w14:paraId="6F36B92D" w14:textId="77777777" w:rsidR="00B90EBA" w:rsidRPr="005D5C4C" w:rsidRDefault="00B90EBA" w:rsidP="00B90EBA">
      <w:pPr>
        <w:tabs>
          <w:tab w:val="left" w:pos="993"/>
          <w:tab w:val="left" w:pos="1134"/>
          <w:tab w:val="left" w:pos="1276"/>
          <w:tab w:val="left" w:pos="1418"/>
        </w:tabs>
        <w:spacing w:after="0" w:line="240" w:lineRule="auto"/>
        <w:jc w:val="center"/>
        <w:rPr>
          <w:rFonts w:ascii="Times New Roman" w:eastAsia="Times New Roman" w:hAnsi="Times New Roman" w:cs="Times New Roman"/>
          <w:b/>
          <w:sz w:val="24"/>
          <w:szCs w:val="24"/>
        </w:rPr>
      </w:pPr>
    </w:p>
    <w:p w14:paraId="216AD5D8" w14:textId="77777777" w:rsidR="00BB4869" w:rsidRPr="00AF34CF" w:rsidRDefault="009B3543" w:rsidP="0070716E">
      <w:pPr>
        <w:pStyle w:val="a4"/>
        <w:widowControl w:val="0"/>
        <w:numPr>
          <w:ilvl w:val="1"/>
          <w:numId w:val="145"/>
        </w:numPr>
        <w:tabs>
          <w:tab w:val="left" w:pos="709"/>
        </w:tabs>
        <w:autoSpaceDE w:val="0"/>
        <w:autoSpaceDN w:val="0"/>
        <w:spacing w:after="0"/>
        <w:ind w:left="0" w:firstLine="709"/>
        <w:jc w:val="both"/>
        <w:rPr>
          <w:rFonts w:ascii="Times New Roman" w:eastAsia="Times New Roman" w:hAnsi="Times New Roman" w:cs="Times New Roman"/>
          <w:sz w:val="24"/>
          <w:szCs w:val="24"/>
        </w:rPr>
      </w:pPr>
      <w:r w:rsidRPr="00AF34CF">
        <w:rPr>
          <w:rFonts w:ascii="Times New Roman" w:eastAsia="Times New Roman" w:hAnsi="Times New Roman" w:cs="Times New Roman"/>
          <w:b/>
          <w:sz w:val="24"/>
          <w:szCs w:val="24"/>
        </w:rPr>
        <w:t xml:space="preserve">Место дисциплины в структуре основной образовательной программы: </w:t>
      </w:r>
    </w:p>
    <w:p w14:paraId="1A9A7D4A" w14:textId="77777777" w:rsidR="009B3543" w:rsidRPr="005D5C4C" w:rsidRDefault="00BB4869" w:rsidP="00BB4869">
      <w:pPr>
        <w:widowControl w:val="0"/>
        <w:tabs>
          <w:tab w:val="left" w:pos="993"/>
          <w:tab w:val="left" w:pos="1134"/>
        </w:tabs>
        <w:autoSpaceDE w:val="0"/>
        <w:autoSpaceDN w:val="0"/>
        <w:spacing w:after="0" w:line="276" w:lineRule="auto"/>
        <w:ind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У</w:t>
      </w:r>
      <w:r w:rsidR="009B3543" w:rsidRPr="005D5C4C">
        <w:rPr>
          <w:rFonts w:ascii="Times New Roman" w:eastAsia="Times New Roman" w:hAnsi="Times New Roman" w:cs="Times New Roman"/>
          <w:sz w:val="24"/>
          <w:szCs w:val="24"/>
        </w:rPr>
        <w:t>чебная дисциплина «Физика» является обязательной частью ма</w:t>
      </w:r>
      <w:r w:rsidR="00AF34CF">
        <w:rPr>
          <w:rFonts w:ascii="Times New Roman" w:eastAsia="Times New Roman" w:hAnsi="Times New Roman" w:cs="Times New Roman"/>
          <w:sz w:val="24"/>
          <w:szCs w:val="24"/>
        </w:rPr>
        <w:t>т</w:t>
      </w:r>
      <w:r w:rsidR="005D5C4C">
        <w:rPr>
          <w:rFonts w:ascii="Times New Roman" w:eastAsia="Times New Roman" w:hAnsi="Times New Roman" w:cs="Times New Roman"/>
          <w:sz w:val="24"/>
          <w:szCs w:val="24"/>
        </w:rPr>
        <w:t>ема</w:t>
      </w:r>
      <w:r w:rsidR="009B3543" w:rsidRPr="005D5C4C">
        <w:rPr>
          <w:rFonts w:ascii="Times New Roman" w:eastAsia="Times New Roman" w:hAnsi="Times New Roman" w:cs="Times New Roman"/>
          <w:sz w:val="24"/>
          <w:szCs w:val="24"/>
        </w:rPr>
        <w:t>тического и общего естественнонаучного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33C52DBD" w14:textId="77777777" w:rsidR="005E009D" w:rsidRPr="005D5C4C" w:rsidRDefault="00BB4869" w:rsidP="005E009D">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AF34CF">
        <w:rPr>
          <w:rFonts w:ascii="Times New Roman" w:hAnsi="Times New Roman"/>
          <w:sz w:val="24"/>
          <w:szCs w:val="24"/>
        </w:rPr>
        <w:t xml:space="preserve">ОК 01, </w:t>
      </w:r>
      <w:r w:rsidR="005E009D" w:rsidRPr="005D5C4C">
        <w:rPr>
          <w:rFonts w:ascii="Times New Roman" w:hAnsi="Times New Roman"/>
          <w:sz w:val="24"/>
          <w:szCs w:val="24"/>
        </w:rPr>
        <w:t>ОК 02.</w:t>
      </w:r>
    </w:p>
    <w:p w14:paraId="2E788BCB" w14:textId="77777777" w:rsidR="00BB4869" w:rsidRPr="005D5C4C" w:rsidRDefault="00BB4869" w:rsidP="00BB4869">
      <w:pPr>
        <w:widowControl w:val="0"/>
        <w:tabs>
          <w:tab w:val="left" w:pos="993"/>
          <w:tab w:val="left" w:pos="1134"/>
        </w:tabs>
        <w:autoSpaceDE w:val="0"/>
        <w:autoSpaceDN w:val="0"/>
        <w:spacing w:after="0" w:line="240" w:lineRule="auto"/>
        <w:ind w:right="122" w:firstLine="709"/>
        <w:jc w:val="both"/>
        <w:rPr>
          <w:rFonts w:ascii="Times New Roman" w:hAnsi="Times New Roman"/>
          <w:sz w:val="24"/>
          <w:szCs w:val="24"/>
        </w:rPr>
      </w:pPr>
    </w:p>
    <w:p w14:paraId="6197C64F" w14:textId="77777777" w:rsidR="009B3543" w:rsidRPr="00AF34CF" w:rsidRDefault="00AF34CF" w:rsidP="0070716E">
      <w:pPr>
        <w:pStyle w:val="a4"/>
        <w:numPr>
          <w:ilvl w:val="1"/>
          <w:numId w:val="145"/>
        </w:numPr>
        <w:tabs>
          <w:tab w:val="left" w:pos="709"/>
          <w:tab w:val="left" w:pos="1134"/>
        </w:tabs>
        <w:spacing w:after="0" w:line="240" w:lineRule="auto"/>
        <w:ind w:left="0"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B3543" w:rsidRPr="00AF34CF">
        <w:rPr>
          <w:rFonts w:ascii="Times New Roman" w:eastAsia="Times New Roman" w:hAnsi="Times New Roman" w:cs="Times New Roman"/>
          <w:b/>
          <w:sz w:val="24"/>
          <w:szCs w:val="24"/>
        </w:rPr>
        <w:t>Цели и планируемые результаты освоения дисциплины:</w:t>
      </w:r>
    </w:p>
    <w:p w14:paraId="169F9D31" w14:textId="77777777" w:rsidR="00B90EBA" w:rsidRPr="005D5C4C" w:rsidRDefault="00B90EBA" w:rsidP="00BB4869">
      <w:pPr>
        <w:tabs>
          <w:tab w:val="left" w:pos="993"/>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54268C" w:rsidRPr="005D5C4C" w14:paraId="0EDA9C1D" w14:textId="77777777" w:rsidTr="008C4625">
        <w:trPr>
          <w:trHeight w:val="649"/>
        </w:trPr>
        <w:tc>
          <w:tcPr>
            <w:tcW w:w="1271" w:type="dxa"/>
            <w:hideMark/>
          </w:tcPr>
          <w:p w14:paraId="045E2823"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2B367732"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638780A5"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605F1EB8"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3C2A5E72"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407620F1" w14:textId="77777777" w:rsidR="0054268C" w:rsidRPr="005D5C4C" w:rsidRDefault="0054268C" w:rsidP="008C4625">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54268C" w:rsidRPr="005D5C4C" w14:paraId="4982C4A2" w14:textId="77777777" w:rsidTr="008C4625">
        <w:trPr>
          <w:trHeight w:val="212"/>
        </w:trPr>
        <w:tc>
          <w:tcPr>
            <w:tcW w:w="1271" w:type="dxa"/>
            <w:vMerge w:val="restart"/>
          </w:tcPr>
          <w:p w14:paraId="73A3C0D9" w14:textId="77777777" w:rsidR="0054268C" w:rsidRPr="005D5C4C" w:rsidRDefault="0054268C" w:rsidP="008C4625">
            <w:pPr>
              <w:spacing w:after="0" w:line="240" w:lineRule="auto"/>
              <w:rPr>
                <w:rFonts w:ascii="Times New Roman" w:hAnsi="Times New Roman"/>
                <w:b/>
                <w:bCs/>
              </w:rPr>
            </w:pPr>
            <w:r w:rsidRPr="005D5C4C">
              <w:rPr>
                <w:rFonts w:ascii="Times New Roman" w:hAnsi="Times New Roman"/>
                <w:b/>
                <w:bCs/>
              </w:rPr>
              <w:t>ОК 01</w:t>
            </w:r>
          </w:p>
        </w:tc>
        <w:tc>
          <w:tcPr>
            <w:tcW w:w="1134" w:type="dxa"/>
          </w:tcPr>
          <w:p w14:paraId="6C2A4D80" w14:textId="77777777" w:rsidR="0054268C" w:rsidRPr="005D5C4C" w:rsidRDefault="0054268C"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2977" w:type="dxa"/>
          </w:tcPr>
          <w:p w14:paraId="2DEC0D54" w14:textId="77777777" w:rsidR="0054268C" w:rsidRPr="005D5C4C" w:rsidRDefault="0054268C" w:rsidP="008C4625">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14:paraId="53C823A9" w14:textId="77777777" w:rsidR="0054268C" w:rsidRPr="005D5C4C" w:rsidRDefault="0054268C"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835" w:type="dxa"/>
          </w:tcPr>
          <w:p w14:paraId="400CE38F" w14:textId="77777777" w:rsidR="0054268C" w:rsidRPr="005D5C4C" w:rsidRDefault="0054268C" w:rsidP="008C4625">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54268C" w:rsidRPr="005D5C4C" w14:paraId="086D29F4" w14:textId="77777777" w:rsidTr="008C4625">
        <w:trPr>
          <w:trHeight w:val="212"/>
        </w:trPr>
        <w:tc>
          <w:tcPr>
            <w:tcW w:w="1271" w:type="dxa"/>
            <w:vMerge/>
          </w:tcPr>
          <w:p w14:paraId="38BE52F8"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7881BEF2" w14:textId="77777777" w:rsidR="0054268C" w:rsidRPr="005D5C4C" w:rsidRDefault="0054268C"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2977" w:type="dxa"/>
          </w:tcPr>
          <w:p w14:paraId="2487355D" w14:textId="77777777" w:rsidR="0054268C" w:rsidRPr="005D5C4C" w:rsidRDefault="0054268C" w:rsidP="008C4625">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6" w:type="dxa"/>
          </w:tcPr>
          <w:p w14:paraId="7216F68A" w14:textId="77777777" w:rsidR="0054268C" w:rsidRPr="005D5C4C" w:rsidRDefault="0054268C" w:rsidP="008C4625">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835" w:type="dxa"/>
          </w:tcPr>
          <w:p w14:paraId="75FD1074" w14:textId="77777777" w:rsidR="0054268C" w:rsidRPr="005D5C4C" w:rsidRDefault="0054268C" w:rsidP="008C4625">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4268C" w:rsidRPr="005D5C4C" w14:paraId="25A78F65" w14:textId="77777777" w:rsidTr="008C4625">
        <w:trPr>
          <w:trHeight w:val="212"/>
        </w:trPr>
        <w:tc>
          <w:tcPr>
            <w:tcW w:w="1271" w:type="dxa"/>
            <w:vMerge/>
          </w:tcPr>
          <w:p w14:paraId="5EEF3A33"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1A989816"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2977" w:type="dxa"/>
            <w:vAlign w:val="center"/>
          </w:tcPr>
          <w:p w14:paraId="6B0F4A7F" w14:textId="77777777" w:rsidR="0054268C" w:rsidRPr="005D5C4C" w:rsidRDefault="0054268C"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6" w:type="dxa"/>
          </w:tcPr>
          <w:p w14:paraId="44A9E76B" w14:textId="77777777" w:rsidR="0054268C" w:rsidRPr="005D5C4C" w:rsidRDefault="0054268C" w:rsidP="008C4625">
            <w:pPr>
              <w:spacing w:after="0"/>
              <w:rPr>
                <w:rFonts w:ascii="Times New Roman" w:hAnsi="Times New Roman"/>
                <w:bCs/>
                <w:sz w:val="24"/>
                <w:szCs w:val="24"/>
              </w:rPr>
            </w:pPr>
            <w:r w:rsidRPr="005D5C4C">
              <w:rPr>
                <w:rFonts w:ascii="Times New Roman" w:hAnsi="Times New Roman"/>
                <w:bCs/>
                <w:iCs/>
                <w:sz w:val="24"/>
                <w:szCs w:val="24"/>
              </w:rPr>
              <w:t>Зо 01.07</w:t>
            </w:r>
          </w:p>
        </w:tc>
        <w:tc>
          <w:tcPr>
            <w:tcW w:w="2835" w:type="dxa"/>
          </w:tcPr>
          <w:p w14:paraId="451FC252" w14:textId="77777777" w:rsidR="0054268C" w:rsidRPr="005D5C4C" w:rsidRDefault="0054268C" w:rsidP="0054268C">
            <w:pPr>
              <w:jc w:val="both"/>
              <w:rPr>
                <w:rFonts w:ascii="Times New Roman" w:hAnsi="Times New Roman"/>
                <w:sz w:val="24"/>
                <w:szCs w:val="24"/>
              </w:rPr>
            </w:pPr>
            <w:r w:rsidRPr="005D5C4C">
              <w:rPr>
                <w:rFonts w:ascii="Times New Roman" w:hAnsi="Times New Roman"/>
                <w:sz w:val="24"/>
                <w:szCs w:val="24"/>
              </w:rPr>
              <w:t>Основные законы и модели механики колебаний и волн, квантовой физики, термодинамики.</w:t>
            </w:r>
          </w:p>
          <w:p w14:paraId="6E6EA472" w14:textId="77777777" w:rsidR="0054268C" w:rsidRPr="005D5C4C" w:rsidRDefault="0054268C" w:rsidP="008C4625">
            <w:pPr>
              <w:spacing w:after="0" w:line="240" w:lineRule="auto"/>
              <w:rPr>
                <w:rFonts w:ascii="Times New Roman" w:eastAsia="Calibri" w:hAnsi="Times New Roman"/>
                <w:sz w:val="24"/>
                <w:szCs w:val="24"/>
              </w:rPr>
            </w:pPr>
          </w:p>
        </w:tc>
      </w:tr>
      <w:tr w:rsidR="0054268C" w:rsidRPr="005D5C4C" w14:paraId="1C208586" w14:textId="77777777" w:rsidTr="008C4625">
        <w:trPr>
          <w:trHeight w:val="212"/>
        </w:trPr>
        <w:tc>
          <w:tcPr>
            <w:tcW w:w="1271" w:type="dxa"/>
            <w:vMerge/>
          </w:tcPr>
          <w:p w14:paraId="2834D169"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0D527A12"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2977" w:type="dxa"/>
          </w:tcPr>
          <w:p w14:paraId="3021BE9C" w14:textId="77777777" w:rsidR="0054268C" w:rsidRPr="005D5C4C" w:rsidRDefault="0054268C" w:rsidP="008C4625">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6" w:type="dxa"/>
          </w:tcPr>
          <w:p w14:paraId="199A37BF" w14:textId="77777777" w:rsidR="0054268C" w:rsidRPr="005D5C4C" w:rsidRDefault="0054268C" w:rsidP="008C4625">
            <w:pPr>
              <w:spacing w:after="0"/>
              <w:rPr>
                <w:rFonts w:ascii="Times New Roman" w:hAnsi="Times New Roman"/>
                <w:bCs/>
                <w:sz w:val="24"/>
                <w:szCs w:val="24"/>
              </w:rPr>
            </w:pPr>
          </w:p>
        </w:tc>
        <w:tc>
          <w:tcPr>
            <w:tcW w:w="2835" w:type="dxa"/>
          </w:tcPr>
          <w:p w14:paraId="4C596264" w14:textId="77777777" w:rsidR="0054268C" w:rsidRPr="005D5C4C" w:rsidRDefault="0054268C" w:rsidP="008C4625">
            <w:pPr>
              <w:spacing w:after="0" w:line="240" w:lineRule="auto"/>
              <w:rPr>
                <w:rFonts w:ascii="Times New Roman" w:eastAsia="Calibri" w:hAnsi="Times New Roman"/>
                <w:sz w:val="24"/>
                <w:szCs w:val="24"/>
              </w:rPr>
            </w:pPr>
          </w:p>
        </w:tc>
      </w:tr>
      <w:tr w:rsidR="0054268C" w:rsidRPr="005D5C4C" w14:paraId="5691D877" w14:textId="77777777" w:rsidTr="008C4625">
        <w:trPr>
          <w:trHeight w:val="212"/>
        </w:trPr>
        <w:tc>
          <w:tcPr>
            <w:tcW w:w="1271" w:type="dxa"/>
            <w:vMerge/>
          </w:tcPr>
          <w:p w14:paraId="26AF2E70"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2995407A"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2977" w:type="dxa"/>
          </w:tcPr>
          <w:p w14:paraId="5DD74E3A" w14:textId="77777777" w:rsidR="0054268C" w:rsidRPr="005D5C4C" w:rsidRDefault="0054268C" w:rsidP="0054268C">
            <w:pPr>
              <w:jc w:val="both"/>
              <w:rPr>
                <w:rFonts w:ascii="Times New Roman" w:hAnsi="Times New Roman"/>
                <w:sz w:val="24"/>
                <w:szCs w:val="24"/>
              </w:rPr>
            </w:pPr>
            <w:r w:rsidRPr="005D5C4C">
              <w:rPr>
                <w:rFonts w:ascii="Times New Roman" w:hAnsi="Times New Roman"/>
                <w:sz w:val="24"/>
                <w:szCs w:val="24"/>
              </w:rPr>
              <w:t xml:space="preserve">Оценивать численные порядки величин, характерных для различных разделов физики </w:t>
            </w:r>
          </w:p>
        </w:tc>
        <w:tc>
          <w:tcPr>
            <w:tcW w:w="1276" w:type="dxa"/>
          </w:tcPr>
          <w:p w14:paraId="27E0F2F8" w14:textId="77777777" w:rsidR="0054268C" w:rsidRPr="005D5C4C" w:rsidRDefault="0054268C" w:rsidP="008C4625">
            <w:pPr>
              <w:spacing w:after="0"/>
              <w:rPr>
                <w:rFonts w:ascii="Times New Roman" w:hAnsi="Times New Roman"/>
                <w:bCs/>
                <w:sz w:val="24"/>
                <w:szCs w:val="24"/>
              </w:rPr>
            </w:pPr>
          </w:p>
        </w:tc>
        <w:tc>
          <w:tcPr>
            <w:tcW w:w="2835" w:type="dxa"/>
          </w:tcPr>
          <w:p w14:paraId="7BD5DD25" w14:textId="77777777" w:rsidR="0054268C" w:rsidRPr="005D5C4C" w:rsidRDefault="0054268C" w:rsidP="008C4625">
            <w:pPr>
              <w:spacing w:after="0" w:line="240" w:lineRule="auto"/>
              <w:ind w:firstLine="13"/>
              <w:rPr>
                <w:rFonts w:ascii="Times New Roman" w:hAnsi="Times New Roman"/>
                <w:sz w:val="24"/>
                <w:szCs w:val="24"/>
              </w:rPr>
            </w:pPr>
          </w:p>
        </w:tc>
      </w:tr>
      <w:tr w:rsidR="0054268C" w:rsidRPr="005D5C4C" w14:paraId="1E4E7D55" w14:textId="77777777" w:rsidTr="008C4625">
        <w:trPr>
          <w:trHeight w:val="1601"/>
        </w:trPr>
        <w:tc>
          <w:tcPr>
            <w:tcW w:w="1271" w:type="dxa"/>
            <w:vMerge w:val="restart"/>
          </w:tcPr>
          <w:p w14:paraId="342A292B" w14:textId="77777777" w:rsidR="0054268C" w:rsidRPr="005D5C4C" w:rsidRDefault="0054268C" w:rsidP="008C4625">
            <w:pPr>
              <w:spacing w:after="0" w:line="240" w:lineRule="auto"/>
              <w:rPr>
                <w:rFonts w:ascii="Times New Roman" w:hAnsi="Times New Roman"/>
                <w:b/>
                <w:bCs/>
              </w:rPr>
            </w:pPr>
            <w:r w:rsidRPr="005D5C4C">
              <w:rPr>
                <w:rFonts w:ascii="Times New Roman" w:hAnsi="Times New Roman"/>
                <w:b/>
                <w:bCs/>
              </w:rPr>
              <w:t xml:space="preserve">ОК </w:t>
            </w:r>
            <w:r w:rsidRPr="005D5C4C">
              <w:rPr>
                <w:rFonts w:ascii="Times New Roman" w:hAnsi="Times New Roman"/>
                <w:b/>
                <w:bCs/>
                <w:lang w:val="en-US"/>
              </w:rPr>
              <w:t>02</w:t>
            </w:r>
          </w:p>
          <w:p w14:paraId="507A2B97" w14:textId="77777777" w:rsidR="0054268C" w:rsidRPr="005D5C4C" w:rsidRDefault="0054268C" w:rsidP="008C4625">
            <w:pPr>
              <w:suppressAutoHyphens/>
              <w:spacing w:after="0" w:line="240" w:lineRule="auto"/>
              <w:jc w:val="center"/>
              <w:rPr>
                <w:rFonts w:ascii="Times New Roman" w:hAnsi="Times New Roman"/>
                <w:b/>
                <w:bCs/>
                <w:highlight w:val="yellow"/>
                <w:u w:val="single"/>
              </w:rPr>
            </w:pPr>
          </w:p>
        </w:tc>
        <w:tc>
          <w:tcPr>
            <w:tcW w:w="1134" w:type="dxa"/>
          </w:tcPr>
          <w:p w14:paraId="79E718F1" w14:textId="77777777" w:rsidR="0054268C" w:rsidRPr="005D5C4C" w:rsidRDefault="0054268C" w:rsidP="008C4625">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977" w:type="dxa"/>
          </w:tcPr>
          <w:p w14:paraId="31B4D4A1" w14:textId="77777777" w:rsidR="0054268C" w:rsidRPr="005D5C4C" w:rsidRDefault="0054268C" w:rsidP="008C4625">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76" w:type="dxa"/>
          </w:tcPr>
          <w:p w14:paraId="014E00BB"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835" w:type="dxa"/>
          </w:tcPr>
          <w:p w14:paraId="287EAA0D" w14:textId="77777777" w:rsidR="0054268C" w:rsidRPr="005D5C4C" w:rsidRDefault="0054268C"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54268C" w:rsidRPr="005D5C4C" w14:paraId="5C769706" w14:textId="77777777" w:rsidTr="008C4625">
        <w:trPr>
          <w:trHeight w:val="212"/>
        </w:trPr>
        <w:tc>
          <w:tcPr>
            <w:tcW w:w="1271" w:type="dxa"/>
            <w:vMerge/>
          </w:tcPr>
          <w:p w14:paraId="442AE53B"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3CA8E53C"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977" w:type="dxa"/>
          </w:tcPr>
          <w:p w14:paraId="366EF408" w14:textId="77777777" w:rsidR="0054268C" w:rsidRPr="005D5C4C" w:rsidRDefault="0054268C"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76" w:type="dxa"/>
          </w:tcPr>
          <w:p w14:paraId="5994AA73"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835" w:type="dxa"/>
          </w:tcPr>
          <w:p w14:paraId="375BEBEC" w14:textId="77777777" w:rsidR="0054268C" w:rsidRPr="005D5C4C" w:rsidRDefault="0054268C"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54268C" w:rsidRPr="005D5C4C" w14:paraId="4E9AAD87" w14:textId="77777777" w:rsidTr="008C4625">
        <w:trPr>
          <w:trHeight w:val="212"/>
        </w:trPr>
        <w:tc>
          <w:tcPr>
            <w:tcW w:w="1271" w:type="dxa"/>
            <w:vMerge/>
          </w:tcPr>
          <w:p w14:paraId="4C8C964C"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486EC8A3"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977" w:type="dxa"/>
          </w:tcPr>
          <w:p w14:paraId="5D13E5B0" w14:textId="77777777" w:rsidR="0054268C" w:rsidRPr="005D5C4C" w:rsidRDefault="0054268C"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76" w:type="dxa"/>
            <w:vMerge w:val="restart"/>
          </w:tcPr>
          <w:p w14:paraId="5F5F6DEC"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835" w:type="dxa"/>
            <w:vMerge w:val="restart"/>
          </w:tcPr>
          <w:p w14:paraId="6B08E088" w14:textId="77777777" w:rsidR="0054268C" w:rsidRPr="005D5C4C" w:rsidRDefault="0054268C"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54268C" w:rsidRPr="005D5C4C" w14:paraId="6AF7C9FD" w14:textId="77777777" w:rsidTr="008C4625">
        <w:trPr>
          <w:trHeight w:val="212"/>
        </w:trPr>
        <w:tc>
          <w:tcPr>
            <w:tcW w:w="1271" w:type="dxa"/>
            <w:vMerge/>
          </w:tcPr>
          <w:p w14:paraId="1EFFF215"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5BF6C188"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977" w:type="dxa"/>
          </w:tcPr>
          <w:p w14:paraId="246B5733" w14:textId="77777777" w:rsidR="0054268C" w:rsidRPr="005D5C4C" w:rsidRDefault="0054268C"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76" w:type="dxa"/>
            <w:vMerge/>
          </w:tcPr>
          <w:p w14:paraId="44FCFC5F" w14:textId="77777777" w:rsidR="0054268C" w:rsidRPr="005D5C4C" w:rsidRDefault="0054268C" w:rsidP="008C4625">
            <w:pPr>
              <w:spacing w:after="0"/>
              <w:rPr>
                <w:rFonts w:ascii="Times New Roman" w:hAnsi="Times New Roman"/>
                <w:bCs/>
                <w:sz w:val="24"/>
                <w:szCs w:val="24"/>
              </w:rPr>
            </w:pPr>
          </w:p>
        </w:tc>
        <w:tc>
          <w:tcPr>
            <w:tcW w:w="2835" w:type="dxa"/>
            <w:vMerge/>
          </w:tcPr>
          <w:p w14:paraId="386A8EDF" w14:textId="77777777" w:rsidR="0054268C" w:rsidRPr="005D5C4C" w:rsidRDefault="0054268C" w:rsidP="008C4625">
            <w:pPr>
              <w:spacing w:after="0" w:line="240" w:lineRule="auto"/>
              <w:ind w:firstLine="13"/>
              <w:rPr>
                <w:rFonts w:ascii="Times New Roman" w:hAnsi="Times New Roman"/>
                <w:sz w:val="24"/>
                <w:szCs w:val="24"/>
                <w:highlight w:val="yellow"/>
              </w:rPr>
            </w:pPr>
          </w:p>
        </w:tc>
      </w:tr>
      <w:tr w:rsidR="0054268C" w:rsidRPr="005D5C4C" w14:paraId="447E7C27" w14:textId="77777777" w:rsidTr="008C4625">
        <w:trPr>
          <w:trHeight w:val="212"/>
        </w:trPr>
        <w:tc>
          <w:tcPr>
            <w:tcW w:w="1271" w:type="dxa"/>
            <w:vMerge/>
          </w:tcPr>
          <w:p w14:paraId="3F0CEBF7" w14:textId="77777777" w:rsidR="0054268C" w:rsidRPr="005D5C4C" w:rsidRDefault="0054268C" w:rsidP="008C4625">
            <w:pPr>
              <w:suppressAutoHyphens/>
              <w:spacing w:after="0" w:line="240" w:lineRule="auto"/>
              <w:jc w:val="center"/>
              <w:rPr>
                <w:rFonts w:ascii="Times New Roman" w:hAnsi="Times New Roman"/>
                <w:highlight w:val="yellow"/>
              </w:rPr>
            </w:pPr>
          </w:p>
        </w:tc>
        <w:tc>
          <w:tcPr>
            <w:tcW w:w="1134" w:type="dxa"/>
          </w:tcPr>
          <w:p w14:paraId="6DC542B6" w14:textId="77777777" w:rsidR="0054268C" w:rsidRPr="005D5C4C" w:rsidRDefault="0054268C"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977" w:type="dxa"/>
          </w:tcPr>
          <w:p w14:paraId="439D341B" w14:textId="77777777" w:rsidR="0054268C" w:rsidRPr="005D5C4C" w:rsidRDefault="0054268C"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76" w:type="dxa"/>
            <w:vMerge/>
          </w:tcPr>
          <w:p w14:paraId="00E4D08C" w14:textId="77777777" w:rsidR="0054268C" w:rsidRPr="005D5C4C" w:rsidRDefault="0054268C" w:rsidP="008C4625">
            <w:pPr>
              <w:spacing w:after="0"/>
              <w:rPr>
                <w:rFonts w:ascii="Times New Roman" w:hAnsi="Times New Roman"/>
                <w:bCs/>
                <w:sz w:val="24"/>
                <w:szCs w:val="24"/>
              </w:rPr>
            </w:pPr>
          </w:p>
        </w:tc>
        <w:tc>
          <w:tcPr>
            <w:tcW w:w="2835" w:type="dxa"/>
            <w:vMerge/>
          </w:tcPr>
          <w:p w14:paraId="65212B14" w14:textId="77777777" w:rsidR="0054268C" w:rsidRPr="005D5C4C" w:rsidRDefault="0054268C" w:rsidP="008C4625">
            <w:pPr>
              <w:spacing w:after="0" w:line="240" w:lineRule="auto"/>
              <w:ind w:firstLine="13"/>
              <w:rPr>
                <w:rFonts w:ascii="Times New Roman" w:hAnsi="Times New Roman"/>
                <w:sz w:val="24"/>
                <w:szCs w:val="24"/>
                <w:highlight w:val="yellow"/>
              </w:rPr>
            </w:pPr>
          </w:p>
        </w:tc>
      </w:tr>
    </w:tbl>
    <w:p w14:paraId="436DB9F6" w14:textId="77777777" w:rsidR="0054268C" w:rsidRPr="005D5C4C" w:rsidRDefault="0054268C" w:rsidP="00BB4869">
      <w:pPr>
        <w:tabs>
          <w:tab w:val="left" w:pos="993"/>
          <w:tab w:val="left" w:pos="1134"/>
        </w:tabs>
        <w:suppressAutoHyphens/>
        <w:spacing w:after="0" w:line="240" w:lineRule="auto"/>
        <w:ind w:firstLine="709"/>
        <w:jc w:val="both"/>
        <w:rPr>
          <w:rFonts w:ascii="Times New Roman" w:hAnsi="Times New Roman"/>
          <w:sz w:val="24"/>
          <w:szCs w:val="24"/>
        </w:rPr>
      </w:pPr>
    </w:p>
    <w:p w14:paraId="6383EB61" w14:textId="77777777" w:rsidR="0054268C" w:rsidRPr="005D5C4C" w:rsidRDefault="0054268C" w:rsidP="00BB4869">
      <w:pPr>
        <w:tabs>
          <w:tab w:val="left" w:pos="993"/>
          <w:tab w:val="left" w:pos="1134"/>
        </w:tabs>
        <w:suppressAutoHyphens/>
        <w:spacing w:after="0" w:line="240" w:lineRule="auto"/>
        <w:ind w:firstLine="709"/>
        <w:jc w:val="both"/>
        <w:rPr>
          <w:rFonts w:ascii="Times New Roman" w:hAnsi="Times New Roman"/>
          <w:sz w:val="24"/>
          <w:szCs w:val="24"/>
        </w:rPr>
      </w:pPr>
    </w:p>
    <w:p w14:paraId="56E9E059" w14:textId="77777777" w:rsidR="009B3543" w:rsidRPr="005D5C4C" w:rsidRDefault="009B3543" w:rsidP="009B3543">
      <w:pPr>
        <w:spacing w:after="0" w:line="240" w:lineRule="auto"/>
        <w:ind w:left="567" w:hanging="501"/>
        <w:jc w:val="both"/>
        <w:rPr>
          <w:rFonts w:ascii="Times New Roman" w:eastAsia="Times New Roman" w:hAnsi="Times New Roman" w:cs="Times New Roman"/>
          <w:sz w:val="10"/>
          <w:szCs w:val="10"/>
        </w:rPr>
      </w:pPr>
    </w:p>
    <w:p w14:paraId="655096B0" w14:textId="77777777" w:rsidR="009B3543" w:rsidRPr="005D5C4C" w:rsidRDefault="009B3543" w:rsidP="009B3543">
      <w:pPr>
        <w:spacing w:after="0" w:line="240" w:lineRule="auto"/>
        <w:rPr>
          <w:rFonts w:ascii="Times New Roman" w:eastAsia="Times New Roman" w:hAnsi="Times New Roman" w:cs="Times New Roman"/>
          <w:sz w:val="24"/>
          <w:szCs w:val="24"/>
        </w:rPr>
      </w:pPr>
    </w:p>
    <w:p w14:paraId="5FB1CE67" w14:textId="77777777" w:rsidR="009B3543" w:rsidRPr="005D5C4C" w:rsidRDefault="009B3543" w:rsidP="009B3543">
      <w:pPr>
        <w:spacing w:after="0" w:line="240" w:lineRule="auto"/>
        <w:jc w:val="center"/>
        <w:rPr>
          <w:rFonts w:ascii="Times New Roman" w:eastAsia="Times New Roman" w:hAnsi="Times New Roman" w:cs="Times New Roman"/>
          <w:b/>
          <w:sz w:val="24"/>
          <w:szCs w:val="24"/>
        </w:rPr>
      </w:pPr>
      <w:r w:rsidRPr="005D5C4C">
        <w:rPr>
          <w:rFonts w:ascii="Times New Roman" w:eastAsia="Times New Roman" w:hAnsi="Times New Roman" w:cs="Times New Roman"/>
          <w:b/>
          <w:sz w:val="24"/>
          <w:szCs w:val="24"/>
        </w:rPr>
        <w:t>2.    СТРУКТУРА И СОДЕРЖАНИЕ УЧЕБНОЙ ДИСЦИПЛИНЫ</w:t>
      </w:r>
    </w:p>
    <w:p w14:paraId="434837E9" w14:textId="77777777" w:rsidR="009B3543" w:rsidRPr="005D5C4C" w:rsidRDefault="009B3543" w:rsidP="009B3543">
      <w:pPr>
        <w:spacing w:after="0" w:line="240" w:lineRule="auto"/>
        <w:jc w:val="center"/>
        <w:rPr>
          <w:rFonts w:ascii="Times New Roman" w:eastAsia="Times New Roman" w:hAnsi="Times New Roman" w:cs="Times New Roman"/>
          <w:b/>
          <w:sz w:val="16"/>
          <w:szCs w:val="16"/>
        </w:rPr>
      </w:pPr>
    </w:p>
    <w:p w14:paraId="4495AE1A" w14:textId="77777777" w:rsidR="009B3543" w:rsidRDefault="009B3543" w:rsidP="00AF34CF">
      <w:pPr>
        <w:spacing w:after="0" w:line="240" w:lineRule="auto"/>
        <w:ind w:firstLine="709"/>
        <w:rPr>
          <w:rFonts w:ascii="Times New Roman" w:eastAsia="Times New Roman" w:hAnsi="Times New Roman" w:cs="Times New Roman"/>
          <w:b/>
          <w:sz w:val="24"/>
          <w:szCs w:val="24"/>
        </w:rPr>
      </w:pPr>
      <w:r w:rsidRPr="005D5C4C">
        <w:rPr>
          <w:rFonts w:ascii="Times New Roman" w:eastAsia="Times New Roman" w:hAnsi="Times New Roman" w:cs="Times New Roman"/>
          <w:b/>
          <w:sz w:val="24"/>
          <w:szCs w:val="24"/>
        </w:rPr>
        <w:t>2.1</w:t>
      </w:r>
      <w:r w:rsidR="00AF34CF">
        <w:rPr>
          <w:rFonts w:ascii="Times New Roman" w:eastAsia="Times New Roman" w:hAnsi="Times New Roman" w:cs="Times New Roman"/>
          <w:b/>
          <w:sz w:val="24"/>
          <w:szCs w:val="24"/>
        </w:rPr>
        <w:t xml:space="preserve">. </w:t>
      </w:r>
      <w:r w:rsidRPr="005D5C4C">
        <w:rPr>
          <w:rFonts w:ascii="Times New Roman" w:eastAsia="Times New Roman" w:hAnsi="Times New Roman" w:cs="Times New Roman"/>
          <w:b/>
          <w:sz w:val="24"/>
          <w:szCs w:val="24"/>
        </w:rPr>
        <w:t xml:space="preserve"> Объем учебной дисциплины и виды учебной работы</w:t>
      </w:r>
    </w:p>
    <w:p w14:paraId="3D44E7B9" w14:textId="77777777" w:rsidR="00AF34CF" w:rsidRDefault="00AF34CF" w:rsidP="00AF34CF">
      <w:pPr>
        <w:spacing w:after="0" w:line="240" w:lineRule="auto"/>
        <w:ind w:firstLine="709"/>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AF34CF" w:rsidRPr="005011B6" w14:paraId="2A5D5954" w14:textId="77777777" w:rsidTr="00AF34CF">
        <w:trPr>
          <w:trHeight w:val="490"/>
        </w:trPr>
        <w:tc>
          <w:tcPr>
            <w:tcW w:w="3611" w:type="pct"/>
            <w:vAlign w:val="center"/>
          </w:tcPr>
          <w:p w14:paraId="177A7A9A" w14:textId="77777777" w:rsidR="00AF34CF" w:rsidRPr="005011B6" w:rsidRDefault="00AF34CF" w:rsidP="00AF34C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50BE29FB" w14:textId="77777777" w:rsidR="00AF34CF" w:rsidRPr="005011B6" w:rsidRDefault="00AF34CF" w:rsidP="00AF34C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AF34CF" w:rsidRPr="005011B6" w14:paraId="441B706B" w14:textId="77777777" w:rsidTr="00AF34CF">
        <w:trPr>
          <w:trHeight w:val="490"/>
        </w:trPr>
        <w:tc>
          <w:tcPr>
            <w:tcW w:w="3611" w:type="pct"/>
            <w:vAlign w:val="center"/>
          </w:tcPr>
          <w:p w14:paraId="5A38A882" w14:textId="77777777" w:rsidR="00AF34CF" w:rsidRPr="005011B6" w:rsidRDefault="00AF34CF" w:rsidP="00AF34C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4AA55785" w14:textId="77777777" w:rsidR="00AF34CF" w:rsidRPr="005011B6" w:rsidRDefault="004C4DD1" w:rsidP="00AF34CF">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AF34CF" w:rsidRPr="005011B6" w14:paraId="71E8DF6B" w14:textId="77777777" w:rsidTr="00AF34CF">
        <w:trPr>
          <w:trHeight w:val="490"/>
        </w:trPr>
        <w:tc>
          <w:tcPr>
            <w:tcW w:w="3611" w:type="pct"/>
            <w:shd w:val="clear" w:color="auto" w:fill="auto"/>
            <w:vAlign w:val="center"/>
          </w:tcPr>
          <w:p w14:paraId="6BB4904F" w14:textId="77777777" w:rsidR="00AF34CF" w:rsidRPr="005011B6" w:rsidRDefault="00AF34CF" w:rsidP="00AF34C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091125EE" w14:textId="77777777" w:rsidR="00AF34CF" w:rsidRPr="005011B6" w:rsidRDefault="004C4DD1" w:rsidP="00AF34CF">
            <w:pPr>
              <w:suppressAutoHyphens/>
              <w:spacing w:after="0"/>
              <w:rPr>
                <w:rFonts w:ascii="Times New Roman" w:hAnsi="Times New Roman" w:cs="Times New Roman"/>
                <w:iCs/>
              </w:rPr>
            </w:pPr>
            <w:r>
              <w:rPr>
                <w:rFonts w:ascii="Times New Roman" w:hAnsi="Times New Roman" w:cs="Times New Roman"/>
                <w:iCs/>
              </w:rPr>
              <w:t>10</w:t>
            </w:r>
          </w:p>
        </w:tc>
      </w:tr>
      <w:tr w:rsidR="00AF34CF" w:rsidRPr="005011B6" w14:paraId="7FF93767" w14:textId="77777777" w:rsidTr="00AF34CF">
        <w:trPr>
          <w:trHeight w:val="336"/>
        </w:trPr>
        <w:tc>
          <w:tcPr>
            <w:tcW w:w="5000" w:type="pct"/>
            <w:gridSpan w:val="2"/>
            <w:vAlign w:val="center"/>
          </w:tcPr>
          <w:p w14:paraId="0DD00269" w14:textId="77777777" w:rsidR="00AF34CF" w:rsidRPr="005011B6" w:rsidRDefault="00AF34CF" w:rsidP="00AF34CF">
            <w:pPr>
              <w:suppressAutoHyphens/>
              <w:spacing w:after="0"/>
              <w:rPr>
                <w:rFonts w:ascii="Times New Roman" w:hAnsi="Times New Roman" w:cs="Times New Roman"/>
                <w:iCs/>
              </w:rPr>
            </w:pPr>
            <w:r w:rsidRPr="005011B6">
              <w:rPr>
                <w:rFonts w:ascii="Times New Roman" w:hAnsi="Times New Roman" w:cs="Times New Roman"/>
              </w:rPr>
              <w:t>в т. ч.:</w:t>
            </w:r>
          </w:p>
        </w:tc>
      </w:tr>
      <w:tr w:rsidR="00AF34CF" w:rsidRPr="005011B6" w14:paraId="1F7BA8C2" w14:textId="77777777" w:rsidTr="00AF34CF">
        <w:trPr>
          <w:trHeight w:val="490"/>
        </w:trPr>
        <w:tc>
          <w:tcPr>
            <w:tcW w:w="3611" w:type="pct"/>
            <w:vAlign w:val="center"/>
          </w:tcPr>
          <w:p w14:paraId="16CF72A4" w14:textId="77777777" w:rsidR="00AF34CF" w:rsidRPr="005011B6" w:rsidRDefault="00AF34CF" w:rsidP="00AF34C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2F6DB9BF" w14:textId="77777777" w:rsidR="00AF34CF" w:rsidRPr="005011B6" w:rsidRDefault="004C4DD1" w:rsidP="00AF34CF">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AF34CF" w:rsidRPr="005011B6" w14:paraId="74C013EE" w14:textId="77777777" w:rsidTr="00AF34CF">
        <w:trPr>
          <w:trHeight w:val="490"/>
        </w:trPr>
        <w:tc>
          <w:tcPr>
            <w:tcW w:w="3611" w:type="pct"/>
            <w:vAlign w:val="center"/>
          </w:tcPr>
          <w:p w14:paraId="6605E22E" w14:textId="77777777" w:rsidR="00AF34CF" w:rsidRPr="005011B6" w:rsidRDefault="00AF34CF" w:rsidP="00AF34CF">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0AC2F866" w14:textId="77777777" w:rsidR="00AF34CF" w:rsidRPr="005011B6" w:rsidRDefault="004C4DD1" w:rsidP="00AF34CF">
            <w:pPr>
              <w:suppressAutoHyphens/>
              <w:spacing w:after="0"/>
              <w:rPr>
                <w:rFonts w:ascii="Times New Roman" w:hAnsi="Times New Roman" w:cs="Times New Roman"/>
                <w:iCs/>
              </w:rPr>
            </w:pPr>
            <w:r>
              <w:rPr>
                <w:rFonts w:ascii="Times New Roman" w:hAnsi="Times New Roman" w:cs="Times New Roman"/>
                <w:iCs/>
              </w:rPr>
              <w:t>10</w:t>
            </w:r>
          </w:p>
        </w:tc>
      </w:tr>
      <w:tr w:rsidR="00AF34CF" w:rsidRPr="005011B6" w14:paraId="5FB32060" w14:textId="77777777" w:rsidTr="00AF34CF">
        <w:trPr>
          <w:trHeight w:val="267"/>
        </w:trPr>
        <w:tc>
          <w:tcPr>
            <w:tcW w:w="3611" w:type="pct"/>
            <w:vAlign w:val="center"/>
          </w:tcPr>
          <w:p w14:paraId="07C9781E" w14:textId="77777777" w:rsidR="00AF34CF" w:rsidRPr="00FA14FE" w:rsidRDefault="00564CB1" w:rsidP="00AF34CF">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AF34CF" w:rsidRPr="00FA14FE">
              <w:rPr>
                <w:rFonts w:ascii="Times New Roman" w:hAnsi="Times New Roman" w:cs="Times New Roman"/>
                <w:i/>
              </w:rPr>
              <w:t xml:space="preserve"> </w:t>
            </w:r>
          </w:p>
        </w:tc>
        <w:tc>
          <w:tcPr>
            <w:tcW w:w="1389" w:type="pct"/>
            <w:vAlign w:val="center"/>
          </w:tcPr>
          <w:p w14:paraId="5711C4AE" w14:textId="77777777" w:rsidR="00AF34CF" w:rsidRPr="005011B6" w:rsidRDefault="004C4DD1" w:rsidP="00AF34CF">
            <w:pPr>
              <w:suppressAutoHyphens/>
              <w:spacing w:after="0"/>
              <w:rPr>
                <w:rFonts w:ascii="Times New Roman" w:hAnsi="Times New Roman" w:cs="Times New Roman"/>
                <w:iCs/>
              </w:rPr>
            </w:pPr>
            <w:r>
              <w:rPr>
                <w:rFonts w:ascii="Times New Roman" w:hAnsi="Times New Roman" w:cs="Times New Roman"/>
                <w:iCs/>
              </w:rPr>
              <w:t>18</w:t>
            </w:r>
          </w:p>
        </w:tc>
      </w:tr>
      <w:tr w:rsidR="00AF34CF" w:rsidRPr="005011B6" w14:paraId="62873707" w14:textId="77777777" w:rsidTr="00AF34CF">
        <w:trPr>
          <w:trHeight w:val="331"/>
        </w:trPr>
        <w:tc>
          <w:tcPr>
            <w:tcW w:w="3611" w:type="pct"/>
            <w:vAlign w:val="center"/>
          </w:tcPr>
          <w:p w14:paraId="75EDE28E" w14:textId="77777777" w:rsidR="00AF34CF" w:rsidRPr="005011B6" w:rsidRDefault="00AF34CF" w:rsidP="00AF34C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42196011" w14:textId="77777777" w:rsidR="00AF34CF" w:rsidRPr="005011B6" w:rsidRDefault="00AF34CF" w:rsidP="00AF34CF">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7856F2FD"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3AB4BFE2"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43321133"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72CAB208"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651CDB4F"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1F165006"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3608C65B"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09AE522D"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7F9335E7"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4D87C98A"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6D4B9F40"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09295E94"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131DFEDA"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00C6B5AF"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6234AECC"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1A22B91B"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4123FC74" w14:textId="77777777" w:rsidR="00AF34CF" w:rsidRDefault="00AF34CF" w:rsidP="00AF34CF">
      <w:pPr>
        <w:spacing w:after="0" w:line="240" w:lineRule="auto"/>
        <w:ind w:firstLine="709"/>
        <w:rPr>
          <w:rFonts w:ascii="Times New Roman" w:eastAsia="Times New Roman" w:hAnsi="Times New Roman" w:cs="Times New Roman"/>
          <w:b/>
          <w:sz w:val="24"/>
          <w:szCs w:val="24"/>
        </w:rPr>
      </w:pPr>
    </w:p>
    <w:p w14:paraId="1C98B819" w14:textId="77777777" w:rsidR="00AF34CF" w:rsidRPr="005D5C4C" w:rsidRDefault="00AF34CF" w:rsidP="00AF34CF">
      <w:pPr>
        <w:spacing w:after="0" w:line="240" w:lineRule="auto"/>
        <w:ind w:firstLine="709"/>
        <w:rPr>
          <w:rFonts w:ascii="Times New Roman" w:eastAsia="Times New Roman" w:hAnsi="Times New Roman" w:cs="Times New Roman"/>
          <w:b/>
          <w:sz w:val="24"/>
          <w:szCs w:val="24"/>
        </w:rPr>
      </w:pPr>
    </w:p>
    <w:p w14:paraId="29DB5546" w14:textId="77777777" w:rsidR="009B3543" w:rsidRPr="005D5C4C" w:rsidRDefault="009B3543" w:rsidP="009B3543">
      <w:pPr>
        <w:tabs>
          <w:tab w:val="left" w:pos="315"/>
          <w:tab w:val="center" w:pos="4677"/>
        </w:tabs>
        <w:spacing w:after="0" w:line="240" w:lineRule="auto"/>
        <w:contextualSpacing/>
        <w:jc w:val="both"/>
        <w:rPr>
          <w:rFonts w:ascii="Times New Roman" w:eastAsia="Times New Roman" w:hAnsi="Times New Roman" w:cs="Times New Roman"/>
          <w:sz w:val="24"/>
          <w:szCs w:val="24"/>
        </w:rPr>
      </w:pPr>
    </w:p>
    <w:p w14:paraId="5E632F20" w14:textId="77777777" w:rsidR="009B3543" w:rsidRPr="005D5C4C" w:rsidRDefault="009B3543" w:rsidP="009B3543">
      <w:pPr>
        <w:tabs>
          <w:tab w:val="left" w:pos="315"/>
          <w:tab w:val="center" w:pos="4677"/>
        </w:tabs>
        <w:spacing w:after="0" w:line="240" w:lineRule="auto"/>
        <w:contextualSpacing/>
        <w:jc w:val="both"/>
        <w:rPr>
          <w:rFonts w:ascii="Times New Roman" w:eastAsia="Times New Roman" w:hAnsi="Times New Roman" w:cs="Times New Roman"/>
          <w:sz w:val="24"/>
          <w:szCs w:val="24"/>
        </w:rPr>
      </w:pPr>
    </w:p>
    <w:p w14:paraId="1E13D085" w14:textId="77777777" w:rsidR="009B3543" w:rsidRPr="005D5C4C" w:rsidRDefault="009B3543" w:rsidP="009B3543">
      <w:pPr>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br w:type="page"/>
      </w:r>
    </w:p>
    <w:p w14:paraId="79333563" w14:textId="77777777" w:rsidR="009B3543" w:rsidRPr="005D5C4C" w:rsidRDefault="009B3543" w:rsidP="009B3543">
      <w:pPr>
        <w:tabs>
          <w:tab w:val="left" w:pos="315"/>
          <w:tab w:val="center" w:pos="4677"/>
        </w:tabs>
        <w:spacing w:after="0" w:line="240" w:lineRule="auto"/>
        <w:contextualSpacing/>
        <w:jc w:val="both"/>
        <w:rPr>
          <w:rFonts w:ascii="Times New Roman" w:eastAsia="Times New Roman" w:hAnsi="Times New Roman" w:cs="Times New Roman"/>
          <w:sz w:val="24"/>
          <w:szCs w:val="24"/>
        </w:rPr>
        <w:sectPr w:rsidR="009B3543" w:rsidRPr="005D5C4C" w:rsidSect="003101CC">
          <w:pgSz w:w="11906" w:h="16838"/>
          <w:pgMar w:top="1134" w:right="851" w:bottom="1134" w:left="1701" w:header="720" w:footer="720" w:gutter="0"/>
          <w:cols w:space="720"/>
          <w:noEndnote/>
          <w:titlePg/>
          <w:docGrid w:linePitch="299"/>
        </w:sectPr>
      </w:pPr>
    </w:p>
    <w:p w14:paraId="3C940436" w14:textId="77777777" w:rsidR="009B3543" w:rsidRPr="00104616" w:rsidRDefault="00104616" w:rsidP="0070716E">
      <w:pPr>
        <w:pStyle w:val="a4"/>
        <w:numPr>
          <w:ilvl w:val="1"/>
          <w:numId w:val="141"/>
        </w:numPr>
        <w:tabs>
          <w:tab w:val="left" w:pos="315"/>
          <w:tab w:val="center" w:pos="4677"/>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5D5C4C" w:rsidRPr="00104616">
        <w:rPr>
          <w:rFonts w:ascii="Times New Roman" w:eastAsia="Times New Roman" w:hAnsi="Times New Roman" w:cs="Times New Roman"/>
          <w:b/>
          <w:sz w:val="24"/>
          <w:szCs w:val="24"/>
        </w:rPr>
        <w:t>Тема</w:t>
      </w:r>
      <w:r w:rsidR="009B3543" w:rsidRPr="00104616">
        <w:rPr>
          <w:rFonts w:ascii="Times New Roman" w:eastAsia="Times New Roman" w:hAnsi="Times New Roman" w:cs="Times New Roman"/>
          <w:b/>
          <w:sz w:val="24"/>
          <w:szCs w:val="24"/>
        </w:rPr>
        <w:t>тический план и</w:t>
      </w:r>
      <w:r w:rsidRPr="00104616">
        <w:rPr>
          <w:rFonts w:ascii="Times New Roman" w:eastAsia="Times New Roman" w:hAnsi="Times New Roman" w:cs="Times New Roman"/>
          <w:b/>
          <w:sz w:val="24"/>
          <w:szCs w:val="24"/>
        </w:rPr>
        <w:t xml:space="preserve"> содержание учебной дисциплины </w:t>
      </w:r>
    </w:p>
    <w:p w14:paraId="15725F2A" w14:textId="77777777" w:rsidR="00104616" w:rsidRPr="00104616" w:rsidRDefault="00104616" w:rsidP="00104616">
      <w:pPr>
        <w:pStyle w:val="a4"/>
        <w:tabs>
          <w:tab w:val="left" w:pos="315"/>
          <w:tab w:val="center" w:pos="4677"/>
        </w:tabs>
        <w:spacing w:after="0" w:line="240" w:lineRule="auto"/>
        <w:ind w:left="885"/>
        <w:jc w:val="both"/>
        <w:rPr>
          <w:rFonts w:ascii="Times New Roman" w:eastAsia="Times New Roman" w:hAnsi="Times New Roman" w:cs="Times New Roman"/>
          <w:b/>
          <w:sz w:val="24"/>
          <w:szCs w:val="24"/>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371"/>
        <w:gridCol w:w="1418"/>
        <w:gridCol w:w="1417"/>
        <w:gridCol w:w="1701"/>
      </w:tblGrid>
      <w:tr w:rsidR="00AC0AEE" w:rsidRPr="00104616" w14:paraId="4567F3B2" w14:textId="77777777" w:rsidTr="00104616">
        <w:trPr>
          <w:trHeight w:val="20"/>
        </w:trPr>
        <w:tc>
          <w:tcPr>
            <w:tcW w:w="2268" w:type="dxa"/>
          </w:tcPr>
          <w:p w14:paraId="5FB9960A" w14:textId="77777777" w:rsidR="00AC0AEE" w:rsidRPr="00104616" w:rsidRDefault="00AC0AEE" w:rsidP="009B3543">
            <w:pPr>
              <w:spacing w:after="0" w:line="240" w:lineRule="auto"/>
              <w:jc w:val="center"/>
              <w:rPr>
                <w:rFonts w:ascii="Times New Roman" w:eastAsia="Times New Roman" w:hAnsi="Times New Roman" w:cs="Times New Roman"/>
                <w:b/>
                <w:bCs/>
              </w:rPr>
            </w:pPr>
            <w:r w:rsidRPr="00104616">
              <w:rPr>
                <w:rFonts w:ascii="Times New Roman" w:eastAsia="Times New Roman" w:hAnsi="Times New Roman" w:cs="Times New Roman"/>
                <w:b/>
                <w:bCs/>
              </w:rPr>
              <w:t>Наименование разделов и тем</w:t>
            </w:r>
          </w:p>
        </w:tc>
        <w:tc>
          <w:tcPr>
            <w:tcW w:w="7371" w:type="dxa"/>
          </w:tcPr>
          <w:p w14:paraId="6DBDD7EB" w14:textId="77777777" w:rsidR="00AC0AEE" w:rsidRPr="00104616" w:rsidRDefault="00781ACD" w:rsidP="009B3543">
            <w:pPr>
              <w:spacing w:after="0" w:line="240" w:lineRule="auto"/>
              <w:jc w:val="center"/>
              <w:rPr>
                <w:rFonts w:ascii="Times New Roman" w:eastAsia="Times New Roman" w:hAnsi="Times New Roman" w:cs="Times New Roman"/>
                <w:b/>
                <w:bCs/>
              </w:rPr>
            </w:pPr>
            <w:r w:rsidRPr="00104616">
              <w:rPr>
                <w:rFonts w:ascii="Times New Roman" w:eastAsia="Times New Roman" w:hAnsi="Times New Roman" w:cs="Times New Roman"/>
                <w:b/>
                <w:bCs/>
              </w:rPr>
              <w:t>Содержание</w:t>
            </w:r>
            <w:r w:rsidR="00AC0AEE" w:rsidRPr="00104616">
              <w:rPr>
                <w:rFonts w:ascii="Times New Roman" w:eastAsia="Times New Roman" w:hAnsi="Times New Roman" w:cs="Times New Roman"/>
                <w:b/>
                <w:bCs/>
              </w:rPr>
              <w:t xml:space="preserve"> и формы организации деятельности обучающихся</w:t>
            </w:r>
          </w:p>
        </w:tc>
        <w:tc>
          <w:tcPr>
            <w:tcW w:w="1418" w:type="dxa"/>
          </w:tcPr>
          <w:p w14:paraId="27114DDB" w14:textId="77777777" w:rsidR="00AC0AEE" w:rsidRPr="00104616" w:rsidRDefault="00AC0AEE" w:rsidP="004E22A7">
            <w:pPr>
              <w:suppressAutoHyphens/>
              <w:spacing w:after="0" w:line="240" w:lineRule="auto"/>
              <w:ind w:left="-85" w:right="-107"/>
              <w:jc w:val="center"/>
              <w:rPr>
                <w:rFonts w:ascii="Times New Roman" w:eastAsia="Times New Roman" w:hAnsi="Times New Roman" w:cs="Times New Roman"/>
                <w:b/>
                <w:bCs/>
              </w:rPr>
            </w:pPr>
            <w:r w:rsidRPr="00104616">
              <w:rPr>
                <w:rFonts w:ascii="Times New Roman" w:eastAsia="Times New Roman" w:hAnsi="Times New Roman" w:cs="Times New Roman"/>
                <w:b/>
                <w:bCs/>
              </w:rPr>
              <w:t>Объем, акад. ч / в том числе в форме практической подготовки, акад ч</w:t>
            </w:r>
          </w:p>
        </w:tc>
        <w:tc>
          <w:tcPr>
            <w:tcW w:w="1417" w:type="dxa"/>
          </w:tcPr>
          <w:p w14:paraId="5DE48B38" w14:textId="77777777" w:rsidR="00AC0AEE" w:rsidRPr="00104616" w:rsidRDefault="00AC0AEE" w:rsidP="009B3543">
            <w:pPr>
              <w:suppressAutoHyphens/>
              <w:spacing w:after="0" w:line="240" w:lineRule="auto"/>
              <w:jc w:val="center"/>
              <w:rPr>
                <w:rFonts w:ascii="Times New Roman" w:eastAsia="Times New Roman" w:hAnsi="Times New Roman" w:cs="Times New Roman"/>
                <w:b/>
                <w:bCs/>
                <w:lang w:val="en-US"/>
              </w:rPr>
            </w:pPr>
            <w:r w:rsidRPr="00104616">
              <w:rPr>
                <w:rFonts w:ascii="Times New Roman" w:eastAsia="Times New Roman" w:hAnsi="Times New Roman" w:cs="Times New Roman"/>
                <w:b/>
                <w:lang w:val="en-US"/>
              </w:rPr>
              <w:t>Код ПК, ОК</w:t>
            </w:r>
          </w:p>
        </w:tc>
        <w:tc>
          <w:tcPr>
            <w:tcW w:w="1701" w:type="dxa"/>
          </w:tcPr>
          <w:p w14:paraId="23BDDA2F" w14:textId="77777777" w:rsidR="00AC0AEE" w:rsidRPr="00104616" w:rsidRDefault="00AC0AEE" w:rsidP="009B3543">
            <w:pPr>
              <w:suppressAutoHyphens/>
              <w:spacing w:after="0" w:line="240" w:lineRule="auto"/>
              <w:jc w:val="center"/>
              <w:rPr>
                <w:rFonts w:ascii="Times New Roman" w:eastAsia="Times New Roman" w:hAnsi="Times New Roman" w:cs="Times New Roman"/>
                <w:b/>
                <w:bCs/>
                <w:lang w:val="en-US"/>
              </w:rPr>
            </w:pPr>
            <w:r w:rsidRPr="00104616">
              <w:rPr>
                <w:rFonts w:ascii="Times New Roman" w:eastAsia="Times New Roman" w:hAnsi="Times New Roman" w:cs="Times New Roman"/>
                <w:b/>
                <w:lang w:val="en-US"/>
              </w:rPr>
              <w:t>Код Н/У/З</w:t>
            </w:r>
          </w:p>
        </w:tc>
      </w:tr>
      <w:tr w:rsidR="00104616" w:rsidRPr="00104616" w14:paraId="6D149C80" w14:textId="77777777" w:rsidTr="00104616">
        <w:trPr>
          <w:trHeight w:val="172"/>
        </w:trPr>
        <w:tc>
          <w:tcPr>
            <w:tcW w:w="2268" w:type="dxa"/>
            <w:vMerge w:val="restart"/>
          </w:tcPr>
          <w:p w14:paraId="3FFCDD77" w14:textId="77777777" w:rsidR="00104616"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r w:rsidRPr="00104616">
              <w:rPr>
                <w:rFonts w:ascii="Times New Roman" w:eastAsia="Times New Roman" w:hAnsi="Times New Roman" w:cs="Times New Roman"/>
                <w:b/>
              </w:rPr>
              <w:t>Введение</w:t>
            </w:r>
          </w:p>
        </w:tc>
        <w:tc>
          <w:tcPr>
            <w:tcW w:w="7371" w:type="dxa"/>
          </w:tcPr>
          <w:p w14:paraId="62C8E3FD" w14:textId="77777777" w:rsidR="00104616" w:rsidRPr="00104616" w:rsidRDefault="00D06BE1" w:rsidP="009B3543">
            <w:pPr>
              <w:tabs>
                <w:tab w:val="left" w:pos="315"/>
                <w:tab w:val="center" w:pos="4677"/>
              </w:tabs>
              <w:spacing w:after="0" w:line="240" w:lineRule="auto"/>
              <w:contextualSpacing/>
              <w:jc w:val="both"/>
              <w:rPr>
                <w:rFonts w:ascii="Times New Roman" w:eastAsia="Times New Roman" w:hAnsi="Times New Roman" w:cs="Times New Roman"/>
              </w:rPr>
            </w:pPr>
            <w:r w:rsidRPr="00104616">
              <w:rPr>
                <w:rFonts w:ascii="Times New Roman" w:eastAsia="Times New Roman" w:hAnsi="Times New Roman" w:cs="Times New Roman"/>
                <w:b/>
              </w:rPr>
              <w:t>Содержание</w:t>
            </w:r>
          </w:p>
        </w:tc>
        <w:tc>
          <w:tcPr>
            <w:tcW w:w="1418" w:type="dxa"/>
            <w:shd w:val="clear" w:color="auto" w:fill="auto"/>
            <w:vAlign w:val="center"/>
          </w:tcPr>
          <w:p w14:paraId="4FDF3EDF" w14:textId="77777777" w:rsidR="00104616" w:rsidRPr="0075659A" w:rsidRDefault="00104616" w:rsidP="009B3543">
            <w:pPr>
              <w:tabs>
                <w:tab w:val="left" w:pos="315"/>
                <w:tab w:val="center" w:pos="4677"/>
              </w:tabs>
              <w:spacing w:after="0" w:line="240" w:lineRule="auto"/>
              <w:contextualSpacing/>
              <w:jc w:val="center"/>
              <w:rPr>
                <w:rFonts w:ascii="Times New Roman" w:eastAsia="Times New Roman" w:hAnsi="Times New Roman" w:cs="Times New Roman"/>
                <w:b/>
              </w:rPr>
            </w:pPr>
            <w:r w:rsidRPr="0075659A">
              <w:rPr>
                <w:rFonts w:ascii="Times New Roman" w:eastAsia="Times New Roman" w:hAnsi="Times New Roman" w:cs="Times New Roman"/>
                <w:b/>
              </w:rPr>
              <w:t>1</w:t>
            </w:r>
          </w:p>
        </w:tc>
        <w:tc>
          <w:tcPr>
            <w:tcW w:w="1417" w:type="dxa"/>
            <w:vMerge w:val="restart"/>
          </w:tcPr>
          <w:p w14:paraId="427BC24F" w14:textId="77777777" w:rsidR="00104616" w:rsidRPr="00104616" w:rsidRDefault="00104616"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701" w:type="dxa"/>
            <w:vMerge w:val="restart"/>
          </w:tcPr>
          <w:p w14:paraId="20DA2D9D" w14:textId="77777777" w:rsidR="00104616" w:rsidRPr="00104616" w:rsidRDefault="00104616" w:rsidP="009B3543">
            <w:pPr>
              <w:tabs>
                <w:tab w:val="left" w:pos="315"/>
                <w:tab w:val="center" w:pos="4677"/>
              </w:tabs>
              <w:spacing w:after="0" w:line="240" w:lineRule="auto"/>
              <w:contextualSpacing/>
              <w:jc w:val="center"/>
              <w:rPr>
                <w:rFonts w:ascii="Times New Roman" w:eastAsia="Times New Roman" w:hAnsi="Times New Roman" w:cs="Times New Roman"/>
              </w:rPr>
            </w:pPr>
          </w:p>
        </w:tc>
      </w:tr>
      <w:tr w:rsidR="00104616" w:rsidRPr="00104616" w14:paraId="2D477518" w14:textId="77777777" w:rsidTr="00104616">
        <w:trPr>
          <w:trHeight w:val="825"/>
        </w:trPr>
        <w:tc>
          <w:tcPr>
            <w:tcW w:w="2268" w:type="dxa"/>
            <w:vMerge/>
          </w:tcPr>
          <w:p w14:paraId="4AC4CABE" w14:textId="77777777" w:rsidR="00104616"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7AA2B8C1" w14:textId="77777777" w:rsidR="00104616" w:rsidRPr="00D06BE1" w:rsidRDefault="00104616" w:rsidP="0070716E">
            <w:pPr>
              <w:pStyle w:val="a4"/>
              <w:numPr>
                <w:ilvl w:val="0"/>
                <w:numId w:val="241"/>
              </w:numPr>
              <w:tabs>
                <w:tab w:val="left" w:pos="315"/>
                <w:tab w:val="center" w:pos="4677"/>
              </w:tabs>
              <w:spacing w:after="0" w:line="240" w:lineRule="auto"/>
              <w:ind w:left="325" w:hanging="284"/>
              <w:jc w:val="both"/>
              <w:rPr>
                <w:rFonts w:ascii="Times New Roman" w:eastAsia="Times New Roman" w:hAnsi="Times New Roman" w:cs="Times New Roman"/>
              </w:rPr>
            </w:pPr>
            <w:r w:rsidRPr="00D06BE1">
              <w:rPr>
                <w:rFonts w:ascii="Times New Roman" w:eastAsia="Times New Roman" w:hAnsi="Times New Roman" w:cs="Times New Roman"/>
              </w:rPr>
              <w:t>Физика – наука о природе. Естественно-научный метод познания, его возможности и границы применимости. Основные элементы физической картины мира.</w:t>
            </w:r>
          </w:p>
        </w:tc>
        <w:tc>
          <w:tcPr>
            <w:tcW w:w="1418" w:type="dxa"/>
            <w:shd w:val="clear" w:color="auto" w:fill="auto"/>
            <w:vAlign w:val="center"/>
          </w:tcPr>
          <w:p w14:paraId="4F96CD3B" w14:textId="77777777" w:rsidR="00104616" w:rsidRPr="00104616" w:rsidRDefault="00104616"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417" w:type="dxa"/>
            <w:vMerge/>
          </w:tcPr>
          <w:p w14:paraId="674C39DB" w14:textId="77777777" w:rsidR="00104616" w:rsidRPr="00104616" w:rsidRDefault="00104616"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701" w:type="dxa"/>
            <w:vMerge/>
          </w:tcPr>
          <w:p w14:paraId="72547633" w14:textId="77777777" w:rsidR="00104616" w:rsidRPr="00104616" w:rsidRDefault="00104616" w:rsidP="009B3543">
            <w:pPr>
              <w:tabs>
                <w:tab w:val="left" w:pos="315"/>
                <w:tab w:val="center" w:pos="4677"/>
              </w:tabs>
              <w:spacing w:after="0" w:line="240" w:lineRule="auto"/>
              <w:contextualSpacing/>
              <w:jc w:val="center"/>
              <w:rPr>
                <w:rFonts w:ascii="Times New Roman" w:eastAsia="Times New Roman" w:hAnsi="Times New Roman" w:cs="Times New Roman"/>
              </w:rPr>
            </w:pPr>
          </w:p>
        </w:tc>
      </w:tr>
      <w:tr w:rsidR="00AC0AEE" w:rsidRPr="00104616" w14:paraId="309B7665" w14:textId="77777777" w:rsidTr="00104616">
        <w:trPr>
          <w:trHeight w:val="20"/>
        </w:trPr>
        <w:tc>
          <w:tcPr>
            <w:tcW w:w="9639" w:type="dxa"/>
            <w:gridSpan w:val="2"/>
            <w:vAlign w:val="center"/>
          </w:tcPr>
          <w:p w14:paraId="2963E938" w14:textId="77777777" w:rsidR="00AC0AEE" w:rsidRPr="00104616" w:rsidRDefault="00104616" w:rsidP="00104616">
            <w:pPr>
              <w:tabs>
                <w:tab w:val="left" w:pos="315"/>
                <w:tab w:val="center" w:pos="4677"/>
              </w:tabs>
              <w:spacing w:after="0" w:line="240" w:lineRule="auto"/>
              <w:ind w:left="1735" w:hanging="1701"/>
              <w:contextualSpacing/>
              <w:rPr>
                <w:rFonts w:ascii="Times New Roman" w:eastAsia="Times New Roman" w:hAnsi="Times New Roman" w:cs="Times New Roman"/>
                <w:b/>
              </w:rPr>
            </w:pPr>
            <w:r>
              <w:rPr>
                <w:rFonts w:ascii="Times New Roman" w:eastAsia="Times New Roman" w:hAnsi="Times New Roman" w:cs="Times New Roman"/>
                <w:b/>
              </w:rPr>
              <w:t xml:space="preserve">Раздел </w:t>
            </w:r>
            <w:r w:rsidRPr="00104616">
              <w:rPr>
                <w:rFonts w:ascii="Times New Roman" w:eastAsia="Times New Roman" w:hAnsi="Times New Roman" w:cs="Times New Roman"/>
                <w:b/>
              </w:rPr>
              <w:t>1</w:t>
            </w:r>
            <w:r>
              <w:rPr>
                <w:rFonts w:ascii="Times New Roman" w:eastAsia="Times New Roman" w:hAnsi="Times New Roman" w:cs="Times New Roman"/>
                <w:b/>
              </w:rPr>
              <w:t>. Ф</w:t>
            </w:r>
            <w:r w:rsidRPr="00104616">
              <w:rPr>
                <w:rFonts w:ascii="Times New Roman" w:eastAsia="Times New Roman" w:hAnsi="Times New Roman" w:cs="Times New Roman"/>
                <w:b/>
              </w:rPr>
              <w:t>изические основы радиосвязи и радиолокация</w:t>
            </w:r>
          </w:p>
        </w:tc>
        <w:tc>
          <w:tcPr>
            <w:tcW w:w="1418" w:type="dxa"/>
            <w:shd w:val="clear" w:color="auto" w:fill="auto"/>
            <w:vAlign w:val="center"/>
          </w:tcPr>
          <w:p w14:paraId="78F6D877"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b/>
              </w:rPr>
            </w:pPr>
          </w:p>
        </w:tc>
        <w:tc>
          <w:tcPr>
            <w:tcW w:w="1417" w:type="dxa"/>
          </w:tcPr>
          <w:p w14:paraId="30DB463E"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701" w:type="dxa"/>
          </w:tcPr>
          <w:p w14:paraId="6722797C"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rPr>
            </w:pPr>
          </w:p>
        </w:tc>
      </w:tr>
      <w:tr w:rsidR="00AC0AEE" w:rsidRPr="00104616" w14:paraId="4BBC8AF8" w14:textId="77777777" w:rsidTr="00584103">
        <w:trPr>
          <w:trHeight w:val="165"/>
        </w:trPr>
        <w:tc>
          <w:tcPr>
            <w:tcW w:w="2268" w:type="dxa"/>
            <w:vMerge w:val="restart"/>
          </w:tcPr>
          <w:p w14:paraId="5719CD31" w14:textId="77777777" w:rsidR="00AC0AEE" w:rsidRPr="00104616" w:rsidRDefault="00104616" w:rsidP="009B3543">
            <w:pPr>
              <w:tabs>
                <w:tab w:val="left" w:pos="315"/>
                <w:tab w:val="center" w:pos="4677"/>
              </w:tabs>
              <w:spacing w:after="0" w:line="240" w:lineRule="auto"/>
              <w:contextualSpacing/>
              <w:rPr>
                <w:rFonts w:ascii="Times New Roman" w:eastAsia="Times New Roman" w:hAnsi="Times New Roman" w:cs="Times New Roman"/>
                <w:b/>
              </w:rPr>
            </w:pPr>
            <w:r w:rsidRPr="00104616">
              <w:rPr>
                <w:rFonts w:ascii="Times New Roman" w:eastAsia="Times New Roman" w:hAnsi="Times New Roman" w:cs="Times New Roman"/>
                <w:b/>
              </w:rPr>
              <w:t>Тема</w:t>
            </w:r>
            <w:r w:rsidR="00AC0AEE" w:rsidRPr="00104616">
              <w:rPr>
                <w:rFonts w:ascii="Times New Roman" w:eastAsia="Times New Roman" w:hAnsi="Times New Roman" w:cs="Times New Roman"/>
                <w:b/>
              </w:rPr>
              <w:t xml:space="preserve"> 1.1.</w:t>
            </w:r>
          </w:p>
          <w:p w14:paraId="13E1BC1A"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b/>
              </w:rPr>
            </w:pPr>
            <w:r w:rsidRPr="00104616">
              <w:rPr>
                <w:rFonts w:ascii="Times New Roman" w:eastAsia="Times New Roman" w:hAnsi="Times New Roman" w:cs="Times New Roman"/>
                <w:b/>
              </w:rPr>
              <w:t>Радиосвязь</w:t>
            </w:r>
          </w:p>
        </w:tc>
        <w:tc>
          <w:tcPr>
            <w:tcW w:w="7371" w:type="dxa"/>
          </w:tcPr>
          <w:p w14:paraId="55F9E91E" w14:textId="77777777" w:rsidR="00AC0AEE" w:rsidRPr="00104616" w:rsidRDefault="00781ACD" w:rsidP="009B3543">
            <w:pPr>
              <w:tabs>
                <w:tab w:val="left" w:pos="315"/>
                <w:tab w:val="center" w:pos="4677"/>
              </w:tabs>
              <w:spacing w:after="0" w:line="240" w:lineRule="auto"/>
              <w:contextualSpacing/>
              <w:jc w:val="both"/>
              <w:rPr>
                <w:rFonts w:ascii="Times New Roman" w:eastAsia="Times New Roman" w:hAnsi="Times New Roman" w:cs="Times New Roman"/>
                <w:bCs/>
              </w:rPr>
            </w:pPr>
            <w:r w:rsidRPr="00104616">
              <w:rPr>
                <w:rFonts w:ascii="Times New Roman" w:eastAsia="Times New Roman" w:hAnsi="Times New Roman" w:cs="Times New Roman"/>
                <w:b/>
              </w:rPr>
              <w:t>Содержание</w:t>
            </w:r>
          </w:p>
        </w:tc>
        <w:tc>
          <w:tcPr>
            <w:tcW w:w="1418" w:type="dxa"/>
            <w:shd w:val="clear" w:color="auto" w:fill="auto"/>
          </w:tcPr>
          <w:p w14:paraId="6F70FC29" w14:textId="77777777" w:rsidR="00AC0AEE" w:rsidRPr="00104616" w:rsidRDefault="004E22A7" w:rsidP="004E22A7">
            <w:pPr>
              <w:tabs>
                <w:tab w:val="left" w:pos="315"/>
                <w:tab w:val="center" w:pos="4677"/>
              </w:tabs>
              <w:spacing w:after="0" w:line="240" w:lineRule="auto"/>
              <w:contextualSpacing/>
              <w:jc w:val="center"/>
              <w:rPr>
                <w:rFonts w:ascii="Times New Roman" w:eastAsia="Times New Roman" w:hAnsi="Times New Roman" w:cs="Times New Roman"/>
                <w:b/>
              </w:rPr>
            </w:pPr>
            <w:r w:rsidRPr="00104616">
              <w:rPr>
                <w:rFonts w:ascii="Times New Roman" w:eastAsia="Times New Roman" w:hAnsi="Times New Roman" w:cs="Times New Roman"/>
                <w:b/>
              </w:rPr>
              <w:t>8</w:t>
            </w:r>
          </w:p>
        </w:tc>
        <w:tc>
          <w:tcPr>
            <w:tcW w:w="1417" w:type="dxa"/>
            <w:vMerge w:val="restart"/>
          </w:tcPr>
          <w:p w14:paraId="5C86B00C" w14:textId="77777777" w:rsidR="00584103" w:rsidRDefault="00584103" w:rsidP="00584103">
            <w:pPr>
              <w:spacing w:after="0" w:line="240" w:lineRule="auto"/>
              <w:jc w:val="center"/>
              <w:rPr>
                <w:rFonts w:ascii="Times New Roman" w:eastAsia="Calibri" w:hAnsi="Times New Roman" w:cs="Times New Roman"/>
                <w:bCs/>
              </w:rPr>
            </w:pPr>
            <w:r w:rsidRPr="00104616">
              <w:rPr>
                <w:rFonts w:ascii="Times New Roman" w:eastAsia="Calibri" w:hAnsi="Times New Roman" w:cs="Times New Roman"/>
                <w:bCs/>
              </w:rPr>
              <w:t>ОК 0</w:t>
            </w:r>
            <w:r>
              <w:rPr>
                <w:rFonts w:ascii="Times New Roman" w:eastAsia="Calibri" w:hAnsi="Times New Roman" w:cs="Times New Roman"/>
                <w:bCs/>
              </w:rPr>
              <w:t>1</w:t>
            </w:r>
          </w:p>
          <w:p w14:paraId="361C9FA4" w14:textId="77777777" w:rsidR="00584103" w:rsidRPr="00104616" w:rsidRDefault="00584103" w:rsidP="00584103">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14:paraId="032523E8"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701" w:type="dxa"/>
            <w:vMerge w:val="restart"/>
          </w:tcPr>
          <w:p w14:paraId="42DF4024" w14:textId="77777777" w:rsidR="00C44AE7" w:rsidRDefault="00AC0AEE"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sidR="00C44AE7">
              <w:rPr>
                <w:rFonts w:ascii="Times New Roman" w:eastAsia="Times New Roman" w:hAnsi="Times New Roman" w:cs="Times New Roman"/>
                <w:iCs/>
              </w:rPr>
              <w:t xml:space="preserve"> </w:t>
            </w:r>
            <w:r w:rsidRPr="00104616">
              <w:rPr>
                <w:rFonts w:ascii="Times New Roman" w:eastAsia="Times New Roman" w:hAnsi="Times New Roman" w:cs="Times New Roman"/>
                <w:iCs/>
              </w:rPr>
              <w:t>01.01</w:t>
            </w:r>
          </w:p>
          <w:p w14:paraId="09AC7C27"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01.02</w:t>
            </w:r>
          </w:p>
          <w:p w14:paraId="39238AD5"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01.03</w:t>
            </w:r>
          </w:p>
          <w:p w14:paraId="2391DCBB" w14:textId="77777777" w:rsidR="00AC0AEE" w:rsidRPr="00104616" w:rsidRDefault="00AC0AEE"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sidR="00C44AE7">
              <w:rPr>
                <w:rFonts w:ascii="Times New Roman" w:eastAsia="Times New Roman" w:hAnsi="Times New Roman" w:cs="Times New Roman"/>
                <w:iCs/>
              </w:rPr>
              <w:t xml:space="preserve"> </w:t>
            </w:r>
            <w:r w:rsidRPr="00104616">
              <w:rPr>
                <w:rFonts w:ascii="Times New Roman" w:eastAsia="Times New Roman" w:hAnsi="Times New Roman" w:cs="Times New Roman"/>
                <w:iCs/>
              </w:rPr>
              <w:t>01.04</w:t>
            </w:r>
          </w:p>
          <w:p w14:paraId="2DCDB31F"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00AC0AEE" w:rsidRPr="00104616">
              <w:rPr>
                <w:rFonts w:ascii="Times New Roman" w:eastAsia="Times New Roman" w:hAnsi="Times New Roman" w:cs="Times New Roman"/>
                <w:iCs/>
              </w:rPr>
              <w:t>01.01</w:t>
            </w:r>
          </w:p>
          <w:p w14:paraId="475D8726" w14:textId="77777777" w:rsidR="00AC0AEE" w:rsidRPr="00104616" w:rsidRDefault="00AC0AEE"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sidR="00C44AE7">
              <w:rPr>
                <w:rFonts w:ascii="Times New Roman" w:eastAsia="Times New Roman" w:hAnsi="Times New Roman" w:cs="Times New Roman"/>
                <w:iCs/>
              </w:rPr>
              <w:t xml:space="preserve"> </w:t>
            </w:r>
            <w:r w:rsidRPr="00104616">
              <w:rPr>
                <w:rFonts w:ascii="Times New Roman" w:eastAsia="Times New Roman" w:hAnsi="Times New Roman" w:cs="Times New Roman"/>
                <w:iCs/>
              </w:rPr>
              <w:t>01.02</w:t>
            </w:r>
          </w:p>
          <w:p w14:paraId="6A16A34E"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Уо </w:t>
            </w:r>
            <w:r w:rsidR="00AC0AEE" w:rsidRPr="00104616">
              <w:rPr>
                <w:rFonts w:ascii="Times New Roman" w:eastAsia="Times New Roman" w:hAnsi="Times New Roman" w:cs="Times New Roman"/>
                <w:iCs/>
              </w:rPr>
              <w:t>02.01</w:t>
            </w:r>
          </w:p>
          <w:p w14:paraId="0183D3C3"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02.02</w:t>
            </w:r>
          </w:p>
          <w:p w14:paraId="395F8CF3" w14:textId="77777777" w:rsidR="00AC0AEE" w:rsidRPr="00104616" w:rsidRDefault="00AC0AEE"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sidR="00C44AE7">
              <w:rPr>
                <w:rFonts w:ascii="Times New Roman" w:eastAsia="Times New Roman" w:hAnsi="Times New Roman" w:cs="Times New Roman"/>
                <w:iCs/>
              </w:rPr>
              <w:t xml:space="preserve"> </w:t>
            </w:r>
            <w:r w:rsidRPr="00104616">
              <w:rPr>
                <w:rFonts w:ascii="Times New Roman" w:eastAsia="Times New Roman" w:hAnsi="Times New Roman" w:cs="Times New Roman"/>
                <w:iCs/>
              </w:rPr>
              <w:t>02.03</w:t>
            </w:r>
          </w:p>
          <w:p w14:paraId="21AF0718" w14:textId="77777777" w:rsidR="00C44AE7" w:rsidRDefault="00AC0AEE"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sidR="00C44AE7">
              <w:rPr>
                <w:rFonts w:ascii="Times New Roman" w:eastAsia="Times New Roman" w:hAnsi="Times New Roman" w:cs="Times New Roman"/>
                <w:iCs/>
              </w:rPr>
              <w:t xml:space="preserve"> </w:t>
            </w:r>
            <w:r w:rsidRPr="00104616">
              <w:rPr>
                <w:rFonts w:ascii="Times New Roman" w:eastAsia="Times New Roman" w:hAnsi="Times New Roman" w:cs="Times New Roman"/>
                <w:iCs/>
              </w:rPr>
              <w:t>02.01</w:t>
            </w:r>
          </w:p>
          <w:p w14:paraId="52AFE73A" w14:textId="77777777" w:rsidR="00C44AE7"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Зо 02.02</w:t>
            </w:r>
          </w:p>
          <w:p w14:paraId="41468F29" w14:textId="77777777" w:rsidR="00AC0AEE" w:rsidRPr="00104616" w:rsidRDefault="00C44AE7"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00AC0AEE" w:rsidRPr="00104616">
              <w:rPr>
                <w:rFonts w:ascii="Times New Roman" w:eastAsia="Times New Roman" w:hAnsi="Times New Roman" w:cs="Times New Roman"/>
                <w:iCs/>
              </w:rPr>
              <w:t>02.03</w:t>
            </w:r>
          </w:p>
          <w:p w14:paraId="4AEEF1BC" w14:textId="77777777" w:rsidR="00AC0AEE" w:rsidRPr="00104616" w:rsidRDefault="00AC0AEE" w:rsidP="00584103">
            <w:pPr>
              <w:suppressAutoHyphens/>
              <w:spacing w:after="0" w:line="240" w:lineRule="auto"/>
              <w:jc w:val="center"/>
              <w:rPr>
                <w:rFonts w:ascii="Times New Roman" w:eastAsia="Times New Roman" w:hAnsi="Times New Roman" w:cs="Times New Roman"/>
              </w:rPr>
            </w:pPr>
          </w:p>
        </w:tc>
      </w:tr>
      <w:tr w:rsidR="00104616" w:rsidRPr="00104616" w14:paraId="64E35465" w14:textId="77777777" w:rsidTr="00D06BE1">
        <w:trPr>
          <w:trHeight w:val="1020"/>
        </w:trPr>
        <w:tc>
          <w:tcPr>
            <w:tcW w:w="2268" w:type="dxa"/>
            <w:vMerge/>
          </w:tcPr>
          <w:p w14:paraId="1B2C257C" w14:textId="77777777" w:rsidR="00104616" w:rsidRPr="00104616" w:rsidRDefault="00104616" w:rsidP="009B3543">
            <w:pPr>
              <w:tabs>
                <w:tab w:val="left" w:pos="315"/>
                <w:tab w:val="center" w:pos="4677"/>
              </w:tabs>
              <w:spacing w:after="0" w:line="240" w:lineRule="auto"/>
              <w:contextualSpacing/>
              <w:rPr>
                <w:rFonts w:ascii="Times New Roman" w:eastAsia="Times New Roman" w:hAnsi="Times New Roman" w:cs="Times New Roman"/>
                <w:b/>
              </w:rPr>
            </w:pPr>
          </w:p>
        </w:tc>
        <w:tc>
          <w:tcPr>
            <w:tcW w:w="7371" w:type="dxa"/>
          </w:tcPr>
          <w:p w14:paraId="07A6D447" w14:textId="77777777" w:rsidR="00104616" w:rsidRPr="00D06BE1" w:rsidRDefault="00104616" w:rsidP="0070716E">
            <w:pPr>
              <w:pStyle w:val="a4"/>
              <w:numPr>
                <w:ilvl w:val="0"/>
                <w:numId w:val="242"/>
              </w:numPr>
              <w:tabs>
                <w:tab w:val="left" w:pos="315"/>
                <w:tab w:val="center" w:pos="4677"/>
              </w:tabs>
              <w:spacing w:after="0" w:line="240" w:lineRule="auto"/>
              <w:ind w:hanging="679"/>
              <w:jc w:val="both"/>
              <w:rPr>
                <w:rFonts w:ascii="Times New Roman" w:eastAsia="Times New Roman" w:hAnsi="Times New Roman" w:cs="Times New Roman"/>
              </w:rPr>
            </w:pPr>
            <w:r w:rsidRPr="00D06BE1">
              <w:rPr>
                <w:rFonts w:ascii="Times New Roman" w:eastAsia="Times New Roman" w:hAnsi="Times New Roman" w:cs="Times New Roman"/>
              </w:rPr>
              <w:t>Радиосвязь, радиолокация</w:t>
            </w:r>
          </w:p>
          <w:p w14:paraId="262A4D2F" w14:textId="77777777" w:rsidR="00104616" w:rsidRPr="00D06BE1" w:rsidRDefault="00104616" w:rsidP="0070716E">
            <w:pPr>
              <w:pStyle w:val="a4"/>
              <w:numPr>
                <w:ilvl w:val="0"/>
                <w:numId w:val="242"/>
              </w:numPr>
              <w:tabs>
                <w:tab w:val="left" w:pos="315"/>
                <w:tab w:val="center" w:pos="4677"/>
              </w:tabs>
              <w:spacing w:after="0" w:line="240" w:lineRule="auto"/>
              <w:ind w:left="325" w:hanging="284"/>
              <w:jc w:val="both"/>
              <w:rPr>
                <w:rFonts w:ascii="Times New Roman" w:eastAsia="Times New Roman" w:hAnsi="Times New Roman" w:cs="Times New Roman"/>
              </w:rPr>
            </w:pPr>
            <w:r w:rsidRPr="00D06BE1">
              <w:rPr>
                <w:rFonts w:ascii="Times New Roman" w:eastAsia="Times New Roman" w:hAnsi="Times New Roman" w:cs="Times New Roman"/>
              </w:rPr>
              <w:t>Модуляция и демодуляция электромагнитных волн</w:t>
            </w:r>
          </w:p>
          <w:p w14:paraId="3FDFD00D" w14:textId="77777777" w:rsidR="00104616" w:rsidRPr="00D06BE1" w:rsidRDefault="00104616" w:rsidP="0070716E">
            <w:pPr>
              <w:pStyle w:val="a4"/>
              <w:numPr>
                <w:ilvl w:val="0"/>
                <w:numId w:val="242"/>
              </w:numPr>
              <w:tabs>
                <w:tab w:val="left" w:pos="315"/>
                <w:tab w:val="center" w:pos="4677"/>
              </w:tabs>
              <w:spacing w:after="0" w:line="240" w:lineRule="auto"/>
              <w:ind w:left="325" w:hanging="284"/>
              <w:jc w:val="both"/>
              <w:rPr>
                <w:rFonts w:ascii="Times New Roman" w:eastAsia="Times New Roman" w:hAnsi="Times New Roman" w:cs="Times New Roman"/>
              </w:rPr>
            </w:pPr>
            <w:r w:rsidRPr="00D06BE1">
              <w:rPr>
                <w:rFonts w:ascii="Times New Roman" w:eastAsia="Times New Roman" w:hAnsi="Times New Roman" w:cs="Times New Roman"/>
              </w:rPr>
              <w:t xml:space="preserve">Схема передачи и приема радиосигнала </w:t>
            </w:r>
          </w:p>
          <w:p w14:paraId="083D639C" w14:textId="77777777" w:rsidR="00104616" w:rsidRPr="00D06BE1" w:rsidRDefault="00104616" w:rsidP="0070716E">
            <w:pPr>
              <w:pStyle w:val="a4"/>
              <w:numPr>
                <w:ilvl w:val="0"/>
                <w:numId w:val="242"/>
              </w:numPr>
              <w:tabs>
                <w:tab w:val="left" w:pos="315"/>
                <w:tab w:val="center" w:pos="4677"/>
              </w:tabs>
              <w:spacing w:after="0" w:line="240" w:lineRule="auto"/>
              <w:ind w:left="325" w:hanging="284"/>
              <w:jc w:val="both"/>
              <w:rPr>
                <w:rFonts w:ascii="Times New Roman" w:eastAsia="Times New Roman" w:hAnsi="Times New Roman" w:cs="Times New Roman"/>
                <w:b/>
              </w:rPr>
            </w:pPr>
            <w:r w:rsidRPr="00D06BE1">
              <w:rPr>
                <w:rFonts w:ascii="Times New Roman" w:eastAsia="Times New Roman" w:hAnsi="Times New Roman" w:cs="Times New Roman"/>
              </w:rPr>
              <w:t>Наклонная (радиоэлектронная) дальность</w:t>
            </w:r>
          </w:p>
        </w:tc>
        <w:tc>
          <w:tcPr>
            <w:tcW w:w="1418" w:type="dxa"/>
            <w:shd w:val="clear" w:color="auto" w:fill="auto"/>
          </w:tcPr>
          <w:p w14:paraId="362305D4" w14:textId="77777777" w:rsidR="00104616" w:rsidRPr="0075659A" w:rsidRDefault="0075659A" w:rsidP="004E22A7">
            <w:pPr>
              <w:tabs>
                <w:tab w:val="left" w:pos="315"/>
                <w:tab w:val="center" w:pos="4677"/>
              </w:tabs>
              <w:spacing w:after="0" w:line="240" w:lineRule="auto"/>
              <w:contextualSpacing/>
              <w:jc w:val="center"/>
              <w:rPr>
                <w:rFonts w:ascii="Times New Roman" w:eastAsia="Times New Roman" w:hAnsi="Times New Roman" w:cs="Times New Roman"/>
              </w:rPr>
            </w:pPr>
            <w:r w:rsidRPr="0075659A">
              <w:rPr>
                <w:rFonts w:ascii="Times New Roman" w:eastAsia="Times New Roman" w:hAnsi="Times New Roman" w:cs="Times New Roman"/>
              </w:rPr>
              <w:t>2</w:t>
            </w:r>
          </w:p>
          <w:p w14:paraId="78A36BA8" w14:textId="77777777" w:rsidR="0075659A" w:rsidRPr="0075659A" w:rsidRDefault="0075659A" w:rsidP="004E22A7">
            <w:pPr>
              <w:tabs>
                <w:tab w:val="left" w:pos="315"/>
                <w:tab w:val="center" w:pos="4677"/>
              </w:tabs>
              <w:spacing w:after="0" w:line="240" w:lineRule="auto"/>
              <w:contextualSpacing/>
              <w:jc w:val="center"/>
              <w:rPr>
                <w:rFonts w:ascii="Times New Roman" w:eastAsia="Times New Roman" w:hAnsi="Times New Roman" w:cs="Times New Roman"/>
              </w:rPr>
            </w:pPr>
            <w:r w:rsidRPr="0075659A">
              <w:rPr>
                <w:rFonts w:ascii="Times New Roman" w:eastAsia="Times New Roman" w:hAnsi="Times New Roman" w:cs="Times New Roman"/>
              </w:rPr>
              <w:t>2</w:t>
            </w:r>
          </w:p>
          <w:p w14:paraId="3065FD79" w14:textId="77777777" w:rsidR="0075659A" w:rsidRPr="0075659A" w:rsidRDefault="0075659A" w:rsidP="004E22A7">
            <w:pPr>
              <w:tabs>
                <w:tab w:val="left" w:pos="315"/>
                <w:tab w:val="center" w:pos="4677"/>
              </w:tabs>
              <w:spacing w:after="0" w:line="240" w:lineRule="auto"/>
              <w:contextualSpacing/>
              <w:jc w:val="center"/>
              <w:rPr>
                <w:rFonts w:ascii="Times New Roman" w:eastAsia="Times New Roman" w:hAnsi="Times New Roman" w:cs="Times New Roman"/>
              </w:rPr>
            </w:pPr>
            <w:r w:rsidRPr="0075659A">
              <w:rPr>
                <w:rFonts w:ascii="Times New Roman" w:eastAsia="Times New Roman" w:hAnsi="Times New Roman" w:cs="Times New Roman"/>
              </w:rPr>
              <w:t>2</w:t>
            </w:r>
          </w:p>
          <w:p w14:paraId="53B9E518" w14:textId="77777777" w:rsidR="0075659A" w:rsidRPr="00104616" w:rsidRDefault="0075659A" w:rsidP="004E22A7">
            <w:pPr>
              <w:tabs>
                <w:tab w:val="left" w:pos="315"/>
                <w:tab w:val="center" w:pos="4677"/>
              </w:tabs>
              <w:spacing w:after="0" w:line="240" w:lineRule="auto"/>
              <w:contextualSpacing/>
              <w:jc w:val="center"/>
              <w:rPr>
                <w:rFonts w:ascii="Times New Roman" w:eastAsia="Times New Roman" w:hAnsi="Times New Roman" w:cs="Times New Roman"/>
                <w:b/>
              </w:rPr>
            </w:pPr>
            <w:r w:rsidRPr="0075659A">
              <w:rPr>
                <w:rFonts w:ascii="Times New Roman" w:eastAsia="Times New Roman" w:hAnsi="Times New Roman" w:cs="Times New Roman"/>
              </w:rPr>
              <w:t>2</w:t>
            </w:r>
          </w:p>
        </w:tc>
        <w:tc>
          <w:tcPr>
            <w:tcW w:w="1417" w:type="dxa"/>
            <w:vMerge/>
          </w:tcPr>
          <w:p w14:paraId="1D96B744" w14:textId="77777777" w:rsidR="00104616" w:rsidRPr="00104616" w:rsidRDefault="00104616" w:rsidP="009B3543">
            <w:pPr>
              <w:spacing w:after="0" w:line="240" w:lineRule="auto"/>
              <w:jc w:val="center"/>
              <w:rPr>
                <w:rFonts w:ascii="Times New Roman" w:eastAsia="Calibri" w:hAnsi="Times New Roman" w:cs="Times New Roman"/>
                <w:bCs/>
              </w:rPr>
            </w:pPr>
          </w:p>
        </w:tc>
        <w:tc>
          <w:tcPr>
            <w:tcW w:w="1701" w:type="dxa"/>
            <w:vMerge/>
          </w:tcPr>
          <w:p w14:paraId="3A01749C" w14:textId="77777777" w:rsidR="00104616" w:rsidRPr="00104616" w:rsidRDefault="00104616" w:rsidP="009B3543">
            <w:pPr>
              <w:suppressAutoHyphens/>
              <w:spacing w:after="0" w:line="240" w:lineRule="auto"/>
              <w:jc w:val="center"/>
              <w:rPr>
                <w:rFonts w:ascii="Times New Roman" w:eastAsia="Times New Roman" w:hAnsi="Times New Roman" w:cs="Times New Roman"/>
                <w:iCs/>
              </w:rPr>
            </w:pPr>
          </w:p>
        </w:tc>
      </w:tr>
      <w:tr w:rsidR="00AC0AEE" w:rsidRPr="00104616" w14:paraId="0DBEC933" w14:textId="77777777" w:rsidTr="00104616">
        <w:trPr>
          <w:trHeight w:val="185"/>
        </w:trPr>
        <w:tc>
          <w:tcPr>
            <w:tcW w:w="2268" w:type="dxa"/>
            <w:vMerge/>
          </w:tcPr>
          <w:p w14:paraId="00298ABA"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54BBA17D" w14:textId="77777777" w:rsidR="00AC0AEE" w:rsidRPr="005F33A4" w:rsidRDefault="005F33A4" w:rsidP="005F33A4">
            <w:pPr>
              <w:suppressAutoHyphens/>
              <w:spacing w:after="0" w:line="240" w:lineRule="auto"/>
              <w:rPr>
                <w:rFonts w:ascii="Times New Roman" w:eastAsia="Times New Roman" w:hAnsi="Times New Roman" w:cs="Times New Roman"/>
              </w:rPr>
            </w:pPr>
            <w:r w:rsidRPr="005F33A4">
              <w:rPr>
                <w:rFonts w:ascii="Times New Roman" w:eastAsia="Times New Roman" w:hAnsi="Times New Roman" w:cs="Times New Roman"/>
                <w:b/>
                <w:bCs/>
                <w:lang w:eastAsia="ru-RU"/>
              </w:rPr>
              <w:t>В том числе практических занятий и лабораторных</w:t>
            </w:r>
          </w:p>
        </w:tc>
        <w:tc>
          <w:tcPr>
            <w:tcW w:w="1418" w:type="dxa"/>
            <w:shd w:val="clear" w:color="auto" w:fill="auto"/>
          </w:tcPr>
          <w:p w14:paraId="3D2F20CA" w14:textId="77777777" w:rsidR="00AC0AEE" w:rsidRPr="005F33A4" w:rsidRDefault="005F33A4" w:rsidP="004E22A7">
            <w:pPr>
              <w:tabs>
                <w:tab w:val="left" w:pos="315"/>
                <w:tab w:val="center" w:pos="4677"/>
              </w:tabs>
              <w:spacing w:after="0" w:line="240" w:lineRule="auto"/>
              <w:contextualSpacing/>
              <w:jc w:val="center"/>
              <w:rPr>
                <w:rFonts w:ascii="Times New Roman" w:eastAsia="Times New Roman" w:hAnsi="Times New Roman" w:cs="Times New Roman"/>
                <w:b/>
              </w:rPr>
            </w:pPr>
            <w:r w:rsidRPr="005F33A4">
              <w:rPr>
                <w:rFonts w:ascii="Times New Roman" w:eastAsia="Times New Roman" w:hAnsi="Times New Roman" w:cs="Times New Roman"/>
                <w:b/>
              </w:rPr>
              <w:t>6</w:t>
            </w:r>
          </w:p>
        </w:tc>
        <w:tc>
          <w:tcPr>
            <w:tcW w:w="1417" w:type="dxa"/>
            <w:vMerge/>
          </w:tcPr>
          <w:p w14:paraId="5409A838"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rPr>
            </w:pPr>
          </w:p>
        </w:tc>
        <w:tc>
          <w:tcPr>
            <w:tcW w:w="1701" w:type="dxa"/>
            <w:vMerge/>
          </w:tcPr>
          <w:p w14:paraId="11874716"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rPr>
            </w:pPr>
          </w:p>
        </w:tc>
      </w:tr>
      <w:tr w:rsidR="00104616" w:rsidRPr="00104616" w14:paraId="6A5772E2" w14:textId="77777777" w:rsidTr="00104616">
        <w:trPr>
          <w:trHeight w:val="1065"/>
        </w:trPr>
        <w:tc>
          <w:tcPr>
            <w:tcW w:w="2268" w:type="dxa"/>
            <w:vMerge/>
          </w:tcPr>
          <w:p w14:paraId="6B395176" w14:textId="77777777" w:rsidR="00104616"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10F714F4" w14:textId="77777777" w:rsidR="00104616" w:rsidRPr="005F33A4" w:rsidRDefault="00104616" w:rsidP="0070716E">
            <w:pPr>
              <w:pStyle w:val="a4"/>
              <w:numPr>
                <w:ilvl w:val="0"/>
                <w:numId w:val="240"/>
              </w:numPr>
              <w:tabs>
                <w:tab w:val="left" w:pos="315"/>
                <w:tab w:val="center" w:pos="4677"/>
              </w:tabs>
              <w:spacing w:after="0" w:line="240" w:lineRule="auto"/>
              <w:ind w:left="325" w:hanging="284"/>
              <w:rPr>
                <w:rFonts w:ascii="Times New Roman" w:eastAsia="Times New Roman" w:hAnsi="Times New Roman" w:cs="Times New Roman"/>
              </w:rPr>
            </w:pPr>
            <w:r w:rsidRPr="005F33A4">
              <w:rPr>
                <w:rFonts w:ascii="Times New Roman" w:eastAsia="Times New Roman" w:hAnsi="Times New Roman" w:cs="Times New Roman"/>
              </w:rPr>
              <w:t>Определение электроемкости конденсатора</w:t>
            </w:r>
          </w:p>
          <w:p w14:paraId="71EB9C7E" w14:textId="77777777" w:rsidR="00104616" w:rsidRPr="005F33A4" w:rsidRDefault="00104616" w:rsidP="0070716E">
            <w:pPr>
              <w:pStyle w:val="a4"/>
              <w:numPr>
                <w:ilvl w:val="0"/>
                <w:numId w:val="240"/>
              </w:numPr>
              <w:tabs>
                <w:tab w:val="left" w:pos="183"/>
                <w:tab w:val="center" w:pos="4677"/>
              </w:tabs>
              <w:spacing w:after="0" w:line="240" w:lineRule="auto"/>
              <w:ind w:left="325" w:hanging="284"/>
              <w:rPr>
                <w:rFonts w:ascii="Times New Roman" w:eastAsia="Times New Roman" w:hAnsi="Times New Roman" w:cs="Times New Roman"/>
              </w:rPr>
            </w:pPr>
            <w:r w:rsidRPr="005F33A4">
              <w:rPr>
                <w:rFonts w:ascii="Times New Roman" w:eastAsia="Times New Roman" w:hAnsi="Times New Roman" w:cs="Times New Roman"/>
              </w:rPr>
              <w:t>Измерение зависимости электростатического напряжения в плоском конденсаторе от расстояния между пластинами</w:t>
            </w:r>
          </w:p>
          <w:p w14:paraId="76DF9564" w14:textId="77777777" w:rsidR="00104616" w:rsidRPr="005F33A4" w:rsidRDefault="00104616" w:rsidP="0070716E">
            <w:pPr>
              <w:pStyle w:val="a4"/>
              <w:numPr>
                <w:ilvl w:val="0"/>
                <w:numId w:val="240"/>
              </w:numPr>
              <w:tabs>
                <w:tab w:val="left" w:pos="315"/>
                <w:tab w:val="center" w:pos="4677"/>
              </w:tabs>
              <w:spacing w:after="0" w:line="240" w:lineRule="auto"/>
              <w:ind w:left="325" w:hanging="284"/>
              <w:rPr>
                <w:rFonts w:ascii="Times New Roman" w:eastAsia="Times New Roman" w:hAnsi="Times New Roman" w:cs="Times New Roman"/>
                <w:b/>
              </w:rPr>
            </w:pPr>
            <w:r w:rsidRPr="005F33A4">
              <w:rPr>
                <w:rFonts w:ascii="Times New Roman" w:eastAsia="Times New Roman" w:hAnsi="Times New Roman" w:cs="Times New Roman"/>
              </w:rPr>
              <w:t>Сборка и настройка простейшего радиоприемника.</w:t>
            </w:r>
          </w:p>
        </w:tc>
        <w:tc>
          <w:tcPr>
            <w:tcW w:w="1418" w:type="dxa"/>
            <w:shd w:val="clear" w:color="auto" w:fill="auto"/>
          </w:tcPr>
          <w:p w14:paraId="7A7314D6" w14:textId="77777777" w:rsidR="00104616" w:rsidRPr="00104616" w:rsidRDefault="00104616" w:rsidP="00104616">
            <w:pPr>
              <w:tabs>
                <w:tab w:val="left" w:pos="315"/>
                <w:tab w:val="center" w:pos="4677"/>
              </w:tabs>
              <w:spacing w:after="0" w:line="240" w:lineRule="auto"/>
              <w:contextualSpacing/>
              <w:jc w:val="center"/>
              <w:rPr>
                <w:rFonts w:ascii="Times New Roman" w:eastAsia="Times New Roman" w:hAnsi="Times New Roman" w:cs="Times New Roman"/>
              </w:rPr>
            </w:pPr>
            <w:r w:rsidRPr="00104616">
              <w:rPr>
                <w:rFonts w:ascii="Times New Roman" w:eastAsia="Times New Roman" w:hAnsi="Times New Roman" w:cs="Times New Roman"/>
              </w:rPr>
              <w:t>2</w:t>
            </w:r>
          </w:p>
          <w:p w14:paraId="2BF34B28" w14:textId="77777777" w:rsidR="00104616" w:rsidRPr="00104616" w:rsidRDefault="00104616" w:rsidP="00104616">
            <w:pPr>
              <w:tabs>
                <w:tab w:val="left" w:pos="315"/>
                <w:tab w:val="center" w:pos="4677"/>
              </w:tabs>
              <w:spacing w:after="0" w:line="240" w:lineRule="auto"/>
              <w:contextualSpacing/>
              <w:jc w:val="center"/>
              <w:rPr>
                <w:rFonts w:ascii="Times New Roman" w:eastAsia="Times New Roman" w:hAnsi="Times New Roman" w:cs="Times New Roman"/>
              </w:rPr>
            </w:pPr>
            <w:r w:rsidRPr="00104616">
              <w:rPr>
                <w:rFonts w:ascii="Times New Roman" w:eastAsia="Times New Roman" w:hAnsi="Times New Roman" w:cs="Times New Roman"/>
              </w:rPr>
              <w:t>2</w:t>
            </w:r>
          </w:p>
          <w:p w14:paraId="2F970949" w14:textId="77777777" w:rsidR="00104616" w:rsidRPr="00104616" w:rsidRDefault="00104616" w:rsidP="00104616">
            <w:pPr>
              <w:tabs>
                <w:tab w:val="left" w:pos="315"/>
                <w:tab w:val="center" w:pos="4677"/>
              </w:tabs>
              <w:spacing w:after="0" w:line="240" w:lineRule="auto"/>
              <w:contextualSpacing/>
              <w:rPr>
                <w:rFonts w:ascii="Times New Roman" w:eastAsia="Times New Roman" w:hAnsi="Times New Roman" w:cs="Times New Roman"/>
              </w:rPr>
            </w:pPr>
          </w:p>
          <w:p w14:paraId="504C017F" w14:textId="77777777" w:rsidR="00104616" w:rsidRPr="00104616" w:rsidRDefault="00104616" w:rsidP="00104616">
            <w:pPr>
              <w:tabs>
                <w:tab w:val="left" w:pos="315"/>
                <w:tab w:val="center" w:pos="4677"/>
              </w:tabs>
              <w:spacing w:after="0" w:line="240" w:lineRule="auto"/>
              <w:contextualSpacing/>
              <w:jc w:val="center"/>
              <w:rPr>
                <w:rFonts w:ascii="Times New Roman" w:eastAsia="Times New Roman" w:hAnsi="Times New Roman" w:cs="Times New Roman"/>
              </w:rPr>
            </w:pPr>
            <w:r w:rsidRPr="00104616">
              <w:rPr>
                <w:rFonts w:ascii="Times New Roman" w:eastAsia="Times New Roman" w:hAnsi="Times New Roman" w:cs="Times New Roman"/>
              </w:rPr>
              <w:t>2</w:t>
            </w:r>
          </w:p>
        </w:tc>
        <w:tc>
          <w:tcPr>
            <w:tcW w:w="1417" w:type="dxa"/>
            <w:vMerge/>
          </w:tcPr>
          <w:p w14:paraId="0EE24606" w14:textId="77777777" w:rsidR="00104616" w:rsidRPr="00104616" w:rsidRDefault="00104616" w:rsidP="009B3543">
            <w:pPr>
              <w:tabs>
                <w:tab w:val="left" w:pos="315"/>
                <w:tab w:val="center" w:pos="4677"/>
              </w:tabs>
              <w:spacing w:after="0" w:line="240" w:lineRule="auto"/>
              <w:contextualSpacing/>
              <w:rPr>
                <w:rFonts w:ascii="Times New Roman" w:eastAsia="Times New Roman" w:hAnsi="Times New Roman" w:cs="Times New Roman"/>
              </w:rPr>
            </w:pPr>
          </w:p>
        </w:tc>
        <w:tc>
          <w:tcPr>
            <w:tcW w:w="1701" w:type="dxa"/>
            <w:vMerge/>
          </w:tcPr>
          <w:p w14:paraId="19A50257" w14:textId="77777777" w:rsidR="00104616" w:rsidRPr="00104616" w:rsidRDefault="00104616" w:rsidP="009B3543">
            <w:pPr>
              <w:tabs>
                <w:tab w:val="left" w:pos="315"/>
                <w:tab w:val="center" w:pos="4677"/>
              </w:tabs>
              <w:spacing w:after="0" w:line="240" w:lineRule="auto"/>
              <w:contextualSpacing/>
              <w:rPr>
                <w:rFonts w:ascii="Times New Roman" w:eastAsia="Times New Roman" w:hAnsi="Times New Roman" w:cs="Times New Roman"/>
              </w:rPr>
            </w:pPr>
          </w:p>
        </w:tc>
      </w:tr>
      <w:tr w:rsidR="00AC0AEE" w:rsidRPr="00104616" w14:paraId="454755FD" w14:textId="77777777" w:rsidTr="0075659A">
        <w:tblPrEx>
          <w:tblLook w:val="0000" w:firstRow="0" w:lastRow="0" w:firstColumn="0" w:lastColumn="0" w:noHBand="0" w:noVBand="0"/>
        </w:tblPrEx>
        <w:trPr>
          <w:trHeight w:val="20"/>
        </w:trPr>
        <w:tc>
          <w:tcPr>
            <w:tcW w:w="2268" w:type="dxa"/>
            <w:vMerge/>
          </w:tcPr>
          <w:p w14:paraId="37DF398B"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09AF637D" w14:textId="77777777" w:rsidR="00AC0AEE" w:rsidRPr="00104616" w:rsidRDefault="00A659C7" w:rsidP="009B3543">
            <w:pPr>
              <w:tabs>
                <w:tab w:val="left" w:pos="315"/>
                <w:tab w:val="center" w:pos="4677"/>
              </w:tabs>
              <w:spacing w:after="0" w:line="240" w:lineRule="auto"/>
              <w:contextualSpacing/>
              <w:jc w:val="both"/>
              <w:rPr>
                <w:rFonts w:ascii="Times New Roman" w:eastAsia="Times New Roman" w:hAnsi="Times New Roman" w:cs="Times New Roman"/>
                <w:b/>
              </w:rPr>
            </w:pPr>
            <w:r>
              <w:rPr>
                <w:rFonts w:ascii="Times New Roman" w:eastAsia="Times New Roman" w:hAnsi="Times New Roman" w:cs="Times New Roman"/>
                <w:b/>
              </w:rPr>
              <w:t xml:space="preserve">Самостоятельная работа обучающихся </w:t>
            </w:r>
            <w:r w:rsidR="00D06BE1">
              <w:rPr>
                <w:rFonts w:ascii="Times New Roman" w:eastAsia="Times New Roman" w:hAnsi="Times New Roman" w:cs="Times New Roman"/>
                <w:b/>
              </w:rPr>
              <w:t xml:space="preserve"> </w:t>
            </w:r>
          </w:p>
          <w:p w14:paraId="28886BA8" w14:textId="77777777" w:rsidR="00AC0AEE" w:rsidRPr="00104616" w:rsidRDefault="005F33A4" w:rsidP="005F33A4">
            <w:pPr>
              <w:tabs>
                <w:tab w:val="left" w:pos="176"/>
                <w:tab w:val="center" w:pos="4677"/>
              </w:tabs>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Р</w:t>
            </w:r>
            <w:r w:rsidR="00AC0AEE" w:rsidRPr="00104616">
              <w:rPr>
                <w:rFonts w:ascii="Times New Roman" w:eastAsia="Times New Roman" w:hAnsi="Times New Roman" w:cs="Times New Roman"/>
              </w:rPr>
              <w:t>ешение задач на использование свойств радиоволн и их характеристик</w:t>
            </w:r>
          </w:p>
          <w:p w14:paraId="1496DD2E" w14:textId="77777777" w:rsidR="00AC0AEE" w:rsidRPr="00104616" w:rsidRDefault="005F33A4" w:rsidP="005F33A4">
            <w:pPr>
              <w:tabs>
                <w:tab w:val="left" w:pos="176"/>
                <w:tab w:val="center" w:pos="4677"/>
              </w:tabs>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С</w:t>
            </w:r>
            <w:r w:rsidR="00AC0AEE" w:rsidRPr="00104616">
              <w:rPr>
                <w:rFonts w:ascii="Times New Roman" w:eastAsia="Times New Roman" w:hAnsi="Times New Roman" w:cs="Times New Roman"/>
              </w:rPr>
              <w:t>оставление тестов (вопросов) для проверки усвоения знаний: схема передачи и приема электромагнитного сигнала;</w:t>
            </w:r>
          </w:p>
          <w:p w14:paraId="7AAFFCAF" w14:textId="77777777" w:rsidR="00AC0AEE" w:rsidRPr="00104616" w:rsidRDefault="005F33A4" w:rsidP="005F33A4">
            <w:pPr>
              <w:tabs>
                <w:tab w:val="left" w:pos="176"/>
                <w:tab w:val="center" w:pos="4677"/>
              </w:tabs>
              <w:spacing w:after="0" w:line="240" w:lineRule="auto"/>
              <w:contextualSpacing/>
              <w:jc w:val="both"/>
              <w:rPr>
                <w:rFonts w:ascii="Times New Roman" w:eastAsia="Times New Roman" w:hAnsi="Times New Roman" w:cs="Times New Roman"/>
              </w:rPr>
            </w:pPr>
            <w:r>
              <w:rPr>
                <w:rFonts w:ascii="Times New Roman" w:eastAsia="Times New Roman" w:hAnsi="Times New Roman" w:cs="Times New Roman"/>
              </w:rPr>
              <w:t>П</w:t>
            </w:r>
            <w:r w:rsidR="00AC0AEE" w:rsidRPr="00104616">
              <w:rPr>
                <w:rFonts w:ascii="Times New Roman" w:eastAsia="Times New Roman" w:hAnsi="Times New Roman" w:cs="Times New Roman"/>
              </w:rPr>
              <w:t>одготовка сообщений о применении радиолокации</w:t>
            </w:r>
          </w:p>
          <w:p w14:paraId="4C7DB0A5" w14:textId="77777777" w:rsidR="00AC0AEE" w:rsidRPr="005F33A4" w:rsidRDefault="005F33A4" w:rsidP="005F33A4">
            <w:pPr>
              <w:tabs>
                <w:tab w:val="left" w:pos="176"/>
              </w:tabs>
              <w:spacing w:after="0" w:line="240" w:lineRule="auto"/>
              <w:rPr>
                <w:rFonts w:ascii="Times New Roman" w:eastAsia="Times New Roman" w:hAnsi="Times New Roman" w:cs="Times New Roman"/>
              </w:rPr>
            </w:pPr>
            <w:r>
              <w:rPr>
                <w:rFonts w:ascii="Times New Roman" w:eastAsia="Times New Roman" w:hAnsi="Times New Roman" w:cs="Times New Roman"/>
              </w:rPr>
              <w:t>Р</w:t>
            </w:r>
            <w:r w:rsidR="00AC0AEE" w:rsidRPr="005F33A4">
              <w:rPr>
                <w:rFonts w:ascii="Times New Roman" w:eastAsia="Times New Roman" w:hAnsi="Times New Roman" w:cs="Times New Roman"/>
              </w:rPr>
              <w:t>ешение задач по образцу;</w:t>
            </w:r>
          </w:p>
          <w:p w14:paraId="0CEE9983" w14:textId="77777777" w:rsidR="00AC0AEE" w:rsidRPr="00104616" w:rsidRDefault="005F33A4" w:rsidP="005F33A4">
            <w:pPr>
              <w:tabs>
                <w:tab w:val="left" w:pos="176"/>
              </w:tabs>
              <w:spacing w:after="0" w:line="240" w:lineRule="auto"/>
              <w:rPr>
                <w:rFonts w:ascii="Times New Roman" w:eastAsia="Times New Roman" w:hAnsi="Times New Roman" w:cs="Times New Roman"/>
              </w:rPr>
            </w:pPr>
            <w:r>
              <w:rPr>
                <w:rFonts w:ascii="Times New Roman" w:eastAsia="Times New Roman" w:hAnsi="Times New Roman" w:cs="Times New Roman"/>
              </w:rPr>
              <w:t>Р</w:t>
            </w:r>
            <w:r w:rsidR="00AC0AEE" w:rsidRPr="00104616">
              <w:rPr>
                <w:rFonts w:ascii="Times New Roman" w:eastAsia="Times New Roman" w:hAnsi="Times New Roman" w:cs="Times New Roman"/>
              </w:rPr>
              <w:t>ешение задач при подготовке к контрольной работе. -</w:t>
            </w:r>
          </w:p>
        </w:tc>
        <w:tc>
          <w:tcPr>
            <w:tcW w:w="1418" w:type="dxa"/>
            <w:shd w:val="clear" w:color="auto" w:fill="auto"/>
          </w:tcPr>
          <w:p w14:paraId="3883FBD3" w14:textId="77777777" w:rsidR="00AC0AEE" w:rsidRPr="00104616" w:rsidRDefault="00AC0AEE" w:rsidP="0075659A">
            <w:pPr>
              <w:tabs>
                <w:tab w:val="left" w:pos="315"/>
                <w:tab w:val="center" w:pos="4677"/>
              </w:tabs>
              <w:spacing w:after="0" w:line="240" w:lineRule="auto"/>
              <w:contextualSpacing/>
              <w:jc w:val="center"/>
              <w:rPr>
                <w:rFonts w:ascii="Times New Roman" w:eastAsia="Times New Roman" w:hAnsi="Times New Roman" w:cs="Times New Roman"/>
              </w:rPr>
            </w:pPr>
            <w:r w:rsidRPr="00104616">
              <w:rPr>
                <w:rFonts w:ascii="Times New Roman" w:eastAsia="Times New Roman" w:hAnsi="Times New Roman" w:cs="Times New Roman"/>
              </w:rPr>
              <w:t>6</w:t>
            </w:r>
          </w:p>
        </w:tc>
        <w:tc>
          <w:tcPr>
            <w:tcW w:w="1417" w:type="dxa"/>
            <w:vMerge/>
          </w:tcPr>
          <w:p w14:paraId="3A60A133"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b/>
              </w:rPr>
            </w:pPr>
          </w:p>
        </w:tc>
        <w:tc>
          <w:tcPr>
            <w:tcW w:w="1701" w:type="dxa"/>
            <w:vMerge/>
          </w:tcPr>
          <w:p w14:paraId="2814E94F"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b/>
              </w:rPr>
            </w:pPr>
          </w:p>
        </w:tc>
      </w:tr>
      <w:tr w:rsidR="00AC0AEE" w:rsidRPr="00104616" w14:paraId="436ECF04" w14:textId="77777777" w:rsidTr="00104616">
        <w:tblPrEx>
          <w:tblLook w:val="0000" w:firstRow="0" w:lastRow="0" w:firstColumn="0" w:lastColumn="0" w:noHBand="0" w:noVBand="0"/>
        </w:tblPrEx>
        <w:trPr>
          <w:trHeight w:val="20"/>
        </w:trPr>
        <w:tc>
          <w:tcPr>
            <w:tcW w:w="9639" w:type="dxa"/>
            <w:gridSpan w:val="2"/>
            <w:vAlign w:val="center"/>
          </w:tcPr>
          <w:p w14:paraId="5CBAA007" w14:textId="77777777" w:rsidR="00AC0AEE" w:rsidRPr="00104616" w:rsidRDefault="00104616" w:rsidP="00D06BE1">
            <w:pPr>
              <w:spacing w:after="0" w:line="240" w:lineRule="auto"/>
              <w:ind w:left="1593" w:hanging="1593"/>
              <w:rPr>
                <w:rFonts w:ascii="Times New Roman" w:eastAsia="Times New Roman" w:hAnsi="Times New Roman" w:cs="Times New Roman"/>
                <w:b/>
              </w:rPr>
            </w:pPr>
            <w:r w:rsidRPr="00104616">
              <w:rPr>
                <w:rFonts w:ascii="Times New Roman" w:eastAsia="Times New Roman" w:hAnsi="Times New Roman" w:cs="Times New Roman"/>
                <w:b/>
              </w:rPr>
              <w:t>Раздел  2</w:t>
            </w:r>
            <w:r w:rsidR="00D06BE1">
              <w:rPr>
                <w:rFonts w:ascii="Times New Roman" w:eastAsia="Times New Roman" w:hAnsi="Times New Roman" w:cs="Times New Roman"/>
                <w:b/>
              </w:rPr>
              <w:t>. П</w:t>
            </w:r>
            <w:r w:rsidRPr="00104616">
              <w:rPr>
                <w:rFonts w:ascii="Times New Roman" w:eastAsia="Times New Roman" w:hAnsi="Times New Roman" w:cs="Times New Roman"/>
                <w:b/>
              </w:rPr>
              <w:t>остоянный и переменный  ток</w:t>
            </w:r>
          </w:p>
        </w:tc>
        <w:tc>
          <w:tcPr>
            <w:tcW w:w="1418" w:type="dxa"/>
            <w:shd w:val="clear" w:color="auto" w:fill="auto"/>
            <w:vAlign w:val="center"/>
          </w:tcPr>
          <w:p w14:paraId="7E9A1391" w14:textId="77777777" w:rsidR="00AC0AEE" w:rsidRPr="00104616" w:rsidRDefault="00AC0AEE" w:rsidP="009B3543">
            <w:pPr>
              <w:spacing w:after="0" w:line="240" w:lineRule="auto"/>
              <w:jc w:val="center"/>
              <w:rPr>
                <w:rFonts w:ascii="Times New Roman" w:eastAsia="Times New Roman" w:hAnsi="Times New Roman" w:cs="Times New Roman"/>
              </w:rPr>
            </w:pPr>
          </w:p>
        </w:tc>
        <w:tc>
          <w:tcPr>
            <w:tcW w:w="1417" w:type="dxa"/>
          </w:tcPr>
          <w:p w14:paraId="77ED9882" w14:textId="77777777" w:rsidR="00AC0AEE" w:rsidRPr="00104616" w:rsidRDefault="00AC0AEE" w:rsidP="009B3543">
            <w:pPr>
              <w:spacing w:after="0" w:line="240" w:lineRule="auto"/>
              <w:jc w:val="center"/>
              <w:rPr>
                <w:rFonts w:ascii="Times New Roman" w:eastAsia="Times New Roman" w:hAnsi="Times New Roman" w:cs="Times New Roman"/>
                <w:b/>
              </w:rPr>
            </w:pPr>
          </w:p>
        </w:tc>
        <w:tc>
          <w:tcPr>
            <w:tcW w:w="1701" w:type="dxa"/>
          </w:tcPr>
          <w:p w14:paraId="7100B6B9" w14:textId="77777777" w:rsidR="00AC0AEE" w:rsidRPr="00104616" w:rsidRDefault="00AC0AEE" w:rsidP="009B3543">
            <w:pPr>
              <w:spacing w:after="0" w:line="240" w:lineRule="auto"/>
              <w:jc w:val="center"/>
              <w:rPr>
                <w:rFonts w:ascii="Times New Roman" w:eastAsia="Times New Roman" w:hAnsi="Times New Roman" w:cs="Times New Roman"/>
                <w:b/>
              </w:rPr>
            </w:pPr>
          </w:p>
        </w:tc>
      </w:tr>
      <w:tr w:rsidR="00AC0AEE" w:rsidRPr="00104616" w14:paraId="077EB100" w14:textId="77777777" w:rsidTr="00104616">
        <w:tblPrEx>
          <w:tblLook w:val="0000" w:firstRow="0" w:lastRow="0" w:firstColumn="0" w:lastColumn="0" w:noHBand="0" w:noVBand="0"/>
        </w:tblPrEx>
        <w:trPr>
          <w:trHeight w:val="165"/>
        </w:trPr>
        <w:tc>
          <w:tcPr>
            <w:tcW w:w="2268" w:type="dxa"/>
            <w:vMerge w:val="restart"/>
          </w:tcPr>
          <w:p w14:paraId="0D08B761" w14:textId="77777777" w:rsidR="00AC0AEE"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r w:rsidRPr="00104616">
              <w:rPr>
                <w:rFonts w:ascii="Times New Roman" w:eastAsia="Times New Roman" w:hAnsi="Times New Roman" w:cs="Times New Roman"/>
                <w:b/>
              </w:rPr>
              <w:t>Тема</w:t>
            </w:r>
            <w:r w:rsidR="00AC0AEE" w:rsidRPr="00104616">
              <w:rPr>
                <w:rFonts w:ascii="Times New Roman" w:eastAsia="Times New Roman" w:hAnsi="Times New Roman" w:cs="Times New Roman"/>
                <w:b/>
              </w:rPr>
              <w:t xml:space="preserve"> 2.1</w:t>
            </w:r>
            <w:r w:rsidR="00D06BE1">
              <w:rPr>
                <w:rFonts w:ascii="Times New Roman" w:eastAsia="Times New Roman" w:hAnsi="Times New Roman" w:cs="Times New Roman"/>
                <w:b/>
              </w:rPr>
              <w:t>.</w:t>
            </w:r>
          </w:p>
          <w:p w14:paraId="226FBF6F"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r w:rsidRPr="00104616">
              <w:rPr>
                <w:rFonts w:ascii="Times New Roman" w:eastAsia="Times New Roman" w:hAnsi="Times New Roman" w:cs="Times New Roman"/>
                <w:b/>
              </w:rPr>
              <w:t>Постоянный</w:t>
            </w:r>
          </w:p>
          <w:p w14:paraId="340FCBD5" w14:textId="77777777" w:rsidR="00AC0AEE"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r w:rsidRPr="00104616">
              <w:rPr>
                <w:rFonts w:ascii="Times New Roman" w:eastAsia="Times New Roman" w:hAnsi="Times New Roman" w:cs="Times New Roman"/>
                <w:b/>
              </w:rPr>
              <w:t xml:space="preserve">Электрический ток </w:t>
            </w:r>
          </w:p>
          <w:p w14:paraId="5D0B814B"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p>
          <w:p w14:paraId="1D6C0F10"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r w:rsidRPr="00104616">
              <w:rPr>
                <w:rFonts w:ascii="Times New Roman" w:eastAsia="Times New Roman" w:hAnsi="Times New Roman" w:cs="Times New Roman"/>
                <w:b/>
              </w:rPr>
              <w:t xml:space="preserve"> </w:t>
            </w:r>
          </w:p>
          <w:p w14:paraId="558A931B"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b/>
              </w:rPr>
            </w:pPr>
          </w:p>
          <w:p w14:paraId="403A58C9"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b/>
              </w:rPr>
            </w:pPr>
          </w:p>
          <w:p w14:paraId="196CF907" w14:textId="77777777" w:rsidR="00AC0AEE" w:rsidRPr="00D06BE1" w:rsidRDefault="00AC0AEE" w:rsidP="009B3543">
            <w:pPr>
              <w:tabs>
                <w:tab w:val="left" w:pos="315"/>
                <w:tab w:val="center" w:pos="4677"/>
              </w:tabs>
              <w:spacing w:after="0" w:line="240" w:lineRule="auto"/>
              <w:rPr>
                <w:rFonts w:ascii="Times New Roman" w:eastAsia="Times New Roman" w:hAnsi="Times New Roman" w:cs="Times New Roman"/>
                <w:b/>
              </w:rPr>
            </w:pPr>
          </w:p>
          <w:p w14:paraId="049A4B80"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b/>
              </w:rPr>
            </w:pPr>
          </w:p>
          <w:p w14:paraId="2E4F2BB1"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b/>
              </w:rPr>
            </w:pPr>
          </w:p>
        </w:tc>
        <w:tc>
          <w:tcPr>
            <w:tcW w:w="7371" w:type="dxa"/>
          </w:tcPr>
          <w:p w14:paraId="2E4BF600" w14:textId="77777777" w:rsidR="00AC0AEE" w:rsidRPr="00104616" w:rsidRDefault="00781ACD" w:rsidP="009B3543">
            <w:pPr>
              <w:tabs>
                <w:tab w:val="left" w:pos="315"/>
                <w:tab w:val="center" w:pos="4677"/>
              </w:tabs>
              <w:spacing w:after="0" w:line="240" w:lineRule="auto"/>
              <w:contextualSpacing/>
              <w:rPr>
                <w:rFonts w:ascii="Times New Roman" w:eastAsia="Times New Roman" w:hAnsi="Times New Roman" w:cs="Times New Roman"/>
              </w:rPr>
            </w:pPr>
            <w:r w:rsidRPr="00104616">
              <w:rPr>
                <w:rFonts w:ascii="Times New Roman" w:eastAsia="Times New Roman" w:hAnsi="Times New Roman" w:cs="Times New Roman"/>
                <w:b/>
              </w:rPr>
              <w:t>Содержание</w:t>
            </w:r>
          </w:p>
        </w:tc>
        <w:tc>
          <w:tcPr>
            <w:tcW w:w="1418" w:type="dxa"/>
            <w:shd w:val="clear" w:color="auto" w:fill="auto"/>
          </w:tcPr>
          <w:p w14:paraId="33292987" w14:textId="77777777" w:rsidR="00AC0AEE" w:rsidRPr="00104616" w:rsidRDefault="004E22A7" w:rsidP="004E22A7">
            <w:pPr>
              <w:spacing w:after="0" w:line="240" w:lineRule="auto"/>
              <w:jc w:val="center"/>
              <w:rPr>
                <w:rFonts w:ascii="Times New Roman" w:eastAsia="Times New Roman" w:hAnsi="Times New Roman" w:cs="Times New Roman"/>
                <w:b/>
              </w:rPr>
            </w:pPr>
            <w:r w:rsidRPr="00104616">
              <w:rPr>
                <w:rFonts w:ascii="Times New Roman" w:eastAsia="Times New Roman" w:hAnsi="Times New Roman" w:cs="Times New Roman"/>
                <w:b/>
              </w:rPr>
              <w:t>10</w:t>
            </w:r>
          </w:p>
        </w:tc>
        <w:tc>
          <w:tcPr>
            <w:tcW w:w="1417" w:type="dxa"/>
            <w:vMerge w:val="restart"/>
          </w:tcPr>
          <w:p w14:paraId="4D2AFD7A" w14:textId="77777777" w:rsidR="00AC0AEE" w:rsidRDefault="004E22A7" w:rsidP="009B3543">
            <w:pPr>
              <w:spacing w:after="0" w:line="240" w:lineRule="auto"/>
              <w:jc w:val="center"/>
              <w:rPr>
                <w:rFonts w:ascii="Times New Roman" w:eastAsia="Calibri" w:hAnsi="Times New Roman" w:cs="Times New Roman"/>
                <w:bCs/>
              </w:rPr>
            </w:pPr>
            <w:r w:rsidRPr="00104616">
              <w:rPr>
                <w:rFonts w:ascii="Times New Roman" w:eastAsia="Calibri" w:hAnsi="Times New Roman" w:cs="Times New Roman"/>
                <w:bCs/>
              </w:rPr>
              <w:t>ОК 0</w:t>
            </w:r>
            <w:r w:rsidR="00584103">
              <w:rPr>
                <w:rFonts w:ascii="Times New Roman" w:eastAsia="Calibri" w:hAnsi="Times New Roman" w:cs="Times New Roman"/>
                <w:bCs/>
              </w:rPr>
              <w:t>1</w:t>
            </w:r>
          </w:p>
          <w:p w14:paraId="054B1E92" w14:textId="77777777" w:rsidR="00584103" w:rsidRPr="00104616" w:rsidRDefault="00584103" w:rsidP="009B3543">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14:paraId="2DE07413"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rPr>
            </w:pPr>
          </w:p>
        </w:tc>
        <w:tc>
          <w:tcPr>
            <w:tcW w:w="1701" w:type="dxa"/>
            <w:vMerge w:val="restart"/>
          </w:tcPr>
          <w:p w14:paraId="16D1B6C0" w14:textId="77777777" w:rsidR="00584103"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01.01</w:t>
            </w:r>
          </w:p>
          <w:p w14:paraId="065C9FEC"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01.02</w:t>
            </w:r>
          </w:p>
          <w:p w14:paraId="2A6FCEBE"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01.03</w:t>
            </w:r>
          </w:p>
          <w:p w14:paraId="1E5B16BB"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01.04</w:t>
            </w:r>
          </w:p>
          <w:p w14:paraId="2783D741"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Pr="00104616">
              <w:rPr>
                <w:rFonts w:ascii="Times New Roman" w:eastAsia="Times New Roman" w:hAnsi="Times New Roman" w:cs="Times New Roman"/>
                <w:iCs/>
              </w:rPr>
              <w:t>01.01</w:t>
            </w:r>
          </w:p>
          <w:p w14:paraId="07E5B1DB"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01.02</w:t>
            </w:r>
          </w:p>
          <w:p w14:paraId="11E4DEDA"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Уо </w:t>
            </w:r>
            <w:r w:rsidRPr="00104616">
              <w:rPr>
                <w:rFonts w:ascii="Times New Roman" w:eastAsia="Times New Roman" w:hAnsi="Times New Roman" w:cs="Times New Roman"/>
                <w:iCs/>
              </w:rPr>
              <w:t>02.01</w:t>
            </w:r>
          </w:p>
          <w:p w14:paraId="1445FED4"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02.02</w:t>
            </w:r>
          </w:p>
          <w:p w14:paraId="5C4DD63E"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02.03</w:t>
            </w:r>
          </w:p>
          <w:p w14:paraId="3120F073" w14:textId="77777777" w:rsidR="00584103"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02.01</w:t>
            </w:r>
          </w:p>
          <w:p w14:paraId="57B54325"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Зо 02.02</w:t>
            </w:r>
          </w:p>
          <w:p w14:paraId="5FDDB456"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Pr="00104616">
              <w:rPr>
                <w:rFonts w:ascii="Times New Roman" w:eastAsia="Times New Roman" w:hAnsi="Times New Roman" w:cs="Times New Roman"/>
                <w:iCs/>
              </w:rPr>
              <w:t>02.03</w:t>
            </w:r>
          </w:p>
          <w:p w14:paraId="575C3589" w14:textId="77777777" w:rsidR="00AC0AEE" w:rsidRPr="00104616" w:rsidRDefault="00AC0AEE" w:rsidP="009B3543">
            <w:pPr>
              <w:tabs>
                <w:tab w:val="left" w:pos="315"/>
                <w:tab w:val="center" w:pos="4677"/>
              </w:tabs>
              <w:spacing w:after="0" w:line="240" w:lineRule="auto"/>
              <w:contextualSpacing/>
              <w:jc w:val="center"/>
              <w:rPr>
                <w:rFonts w:ascii="Times New Roman" w:eastAsia="Times New Roman" w:hAnsi="Times New Roman" w:cs="Times New Roman"/>
              </w:rPr>
            </w:pPr>
          </w:p>
        </w:tc>
      </w:tr>
      <w:tr w:rsidR="00104616" w:rsidRPr="00104616" w14:paraId="269B9F68" w14:textId="77777777" w:rsidTr="00104616">
        <w:tblPrEx>
          <w:tblLook w:val="0000" w:firstRow="0" w:lastRow="0" w:firstColumn="0" w:lastColumn="0" w:noHBand="0" w:noVBand="0"/>
        </w:tblPrEx>
        <w:trPr>
          <w:trHeight w:val="1845"/>
        </w:trPr>
        <w:tc>
          <w:tcPr>
            <w:tcW w:w="2268" w:type="dxa"/>
            <w:vMerge/>
          </w:tcPr>
          <w:p w14:paraId="2258F384" w14:textId="77777777" w:rsidR="00104616"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4982D05E"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Электрическое сопротивление</w:t>
            </w:r>
          </w:p>
          <w:p w14:paraId="3A806F94"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Источник тока. Сторонние силы.</w:t>
            </w:r>
          </w:p>
          <w:p w14:paraId="6C455AE7"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Виды соединений потребителей и источников тока</w:t>
            </w:r>
          </w:p>
          <w:p w14:paraId="3BBD3D77"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Класс точности электроизмерительных приборов.</w:t>
            </w:r>
          </w:p>
          <w:p w14:paraId="65EBC749"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Абсолютные инструментальные погрешности средств измерения</w:t>
            </w:r>
          </w:p>
          <w:p w14:paraId="2149192F"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rPr>
            </w:pPr>
            <w:r w:rsidRPr="00D06BE1">
              <w:rPr>
                <w:rFonts w:ascii="Times New Roman" w:eastAsia="Times New Roman" w:hAnsi="Times New Roman" w:cs="Times New Roman"/>
              </w:rPr>
              <w:t>Закон Кирхгофа</w:t>
            </w:r>
          </w:p>
          <w:p w14:paraId="0C57D580" w14:textId="77777777" w:rsidR="00104616" w:rsidRPr="00D06BE1" w:rsidRDefault="00104616" w:rsidP="0070716E">
            <w:pPr>
              <w:pStyle w:val="a4"/>
              <w:numPr>
                <w:ilvl w:val="0"/>
                <w:numId w:val="245"/>
              </w:numPr>
              <w:tabs>
                <w:tab w:val="left" w:pos="315"/>
                <w:tab w:val="center" w:pos="4677"/>
              </w:tabs>
              <w:spacing w:after="0" w:line="240" w:lineRule="auto"/>
              <w:ind w:left="325" w:hanging="325"/>
              <w:rPr>
                <w:rFonts w:ascii="Times New Roman" w:eastAsia="Times New Roman" w:hAnsi="Times New Roman" w:cs="Times New Roman"/>
                <w:b/>
              </w:rPr>
            </w:pPr>
            <w:r w:rsidRPr="00D06BE1">
              <w:rPr>
                <w:rFonts w:ascii="Times New Roman" w:eastAsia="Times New Roman" w:hAnsi="Times New Roman" w:cs="Times New Roman"/>
              </w:rPr>
              <w:t>Расширение пределов измерения амперметра и вольтметра</w:t>
            </w:r>
          </w:p>
        </w:tc>
        <w:tc>
          <w:tcPr>
            <w:tcW w:w="1418" w:type="dxa"/>
            <w:shd w:val="clear" w:color="auto" w:fill="auto"/>
          </w:tcPr>
          <w:p w14:paraId="20A65689" w14:textId="77777777" w:rsidR="00104616" w:rsidRPr="00104616" w:rsidRDefault="00104616" w:rsidP="004E22A7">
            <w:pPr>
              <w:spacing w:after="0" w:line="240" w:lineRule="auto"/>
              <w:jc w:val="center"/>
              <w:rPr>
                <w:rFonts w:ascii="Times New Roman" w:eastAsia="Times New Roman" w:hAnsi="Times New Roman" w:cs="Times New Roman"/>
                <w:b/>
              </w:rPr>
            </w:pPr>
          </w:p>
        </w:tc>
        <w:tc>
          <w:tcPr>
            <w:tcW w:w="1417" w:type="dxa"/>
            <w:vMerge/>
          </w:tcPr>
          <w:p w14:paraId="285280BD" w14:textId="77777777" w:rsidR="00104616" w:rsidRPr="00104616" w:rsidRDefault="00104616" w:rsidP="009B3543">
            <w:pPr>
              <w:spacing w:after="0" w:line="240" w:lineRule="auto"/>
              <w:jc w:val="center"/>
              <w:rPr>
                <w:rFonts w:ascii="Times New Roman" w:eastAsia="Calibri" w:hAnsi="Times New Roman" w:cs="Times New Roman"/>
                <w:bCs/>
              </w:rPr>
            </w:pPr>
          </w:p>
        </w:tc>
        <w:tc>
          <w:tcPr>
            <w:tcW w:w="1701" w:type="dxa"/>
            <w:vMerge/>
          </w:tcPr>
          <w:p w14:paraId="0021AAA1" w14:textId="77777777" w:rsidR="00104616" w:rsidRPr="00104616" w:rsidRDefault="00104616" w:rsidP="009B3543">
            <w:pPr>
              <w:suppressAutoHyphens/>
              <w:spacing w:after="0" w:line="240" w:lineRule="auto"/>
              <w:jc w:val="center"/>
              <w:rPr>
                <w:rFonts w:ascii="Times New Roman" w:eastAsia="Times New Roman" w:hAnsi="Times New Roman" w:cs="Times New Roman"/>
                <w:iCs/>
              </w:rPr>
            </w:pPr>
          </w:p>
        </w:tc>
      </w:tr>
      <w:tr w:rsidR="00AC0AEE" w:rsidRPr="00104616" w14:paraId="26C603A2" w14:textId="77777777" w:rsidTr="00104616">
        <w:tblPrEx>
          <w:tblLook w:val="0000" w:firstRow="0" w:lastRow="0" w:firstColumn="0" w:lastColumn="0" w:noHBand="0" w:noVBand="0"/>
        </w:tblPrEx>
        <w:trPr>
          <w:trHeight w:val="189"/>
        </w:trPr>
        <w:tc>
          <w:tcPr>
            <w:tcW w:w="2268" w:type="dxa"/>
            <w:vMerge/>
          </w:tcPr>
          <w:p w14:paraId="3B3F261C"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00A5D36C" w14:textId="77777777" w:rsidR="00AC0AEE" w:rsidRPr="005F33A4" w:rsidRDefault="005F33A4" w:rsidP="009B3543">
            <w:pPr>
              <w:spacing w:after="0" w:line="240" w:lineRule="auto"/>
              <w:rPr>
                <w:rFonts w:ascii="Times New Roman" w:eastAsia="Times New Roman" w:hAnsi="Times New Roman" w:cs="Times New Roman"/>
              </w:rPr>
            </w:pPr>
            <w:r w:rsidRPr="005F33A4">
              <w:rPr>
                <w:rFonts w:ascii="Times New Roman" w:eastAsia="Times New Roman" w:hAnsi="Times New Roman" w:cs="Times New Roman"/>
                <w:b/>
                <w:bCs/>
                <w:lang w:eastAsia="ru-RU"/>
              </w:rPr>
              <w:t>В том числе практических занятий и лабораторных</w:t>
            </w:r>
          </w:p>
        </w:tc>
        <w:tc>
          <w:tcPr>
            <w:tcW w:w="1418" w:type="dxa"/>
            <w:shd w:val="clear" w:color="auto" w:fill="auto"/>
            <w:vAlign w:val="center"/>
          </w:tcPr>
          <w:p w14:paraId="74AC8224" w14:textId="77777777" w:rsidR="00AC0AEE" w:rsidRPr="005F33A4" w:rsidRDefault="00AC0AEE" w:rsidP="009B3543">
            <w:pPr>
              <w:spacing w:after="0" w:line="240" w:lineRule="auto"/>
              <w:jc w:val="center"/>
              <w:rPr>
                <w:rFonts w:ascii="Times New Roman" w:eastAsia="Times New Roman" w:hAnsi="Times New Roman" w:cs="Times New Roman"/>
                <w:b/>
              </w:rPr>
            </w:pPr>
            <w:r w:rsidRPr="005F33A4">
              <w:rPr>
                <w:rFonts w:ascii="Times New Roman" w:eastAsia="Times New Roman" w:hAnsi="Times New Roman" w:cs="Times New Roman"/>
                <w:b/>
              </w:rPr>
              <w:t>2</w:t>
            </w:r>
          </w:p>
        </w:tc>
        <w:tc>
          <w:tcPr>
            <w:tcW w:w="1417" w:type="dxa"/>
            <w:vMerge/>
          </w:tcPr>
          <w:p w14:paraId="190989DB"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c>
          <w:tcPr>
            <w:tcW w:w="1701" w:type="dxa"/>
            <w:vMerge/>
          </w:tcPr>
          <w:p w14:paraId="1DFA4F6E"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r>
      <w:tr w:rsidR="00104616" w:rsidRPr="00104616" w14:paraId="1E39A99C" w14:textId="77777777" w:rsidTr="00104616">
        <w:tblPrEx>
          <w:tblLook w:val="0000" w:firstRow="0" w:lastRow="0" w:firstColumn="0" w:lastColumn="0" w:noHBand="0" w:noVBand="0"/>
        </w:tblPrEx>
        <w:trPr>
          <w:trHeight w:val="555"/>
        </w:trPr>
        <w:tc>
          <w:tcPr>
            <w:tcW w:w="2268" w:type="dxa"/>
            <w:vMerge/>
          </w:tcPr>
          <w:p w14:paraId="15861B12" w14:textId="77777777" w:rsidR="00104616" w:rsidRPr="00104616" w:rsidRDefault="00104616"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54C94460" w14:textId="77777777" w:rsidR="00104616" w:rsidRPr="005F33A4" w:rsidRDefault="00104616" w:rsidP="0070716E">
            <w:pPr>
              <w:pStyle w:val="a4"/>
              <w:numPr>
                <w:ilvl w:val="0"/>
                <w:numId w:val="240"/>
              </w:numPr>
              <w:tabs>
                <w:tab w:val="clear" w:pos="644"/>
              </w:tabs>
              <w:spacing w:after="0" w:line="240" w:lineRule="auto"/>
              <w:ind w:left="325" w:hanging="284"/>
              <w:rPr>
                <w:rFonts w:ascii="Times New Roman" w:eastAsia="Times New Roman" w:hAnsi="Times New Roman" w:cs="Times New Roman"/>
                <w:b/>
              </w:rPr>
            </w:pPr>
            <w:r w:rsidRPr="005F33A4">
              <w:rPr>
                <w:rFonts w:ascii="Times New Roman" w:eastAsia="Times New Roman" w:hAnsi="Times New Roman" w:cs="Times New Roman"/>
              </w:rPr>
              <w:t>Проверка закона Кирхгофа для цепи с последовательно включенными резисторами и с параллельно включенными резисторами</w:t>
            </w:r>
          </w:p>
        </w:tc>
        <w:tc>
          <w:tcPr>
            <w:tcW w:w="1418" w:type="dxa"/>
            <w:shd w:val="clear" w:color="auto" w:fill="auto"/>
            <w:vAlign w:val="center"/>
          </w:tcPr>
          <w:p w14:paraId="4850F19D" w14:textId="77777777" w:rsidR="00104616" w:rsidRPr="00104616" w:rsidRDefault="00104616" w:rsidP="009B3543">
            <w:pPr>
              <w:spacing w:after="0" w:line="240" w:lineRule="auto"/>
              <w:jc w:val="center"/>
              <w:rPr>
                <w:rFonts w:ascii="Times New Roman" w:eastAsia="Times New Roman" w:hAnsi="Times New Roman" w:cs="Times New Roman"/>
              </w:rPr>
            </w:pPr>
          </w:p>
        </w:tc>
        <w:tc>
          <w:tcPr>
            <w:tcW w:w="1417" w:type="dxa"/>
            <w:vMerge/>
          </w:tcPr>
          <w:p w14:paraId="6451EC99" w14:textId="77777777" w:rsidR="00104616" w:rsidRPr="00104616" w:rsidRDefault="00104616" w:rsidP="009B3543">
            <w:pPr>
              <w:spacing w:after="0" w:line="240" w:lineRule="auto"/>
              <w:jc w:val="center"/>
              <w:rPr>
                <w:rFonts w:ascii="Times New Roman" w:eastAsia="Times New Roman" w:hAnsi="Times New Roman" w:cs="Times New Roman"/>
              </w:rPr>
            </w:pPr>
          </w:p>
        </w:tc>
        <w:tc>
          <w:tcPr>
            <w:tcW w:w="1701" w:type="dxa"/>
            <w:vMerge/>
          </w:tcPr>
          <w:p w14:paraId="35EE9E3F" w14:textId="77777777" w:rsidR="00104616" w:rsidRPr="00104616" w:rsidRDefault="00104616" w:rsidP="009B3543">
            <w:pPr>
              <w:spacing w:after="0" w:line="240" w:lineRule="auto"/>
              <w:jc w:val="center"/>
              <w:rPr>
                <w:rFonts w:ascii="Times New Roman" w:eastAsia="Times New Roman" w:hAnsi="Times New Roman" w:cs="Times New Roman"/>
              </w:rPr>
            </w:pPr>
          </w:p>
        </w:tc>
      </w:tr>
      <w:tr w:rsidR="00AC0AEE" w:rsidRPr="00104616" w14:paraId="77E6FC7F" w14:textId="77777777" w:rsidTr="006D37E4">
        <w:tblPrEx>
          <w:tblLook w:val="0000" w:firstRow="0" w:lastRow="0" w:firstColumn="0" w:lastColumn="0" w:noHBand="0" w:noVBand="0"/>
        </w:tblPrEx>
        <w:trPr>
          <w:trHeight w:val="20"/>
        </w:trPr>
        <w:tc>
          <w:tcPr>
            <w:tcW w:w="2268" w:type="dxa"/>
            <w:vMerge/>
          </w:tcPr>
          <w:p w14:paraId="252C8D88" w14:textId="77777777" w:rsidR="00AC0AEE" w:rsidRPr="00104616" w:rsidRDefault="00AC0AEE" w:rsidP="009B3543">
            <w:pPr>
              <w:tabs>
                <w:tab w:val="left" w:pos="315"/>
                <w:tab w:val="center" w:pos="4677"/>
              </w:tabs>
              <w:spacing w:after="0" w:line="240" w:lineRule="auto"/>
              <w:contextualSpacing/>
              <w:jc w:val="both"/>
              <w:rPr>
                <w:rFonts w:ascii="Times New Roman" w:eastAsia="Times New Roman" w:hAnsi="Times New Roman" w:cs="Times New Roman"/>
                <w:b/>
              </w:rPr>
            </w:pPr>
          </w:p>
        </w:tc>
        <w:tc>
          <w:tcPr>
            <w:tcW w:w="7371" w:type="dxa"/>
          </w:tcPr>
          <w:p w14:paraId="393E554D" w14:textId="77777777" w:rsidR="00AC0AEE" w:rsidRPr="005F33A4" w:rsidRDefault="00A659C7" w:rsidP="009B3543">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Самостоятельная работа обучающихся </w:t>
            </w:r>
          </w:p>
          <w:p w14:paraId="275B3BF9" w14:textId="77777777" w:rsidR="00AC0AEE" w:rsidRPr="00104616" w:rsidRDefault="005F33A4" w:rsidP="005F33A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w:t>
            </w:r>
            <w:r w:rsidR="00AC0AEE" w:rsidRPr="00104616">
              <w:rPr>
                <w:rFonts w:ascii="Times New Roman" w:eastAsia="Times New Roman" w:hAnsi="Times New Roman" w:cs="Times New Roman"/>
              </w:rPr>
              <w:t>ешение задач по образцу, по теме «Электрическое сопротивление»</w:t>
            </w:r>
          </w:p>
          <w:p w14:paraId="7218807E" w14:textId="77777777" w:rsidR="00AC0AEE" w:rsidRPr="00104616" w:rsidRDefault="005F33A4" w:rsidP="005F33A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w:t>
            </w:r>
            <w:r w:rsidR="00AC0AEE" w:rsidRPr="00104616">
              <w:rPr>
                <w:rFonts w:ascii="Times New Roman" w:eastAsia="Times New Roman" w:hAnsi="Times New Roman" w:cs="Times New Roman"/>
              </w:rPr>
              <w:t>одготовка сообщения о применении источников постоянного и переменного тока</w:t>
            </w:r>
          </w:p>
        </w:tc>
        <w:tc>
          <w:tcPr>
            <w:tcW w:w="1418" w:type="dxa"/>
            <w:shd w:val="clear" w:color="auto" w:fill="auto"/>
          </w:tcPr>
          <w:p w14:paraId="31065517" w14:textId="77777777" w:rsidR="00AC0AEE" w:rsidRPr="00104616" w:rsidRDefault="00AC0AEE" w:rsidP="006D37E4">
            <w:pPr>
              <w:spacing w:after="0" w:line="240" w:lineRule="auto"/>
              <w:jc w:val="center"/>
              <w:rPr>
                <w:rFonts w:ascii="Times New Roman" w:eastAsia="Times New Roman" w:hAnsi="Times New Roman" w:cs="Times New Roman"/>
              </w:rPr>
            </w:pPr>
            <w:r w:rsidRPr="00104616">
              <w:rPr>
                <w:rFonts w:ascii="Times New Roman" w:eastAsia="Times New Roman" w:hAnsi="Times New Roman" w:cs="Times New Roman"/>
              </w:rPr>
              <w:t>6</w:t>
            </w:r>
          </w:p>
        </w:tc>
        <w:tc>
          <w:tcPr>
            <w:tcW w:w="1417" w:type="dxa"/>
            <w:vMerge/>
          </w:tcPr>
          <w:p w14:paraId="5AFB1BCF"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c>
          <w:tcPr>
            <w:tcW w:w="1701" w:type="dxa"/>
            <w:vMerge/>
          </w:tcPr>
          <w:p w14:paraId="6E66C6D6"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r>
      <w:tr w:rsidR="00AC0AEE" w:rsidRPr="00104616" w14:paraId="67C3DC25" w14:textId="77777777" w:rsidTr="005F33A4">
        <w:tblPrEx>
          <w:tblLook w:val="0000" w:firstRow="0" w:lastRow="0" w:firstColumn="0" w:lastColumn="0" w:noHBand="0" w:noVBand="0"/>
        </w:tblPrEx>
        <w:trPr>
          <w:trHeight w:val="20"/>
        </w:trPr>
        <w:tc>
          <w:tcPr>
            <w:tcW w:w="2268" w:type="dxa"/>
            <w:vMerge w:val="restart"/>
          </w:tcPr>
          <w:p w14:paraId="73717E9B" w14:textId="77777777" w:rsidR="00AC0AEE" w:rsidRPr="00104616" w:rsidRDefault="00104616" w:rsidP="009B3543">
            <w:pPr>
              <w:spacing w:after="0" w:line="240" w:lineRule="auto"/>
              <w:rPr>
                <w:rFonts w:ascii="Times New Roman" w:eastAsia="Times New Roman" w:hAnsi="Times New Roman" w:cs="Times New Roman"/>
                <w:b/>
              </w:rPr>
            </w:pPr>
            <w:r w:rsidRPr="00104616">
              <w:rPr>
                <w:rFonts w:ascii="Times New Roman" w:eastAsia="Times New Roman" w:hAnsi="Times New Roman" w:cs="Times New Roman"/>
                <w:b/>
              </w:rPr>
              <w:t>Тема</w:t>
            </w:r>
            <w:r w:rsidR="00AC0AEE" w:rsidRPr="00104616">
              <w:rPr>
                <w:rFonts w:ascii="Times New Roman" w:eastAsia="Times New Roman" w:hAnsi="Times New Roman" w:cs="Times New Roman"/>
                <w:b/>
              </w:rPr>
              <w:t xml:space="preserve"> 2.2 </w:t>
            </w:r>
          </w:p>
          <w:p w14:paraId="641304DB" w14:textId="77777777" w:rsidR="00AC0AEE" w:rsidRPr="00104616" w:rsidRDefault="00AC0AEE" w:rsidP="009B3543">
            <w:pPr>
              <w:spacing w:after="0" w:line="240" w:lineRule="auto"/>
              <w:rPr>
                <w:rFonts w:ascii="Times New Roman" w:eastAsia="Times New Roman" w:hAnsi="Times New Roman" w:cs="Times New Roman"/>
                <w:b/>
              </w:rPr>
            </w:pPr>
            <w:r w:rsidRPr="00104616">
              <w:rPr>
                <w:rFonts w:ascii="Times New Roman" w:eastAsia="Times New Roman" w:hAnsi="Times New Roman" w:cs="Times New Roman"/>
                <w:b/>
              </w:rPr>
              <w:t>Переменный</w:t>
            </w:r>
          </w:p>
          <w:p w14:paraId="48AE2BD6" w14:textId="77777777" w:rsidR="00AC0AEE" w:rsidRPr="00104616" w:rsidRDefault="00104616" w:rsidP="009B3543">
            <w:pPr>
              <w:spacing w:after="0" w:line="240" w:lineRule="auto"/>
              <w:rPr>
                <w:rFonts w:ascii="Times New Roman" w:eastAsia="Times New Roman" w:hAnsi="Times New Roman" w:cs="Times New Roman"/>
                <w:b/>
              </w:rPr>
            </w:pPr>
            <w:r w:rsidRPr="00104616">
              <w:rPr>
                <w:rFonts w:ascii="Times New Roman" w:eastAsia="Times New Roman" w:hAnsi="Times New Roman" w:cs="Times New Roman"/>
                <w:b/>
              </w:rPr>
              <w:t>Электрический ток</w:t>
            </w:r>
          </w:p>
          <w:p w14:paraId="5CD48842" w14:textId="77777777" w:rsidR="00AC0AEE" w:rsidRPr="00104616" w:rsidRDefault="00AC0AEE" w:rsidP="009B3543">
            <w:pPr>
              <w:spacing w:after="0" w:line="240" w:lineRule="auto"/>
              <w:rPr>
                <w:rFonts w:ascii="Times New Roman" w:eastAsia="Times New Roman" w:hAnsi="Times New Roman" w:cs="Times New Roman"/>
                <w:b/>
              </w:rPr>
            </w:pPr>
          </w:p>
          <w:p w14:paraId="607C2BCF" w14:textId="77777777" w:rsidR="00AC0AEE" w:rsidRPr="00104616" w:rsidRDefault="00AC0AEE" w:rsidP="009B3543">
            <w:pPr>
              <w:spacing w:after="0" w:line="240" w:lineRule="auto"/>
              <w:rPr>
                <w:rFonts w:ascii="Times New Roman" w:eastAsia="Times New Roman" w:hAnsi="Times New Roman" w:cs="Times New Roman"/>
                <w:b/>
              </w:rPr>
            </w:pPr>
          </w:p>
        </w:tc>
        <w:tc>
          <w:tcPr>
            <w:tcW w:w="7371" w:type="dxa"/>
          </w:tcPr>
          <w:p w14:paraId="16A98A41" w14:textId="77777777" w:rsidR="00AC0AEE" w:rsidRPr="00104616" w:rsidRDefault="00781ACD" w:rsidP="00D06BE1">
            <w:pPr>
              <w:spacing w:after="0" w:line="240" w:lineRule="auto"/>
              <w:rPr>
                <w:rFonts w:ascii="Times New Roman" w:eastAsia="Times New Roman" w:hAnsi="Times New Roman" w:cs="Times New Roman"/>
                <w:lang w:val="en-US"/>
              </w:rPr>
            </w:pPr>
            <w:r w:rsidRPr="00104616">
              <w:rPr>
                <w:rFonts w:ascii="Times New Roman" w:eastAsia="Times New Roman" w:hAnsi="Times New Roman" w:cs="Times New Roman"/>
                <w:b/>
              </w:rPr>
              <w:t>Содержание</w:t>
            </w:r>
          </w:p>
        </w:tc>
        <w:tc>
          <w:tcPr>
            <w:tcW w:w="1418" w:type="dxa"/>
            <w:shd w:val="clear" w:color="auto" w:fill="auto"/>
          </w:tcPr>
          <w:p w14:paraId="0129A23B" w14:textId="77777777" w:rsidR="00AC0AEE" w:rsidRPr="005F33A4" w:rsidRDefault="005F33A4" w:rsidP="004E22A7">
            <w:pPr>
              <w:spacing w:after="0" w:line="240" w:lineRule="auto"/>
              <w:jc w:val="center"/>
              <w:rPr>
                <w:rFonts w:ascii="Times New Roman" w:eastAsia="Times New Roman" w:hAnsi="Times New Roman" w:cs="Times New Roman"/>
                <w:b/>
              </w:rPr>
            </w:pPr>
            <w:r w:rsidRPr="005F33A4">
              <w:rPr>
                <w:rFonts w:ascii="Times New Roman" w:eastAsia="Times New Roman" w:hAnsi="Times New Roman" w:cs="Times New Roman"/>
                <w:b/>
              </w:rPr>
              <w:t>7</w:t>
            </w:r>
          </w:p>
        </w:tc>
        <w:tc>
          <w:tcPr>
            <w:tcW w:w="1417" w:type="dxa"/>
            <w:vMerge w:val="restart"/>
          </w:tcPr>
          <w:p w14:paraId="354150E8" w14:textId="77777777" w:rsidR="00AC0AEE" w:rsidRDefault="00584103" w:rsidP="009B3543">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01</w:t>
            </w:r>
          </w:p>
          <w:p w14:paraId="25C992D9" w14:textId="77777777" w:rsidR="00584103" w:rsidRPr="00104616" w:rsidRDefault="00584103" w:rsidP="009B3543">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14:paraId="41136783" w14:textId="77777777" w:rsidR="00AC0AEE" w:rsidRPr="00104616" w:rsidRDefault="00AC0AEE" w:rsidP="009B3543">
            <w:pPr>
              <w:spacing w:after="0" w:line="240" w:lineRule="auto"/>
              <w:jc w:val="center"/>
              <w:rPr>
                <w:rFonts w:ascii="Times New Roman" w:eastAsia="Times New Roman" w:hAnsi="Times New Roman" w:cs="Times New Roman"/>
              </w:rPr>
            </w:pPr>
          </w:p>
        </w:tc>
        <w:tc>
          <w:tcPr>
            <w:tcW w:w="1701" w:type="dxa"/>
            <w:vMerge w:val="restart"/>
          </w:tcPr>
          <w:p w14:paraId="2076D22A" w14:textId="77777777" w:rsidR="00584103"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01.01</w:t>
            </w:r>
          </w:p>
          <w:p w14:paraId="09694EA8"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01.02</w:t>
            </w:r>
          </w:p>
          <w:p w14:paraId="27FB3BC1"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01.03</w:t>
            </w:r>
          </w:p>
          <w:p w14:paraId="6C3021D8"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01.04</w:t>
            </w:r>
          </w:p>
          <w:p w14:paraId="0D8F474B"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Pr="00104616">
              <w:rPr>
                <w:rFonts w:ascii="Times New Roman" w:eastAsia="Times New Roman" w:hAnsi="Times New Roman" w:cs="Times New Roman"/>
                <w:iCs/>
              </w:rPr>
              <w:t>01.01</w:t>
            </w:r>
          </w:p>
          <w:p w14:paraId="4CAECA68"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01.02</w:t>
            </w:r>
          </w:p>
          <w:p w14:paraId="6897E087"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Уо </w:t>
            </w:r>
            <w:r w:rsidRPr="00104616">
              <w:rPr>
                <w:rFonts w:ascii="Times New Roman" w:eastAsia="Times New Roman" w:hAnsi="Times New Roman" w:cs="Times New Roman"/>
                <w:iCs/>
              </w:rPr>
              <w:t>02.01</w:t>
            </w:r>
          </w:p>
          <w:p w14:paraId="258D98B3"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Уо 02.02</w:t>
            </w:r>
          </w:p>
          <w:p w14:paraId="4427D5F5"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Уо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02.03</w:t>
            </w:r>
          </w:p>
          <w:p w14:paraId="4747E40E" w14:textId="77777777" w:rsidR="00584103" w:rsidRDefault="00584103" w:rsidP="00584103">
            <w:pPr>
              <w:suppressAutoHyphens/>
              <w:spacing w:after="0" w:line="240" w:lineRule="auto"/>
              <w:jc w:val="center"/>
              <w:rPr>
                <w:rFonts w:ascii="Times New Roman" w:eastAsia="Times New Roman" w:hAnsi="Times New Roman" w:cs="Times New Roman"/>
                <w:iCs/>
              </w:rPr>
            </w:pPr>
            <w:r w:rsidRPr="00104616">
              <w:rPr>
                <w:rFonts w:ascii="Times New Roman" w:eastAsia="Times New Roman" w:hAnsi="Times New Roman" w:cs="Times New Roman"/>
                <w:iCs/>
              </w:rPr>
              <w:t>Зо</w:t>
            </w:r>
            <w:r>
              <w:rPr>
                <w:rFonts w:ascii="Times New Roman" w:eastAsia="Times New Roman" w:hAnsi="Times New Roman" w:cs="Times New Roman"/>
                <w:iCs/>
              </w:rPr>
              <w:t xml:space="preserve"> </w:t>
            </w:r>
            <w:r w:rsidRPr="00104616">
              <w:rPr>
                <w:rFonts w:ascii="Times New Roman" w:eastAsia="Times New Roman" w:hAnsi="Times New Roman" w:cs="Times New Roman"/>
                <w:iCs/>
              </w:rPr>
              <w:t>02.01</w:t>
            </w:r>
          </w:p>
          <w:p w14:paraId="2C04D4F0" w14:textId="77777777" w:rsidR="00584103"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Зо 02.02</w:t>
            </w:r>
          </w:p>
          <w:p w14:paraId="5069CB96" w14:textId="77777777" w:rsidR="00584103" w:rsidRPr="00104616" w:rsidRDefault="00584103" w:rsidP="00584103">
            <w:pPr>
              <w:suppressAutoHyphens/>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 xml:space="preserve">Зо </w:t>
            </w:r>
            <w:r w:rsidRPr="00104616">
              <w:rPr>
                <w:rFonts w:ascii="Times New Roman" w:eastAsia="Times New Roman" w:hAnsi="Times New Roman" w:cs="Times New Roman"/>
                <w:iCs/>
              </w:rPr>
              <w:t>02.03</w:t>
            </w:r>
          </w:p>
          <w:p w14:paraId="05B40F84" w14:textId="77777777" w:rsidR="00AC0AEE" w:rsidRPr="00104616" w:rsidRDefault="00AC0AEE" w:rsidP="009B3543">
            <w:pPr>
              <w:spacing w:after="0" w:line="240" w:lineRule="auto"/>
              <w:jc w:val="center"/>
              <w:rPr>
                <w:rFonts w:ascii="Times New Roman" w:eastAsia="Times New Roman" w:hAnsi="Times New Roman" w:cs="Times New Roman"/>
              </w:rPr>
            </w:pPr>
          </w:p>
        </w:tc>
      </w:tr>
      <w:tr w:rsidR="00104616" w:rsidRPr="00104616" w14:paraId="026FD124" w14:textId="77777777" w:rsidTr="00D06BE1">
        <w:tblPrEx>
          <w:tblLook w:val="0000" w:firstRow="0" w:lastRow="0" w:firstColumn="0" w:lastColumn="0" w:noHBand="0" w:noVBand="0"/>
        </w:tblPrEx>
        <w:trPr>
          <w:trHeight w:val="850"/>
        </w:trPr>
        <w:tc>
          <w:tcPr>
            <w:tcW w:w="2268" w:type="dxa"/>
            <w:vMerge/>
          </w:tcPr>
          <w:p w14:paraId="5FE16330" w14:textId="77777777" w:rsidR="00104616" w:rsidRPr="00104616" w:rsidRDefault="00104616" w:rsidP="009B3543">
            <w:pPr>
              <w:spacing w:after="0" w:line="240" w:lineRule="auto"/>
              <w:rPr>
                <w:rFonts w:ascii="Times New Roman" w:eastAsia="Times New Roman" w:hAnsi="Times New Roman" w:cs="Times New Roman"/>
                <w:b/>
              </w:rPr>
            </w:pPr>
          </w:p>
        </w:tc>
        <w:tc>
          <w:tcPr>
            <w:tcW w:w="7371" w:type="dxa"/>
          </w:tcPr>
          <w:p w14:paraId="64A709EB" w14:textId="77777777" w:rsidR="00104616" w:rsidRPr="00D06BE1" w:rsidRDefault="00104616" w:rsidP="0070716E">
            <w:pPr>
              <w:pStyle w:val="a4"/>
              <w:numPr>
                <w:ilvl w:val="0"/>
                <w:numId w:val="244"/>
              </w:numPr>
              <w:tabs>
                <w:tab w:val="clear" w:pos="644"/>
              </w:tabs>
              <w:spacing w:after="0" w:line="240" w:lineRule="auto"/>
              <w:ind w:hanging="603"/>
              <w:rPr>
                <w:rFonts w:ascii="Times New Roman" w:eastAsia="Times New Roman" w:hAnsi="Times New Roman" w:cs="Times New Roman"/>
              </w:rPr>
            </w:pPr>
            <w:r w:rsidRPr="00D06BE1">
              <w:rPr>
                <w:rFonts w:ascii="Times New Roman" w:eastAsia="Times New Roman" w:hAnsi="Times New Roman" w:cs="Times New Roman"/>
              </w:rPr>
              <w:t>Принцип работы генератора переменного тока;</w:t>
            </w:r>
          </w:p>
          <w:p w14:paraId="77346245" w14:textId="77777777" w:rsidR="00104616" w:rsidRPr="00D06BE1" w:rsidRDefault="00104616" w:rsidP="0070716E">
            <w:pPr>
              <w:pStyle w:val="a4"/>
              <w:numPr>
                <w:ilvl w:val="0"/>
                <w:numId w:val="244"/>
              </w:numPr>
              <w:spacing w:after="0" w:line="240" w:lineRule="auto"/>
              <w:ind w:left="325" w:hanging="284"/>
              <w:rPr>
                <w:rFonts w:ascii="Times New Roman" w:eastAsia="Times New Roman" w:hAnsi="Times New Roman" w:cs="Times New Roman"/>
              </w:rPr>
            </w:pPr>
            <w:r w:rsidRPr="00D06BE1">
              <w:rPr>
                <w:rFonts w:ascii="Times New Roman" w:eastAsia="Times New Roman" w:hAnsi="Times New Roman" w:cs="Times New Roman"/>
              </w:rPr>
              <w:t>Сопротивления в цепи переменного тока;</w:t>
            </w:r>
          </w:p>
          <w:p w14:paraId="2FAAF278" w14:textId="77777777" w:rsidR="00104616" w:rsidRPr="00D06BE1" w:rsidRDefault="005F33A4" w:rsidP="0070716E">
            <w:pPr>
              <w:pStyle w:val="a4"/>
              <w:numPr>
                <w:ilvl w:val="0"/>
                <w:numId w:val="244"/>
              </w:numPr>
              <w:spacing w:after="0" w:line="240" w:lineRule="auto"/>
              <w:ind w:left="325" w:hanging="284"/>
              <w:rPr>
                <w:rFonts w:ascii="Times New Roman" w:eastAsia="Times New Roman" w:hAnsi="Times New Roman" w:cs="Times New Roman"/>
                <w:b/>
              </w:rPr>
            </w:pPr>
            <w:r w:rsidRPr="00D06BE1">
              <w:rPr>
                <w:rFonts w:ascii="Times New Roman" w:eastAsia="Times New Roman" w:hAnsi="Times New Roman" w:cs="Times New Roman"/>
              </w:rPr>
              <w:t>Т</w:t>
            </w:r>
            <w:r w:rsidR="00104616" w:rsidRPr="00D06BE1">
              <w:rPr>
                <w:rFonts w:ascii="Times New Roman" w:eastAsia="Times New Roman" w:hAnsi="Times New Roman" w:cs="Times New Roman"/>
              </w:rPr>
              <w:t xml:space="preserve">рансформация переменного тока; </w:t>
            </w:r>
          </w:p>
        </w:tc>
        <w:tc>
          <w:tcPr>
            <w:tcW w:w="1418" w:type="dxa"/>
            <w:shd w:val="clear" w:color="auto" w:fill="auto"/>
          </w:tcPr>
          <w:p w14:paraId="4C24B3BE" w14:textId="77777777" w:rsidR="00104616" w:rsidRPr="005F33A4" w:rsidRDefault="00104616" w:rsidP="004E22A7">
            <w:pPr>
              <w:spacing w:after="0" w:line="240" w:lineRule="auto"/>
              <w:jc w:val="center"/>
              <w:rPr>
                <w:rFonts w:ascii="Times New Roman" w:eastAsia="Times New Roman" w:hAnsi="Times New Roman" w:cs="Times New Roman"/>
              </w:rPr>
            </w:pPr>
          </w:p>
        </w:tc>
        <w:tc>
          <w:tcPr>
            <w:tcW w:w="1417" w:type="dxa"/>
            <w:vMerge/>
          </w:tcPr>
          <w:p w14:paraId="37106B2C" w14:textId="77777777" w:rsidR="00104616" w:rsidRPr="00104616" w:rsidRDefault="00104616" w:rsidP="009B3543">
            <w:pPr>
              <w:spacing w:after="0" w:line="240" w:lineRule="auto"/>
              <w:jc w:val="center"/>
              <w:rPr>
                <w:rFonts w:ascii="Times New Roman" w:eastAsia="Calibri" w:hAnsi="Times New Roman" w:cs="Times New Roman"/>
                <w:bCs/>
              </w:rPr>
            </w:pPr>
          </w:p>
        </w:tc>
        <w:tc>
          <w:tcPr>
            <w:tcW w:w="1701" w:type="dxa"/>
            <w:vMerge/>
          </w:tcPr>
          <w:p w14:paraId="0BEC4716" w14:textId="77777777" w:rsidR="00104616" w:rsidRPr="00104616" w:rsidRDefault="00104616" w:rsidP="009B3543">
            <w:pPr>
              <w:suppressAutoHyphens/>
              <w:spacing w:after="0" w:line="240" w:lineRule="auto"/>
              <w:jc w:val="center"/>
              <w:rPr>
                <w:rFonts w:ascii="Times New Roman" w:eastAsia="Times New Roman" w:hAnsi="Times New Roman" w:cs="Times New Roman"/>
                <w:iCs/>
              </w:rPr>
            </w:pPr>
          </w:p>
        </w:tc>
      </w:tr>
      <w:tr w:rsidR="00AC0AEE" w:rsidRPr="00104616" w14:paraId="4C5249F6" w14:textId="77777777" w:rsidTr="005F33A4">
        <w:tblPrEx>
          <w:tblLook w:val="0000" w:firstRow="0" w:lastRow="0" w:firstColumn="0" w:lastColumn="0" w:noHBand="0" w:noVBand="0"/>
        </w:tblPrEx>
        <w:trPr>
          <w:trHeight w:val="206"/>
        </w:trPr>
        <w:tc>
          <w:tcPr>
            <w:tcW w:w="2268" w:type="dxa"/>
            <w:vMerge/>
          </w:tcPr>
          <w:p w14:paraId="16B703C2"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rPr>
            </w:pPr>
          </w:p>
        </w:tc>
        <w:tc>
          <w:tcPr>
            <w:tcW w:w="7371" w:type="dxa"/>
          </w:tcPr>
          <w:p w14:paraId="0617ED5E" w14:textId="77777777" w:rsidR="00AC0AEE" w:rsidRPr="005F33A4" w:rsidRDefault="005F33A4" w:rsidP="005F33A4">
            <w:pPr>
              <w:spacing w:after="0" w:line="240" w:lineRule="auto"/>
              <w:rPr>
                <w:rFonts w:ascii="Times New Roman" w:eastAsia="Times New Roman" w:hAnsi="Times New Roman" w:cs="Times New Roman"/>
                <w:b/>
              </w:rPr>
            </w:pPr>
            <w:r w:rsidRPr="005F33A4">
              <w:rPr>
                <w:rFonts w:ascii="Times New Roman" w:eastAsia="Times New Roman" w:hAnsi="Times New Roman" w:cs="Times New Roman"/>
                <w:b/>
                <w:bCs/>
                <w:lang w:eastAsia="ru-RU"/>
              </w:rPr>
              <w:t>В том числе практических занятий и лабораторных</w:t>
            </w:r>
          </w:p>
        </w:tc>
        <w:tc>
          <w:tcPr>
            <w:tcW w:w="1418" w:type="dxa"/>
            <w:shd w:val="clear" w:color="auto" w:fill="auto"/>
            <w:vAlign w:val="center"/>
          </w:tcPr>
          <w:p w14:paraId="5EF9E8FE" w14:textId="77777777" w:rsidR="00AC0AEE" w:rsidRPr="0075659A" w:rsidRDefault="00AC0AEE" w:rsidP="009B3543">
            <w:pPr>
              <w:spacing w:after="0" w:line="240" w:lineRule="auto"/>
              <w:jc w:val="center"/>
              <w:rPr>
                <w:rFonts w:ascii="Times New Roman" w:eastAsia="Times New Roman" w:hAnsi="Times New Roman" w:cs="Times New Roman"/>
                <w:b/>
              </w:rPr>
            </w:pPr>
            <w:r w:rsidRPr="0075659A">
              <w:rPr>
                <w:rFonts w:ascii="Times New Roman" w:eastAsia="Times New Roman" w:hAnsi="Times New Roman" w:cs="Times New Roman"/>
                <w:b/>
              </w:rPr>
              <w:t>2</w:t>
            </w:r>
          </w:p>
        </w:tc>
        <w:tc>
          <w:tcPr>
            <w:tcW w:w="1417" w:type="dxa"/>
            <w:vMerge/>
          </w:tcPr>
          <w:p w14:paraId="346C3ACE"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c>
          <w:tcPr>
            <w:tcW w:w="1701" w:type="dxa"/>
            <w:vMerge/>
          </w:tcPr>
          <w:p w14:paraId="3718C535"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r>
      <w:tr w:rsidR="005F33A4" w:rsidRPr="00104616" w14:paraId="0618B4FF" w14:textId="77777777" w:rsidTr="00104616">
        <w:tblPrEx>
          <w:tblLook w:val="0000" w:firstRow="0" w:lastRow="0" w:firstColumn="0" w:lastColumn="0" w:noHBand="0" w:noVBand="0"/>
        </w:tblPrEx>
        <w:trPr>
          <w:trHeight w:val="285"/>
        </w:trPr>
        <w:tc>
          <w:tcPr>
            <w:tcW w:w="2268" w:type="dxa"/>
            <w:vMerge/>
          </w:tcPr>
          <w:p w14:paraId="0BEC35B1" w14:textId="77777777" w:rsidR="005F33A4" w:rsidRPr="00104616" w:rsidRDefault="005F33A4" w:rsidP="009B3543">
            <w:pPr>
              <w:tabs>
                <w:tab w:val="left" w:pos="315"/>
                <w:tab w:val="center" w:pos="4677"/>
              </w:tabs>
              <w:spacing w:after="0" w:line="240" w:lineRule="auto"/>
              <w:contextualSpacing/>
              <w:rPr>
                <w:rFonts w:ascii="Times New Roman" w:eastAsia="Times New Roman" w:hAnsi="Times New Roman" w:cs="Times New Roman"/>
              </w:rPr>
            </w:pPr>
          </w:p>
        </w:tc>
        <w:tc>
          <w:tcPr>
            <w:tcW w:w="7371" w:type="dxa"/>
          </w:tcPr>
          <w:p w14:paraId="7FD47A2C" w14:textId="77777777" w:rsidR="005F33A4" w:rsidRPr="00104616" w:rsidRDefault="005F33A4" w:rsidP="005F33A4">
            <w:pPr>
              <w:spacing w:after="0" w:line="240" w:lineRule="auto"/>
              <w:rPr>
                <w:rFonts w:ascii="Times New Roman" w:eastAsia="Times New Roman" w:hAnsi="Times New Roman" w:cs="Times New Roman"/>
                <w:b/>
              </w:rPr>
            </w:pPr>
            <w:r w:rsidRPr="005F33A4">
              <w:rPr>
                <w:rFonts w:ascii="Times New Roman" w:eastAsia="Times New Roman" w:hAnsi="Times New Roman" w:cs="Times New Roman"/>
              </w:rPr>
              <w:t>5.</w:t>
            </w:r>
            <w:r>
              <w:rPr>
                <w:rFonts w:ascii="Times New Roman" w:eastAsia="Times New Roman" w:hAnsi="Times New Roman" w:cs="Times New Roman"/>
                <w:b/>
              </w:rPr>
              <w:t xml:space="preserve"> </w:t>
            </w:r>
            <w:r w:rsidRPr="005F33A4">
              <w:rPr>
                <w:rFonts w:ascii="Times New Roman" w:eastAsia="Times New Roman" w:hAnsi="Times New Roman" w:cs="Times New Roman"/>
                <w:lang w:eastAsia="ru-RU"/>
              </w:rPr>
              <w:t>Исследование</w:t>
            </w:r>
            <w:r w:rsidRPr="005F33A4">
              <w:rPr>
                <w:rFonts w:ascii="Times New Roman" w:eastAsia="Times New Roman" w:hAnsi="Times New Roman" w:cs="Times New Roman"/>
              </w:rPr>
              <w:t xml:space="preserve"> устройства и работы трансформатора</w:t>
            </w:r>
          </w:p>
        </w:tc>
        <w:tc>
          <w:tcPr>
            <w:tcW w:w="1418" w:type="dxa"/>
            <w:shd w:val="clear" w:color="auto" w:fill="auto"/>
            <w:vAlign w:val="center"/>
          </w:tcPr>
          <w:p w14:paraId="155FF701" w14:textId="77777777" w:rsidR="005F33A4" w:rsidRPr="00104616" w:rsidRDefault="005F33A4" w:rsidP="009B3543">
            <w:pPr>
              <w:spacing w:after="0" w:line="240" w:lineRule="auto"/>
              <w:jc w:val="center"/>
              <w:rPr>
                <w:rFonts w:ascii="Times New Roman" w:eastAsia="Times New Roman" w:hAnsi="Times New Roman" w:cs="Times New Roman"/>
              </w:rPr>
            </w:pPr>
          </w:p>
        </w:tc>
        <w:tc>
          <w:tcPr>
            <w:tcW w:w="1417" w:type="dxa"/>
            <w:vMerge/>
          </w:tcPr>
          <w:p w14:paraId="1D938F26" w14:textId="77777777" w:rsidR="005F33A4" w:rsidRPr="005F33A4" w:rsidRDefault="005F33A4" w:rsidP="009B3543">
            <w:pPr>
              <w:spacing w:after="0" w:line="240" w:lineRule="auto"/>
              <w:jc w:val="center"/>
              <w:rPr>
                <w:rFonts w:ascii="Times New Roman" w:eastAsia="Times New Roman" w:hAnsi="Times New Roman" w:cs="Times New Roman"/>
              </w:rPr>
            </w:pPr>
          </w:p>
        </w:tc>
        <w:tc>
          <w:tcPr>
            <w:tcW w:w="1701" w:type="dxa"/>
            <w:vMerge/>
          </w:tcPr>
          <w:p w14:paraId="40E7579B" w14:textId="77777777" w:rsidR="005F33A4" w:rsidRPr="005F33A4" w:rsidRDefault="005F33A4" w:rsidP="009B3543">
            <w:pPr>
              <w:spacing w:after="0" w:line="240" w:lineRule="auto"/>
              <w:jc w:val="center"/>
              <w:rPr>
                <w:rFonts w:ascii="Times New Roman" w:eastAsia="Times New Roman" w:hAnsi="Times New Roman" w:cs="Times New Roman"/>
              </w:rPr>
            </w:pPr>
          </w:p>
        </w:tc>
      </w:tr>
      <w:tr w:rsidR="00AC0AEE" w:rsidRPr="00104616" w14:paraId="11597778" w14:textId="77777777" w:rsidTr="0075659A">
        <w:tblPrEx>
          <w:tblLook w:val="0000" w:firstRow="0" w:lastRow="0" w:firstColumn="0" w:lastColumn="0" w:noHBand="0" w:noVBand="0"/>
        </w:tblPrEx>
        <w:trPr>
          <w:trHeight w:val="20"/>
        </w:trPr>
        <w:tc>
          <w:tcPr>
            <w:tcW w:w="2268" w:type="dxa"/>
            <w:vMerge/>
          </w:tcPr>
          <w:p w14:paraId="7CE44C63" w14:textId="77777777" w:rsidR="00AC0AEE" w:rsidRPr="00104616" w:rsidRDefault="00AC0AEE" w:rsidP="009B3543">
            <w:pPr>
              <w:tabs>
                <w:tab w:val="left" w:pos="315"/>
                <w:tab w:val="center" w:pos="4677"/>
              </w:tabs>
              <w:spacing w:after="0" w:line="240" w:lineRule="auto"/>
              <w:contextualSpacing/>
              <w:rPr>
                <w:rFonts w:ascii="Times New Roman" w:eastAsia="Times New Roman" w:hAnsi="Times New Roman" w:cs="Times New Roman"/>
              </w:rPr>
            </w:pPr>
          </w:p>
        </w:tc>
        <w:tc>
          <w:tcPr>
            <w:tcW w:w="7371" w:type="dxa"/>
          </w:tcPr>
          <w:p w14:paraId="5D53632E" w14:textId="77777777" w:rsidR="00AC0AEE" w:rsidRPr="005F33A4" w:rsidRDefault="00A659C7" w:rsidP="009B3543">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Самостоятельная работа обучающихся </w:t>
            </w:r>
          </w:p>
          <w:p w14:paraId="6310C73B" w14:textId="77777777" w:rsidR="00AC0AEE" w:rsidRPr="00104616" w:rsidRDefault="005F33A4" w:rsidP="005F33A4">
            <w:pPr>
              <w:spacing w:after="0" w:line="240" w:lineRule="auto"/>
              <w:rPr>
                <w:rFonts w:ascii="Times New Roman" w:eastAsia="Times New Roman" w:hAnsi="Times New Roman" w:cs="Times New Roman"/>
              </w:rPr>
            </w:pPr>
            <w:r>
              <w:rPr>
                <w:rFonts w:ascii="Times New Roman" w:eastAsia="Times New Roman" w:hAnsi="Times New Roman" w:cs="Times New Roman"/>
              </w:rPr>
              <w:t>Р</w:t>
            </w:r>
            <w:r w:rsidR="00AC0AEE" w:rsidRPr="00104616">
              <w:rPr>
                <w:rFonts w:ascii="Times New Roman" w:eastAsia="Times New Roman" w:hAnsi="Times New Roman" w:cs="Times New Roman"/>
              </w:rPr>
              <w:t>ешение задач по образцу по теме закон Кирхгофа</w:t>
            </w:r>
          </w:p>
          <w:p w14:paraId="15B81560" w14:textId="77777777" w:rsidR="00AC0AEE" w:rsidRPr="00104616" w:rsidRDefault="005F33A4" w:rsidP="005F33A4">
            <w:pPr>
              <w:spacing w:after="0" w:line="240" w:lineRule="auto"/>
              <w:rPr>
                <w:rFonts w:ascii="Times New Roman" w:eastAsia="Times New Roman" w:hAnsi="Times New Roman" w:cs="Times New Roman"/>
              </w:rPr>
            </w:pPr>
            <w:r>
              <w:rPr>
                <w:rFonts w:ascii="Times New Roman" w:eastAsia="Times New Roman" w:hAnsi="Times New Roman" w:cs="Times New Roman"/>
              </w:rPr>
              <w:t>П</w:t>
            </w:r>
            <w:r w:rsidR="00AC0AEE" w:rsidRPr="00104616">
              <w:rPr>
                <w:rFonts w:ascii="Times New Roman" w:eastAsia="Times New Roman" w:hAnsi="Times New Roman" w:cs="Times New Roman"/>
              </w:rPr>
              <w:t xml:space="preserve">одготовка сообщения о применении электроизмерительных приборов </w:t>
            </w:r>
          </w:p>
          <w:p w14:paraId="5218CFC7" w14:textId="77777777" w:rsidR="00AC0AEE" w:rsidRPr="00104616" w:rsidRDefault="002948CB" w:rsidP="002948CB">
            <w:pPr>
              <w:spacing w:after="0" w:line="240" w:lineRule="auto"/>
              <w:rPr>
                <w:rFonts w:ascii="Times New Roman" w:eastAsia="Times New Roman" w:hAnsi="Times New Roman" w:cs="Times New Roman"/>
                <w:b/>
              </w:rPr>
            </w:pPr>
            <w:r>
              <w:rPr>
                <w:rFonts w:ascii="Times New Roman" w:eastAsia="Times New Roman" w:hAnsi="Times New Roman" w:cs="Times New Roman"/>
              </w:rPr>
              <w:t>Р</w:t>
            </w:r>
            <w:r w:rsidR="00AC0AEE" w:rsidRPr="00104616">
              <w:rPr>
                <w:rFonts w:ascii="Times New Roman" w:eastAsia="Times New Roman" w:hAnsi="Times New Roman" w:cs="Times New Roman"/>
              </w:rPr>
              <w:t>ешение задач при подготовке к контрольной работе.</w:t>
            </w:r>
          </w:p>
        </w:tc>
        <w:tc>
          <w:tcPr>
            <w:tcW w:w="1418" w:type="dxa"/>
            <w:shd w:val="clear" w:color="auto" w:fill="auto"/>
          </w:tcPr>
          <w:p w14:paraId="1CE7DF36" w14:textId="77777777" w:rsidR="00AC0AEE" w:rsidRPr="00104616" w:rsidRDefault="00AC0AEE" w:rsidP="0075659A">
            <w:pPr>
              <w:spacing w:after="0" w:line="240" w:lineRule="auto"/>
              <w:jc w:val="center"/>
              <w:rPr>
                <w:rFonts w:ascii="Times New Roman" w:eastAsia="Times New Roman" w:hAnsi="Times New Roman" w:cs="Times New Roman"/>
              </w:rPr>
            </w:pPr>
            <w:r w:rsidRPr="00104616">
              <w:rPr>
                <w:rFonts w:ascii="Times New Roman" w:eastAsia="Times New Roman" w:hAnsi="Times New Roman" w:cs="Times New Roman"/>
              </w:rPr>
              <w:t>6</w:t>
            </w:r>
          </w:p>
        </w:tc>
        <w:tc>
          <w:tcPr>
            <w:tcW w:w="1417" w:type="dxa"/>
            <w:vMerge/>
          </w:tcPr>
          <w:p w14:paraId="066ACCE6"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c>
          <w:tcPr>
            <w:tcW w:w="1701" w:type="dxa"/>
            <w:vMerge/>
          </w:tcPr>
          <w:p w14:paraId="4A434276" w14:textId="77777777" w:rsidR="00AC0AEE" w:rsidRPr="00104616" w:rsidRDefault="00AC0AEE" w:rsidP="009B3543">
            <w:pPr>
              <w:spacing w:after="0" w:line="240" w:lineRule="auto"/>
              <w:jc w:val="center"/>
              <w:rPr>
                <w:rFonts w:ascii="Times New Roman" w:eastAsia="Times New Roman" w:hAnsi="Times New Roman" w:cs="Times New Roman"/>
                <w:lang w:val="en-US"/>
              </w:rPr>
            </w:pPr>
          </w:p>
        </w:tc>
      </w:tr>
      <w:tr w:rsidR="00AC0AEE" w:rsidRPr="00104616" w14:paraId="09576E5A" w14:textId="77777777" w:rsidTr="00104616">
        <w:tblPrEx>
          <w:tblLook w:val="01E0" w:firstRow="1" w:lastRow="1" w:firstColumn="1" w:lastColumn="1" w:noHBand="0" w:noVBand="0"/>
        </w:tblPrEx>
        <w:trPr>
          <w:trHeight w:val="20"/>
        </w:trPr>
        <w:tc>
          <w:tcPr>
            <w:tcW w:w="9639" w:type="dxa"/>
            <w:gridSpan w:val="2"/>
            <w:tcBorders>
              <w:left w:val="single" w:sz="4" w:space="0" w:color="auto"/>
              <w:right w:val="single" w:sz="4" w:space="0" w:color="auto"/>
            </w:tcBorders>
            <w:vAlign w:val="center"/>
          </w:tcPr>
          <w:p w14:paraId="3048FED3" w14:textId="77777777" w:rsidR="00AC0AEE" w:rsidRPr="00104616" w:rsidRDefault="00D06BE1"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64C262"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val="en-US" w:eastAsia="ru-RU"/>
              </w:rPr>
            </w:pPr>
            <w:r w:rsidRPr="00104616">
              <w:rPr>
                <w:rFonts w:ascii="Times New Roman" w:eastAsia="Times New Roman" w:hAnsi="Times New Roman" w:cs="Times New Roman"/>
                <w:b/>
                <w:bCs/>
                <w:lang w:val="en-US" w:eastAsia="ru-RU"/>
              </w:rPr>
              <w:t>2</w:t>
            </w:r>
          </w:p>
        </w:tc>
        <w:tc>
          <w:tcPr>
            <w:tcW w:w="1417" w:type="dxa"/>
            <w:tcBorders>
              <w:top w:val="single" w:sz="4" w:space="0" w:color="auto"/>
              <w:left w:val="single" w:sz="4" w:space="0" w:color="auto"/>
              <w:bottom w:val="single" w:sz="4" w:space="0" w:color="auto"/>
              <w:right w:val="single" w:sz="4" w:space="0" w:color="auto"/>
            </w:tcBorders>
          </w:tcPr>
          <w:p w14:paraId="638232B8"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yellow"/>
                <w:lang w:val="en-US" w:eastAsia="ru-RU"/>
              </w:rPr>
            </w:pPr>
          </w:p>
        </w:tc>
        <w:tc>
          <w:tcPr>
            <w:tcW w:w="1701" w:type="dxa"/>
            <w:tcBorders>
              <w:top w:val="single" w:sz="4" w:space="0" w:color="auto"/>
              <w:left w:val="single" w:sz="4" w:space="0" w:color="auto"/>
              <w:bottom w:val="single" w:sz="4" w:space="0" w:color="auto"/>
              <w:right w:val="single" w:sz="4" w:space="0" w:color="auto"/>
            </w:tcBorders>
          </w:tcPr>
          <w:p w14:paraId="14E0A645"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yellow"/>
                <w:lang w:val="en-US" w:eastAsia="ru-RU"/>
              </w:rPr>
            </w:pPr>
          </w:p>
        </w:tc>
      </w:tr>
      <w:tr w:rsidR="00AC0AEE" w:rsidRPr="00104616" w14:paraId="6DF70F76" w14:textId="77777777" w:rsidTr="00104616">
        <w:tblPrEx>
          <w:tblLook w:val="01E0" w:firstRow="1" w:lastRow="1" w:firstColumn="1" w:lastColumn="1" w:noHBand="0" w:noVBand="0"/>
        </w:tblPrEx>
        <w:trPr>
          <w:trHeight w:val="20"/>
        </w:trPr>
        <w:tc>
          <w:tcPr>
            <w:tcW w:w="9639" w:type="dxa"/>
            <w:gridSpan w:val="2"/>
            <w:tcBorders>
              <w:left w:val="single" w:sz="4" w:space="0" w:color="auto"/>
              <w:bottom w:val="single" w:sz="4" w:space="0" w:color="auto"/>
              <w:right w:val="single" w:sz="4" w:space="0" w:color="auto"/>
            </w:tcBorders>
            <w:vAlign w:val="center"/>
          </w:tcPr>
          <w:p w14:paraId="7A311888" w14:textId="77777777" w:rsidR="00AC0AEE" w:rsidRPr="00104616" w:rsidRDefault="00564CB1" w:rsidP="00D06BE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8870F31"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04616">
              <w:rPr>
                <w:rFonts w:ascii="Times New Roman" w:eastAsia="Times New Roman" w:hAnsi="Times New Roman" w:cs="Times New Roman"/>
                <w:b/>
                <w:bCs/>
                <w:lang w:eastAsia="ru-RU"/>
              </w:rPr>
              <w:t>54</w:t>
            </w:r>
          </w:p>
        </w:tc>
        <w:tc>
          <w:tcPr>
            <w:tcW w:w="1417" w:type="dxa"/>
            <w:tcBorders>
              <w:top w:val="single" w:sz="4" w:space="0" w:color="auto"/>
              <w:left w:val="single" w:sz="4" w:space="0" w:color="auto"/>
              <w:bottom w:val="single" w:sz="4" w:space="0" w:color="auto"/>
              <w:right w:val="single" w:sz="4" w:space="0" w:color="auto"/>
            </w:tcBorders>
          </w:tcPr>
          <w:p w14:paraId="005EB953"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yellow"/>
                <w:lang w:val="en-US" w:eastAsia="ru-RU"/>
              </w:rPr>
            </w:pPr>
          </w:p>
        </w:tc>
        <w:tc>
          <w:tcPr>
            <w:tcW w:w="1701" w:type="dxa"/>
            <w:tcBorders>
              <w:top w:val="single" w:sz="4" w:space="0" w:color="auto"/>
              <w:left w:val="single" w:sz="4" w:space="0" w:color="auto"/>
              <w:bottom w:val="single" w:sz="4" w:space="0" w:color="auto"/>
              <w:right w:val="single" w:sz="4" w:space="0" w:color="auto"/>
            </w:tcBorders>
          </w:tcPr>
          <w:p w14:paraId="4CF8558E" w14:textId="77777777" w:rsidR="00AC0AEE" w:rsidRPr="00104616" w:rsidRDefault="00AC0AEE" w:rsidP="009B354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highlight w:val="yellow"/>
                <w:lang w:val="en-US" w:eastAsia="ru-RU"/>
              </w:rPr>
            </w:pPr>
          </w:p>
        </w:tc>
      </w:tr>
    </w:tbl>
    <w:p w14:paraId="3A191927" w14:textId="77777777" w:rsidR="009B3543" w:rsidRPr="005D5C4C" w:rsidRDefault="009B3543" w:rsidP="009B3543">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lang w:eastAsia="ru-RU"/>
        </w:rPr>
        <w:sectPr w:rsidR="009B3543" w:rsidRPr="005D5C4C" w:rsidSect="004E22A7">
          <w:pgSz w:w="16838" w:h="11906" w:orient="landscape"/>
          <w:pgMar w:top="1134" w:right="851" w:bottom="1134" w:left="1843" w:header="720" w:footer="720" w:gutter="0"/>
          <w:cols w:space="720"/>
          <w:noEndnote/>
          <w:titlePg/>
          <w:docGrid w:linePitch="299"/>
        </w:sectPr>
      </w:pPr>
    </w:p>
    <w:p w14:paraId="6FE6CD99" w14:textId="77777777" w:rsidR="009B3543" w:rsidRPr="005D5C4C" w:rsidRDefault="00B90EBA" w:rsidP="009B3543">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 xml:space="preserve">3. </w:t>
      </w:r>
      <w:r w:rsidR="009B3543" w:rsidRPr="005D5C4C">
        <w:rPr>
          <w:rFonts w:ascii="Times New Roman" w:eastAsia="Times New Roman" w:hAnsi="Times New Roman" w:cs="Times New Roman"/>
          <w:b/>
          <w:caps/>
          <w:sz w:val="24"/>
          <w:szCs w:val="24"/>
          <w:lang w:eastAsia="ru-RU"/>
        </w:rPr>
        <w:t>условия реализации УЧЕБНОЙ дисциплины</w:t>
      </w:r>
    </w:p>
    <w:p w14:paraId="046A5E06" w14:textId="77777777" w:rsidR="00B90EBA" w:rsidRPr="005D5C4C" w:rsidRDefault="00B90EBA" w:rsidP="00014F93">
      <w:pPr>
        <w:widowControl w:val="0"/>
        <w:autoSpaceDE w:val="0"/>
        <w:autoSpaceDN w:val="0"/>
        <w:spacing w:after="0" w:line="240" w:lineRule="auto"/>
        <w:ind w:firstLine="709"/>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014F93">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Pr="005D5C4C">
        <w:rPr>
          <w:rFonts w:ascii="Times New Roman" w:hAnsi="Times New Roman"/>
          <w:b/>
          <w:bCs/>
          <w:sz w:val="24"/>
          <w:szCs w:val="24"/>
        </w:rPr>
        <w:t xml:space="preserve">Для реализации программы учебной дисциплины </w:t>
      </w:r>
      <w:r w:rsidR="00014F93" w:rsidRPr="00014F93">
        <w:rPr>
          <w:rFonts w:ascii="Times New Roman" w:eastAsia="Times New Roman" w:hAnsi="Times New Roman" w:cs="Times New Roman"/>
          <w:b/>
          <w:bCs/>
          <w:sz w:val="24"/>
          <w:szCs w:val="24"/>
          <w:lang w:eastAsia="ru-RU"/>
        </w:rPr>
        <w:t>должны быть предусмотрены следующие специальные помещения</w:t>
      </w:r>
      <w:r w:rsidR="00014F93" w:rsidRPr="00014F93">
        <w:rPr>
          <w:rFonts w:ascii="Times New Roman" w:hAnsi="Times New Roman"/>
          <w:b/>
          <w:bCs/>
          <w:sz w:val="24"/>
          <w:szCs w:val="24"/>
        </w:rPr>
        <w:t>:</w:t>
      </w:r>
    </w:p>
    <w:p w14:paraId="7FA5ADF8" w14:textId="77777777" w:rsidR="00C904D6" w:rsidRPr="005D5C4C" w:rsidRDefault="00C904D6" w:rsidP="00C904D6">
      <w:pPr>
        <w:suppressAutoHyphens/>
        <w:spacing w:after="0" w:line="240" w:lineRule="auto"/>
        <w:ind w:firstLine="709"/>
        <w:jc w:val="both"/>
        <w:rPr>
          <w:rFonts w:ascii="Times New Roman" w:hAnsi="Times New Roman" w:cs="Times New Roman"/>
          <w:bCs/>
          <w:iCs/>
          <w:sz w:val="24"/>
          <w:szCs w:val="24"/>
        </w:rPr>
      </w:pPr>
      <w:r w:rsidRPr="005D5C4C">
        <w:rPr>
          <w:rFonts w:ascii="Times New Roman" w:hAnsi="Times New Roman" w:cs="Times New Roman"/>
          <w:bCs/>
          <w:iCs/>
          <w:sz w:val="24"/>
          <w:szCs w:val="24"/>
        </w:rPr>
        <w:t>Кабинет-лаборатория физики</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w:t>
      </w:r>
      <w:r w:rsidR="006E2E19">
        <w:rPr>
          <w:rFonts w:ascii="Times New Roman" w:hAnsi="Times New Roman" w:cs="Times New Roman"/>
          <w:bCs/>
          <w:sz w:val="24"/>
          <w:szCs w:val="24"/>
        </w:rPr>
        <w:t>ограммы по данной специальности.</w:t>
      </w:r>
    </w:p>
    <w:p w14:paraId="1210003A" w14:textId="77777777" w:rsidR="009B3543" w:rsidRPr="005D5C4C" w:rsidRDefault="009B3543" w:rsidP="009B3543">
      <w:pPr>
        <w:tabs>
          <w:tab w:val="left" w:pos="284"/>
          <w:tab w:val="left" w:pos="709"/>
          <w:tab w:val="left" w:pos="1134"/>
        </w:tabs>
        <w:spacing w:after="0" w:line="240" w:lineRule="auto"/>
        <w:ind w:left="851"/>
        <w:rPr>
          <w:rFonts w:ascii="Times New Roman" w:eastAsia="Times New Roman" w:hAnsi="Times New Roman" w:cs="Times New Roman"/>
          <w:sz w:val="24"/>
          <w:szCs w:val="24"/>
          <w:lang w:eastAsia="ru-RU"/>
        </w:rPr>
      </w:pPr>
    </w:p>
    <w:p w14:paraId="0AE571BD" w14:textId="77777777" w:rsidR="00B90EBA" w:rsidRPr="00014F93" w:rsidRDefault="00B90EBA" w:rsidP="0070716E">
      <w:pPr>
        <w:pStyle w:val="a4"/>
        <w:numPr>
          <w:ilvl w:val="1"/>
          <w:numId w:val="175"/>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6" w:hanging="567"/>
        <w:jc w:val="both"/>
        <w:rPr>
          <w:rFonts w:ascii="Times New Roman" w:eastAsia="Times New Roman" w:hAnsi="Times New Roman" w:cs="Times New Roman"/>
          <w:b/>
          <w:bCs/>
          <w:sz w:val="24"/>
          <w:szCs w:val="24"/>
        </w:rPr>
      </w:pPr>
      <w:r w:rsidRPr="00014F93">
        <w:rPr>
          <w:rFonts w:ascii="Times New Roman" w:eastAsia="Times New Roman" w:hAnsi="Times New Roman" w:cs="Times New Roman"/>
          <w:b/>
          <w:sz w:val="24"/>
          <w:szCs w:val="24"/>
          <w:lang w:eastAsia="ru-RU"/>
        </w:rPr>
        <w:t xml:space="preserve">Информационное обеспечение </w:t>
      </w:r>
      <w:r w:rsidRPr="00014F93">
        <w:rPr>
          <w:rFonts w:ascii="Times New Roman" w:eastAsia="Times New Roman" w:hAnsi="Times New Roman" w:cs="Times New Roman"/>
          <w:b/>
          <w:bCs/>
          <w:sz w:val="24"/>
          <w:szCs w:val="24"/>
        </w:rPr>
        <w:t>реализации программы</w:t>
      </w:r>
    </w:p>
    <w:p w14:paraId="1F4909C6" w14:textId="77777777" w:rsidR="00014F93" w:rsidRDefault="00014F93" w:rsidP="00014F93">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rPr>
      </w:pPr>
      <w:r w:rsidRPr="00014F93">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014F93">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4F93">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08A78D" w14:textId="77777777" w:rsidR="00014F93" w:rsidRPr="00014F93" w:rsidRDefault="00014F93" w:rsidP="00014F93">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p>
    <w:p w14:paraId="7710B605" w14:textId="77777777" w:rsidR="009B3543" w:rsidRPr="005D5C4C" w:rsidRDefault="009B3543" w:rsidP="00B90EBA">
      <w:pPr>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rPr>
        <w:t>3.2.1</w:t>
      </w:r>
      <w:r w:rsidR="00014F93">
        <w:rPr>
          <w:rFonts w:ascii="Times New Roman" w:eastAsia="Times New Roman" w:hAnsi="Times New Roman" w:cs="Times New Roman"/>
          <w:b/>
          <w:sz w:val="24"/>
          <w:szCs w:val="24"/>
        </w:rPr>
        <w:t>.</w:t>
      </w:r>
      <w:r w:rsidRPr="005D5C4C">
        <w:rPr>
          <w:rFonts w:ascii="Times New Roman" w:eastAsia="Times New Roman" w:hAnsi="Times New Roman" w:cs="Times New Roman"/>
          <w:b/>
          <w:sz w:val="24"/>
          <w:szCs w:val="24"/>
        </w:rPr>
        <w:t xml:space="preserve"> Основные печатные издания: </w:t>
      </w:r>
    </w:p>
    <w:p w14:paraId="5723C9F0" w14:textId="77777777" w:rsidR="00B90EBA" w:rsidRPr="005D5C4C" w:rsidRDefault="00B90EBA" w:rsidP="009F48BD">
      <w:pPr>
        <w:widowControl w:val="0"/>
        <w:numPr>
          <w:ilvl w:val="0"/>
          <w:numId w:val="23"/>
        </w:numPr>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iCs/>
          <w:sz w:val="24"/>
          <w:szCs w:val="24"/>
        </w:rPr>
        <w:t>Дмитриева В</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iCs/>
          <w:sz w:val="24"/>
          <w:szCs w:val="24"/>
        </w:rPr>
        <w:t>Ф</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iCs/>
          <w:sz w:val="24"/>
          <w:szCs w:val="24"/>
        </w:rPr>
        <w:t xml:space="preserve"> </w:t>
      </w:r>
      <w:r w:rsidRPr="005D5C4C">
        <w:rPr>
          <w:rFonts w:ascii="Times New Roman" w:eastAsia="Times New Roman" w:hAnsi="Times New Roman" w:cs="Times New Roman"/>
          <w:sz w:val="24"/>
          <w:szCs w:val="24"/>
        </w:rPr>
        <w:t>Физика для профессий и специальностей технического профиля:</w:t>
      </w:r>
      <w:r w:rsidRPr="005D5C4C">
        <w:rPr>
          <w:rFonts w:ascii="Times New Roman" w:eastAsia="Times New Roman" w:hAnsi="Times New Roman" w:cs="Times New Roman"/>
          <w:iCs/>
          <w:sz w:val="24"/>
          <w:szCs w:val="24"/>
        </w:rPr>
        <w:t xml:space="preserve"> </w:t>
      </w:r>
      <w:r w:rsidRPr="005D5C4C">
        <w:rPr>
          <w:rFonts w:ascii="Times New Roman" w:eastAsia="Times New Roman" w:hAnsi="Times New Roman" w:cs="Times New Roman"/>
          <w:sz w:val="24"/>
          <w:szCs w:val="24"/>
        </w:rPr>
        <w:t>учебник</w:t>
      </w:r>
      <w:r w:rsidRPr="005D5C4C">
        <w:rPr>
          <w:rFonts w:ascii="Times New Roman" w:eastAsia="Times New Roman" w:hAnsi="Times New Roman" w:cs="Times New Roman"/>
          <w:iCs/>
          <w:sz w:val="24"/>
          <w:szCs w:val="24"/>
        </w:rPr>
        <w:t xml:space="preserve"> </w:t>
      </w:r>
      <w:r w:rsidRPr="005D5C4C">
        <w:rPr>
          <w:rFonts w:ascii="Times New Roman" w:eastAsia="Times New Roman" w:hAnsi="Times New Roman" w:cs="Times New Roman"/>
          <w:sz w:val="24"/>
          <w:szCs w:val="24"/>
        </w:rPr>
        <w:t xml:space="preserve">для образовательных учреждений сред. проф. образования. — М.: </w:t>
      </w:r>
      <w:r w:rsidRPr="005D5C4C">
        <w:rPr>
          <w:rFonts w:ascii="Times New Roman" w:eastAsia="Times New Roman" w:hAnsi="Times New Roman" w:cs="Times New Roman"/>
          <w:sz w:val="24"/>
          <w:szCs w:val="24"/>
          <w:lang w:val="en-US"/>
        </w:rPr>
        <w:t>Academia</w:t>
      </w:r>
      <w:r w:rsidRPr="005D5C4C">
        <w:rPr>
          <w:rFonts w:ascii="Times New Roman" w:eastAsia="Times New Roman" w:hAnsi="Times New Roman" w:cs="Times New Roman"/>
          <w:sz w:val="24"/>
          <w:szCs w:val="24"/>
        </w:rPr>
        <w:t xml:space="preserve">, 2017. – 448с.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978-5-7695-8788-7</w:t>
      </w:r>
    </w:p>
    <w:p w14:paraId="1306DA3A" w14:textId="77777777" w:rsidR="00B90EBA" w:rsidRPr="005D5C4C" w:rsidRDefault="00B90EBA" w:rsidP="009F48BD">
      <w:pPr>
        <w:widowControl w:val="0"/>
        <w:numPr>
          <w:ilvl w:val="0"/>
          <w:numId w:val="23"/>
        </w:numPr>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iCs/>
          <w:sz w:val="24"/>
          <w:szCs w:val="24"/>
        </w:rPr>
        <w:t>Дмитриева В</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iCs/>
          <w:sz w:val="24"/>
          <w:szCs w:val="24"/>
        </w:rPr>
        <w:t>Ф</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iCs/>
          <w:sz w:val="24"/>
          <w:szCs w:val="24"/>
        </w:rPr>
        <w:t xml:space="preserve"> </w:t>
      </w:r>
      <w:r w:rsidRPr="005D5C4C">
        <w:rPr>
          <w:rFonts w:ascii="Times New Roman" w:eastAsia="Times New Roman" w:hAnsi="Times New Roman" w:cs="Times New Roman"/>
          <w:sz w:val="24"/>
          <w:szCs w:val="24"/>
        </w:rPr>
        <w:t>Физика для профессий и специальностей технического профиля.</w:t>
      </w:r>
      <w:r w:rsidRPr="005D5C4C">
        <w:rPr>
          <w:rFonts w:ascii="Times New Roman" w:eastAsia="Times New Roman" w:hAnsi="Times New Roman" w:cs="Times New Roman"/>
          <w:iCs/>
          <w:sz w:val="24"/>
          <w:szCs w:val="24"/>
        </w:rPr>
        <w:t xml:space="preserve"> </w:t>
      </w:r>
      <w:r w:rsidRPr="005D5C4C">
        <w:rPr>
          <w:rFonts w:ascii="Times New Roman" w:eastAsia="Times New Roman" w:hAnsi="Times New Roman" w:cs="Times New Roman"/>
          <w:sz w:val="24"/>
          <w:szCs w:val="24"/>
        </w:rPr>
        <w:t xml:space="preserve">Сборник задач: учеб. пособие для образовательных учреждений сред. проф. образования. — М.: </w:t>
      </w:r>
      <w:r w:rsidRPr="005D5C4C">
        <w:rPr>
          <w:rFonts w:ascii="Times New Roman" w:eastAsia="Times New Roman" w:hAnsi="Times New Roman" w:cs="Times New Roman"/>
          <w:sz w:val="24"/>
          <w:szCs w:val="24"/>
          <w:lang w:val="en-US"/>
        </w:rPr>
        <w:t>Academia</w:t>
      </w:r>
      <w:r w:rsidRPr="005D5C4C">
        <w:rPr>
          <w:rFonts w:ascii="Times New Roman" w:eastAsia="Times New Roman" w:hAnsi="Times New Roman" w:cs="Times New Roman"/>
          <w:sz w:val="24"/>
          <w:szCs w:val="24"/>
        </w:rPr>
        <w:t xml:space="preserve">, 2017. – 448с.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978-5-4468-0267-8.</w:t>
      </w:r>
    </w:p>
    <w:p w14:paraId="08EE94FA" w14:textId="77777777" w:rsidR="00B90EBA" w:rsidRPr="005D5C4C" w:rsidRDefault="00B90EBA" w:rsidP="009F48BD">
      <w:pPr>
        <w:widowControl w:val="0"/>
        <w:numPr>
          <w:ilvl w:val="0"/>
          <w:numId w:val="23"/>
        </w:numPr>
        <w:tabs>
          <w:tab w:val="left" w:pos="0"/>
          <w:tab w:val="left" w:pos="426"/>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Касьянов В.А. Физика. 11 кл. Базовый уровень: учебник / В.А.Касьянов. - 5-е изд., стереот. - Москва : Дрофа, 2018. - 272 с., ил. - (Российский учебник) - ISBN 978-5-358-20994-7</w:t>
      </w:r>
    </w:p>
    <w:p w14:paraId="43D5ED3F" w14:textId="77777777" w:rsidR="00B90EBA" w:rsidRPr="005D5C4C" w:rsidRDefault="00B90EBA" w:rsidP="009F48BD">
      <w:pPr>
        <w:widowControl w:val="0"/>
        <w:numPr>
          <w:ilvl w:val="0"/>
          <w:numId w:val="23"/>
        </w:numPr>
        <w:tabs>
          <w:tab w:val="left" w:pos="0"/>
          <w:tab w:val="left" w:pos="426"/>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Московкина Е.Г.. Сборник задач по физике. 10-11 классы. Учебное пособие / Е.Г. Московкина. – М. : ВАКО, 2021. - 336 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978-5-408-04332-3</w:t>
      </w:r>
    </w:p>
    <w:p w14:paraId="00FB6D19" w14:textId="77777777" w:rsidR="009B3543" w:rsidRPr="005D5C4C" w:rsidRDefault="009B3543" w:rsidP="00B90EBA">
      <w:pPr>
        <w:tabs>
          <w:tab w:val="left" w:pos="284"/>
          <w:tab w:val="left" w:pos="1701"/>
        </w:tabs>
        <w:spacing w:after="0" w:line="240" w:lineRule="auto"/>
        <w:ind w:left="284" w:hanging="284"/>
        <w:jc w:val="center"/>
        <w:rPr>
          <w:rFonts w:ascii="Times New Roman" w:eastAsia="Times New Roman" w:hAnsi="Times New Roman" w:cs="Times New Roman"/>
          <w:sz w:val="24"/>
          <w:szCs w:val="24"/>
        </w:rPr>
      </w:pPr>
    </w:p>
    <w:p w14:paraId="4894F814" w14:textId="77777777" w:rsidR="009B3543" w:rsidRPr="005D5C4C" w:rsidRDefault="009B3543" w:rsidP="00B90EBA">
      <w:pPr>
        <w:spacing w:after="0" w:line="240" w:lineRule="auto"/>
        <w:ind w:firstLine="709"/>
        <w:rPr>
          <w:rFonts w:ascii="Times New Roman" w:eastAsia="Times New Roman" w:hAnsi="Times New Roman" w:cs="Times New Roman"/>
          <w:b/>
          <w:sz w:val="24"/>
          <w:szCs w:val="24"/>
          <w:lang w:val="en-US"/>
        </w:rPr>
      </w:pPr>
      <w:r w:rsidRPr="005D5C4C">
        <w:rPr>
          <w:rFonts w:ascii="Times New Roman" w:eastAsia="Times New Roman" w:hAnsi="Times New Roman" w:cs="Times New Roman"/>
          <w:b/>
          <w:sz w:val="24"/>
          <w:szCs w:val="24"/>
          <w:lang w:val="en-US"/>
        </w:rPr>
        <w:t xml:space="preserve">3.2.2 </w:t>
      </w:r>
      <w:r w:rsidR="00B009E7">
        <w:rPr>
          <w:rFonts w:ascii="Times New Roman" w:eastAsia="Times New Roman" w:hAnsi="Times New Roman" w:cs="Times New Roman"/>
          <w:b/>
          <w:sz w:val="24"/>
          <w:szCs w:val="24"/>
        </w:rPr>
        <w:t>Основные э</w:t>
      </w:r>
      <w:r w:rsidR="00B009E7">
        <w:rPr>
          <w:rFonts w:ascii="Times New Roman" w:eastAsia="Times New Roman" w:hAnsi="Times New Roman" w:cs="Times New Roman"/>
          <w:b/>
          <w:sz w:val="24"/>
          <w:szCs w:val="24"/>
          <w:lang w:val="en-US"/>
        </w:rPr>
        <w:t>лектронные издания</w:t>
      </w:r>
    </w:p>
    <w:p w14:paraId="15FDE040" w14:textId="77777777" w:rsidR="00B90EBA" w:rsidRPr="005D5C4C" w:rsidRDefault="00B90EBA" w:rsidP="002948CB">
      <w:pPr>
        <w:numPr>
          <w:ilvl w:val="0"/>
          <w:numId w:val="24"/>
        </w:numPr>
        <w:tabs>
          <w:tab w:val="clear" w:pos="720"/>
          <w:tab w:val="left" w:pos="709"/>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Коденсаторы: назначение, устройство, принцип действия // Онлайн журнал про электричество «Электрик Инфо»: сайт. – 2008-2021. – </w:t>
      </w:r>
      <w:r w:rsidRPr="005D5C4C">
        <w:rPr>
          <w:rFonts w:ascii="Times New Roman" w:eastAsia="Times New Roman" w:hAnsi="Times New Roman" w:cs="Times New Roman"/>
          <w:sz w:val="24"/>
          <w:szCs w:val="24"/>
          <w:lang w:val="en-US"/>
        </w:rPr>
        <w:t>URL</w:t>
      </w:r>
      <w:r w:rsidRPr="005D5C4C">
        <w:rPr>
          <w:rFonts w:ascii="Times New Roman" w:eastAsia="Times New Roman" w:hAnsi="Times New Roman" w:cs="Times New Roman"/>
          <w:sz w:val="24"/>
          <w:szCs w:val="24"/>
        </w:rPr>
        <w:t xml:space="preserve">: </w:t>
      </w:r>
      <w:hyperlink r:id="rId40" w:tgtFrame="_blank" w:history="1">
        <w:r w:rsidRPr="005D5C4C">
          <w:rPr>
            <w:rFonts w:ascii="Times New Roman" w:eastAsia="Times New Roman" w:hAnsi="Times New Roman" w:cs="Times New Roman"/>
            <w:sz w:val="24"/>
            <w:szCs w:val="24"/>
            <w:shd w:val="clear" w:color="auto" w:fill="FFFFFF"/>
            <w:lang w:val="en-US"/>
          </w:rPr>
          <w:t>http</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electrik</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info</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main</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proelectrikov</w:t>
        </w:r>
        <w:r w:rsidRPr="005D5C4C">
          <w:rPr>
            <w:rFonts w:ascii="Times New Roman" w:eastAsia="Times New Roman" w:hAnsi="Times New Roman" w:cs="Times New Roman"/>
            <w:sz w:val="24"/>
            <w:szCs w:val="24"/>
            <w:shd w:val="clear" w:color="auto" w:fill="FFFFFF"/>
          </w:rPr>
          <w:t>/</w:t>
        </w:r>
      </w:hyperlink>
      <w:r w:rsidRPr="005D5C4C">
        <w:rPr>
          <w:rFonts w:ascii="Times New Roman" w:eastAsia="Times New Roman" w:hAnsi="Times New Roman" w:cs="Times New Roman"/>
          <w:sz w:val="24"/>
          <w:szCs w:val="24"/>
        </w:rPr>
        <w:t xml:space="preserve">. - Режим доступа: свободный. </w:t>
      </w:r>
    </w:p>
    <w:p w14:paraId="4790B30B" w14:textId="77777777" w:rsidR="00B90EBA" w:rsidRPr="005D5C4C" w:rsidRDefault="00B90EBA" w:rsidP="002948CB">
      <w:pPr>
        <w:numPr>
          <w:ilvl w:val="0"/>
          <w:numId w:val="24"/>
        </w:numPr>
        <w:tabs>
          <w:tab w:val="clear" w:pos="720"/>
          <w:tab w:val="left" w:pos="709"/>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Сверхпроводники второго рода // Физическая энциклопедия: сайт. – 2010-2021. – </w:t>
      </w:r>
      <w:r w:rsidRPr="005D5C4C">
        <w:rPr>
          <w:rFonts w:ascii="Times New Roman" w:eastAsia="Times New Roman" w:hAnsi="Times New Roman" w:cs="Times New Roman"/>
          <w:sz w:val="24"/>
          <w:szCs w:val="24"/>
          <w:lang w:val="en-US"/>
        </w:rPr>
        <w:t>URL</w:t>
      </w:r>
      <w:r w:rsidRPr="005D5C4C">
        <w:rPr>
          <w:rFonts w:ascii="Times New Roman" w:eastAsia="Times New Roman" w:hAnsi="Times New Roman" w:cs="Times New Roman"/>
          <w:sz w:val="24"/>
          <w:szCs w:val="24"/>
        </w:rPr>
        <w:t xml:space="preserve">: </w:t>
      </w:r>
      <w:hyperlink r:id="rId41" w:history="1">
        <w:r w:rsidRPr="005D5C4C">
          <w:rPr>
            <w:rFonts w:ascii="Times New Roman" w:eastAsia="Times New Roman" w:hAnsi="Times New Roman" w:cs="Times New Roman"/>
            <w:sz w:val="24"/>
            <w:szCs w:val="24"/>
            <w:lang w:val="en-US"/>
          </w:rPr>
          <w:t>www</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femto</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com</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ua</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articles</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part</w:t>
        </w:r>
        <w:r w:rsidRPr="005D5C4C">
          <w:rPr>
            <w:rFonts w:ascii="Times New Roman" w:eastAsia="Times New Roman" w:hAnsi="Times New Roman" w:cs="Times New Roman"/>
            <w:sz w:val="24"/>
            <w:szCs w:val="24"/>
          </w:rPr>
          <w:t>2/3529.</w:t>
        </w:r>
        <w:r w:rsidRPr="005D5C4C">
          <w:rPr>
            <w:rFonts w:ascii="Times New Roman" w:eastAsia="Times New Roman" w:hAnsi="Times New Roman" w:cs="Times New Roman"/>
            <w:sz w:val="24"/>
            <w:szCs w:val="24"/>
            <w:lang w:val="en-US"/>
          </w:rPr>
          <w:t>html</w:t>
        </w:r>
      </w:hyperlink>
      <w:r w:rsidRPr="005D5C4C">
        <w:rPr>
          <w:rFonts w:ascii="Times New Roman" w:eastAsia="Times New Roman" w:hAnsi="Times New Roman" w:cs="Times New Roman"/>
          <w:sz w:val="24"/>
          <w:szCs w:val="24"/>
        </w:rPr>
        <w:t xml:space="preserve">. - Режим доступа: свободный. </w:t>
      </w:r>
    </w:p>
    <w:p w14:paraId="153184E4" w14:textId="77777777" w:rsidR="00B90EBA" w:rsidRPr="005D5C4C" w:rsidRDefault="00B90EBA" w:rsidP="002948CB">
      <w:pPr>
        <w:numPr>
          <w:ilvl w:val="0"/>
          <w:numId w:val="24"/>
        </w:numPr>
        <w:tabs>
          <w:tab w:val="clear" w:pos="720"/>
          <w:tab w:val="left" w:pos="709"/>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Фотоэффект. Фотоны / Физикон: сайт. – 1999-2021. – </w:t>
      </w:r>
      <w:r w:rsidRPr="005D5C4C">
        <w:rPr>
          <w:rFonts w:ascii="Times New Roman" w:eastAsia="Times New Roman" w:hAnsi="Times New Roman" w:cs="Times New Roman"/>
          <w:sz w:val="24"/>
          <w:szCs w:val="24"/>
          <w:lang w:val="en-US"/>
        </w:rPr>
        <w:t>URL</w:t>
      </w:r>
      <w:r w:rsidRPr="005D5C4C">
        <w:rPr>
          <w:rFonts w:ascii="Times New Roman" w:eastAsia="Times New Roman" w:hAnsi="Times New Roman" w:cs="Times New Roman"/>
          <w:sz w:val="24"/>
          <w:szCs w:val="24"/>
        </w:rPr>
        <w:t xml:space="preserve">: </w:t>
      </w:r>
      <w:hyperlink r:id="rId42" w:tgtFrame="_blank" w:tooltip="https://physics.ru/courses/op25part2/content/chapter5/section/paragraph2/theory.html#.Ydxj2FOn1Pw" w:history="1">
        <w:r w:rsidRPr="005D5C4C">
          <w:rPr>
            <w:rFonts w:ascii="Times New Roman" w:eastAsia="Times New Roman" w:hAnsi="Times New Roman" w:cs="Times New Roman"/>
            <w:sz w:val="24"/>
            <w:szCs w:val="24"/>
            <w:shd w:val="clear" w:color="auto" w:fill="FFFFFF"/>
            <w:lang w:val="en-US"/>
          </w:rPr>
          <w:t>https</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physics</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ru</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courses</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op</w:t>
        </w:r>
        <w:r w:rsidRPr="005D5C4C">
          <w:rPr>
            <w:rFonts w:ascii="Times New Roman" w:eastAsia="Times New Roman" w:hAnsi="Times New Roman" w:cs="Times New Roman"/>
            <w:sz w:val="24"/>
            <w:szCs w:val="24"/>
            <w:shd w:val="clear" w:color="auto" w:fill="FFFFFF"/>
          </w:rPr>
          <w:t>25</w:t>
        </w:r>
        <w:r w:rsidRPr="005D5C4C">
          <w:rPr>
            <w:rFonts w:ascii="Times New Roman" w:eastAsia="Times New Roman" w:hAnsi="Times New Roman" w:cs="Times New Roman"/>
            <w:sz w:val="24"/>
            <w:szCs w:val="24"/>
            <w:shd w:val="clear" w:color="auto" w:fill="FFFFFF"/>
            <w:lang w:val="en-US"/>
          </w:rPr>
          <w:t>part</w:t>
        </w:r>
        <w:r w:rsidRPr="005D5C4C">
          <w:rPr>
            <w:rFonts w:ascii="Times New Roman" w:eastAsia="Times New Roman" w:hAnsi="Times New Roman" w:cs="Times New Roman"/>
            <w:sz w:val="24"/>
            <w:szCs w:val="24"/>
            <w:shd w:val="clear" w:color="auto" w:fill="FFFFFF"/>
          </w:rPr>
          <w:t>2/</w:t>
        </w:r>
        <w:r w:rsidRPr="005D5C4C">
          <w:rPr>
            <w:rFonts w:ascii="Times New Roman" w:eastAsia="Times New Roman" w:hAnsi="Times New Roman" w:cs="Times New Roman"/>
            <w:sz w:val="24"/>
            <w:szCs w:val="24"/>
            <w:shd w:val="clear" w:color="auto" w:fill="FFFFFF"/>
            <w:lang w:val="en-US"/>
          </w:rPr>
          <w:t>content</w:t>
        </w:r>
        <w:r w:rsidRPr="005D5C4C">
          <w:rPr>
            <w:rFonts w:ascii="Times New Roman" w:eastAsia="Times New Roman" w:hAnsi="Times New Roman" w:cs="Times New Roman"/>
            <w:sz w:val="24"/>
            <w:szCs w:val="24"/>
            <w:shd w:val="clear" w:color="auto" w:fill="FFFFFF"/>
          </w:rPr>
          <w:t>/</w:t>
        </w:r>
        <w:r w:rsidRPr="005D5C4C">
          <w:rPr>
            <w:rFonts w:ascii="Times New Roman" w:eastAsia="Times New Roman" w:hAnsi="Times New Roman" w:cs="Times New Roman"/>
            <w:sz w:val="24"/>
            <w:szCs w:val="24"/>
            <w:shd w:val="clear" w:color="auto" w:fill="FFFFFF"/>
            <w:lang w:val="en-US"/>
          </w:rPr>
          <w:t>chapter</w:t>
        </w:r>
        <w:r w:rsidRPr="005D5C4C">
          <w:rPr>
            <w:rFonts w:ascii="Times New Roman" w:eastAsia="Times New Roman" w:hAnsi="Times New Roman" w:cs="Times New Roman"/>
            <w:sz w:val="24"/>
            <w:szCs w:val="24"/>
            <w:shd w:val="clear" w:color="auto" w:fill="FFFFFF"/>
          </w:rPr>
          <w:t>5..</w:t>
        </w:r>
      </w:hyperlink>
      <w:r w:rsidRPr="005D5C4C">
        <w:rPr>
          <w:rFonts w:ascii="Times New Roman" w:eastAsia="Times New Roman" w:hAnsi="Times New Roman" w:cs="Times New Roman"/>
          <w:sz w:val="24"/>
          <w:szCs w:val="24"/>
        </w:rPr>
        <w:t xml:space="preserve"> - Режим доступа: свободный. </w:t>
      </w:r>
    </w:p>
    <w:p w14:paraId="27C3D4C7" w14:textId="77777777" w:rsidR="00B90EBA" w:rsidRPr="005D5C4C" w:rsidRDefault="00B90EBA" w:rsidP="002948CB">
      <w:pPr>
        <w:numPr>
          <w:ilvl w:val="0"/>
          <w:numId w:val="24"/>
        </w:numPr>
        <w:tabs>
          <w:tab w:val="clear" w:pos="720"/>
          <w:tab w:val="left" w:pos="709"/>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Электричество и магнетизм: лабораторный физический практикум / Н.Б. Лобанова, Ю.А. Лобанова, Н.П.Зырянова, Е.А. Вилисова, А.С. Болячкин. – Издательство Уральского университета, 2017. – </w:t>
      </w:r>
      <w:r w:rsidRPr="005D5C4C">
        <w:rPr>
          <w:rFonts w:ascii="Times New Roman" w:eastAsia="Times New Roman" w:hAnsi="Times New Roman" w:cs="Times New Roman"/>
          <w:sz w:val="24"/>
          <w:szCs w:val="24"/>
          <w:lang w:val="en-US"/>
        </w:rPr>
        <w:t>URL</w:t>
      </w:r>
      <w:r w:rsidRPr="005D5C4C">
        <w:rPr>
          <w:rFonts w:ascii="Times New Roman" w:eastAsia="Times New Roman" w:hAnsi="Times New Roman" w:cs="Times New Roman"/>
          <w:sz w:val="24"/>
          <w:szCs w:val="24"/>
        </w:rPr>
        <w:t xml:space="preserve">: </w:t>
      </w:r>
      <w:hyperlink r:id="rId43" w:history="1">
        <w:r w:rsidRPr="005D5C4C">
          <w:rPr>
            <w:rFonts w:ascii="Times New Roman" w:eastAsia="Times New Roman" w:hAnsi="Times New Roman" w:cs="Times New Roman"/>
            <w:sz w:val="24"/>
            <w:szCs w:val="24"/>
            <w:lang w:val="en-US"/>
          </w:rPr>
          <w:t>http</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hdl</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handle</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net</w:t>
        </w:r>
        <w:r w:rsidRPr="005D5C4C">
          <w:rPr>
            <w:rFonts w:ascii="Times New Roman" w:eastAsia="Times New Roman" w:hAnsi="Times New Roman" w:cs="Times New Roman"/>
            <w:sz w:val="24"/>
            <w:szCs w:val="24"/>
          </w:rPr>
          <w:t>/10995/54021/</w:t>
        </w:r>
      </w:hyperlink>
      <w:r w:rsidRPr="005D5C4C">
        <w:rPr>
          <w:rFonts w:ascii="Times New Roman" w:eastAsia="Times New Roman" w:hAnsi="Times New Roman" w:cs="Times New Roman"/>
          <w:sz w:val="24"/>
          <w:szCs w:val="24"/>
        </w:rPr>
        <w:t xml:space="preserve"> - Текст: электронный  </w:t>
      </w:r>
    </w:p>
    <w:p w14:paraId="1EC6A7BE" w14:textId="77777777" w:rsidR="00B90EBA" w:rsidRDefault="00B90EBA" w:rsidP="002948CB">
      <w:pPr>
        <w:numPr>
          <w:ilvl w:val="0"/>
          <w:numId w:val="24"/>
        </w:numPr>
        <w:tabs>
          <w:tab w:val="clear" w:pos="720"/>
          <w:tab w:val="left" w:pos="709"/>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Элементы большой науки // Некоммерческий научно-популярный проект: сайт. – 2005-2021. - </w:t>
      </w:r>
      <w:r w:rsidRPr="005D5C4C">
        <w:rPr>
          <w:rFonts w:ascii="Times New Roman" w:eastAsia="Times New Roman" w:hAnsi="Times New Roman" w:cs="Times New Roman"/>
          <w:sz w:val="24"/>
          <w:szCs w:val="24"/>
          <w:lang w:val="en-US"/>
        </w:rPr>
        <w:t>URL</w:t>
      </w:r>
      <w:r w:rsidRPr="005D5C4C">
        <w:rPr>
          <w:rFonts w:ascii="Times New Roman" w:eastAsia="Times New Roman" w:hAnsi="Times New Roman" w:cs="Times New Roman"/>
          <w:sz w:val="24"/>
          <w:szCs w:val="24"/>
        </w:rPr>
        <w:t xml:space="preserve">: </w:t>
      </w:r>
      <w:r w:rsidRPr="005D5C4C">
        <w:rPr>
          <w:rFonts w:ascii="Times New Roman" w:eastAsia="Times New Roman" w:hAnsi="Times New Roman" w:cs="Times New Roman"/>
          <w:sz w:val="24"/>
          <w:szCs w:val="24"/>
          <w:lang w:val="en-US"/>
        </w:rPr>
        <w:t>www</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elementy</w:t>
      </w:r>
      <w:r w:rsidRPr="005D5C4C">
        <w:rPr>
          <w:rFonts w:ascii="Times New Roman" w:eastAsia="Times New Roman" w:hAnsi="Times New Roman" w:cs="Times New Roman"/>
          <w:sz w:val="24"/>
          <w:szCs w:val="24"/>
        </w:rPr>
        <w:t xml:space="preserve">. </w:t>
      </w:r>
      <w:r w:rsidRPr="005D5C4C">
        <w:rPr>
          <w:rFonts w:ascii="Times New Roman" w:eastAsia="Times New Roman" w:hAnsi="Times New Roman" w:cs="Times New Roman"/>
          <w:sz w:val="24"/>
          <w:szCs w:val="24"/>
          <w:lang w:val="en-US"/>
        </w:rPr>
        <w:t>ru</w:t>
      </w:r>
      <w:r w:rsidRPr="005D5C4C">
        <w:rPr>
          <w:rFonts w:ascii="Times New Roman" w:eastAsia="Times New Roman" w:hAnsi="Times New Roman" w:cs="Times New Roman"/>
          <w:sz w:val="24"/>
          <w:szCs w:val="24"/>
        </w:rPr>
        <w:t>/</w:t>
      </w:r>
      <w:r w:rsidRPr="005D5C4C">
        <w:rPr>
          <w:rFonts w:ascii="Times New Roman" w:eastAsia="Times New Roman" w:hAnsi="Times New Roman" w:cs="Times New Roman"/>
          <w:sz w:val="24"/>
          <w:szCs w:val="24"/>
          <w:lang w:val="en-US"/>
        </w:rPr>
        <w:t>trefil</w:t>
      </w:r>
      <w:r w:rsidRPr="005D5C4C">
        <w:rPr>
          <w:rFonts w:ascii="Times New Roman" w:eastAsia="Times New Roman" w:hAnsi="Times New Roman" w:cs="Times New Roman"/>
          <w:sz w:val="24"/>
          <w:szCs w:val="24"/>
        </w:rPr>
        <w:t xml:space="preserve">/21208. – Режим доступа: свободный. </w:t>
      </w:r>
    </w:p>
    <w:p w14:paraId="461DE882" w14:textId="77777777" w:rsidR="00014F93" w:rsidRPr="005D5C4C" w:rsidRDefault="00014F93" w:rsidP="00014F93">
      <w:pPr>
        <w:tabs>
          <w:tab w:val="left" w:pos="709"/>
        </w:tabs>
        <w:spacing w:after="0" w:line="240" w:lineRule="auto"/>
        <w:ind w:left="709"/>
        <w:jc w:val="both"/>
        <w:rPr>
          <w:rFonts w:ascii="Times New Roman" w:eastAsia="Times New Roman" w:hAnsi="Times New Roman" w:cs="Times New Roman"/>
          <w:sz w:val="24"/>
          <w:szCs w:val="24"/>
        </w:rPr>
      </w:pPr>
    </w:p>
    <w:p w14:paraId="046D9DD2" w14:textId="77777777" w:rsidR="00B90EBA" w:rsidRPr="005D5C4C" w:rsidRDefault="00B90EBA" w:rsidP="00B90EBA">
      <w:pPr>
        <w:tabs>
          <w:tab w:val="left" w:pos="1701"/>
        </w:tabs>
        <w:spacing w:after="0" w:line="240" w:lineRule="auto"/>
        <w:ind w:firstLine="709"/>
        <w:rPr>
          <w:rFonts w:ascii="Times New Roman" w:eastAsia="Times New Roman" w:hAnsi="Times New Roman" w:cs="Times New Roman"/>
          <w:b/>
          <w:sz w:val="24"/>
          <w:szCs w:val="24"/>
        </w:rPr>
      </w:pPr>
      <w:r w:rsidRPr="005D5C4C">
        <w:rPr>
          <w:rFonts w:ascii="Times New Roman" w:eastAsia="Times New Roman" w:hAnsi="Times New Roman" w:cs="Times New Roman"/>
          <w:b/>
          <w:sz w:val="24"/>
          <w:szCs w:val="24"/>
        </w:rPr>
        <w:t>3.2.3</w:t>
      </w:r>
      <w:r w:rsidR="00014F93">
        <w:rPr>
          <w:rFonts w:ascii="Times New Roman" w:eastAsia="Times New Roman" w:hAnsi="Times New Roman" w:cs="Times New Roman"/>
          <w:b/>
          <w:sz w:val="24"/>
          <w:szCs w:val="24"/>
        </w:rPr>
        <w:t>.</w:t>
      </w:r>
      <w:r w:rsidRPr="005D5C4C">
        <w:rPr>
          <w:rFonts w:ascii="Times New Roman" w:eastAsia="Times New Roman" w:hAnsi="Times New Roman" w:cs="Times New Roman"/>
          <w:b/>
          <w:sz w:val="24"/>
          <w:szCs w:val="24"/>
        </w:rPr>
        <w:t xml:space="preserve"> Дополнительные источники</w:t>
      </w:r>
    </w:p>
    <w:p w14:paraId="7C4C258D" w14:textId="77777777" w:rsidR="00B90EBA" w:rsidRPr="005D5C4C" w:rsidRDefault="00B90EBA" w:rsidP="0070716E">
      <w:pPr>
        <w:widowControl w:val="0"/>
        <w:numPr>
          <w:ilvl w:val="0"/>
          <w:numId w:val="112"/>
        </w:numPr>
        <w:tabs>
          <w:tab w:val="clear" w:pos="720"/>
          <w:tab w:val="left" w:pos="0"/>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Жаворонкова Т.П. Курс лекций по физике. Часть 1. Учебное пособие по физике для студентов 1 курса всех специальностей / Т.П. Жаворонкова, Е.Б. Зверева. - Ульяновск, УАК, 2013. – 66 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отсутствует. </w:t>
      </w:r>
    </w:p>
    <w:p w14:paraId="10498F22" w14:textId="77777777" w:rsidR="00B90EBA" w:rsidRPr="005D5C4C" w:rsidRDefault="00B90EBA" w:rsidP="0070716E">
      <w:pPr>
        <w:widowControl w:val="0"/>
        <w:numPr>
          <w:ilvl w:val="0"/>
          <w:numId w:val="112"/>
        </w:numPr>
        <w:tabs>
          <w:tab w:val="clear" w:pos="720"/>
          <w:tab w:val="left" w:pos="0"/>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Жаворонкова Т.П. Курс лекций по физике. Часть 2. Учебное пособие по физике для студентов 1 курса всех специальностей / Т.П. Жаворонкова, Е.Б. Зверева. - Ульяновск, УАК, 2013. – 80 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отсутствует</w:t>
      </w:r>
    </w:p>
    <w:p w14:paraId="7104B708" w14:textId="77777777" w:rsidR="00B90EBA" w:rsidRPr="005D5C4C" w:rsidRDefault="00B90EBA" w:rsidP="0070716E">
      <w:pPr>
        <w:widowControl w:val="0"/>
        <w:numPr>
          <w:ilvl w:val="0"/>
          <w:numId w:val="112"/>
        </w:numPr>
        <w:tabs>
          <w:tab w:val="clear" w:pos="720"/>
          <w:tab w:val="left" w:pos="0"/>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 xml:space="preserve">Жаворонкова Т.П. Курс лекций по физике. Часть 3. Учебное пособие по физике для студентов 1 курса всех специальностей / Т.П. Жаворонкова, Е.Б. Зверева. - Ульяновск, УАК, 2013. – 53 с. - </w:t>
      </w:r>
      <w:r w:rsidRPr="005D5C4C">
        <w:rPr>
          <w:rFonts w:ascii="Times New Roman" w:eastAsia="Times New Roman" w:hAnsi="Times New Roman" w:cs="Times New Roman"/>
          <w:sz w:val="24"/>
          <w:szCs w:val="24"/>
          <w:lang w:val="en-US"/>
        </w:rPr>
        <w:t>ISBN</w:t>
      </w:r>
      <w:r w:rsidRPr="005D5C4C">
        <w:rPr>
          <w:rFonts w:ascii="Times New Roman" w:eastAsia="Times New Roman" w:hAnsi="Times New Roman" w:cs="Times New Roman"/>
          <w:sz w:val="24"/>
          <w:szCs w:val="24"/>
        </w:rPr>
        <w:t xml:space="preserve"> отсутствует</w:t>
      </w:r>
    </w:p>
    <w:p w14:paraId="5CEEAA23" w14:textId="77777777" w:rsidR="00B90EBA" w:rsidRPr="005D5C4C" w:rsidRDefault="00B90EBA" w:rsidP="0070716E">
      <w:pPr>
        <w:widowControl w:val="0"/>
        <w:numPr>
          <w:ilvl w:val="0"/>
          <w:numId w:val="112"/>
        </w:numPr>
        <w:tabs>
          <w:tab w:val="clear" w:pos="720"/>
          <w:tab w:val="left" w:pos="0"/>
        </w:tabs>
        <w:spacing w:after="0" w:line="240" w:lineRule="auto"/>
        <w:ind w:left="0" w:firstLine="709"/>
        <w:jc w:val="both"/>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Дмитриева, Е. И. Физика в примерах и задачах : учебное пособие / Е. И. Дмитриева, Л. Д. Иевлева, Л. Д. Костюченко. - 2-е изд., перераб. и доп. - Москва : ФОРУМ : ИНФРА-М, 2021. - 512 с. - (Профессиональное образование). - ISBN 978-5-91134-712-3. - Текст : электронный. - URL: https://znanium.com/catalog/product/1138798 .</w:t>
      </w:r>
      <w:r w:rsidR="00014F93">
        <w:rPr>
          <w:rFonts w:ascii="Times New Roman" w:eastAsia="Times New Roman" w:hAnsi="Times New Roman" w:cs="Times New Roman"/>
          <w:sz w:val="24"/>
          <w:szCs w:val="24"/>
        </w:rPr>
        <w:t xml:space="preserve"> – Режим доступа: по подписке.</w:t>
      </w:r>
      <w:r w:rsidRPr="005D5C4C">
        <w:rPr>
          <w:rFonts w:ascii="Times New Roman" w:eastAsia="Times New Roman" w:hAnsi="Times New Roman" w:cs="Times New Roman"/>
          <w:sz w:val="24"/>
          <w:szCs w:val="24"/>
        </w:rPr>
        <w:t xml:space="preserve">   </w:t>
      </w:r>
    </w:p>
    <w:p w14:paraId="4B01E0D9" w14:textId="77777777" w:rsidR="009B3543" w:rsidRPr="005D5C4C" w:rsidRDefault="009B3543" w:rsidP="009B3543">
      <w:pPr>
        <w:tabs>
          <w:tab w:val="left" w:pos="1701"/>
        </w:tabs>
        <w:spacing w:after="0" w:line="240" w:lineRule="auto"/>
        <w:jc w:val="center"/>
        <w:rPr>
          <w:rFonts w:ascii="Times New Roman" w:eastAsia="Times New Roman" w:hAnsi="Times New Roman" w:cs="Times New Roman"/>
          <w:sz w:val="24"/>
          <w:szCs w:val="24"/>
        </w:rPr>
      </w:pPr>
      <w:r w:rsidRPr="005D5C4C">
        <w:rPr>
          <w:rFonts w:ascii="Times New Roman" w:eastAsia="Times New Roman" w:hAnsi="Times New Roman" w:cs="Times New Roman"/>
          <w:b/>
          <w:sz w:val="24"/>
          <w:szCs w:val="24"/>
        </w:rPr>
        <w:br w:type="page"/>
      </w:r>
    </w:p>
    <w:p w14:paraId="221BC066" w14:textId="77777777" w:rsidR="009B3543" w:rsidRPr="005D5C4C" w:rsidRDefault="009B3543" w:rsidP="009B3543">
      <w:pPr>
        <w:spacing w:after="200" w:line="276" w:lineRule="auto"/>
        <w:jc w:val="center"/>
        <w:rPr>
          <w:rFonts w:ascii="Times New Roman" w:eastAsia="Times New Roman" w:hAnsi="Times New Roman" w:cs="Times New Roman"/>
          <w:b/>
          <w:sz w:val="24"/>
          <w:szCs w:val="24"/>
        </w:rPr>
        <w:sectPr w:rsidR="009B3543" w:rsidRPr="005D5C4C" w:rsidSect="004E22A7">
          <w:pgSz w:w="11906" w:h="16838"/>
          <w:pgMar w:top="1134" w:right="851" w:bottom="1134" w:left="1701" w:header="720" w:footer="720" w:gutter="0"/>
          <w:cols w:space="720"/>
          <w:noEndnote/>
          <w:titlePg/>
          <w:docGrid w:linePitch="299"/>
        </w:sectPr>
      </w:pPr>
    </w:p>
    <w:p w14:paraId="1DB0BB2F" w14:textId="77777777" w:rsidR="00973AD6" w:rsidRPr="00973AD6" w:rsidRDefault="009B3543" w:rsidP="0070716E">
      <w:pPr>
        <w:pStyle w:val="a4"/>
        <w:numPr>
          <w:ilvl w:val="0"/>
          <w:numId w:val="176"/>
        </w:numPr>
        <w:jc w:val="center"/>
        <w:rPr>
          <w:rFonts w:ascii="Times New Roman" w:eastAsia="Times New Roman" w:hAnsi="Times New Roman" w:cs="Times New Roman"/>
          <w:b/>
        </w:rPr>
      </w:pPr>
      <w:r w:rsidRPr="00973AD6">
        <w:rPr>
          <w:rFonts w:ascii="Times New Roman" w:eastAsia="Times New Roman" w:hAnsi="Times New Roman" w:cs="Times New Roman"/>
          <w:b/>
        </w:rPr>
        <w:t xml:space="preserve">КОНТРОЛЬ И ОЦЕНКА РЕЗУЛЬТАТОВ ОСВОЕНИЯ </w:t>
      </w:r>
    </w:p>
    <w:p w14:paraId="2009C169" w14:textId="77777777" w:rsidR="009B3543" w:rsidRPr="00973AD6" w:rsidRDefault="009B3543" w:rsidP="00973AD6">
      <w:pPr>
        <w:pStyle w:val="a4"/>
        <w:jc w:val="center"/>
        <w:rPr>
          <w:rFonts w:ascii="Times New Roman" w:eastAsia="Times New Roman" w:hAnsi="Times New Roman" w:cs="Times New Roman"/>
          <w:b/>
          <w:lang w:eastAsia="ru-RU"/>
        </w:rPr>
      </w:pPr>
      <w:r w:rsidRPr="00973AD6">
        <w:rPr>
          <w:rFonts w:ascii="Times New Roman" w:eastAsia="Times New Roman" w:hAnsi="Times New Roman" w:cs="Times New Roman"/>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135"/>
        <w:gridCol w:w="3096"/>
      </w:tblGrid>
      <w:tr w:rsidR="00973AD6" w:rsidRPr="006E2E19" w14:paraId="39ADAA98" w14:textId="77777777" w:rsidTr="00973AD6">
        <w:tc>
          <w:tcPr>
            <w:tcW w:w="1764" w:type="pct"/>
            <w:tcBorders>
              <w:top w:val="single" w:sz="4" w:space="0" w:color="auto"/>
              <w:left w:val="single" w:sz="4" w:space="0" w:color="auto"/>
              <w:bottom w:val="single" w:sz="4" w:space="0" w:color="auto"/>
              <w:right w:val="single" w:sz="4" w:space="0" w:color="auto"/>
            </w:tcBorders>
            <w:hideMark/>
          </w:tcPr>
          <w:p w14:paraId="314D89A0" w14:textId="77777777" w:rsidR="00973AD6" w:rsidRPr="006E2E19" w:rsidRDefault="00973AD6" w:rsidP="00973AD6">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1628" w:type="pct"/>
            <w:tcBorders>
              <w:top w:val="single" w:sz="4" w:space="0" w:color="auto"/>
              <w:left w:val="single" w:sz="4" w:space="0" w:color="auto"/>
              <w:bottom w:val="single" w:sz="4" w:space="0" w:color="auto"/>
              <w:right w:val="single" w:sz="4" w:space="0" w:color="auto"/>
            </w:tcBorders>
            <w:hideMark/>
          </w:tcPr>
          <w:p w14:paraId="06A5869C" w14:textId="77777777" w:rsidR="00973AD6" w:rsidRPr="006E2E19" w:rsidRDefault="00973AD6" w:rsidP="00973AD6">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1608" w:type="pct"/>
            <w:tcBorders>
              <w:top w:val="single" w:sz="4" w:space="0" w:color="auto"/>
              <w:left w:val="single" w:sz="4" w:space="0" w:color="auto"/>
              <w:bottom w:val="single" w:sz="4" w:space="0" w:color="auto"/>
              <w:right w:val="single" w:sz="4" w:space="0" w:color="auto"/>
            </w:tcBorders>
            <w:hideMark/>
          </w:tcPr>
          <w:p w14:paraId="1729CD17" w14:textId="77777777" w:rsidR="00973AD6" w:rsidRPr="006E2E19" w:rsidRDefault="00973AD6" w:rsidP="00973AD6">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9B3543" w:rsidRPr="006E2E19" w14:paraId="19B98AB7" w14:textId="77777777" w:rsidTr="00973AD6">
        <w:trPr>
          <w:trHeight w:val="1124"/>
        </w:trPr>
        <w:tc>
          <w:tcPr>
            <w:tcW w:w="1764" w:type="pct"/>
            <w:tcBorders>
              <w:top w:val="single" w:sz="4" w:space="0" w:color="auto"/>
              <w:left w:val="single" w:sz="4" w:space="0" w:color="auto"/>
              <w:bottom w:val="single" w:sz="4" w:space="0" w:color="auto"/>
              <w:right w:val="single" w:sz="4" w:space="0" w:color="auto"/>
            </w:tcBorders>
            <w:hideMark/>
          </w:tcPr>
          <w:p w14:paraId="56766EBF" w14:textId="77777777" w:rsidR="009B3543" w:rsidRPr="006E2E19" w:rsidRDefault="009B3543" w:rsidP="009B3543">
            <w:pPr>
              <w:spacing w:after="0" w:line="240" w:lineRule="auto"/>
              <w:jc w:val="both"/>
              <w:rPr>
                <w:rFonts w:ascii="Times New Roman" w:eastAsia="Times New Roman" w:hAnsi="Times New Roman" w:cs="Times New Roman"/>
              </w:rPr>
            </w:pPr>
            <w:r w:rsidRPr="006E2E19">
              <w:rPr>
                <w:rFonts w:ascii="Times New Roman" w:eastAsia="Times New Roman" w:hAnsi="Times New Roman" w:cs="Times New Roman"/>
                <w:b/>
              </w:rPr>
              <w:t>З1</w:t>
            </w:r>
            <w:r w:rsidRPr="006E2E19">
              <w:rPr>
                <w:rFonts w:ascii="Times New Roman" w:eastAsia="Times New Roman" w:hAnsi="Times New Roman" w:cs="Times New Roman"/>
              </w:rPr>
              <w:t xml:space="preserve"> </w:t>
            </w:r>
          </w:p>
          <w:p w14:paraId="188373F3" w14:textId="77777777" w:rsidR="009B3543" w:rsidRPr="006E2E19" w:rsidRDefault="009B3543" w:rsidP="009B3543">
            <w:pPr>
              <w:spacing w:after="0" w:line="240" w:lineRule="auto"/>
              <w:contextualSpacing/>
              <w:jc w:val="both"/>
              <w:rPr>
                <w:rFonts w:ascii="Times New Roman" w:eastAsia="Times New Roman" w:hAnsi="Times New Roman" w:cs="Times New Roman"/>
              </w:rPr>
            </w:pPr>
            <w:r w:rsidRPr="006E2E19">
              <w:rPr>
                <w:rFonts w:ascii="Times New Roman" w:eastAsia="Times New Roman" w:hAnsi="Times New Roman" w:cs="Times New Roman"/>
              </w:rPr>
              <w:t>основные законы и модели механики колебаний и волн, квантовой физики, термодинамики.</w:t>
            </w:r>
          </w:p>
        </w:tc>
        <w:tc>
          <w:tcPr>
            <w:tcW w:w="1628" w:type="pct"/>
            <w:tcBorders>
              <w:top w:val="single" w:sz="4" w:space="0" w:color="auto"/>
              <w:left w:val="single" w:sz="4" w:space="0" w:color="auto"/>
              <w:bottom w:val="single" w:sz="4" w:space="0" w:color="auto"/>
              <w:right w:val="single" w:sz="4" w:space="0" w:color="auto"/>
            </w:tcBorders>
          </w:tcPr>
          <w:p w14:paraId="0603ED99"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Полнота ответов, точность формулировок,</w:t>
            </w:r>
            <w:r w:rsidRPr="006E2E19">
              <w:rPr>
                <w:rFonts w:ascii="Times New Roman" w:eastAsia="Times New Roman" w:hAnsi="Times New Roman" w:cs="Times New Roman"/>
              </w:rPr>
              <w:t xml:space="preserve"> </w:t>
            </w:r>
            <w:r w:rsidRPr="006E2E19">
              <w:rPr>
                <w:rFonts w:ascii="Times New Roman" w:eastAsia="Times New Roman" w:hAnsi="Times New Roman" w:cs="Times New Roman"/>
                <w:iCs/>
              </w:rPr>
              <w:t>не менее 70% правильных ответов.</w:t>
            </w:r>
          </w:p>
          <w:p w14:paraId="5FBEC286" w14:textId="77777777" w:rsidR="009B3543" w:rsidRPr="006E2E19" w:rsidRDefault="009B3543" w:rsidP="009B3543">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Не менее 75% правильных ответов.</w:t>
            </w:r>
          </w:p>
          <w:p w14:paraId="34397482" w14:textId="77777777" w:rsidR="009B3543" w:rsidRPr="006E2E19" w:rsidRDefault="009B3543" w:rsidP="009B3543">
            <w:pPr>
              <w:spacing w:after="0" w:line="240" w:lineRule="auto"/>
              <w:ind w:left="100"/>
              <w:rPr>
                <w:rFonts w:ascii="Times New Roman" w:eastAsia="Times New Roman" w:hAnsi="Times New Roman" w:cs="Times New Roman"/>
              </w:rPr>
            </w:pPr>
          </w:p>
          <w:p w14:paraId="1B37734C"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Актуальность темы, адекватность</w:t>
            </w:r>
          </w:p>
          <w:p w14:paraId="394EFCCE"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результатов поставленным целям,</w:t>
            </w:r>
          </w:p>
          <w:p w14:paraId="26454EA4"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полнота ответов, точность формулировок,</w:t>
            </w:r>
            <w:r w:rsidRPr="006E2E19">
              <w:rPr>
                <w:rFonts w:ascii="Times New Roman" w:eastAsia="Times New Roman" w:hAnsi="Times New Roman" w:cs="Times New Roman"/>
              </w:rPr>
              <w:t xml:space="preserve"> </w:t>
            </w:r>
            <w:r w:rsidRPr="006E2E19">
              <w:rPr>
                <w:rFonts w:ascii="Times New Roman" w:eastAsia="Times New Roman" w:hAnsi="Times New Roman" w:cs="Times New Roman"/>
                <w:iCs/>
              </w:rPr>
              <w:t>адекватность применения профессиональной</w:t>
            </w:r>
            <w:r w:rsidRPr="006E2E19">
              <w:rPr>
                <w:rFonts w:ascii="Times New Roman" w:eastAsia="Times New Roman" w:hAnsi="Times New Roman" w:cs="Times New Roman"/>
              </w:rPr>
              <w:t xml:space="preserve"> </w:t>
            </w:r>
            <w:r w:rsidRPr="006E2E19">
              <w:rPr>
                <w:rFonts w:ascii="Times New Roman" w:eastAsia="Times New Roman" w:hAnsi="Times New Roman" w:cs="Times New Roman"/>
                <w:iCs/>
              </w:rPr>
              <w:t>терминологии</w:t>
            </w:r>
          </w:p>
        </w:tc>
        <w:tc>
          <w:tcPr>
            <w:tcW w:w="1608" w:type="pct"/>
            <w:tcBorders>
              <w:top w:val="single" w:sz="4" w:space="0" w:color="auto"/>
              <w:left w:val="single" w:sz="4" w:space="0" w:color="auto"/>
              <w:bottom w:val="single" w:sz="4" w:space="0" w:color="auto"/>
              <w:right w:val="single" w:sz="4" w:space="0" w:color="auto"/>
            </w:tcBorders>
          </w:tcPr>
          <w:p w14:paraId="4BE6C152"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b/>
                <w:bCs/>
                <w:iCs/>
              </w:rPr>
              <w:t>Текущий контроль</w:t>
            </w:r>
          </w:p>
          <w:p w14:paraId="6E933529"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b/>
                <w:bCs/>
                <w:iCs/>
              </w:rPr>
              <w:t>при проведении:</w:t>
            </w:r>
          </w:p>
          <w:p w14:paraId="206B65F3"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-письменного/устного опроса;</w:t>
            </w:r>
          </w:p>
          <w:p w14:paraId="5332DF16"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-тестирования;</w:t>
            </w:r>
          </w:p>
          <w:p w14:paraId="61A53797"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 xml:space="preserve">-оценки результатов </w:t>
            </w:r>
          </w:p>
          <w:p w14:paraId="1A528B94" w14:textId="77777777" w:rsidR="009B3543" w:rsidRPr="006E2E19" w:rsidRDefault="009B3543" w:rsidP="009B3543">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 xml:space="preserve">самостоятельной работы </w:t>
            </w:r>
          </w:p>
          <w:p w14:paraId="6BC15992" w14:textId="77777777" w:rsidR="009B3543" w:rsidRPr="006E2E19" w:rsidRDefault="009B3543" w:rsidP="009B3543">
            <w:pPr>
              <w:spacing w:after="0" w:line="240" w:lineRule="auto"/>
              <w:ind w:left="100"/>
              <w:rPr>
                <w:rFonts w:ascii="Times New Roman" w:eastAsia="Times New Roman" w:hAnsi="Times New Roman" w:cs="Times New Roman"/>
                <w:b/>
                <w:bCs/>
                <w:iCs/>
              </w:rPr>
            </w:pPr>
          </w:p>
          <w:p w14:paraId="739627B4"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b/>
                <w:bCs/>
                <w:iCs/>
              </w:rPr>
              <w:t>Промежуточная аттестация</w:t>
            </w:r>
          </w:p>
          <w:p w14:paraId="627E135C" w14:textId="77777777" w:rsidR="009B3543" w:rsidRPr="006E2E19" w:rsidRDefault="009B3543" w:rsidP="00EC7726">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 xml:space="preserve">в форме диф. зачёта по учебной дисциплине </w:t>
            </w:r>
          </w:p>
        </w:tc>
      </w:tr>
      <w:tr w:rsidR="00672BDB" w:rsidRPr="006E2E19" w14:paraId="00684E26" w14:textId="77777777" w:rsidTr="00973AD6">
        <w:trPr>
          <w:trHeight w:val="1156"/>
        </w:trPr>
        <w:tc>
          <w:tcPr>
            <w:tcW w:w="1764" w:type="pct"/>
            <w:tcBorders>
              <w:top w:val="single" w:sz="4" w:space="0" w:color="auto"/>
              <w:left w:val="single" w:sz="4" w:space="0" w:color="auto"/>
              <w:bottom w:val="single" w:sz="4" w:space="0" w:color="auto"/>
              <w:right w:val="single" w:sz="4" w:space="0" w:color="auto"/>
            </w:tcBorders>
          </w:tcPr>
          <w:p w14:paraId="7E0B3D3B" w14:textId="77777777" w:rsidR="009B3543" w:rsidRPr="006E2E19" w:rsidRDefault="009B3543" w:rsidP="009B3543">
            <w:pPr>
              <w:spacing w:after="0" w:line="240" w:lineRule="auto"/>
              <w:jc w:val="both"/>
              <w:rPr>
                <w:rFonts w:ascii="Times New Roman" w:eastAsia="Times New Roman" w:hAnsi="Times New Roman" w:cs="Times New Roman"/>
                <w:b/>
              </w:rPr>
            </w:pPr>
            <w:r w:rsidRPr="006E2E19">
              <w:rPr>
                <w:rFonts w:ascii="Times New Roman" w:eastAsia="Times New Roman" w:hAnsi="Times New Roman" w:cs="Times New Roman"/>
                <w:b/>
              </w:rPr>
              <w:t xml:space="preserve">У1 </w:t>
            </w:r>
          </w:p>
          <w:p w14:paraId="10390DD4" w14:textId="77777777" w:rsidR="009B3543" w:rsidRPr="006E2E19" w:rsidRDefault="009B3543" w:rsidP="009B3543">
            <w:pPr>
              <w:spacing w:after="200" w:line="276" w:lineRule="auto"/>
              <w:rPr>
                <w:rFonts w:ascii="Times New Roman" w:eastAsia="Times New Roman" w:hAnsi="Times New Roman" w:cs="Times New Roman"/>
              </w:rPr>
            </w:pPr>
            <w:r w:rsidRPr="006E2E19">
              <w:rPr>
                <w:rFonts w:ascii="Times New Roman" w:eastAsia="Times New Roman" w:hAnsi="Times New Roman" w:cs="Times New Roman"/>
              </w:rPr>
              <w:t>оценивать численные порядки величин, характерных для различных разделов физики</w:t>
            </w:r>
          </w:p>
        </w:tc>
        <w:tc>
          <w:tcPr>
            <w:tcW w:w="1628" w:type="pct"/>
            <w:tcBorders>
              <w:top w:val="single" w:sz="4" w:space="0" w:color="auto"/>
              <w:left w:val="single" w:sz="4" w:space="0" w:color="auto"/>
              <w:bottom w:val="single" w:sz="4" w:space="0" w:color="auto"/>
              <w:right w:val="single" w:sz="4" w:space="0" w:color="auto"/>
            </w:tcBorders>
          </w:tcPr>
          <w:p w14:paraId="77D42832"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Правильность, полнота выполнения заданий,</w:t>
            </w:r>
            <w:r w:rsidRPr="006E2E19">
              <w:rPr>
                <w:rFonts w:ascii="Times New Roman" w:eastAsia="Times New Roman" w:hAnsi="Times New Roman" w:cs="Times New Roman"/>
              </w:rPr>
              <w:t xml:space="preserve"> </w:t>
            </w:r>
            <w:r w:rsidRPr="006E2E19">
              <w:rPr>
                <w:rFonts w:ascii="Times New Roman" w:eastAsia="Times New Roman" w:hAnsi="Times New Roman" w:cs="Times New Roman"/>
                <w:iCs/>
              </w:rPr>
              <w:t>точность формулировок, точность расчетов,</w:t>
            </w:r>
            <w:r w:rsidRPr="006E2E19">
              <w:rPr>
                <w:rFonts w:ascii="Times New Roman" w:eastAsia="Times New Roman" w:hAnsi="Times New Roman" w:cs="Times New Roman"/>
              </w:rPr>
              <w:t xml:space="preserve"> </w:t>
            </w:r>
            <w:r w:rsidRPr="006E2E19">
              <w:rPr>
                <w:rFonts w:ascii="Times New Roman" w:eastAsia="Times New Roman" w:hAnsi="Times New Roman" w:cs="Times New Roman"/>
                <w:iCs/>
              </w:rPr>
              <w:t>соответствие требованиям</w:t>
            </w:r>
          </w:p>
          <w:p w14:paraId="2117107C" w14:textId="77777777" w:rsidR="009B3543" w:rsidRPr="006E2E19" w:rsidRDefault="009B3543" w:rsidP="009B3543">
            <w:pPr>
              <w:spacing w:after="0" w:line="240" w:lineRule="auto"/>
              <w:ind w:left="100"/>
              <w:rPr>
                <w:rFonts w:ascii="Times New Roman" w:eastAsia="Times New Roman" w:hAnsi="Times New Roman" w:cs="Times New Roman"/>
              </w:rPr>
            </w:pPr>
          </w:p>
          <w:p w14:paraId="0CE02484"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Адекватность, оптимальность выбора способов действий, методов, техник,</w:t>
            </w:r>
          </w:p>
          <w:p w14:paraId="0DE589AA"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последовательностей действий и т.д.</w:t>
            </w:r>
          </w:p>
          <w:p w14:paraId="39DEEA97"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Точность оценки</w:t>
            </w:r>
          </w:p>
          <w:p w14:paraId="37DA86A9"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Соответствие требованиям инструкций,</w:t>
            </w:r>
          </w:p>
          <w:p w14:paraId="556CD922"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регламентов</w:t>
            </w:r>
          </w:p>
          <w:p w14:paraId="4BD2E217"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Рациональность действий и т.д.</w:t>
            </w:r>
          </w:p>
        </w:tc>
        <w:tc>
          <w:tcPr>
            <w:tcW w:w="1608" w:type="pct"/>
            <w:tcBorders>
              <w:top w:val="single" w:sz="4" w:space="0" w:color="auto"/>
              <w:left w:val="single" w:sz="4" w:space="0" w:color="auto"/>
              <w:bottom w:val="single" w:sz="4" w:space="0" w:color="auto"/>
              <w:right w:val="single" w:sz="4" w:space="0" w:color="auto"/>
            </w:tcBorders>
          </w:tcPr>
          <w:p w14:paraId="7438660B"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b/>
                <w:bCs/>
                <w:iCs/>
              </w:rPr>
              <w:t>Текущий контроль:</w:t>
            </w:r>
          </w:p>
          <w:p w14:paraId="32AF9E18"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 защита отчетов по практическим</w:t>
            </w:r>
          </w:p>
          <w:p w14:paraId="1650E05A" w14:textId="77777777" w:rsidR="009B3543" w:rsidRPr="006E2E19" w:rsidRDefault="009B3543" w:rsidP="009B3543">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занятиям;</w:t>
            </w:r>
          </w:p>
          <w:p w14:paraId="37BBAA2C" w14:textId="77777777" w:rsidR="009B3543" w:rsidRPr="006E2E19" w:rsidRDefault="009B3543" w:rsidP="00CD7887">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 оценка заданий для самостоятельной работы</w:t>
            </w:r>
          </w:p>
          <w:p w14:paraId="357C2CC8"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iCs/>
              </w:rPr>
              <w:t>- экспертная оценка демонстрируемых</w:t>
            </w:r>
          </w:p>
          <w:p w14:paraId="77CEC37A" w14:textId="77777777" w:rsidR="009B3543" w:rsidRPr="006E2E19" w:rsidRDefault="009B3543" w:rsidP="009B3543">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умений, выполняемых действий в процессе практических занятий</w:t>
            </w:r>
          </w:p>
          <w:p w14:paraId="522E22D2" w14:textId="77777777" w:rsidR="009B3543" w:rsidRPr="006E2E19" w:rsidRDefault="009B3543" w:rsidP="009B3543">
            <w:pPr>
              <w:spacing w:after="0" w:line="240" w:lineRule="auto"/>
              <w:ind w:left="100"/>
              <w:rPr>
                <w:rFonts w:ascii="Times New Roman" w:eastAsia="Times New Roman" w:hAnsi="Times New Roman" w:cs="Times New Roman"/>
              </w:rPr>
            </w:pPr>
            <w:r w:rsidRPr="006E2E19">
              <w:rPr>
                <w:rFonts w:ascii="Times New Roman" w:eastAsia="Times New Roman" w:hAnsi="Times New Roman" w:cs="Times New Roman"/>
                <w:b/>
                <w:bCs/>
                <w:iCs/>
              </w:rPr>
              <w:t>Промежуточная аттестация</w:t>
            </w:r>
          </w:p>
          <w:p w14:paraId="4EFAA3BC" w14:textId="77777777" w:rsidR="009B3543" w:rsidRPr="006E2E19" w:rsidRDefault="009B3543" w:rsidP="009B3543">
            <w:pPr>
              <w:spacing w:after="200" w:line="276" w:lineRule="auto"/>
              <w:ind w:left="100"/>
              <w:rPr>
                <w:rFonts w:ascii="Times New Roman" w:eastAsia="Times New Roman" w:hAnsi="Times New Roman" w:cs="Times New Roman"/>
                <w:b/>
                <w:bCs/>
                <w:iCs/>
              </w:rPr>
            </w:pPr>
            <w:r w:rsidRPr="006E2E19">
              <w:rPr>
                <w:rFonts w:ascii="Times New Roman" w:eastAsia="Times New Roman" w:hAnsi="Times New Roman" w:cs="Times New Roman"/>
                <w:iCs/>
              </w:rPr>
              <w:t>- экспертная оценка выполнения практических заданий на диф. зачёте</w:t>
            </w:r>
          </w:p>
        </w:tc>
      </w:tr>
    </w:tbl>
    <w:p w14:paraId="3C8ABC08" w14:textId="77777777" w:rsidR="009B3543" w:rsidRPr="005D5C4C" w:rsidRDefault="009B3543" w:rsidP="009B3543">
      <w:pPr>
        <w:spacing w:after="200" w:line="276" w:lineRule="auto"/>
        <w:ind w:firstLine="851"/>
        <w:rPr>
          <w:rFonts w:ascii="Times New Roman" w:eastAsia="Times New Roman" w:hAnsi="Times New Roman" w:cs="Times New Roman"/>
          <w:b/>
        </w:rPr>
      </w:pPr>
    </w:p>
    <w:p w14:paraId="315C498A" w14:textId="77777777" w:rsidR="009B3543" w:rsidRPr="005D5C4C" w:rsidRDefault="009B3543" w:rsidP="009B3543">
      <w:pPr>
        <w:spacing w:after="200" w:line="276" w:lineRule="auto"/>
        <w:rPr>
          <w:rFonts w:ascii="Times New Roman" w:eastAsia="Times New Roman" w:hAnsi="Times New Roman" w:cs="Times New Roman"/>
          <w:sz w:val="24"/>
          <w:szCs w:val="24"/>
        </w:rPr>
        <w:sectPr w:rsidR="009B3543" w:rsidRPr="005D5C4C" w:rsidSect="00014F93">
          <w:type w:val="continuous"/>
          <w:pgSz w:w="11906" w:h="16838"/>
          <w:pgMar w:top="851" w:right="1134" w:bottom="1701" w:left="1134" w:header="709" w:footer="709" w:gutter="0"/>
          <w:cols w:space="708"/>
          <w:titlePg/>
          <w:docGrid w:linePitch="360"/>
        </w:sectPr>
      </w:pPr>
    </w:p>
    <w:p w14:paraId="3C7DF1B3" w14:textId="77777777" w:rsidR="00EC6BAE" w:rsidRPr="005D5C4C" w:rsidRDefault="00562FF3" w:rsidP="00EC6BAE">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3.23</w:t>
      </w:r>
    </w:p>
    <w:p w14:paraId="46AE2D34" w14:textId="77777777" w:rsidR="00EC7726" w:rsidRPr="005D5C4C" w:rsidRDefault="00EC6BAE"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2309012E"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2B7EFAA8" w14:textId="77777777" w:rsidR="00EC6BAE" w:rsidRPr="005D5C4C" w:rsidRDefault="00EC6BAE" w:rsidP="00EC7726">
      <w:pPr>
        <w:autoSpaceDN w:val="0"/>
        <w:spacing w:after="0" w:line="276" w:lineRule="auto"/>
        <w:jc w:val="right"/>
        <w:rPr>
          <w:rFonts w:ascii="Times New Roman" w:eastAsia="Times New Roman" w:hAnsi="Times New Roman" w:cs="Times New Roman"/>
          <w:bCs/>
          <w:sz w:val="24"/>
          <w:szCs w:val="24"/>
          <w:lang w:eastAsia="ru-RU"/>
        </w:rPr>
      </w:pPr>
    </w:p>
    <w:p w14:paraId="4162DAAB"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086BB195"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26886457"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597E34D2"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59BD469C" w14:textId="77777777" w:rsidR="00EC7726" w:rsidRPr="005D5C4C" w:rsidRDefault="00EC7726"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4D4AC535" w14:textId="77777777" w:rsidR="00EC7726" w:rsidRPr="005D5C4C" w:rsidRDefault="00EC7726"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487C69BB" w14:textId="77777777" w:rsidR="00EC7726" w:rsidRPr="005D5C4C" w:rsidRDefault="00EC7726"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67F0FEDA"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
          <w:bCs/>
          <w:sz w:val="24"/>
          <w:szCs w:val="24"/>
          <w:lang w:eastAsia="ru-RU"/>
        </w:rPr>
      </w:pPr>
    </w:p>
    <w:p w14:paraId="236DDBD2" w14:textId="77777777" w:rsidR="00B90EBA" w:rsidRPr="005D5C4C" w:rsidRDefault="00B90EBA" w:rsidP="00B90EBA">
      <w:pPr>
        <w:tabs>
          <w:tab w:val="left" w:pos="426"/>
        </w:tabs>
        <w:spacing w:after="0" w:line="276" w:lineRule="auto"/>
        <w:jc w:val="center"/>
        <w:rPr>
          <w:rFonts w:ascii="Times New Roman" w:eastAsia="Calibri" w:hAnsi="Times New Roman" w:cs="Times New Roman"/>
          <w:bCs/>
          <w:sz w:val="24"/>
          <w:szCs w:val="24"/>
        </w:rPr>
      </w:pPr>
      <w:r w:rsidRPr="005D5C4C">
        <w:rPr>
          <w:rFonts w:ascii="Times New Roman" w:eastAsia="Calibri" w:hAnsi="Times New Roman" w:cs="Times New Roman"/>
          <w:bCs/>
          <w:sz w:val="24"/>
          <w:szCs w:val="24"/>
        </w:rPr>
        <w:t xml:space="preserve">РАБОЧАЯ ПРОГРАММА </w:t>
      </w:r>
      <w:r w:rsidR="00562FF3">
        <w:rPr>
          <w:rFonts w:ascii="Times New Roman" w:eastAsia="Calibri" w:hAnsi="Times New Roman" w:cs="Times New Roman"/>
          <w:bCs/>
          <w:sz w:val="24"/>
          <w:szCs w:val="24"/>
        </w:rPr>
        <w:t>УЧЕБНОЙ ДИСЦИПЛИНЫ</w:t>
      </w:r>
    </w:p>
    <w:p w14:paraId="4896CCF9"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C424373" w14:textId="77777777" w:rsidR="00B90EBA" w:rsidRPr="005D5C4C" w:rsidRDefault="00B90EBA"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5226831"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ОП.01 Э</w:t>
      </w:r>
      <w:r w:rsidR="00B90EBA" w:rsidRPr="005D5C4C">
        <w:rPr>
          <w:rFonts w:ascii="Times New Roman" w:eastAsia="Times New Roman" w:hAnsi="Times New Roman" w:cs="Times New Roman"/>
          <w:b/>
          <w:sz w:val="24"/>
          <w:szCs w:val="24"/>
          <w:lang w:eastAsia="ru-RU"/>
        </w:rPr>
        <w:t>лектротехника</w:t>
      </w:r>
    </w:p>
    <w:p w14:paraId="440422B3" w14:textId="77777777" w:rsidR="00EC6BAE" w:rsidRPr="005D5C4C" w:rsidRDefault="00EC6BAE" w:rsidP="00B90EBA">
      <w:pPr>
        <w:tabs>
          <w:tab w:val="left" w:pos="426"/>
        </w:tabs>
        <w:spacing w:after="0" w:line="360" w:lineRule="auto"/>
        <w:rPr>
          <w:rFonts w:ascii="Times New Roman" w:eastAsia="Times New Roman" w:hAnsi="Times New Roman" w:cs="Times New Roman"/>
          <w:bCs/>
          <w:sz w:val="24"/>
          <w:szCs w:val="24"/>
          <w:lang w:eastAsia="ru-RU"/>
        </w:rPr>
      </w:pPr>
    </w:p>
    <w:p w14:paraId="6DB41374"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305B2E98"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351754F6"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5B232FBE"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6FEB65B6"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34A9E137"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7431DC9C"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37E94083"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0A5CB48A"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2186C888"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4AC7DE4D"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70A80217"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78652F8D"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5CDE3686" w14:textId="77777777" w:rsidR="00EC6BAE" w:rsidRPr="005D5C4C" w:rsidRDefault="00EC6BAE" w:rsidP="00EC6BAE">
      <w:pPr>
        <w:tabs>
          <w:tab w:val="left" w:pos="426"/>
        </w:tabs>
        <w:spacing w:after="0" w:line="360" w:lineRule="auto"/>
        <w:jc w:val="center"/>
        <w:rPr>
          <w:rFonts w:ascii="Times New Roman" w:eastAsia="Times New Roman" w:hAnsi="Times New Roman" w:cs="Times New Roman"/>
          <w:bCs/>
          <w:sz w:val="24"/>
          <w:szCs w:val="24"/>
          <w:lang w:eastAsia="ru-RU"/>
        </w:rPr>
      </w:pPr>
    </w:p>
    <w:p w14:paraId="53DE87B9" w14:textId="77777777" w:rsidR="00EC6BAE" w:rsidRPr="005D5C4C" w:rsidRDefault="00EC6BAE" w:rsidP="00EC6BAE">
      <w:pPr>
        <w:tabs>
          <w:tab w:val="left" w:pos="426"/>
        </w:tabs>
        <w:spacing w:after="0" w:line="276" w:lineRule="auto"/>
        <w:jc w:val="center"/>
        <w:rPr>
          <w:rFonts w:ascii="Times New Roman" w:eastAsia="Times New Roman" w:hAnsi="Times New Roman" w:cs="Times New Roman"/>
          <w:bCs/>
          <w:sz w:val="28"/>
          <w:szCs w:val="28"/>
          <w:lang w:eastAsia="ru-RU"/>
        </w:rPr>
      </w:pPr>
    </w:p>
    <w:p w14:paraId="1B09A445" w14:textId="77777777" w:rsidR="00EC6BAE" w:rsidRPr="005D5C4C" w:rsidRDefault="00EC6BAE" w:rsidP="00EC6BAE">
      <w:pPr>
        <w:tabs>
          <w:tab w:val="left" w:pos="426"/>
        </w:tabs>
        <w:spacing w:after="0" w:line="276" w:lineRule="auto"/>
        <w:jc w:val="center"/>
        <w:rPr>
          <w:rFonts w:ascii="Times New Roman" w:eastAsia="Times New Roman" w:hAnsi="Times New Roman" w:cs="Times New Roman"/>
          <w:bCs/>
          <w:sz w:val="28"/>
          <w:szCs w:val="28"/>
          <w:lang w:eastAsia="ru-RU"/>
        </w:rPr>
      </w:pPr>
    </w:p>
    <w:p w14:paraId="5BEF994C" w14:textId="77777777" w:rsidR="00B90EBA" w:rsidRDefault="00B90EBA" w:rsidP="00EC6BAE">
      <w:pPr>
        <w:tabs>
          <w:tab w:val="left" w:pos="426"/>
        </w:tabs>
        <w:spacing w:after="0" w:line="276" w:lineRule="auto"/>
        <w:jc w:val="center"/>
        <w:rPr>
          <w:rFonts w:ascii="Times New Roman" w:eastAsia="Times New Roman" w:hAnsi="Times New Roman" w:cs="Times New Roman"/>
          <w:bCs/>
          <w:sz w:val="28"/>
          <w:szCs w:val="28"/>
          <w:lang w:eastAsia="ru-RU"/>
        </w:rPr>
      </w:pPr>
    </w:p>
    <w:p w14:paraId="11D8D539" w14:textId="77777777" w:rsidR="00562FF3" w:rsidRDefault="00562FF3" w:rsidP="00EC6BAE">
      <w:pPr>
        <w:tabs>
          <w:tab w:val="left" w:pos="426"/>
        </w:tabs>
        <w:spacing w:after="0" w:line="276" w:lineRule="auto"/>
        <w:jc w:val="center"/>
        <w:rPr>
          <w:rFonts w:ascii="Times New Roman" w:eastAsia="Times New Roman" w:hAnsi="Times New Roman" w:cs="Times New Roman"/>
          <w:bCs/>
          <w:sz w:val="28"/>
          <w:szCs w:val="28"/>
          <w:lang w:eastAsia="ru-RU"/>
        </w:rPr>
      </w:pPr>
    </w:p>
    <w:p w14:paraId="4678B2AA" w14:textId="77777777" w:rsidR="00562FF3" w:rsidRPr="005D5C4C" w:rsidRDefault="00562FF3" w:rsidP="00EC6BAE">
      <w:pPr>
        <w:tabs>
          <w:tab w:val="left" w:pos="426"/>
        </w:tabs>
        <w:spacing w:after="0" w:line="276" w:lineRule="auto"/>
        <w:jc w:val="center"/>
        <w:rPr>
          <w:rFonts w:ascii="Times New Roman" w:eastAsia="Times New Roman" w:hAnsi="Times New Roman" w:cs="Times New Roman"/>
          <w:bCs/>
          <w:sz w:val="28"/>
          <w:szCs w:val="28"/>
          <w:lang w:eastAsia="ru-RU"/>
        </w:rPr>
      </w:pPr>
    </w:p>
    <w:p w14:paraId="1F6AFE20" w14:textId="77777777" w:rsidR="00B90EBA" w:rsidRPr="00562FF3" w:rsidRDefault="00781ACD" w:rsidP="00EC7726">
      <w:pPr>
        <w:tabs>
          <w:tab w:val="left" w:pos="426"/>
        </w:tabs>
        <w:spacing w:after="0" w:line="276" w:lineRule="auto"/>
        <w:jc w:val="center"/>
        <w:rPr>
          <w:rFonts w:ascii="Times New Roman" w:eastAsia="Times New Roman" w:hAnsi="Times New Roman" w:cs="Times New Roman"/>
          <w:b/>
          <w:bCs/>
          <w:sz w:val="24"/>
          <w:szCs w:val="24"/>
          <w:lang w:eastAsia="ru-RU"/>
        </w:rPr>
      </w:pPr>
      <w:r w:rsidRPr="00562FF3">
        <w:rPr>
          <w:rFonts w:ascii="Times New Roman" w:eastAsia="Times New Roman" w:hAnsi="Times New Roman" w:cs="Times New Roman"/>
          <w:b/>
          <w:bCs/>
          <w:sz w:val="24"/>
          <w:szCs w:val="24"/>
          <w:lang w:eastAsia="ru-RU"/>
        </w:rPr>
        <w:t>2022 год</w:t>
      </w:r>
      <w:r w:rsidR="00B90EBA" w:rsidRPr="00562FF3">
        <w:rPr>
          <w:rFonts w:ascii="Times New Roman" w:eastAsia="Times New Roman" w:hAnsi="Times New Roman" w:cs="Times New Roman"/>
          <w:b/>
          <w:bCs/>
          <w:sz w:val="24"/>
          <w:szCs w:val="24"/>
          <w:lang w:eastAsia="ru-RU"/>
        </w:rPr>
        <w:br w:type="page"/>
      </w:r>
    </w:p>
    <w:p w14:paraId="66A3C759" w14:textId="77777777" w:rsidR="00B90EBA" w:rsidRPr="00562FF3" w:rsidRDefault="00B90EBA" w:rsidP="00B90EBA">
      <w:pPr>
        <w:spacing w:after="0" w:line="240" w:lineRule="auto"/>
        <w:jc w:val="center"/>
        <w:rPr>
          <w:rFonts w:ascii="Times New Roman" w:eastAsia="Times New Roman" w:hAnsi="Times New Roman" w:cs="Times New Roman"/>
          <w:b/>
          <w:i/>
          <w:sz w:val="24"/>
          <w:szCs w:val="24"/>
          <w:lang w:eastAsia="ru-RU"/>
        </w:rPr>
      </w:pPr>
      <w:r w:rsidRPr="00562FF3">
        <w:rPr>
          <w:rFonts w:ascii="Times New Roman" w:eastAsia="Times New Roman" w:hAnsi="Times New Roman" w:cs="Times New Roman"/>
          <w:b/>
          <w:i/>
          <w:sz w:val="24"/>
          <w:szCs w:val="24"/>
          <w:lang w:eastAsia="ru-RU"/>
        </w:rPr>
        <w:t>СОДЕРЖАНИЕ</w:t>
      </w:r>
    </w:p>
    <w:p w14:paraId="3423843D" w14:textId="77777777" w:rsidR="00B90EBA" w:rsidRPr="005D5C4C" w:rsidRDefault="00B90EBA" w:rsidP="00B90EB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B90EBA" w:rsidRPr="005D5C4C" w14:paraId="376EEBFF" w14:textId="77777777" w:rsidTr="00B90EBA">
        <w:trPr>
          <w:trHeight w:val="162"/>
        </w:trPr>
        <w:tc>
          <w:tcPr>
            <w:tcW w:w="8647" w:type="dxa"/>
          </w:tcPr>
          <w:p w14:paraId="5194E902" w14:textId="77777777" w:rsidR="00B90EBA" w:rsidRPr="005D5C4C" w:rsidRDefault="00B90EB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58BBCB31"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5208A23B" w14:textId="77777777" w:rsidTr="00B90EBA">
        <w:trPr>
          <w:trHeight w:val="850"/>
        </w:trPr>
        <w:tc>
          <w:tcPr>
            <w:tcW w:w="8647" w:type="dxa"/>
            <w:hideMark/>
          </w:tcPr>
          <w:p w14:paraId="35605D45" w14:textId="77777777" w:rsidR="00B90EBA" w:rsidRPr="005D5C4C" w:rsidRDefault="00B90EBA" w:rsidP="0070716E">
            <w:pPr>
              <w:numPr>
                <w:ilvl w:val="0"/>
                <w:numId w:val="113"/>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4CE6EC6B"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1F5B3EB0" w14:textId="77777777" w:rsidTr="00B90EBA">
        <w:trPr>
          <w:trHeight w:val="850"/>
        </w:trPr>
        <w:tc>
          <w:tcPr>
            <w:tcW w:w="8647" w:type="dxa"/>
            <w:hideMark/>
          </w:tcPr>
          <w:p w14:paraId="304497B6" w14:textId="77777777" w:rsidR="00B90EBA" w:rsidRPr="005D5C4C" w:rsidRDefault="00B90EBA" w:rsidP="0070716E">
            <w:pPr>
              <w:numPr>
                <w:ilvl w:val="0"/>
                <w:numId w:val="11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527CF8A2"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44FBAF47" w14:textId="77777777" w:rsidTr="00B90EBA">
        <w:trPr>
          <w:trHeight w:val="850"/>
        </w:trPr>
        <w:tc>
          <w:tcPr>
            <w:tcW w:w="8647" w:type="dxa"/>
            <w:hideMark/>
          </w:tcPr>
          <w:p w14:paraId="0A80A5A1" w14:textId="77777777" w:rsidR="00B90EBA" w:rsidRPr="005D5C4C" w:rsidRDefault="00B90EBA" w:rsidP="0070716E">
            <w:pPr>
              <w:numPr>
                <w:ilvl w:val="0"/>
                <w:numId w:val="11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045ED41A"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503C6DE3" w14:textId="77777777" w:rsidTr="00B90EBA">
        <w:trPr>
          <w:trHeight w:val="850"/>
        </w:trPr>
        <w:tc>
          <w:tcPr>
            <w:tcW w:w="8647" w:type="dxa"/>
            <w:hideMark/>
          </w:tcPr>
          <w:p w14:paraId="06801BBA" w14:textId="77777777" w:rsidR="00B90EBA" w:rsidRPr="005D5C4C" w:rsidRDefault="00B90EBA" w:rsidP="0070716E">
            <w:pPr>
              <w:numPr>
                <w:ilvl w:val="0"/>
                <w:numId w:val="11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7BB45561"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bl>
    <w:p w14:paraId="39507CD9" w14:textId="77777777" w:rsidR="00B90EBA" w:rsidRPr="005D5C4C" w:rsidRDefault="00B90EBA" w:rsidP="00B90EBA">
      <w:pPr>
        <w:spacing w:after="0" w:line="240" w:lineRule="auto"/>
        <w:rPr>
          <w:rFonts w:ascii="Times New Roman" w:eastAsia="Times New Roman" w:hAnsi="Times New Roman" w:cs="Times New Roman"/>
          <w:sz w:val="24"/>
          <w:szCs w:val="24"/>
          <w:lang w:eastAsia="ru-RU"/>
        </w:rPr>
      </w:pPr>
    </w:p>
    <w:p w14:paraId="5FD27370"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7A36B07"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34DAF21"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64458B0"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70B074B"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D239A4B"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9E3051D"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5480984"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7A200F1"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D0AFE49"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9C9FD1B"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4FFAC54"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F830336"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01EE94A"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CE877FA"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D4F7F38"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DD07989"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1D34FB7"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2A5FC3F"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4CAAB6B"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E1EF9FE"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569791C" w14:textId="77777777" w:rsidR="00B90EBA" w:rsidRPr="005D5C4C" w:rsidRDefault="00B90EBA">
      <w:pPr>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br w:type="page"/>
      </w:r>
    </w:p>
    <w:p w14:paraId="1A582055" w14:textId="77777777" w:rsidR="00831A1C" w:rsidRPr="00831A1C" w:rsidRDefault="00EC6BAE" w:rsidP="0070716E">
      <w:pPr>
        <w:pStyle w:val="a4"/>
        <w:numPr>
          <w:ilvl w:val="0"/>
          <w:numId w:val="146"/>
        </w:numPr>
        <w:tabs>
          <w:tab w:val="left" w:pos="426"/>
          <w:tab w:val="left" w:pos="1134"/>
          <w:tab w:val="left" w:pos="1276"/>
          <w:tab w:val="left" w:pos="1418"/>
        </w:tabs>
        <w:jc w:val="center"/>
        <w:rPr>
          <w:rFonts w:ascii="Times New Roman" w:eastAsia="Times New Roman" w:hAnsi="Times New Roman" w:cs="Times New Roman"/>
          <w:b/>
          <w:sz w:val="24"/>
          <w:szCs w:val="24"/>
          <w:lang w:eastAsia="ru-RU"/>
        </w:rPr>
      </w:pPr>
      <w:r w:rsidRPr="00831A1C">
        <w:rPr>
          <w:rFonts w:ascii="Times New Roman" w:eastAsia="Times New Roman" w:hAnsi="Times New Roman" w:cs="Times New Roman"/>
          <w:b/>
          <w:sz w:val="24"/>
          <w:szCs w:val="24"/>
          <w:lang w:eastAsia="ru-RU"/>
        </w:rPr>
        <w:t>ОБЩАЯ ХАРАКТЕРИСТИКА РАБОЧЕЙ ПРОГРАММЫ</w:t>
      </w:r>
      <w:r w:rsidR="00831A1C" w:rsidRPr="00831A1C">
        <w:rPr>
          <w:rFonts w:ascii="Times New Roman" w:eastAsia="Times New Roman" w:hAnsi="Times New Roman" w:cs="Times New Roman"/>
          <w:b/>
          <w:sz w:val="24"/>
          <w:szCs w:val="24"/>
          <w:lang w:eastAsia="ru-RU"/>
        </w:rPr>
        <w:t xml:space="preserve"> </w:t>
      </w:r>
      <w:r w:rsidRPr="00831A1C">
        <w:rPr>
          <w:rFonts w:ascii="Times New Roman" w:eastAsia="Times New Roman" w:hAnsi="Times New Roman" w:cs="Times New Roman"/>
          <w:b/>
          <w:sz w:val="24"/>
          <w:szCs w:val="24"/>
          <w:lang w:eastAsia="ru-RU"/>
        </w:rPr>
        <w:t>УЧЕБНОЙ ДИСЦИПЛИНЫ</w:t>
      </w:r>
    </w:p>
    <w:p w14:paraId="41DD2BB4" w14:textId="77777777" w:rsidR="00EC6BAE" w:rsidRPr="00831A1C" w:rsidRDefault="00EC6BAE" w:rsidP="00831A1C">
      <w:pPr>
        <w:pStyle w:val="a4"/>
        <w:tabs>
          <w:tab w:val="left" w:pos="426"/>
          <w:tab w:val="left" w:pos="1134"/>
          <w:tab w:val="left" w:pos="1276"/>
          <w:tab w:val="left" w:pos="1418"/>
        </w:tabs>
        <w:jc w:val="center"/>
        <w:rPr>
          <w:rFonts w:ascii="Times New Roman" w:eastAsia="Times New Roman" w:hAnsi="Times New Roman" w:cs="Times New Roman"/>
          <w:b/>
          <w:sz w:val="24"/>
          <w:szCs w:val="24"/>
          <w:lang w:eastAsia="ru-RU"/>
        </w:rPr>
      </w:pPr>
      <w:r w:rsidRPr="00831A1C">
        <w:rPr>
          <w:rFonts w:ascii="Times New Roman" w:eastAsia="Times New Roman" w:hAnsi="Times New Roman" w:cs="Times New Roman"/>
          <w:b/>
          <w:sz w:val="24"/>
          <w:szCs w:val="24"/>
          <w:lang w:eastAsia="ru-RU"/>
        </w:rPr>
        <w:t>«</w:t>
      </w:r>
      <w:r w:rsidR="00BB4869" w:rsidRPr="00831A1C">
        <w:rPr>
          <w:rFonts w:ascii="Times New Roman" w:eastAsia="Times New Roman" w:hAnsi="Times New Roman" w:cs="Times New Roman"/>
          <w:b/>
          <w:sz w:val="24"/>
          <w:szCs w:val="24"/>
          <w:lang w:eastAsia="ru-RU"/>
        </w:rPr>
        <w:t xml:space="preserve">ОП.01 </w:t>
      </w:r>
      <w:r w:rsidRPr="00831A1C">
        <w:rPr>
          <w:rFonts w:ascii="Times New Roman" w:eastAsia="Times New Roman" w:hAnsi="Times New Roman" w:cs="Times New Roman"/>
          <w:b/>
          <w:sz w:val="24"/>
          <w:szCs w:val="24"/>
          <w:lang w:eastAsia="ru-RU"/>
        </w:rPr>
        <w:t>Э</w:t>
      </w:r>
      <w:r w:rsidR="00831A1C">
        <w:rPr>
          <w:rFonts w:ascii="Times New Roman" w:eastAsia="Times New Roman" w:hAnsi="Times New Roman" w:cs="Times New Roman"/>
          <w:b/>
          <w:sz w:val="24"/>
          <w:szCs w:val="24"/>
          <w:lang w:eastAsia="ru-RU"/>
        </w:rPr>
        <w:t>лектротехника</w:t>
      </w:r>
      <w:r w:rsidRPr="00831A1C">
        <w:rPr>
          <w:rFonts w:ascii="Times New Roman" w:eastAsia="Times New Roman" w:hAnsi="Times New Roman" w:cs="Times New Roman"/>
          <w:b/>
          <w:sz w:val="24"/>
          <w:szCs w:val="24"/>
          <w:lang w:eastAsia="ru-RU"/>
        </w:rPr>
        <w:t>»</w:t>
      </w:r>
    </w:p>
    <w:p w14:paraId="5CE27586" w14:textId="77777777" w:rsidR="00EC6BAE" w:rsidRPr="005D5C4C" w:rsidRDefault="00EC6BAE" w:rsidP="00EC6BAE">
      <w:pPr>
        <w:tabs>
          <w:tab w:val="left" w:pos="993"/>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p>
    <w:p w14:paraId="76C38D69" w14:textId="77777777" w:rsidR="00BB4869" w:rsidRPr="00831A1C" w:rsidRDefault="00831A1C" w:rsidP="0070716E">
      <w:pPr>
        <w:pStyle w:val="a4"/>
        <w:widowControl w:val="0"/>
        <w:numPr>
          <w:ilvl w:val="1"/>
          <w:numId w:val="146"/>
        </w:numPr>
        <w:tabs>
          <w:tab w:val="left" w:pos="851"/>
          <w:tab w:val="left" w:pos="1134"/>
        </w:tabs>
        <w:autoSpaceDE w:val="0"/>
        <w:autoSpaceDN w:val="0"/>
        <w:spacing w:after="0"/>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EC6BAE" w:rsidRPr="00831A1C">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4714FF63" w14:textId="77777777" w:rsidR="00EC6BAE" w:rsidRPr="005D5C4C" w:rsidRDefault="00BB4869" w:rsidP="00BB4869">
      <w:pPr>
        <w:widowControl w:val="0"/>
        <w:tabs>
          <w:tab w:val="left" w:pos="851"/>
          <w:tab w:val="left" w:pos="1134"/>
        </w:tabs>
        <w:autoSpaceDE w:val="0"/>
        <w:autoSpaceDN w:val="0"/>
        <w:spacing w:after="0" w:line="276"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EC6BAE" w:rsidRPr="005D5C4C">
        <w:rPr>
          <w:rFonts w:ascii="Times New Roman" w:eastAsia="Times New Roman" w:hAnsi="Times New Roman" w:cs="Times New Roman"/>
          <w:sz w:val="24"/>
          <w:szCs w:val="24"/>
          <w:lang w:eastAsia="ru-RU"/>
        </w:rPr>
        <w:t xml:space="preserve">чебная дисциплина </w:t>
      </w:r>
      <w:r w:rsidR="00831A1C">
        <w:rPr>
          <w:rFonts w:ascii="Times New Roman" w:eastAsia="Times New Roman" w:hAnsi="Times New Roman" w:cs="Times New Roman"/>
          <w:sz w:val="24"/>
          <w:szCs w:val="24"/>
          <w:lang w:eastAsia="ru-RU"/>
        </w:rPr>
        <w:t>ОП.01 Электротехника</w:t>
      </w:r>
      <w:r w:rsidR="00EC6BAE"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0B9657C1" w14:textId="77777777" w:rsidR="008C4625" w:rsidRPr="005D5C4C" w:rsidRDefault="00BB4869" w:rsidP="008C462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r w:rsidRPr="005D5C4C">
        <w:rPr>
          <w:rFonts w:ascii="Times New Roman" w:hAnsi="Times New Roman"/>
          <w:sz w:val="24"/>
          <w:szCs w:val="24"/>
        </w:rPr>
        <w:t xml:space="preserve">Особое значение дисциплина имеет при формировании и развитии </w:t>
      </w:r>
      <w:r w:rsidR="008C4625" w:rsidRPr="005D5C4C">
        <w:rPr>
          <w:rFonts w:ascii="Times New Roman" w:eastAsia="Times New Roman" w:hAnsi="Times New Roman" w:cs="Times New Roman"/>
          <w:bCs/>
          <w:iCs/>
          <w:sz w:val="24"/>
          <w:szCs w:val="24"/>
          <w:lang w:eastAsia="ru-RU"/>
        </w:rPr>
        <w:t xml:space="preserve">ПК 1.2., ПК 1.12., </w:t>
      </w:r>
    </w:p>
    <w:p w14:paraId="21B131F9" w14:textId="77777777" w:rsidR="00B90EBA" w:rsidRPr="005D5C4C" w:rsidRDefault="008C4625" w:rsidP="008C462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lang w:eastAsia="ru-RU"/>
        </w:rPr>
      </w:pPr>
      <w:r w:rsidRPr="005D5C4C">
        <w:rPr>
          <w:rFonts w:ascii="Times New Roman" w:eastAsia="Times New Roman" w:hAnsi="Times New Roman" w:cs="Times New Roman"/>
          <w:bCs/>
          <w:iCs/>
          <w:sz w:val="24"/>
          <w:szCs w:val="24"/>
          <w:lang w:eastAsia="ru-RU"/>
        </w:rPr>
        <w:t>ПК 1.13., ПК 1.15., ОК 02, ОК 04</w:t>
      </w:r>
    </w:p>
    <w:p w14:paraId="25D6F367" w14:textId="77777777" w:rsidR="008C4625" w:rsidRPr="005D5C4C" w:rsidRDefault="008C4625" w:rsidP="008C462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lang w:eastAsia="ru-RU"/>
        </w:rPr>
      </w:pPr>
    </w:p>
    <w:p w14:paraId="42447702" w14:textId="77777777" w:rsidR="00EC6BAE" w:rsidRPr="00831A1C" w:rsidRDefault="00EC6BAE" w:rsidP="0070716E">
      <w:pPr>
        <w:pStyle w:val="a4"/>
        <w:widowControl w:val="0"/>
        <w:numPr>
          <w:ilvl w:val="1"/>
          <w:numId w:val="146"/>
        </w:numPr>
        <w:tabs>
          <w:tab w:val="left" w:pos="851"/>
          <w:tab w:val="left" w:pos="1134"/>
        </w:tabs>
        <w:autoSpaceDE w:val="0"/>
        <w:autoSpaceDN w:val="0"/>
        <w:spacing w:after="0"/>
        <w:ind w:left="0" w:firstLine="709"/>
        <w:outlineLvl w:val="2"/>
        <w:rPr>
          <w:rFonts w:ascii="Times New Roman" w:eastAsia="Times New Roman" w:hAnsi="Times New Roman" w:cs="Times New Roman"/>
          <w:bCs/>
          <w:sz w:val="24"/>
          <w:szCs w:val="24"/>
          <w:lang w:eastAsia="ru-RU"/>
        </w:rPr>
      </w:pPr>
      <w:r w:rsidRPr="00831A1C">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5796513B" w14:textId="77777777" w:rsidR="00B90EBA" w:rsidRPr="005D5C4C" w:rsidRDefault="00B90EBA" w:rsidP="00BB4869">
      <w:pPr>
        <w:tabs>
          <w:tab w:val="left" w:pos="851"/>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259"/>
        <w:gridCol w:w="2769"/>
        <w:gridCol w:w="1255"/>
        <w:gridCol w:w="2555"/>
      </w:tblGrid>
      <w:tr w:rsidR="008C4625" w:rsidRPr="005D5C4C" w14:paraId="75CF15F4" w14:textId="77777777" w:rsidTr="008C4625">
        <w:trPr>
          <w:trHeight w:val="649"/>
        </w:trPr>
        <w:tc>
          <w:tcPr>
            <w:tcW w:w="1371" w:type="dxa"/>
            <w:hideMark/>
          </w:tcPr>
          <w:p w14:paraId="3CB7258B"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5928088E"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59" w:type="dxa"/>
          </w:tcPr>
          <w:p w14:paraId="6FDD1F3A"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769" w:type="dxa"/>
            <w:hideMark/>
          </w:tcPr>
          <w:p w14:paraId="1103E6A4"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55" w:type="dxa"/>
          </w:tcPr>
          <w:p w14:paraId="5DB3CAB6"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5" w:type="dxa"/>
            <w:hideMark/>
          </w:tcPr>
          <w:p w14:paraId="55749D9B" w14:textId="77777777" w:rsidR="008C4625" w:rsidRPr="005D5C4C" w:rsidRDefault="008C4625" w:rsidP="008C462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8C4625" w:rsidRPr="005D5C4C" w14:paraId="01D7F8B9" w14:textId="77777777" w:rsidTr="008C4625">
        <w:trPr>
          <w:trHeight w:val="649"/>
        </w:trPr>
        <w:tc>
          <w:tcPr>
            <w:tcW w:w="1371" w:type="dxa"/>
          </w:tcPr>
          <w:p w14:paraId="248A18E5" w14:textId="77777777" w:rsidR="008C4625" w:rsidRPr="005D5C4C" w:rsidRDefault="008C4625" w:rsidP="008C4625">
            <w:pPr>
              <w:widowControl w:val="0"/>
              <w:spacing w:after="0" w:line="240" w:lineRule="auto"/>
              <w:contextualSpacing/>
              <w:rPr>
                <w:rFonts w:ascii="Times New Roman" w:hAnsi="Times New Roman"/>
                <w:b/>
                <w:sz w:val="24"/>
                <w:szCs w:val="24"/>
              </w:rPr>
            </w:pPr>
            <w:r w:rsidRPr="005D5C4C">
              <w:rPr>
                <w:rFonts w:ascii="Times New Roman" w:hAnsi="Times New Roman"/>
                <w:b/>
                <w:sz w:val="24"/>
                <w:szCs w:val="24"/>
              </w:rPr>
              <w:t>ПК 1.2.</w:t>
            </w:r>
          </w:p>
          <w:p w14:paraId="60E9C85B" w14:textId="77777777" w:rsidR="008C4625" w:rsidRPr="005D5C4C" w:rsidRDefault="008C4625" w:rsidP="008C4625">
            <w:pPr>
              <w:suppressAutoHyphens/>
              <w:spacing w:after="0" w:line="240" w:lineRule="auto"/>
              <w:jc w:val="center"/>
              <w:rPr>
                <w:rFonts w:ascii="Times New Roman" w:hAnsi="Times New Roman" w:cs="Times New Roman"/>
                <w:b/>
                <w:sz w:val="24"/>
                <w:szCs w:val="24"/>
              </w:rPr>
            </w:pPr>
          </w:p>
        </w:tc>
        <w:tc>
          <w:tcPr>
            <w:tcW w:w="1259" w:type="dxa"/>
          </w:tcPr>
          <w:p w14:paraId="03B8299F"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2769" w:type="dxa"/>
          </w:tcPr>
          <w:p w14:paraId="4B217514" w14:textId="77777777" w:rsidR="008C4625" w:rsidRPr="005D5C4C" w:rsidRDefault="008C4625" w:rsidP="008C4625">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255" w:type="dxa"/>
          </w:tcPr>
          <w:p w14:paraId="5D956292"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555" w:type="dxa"/>
          </w:tcPr>
          <w:p w14:paraId="46F360DE"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8C4625" w:rsidRPr="005D5C4C" w14:paraId="4ADBE3DD" w14:textId="77777777" w:rsidTr="008C4625">
        <w:trPr>
          <w:trHeight w:val="649"/>
        </w:trPr>
        <w:tc>
          <w:tcPr>
            <w:tcW w:w="1371" w:type="dxa"/>
          </w:tcPr>
          <w:p w14:paraId="556D7D0A" w14:textId="77777777" w:rsidR="008C4625" w:rsidRPr="005D5C4C" w:rsidRDefault="008C4625" w:rsidP="008C4625">
            <w:pPr>
              <w:spacing w:after="0" w:line="240" w:lineRule="auto"/>
              <w:jc w:val="both"/>
              <w:rPr>
                <w:rFonts w:ascii="Times New Roman" w:hAnsi="Times New Roman"/>
                <w:b/>
                <w:sz w:val="24"/>
                <w:szCs w:val="24"/>
              </w:rPr>
            </w:pPr>
            <w:r w:rsidRPr="005D5C4C">
              <w:rPr>
                <w:rFonts w:ascii="Times New Roman" w:hAnsi="Times New Roman"/>
                <w:b/>
                <w:sz w:val="24"/>
                <w:szCs w:val="24"/>
              </w:rPr>
              <w:t xml:space="preserve">ПК 1.12. </w:t>
            </w:r>
          </w:p>
          <w:p w14:paraId="6462CC70" w14:textId="77777777" w:rsidR="008C4625" w:rsidRPr="005D5C4C" w:rsidRDefault="008C4625" w:rsidP="008C4625">
            <w:pPr>
              <w:widowControl w:val="0"/>
              <w:spacing w:after="0" w:line="240" w:lineRule="auto"/>
              <w:contextualSpacing/>
              <w:rPr>
                <w:rFonts w:ascii="Times New Roman" w:hAnsi="Times New Roman"/>
                <w:b/>
                <w:sz w:val="24"/>
                <w:szCs w:val="24"/>
              </w:rPr>
            </w:pPr>
          </w:p>
        </w:tc>
        <w:tc>
          <w:tcPr>
            <w:tcW w:w="1259" w:type="dxa"/>
          </w:tcPr>
          <w:p w14:paraId="3D49D36F" w14:textId="77777777" w:rsidR="008C4625" w:rsidRPr="005D5C4C" w:rsidRDefault="008C4625" w:rsidP="008C4625">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769" w:type="dxa"/>
          </w:tcPr>
          <w:p w14:paraId="54410EA2"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55" w:type="dxa"/>
          </w:tcPr>
          <w:p w14:paraId="5EDB375D" w14:textId="77777777" w:rsidR="008C4625" w:rsidRPr="005D5C4C" w:rsidRDefault="008C4625" w:rsidP="008C4625">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555" w:type="dxa"/>
          </w:tcPr>
          <w:p w14:paraId="1AE7D4D0" w14:textId="77777777" w:rsidR="008C4625" w:rsidRPr="005D5C4C" w:rsidRDefault="008C4625" w:rsidP="008C4625">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8C4625" w:rsidRPr="005D5C4C" w14:paraId="31B65162" w14:textId="77777777" w:rsidTr="008C4625">
        <w:trPr>
          <w:trHeight w:val="649"/>
        </w:trPr>
        <w:tc>
          <w:tcPr>
            <w:tcW w:w="1371" w:type="dxa"/>
            <w:vMerge w:val="restart"/>
          </w:tcPr>
          <w:p w14:paraId="70C166E1" w14:textId="77777777" w:rsidR="008C4625" w:rsidRPr="005D5C4C" w:rsidRDefault="008C4625" w:rsidP="008C4625">
            <w:pPr>
              <w:spacing w:after="0" w:line="240" w:lineRule="auto"/>
              <w:jc w:val="both"/>
              <w:rPr>
                <w:rFonts w:ascii="Times New Roman" w:hAnsi="Times New Roman"/>
                <w:b/>
                <w:sz w:val="24"/>
                <w:szCs w:val="24"/>
              </w:rPr>
            </w:pPr>
            <w:r w:rsidRPr="005D5C4C">
              <w:rPr>
                <w:rFonts w:ascii="Times New Roman" w:hAnsi="Times New Roman"/>
                <w:b/>
                <w:sz w:val="24"/>
                <w:szCs w:val="24"/>
              </w:rPr>
              <w:t xml:space="preserve">ПК 1.13. </w:t>
            </w:r>
          </w:p>
          <w:p w14:paraId="4694BE86" w14:textId="77777777" w:rsidR="008C4625" w:rsidRPr="005D5C4C" w:rsidRDefault="008C4625" w:rsidP="008C4625">
            <w:pPr>
              <w:spacing w:after="0" w:line="240" w:lineRule="auto"/>
              <w:jc w:val="both"/>
              <w:rPr>
                <w:rFonts w:ascii="Times New Roman" w:hAnsi="Times New Roman"/>
                <w:b/>
                <w:sz w:val="24"/>
                <w:szCs w:val="24"/>
              </w:rPr>
            </w:pPr>
          </w:p>
        </w:tc>
        <w:tc>
          <w:tcPr>
            <w:tcW w:w="1259" w:type="dxa"/>
          </w:tcPr>
          <w:p w14:paraId="535DED06" w14:textId="77777777" w:rsidR="008C4625" w:rsidRPr="005D5C4C" w:rsidRDefault="008C4625" w:rsidP="008C4625">
            <w:pPr>
              <w:spacing w:after="0" w:line="240" w:lineRule="auto"/>
              <w:ind w:right="-114"/>
              <w:rPr>
                <w:rFonts w:ascii="Times New Roman" w:hAnsi="Times New Roman"/>
                <w:sz w:val="24"/>
                <w:szCs w:val="24"/>
              </w:rPr>
            </w:pPr>
            <w:r w:rsidRPr="005D5C4C">
              <w:rPr>
                <w:rFonts w:ascii="Times New Roman" w:hAnsi="Times New Roman"/>
                <w:sz w:val="24"/>
                <w:szCs w:val="24"/>
              </w:rPr>
              <w:t>У 1.13.03</w:t>
            </w:r>
          </w:p>
        </w:tc>
        <w:tc>
          <w:tcPr>
            <w:tcW w:w="2769" w:type="dxa"/>
          </w:tcPr>
          <w:p w14:paraId="555AF0EB"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измерять параметры сигнала;</w:t>
            </w:r>
          </w:p>
        </w:tc>
        <w:tc>
          <w:tcPr>
            <w:tcW w:w="1255" w:type="dxa"/>
          </w:tcPr>
          <w:p w14:paraId="1CD95D3C"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55" w:type="dxa"/>
          </w:tcPr>
          <w:p w14:paraId="59DA95EB"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8C4625" w:rsidRPr="005D5C4C" w14:paraId="2F32EFA5" w14:textId="77777777" w:rsidTr="008C4625">
        <w:trPr>
          <w:trHeight w:val="649"/>
        </w:trPr>
        <w:tc>
          <w:tcPr>
            <w:tcW w:w="1371" w:type="dxa"/>
            <w:vMerge/>
          </w:tcPr>
          <w:p w14:paraId="3A5CDD7D" w14:textId="77777777" w:rsidR="008C4625" w:rsidRPr="005D5C4C" w:rsidRDefault="008C4625" w:rsidP="008C4625">
            <w:pPr>
              <w:spacing w:after="0" w:line="240" w:lineRule="auto"/>
              <w:jc w:val="both"/>
              <w:rPr>
                <w:rFonts w:ascii="Times New Roman" w:hAnsi="Times New Roman"/>
                <w:b/>
                <w:sz w:val="24"/>
                <w:szCs w:val="24"/>
              </w:rPr>
            </w:pPr>
          </w:p>
        </w:tc>
        <w:tc>
          <w:tcPr>
            <w:tcW w:w="1259" w:type="dxa"/>
          </w:tcPr>
          <w:p w14:paraId="17A9E9CA" w14:textId="77777777" w:rsidR="008C4625" w:rsidRPr="005D5C4C" w:rsidRDefault="008C4625" w:rsidP="008C4625">
            <w:pPr>
              <w:spacing w:after="0" w:line="240" w:lineRule="auto"/>
              <w:ind w:right="-114"/>
              <w:rPr>
                <w:rFonts w:ascii="Times New Roman" w:hAnsi="Times New Roman"/>
                <w:sz w:val="24"/>
                <w:szCs w:val="24"/>
              </w:rPr>
            </w:pPr>
            <w:r w:rsidRPr="005D5C4C">
              <w:rPr>
                <w:rFonts w:ascii="Times New Roman" w:hAnsi="Times New Roman"/>
                <w:sz w:val="24"/>
                <w:szCs w:val="24"/>
              </w:rPr>
              <w:t>У 1.13.04</w:t>
            </w:r>
          </w:p>
        </w:tc>
        <w:tc>
          <w:tcPr>
            <w:tcW w:w="2769" w:type="dxa"/>
          </w:tcPr>
          <w:p w14:paraId="6C7ABB01"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измерять режимы работы ламп и транзисторов;</w:t>
            </w:r>
          </w:p>
        </w:tc>
        <w:tc>
          <w:tcPr>
            <w:tcW w:w="1255" w:type="dxa"/>
          </w:tcPr>
          <w:p w14:paraId="3B650049" w14:textId="77777777" w:rsidR="008C4625" w:rsidRPr="005D5C4C" w:rsidRDefault="008C4625" w:rsidP="008C4625">
            <w:pPr>
              <w:spacing w:after="0" w:line="240" w:lineRule="auto"/>
              <w:ind w:right="-114"/>
              <w:rPr>
                <w:rFonts w:ascii="Times New Roman" w:hAnsi="Times New Roman"/>
                <w:sz w:val="24"/>
                <w:szCs w:val="24"/>
              </w:rPr>
            </w:pPr>
          </w:p>
        </w:tc>
        <w:tc>
          <w:tcPr>
            <w:tcW w:w="2555" w:type="dxa"/>
          </w:tcPr>
          <w:p w14:paraId="2CC8D227" w14:textId="77777777" w:rsidR="008C4625" w:rsidRPr="005D5C4C" w:rsidRDefault="008C4625" w:rsidP="008C4625">
            <w:pPr>
              <w:spacing w:after="0" w:line="240" w:lineRule="auto"/>
              <w:ind w:right="-317"/>
              <w:rPr>
                <w:rFonts w:ascii="Times New Roman" w:hAnsi="Times New Roman"/>
                <w:sz w:val="24"/>
                <w:szCs w:val="24"/>
              </w:rPr>
            </w:pPr>
          </w:p>
        </w:tc>
      </w:tr>
      <w:tr w:rsidR="008C4625" w:rsidRPr="005D5C4C" w14:paraId="66C90341" w14:textId="77777777" w:rsidTr="008C4625">
        <w:trPr>
          <w:trHeight w:val="649"/>
        </w:trPr>
        <w:tc>
          <w:tcPr>
            <w:tcW w:w="1371" w:type="dxa"/>
          </w:tcPr>
          <w:p w14:paraId="50205FBD" w14:textId="77777777" w:rsidR="008C4625" w:rsidRPr="005D5C4C" w:rsidRDefault="008C4625" w:rsidP="008C4625">
            <w:pPr>
              <w:spacing w:after="0" w:line="240" w:lineRule="auto"/>
              <w:rPr>
                <w:rFonts w:ascii="Times New Roman" w:hAnsi="Times New Roman"/>
                <w:b/>
                <w:sz w:val="24"/>
                <w:szCs w:val="24"/>
              </w:rPr>
            </w:pPr>
            <w:r w:rsidRPr="005D5C4C">
              <w:rPr>
                <w:rFonts w:ascii="Times New Roman" w:hAnsi="Times New Roman"/>
                <w:b/>
                <w:sz w:val="24"/>
                <w:szCs w:val="24"/>
              </w:rPr>
              <w:t xml:space="preserve">ПК 1.15. </w:t>
            </w:r>
          </w:p>
          <w:p w14:paraId="0505A47D" w14:textId="77777777" w:rsidR="008C4625" w:rsidRPr="005D5C4C" w:rsidRDefault="008C4625" w:rsidP="008C4625">
            <w:pPr>
              <w:spacing w:after="0" w:line="240" w:lineRule="auto"/>
              <w:jc w:val="both"/>
              <w:rPr>
                <w:rFonts w:ascii="Times New Roman" w:hAnsi="Times New Roman"/>
                <w:b/>
                <w:sz w:val="24"/>
                <w:szCs w:val="24"/>
              </w:rPr>
            </w:pPr>
          </w:p>
        </w:tc>
        <w:tc>
          <w:tcPr>
            <w:tcW w:w="1259" w:type="dxa"/>
          </w:tcPr>
          <w:p w14:paraId="4484062F" w14:textId="77777777" w:rsidR="008C4625" w:rsidRPr="005D5C4C" w:rsidRDefault="008C4625" w:rsidP="008C4625">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2769" w:type="dxa"/>
          </w:tcPr>
          <w:p w14:paraId="17EE0A73"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оказывать первую помощь при поражении электрическим током;</w:t>
            </w:r>
          </w:p>
        </w:tc>
        <w:tc>
          <w:tcPr>
            <w:tcW w:w="1255" w:type="dxa"/>
          </w:tcPr>
          <w:p w14:paraId="22139B4C"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З 1.15.02</w:t>
            </w:r>
          </w:p>
        </w:tc>
        <w:tc>
          <w:tcPr>
            <w:tcW w:w="2555" w:type="dxa"/>
          </w:tcPr>
          <w:p w14:paraId="65396AF4" w14:textId="77777777" w:rsidR="008C4625" w:rsidRPr="005D5C4C" w:rsidRDefault="008C4625" w:rsidP="008C4625">
            <w:pPr>
              <w:spacing w:after="0" w:line="240" w:lineRule="auto"/>
              <w:rPr>
                <w:rFonts w:ascii="Times New Roman" w:hAnsi="Times New Roman"/>
                <w:sz w:val="24"/>
                <w:szCs w:val="24"/>
              </w:rPr>
            </w:pPr>
            <w:r w:rsidRPr="005D5C4C">
              <w:rPr>
                <w:rFonts w:ascii="Times New Roman" w:hAnsi="Times New Roman"/>
                <w:sz w:val="24"/>
                <w:szCs w:val="24"/>
              </w:rPr>
              <w:t>техника безопасности на рабочем месте.</w:t>
            </w:r>
          </w:p>
        </w:tc>
      </w:tr>
      <w:tr w:rsidR="00871605" w:rsidRPr="005D5C4C" w14:paraId="5C82E11F" w14:textId="77777777" w:rsidTr="008C4625">
        <w:trPr>
          <w:trHeight w:val="649"/>
        </w:trPr>
        <w:tc>
          <w:tcPr>
            <w:tcW w:w="1371" w:type="dxa"/>
            <w:vMerge w:val="restart"/>
          </w:tcPr>
          <w:p w14:paraId="488ED50A" w14:textId="77777777" w:rsidR="00871605" w:rsidRPr="005D5C4C" w:rsidRDefault="00871605" w:rsidP="008C4625">
            <w:pPr>
              <w:spacing w:after="0" w:line="240" w:lineRule="auto"/>
              <w:rPr>
                <w:rFonts w:ascii="Times New Roman" w:hAnsi="Times New Roman"/>
                <w:b/>
                <w:bCs/>
              </w:rPr>
            </w:pPr>
            <w:r w:rsidRPr="005D5C4C">
              <w:rPr>
                <w:rFonts w:ascii="Times New Roman" w:hAnsi="Times New Roman"/>
                <w:b/>
                <w:bCs/>
              </w:rPr>
              <w:t xml:space="preserve">ОК </w:t>
            </w:r>
            <w:r w:rsidRPr="005D5C4C">
              <w:rPr>
                <w:rFonts w:ascii="Times New Roman" w:hAnsi="Times New Roman"/>
                <w:b/>
                <w:bCs/>
                <w:lang w:val="en-US"/>
              </w:rPr>
              <w:t>02</w:t>
            </w:r>
          </w:p>
          <w:p w14:paraId="2A8FC736" w14:textId="77777777" w:rsidR="00871605" w:rsidRPr="005D5C4C" w:rsidRDefault="00871605" w:rsidP="008C4625">
            <w:pPr>
              <w:suppressAutoHyphens/>
              <w:spacing w:after="0" w:line="240" w:lineRule="auto"/>
              <w:jc w:val="center"/>
              <w:rPr>
                <w:rFonts w:ascii="Times New Roman" w:hAnsi="Times New Roman"/>
                <w:b/>
                <w:bCs/>
                <w:highlight w:val="yellow"/>
                <w:u w:val="single"/>
              </w:rPr>
            </w:pPr>
          </w:p>
        </w:tc>
        <w:tc>
          <w:tcPr>
            <w:tcW w:w="1259" w:type="dxa"/>
          </w:tcPr>
          <w:p w14:paraId="68DA2FA4" w14:textId="77777777" w:rsidR="00871605" w:rsidRPr="005D5C4C" w:rsidRDefault="00871605" w:rsidP="008C4625">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769" w:type="dxa"/>
          </w:tcPr>
          <w:p w14:paraId="15629C4B" w14:textId="77777777" w:rsidR="00871605" w:rsidRPr="005D5C4C" w:rsidRDefault="00871605" w:rsidP="008C4625">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55" w:type="dxa"/>
          </w:tcPr>
          <w:p w14:paraId="0312AA70"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55" w:type="dxa"/>
          </w:tcPr>
          <w:p w14:paraId="7E213F35" w14:textId="77777777" w:rsidR="00871605" w:rsidRPr="005D5C4C" w:rsidRDefault="00871605"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871605" w:rsidRPr="005D5C4C" w14:paraId="79BD30F5" w14:textId="77777777" w:rsidTr="008C4625">
        <w:trPr>
          <w:trHeight w:val="649"/>
        </w:trPr>
        <w:tc>
          <w:tcPr>
            <w:tcW w:w="1371" w:type="dxa"/>
            <w:vMerge/>
          </w:tcPr>
          <w:p w14:paraId="24033F66" w14:textId="77777777" w:rsidR="00871605" w:rsidRPr="005D5C4C" w:rsidRDefault="00871605" w:rsidP="008C4625">
            <w:pPr>
              <w:suppressAutoHyphens/>
              <w:spacing w:after="0" w:line="240" w:lineRule="auto"/>
              <w:jc w:val="center"/>
              <w:rPr>
                <w:rFonts w:ascii="Times New Roman" w:hAnsi="Times New Roman"/>
                <w:highlight w:val="yellow"/>
              </w:rPr>
            </w:pPr>
          </w:p>
        </w:tc>
        <w:tc>
          <w:tcPr>
            <w:tcW w:w="1259" w:type="dxa"/>
          </w:tcPr>
          <w:p w14:paraId="2BA3FD6E"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769" w:type="dxa"/>
          </w:tcPr>
          <w:p w14:paraId="4D3E227A" w14:textId="77777777" w:rsidR="00871605" w:rsidRPr="005D5C4C" w:rsidRDefault="00871605"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55" w:type="dxa"/>
          </w:tcPr>
          <w:p w14:paraId="63BD8107"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55" w:type="dxa"/>
          </w:tcPr>
          <w:p w14:paraId="780BDA28" w14:textId="77777777" w:rsidR="00871605" w:rsidRPr="005D5C4C" w:rsidRDefault="00871605" w:rsidP="008C462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871605" w:rsidRPr="005D5C4C" w14:paraId="4DC9FC08" w14:textId="77777777" w:rsidTr="008C4625">
        <w:trPr>
          <w:trHeight w:val="649"/>
        </w:trPr>
        <w:tc>
          <w:tcPr>
            <w:tcW w:w="1371" w:type="dxa"/>
            <w:vMerge/>
          </w:tcPr>
          <w:p w14:paraId="6A0C0DBA" w14:textId="77777777" w:rsidR="00871605" w:rsidRPr="005D5C4C" w:rsidRDefault="00871605" w:rsidP="008C4625">
            <w:pPr>
              <w:suppressAutoHyphens/>
              <w:spacing w:after="0" w:line="240" w:lineRule="auto"/>
              <w:jc w:val="center"/>
              <w:rPr>
                <w:rFonts w:ascii="Times New Roman" w:hAnsi="Times New Roman"/>
                <w:highlight w:val="yellow"/>
              </w:rPr>
            </w:pPr>
          </w:p>
        </w:tc>
        <w:tc>
          <w:tcPr>
            <w:tcW w:w="1259" w:type="dxa"/>
          </w:tcPr>
          <w:p w14:paraId="6B7799F8"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769" w:type="dxa"/>
          </w:tcPr>
          <w:p w14:paraId="665AB388" w14:textId="77777777" w:rsidR="00871605" w:rsidRPr="005D5C4C" w:rsidRDefault="00871605" w:rsidP="008C462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55" w:type="dxa"/>
          </w:tcPr>
          <w:p w14:paraId="40A64CBC"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5" w:type="dxa"/>
          </w:tcPr>
          <w:p w14:paraId="46DAAA74" w14:textId="77777777" w:rsidR="00871605" w:rsidRPr="005D5C4C" w:rsidRDefault="00871605"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871605" w:rsidRPr="005D5C4C" w14:paraId="101431C2" w14:textId="77777777" w:rsidTr="008C4625">
        <w:trPr>
          <w:trHeight w:val="649"/>
        </w:trPr>
        <w:tc>
          <w:tcPr>
            <w:tcW w:w="1371" w:type="dxa"/>
            <w:vMerge/>
          </w:tcPr>
          <w:p w14:paraId="58D69B37" w14:textId="77777777" w:rsidR="00871605" w:rsidRPr="005D5C4C" w:rsidRDefault="00871605" w:rsidP="008C4625">
            <w:pPr>
              <w:suppressAutoHyphens/>
              <w:spacing w:after="0" w:line="240" w:lineRule="auto"/>
              <w:jc w:val="center"/>
              <w:rPr>
                <w:rFonts w:ascii="Times New Roman" w:hAnsi="Times New Roman"/>
                <w:highlight w:val="yellow"/>
              </w:rPr>
            </w:pPr>
          </w:p>
        </w:tc>
        <w:tc>
          <w:tcPr>
            <w:tcW w:w="1259" w:type="dxa"/>
          </w:tcPr>
          <w:p w14:paraId="3C0D84CB"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769" w:type="dxa"/>
          </w:tcPr>
          <w:p w14:paraId="6DAC243A" w14:textId="77777777" w:rsidR="00871605" w:rsidRPr="005D5C4C" w:rsidRDefault="00871605"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55" w:type="dxa"/>
          </w:tcPr>
          <w:p w14:paraId="7FF6C605" w14:textId="77777777" w:rsidR="00871605" w:rsidRPr="005D5C4C" w:rsidRDefault="00871605" w:rsidP="008C4625">
            <w:pPr>
              <w:spacing w:after="0"/>
              <w:rPr>
                <w:rFonts w:ascii="Times New Roman" w:hAnsi="Times New Roman"/>
                <w:bCs/>
                <w:sz w:val="24"/>
                <w:szCs w:val="24"/>
              </w:rPr>
            </w:pPr>
            <w:r w:rsidRPr="005D5C4C">
              <w:rPr>
                <w:rFonts w:ascii="Times New Roman" w:hAnsi="Times New Roman"/>
                <w:bCs/>
                <w:iCs/>
                <w:sz w:val="24"/>
                <w:szCs w:val="24"/>
              </w:rPr>
              <w:t>Зо 02.05</w:t>
            </w:r>
          </w:p>
        </w:tc>
        <w:tc>
          <w:tcPr>
            <w:tcW w:w="2555" w:type="dxa"/>
          </w:tcPr>
          <w:p w14:paraId="39179EE2" w14:textId="77777777" w:rsidR="00871605" w:rsidRPr="005D5C4C" w:rsidRDefault="00871605" w:rsidP="00871605">
            <w:pPr>
              <w:tabs>
                <w:tab w:val="left" w:pos="426"/>
                <w:tab w:val="left" w:pos="1260"/>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методы расчета электрических цепей;</w:t>
            </w:r>
          </w:p>
          <w:p w14:paraId="5A3721B0" w14:textId="77777777" w:rsidR="00871605" w:rsidRPr="005D5C4C" w:rsidRDefault="00871605" w:rsidP="008C4625">
            <w:pPr>
              <w:spacing w:after="0" w:line="240" w:lineRule="auto"/>
              <w:ind w:firstLine="13"/>
              <w:rPr>
                <w:rFonts w:ascii="Times New Roman" w:hAnsi="Times New Roman"/>
                <w:sz w:val="24"/>
                <w:szCs w:val="24"/>
                <w:highlight w:val="yellow"/>
              </w:rPr>
            </w:pPr>
          </w:p>
        </w:tc>
      </w:tr>
      <w:tr w:rsidR="00871605" w:rsidRPr="005D5C4C" w14:paraId="03DB67BD" w14:textId="77777777" w:rsidTr="008C4625">
        <w:trPr>
          <w:trHeight w:val="649"/>
        </w:trPr>
        <w:tc>
          <w:tcPr>
            <w:tcW w:w="1371" w:type="dxa"/>
            <w:vMerge/>
          </w:tcPr>
          <w:p w14:paraId="71C5AAA0" w14:textId="77777777" w:rsidR="00871605" w:rsidRPr="005D5C4C" w:rsidRDefault="00871605" w:rsidP="008C4625">
            <w:pPr>
              <w:suppressAutoHyphens/>
              <w:spacing w:after="0" w:line="240" w:lineRule="auto"/>
              <w:jc w:val="center"/>
              <w:rPr>
                <w:rFonts w:ascii="Times New Roman" w:hAnsi="Times New Roman"/>
                <w:highlight w:val="yellow"/>
              </w:rPr>
            </w:pPr>
          </w:p>
        </w:tc>
        <w:tc>
          <w:tcPr>
            <w:tcW w:w="1259" w:type="dxa"/>
          </w:tcPr>
          <w:p w14:paraId="472FC372"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769" w:type="dxa"/>
          </w:tcPr>
          <w:p w14:paraId="0E69C80E" w14:textId="77777777" w:rsidR="00871605" w:rsidRPr="005D5C4C" w:rsidRDefault="00871605" w:rsidP="008C462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55" w:type="dxa"/>
          </w:tcPr>
          <w:p w14:paraId="0B2C7A2F" w14:textId="77777777" w:rsidR="00871605" w:rsidRPr="005D5C4C" w:rsidRDefault="00871605" w:rsidP="008C4625">
            <w:pPr>
              <w:spacing w:after="0"/>
              <w:rPr>
                <w:rFonts w:ascii="Times New Roman" w:hAnsi="Times New Roman"/>
                <w:bCs/>
                <w:sz w:val="24"/>
                <w:szCs w:val="24"/>
              </w:rPr>
            </w:pPr>
          </w:p>
        </w:tc>
        <w:tc>
          <w:tcPr>
            <w:tcW w:w="2555" w:type="dxa"/>
          </w:tcPr>
          <w:p w14:paraId="44582049" w14:textId="77777777" w:rsidR="00871605" w:rsidRPr="005D5C4C" w:rsidRDefault="00871605" w:rsidP="008C4625">
            <w:pPr>
              <w:spacing w:after="0" w:line="240" w:lineRule="auto"/>
              <w:ind w:firstLine="13"/>
              <w:rPr>
                <w:rFonts w:ascii="Times New Roman" w:hAnsi="Times New Roman"/>
                <w:sz w:val="24"/>
                <w:szCs w:val="24"/>
                <w:highlight w:val="yellow"/>
              </w:rPr>
            </w:pPr>
          </w:p>
        </w:tc>
      </w:tr>
      <w:tr w:rsidR="00871605" w:rsidRPr="005D5C4C" w14:paraId="7EE74FB6" w14:textId="77777777" w:rsidTr="008C4625">
        <w:trPr>
          <w:trHeight w:val="649"/>
        </w:trPr>
        <w:tc>
          <w:tcPr>
            <w:tcW w:w="1371" w:type="dxa"/>
            <w:vMerge/>
          </w:tcPr>
          <w:p w14:paraId="132781A0" w14:textId="77777777" w:rsidR="00871605" w:rsidRPr="005D5C4C" w:rsidRDefault="00871605" w:rsidP="008C4625">
            <w:pPr>
              <w:suppressAutoHyphens/>
              <w:spacing w:after="0" w:line="240" w:lineRule="auto"/>
              <w:jc w:val="center"/>
              <w:rPr>
                <w:rFonts w:ascii="Times New Roman" w:hAnsi="Times New Roman"/>
                <w:highlight w:val="yellow"/>
              </w:rPr>
            </w:pPr>
          </w:p>
        </w:tc>
        <w:tc>
          <w:tcPr>
            <w:tcW w:w="1259" w:type="dxa"/>
          </w:tcPr>
          <w:p w14:paraId="6DA480EF"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2769" w:type="dxa"/>
          </w:tcPr>
          <w:p w14:paraId="5AF3384D" w14:textId="77777777" w:rsidR="00871605" w:rsidRPr="005D5C4C" w:rsidRDefault="00871605" w:rsidP="008C4625">
            <w:pPr>
              <w:suppressAutoHyphens/>
              <w:spacing w:after="0" w:line="240" w:lineRule="auto"/>
              <w:jc w:val="both"/>
              <w:rPr>
                <w:rFonts w:ascii="Times New Roman" w:hAnsi="Times New Roman"/>
                <w:iCs/>
                <w:sz w:val="24"/>
                <w:szCs w:val="24"/>
              </w:rPr>
            </w:pPr>
            <w:r w:rsidRPr="005D5C4C">
              <w:rPr>
                <w:rFonts w:ascii="Times New Roman" w:eastAsia="Times New Roman" w:hAnsi="Times New Roman" w:cs="Times New Roman"/>
                <w:sz w:val="24"/>
                <w:szCs w:val="24"/>
                <w:lang w:eastAsia="ru-RU"/>
              </w:rPr>
              <w:t>рассчитывать параметры различных электрических схем;</w:t>
            </w:r>
          </w:p>
        </w:tc>
        <w:tc>
          <w:tcPr>
            <w:tcW w:w="1255" w:type="dxa"/>
          </w:tcPr>
          <w:p w14:paraId="3FC3B5F8" w14:textId="77777777" w:rsidR="00871605" w:rsidRPr="005D5C4C" w:rsidRDefault="00871605" w:rsidP="008C4625">
            <w:pPr>
              <w:spacing w:after="0"/>
              <w:rPr>
                <w:rFonts w:ascii="Times New Roman" w:hAnsi="Times New Roman"/>
                <w:bCs/>
                <w:sz w:val="24"/>
                <w:szCs w:val="24"/>
              </w:rPr>
            </w:pPr>
          </w:p>
        </w:tc>
        <w:tc>
          <w:tcPr>
            <w:tcW w:w="2555" w:type="dxa"/>
          </w:tcPr>
          <w:p w14:paraId="5228B652" w14:textId="77777777" w:rsidR="00871605" w:rsidRPr="005D5C4C" w:rsidRDefault="00871605" w:rsidP="008C4625">
            <w:pPr>
              <w:spacing w:after="0" w:line="240" w:lineRule="auto"/>
              <w:ind w:firstLine="13"/>
              <w:rPr>
                <w:rFonts w:ascii="Times New Roman" w:hAnsi="Times New Roman"/>
                <w:sz w:val="24"/>
                <w:szCs w:val="24"/>
                <w:highlight w:val="yellow"/>
              </w:rPr>
            </w:pPr>
          </w:p>
        </w:tc>
      </w:tr>
      <w:tr w:rsidR="00871605" w:rsidRPr="005D5C4C" w14:paraId="4ADF0CBE" w14:textId="77777777" w:rsidTr="008C4625">
        <w:trPr>
          <w:trHeight w:val="649"/>
        </w:trPr>
        <w:tc>
          <w:tcPr>
            <w:tcW w:w="1371" w:type="dxa"/>
            <w:vMerge w:val="restart"/>
          </w:tcPr>
          <w:p w14:paraId="0AE9F6DA" w14:textId="77777777" w:rsidR="00871605" w:rsidRPr="005D5C4C" w:rsidRDefault="00871605" w:rsidP="008C4625">
            <w:pPr>
              <w:spacing w:after="0" w:line="240" w:lineRule="auto"/>
              <w:jc w:val="center"/>
              <w:rPr>
                <w:rFonts w:ascii="Times New Roman" w:hAnsi="Times New Roman"/>
                <w:b/>
                <w:iCs/>
                <w:sz w:val="24"/>
                <w:szCs w:val="24"/>
              </w:rPr>
            </w:pPr>
            <w:r w:rsidRPr="005D5C4C">
              <w:rPr>
                <w:rFonts w:ascii="Times New Roman" w:hAnsi="Times New Roman"/>
                <w:b/>
                <w:iCs/>
                <w:sz w:val="24"/>
                <w:szCs w:val="24"/>
              </w:rPr>
              <w:t>ОК 04</w:t>
            </w:r>
          </w:p>
        </w:tc>
        <w:tc>
          <w:tcPr>
            <w:tcW w:w="1259" w:type="dxa"/>
          </w:tcPr>
          <w:p w14:paraId="4CAFB4E1"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2769" w:type="dxa"/>
          </w:tcPr>
          <w:p w14:paraId="0BBAF19C" w14:textId="77777777" w:rsidR="00871605" w:rsidRPr="005D5C4C" w:rsidRDefault="00871605"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255" w:type="dxa"/>
          </w:tcPr>
          <w:p w14:paraId="1DD3A74B" w14:textId="77777777" w:rsidR="00871605" w:rsidRPr="005D5C4C" w:rsidRDefault="00871605" w:rsidP="008C462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55" w:type="dxa"/>
          </w:tcPr>
          <w:p w14:paraId="5BC5B5DF" w14:textId="77777777" w:rsidR="00871605" w:rsidRPr="005D5C4C" w:rsidRDefault="00871605" w:rsidP="008C462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71605" w:rsidRPr="005D5C4C" w14:paraId="2E12C8E5" w14:textId="77777777" w:rsidTr="008C4625">
        <w:trPr>
          <w:trHeight w:val="649"/>
        </w:trPr>
        <w:tc>
          <w:tcPr>
            <w:tcW w:w="1371" w:type="dxa"/>
            <w:vMerge/>
          </w:tcPr>
          <w:p w14:paraId="69F8C1F8" w14:textId="77777777" w:rsidR="00871605" w:rsidRPr="005D5C4C" w:rsidRDefault="00871605" w:rsidP="008C4625">
            <w:pPr>
              <w:spacing w:after="0" w:line="240" w:lineRule="auto"/>
              <w:jc w:val="center"/>
              <w:rPr>
                <w:rFonts w:ascii="Times New Roman" w:hAnsi="Times New Roman"/>
                <w:iCs/>
                <w:sz w:val="24"/>
                <w:szCs w:val="24"/>
              </w:rPr>
            </w:pPr>
          </w:p>
        </w:tc>
        <w:tc>
          <w:tcPr>
            <w:tcW w:w="1259" w:type="dxa"/>
          </w:tcPr>
          <w:p w14:paraId="073624FC"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2769" w:type="dxa"/>
          </w:tcPr>
          <w:p w14:paraId="43357B83" w14:textId="77777777" w:rsidR="00871605" w:rsidRPr="005D5C4C" w:rsidRDefault="00871605" w:rsidP="008C4625">
            <w:pPr>
              <w:suppressAutoHyphens/>
              <w:spacing w:after="0" w:line="240" w:lineRule="auto"/>
              <w:jc w:val="both"/>
              <w:rPr>
                <w:rFonts w:ascii="Times New Roman" w:hAnsi="Times New Roman"/>
                <w:bCs/>
                <w:spacing w:val="-4"/>
                <w:sz w:val="24"/>
                <w:szCs w:val="24"/>
              </w:rPr>
            </w:pPr>
            <w:r w:rsidRPr="005D5C4C">
              <w:rPr>
                <w:rFonts w:ascii="Times New Roman" w:eastAsia="Times New Roman" w:hAnsi="Times New Roman" w:cs="Times New Roman"/>
                <w:sz w:val="24"/>
                <w:szCs w:val="24"/>
                <w:lang w:eastAsia="ru-RU"/>
              </w:rPr>
              <w:t>знать методы расчета электрических цепей.</w:t>
            </w:r>
          </w:p>
        </w:tc>
        <w:tc>
          <w:tcPr>
            <w:tcW w:w="1255" w:type="dxa"/>
          </w:tcPr>
          <w:p w14:paraId="75D0319E" w14:textId="77777777" w:rsidR="00871605" w:rsidRPr="005D5C4C" w:rsidRDefault="00871605" w:rsidP="008C462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555" w:type="dxa"/>
          </w:tcPr>
          <w:p w14:paraId="4F0C8338" w14:textId="77777777" w:rsidR="00871605" w:rsidRPr="005D5C4C" w:rsidRDefault="00871605" w:rsidP="008C4625">
            <w:pPr>
              <w:suppressAutoHyphens/>
              <w:spacing w:after="0" w:line="240" w:lineRule="auto"/>
              <w:jc w:val="both"/>
              <w:rPr>
                <w:rFonts w:ascii="Times New Roman" w:hAnsi="Times New Roman"/>
                <w:bCs/>
                <w:sz w:val="24"/>
                <w:szCs w:val="24"/>
              </w:rPr>
            </w:pPr>
            <w:r w:rsidRPr="005D5C4C">
              <w:rPr>
                <w:rFonts w:ascii="Times New Roman" w:eastAsia="Times New Roman" w:hAnsi="Times New Roman" w:cs="Times New Roman"/>
                <w:sz w:val="24"/>
                <w:szCs w:val="24"/>
                <w:lang w:eastAsia="ru-RU"/>
              </w:rPr>
              <w:t>принципы работы электрических машин, их технические параметры и характеристики.</w:t>
            </w:r>
          </w:p>
        </w:tc>
      </w:tr>
    </w:tbl>
    <w:p w14:paraId="21B1D2F5" w14:textId="77777777" w:rsidR="008C4625" w:rsidRPr="005D5C4C" w:rsidRDefault="008C4625" w:rsidP="00BB4869">
      <w:pPr>
        <w:tabs>
          <w:tab w:val="left" w:pos="851"/>
          <w:tab w:val="left" w:pos="1134"/>
        </w:tabs>
        <w:suppressAutoHyphens/>
        <w:spacing w:after="0" w:line="240" w:lineRule="auto"/>
        <w:ind w:firstLine="709"/>
        <w:jc w:val="both"/>
        <w:rPr>
          <w:rFonts w:ascii="Times New Roman" w:hAnsi="Times New Roman"/>
          <w:sz w:val="24"/>
          <w:szCs w:val="24"/>
        </w:rPr>
      </w:pPr>
    </w:p>
    <w:p w14:paraId="3DF6CBB5" w14:textId="77777777" w:rsidR="00EC6BAE" w:rsidRPr="005D5C4C" w:rsidRDefault="00EC6BAE" w:rsidP="00EC6BAE">
      <w:pPr>
        <w:tabs>
          <w:tab w:val="left" w:pos="426"/>
          <w:tab w:val="left" w:pos="1843"/>
          <w:tab w:val="left" w:pos="2748"/>
          <w:tab w:val="left" w:pos="3664"/>
          <w:tab w:val="left" w:pos="4580"/>
          <w:tab w:val="left" w:pos="5496"/>
          <w:tab w:val="left" w:pos="6412"/>
          <w:tab w:val="left" w:pos="7328"/>
          <w:tab w:val="left" w:pos="9639"/>
          <w:tab w:val="left" w:pos="10076"/>
          <w:tab w:val="left" w:pos="10992"/>
          <w:tab w:val="left" w:pos="11908"/>
          <w:tab w:val="left" w:pos="12824"/>
          <w:tab w:val="left" w:pos="13740"/>
          <w:tab w:val="left" w:pos="14656"/>
        </w:tabs>
        <w:spacing w:after="0" w:line="240" w:lineRule="auto"/>
        <w:ind w:left="1843" w:right="-185"/>
        <w:rPr>
          <w:rFonts w:ascii="Times New Roman" w:eastAsia="Times New Roman" w:hAnsi="Times New Roman" w:cs="Times New Roman"/>
          <w:sz w:val="16"/>
          <w:szCs w:val="16"/>
          <w:lang w:eastAsia="ru-RU"/>
        </w:rPr>
      </w:pPr>
    </w:p>
    <w:p w14:paraId="3FF1BC44" w14:textId="77777777" w:rsidR="00EC6BAE" w:rsidRPr="005D5C4C" w:rsidRDefault="00EC6BAE" w:rsidP="002948CB">
      <w:pPr>
        <w:numPr>
          <w:ilvl w:val="0"/>
          <w:numId w:val="26"/>
        </w:numPr>
        <w:tabs>
          <w:tab w:val="left" w:pos="426"/>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p w14:paraId="37D04A8E"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4CC8F8DC" w14:textId="77777777" w:rsidR="00EC6BAE" w:rsidRDefault="00EC6BAE" w:rsidP="002948CB">
      <w:pPr>
        <w:pStyle w:val="a4"/>
        <w:numPr>
          <w:ilvl w:val="1"/>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831A1C">
        <w:rPr>
          <w:rFonts w:ascii="Times New Roman" w:eastAsia="Times New Roman" w:hAnsi="Times New Roman" w:cs="Times New Roman"/>
          <w:b/>
          <w:sz w:val="24"/>
          <w:szCs w:val="24"/>
          <w:lang w:eastAsia="ru-RU"/>
        </w:rPr>
        <w:t>Объем учебной дисциплины и виды учебной работы</w:t>
      </w:r>
    </w:p>
    <w:p w14:paraId="54FFF081" w14:textId="77777777" w:rsidR="00831A1C" w:rsidRDefault="00831A1C" w:rsidP="00831A1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1"/>
        <w:gridCol w:w="2555"/>
      </w:tblGrid>
      <w:tr w:rsidR="00831A1C" w:rsidRPr="005011B6" w14:paraId="665A56BB" w14:textId="77777777" w:rsidTr="00685E8E">
        <w:trPr>
          <w:trHeight w:val="490"/>
        </w:trPr>
        <w:tc>
          <w:tcPr>
            <w:tcW w:w="3611" w:type="pct"/>
            <w:vAlign w:val="center"/>
          </w:tcPr>
          <w:p w14:paraId="79BA63DF" w14:textId="77777777" w:rsidR="00831A1C" w:rsidRPr="005011B6" w:rsidRDefault="00831A1C"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7E964823" w14:textId="77777777" w:rsidR="00831A1C" w:rsidRPr="005011B6" w:rsidRDefault="00831A1C"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831A1C" w:rsidRPr="005011B6" w14:paraId="73EC9448" w14:textId="77777777" w:rsidTr="00685E8E">
        <w:trPr>
          <w:trHeight w:val="490"/>
        </w:trPr>
        <w:tc>
          <w:tcPr>
            <w:tcW w:w="3611" w:type="pct"/>
            <w:vAlign w:val="center"/>
          </w:tcPr>
          <w:p w14:paraId="32BE330E" w14:textId="77777777" w:rsidR="00831A1C" w:rsidRPr="005011B6" w:rsidRDefault="00831A1C"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45B961DF" w14:textId="77777777" w:rsidR="00831A1C" w:rsidRPr="005011B6" w:rsidRDefault="00831A1C"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81</w:t>
            </w:r>
          </w:p>
        </w:tc>
      </w:tr>
      <w:tr w:rsidR="00831A1C" w:rsidRPr="005011B6" w14:paraId="494126BD" w14:textId="77777777" w:rsidTr="00685E8E">
        <w:trPr>
          <w:trHeight w:val="490"/>
        </w:trPr>
        <w:tc>
          <w:tcPr>
            <w:tcW w:w="3611" w:type="pct"/>
            <w:shd w:val="clear" w:color="auto" w:fill="auto"/>
            <w:vAlign w:val="center"/>
          </w:tcPr>
          <w:p w14:paraId="56017A0D" w14:textId="77777777" w:rsidR="00831A1C" w:rsidRPr="005011B6" w:rsidRDefault="00831A1C"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1B43425" w14:textId="77777777" w:rsidR="00831A1C" w:rsidRPr="005011B6" w:rsidRDefault="003700E3" w:rsidP="00685E8E">
            <w:pPr>
              <w:suppressAutoHyphens/>
              <w:spacing w:after="0"/>
              <w:rPr>
                <w:rFonts w:ascii="Times New Roman" w:hAnsi="Times New Roman" w:cs="Times New Roman"/>
                <w:iCs/>
              </w:rPr>
            </w:pPr>
            <w:r>
              <w:rPr>
                <w:rFonts w:ascii="Times New Roman" w:hAnsi="Times New Roman" w:cs="Times New Roman"/>
                <w:iCs/>
              </w:rPr>
              <w:t>26</w:t>
            </w:r>
          </w:p>
        </w:tc>
      </w:tr>
      <w:tr w:rsidR="00831A1C" w:rsidRPr="005011B6" w14:paraId="0D1C8ED0" w14:textId="77777777" w:rsidTr="00685E8E">
        <w:trPr>
          <w:trHeight w:val="336"/>
        </w:trPr>
        <w:tc>
          <w:tcPr>
            <w:tcW w:w="5000" w:type="pct"/>
            <w:gridSpan w:val="2"/>
            <w:vAlign w:val="center"/>
          </w:tcPr>
          <w:p w14:paraId="6377FC72" w14:textId="77777777" w:rsidR="00831A1C" w:rsidRPr="005011B6" w:rsidRDefault="00831A1C"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831A1C" w:rsidRPr="005011B6" w14:paraId="576730CA" w14:textId="77777777" w:rsidTr="00685E8E">
        <w:trPr>
          <w:trHeight w:val="490"/>
        </w:trPr>
        <w:tc>
          <w:tcPr>
            <w:tcW w:w="3611" w:type="pct"/>
            <w:vAlign w:val="center"/>
          </w:tcPr>
          <w:p w14:paraId="1B9F7C89" w14:textId="77777777" w:rsidR="00831A1C" w:rsidRPr="005011B6" w:rsidRDefault="00831A1C"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5079455F" w14:textId="77777777" w:rsidR="00831A1C" w:rsidRPr="005011B6" w:rsidRDefault="00831A1C"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28</w:t>
            </w:r>
          </w:p>
        </w:tc>
      </w:tr>
      <w:tr w:rsidR="00831A1C" w:rsidRPr="005011B6" w14:paraId="68ACC9E8" w14:textId="77777777" w:rsidTr="00685E8E">
        <w:trPr>
          <w:trHeight w:val="490"/>
        </w:trPr>
        <w:tc>
          <w:tcPr>
            <w:tcW w:w="3611" w:type="pct"/>
            <w:vAlign w:val="center"/>
          </w:tcPr>
          <w:p w14:paraId="2CC7A913" w14:textId="77777777" w:rsidR="00831A1C" w:rsidRPr="005011B6" w:rsidRDefault="00831A1C"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02AE02C4" w14:textId="77777777" w:rsidR="00831A1C" w:rsidRPr="005011B6" w:rsidRDefault="00831A1C"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26</w:t>
            </w:r>
          </w:p>
        </w:tc>
      </w:tr>
      <w:tr w:rsidR="00831A1C" w:rsidRPr="005011B6" w14:paraId="464A0BCB" w14:textId="77777777" w:rsidTr="00685E8E">
        <w:trPr>
          <w:trHeight w:val="267"/>
        </w:trPr>
        <w:tc>
          <w:tcPr>
            <w:tcW w:w="3611" w:type="pct"/>
            <w:vAlign w:val="center"/>
          </w:tcPr>
          <w:p w14:paraId="47CAA5AC" w14:textId="77777777" w:rsidR="00831A1C"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831A1C" w:rsidRPr="00FA14FE">
              <w:rPr>
                <w:rFonts w:ascii="Times New Roman" w:hAnsi="Times New Roman" w:cs="Times New Roman"/>
                <w:i/>
              </w:rPr>
              <w:t xml:space="preserve"> </w:t>
            </w:r>
          </w:p>
        </w:tc>
        <w:tc>
          <w:tcPr>
            <w:tcW w:w="1389" w:type="pct"/>
            <w:vAlign w:val="center"/>
          </w:tcPr>
          <w:p w14:paraId="4442808A" w14:textId="77777777" w:rsidR="00831A1C" w:rsidRPr="005011B6" w:rsidRDefault="00831A1C" w:rsidP="00685E8E">
            <w:pPr>
              <w:suppressAutoHyphens/>
              <w:spacing w:after="0"/>
              <w:rPr>
                <w:rFonts w:ascii="Times New Roman" w:hAnsi="Times New Roman" w:cs="Times New Roman"/>
                <w:iCs/>
              </w:rPr>
            </w:pPr>
            <w:r>
              <w:rPr>
                <w:rFonts w:ascii="Times New Roman" w:hAnsi="Times New Roman" w:cs="Times New Roman"/>
                <w:iCs/>
              </w:rPr>
              <w:t>27</w:t>
            </w:r>
          </w:p>
        </w:tc>
      </w:tr>
      <w:tr w:rsidR="00831A1C" w:rsidRPr="005011B6" w14:paraId="7248E5CD" w14:textId="77777777" w:rsidTr="00685E8E">
        <w:trPr>
          <w:trHeight w:val="331"/>
        </w:trPr>
        <w:tc>
          <w:tcPr>
            <w:tcW w:w="3611" w:type="pct"/>
            <w:vAlign w:val="center"/>
          </w:tcPr>
          <w:p w14:paraId="21B34689" w14:textId="77777777" w:rsidR="00831A1C" w:rsidRPr="005011B6" w:rsidRDefault="00831A1C"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75A5BCCC" w14:textId="77777777" w:rsidR="00831A1C" w:rsidRPr="005011B6" w:rsidRDefault="00831A1C"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71A4E7E0" w14:textId="77777777" w:rsidR="00831A1C" w:rsidRDefault="00831A1C" w:rsidP="00831A1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5E6066B2" w14:textId="77777777" w:rsidR="00831A1C" w:rsidRDefault="00831A1C" w:rsidP="00831A1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350B147" w14:textId="77777777" w:rsidR="00831A1C" w:rsidRPr="00831A1C" w:rsidRDefault="00831A1C" w:rsidP="00831A1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9ADB8E0" w14:textId="77777777" w:rsidR="00831A1C" w:rsidRPr="00831A1C" w:rsidRDefault="00831A1C" w:rsidP="00831A1C">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29"/>
        <w:jc w:val="both"/>
        <w:rPr>
          <w:rFonts w:ascii="Times New Roman" w:eastAsia="Times New Roman" w:hAnsi="Times New Roman" w:cs="Times New Roman"/>
          <w:b/>
          <w:sz w:val="24"/>
          <w:szCs w:val="24"/>
          <w:lang w:eastAsia="ru-RU"/>
        </w:rPr>
      </w:pPr>
    </w:p>
    <w:p w14:paraId="589A392C" w14:textId="77777777" w:rsidR="00EC6BAE" w:rsidRPr="005D5C4C" w:rsidRDefault="00EC6BAE" w:rsidP="00EC6BAE">
      <w:pPr>
        <w:tabs>
          <w:tab w:val="left" w:pos="426"/>
          <w:tab w:val="num" w:pos="1440"/>
        </w:tabs>
        <w:spacing w:after="0" w:line="240" w:lineRule="auto"/>
        <w:rPr>
          <w:rFonts w:ascii="Times New Roman" w:eastAsia="Times New Roman" w:hAnsi="Times New Roman" w:cs="Times New Roman"/>
          <w:lang w:eastAsia="ru-RU"/>
        </w:rPr>
      </w:pPr>
    </w:p>
    <w:p w14:paraId="2F9037FC"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pPr>
    </w:p>
    <w:p w14:paraId="4AC080B5" w14:textId="77777777" w:rsidR="00EC6BAE" w:rsidRPr="005D5C4C" w:rsidRDefault="00EC6B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sectPr w:rsidR="00EC6BAE" w:rsidRPr="005D5C4C" w:rsidSect="00CD7887">
          <w:footerReference w:type="even" r:id="rId44"/>
          <w:footerReference w:type="default" r:id="rId45"/>
          <w:pgSz w:w="11906" w:h="16838"/>
          <w:pgMar w:top="1134" w:right="851" w:bottom="1134" w:left="1843" w:header="709" w:footer="709" w:gutter="0"/>
          <w:cols w:space="708"/>
          <w:titlePg/>
          <w:docGrid w:linePitch="360"/>
        </w:sectPr>
      </w:pPr>
    </w:p>
    <w:p w14:paraId="56168881" w14:textId="77777777" w:rsidR="00EC6BAE" w:rsidRPr="007A568B" w:rsidRDefault="005D5C4C" w:rsidP="007A568B">
      <w:pPr>
        <w:pStyle w:val="a4"/>
        <w:numPr>
          <w:ilvl w:val="1"/>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A568B">
        <w:rPr>
          <w:rFonts w:ascii="Times New Roman" w:eastAsia="Times New Roman" w:hAnsi="Times New Roman" w:cs="Times New Roman"/>
          <w:b/>
          <w:sz w:val="24"/>
          <w:szCs w:val="24"/>
          <w:lang w:eastAsia="ru-RU"/>
        </w:rPr>
        <w:t>Тема</w:t>
      </w:r>
      <w:r w:rsidR="00EC6BAE" w:rsidRPr="007A568B">
        <w:rPr>
          <w:rFonts w:ascii="Times New Roman" w:eastAsia="Times New Roman" w:hAnsi="Times New Roman" w:cs="Times New Roman"/>
          <w:b/>
          <w:sz w:val="24"/>
          <w:szCs w:val="24"/>
          <w:lang w:eastAsia="ru-RU"/>
        </w:rPr>
        <w:t>тический план и</w:t>
      </w:r>
      <w:r w:rsidR="00044626" w:rsidRPr="007A568B">
        <w:rPr>
          <w:rFonts w:ascii="Times New Roman" w:eastAsia="Times New Roman" w:hAnsi="Times New Roman" w:cs="Times New Roman"/>
          <w:b/>
          <w:sz w:val="24"/>
          <w:szCs w:val="24"/>
          <w:lang w:eastAsia="ru-RU"/>
        </w:rPr>
        <w:t xml:space="preserve"> содержание учебной дисциплины</w:t>
      </w:r>
    </w:p>
    <w:p w14:paraId="397F9428" w14:textId="77777777" w:rsidR="007A568B" w:rsidRPr="007A568B" w:rsidRDefault="007A568B" w:rsidP="007A568B">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5"/>
        <w:rPr>
          <w:rFonts w:ascii="Times New Roman" w:eastAsia="Times New Roman" w:hAnsi="Times New Roman" w:cs="Times New Roman"/>
          <w:b/>
          <w:sz w:val="24"/>
          <w:szCs w:val="24"/>
          <w:lang w:eastAsia="ru-RU"/>
        </w:r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229"/>
        <w:gridCol w:w="1984"/>
        <w:gridCol w:w="1276"/>
        <w:gridCol w:w="1701"/>
      </w:tblGrid>
      <w:tr w:rsidR="00AC0AEE" w:rsidRPr="007A568B" w14:paraId="481034AA" w14:textId="77777777" w:rsidTr="003948BD">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6E638D75" w14:textId="77777777" w:rsidR="00AC0AEE" w:rsidRPr="007A568B" w:rsidRDefault="00AC0AEE" w:rsidP="00EC6BAE">
            <w:pPr>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7C36B3EB" w14:textId="77777777" w:rsidR="00AC0AEE" w:rsidRPr="007A568B" w:rsidRDefault="00781ACD" w:rsidP="00EC6BAE">
            <w:pPr>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Содержание</w:t>
            </w:r>
            <w:r w:rsidR="00AC0AEE" w:rsidRPr="007A568B">
              <w:rPr>
                <w:rFonts w:ascii="Times New Roman" w:eastAsia="Times New Roman" w:hAnsi="Times New Roman" w:cs="Times New Roman"/>
                <w:b/>
                <w:bCs/>
                <w:lang w:eastAsia="ru-RU"/>
              </w:rPr>
              <w:t xml:space="preserve"> и формы организации деятельности обучающихся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9A1264C" w14:textId="77777777" w:rsidR="00AC0AEE" w:rsidRPr="007A568B" w:rsidRDefault="00AC0AEE" w:rsidP="00B411AE">
            <w:pPr>
              <w:suppressAutoHyphens/>
              <w:spacing w:after="0" w:line="240" w:lineRule="auto"/>
              <w:ind w:left="-104" w:right="-105"/>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Borders>
              <w:top w:val="single" w:sz="4" w:space="0" w:color="auto"/>
              <w:left w:val="single" w:sz="4" w:space="0" w:color="auto"/>
              <w:bottom w:val="single" w:sz="4" w:space="0" w:color="auto"/>
              <w:right w:val="single" w:sz="4" w:space="0" w:color="auto"/>
            </w:tcBorders>
          </w:tcPr>
          <w:p w14:paraId="1647090E" w14:textId="77777777" w:rsidR="00AC0AEE" w:rsidRPr="007A568B" w:rsidRDefault="00AC0AEE" w:rsidP="00EC6BAE">
            <w:pPr>
              <w:suppressAutoHyphen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lang w:eastAsia="ru-RU"/>
              </w:rPr>
              <w:t>Код ПК, ОК</w:t>
            </w:r>
          </w:p>
        </w:tc>
        <w:tc>
          <w:tcPr>
            <w:tcW w:w="1701" w:type="dxa"/>
            <w:tcBorders>
              <w:top w:val="single" w:sz="4" w:space="0" w:color="auto"/>
              <w:left w:val="single" w:sz="4" w:space="0" w:color="auto"/>
              <w:bottom w:val="single" w:sz="4" w:space="0" w:color="auto"/>
              <w:right w:val="single" w:sz="4" w:space="0" w:color="auto"/>
            </w:tcBorders>
          </w:tcPr>
          <w:p w14:paraId="3E331097" w14:textId="77777777" w:rsidR="00AC0AEE" w:rsidRPr="007A568B" w:rsidRDefault="00AC0AEE" w:rsidP="00EC6BAE">
            <w:pPr>
              <w:suppressAutoHyphen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lang w:eastAsia="ru-RU"/>
              </w:rPr>
              <w:t>Код Н/У/З</w:t>
            </w:r>
          </w:p>
        </w:tc>
      </w:tr>
      <w:tr w:rsidR="007A568B" w:rsidRPr="007A568B" w14:paraId="4232BE84" w14:textId="77777777" w:rsidTr="003948BD">
        <w:trPr>
          <w:trHeight w:val="180"/>
        </w:trPr>
        <w:tc>
          <w:tcPr>
            <w:tcW w:w="2127" w:type="dxa"/>
            <w:vMerge w:val="restart"/>
            <w:tcBorders>
              <w:top w:val="dotted" w:sz="4" w:space="0" w:color="000000"/>
              <w:left w:val="single" w:sz="4" w:space="0" w:color="auto"/>
              <w:right w:val="single" w:sz="4" w:space="0" w:color="auto"/>
            </w:tcBorders>
            <w:shd w:val="clear" w:color="auto" w:fill="auto"/>
          </w:tcPr>
          <w:p w14:paraId="30C1465C"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A568B">
              <w:rPr>
                <w:rFonts w:ascii="Times New Roman" w:eastAsia="Calibri" w:hAnsi="Times New Roman" w:cs="Times New Roman"/>
                <w:b/>
                <w:bCs/>
                <w:lang w:eastAsia="ru-RU"/>
              </w:rPr>
              <w:t>Введение</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01B500C8" w14:textId="77777777" w:rsidR="007A568B" w:rsidRPr="007A568B" w:rsidRDefault="007A568B" w:rsidP="00EC6BAE">
            <w:pPr>
              <w:spacing w:after="0" w:line="240" w:lineRule="auto"/>
              <w:ind w:left="9"/>
              <w:rPr>
                <w:rFonts w:ascii="Times New Roman" w:eastAsia="Times New Roman" w:hAnsi="Times New Roman" w:cs="Times New Roman"/>
                <w:bCs/>
                <w:lang w:eastAsia="ru-RU"/>
              </w:rPr>
            </w:pPr>
            <w:r w:rsidRPr="007A568B">
              <w:rPr>
                <w:rFonts w:ascii="Times New Roman" w:eastAsia="Times New Roman" w:hAnsi="Times New Roman" w:cs="Times New Roman"/>
                <w:b/>
                <w:lang w:eastAsia="ru-RU"/>
              </w:rPr>
              <w:t>Содержание</w:t>
            </w:r>
          </w:p>
        </w:tc>
        <w:tc>
          <w:tcPr>
            <w:tcW w:w="1984" w:type="dxa"/>
            <w:tcBorders>
              <w:top w:val="single" w:sz="4" w:space="0" w:color="auto"/>
              <w:left w:val="single" w:sz="4" w:space="0" w:color="auto"/>
              <w:right w:val="single" w:sz="4" w:space="0" w:color="auto"/>
            </w:tcBorders>
            <w:shd w:val="clear" w:color="auto" w:fill="auto"/>
          </w:tcPr>
          <w:p w14:paraId="17EBA577" w14:textId="77777777" w:rsidR="007A568B" w:rsidRPr="00267212"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67212">
              <w:rPr>
                <w:rFonts w:ascii="Times New Roman" w:eastAsia="Times New Roman" w:hAnsi="Times New Roman" w:cs="Times New Roman"/>
                <w:b/>
                <w:bCs/>
                <w:lang w:eastAsia="ru-RU"/>
              </w:rPr>
              <w:t>1</w:t>
            </w:r>
          </w:p>
        </w:tc>
        <w:tc>
          <w:tcPr>
            <w:tcW w:w="1276" w:type="dxa"/>
            <w:vMerge w:val="restart"/>
            <w:tcBorders>
              <w:top w:val="single" w:sz="4" w:space="0" w:color="auto"/>
              <w:left w:val="single" w:sz="4" w:space="0" w:color="auto"/>
              <w:right w:val="single" w:sz="4" w:space="0" w:color="auto"/>
            </w:tcBorders>
          </w:tcPr>
          <w:p w14:paraId="46379189"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5CD7144D"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r>
      <w:tr w:rsidR="007A568B" w:rsidRPr="007A568B" w14:paraId="56044440" w14:textId="77777777" w:rsidTr="003948BD">
        <w:trPr>
          <w:trHeight w:val="645"/>
        </w:trPr>
        <w:tc>
          <w:tcPr>
            <w:tcW w:w="2127" w:type="dxa"/>
            <w:vMerge/>
            <w:tcBorders>
              <w:left w:val="single" w:sz="4" w:space="0" w:color="auto"/>
              <w:bottom w:val="single" w:sz="4" w:space="0" w:color="auto"/>
              <w:right w:val="single" w:sz="4" w:space="0" w:color="auto"/>
            </w:tcBorders>
            <w:shd w:val="clear" w:color="auto" w:fill="auto"/>
          </w:tcPr>
          <w:p w14:paraId="2FC3A10D"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7F06340E" w14:textId="77777777" w:rsidR="007A568B" w:rsidRPr="007A568B" w:rsidRDefault="000D6CD6" w:rsidP="000D6CD6">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Cs/>
                <w:lang w:eastAsia="ru-RU"/>
              </w:rPr>
              <w:t>1.</w:t>
            </w:r>
            <w:r w:rsidR="007A568B" w:rsidRPr="007A568B">
              <w:rPr>
                <w:rFonts w:ascii="Times New Roman" w:eastAsia="Times New Roman" w:hAnsi="Times New Roman" w:cs="Times New Roman"/>
                <w:bCs/>
                <w:lang w:eastAsia="ru-RU"/>
              </w:rPr>
              <w:t>Электротехника как наука, изучающая методы и средства использования электрических и магнитных явлений в технике.</w:t>
            </w:r>
          </w:p>
        </w:tc>
        <w:tc>
          <w:tcPr>
            <w:tcW w:w="1984" w:type="dxa"/>
            <w:tcBorders>
              <w:top w:val="single" w:sz="4" w:space="0" w:color="auto"/>
              <w:left w:val="single" w:sz="4" w:space="0" w:color="auto"/>
              <w:right w:val="single" w:sz="4" w:space="0" w:color="auto"/>
            </w:tcBorders>
            <w:shd w:val="clear" w:color="auto" w:fill="auto"/>
          </w:tcPr>
          <w:p w14:paraId="2C07F01A"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4792E864"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tcBorders>
              <w:left w:val="single" w:sz="4" w:space="0" w:color="auto"/>
              <w:bottom w:val="single" w:sz="4" w:space="0" w:color="auto"/>
              <w:right w:val="single" w:sz="4" w:space="0" w:color="auto"/>
            </w:tcBorders>
          </w:tcPr>
          <w:p w14:paraId="69EA2116"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r>
      <w:tr w:rsidR="00AC0AEE" w:rsidRPr="007A568B" w14:paraId="5AF99A5C" w14:textId="77777777" w:rsidTr="003948BD">
        <w:trPr>
          <w:trHeight w:val="227"/>
        </w:trPr>
        <w:tc>
          <w:tcPr>
            <w:tcW w:w="9356" w:type="dxa"/>
            <w:gridSpan w:val="2"/>
            <w:tcBorders>
              <w:top w:val="single" w:sz="4" w:space="0" w:color="auto"/>
              <w:left w:val="single" w:sz="4" w:space="0" w:color="auto"/>
              <w:right w:val="single" w:sz="4" w:space="0" w:color="auto"/>
            </w:tcBorders>
            <w:shd w:val="clear" w:color="auto" w:fill="auto"/>
          </w:tcPr>
          <w:p w14:paraId="7CBB1D5E" w14:textId="77777777" w:rsidR="00AC0AEE" w:rsidRPr="007A568B" w:rsidRDefault="007A568B" w:rsidP="007A568B">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0" w:hanging="1800"/>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 xml:space="preserve">Раздел </w:t>
            </w:r>
            <w:r w:rsidR="00AC0AEE" w:rsidRPr="007A568B">
              <w:rPr>
                <w:rFonts w:ascii="Times New Roman" w:eastAsia="Times New Roman" w:hAnsi="Times New Roman" w:cs="Times New Roman"/>
                <w:b/>
                <w:bCs/>
                <w:lang w:eastAsia="ru-RU"/>
              </w:rPr>
              <w:t>1</w:t>
            </w:r>
            <w:r w:rsidRPr="007A568B">
              <w:rPr>
                <w:rFonts w:ascii="Times New Roman" w:eastAsia="Times New Roman" w:hAnsi="Times New Roman" w:cs="Times New Roman"/>
                <w:b/>
                <w:bCs/>
                <w:lang w:eastAsia="ru-RU"/>
              </w:rPr>
              <w:t>. Основные понятия об электрических и магнитных цепях</w:t>
            </w:r>
          </w:p>
        </w:tc>
        <w:tc>
          <w:tcPr>
            <w:tcW w:w="1984" w:type="dxa"/>
            <w:tcBorders>
              <w:left w:val="single" w:sz="4" w:space="0" w:color="auto"/>
              <w:right w:val="single" w:sz="4" w:space="0" w:color="auto"/>
            </w:tcBorders>
            <w:shd w:val="clear" w:color="auto" w:fill="auto"/>
          </w:tcPr>
          <w:p w14:paraId="3162A259" w14:textId="77777777" w:rsidR="00AC0AEE" w:rsidRPr="007A568B" w:rsidRDefault="00AC0AEE" w:rsidP="007A56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3</w:t>
            </w:r>
            <w:r w:rsidR="007A568B" w:rsidRPr="007A568B">
              <w:rPr>
                <w:rFonts w:ascii="Times New Roman" w:eastAsia="Times New Roman" w:hAnsi="Times New Roman" w:cs="Times New Roman"/>
                <w:b/>
                <w:bCs/>
                <w:lang w:eastAsia="ru-RU"/>
              </w:rPr>
              <w:t>3</w:t>
            </w:r>
          </w:p>
        </w:tc>
        <w:tc>
          <w:tcPr>
            <w:tcW w:w="1276" w:type="dxa"/>
            <w:tcBorders>
              <w:top w:val="single" w:sz="4" w:space="0" w:color="auto"/>
              <w:left w:val="single" w:sz="4" w:space="0" w:color="auto"/>
              <w:right w:val="single" w:sz="4" w:space="0" w:color="auto"/>
            </w:tcBorders>
          </w:tcPr>
          <w:p w14:paraId="2FFB0C4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right w:val="single" w:sz="4" w:space="0" w:color="auto"/>
            </w:tcBorders>
          </w:tcPr>
          <w:p w14:paraId="4D128809"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57676ED2" w14:textId="77777777" w:rsidTr="003948BD">
        <w:trPr>
          <w:trHeight w:val="70"/>
        </w:trPr>
        <w:tc>
          <w:tcPr>
            <w:tcW w:w="2127" w:type="dxa"/>
            <w:vMerge w:val="restart"/>
            <w:tcBorders>
              <w:top w:val="single" w:sz="4" w:space="0" w:color="auto"/>
              <w:left w:val="single" w:sz="4" w:space="0" w:color="auto"/>
              <w:right w:val="single" w:sz="4" w:space="0" w:color="auto"/>
            </w:tcBorders>
            <w:shd w:val="clear" w:color="auto" w:fill="auto"/>
          </w:tcPr>
          <w:p w14:paraId="34A39423" w14:textId="77777777" w:rsidR="00AC0AEE"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Тема</w:t>
            </w:r>
            <w:r w:rsidR="00AC0AEE" w:rsidRPr="007A568B">
              <w:rPr>
                <w:rFonts w:ascii="Times New Roman" w:eastAsia="Calibri" w:hAnsi="Times New Roman" w:cs="Times New Roman"/>
                <w:b/>
                <w:bCs/>
                <w:lang w:eastAsia="ru-RU"/>
              </w:rPr>
              <w:t xml:space="preserve"> 1.1</w:t>
            </w:r>
            <w:r w:rsidRPr="007A568B">
              <w:rPr>
                <w:rFonts w:ascii="Times New Roman" w:eastAsia="Calibri" w:hAnsi="Times New Roman" w:cs="Times New Roman"/>
                <w:b/>
                <w:bCs/>
                <w:lang w:eastAsia="ru-RU"/>
              </w:rPr>
              <w:t>.</w:t>
            </w:r>
          </w:p>
          <w:p w14:paraId="0276DEF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7A568B">
              <w:rPr>
                <w:rFonts w:ascii="Times New Roman" w:eastAsia="Calibri" w:hAnsi="Times New Roman" w:cs="Times New Roman"/>
                <w:b/>
                <w:bCs/>
                <w:lang w:eastAsia="ru-RU"/>
              </w:rPr>
              <w:t>Электрическое поле, его параметры и свойства</w:t>
            </w:r>
          </w:p>
        </w:tc>
        <w:tc>
          <w:tcPr>
            <w:tcW w:w="7229" w:type="dxa"/>
            <w:tcBorders>
              <w:top w:val="single" w:sz="4" w:space="0" w:color="auto"/>
              <w:left w:val="single" w:sz="4" w:space="0" w:color="auto"/>
              <w:right w:val="single" w:sz="4" w:space="0" w:color="auto"/>
            </w:tcBorders>
            <w:shd w:val="clear" w:color="auto" w:fill="auto"/>
          </w:tcPr>
          <w:p w14:paraId="2554011F" w14:textId="77777777" w:rsidR="00AC0AEE" w:rsidRPr="007A568B" w:rsidRDefault="00781ACD" w:rsidP="001B1789">
            <w:pPr>
              <w:spacing w:after="0" w:line="240" w:lineRule="auto"/>
              <w:rPr>
                <w:rFonts w:ascii="Times New Roman" w:eastAsia="Times New Roman" w:hAnsi="Times New Roman" w:cs="Times New Roman"/>
                <w:lang w:eastAsia="ru-RU"/>
              </w:rPr>
            </w:pPr>
            <w:r w:rsidRPr="007A568B">
              <w:rPr>
                <w:rFonts w:ascii="Times New Roman" w:eastAsia="Times New Roman" w:hAnsi="Times New Roman" w:cs="Times New Roman"/>
                <w:b/>
                <w:lang w:eastAsia="ru-RU"/>
              </w:rPr>
              <w:t>Содержание</w:t>
            </w:r>
            <w:r w:rsidR="00AC0AEE" w:rsidRPr="007A568B">
              <w:rPr>
                <w:rFonts w:ascii="Times New Roman" w:eastAsia="Times New Roman" w:hAnsi="Times New Roman" w:cs="Times New Roman"/>
                <w:lang w:eastAsia="ru-RU"/>
              </w:rPr>
              <w:t xml:space="preserve"> </w:t>
            </w:r>
          </w:p>
        </w:tc>
        <w:tc>
          <w:tcPr>
            <w:tcW w:w="1984" w:type="dxa"/>
            <w:tcBorders>
              <w:left w:val="single" w:sz="4" w:space="0" w:color="auto"/>
              <w:right w:val="single" w:sz="4" w:space="0" w:color="auto"/>
            </w:tcBorders>
            <w:shd w:val="clear" w:color="auto" w:fill="auto"/>
          </w:tcPr>
          <w:p w14:paraId="22BBCADF" w14:textId="77777777" w:rsidR="00AC0AEE" w:rsidRPr="007A568B" w:rsidRDefault="003948BD" w:rsidP="001B178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276" w:type="dxa"/>
            <w:vMerge w:val="restart"/>
            <w:tcBorders>
              <w:top w:val="single" w:sz="4" w:space="0" w:color="auto"/>
              <w:left w:val="single" w:sz="4" w:space="0" w:color="auto"/>
              <w:right w:val="single" w:sz="4" w:space="0" w:color="auto"/>
            </w:tcBorders>
          </w:tcPr>
          <w:p w14:paraId="196297DE"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w:t>
            </w:r>
            <w:r w:rsidR="00B411AE" w:rsidRPr="007A568B">
              <w:rPr>
                <w:rFonts w:ascii="Times New Roman" w:eastAsia="Times New Roman" w:hAnsi="Times New Roman" w:cs="Times New Roman"/>
                <w:bCs/>
                <w:iCs/>
                <w:lang w:eastAsia="ru-RU"/>
              </w:rPr>
              <w:t xml:space="preserve"> </w:t>
            </w:r>
            <w:r w:rsidRPr="007A568B">
              <w:rPr>
                <w:rFonts w:ascii="Times New Roman" w:eastAsia="Times New Roman" w:hAnsi="Times New Roman" w:cs="Times New Roman"/>
                <w:bCs/>
                <w:iCs/>
                <w:lang w:eastAsia="ru-RU"/>
              </w:rPr>
              <w:t>1.2</w:t>
            </w:r>
          </w:p>
          <w:p w14:paraId="7668E4BB"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ОК 02</w:t>
            </w:r>
          </w:p>
          <w:p w14:paraId="311BC5E8"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11842562" w14:textId="77777777" w:rsidR="00267212" w:rsidRPr="007A568B" w:rsidRDefault="00267212" w:rsidP="00267212">
            <w:pPr>
              <w:spacing w:after="0" w:line="240" w:lineRule="auto"/>
              <w:jc w:val="center"/>
              <w:rPr>
                <w:rFonts w:ascii="Times New Roman" w:hAnsi="Times New Roman" w:cs="Times New Roman"/>
                <w:color w:val="000000"/>
              </w:rPr>
            </w:pPr>
            <w:r w:rsidRPr="007A568B">
              <w:rPr>
                <w:rFonts w:ascii="Times New Roman" w:hAnsi="Times New Roman" w:cs="Times New Roman"/>
                <w:color w:val="000000"/>
              </w:rPr>
              <w:t>З 1.2.01</w:t>
            </w:r>
          </w:p>
          <w:p w14:paraId="159ADAC0" w14:textId="77777777" w:rsidR="00267212" w:rsidRPr="007A568B" w:rsidRDefault="00267212" w:rsidP="00267212">
            <w:pPr>
              <w:spacing w:after="0" w:line="240" w:lineRule="auto"/>
              <w:jc w:val="center"/>
              <w:rPr>
                <w:rFonts w:ascii="Times New Roman" w:eastAsia="Times New Roman" w:hAnsi="Times New Roman" w:cs="Times New Roman"/>
                <w:color w:val="000000"/>
                <w:lang w:eastAsia="ru-RU"/>
              </w:rPr>
            </w:pPr>
            <w:r w:rsidRPr="007A568B">
              <w:rPr>
                <w:rFonts w:ascii="Times New Roman" w:eastAsia="Times New Roman" w:hAnsi="Times New Roman" w:cs="Times New Roman"/>
                <w:color w:val="000000"/>
                <w:lang w:eastAsia="ru-RU"/>
              </w:rPr>
              <w:t>У 1.2.01</w:t>
            </w:r>
          </w:p>
          <w:p w14:paraId="70C6A96D" w14:textId="77777777" w:rsidR="00267212" w:rsidRPr="007A568B" w:rsidRDefault="00267212" w:rsidP="00267212">
            <w:pPr>
              <w:spacing w:after="0" w:line="240" w:lineRule="auto"/>
              <w:jc w:val="center"/>
              <w:rPr>
                <w:rFonts w:ascii="Times New Roman" w:hAnsi="Times New Roman" w:cs="Times New Roman"/>
                <w:color w:val="000000"/>
              </w:rPr>
            </w:pPr>
            <w:r w:rsidRPr="007A568B">
              <w:rPr>
                <w:rFonts w:ascii="Times New Roman" w:hAnsi="Times New Roman" w:cs="Times New Roman"/>
                <w:color w:val="000000"/>
              </w:rPr>
              <w:t>Н 1.2.01</w:t>
            </w:r>
          </w:p>
          <w:p w14:paraId="105EA4D9" w14:textId="77777777" w:rsidR="003948BD"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02.01</w:t>
            </w:r>
          </w:p>
          <w:p w14:paraId="19E6E231" w14:textId="77777777" w:rsidR="003948BD"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w:t>
            </w:r>
            <w:r>
              <w:rPr>
                <w:rFonts w:ascii="Times New Roman" w:eastAsia="Times New Roman" w:hAnsi="Times New Roman" w:cs="Times New Roman"/>
                <w:iCs/>
                <w:kern w:val="3"/>
                <w:lang w:eastAsia="zh-CN"/>
              </w:rPr>
              <w:t>2</w:t>
            </w:r>
          </w:p>
          <w:p w14:paraId="49801E9C" w14:textId="77777777" w:rsidR="003948BD" w:rsidRPr="007A568B"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 xml:space="preserve"> 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p w14:paraId="532311F9" w14:textId="77777777" w:rsidR="003948BD"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02.01</w:t>
            </w:r>
          </w:p>
          <w:p w14:paraId="03756C5B" w14:textId="77777777" w:rsidR="003948BD"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4ACA8BF1" w14:textId="77777777" w:rsidR="007A568B" w:rsidRPr="00981D26" w:rsidRDefault="003948BD" w:rsidP="00981D26">
            <w:pPr>
              <w:spacing w:after="0" w:line="240" w:lineRule="auto"/>
              <w:jc w:val="center"/>
              <w:rPr>
                <w:rFonts w:ascii="Times New Roman" w:hAnsi="Times New Roman" w:cs="Times New Roman"/>
                <w:color w:val="000000"/>
              </w:rPr>
            </w:pPr>
            <w:r w:rsidRPr="007A568B">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tc>
      </w:tr>
      <w:tr w:rsidR="00AC0AEE" w:rsidRPr="007A568B" w14:paraId="5A1DEFBC" w14:textId="77777777" w:rsidTr="003948BD">
        <w:trPr>
          <w:trHeight w:val="296"/>
        </w:trPr>
        <w:tc>
          <w:tcPr>
            <w:tcW w:w="2127" w:type="dxa"/>
            <w:vMerge/>
            <w:tcBorders>
              <w:left w:val="single" w:sz="4" w:space="0" w:color="auto"/>
              <w:right w:val="single" w:sz="4" w:space="0" w:color="auto"/>
            </w:tcBorders>
            <w:shd w:val="clear" w:color="auto" w:fill="auto"/>
          </w:tcPr>
          <w:p w14:paraId="36135910"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right w:val="single" w:sz="4" w:space="0" w:color="auto"/>
            </w:tcBorders>
            <w:shd w:val="clear" w:color="auto" w:fill="auto"/>
          </w:tcPr>
          <w:p w14:paraId="1F4C8E6F" w14:textId="77777777" w:rsidR="00AC0AEE" w:rsidRPr="000D6CD6" w:rsidRDefault="00AC0AEE" w:rsidP="0070716E">
            <w:pPr>
              <w:pStyle w:val="a4"/>
              <w:numPr>
                <w:ilvl w:val="0"/>
                <w:numId w:val="243"/>
              </w:numPr>
              <w:tabs>
                <w:tab w:val="left" w:pos="426"/>
              </w:tabs>
              <w:spacing w:after="0" w:line="240" w:lineRule="auto"/>
              <w:ind w:left="318" w:hanging="284"/>
              <w:rPr>
                <w:rFonts w:ascii="Times New Roman" w:eastAsia="Calibri" w:hAnsi="Times New Roman" w:cs="Times New Roman"/>
                <w:bCs/>
                <w:lang w:eastAsia="ru-RU"/>
              </w:rPr>
            </w:pPr>
            <w:r w:rsidRPr="000D6CD6">
              <w:rPr>
                <w:rFonts w:ascii="Times New Roman" w:eastAsia="Times New Roman" w:hAnsi="Times New Roman" w:cs="Times New Roman"/>
                <w:lang w:eastAsia="ru-RU"/>
              </w:rPr>
              <w:t>Электрическое поле, его свойства параметры.</w:t>
            </w:r>
          </w:p>
          <w:p w14:paraId="57010713" w14:textId="77777777" w:rsidR="00AC0AEE" w:rsidRPr="000D6CD6" w:rsidRDefault="00AC0AEE" w:rsidP="0070716E">
            <w:pPr>
              <w:pStyle w:val="a4"/>
              <w:numPr>
                <w:ilvl w:val="0"/>
                <w:numId w:val="243"/>
              </w:numPr>
              <w:tabs>
                <w:tab w:val="left" w:pos="318"/>
              </w:tabs>
              <w:spacing w:after="0" w:line="240" w:lineRule="auto"/>
              <w:ind w:hanging="686"/>
              <w:rPr>
                <w:rFonts w:ascii="Times New Roman" w:eastAsia="Calibri" w:hAnsi="Times New Roman" w:cs="Times New Roman"/>
                <w:bCs/>
                <w:lang w:eastAsia="ru-RU"/>
              </w:rPr>
            </w:pPr>
            <w:r w:rsidRPr="000D6CD6">
              <w:rPr>
                <w:rFonts w:ascii="Times New Roman" w:eastAsia="Times New Roman" w:hAnsi="Times New Roman" w:cs="Times New Roman"/>
                <w:lang w:eastAsia="ru-RU"/>
              </w:rPr>
              <w:t>Конденсаторы. Прочность диэлектрика.</w:t>
            </w:r>
          </w:p>
        </w:tc>
        <w:tc>
          <w:tcPr>
            <w:tcW w:w="1984" w:type="dxa"/>
            <w:tcBorders>
              <w:left w:val="single" w:sz="4" w:space="0" w:color="auto"/>
              <w:right w:val="single" w:sz="4" w:space="0" w:color="auto"/>
            </w:tcBorders>
            <w:shd w:val="clear" w:color="auto" w:fill="auto"/>
          </w:tcPr>
          <w:p w14:paraId="5D793A1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0EB59A09"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67E30869"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0BC6866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p>
        </w:tc>
      </w:tr>
      <w:tr w:rsidR="00AC0AEE" w:rsidRPr="007A568B" w14:paraId="42F4EE77"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4982D77D"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B91A83C" w14:textId="77777777" w:rsidR="00AC0AEE" w:rsidRPr="007A568B" w:rsidRDefault="00781ACD" w:rsidP="007A56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DEFC6C2"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52A8ECD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5922728"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p>
        </w:tc>
      </w:tr>
      <w:tr w:rsidR="00AC0AEE" w:rsidRPr="007A568B" w14:paraId="5392BA7C" w14:textId="77777777" w:rsidTr="00981D26">
        <w:trPr>
          <w:trHeight w:val="20"/>
        </w:trPr>
        <w:tc>
          <w:tcPr>
            <w:tcW w:w="2127" w:type="dxa"/>
            <w:vMerge/>
            <w:tcBorders>
              <w:left w:val="single" w:sz="4" w:space="0" w:color="auto"/>
              <w:right w:val="single" w:sz="4" w:space="0" w:color="auto"/>
            </w:tcBorders>
            <w:shd w:val="clear" w:color="auto" w:fill="auto"/>
            <w:vAlign w:val="center"/>
          </w:tcPr>
          <w:p w14:paraId="496D2944"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7BD4EDF7"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2BA1BE3"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Подготовка сообщ</w:t>
            </w:r>
            <w:r w:rsidR="003948BD">
              <w:rPr>
                <w:rFonts w:ascii="Times New Roman" w:eastAsia="Times New Roman" w:hAnsi="Times New Roman" w:cs="Times New Roman"/>
                <w:bCs/>
                <w:lang w:eastAsia="ru-RU"/>
              </w:rPr>
              <w:t>ения</w:t>
            </w:r>
            <w:r w:rsidRPr="007A568B">
              <w:rPr>
                <w:rFonts w:ascii="Times New Roman" w:eastAsia="Times New Roman" w:hAnsi="Times New Roman" w:cs="Times New Roman"/>
                <w:bCs/>
                <w:lang w:eastAsia="ru-RU"/>
              </w:rPr>
              <w:t>. по теме: «Физические свойства диэлектрических материалов»</w:t>
            </w:r>
          </w:p>
          <w:p w14:paraId="28CC9062" w14:textId="77777777" w:rsidR="00AC0AEE" w:rsidRPr="007A568B" w:rsidRDefault="00AC0AEE" w:rsidP="003948B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Подготовка сообщ</w:t>
            </w:r>
            <w:r w:rsidR="003948BD">
              <w:rPr>
                <w:rFonts w:ascii="Times New Roman" w:eastAsia="Times New Roman" w:hAnsi="Times New Roman" w:cs="Times New Roman"/>
                <w:bCs/>
                <w:lang w:eastAsia="ru-RU"/>
              </w:rPr>
              <w:t xml:space="preserve">ения </w:t>
            </w:r>
            <w:r w:rsidRPr="007A568B">
              <w:rPr>
                <w:rFonts w:ascii="Times New Roman" w:eastAsia="Times New Roman" w:hAnsi="Times New Roman" w:cs="Times New Roman"/>
                <w:bCs/>
                <w:lang w:eastAsia="ru-RU"/>
              </w:rPr>
              <w:t xml:space="preserve"> на тему: «Ленты и ткани изоляц.  марки ЛЭТСАР, РЭТСАР, СЭЛ».</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ACBCCED"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6</w:t>
            </w:r>
          </w:p>
          <w:p w14:paraId="07818B53"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3</w:t>
            </w:r>
          </w:p>
          <w:p w14:paraId="0FCA9FDC"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p w14:paraId="6B6370F1"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3</w:t>
            </w:r>
          </w:p>
        </w:tc>
        <w:tc>
          <w:tcPr>
            <w:tcW w:w="1276" w:type="dxa"/>
            <w:vMerge/>
            <w:tcBorders>
              <w:left w:val="single" w:sz="4" w:space="0" w:color="auto"/>
              <w:bottom w:val="single" w:sz="4" w:space="0" w:color="auto"/>
              <w:right w:val="single" w:sz="4" w:space="0" w:color="auto"/>
            </w:tcBorders>
          </w:tcPr>
          <w:p w14:paraId="60F0CC54"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10DB993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p>
        </w:tc>
      </w:tr>
      <w:tr w:rsidR="00AC0AEE" w:rsidRPr="007A568B" w14:paraId="0B12492A" w14:textId="77777777" w:rsidTr="003948BD">
        <w:trPr>
          <w:trHeight w:val="20"/>
        </w:trPr>
        <w:tc>
          <w:tcPr>
            <w:tcW w:w="2127" w:type="dxa"/>
            <w:vMerge w:val="restart"/>
            <w:tcBorders>
              <w:left w:val="single" w:sz="4" w:space="0" w:color="auto"/>
              <w:right w:val="single" w:sz="4" w:space="0" w:color="auto"/>
            </w:tcBorders>
            <w:shd w:val="clear" w:color="auto" w:fill="auto"/>
          </w:tcPr>
          <w:p w14:paraId="3F091484" w14:textId="77777777" w:rsidR="00AC0AEE" w:rsidRPr="007A568B" w:rsidRDefault="007A568B" w:rsidP="00EC6BAE">
            <w:pPr>
              <w:tabs>
                <w:tab w:val="left" w:pos="426"/>
              </w:tabs>
              <w:spacing w:after="0" w:line="240" w:lineRule="auto"/>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Тема</w:t>
            </w:r>
            <w:r w:rsidR="00AC0AEE" w:rsidRPr="007A568B">
              <w:rPr>
                <w:rFonts w:ascii="Times New Roman" w:eastAsia="Times New Roman" w:hAnsi="Times New Roman" w:cs="Times New Roman"/>
                <w:b/>
                <w:bCs/>
                <w:lang w:eastAsia="ru-RU"/>
              </w:rPr>
              <w:t xml:space="preserve"> 1.2</w:t>
            </w:r>
            <w:r w:rsidRPr="007A568B">
              <w:rPr>
                <w:rFonts w:ascii="Times New Roman" w:eastAsia="Times New Roman" w:hAnsi="Times New Roman" w:cs="Times New Roman"/>
                <w:b/>
                <w:bCs/>
                <w:lang w:eastAsia="ru-RU"/>
              </w:rPr>
              <w:t>.</w:t>
            </w:r>
            <w:r w:rsidR="00AC0AEE" w:rsidRPr="007A568B">
              <w:rPr>
                <w:rFonts w:ascii="Times New Roman" w:eastAsia="Times New Roman" w:hAnsi="Times New Roman" w:cs="Times New Roman"/>
                <w:b/>
                <w:bCs/>
                <w:lang w:eastAsia="ru-RU"/>
              </w:rPr>
              <w:t xml:space="preserve"> </w:t>
            </w:r>
          </w:p>
          <w:p w14:paraId="5A64F441" w14:textId="77777777" w:rsidR="00AC0AEE" w:rsidRPr="007A568B" w:rsidRDefault="00AC0AEE" w:rsidP="00EC6BAE">
            <w:pPr>
              <w:tabs>
                <w:tab w:val="left" w:pos="426"/>
              </w:tabs>
              <w:spacing w:after="0" w:line="240" w:lineRule="auto"/>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Основные элементы электрических цепей</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DFB3575" w14:textId="77777777" w:rsidR="00AC0AEE" w:rsidRPr="007A568B" w:rsidRDefault="00781ACD" w:rsidP="001B1789">
            <w:pPr>
              <w:tabs>
                <w:tab w:val="left" w:pos="42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3EAD28" w14:textId="77777777" w:rsidR="00AC0AEE" w:rsidRPr="007A568B" w:rsidRDefault="00701EAF" w:rsidP="001B1789">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5485C7D9" w14:textId="77777777" w:rsidR="00AC0AEE" w:rsidRPr="007A568B" w:rsidRDefault="00267212"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2B50B463"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 1.13,</w:t>
            </w:r>
          </w:p>
          <w:p w14:paraId="52250AA9" w14:textId="77777777" w:rsidR="00267212"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ОК 02</w:t>
            </w:r>
          </w:p>
          <w:p w14:paraId="7216E748" w14:textId="77777777" w:rsidR="00AC0AEE" w:rsidRPr="007A568B" w:rsidRDefault="00AC0AEE" w:rsidP="00981D2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73B3B8F4"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267212">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1.12.01</w:t>
            </w:r>
          </w:p>
          <w:p w14:paraId="50CB55F6"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1.12.01</w:t>
            </w:r>
          </w:p>
          <w:p w14:paraId="23AD98C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1.12.01</w:t>
            </w:r>
          </w:p>
          <w:p w14:paraId="55CBF9E4" w14:textId="77777777" w:rsidR="00267212"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267212">
              <w:rPr>
                <w:rFonts w:ascii="Times New Roman" w:eastAsia="Times New Roman" w:hAnsi="Times New Roman" w:cs="Times New Roman"/>
                <w:lang w:eastAsia="ru-RU"/>
              </w:rPr>
              <w:t xml:space="preserve"> 1.13.01</w:t>
            </w:r>
          </w:p>
          <w:p w14:paraId="0D3E7E9E"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Н</w:t>
            </w:r>
            <w:r w:rsidR="00267212">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1.13.02</w:t>
            </w:r>
          </w:p>
          <w:p w14:paraId="318C1E42" w14:textId="77777777" w:rsidR="00267212" w:rsidRDefault="00267212"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r w:rsidR="00AC0AEE" w:rsidRPr="007A568B">
              <w:rPr>
                <w:rFonts w:ascii="Times New Roman" w:eastAsia="Times New Roman" w:hAnsi="Times New Roman" w:cs="Times New Roman"/>
                <w:lang w:eastAsia="ru-RU"/>
              </w:rPr>
              <w:t xml:space="preserve"> </w:t>
            </w:r>
          </w:p>
          <w:p w14:paraId="67719FEB"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1.13.05</w:t>
            </w:r>
          </w:p>
          <w:p w14:paraId="0D10E153"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1.13.01</w:t>
            </w:r>
          </w:p>
          <w:p w14:paraId="5BA0F6A8" w14:textId="77777777" w:rsidR="00267212" w:rsidRDefault="00AC0AEE"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sidR="00267212">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02.01</w:t>
            </w:r>
          </w:p>
          <w:p w14:paraId="49236C23" w14:textId="77777777" w:rsidR="00267212" w:rsidRDefault="00267212" w:rsidP="002672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w:t>
            </w:r>
            <w:r>
              <w:rPr>
                <w:rFonts w:ascii="Times New Roman" w:eastAsia="Times New Roman" w:hAnsi="Times New Roman" w:cs="Times New Roman"/>
                <w:iCs/>
                <w:kern w:val="3"/>
                <w:lang w:eastAsia="zh-CN"/>
              </w:rPr>
              <w:t>2</w:t>
            </w:r>
          </w:p>
          <w:p w14:paraId="6EF86423" w14:textId="77777777" w:rsidR="00AC0AEE" w:rsidRPr="007A568B" w:rsidRDefault="00AC0AEE"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 xml:space="preserve"> Уо</w:t>
            </w:r>
            <w:r w:rsidR="00267212">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p w14:paraId="4A26825C" w14:textId="77777777" w:rsidR="00267212" w:rsidRDefault="00AC0AEE"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267212">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02.01</w:t>
            </w:r>
          </w:p>
          <w:p w14:paraId="4263CFC6" w14:textId="77777777" w:rsidR="00267212" w:rsidRDefault="00267212"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0A26BC4B" w14:textId="77777777" w:rsidR="00AC0AEE" w:rsidRPr="00981D26" w:rsidRDefault="00AC0AEE"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267212">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tc>
      </w:tr>
      <w:tr w:rsidR="00AC0AEE" w:rsidRPr="007A568B" w14:paraId="115D8FC5"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578D8169"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AAA78FA" w14:textId="77777777" w:rsidR="00AC0AEE" w:rsidRPr="000D6CD6" w:rsidRDefault="00AC0AEE" w:rsidP="0070716E">
            <w:pPr>
              <w:pStyle w:val="a4"/>
              <w:numPr>
                <w:ilvl w:val="0"/>
                <w:numId w:val="259"/>
              </w:numPr>
              <w:tabs>
                <w:tab w:val="clear" w:pos="720"/>
              </w:tabs>
              <w:spacing w:after="0" w:line="240" w:lineRule="auto"/>
              <w:ind w:left="318" w:hanging="295"/>
              <w:rPr>
                <w:rFonts w:ascii="Times New Roman" w:eastAsia="Times New Roman" w:hAnsi="Times New Roman" w:cs="Times New Roman"/>
                <w:lang w:eastAsia="ru-RU"/>
              </w:rPr>
            </w:pPr>
            <w:r w:rsidRPr="000D6CD6">
              <w:rPr>
                <w:rFonts w:ascii="Times New Roman" w:eastAsia="Times New Roman" w:hAnsi="Times New Roman" w:cs="Times New Roman"/>
                <w:lang w:eastAsia="ru-RU"/>
              </w:rPr>
              <w:t>Элементы электрических цепей.</w:t>
            </w:r>
          </w:p>
          <w:p w14:paraId="28EFF4E0" w14:textId="77777777" w:rsidR="00AC0AEE" w:rsidRPr="000D6CD6" w:rsidRDefault="00AC0AEE" w:rsidP="0070716E">
            <w:pPr>
              <w:pStyle w:val="a4"/>
              <w:numPr>
                <w:ilvl w:val="0"/>
                <w:numId w:val="259"/>
              </w:numPr>
              <w:tabs>
                <w:tab w:val="clear" w:pos="720"/>
                <w:tab w:val="left" w:pos="426"/>
              </w:tabs>
              <w:spacing w:after="0" w:line="240" w:lineRule="auto"/>
              <w:ind w:left="318" w:right="-105" w:hanging="295"/>
              <w:rPr>
                <w:rFonts w:ascii="Times New Roman" w:eastAsia="Times New Roman" w:hAnsi="Times New Roman" w:cs="Times New Roman"/>
                <w:lang w:eastAsia="ru-RU"/>
              </w:rPr>
            </w:pPr>
            <w:r w:rsidRPr="000D6CD6">
              <w:rPr>
                <w:rFonts w:ascii="Times New Roman" w:eastAsia="Times New Roman" w:hAnsi="Times New Roman" w:cs="Times New Roman"/>
                <w:lang w:eastAsia="ru-RU"/>
              </w:rPr>
              <w:t>Способы соединения резисторов, конденс</w:t>
            </w:r>
            <w:r w:rsidR="00701EAF" w:rsidRPr="000D6CD6">
              <w:rPr>
                <w:rFonts w:ascii="Times New Roman" w:eastAsia="Times New Roman" w:hAnsi="Times New Roman" w:cs="Times New Roman"/>
                <w:lang w:eastAsia="ru-RU"/>
              </w:rPr>
              <w:t>аторов, источников питания</w:t>
            </w:r>
          </w:p>
          <w:p w14:paraId="1891F7FD" w14:textId="77777777" w:rsidR="00AC0AEE" w:rsidRPr="000D6CD6" w:rsidRDefault="00AC0AEE" w:rsidP="0070716E">
            <w:pPr>
              <w:pStyle w:val="a4"/>
              <w:numPr>
                <w:ilvl w:val="0"/>
                <w:numId w:val="259"/>
              </w:numPr>
              <w:tabs>
                <w:tab w:val="clear" w:pos="720"/>
                <w:tab w:val="left" w:pos="426"/>
              </w:tabs>
              <w:spacing w:after="0" w:line="240" w:lineRule="auto"/>
              <w:ind w:left="318" w:hanging="295"/>
              <w:rPr>
                <w:rFonts w:ascii="Times New Roman" w:eastAsia="Times New Roman" w:hAnsi="Times New Roman" w:cs="Times New Roman"/>
                <w:lang w:eastAsia="ru-RU"/>
              </w:rPr>
            </w:pPr>
            <w:r w:rsidRPr="000D6CD6">
              <w:rPr>
                <w:rFonts w:ascii="Times New Roman" w:eastAsia="Times New Roman" w:hAnsi="Times New Roman" w:cs="Times New Roman"/>
                <w:lang w:eastAsia="ru-RU"/>
              </w:rPr>
              <w:t>Первичные источники питания постоянного тока. Свойства, ВАХ, способы соединения. Уравнение мощностей.</w:t>
            </w:r>
          </w:p>
          <w:p w14:paraId="32E36ABF" w14:textId="77777777" w:rsidR="00AC0AEE" w:rsidRPr="000D6CD6" w:rsidRDefault="00AC0AEE" w:rsidP="0070716E">
            <w:pPr>
              <w:pStyle w:val="a4"/>
              <w:numPr>
                <w:ilvl w:val="0"/>
                <w:numId w:val="259"/>
              </w:numPr>
              <w:tabs>
                <w:tab w:val="clear" w:pos="720"/>
              </w:tabs>
              <w:spacing w:after="0" w:line="240" w:lineRule="auto"/>
              <w:ind w:left="318" w:hanging="295"/>
              <w:rPr>
                <w:rFonts w:ascii="Times New Roman" w:eastAsia="Calibri" w:hAnsi="Times New Roman" w:cs="Times New Roman"/>
                <w:bCs/>
                <w:lang w:eastAsia="ru-RU"/>
              </w:rPr>
            </w:pPr>
            <w:r w:rsidRPr="000D6CD6">
              <w:rPr>
                <w:rFonts w:ascii="Times New Roman" w:eastAsia="Times New Roman" w:hAnsi="Times New Roman" w:cs="Times New Roman"/>
                <w:lang w:eastAsia="ru-RU"/>
              </w:rPr>
              <w:t>Режимы работы электрической цепи.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982DFF3"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0CD660D2" w14:textId="77777777" w:rsidR="00AC0AEE" w:rsidRPr="007A568B" w:rsidRDefault="00701EAF" w:rsidP="00701EAF">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174D0F37" w14:textId="77777777" w:rsidR="00AC0AEE" w:rsidRPr="007A568B" w:rsidRDefault="00AC0AEE" w:rsidP="001B1789">
            <w:pPr>
              <w:tabs>
                <w:tab w:val="left" w:pos="426"/>
              </w:tabs>
              <w:spacing w:after="0" w:line="240" w:lineRule="auto"/>
              <w:rPr>
                <w:rFonts w:ascii="Times New Roman" w:eastAsia="Times New Roman" w:hAnsi="Times New Roman" w:cs="Times New Roman"/>
                <w:bCs/>
                <w:lang w:eastAsia="ru-RU"/>
              </w:rPr>
            </w:pPr>
          </w:p>
          <w:p w14:paraId="024D69EE"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6EE584BB"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621FFC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0E5F9AFE" w14:textId="77777777" w:rsidTr="003948BD">
        <w:trPr>
          <w:trHeight w:val="153"/>
        </w:trPr>
        <w:tc>
          <w:tcPr>
            <w:tcW w:w="2127" w:type="dxa"/>
            <w:vMerge/>
            <w:tcBorders>
              <w:left w:val="single" w:sz="4" w:space="0" w:color="auto"/>
              <w:right w:val="single" w:sz="4" w:space="0" w:color="auto"/>
            </w:tcBorders>
            <w:shd w:val="clear" w:color="auto" w:fill="auto"/>
            <w:vAlign w:val="center"/>
          </w:tcPr>
          <w:p w14:paraId="4D612765"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3313BB0" w14:textId="77777777" w:rsidR="00AC0AEE" w:rsidRPr="007A568B" w:rsidRDefault="00781ACD" w:rsidP="00EC6BA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hanging="792"/>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r w:rsidR="00AC0AEE" w:rsidRPr="007A568B">
              <w:rPr>
                <w:rFonts w:ascii="Times New Roman" w:eastAsia="Times New Roman" w:hAnsi="Times New Roman" w:cs="Times New Roman"/>
                <w:b/>
                <w:bCs/>
                <w:lang w:eastAsia="ru-RU"/>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CB9B4A" w14:textId="77777777" w:rsidR="00AC0AEE" w:rsidRPr="007A568B" w:rsidRDefault="00B411A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4811433E"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94D87CD"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7A568B" w:rsidRPr="007A568B" w14:paraId="12786002" w14:textId="77777777" w:rsidTr="003948BD">
        <w:trPr>
          <w:trHeight w:val="660"/>
        </w:trPr>
        <w:tc>
          <w:tcPr>
            <w:tcW w:w="2127" w:type="dxa"/>
            <w:vMerge/>
            <w:tcBorders>
              <w:left w:val="single" w:sz="4" w:space="0" w:color="auto"/>
              <w:right w:val="single" w:sz="4" w:space="0" w:color="auto"/>
            </w:tcBorders>
            <w:shd w:val="clear" w:color="auto" w:fill="auto"/>
            <w:vAlign w:val="center"/>
          </w:tcPr>
          <w:p w14:paraId="04C9BBBF" w14:textId="77777777" w:rsidR="007A568B" w:rsidRPr="007A568B" w:rsidRDefault="007A568B"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4A344E13" w14:textId="77777777" w:rsidR="007A568B" w:rsidRPr="007A568B" w:rsidRDefault="007A568B" w:rsidP="007A568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hanging="792"/>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 Исследование режимов электрических цепей.</w:t>
            </w:r>
          </w:p>
          <w:p w14:paraId="53A417E0" w14:textId="77777777" w:rsidR="007A568B" w:rsidRPr="007A568B" w:rsidRDefault="007A568B" w:rsidP="007A56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A568B">
              <w:rPr>
                <w:rFonts w:ascii="Times New Roman" w:eastAsia="Times New Roman" w:hAnsi="Times New Roman" w:cs="Times New Roman"/>
                <w:bCs/>
                <w:lang w:eastAsia="ru-RU"/>
              </w:rPr>
              <w:t>2. Исследование режимов работы источника энергии</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34D892"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5B653DF7"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56072045"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A6DD45A"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C0AEE" w:rsidRPr="007A568B" w14:paraId="06F9157F" w14:textId="77777777" w:rsidTr="003948BD">
        <w:trPr>
          <w:trHeight w:val="131"/>
        </w:trPr>
        <w:tc>
          <w:tcPr>
            <w:tcW w:w="2127" w:type="dxa"/>
            <w:vMerge/>
            <w:tcBorders>
              <w:left w:val="single" w:sz="4" w:space="0" w:color="auto"/>
              <w:right w:val="single" w:sz="4" w:space="0" w:color="auto"/>
            </w:tcBorders>
            <w:shd w:val="clear" w:color="auto" w:fill="auto"/>
            <w:vAlign w:val="center"/>
          </w:tcPr>
          <w:p w14:paraId="2F07E200"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5C75F975"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r w:rsidR="00AC0AEE" w:rsidRPr="007A568B">
              <w:rPr>
                <w:rFonts w:ascii="Times New Roman" w:eastAsia="Times New Roman" w:hAnsi="Times New Roman" w:cs="Times New Roman"/>
                <w:b/>
                <w:bCs/>
                <w:lang w:eastAsia="ru-RU"/>
              </w:rPr>
              <w:t xml:space="preserve"> </w:t>
            </w:r>
          </w:p>
          <w:p w14:paraId="34EFE714" w14:textId="77777777" w:rsidR="00AC0AEE" w:rsidRPr="007A568B" w:rsidRDefault="003948BD" w:rsidP="00EC6BA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AC0AEE" w:rsidRPr="007A568B">
              <w:rPr>
                <w:rFonts w:ascii="Times New Roman" w:eastAsia="Times New Roman" w:hAnsi="Times New Roman" w:cs="Times New Roman"/>
                <w:bCs/>
                <w:lang w:eastAsia="ru-RU"/>
              </w:rPr>
              <w:t>оставление таблицы по теме: «Знаки на шкале»</w:t>
            </w:r>
          </w:p>
          <w:p w14:paraId="7280C17B" w14:textId="77777777" w:rsidR="00AC0AEE" w:rsidRPr="007A568B" w:rsidRDefault="003948BD" w:rsidP="00EC6BA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сообщения на тему «Способы соединений резисторов»</w:t>
            </w:r>
          </w:p>
          <w:p w14:paraId="508B7602" w14:textId="77777777" w:rsidR="00AC0AEE" w:rsidRPr="007A568B" w:rsidRDefault="003948BD" w:rsidP="00EC6BA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ответов на контрольные вопросы «Основные элементы электрических цепей</w:t>
            </w:r>
            <w:r w:rsidR="00AC0AEE" w:rsidRPr="007A568B">
              <w:rPr>
                <w:rFonts w:ascii="Times New Roman" w:eastAsia="Times New Roman" w:hAnsi="Times New Roman" w:cs="Times New Roman"/>
                <w:b/>
                <w:bCs/>
                <w:lang w:eastAsia="ru-RU"/>
              </w:rPr>
              <w:t>»</w:t>
            </w:r>
          </w:p>
          <w:p w14:paraId="113AFAFA" w14:textId="77777777" w:rsidR="00AC0AEE" w:rsidRPr="007A568B" w:rsidRDefault="003948BD" w:rsidP="00EC6BAE">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Р</w:t>
            </w:r>
            <w:r w:rsidR="00AC0AEE" w:rsidRPr="007A568B">
              <w:rPr>
                <w:rFonts w:ascii="Times New Roman" w:eastAsia="Times New Roman" w:hAnsi="Times New Roman" w:cs="Times New Roman"/>
                <w:bCs/>
                <w:lang w:eastAsia="ru-RU"/>
              </w:rPr>
              <w:t>абота с конспектами лекций при подготовке к контрольной работе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EBB10E7"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7</w:t>
            </w:r>
          </w:p>
          <w:p w14:paraId="09843DB8"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3140807B" w14:textId="77777777" w:rsidR="00AC0AEE" w:rsidRPr="007A568B" w:rsidRDefault="00701EAF" w:rsidP="00701EAF">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3</w:t>
            </w:r>
          </w:p>
          <w:p w14:paraId="128DB0D9" w14:textId="77777777" w:rsidR="00AC0AEE" w:rsidRPr="007A568B" w:rsidRDefault="00B411AE" w:rsidP="00B411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60C63738"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bottom w:val="single" w:sz="4" w:space="0" w:color="auto"/>
              <w:right w:val="single" w:sz="4" w:space="0" w:color="auto"/>
            </w:tcBorders>
          </w:tcPr>
          <w:p w14:paraId="2F4136A3"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1701" w:type="dxa"/>
            <w:vMerge/>
            <w:tcBorders>
              <w:left w:val="single" w:sz="4" w:space="0" w:color="auto"/>
              <w:bottom w:val="single" w:sz="4" w:space="0" w:color="auto"/>
              <w:right w:val="single" w:sz="4" w:space="0" w:color="auto"/>
            </w:tcBorders>
          </w:tcPr>
          <w:p w14:paraId="73D9D624"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AC0AEE" w:rsidRPr="007A568B" w14:paraId="4CB620C3" w14:textId="77777777" w:rsidTr="003948BD">
        <w:trPr>
          <w:trHeight w:val="219"/>
        </w:trPr>
        <w:tc>
          <w:tcPr>
            <w:tcW w:w="9356" w:type="dxa"/>
            <w:gridSpan w:val="2"/>
            <w:tcBorders>
              <w:left w:val="single" w:sz="4" w:space="0" w:color="auto"/>
              <w:right w:val="single" w:sz="4" w:space="0" w:color="auto"/>
            </w:tcBorders>
            <w:shd w:val="clear" w:color="auto" w:fill="auto"/>
            <w:vAlign w:val="center"/>
          </w:tcPr>
          <w:p w14:paraId="1CBA6AB4" w14:textId="77777777" w:rsidR="00AC0AEE" w:rsidRPr="007A568B" w:rsidRDefault="00360C6B" w:rsidP="00360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29" w:hanging="995"/>
              <w:jc w:val="both"/>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Раздел 2</w:t>
            </w:r>
            <w:r w:rsidR="003948BD">
              <w:rPr>
                <w:rFonts w:ascii="Times New Roman" w:eastAsia="Times New Roman" w:hAnsi="Times New Roman" w:cs="Times New Roman"/>
                <w:b/>
                <w:bCs/>
                <w:lang w:eastAsia="ru-RU"/>
              </w:rPr>
              <w:t>.</w:t>
            </w:r>
            <w:r w:rsidRPr="007A568B">
              <w:rPr>
                <w:rFonts w:ascii="Times New Roman" w:eastAsia="Times New Roman" w:hAnsi="Times New Roman" w:cs="Times New Roman"/>
                <w:b/>
                <w:bCs/>
                <w:lang w:eastAsia="ru-RU"/>
              </w:rPr>
              <w:t xml:space="preserve"> Расчеты цепей постоянного тока,</w:t>
            </w:r>
            <w:r>
              <w:rPr>
                <w:rFonts w:ascii="Times New Roman" w:eastAsia="Times New Roman" w:hAnsi="Times New Roman" w:cs="Times New Roman"/>
                <w:b/>
                <w:bCs/>
                <w:lang w:eastAsia="ru-RU"/>
              </w:rPr>
              <w:t xml:space="preserve"> м</w:t>
            </w:r>
            <w:r w:rsidRPr="007A568B">
              <w:rPr>
                <w:rFonts w:ascii="Times New Roman" w:eastAsia="Times New Roman" w:hAnsi="Times New Roman" w:cs="Times New Roman"/>
                <w:b/>
                <w:bCs/>
                <w:lang w:eastAsia="ru-RU"/>
              </w:rPr>
              <w:t xml:space="preserve">агнитные материалы и цепи, цепи </w:t>
            </w:r>
            <w:r>
              <w:rPr>
                <w:rFonts w:ascii="Times New Roman" w:eastAsia="Times New Roman" w:hAnsi="Times New Roman" w:cs="Times New Roman"/>
                <w:b/>
                <w:bCs/>
                <w:lang w:eastAsia="ru-RU"/>
              </w:rPr>
              <w:t>п</w:t>
            </w:r>
            <w:r w:rsidRPr="007A568B">
              <w:rPr>
                <w:rFonts w:ascii="Times New Roman" w:eastAsia="Times New Roman" w:hAnsi="Times New Roman" w:cs="Times New Roman"/>
                <w:b/>
                <w:bCs/>
                <w:lang w:eastAsia="ru-RU"/>
              </w:rPr>
              <w:t>еременного тока</w:t>
            </w:r>
          </w:p>
        </w:tc>
        <w:tc>
          <w:tcPr>
            <w:tcW w:w="1984" w:type="dxa"/>
            <w:tcBorders>
              <w:left w:val="single" w:sz="4" w:space="0" w:color="auto"/>
              <w:right w:val="single" w:sz="4" w:space="0" w:color="auto"/>
            </w:tcBorders>
            <w:shd w:val="clear" w:color="auto" w:fill="auto"/>
            <w:vAlign w:val="center"/>
          </w:tcPr>
          <w:p w14:paraId="369C2C6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45</w:t>
            </w:r>
          </w:p>
          <w:p w14:paraId="205FF097"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tcBorders>
              <w:left w:val="single" w:sz="4" w:space="0" w:color="auto"/>
              <w:right w:val="single" w:sz="4" w:space="0" w:color="auto"/>
            </w:tcBorders>
          </w:tcPr>
          <w:p w14:paraId="1B9D98CA"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left w:val="single" w:sz="4" w:space="0" w:color="auto"/>
              <w:right w:val="single" w:sz="4" w:space="0" w:color="auto"/>
            </w:tcBorders>
          </w:tcPr>
          <w:p w14:paraId="07FB3F40"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4790570F" w14:textId="77777777" w:rsidTr="003948BD">
        <w:trPr>
          <w:trHeight w:val="219"/>
        </w:trPr>
        <w:tc>
          <w:tcPr>
            <w:tcW w:w="2127" w:type="dxa"/>
            <w:vMerge w:val="restart"/>
            <w:tcBorders>
              <w:left w:val="single" w:sz="4" w:space="0" w:color="auto"/>
              <w:right w:val="single" w:sz="4" w:space="0" w:color="auto"/>
            </w:tcBorders>
            <w:shd w:val="clear" w:color="auto" w:fill="auto"/>
          </w:tcPr>
          <w:p w14:paraId="0213C09F" w14:textId="77777777" w:rsidR="00AC0AEE" w:rsidRPr="00360C6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Calibri" w:hAnsi="Times New Roman" w:cs="Times New Roman"/>
                <w:b/>
                <w:bCs/>
                <w:lang w:eastAsia="ru-RU"/>
              </w:rPr>
              <w:t>Тема</w:t>
            </w:r>
            <w:r w:rsidR="00AC0AEE" w:rsidRPr="00360C6B">
              <w:rPr>
                <w:rFonts w:ascii="Times New Roman" w:eastAsia="Calibri" w:hAnsi="Times New Roman" w:cs="Times New Roman"/>
                <w:b/>
                <w:bCs/>
                <w:lang w:eastAsia="ru-RU"/>
              </w:rPr>
              <w:t xml:space="preserve"> 2.1</w:t>
            </w:r>
            <w:r w:rsidRPr="00360C6B">
              <w:rPr>
                <w:rFonts w:ascii="Times New Roman" w:eastAsia="Calibri" w:hAnsi="Times New Roman" w:cs="Times New Roman"/>
                <w:b/>
                <w:bCs/>
                <w:lang w:eastAsia="ru-RU"/>
              </w:rPr>
              <w:t>.</w:t>
            </w:r>
          </w:p>
          <w:p w14:paraId="4AD136D4" w14:textId="77777777" w:rsidR="00AC0AEE" w:rsidRPr="00360C6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Times New Roman" w:hAnsi="Times New Roman" w:cs="Times New Roman"/>
                <w:b/>
                <w:bCs/>
                <w:lang w:eastAsia="ru-RU"/>
              </w:rPr>
              <w:t>Расчеты цепей постоянного тока</w:t>
            </w:r>
          </w:p>
          <w:p w14:paraId="57313D28"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p w14:paraId="170405B8"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p w14:paraId="105C23B0"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p w14:paraId="39D1C11F"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p w14:paraId="3EEAA637"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p w14:paraId="4AF771A8"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1D02688" w14:textId="77777777" w:rsidR="00AC0AEE" w:rsidRPr="007A568B" w:rsidRDefault="00781ACD" w:rsidP="00EC6BAE">
            <w:pPr>
              <w:tabs>
                <w:tab w:val="left" w:pos="42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62E37A" w14:textId="77777777" w:rsidR="00AC0AEE" w:rsidRPr="007A568B" w:rsidRDefault="00701EAF" w:rsidP="001B1789">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61BDC8BD"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 1.15,</w:t>
            </w:r>
          </w:p>
          <w:p w14:paraId="48CAD998" w14:textId="77777777" w:rsidR="003948BD" w:rsidRDefault="003948BD"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02</w:t>
            </w:r>
          </w:p>
          <w:p w14:paraId="290A7B61" w14:textId="77777777" w:rsidR="00AC0AEE" w:rsidRPr="007A568B" w:rsidRDefault="00AC0AEE" w:rsidP="00981D2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122C05F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3948BD">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1.15.01</w:t>
            </w:r>
          </w:p>
          <w:p w14:paraId="3DECAFE4"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1.15.01</w:t>
            </w:r>
          </w:p>
          <w:p w14:paraId="3C24804A" w14:textId="77777777" w:rsidR="003948BD" w:rsidRDefault="003948BD"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5F5A7524"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З 1.15.02</w:t>
            </w:r>
          </w:p>
          <w:p w14:paraId="2C4CD340" w14:textId="77777777" w:rsidR="003948BD" w:rsidRDefault="00AC0AEE"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sidR="003948BD">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w:t>
            </w:r>
            <w:r w:rsidR="003948BD">
              <w:rPr>
                <w:rFonts w:ascii="Times New Roman" w:eastAsia="Times New Roman" w:hAnsi="Times New Roman" w:cs="Times New Roman"/>
                <w:iCs/>
                <w:kern w:val="3"/>
                <w:lang w:eastAsia="zh-CN"/>
              </w:rPr>
              <w:t>1</w:t>
            </w:r>
          </w:p>
          <w:p w14:paraId="1A510AAE" w14:textId="77777777" w:rsidR="003948BD" w:rsidRDefault="003948BD" w:rsidP="003948B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w:t>
            </w:r>
            <w:r>
              <w:rPr>
                <w:rFonts w:ascii="Times New Roman" w:eastAsia="Times New Roman" w:hAnsi="Times New Roman" w:cs="Times New Roman"/>
                <w:iCs/>
                <w:kern w:val="3"/>
                <w:lang w:eastAsia="zh-CN"/>
              </w:rPr>
              <w:t>1</w:t>
            </w:r>
          </w:p>
          <w:p w14:paraId="3213732E" w14:textId="77777777" w:rsidR="003948BD" w:rsidRDefault="00360C6B"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w:t>
            </w:r>
            <w:r>
              <w:rPr>
                <w:rFonts w:ascii="Times New Roman" w:eastAsia="Times New Roman" w:hAnsi="Times New Roman" w:cs="Times New Roman"/>
                <w:iCs/>
                <w:kern w:val="3"/>
                <w:lang w:eastAsia="zh-CN"/>
              </w:rPr>
              <w:t>2</w:t>
            </w:r>
          </w:p>
          <w:p w14:paraId="2F366781" w14:textId="77777777" w:rsidR="00AC0AEE" w:rsidRPr="007A568B" w:rsidRDefault="00AC0AEE"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 xml:space="preserve"> Уо</w:t>
            </w:r>
            <w:r w:rsidR="00360C6B">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p w14:paraId="552D97C1" w14:textId="77777777" w:rsidR="00360C6B" w:rsidRDefault="00AC0AEE"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360C6B">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02.01</w:t>
            </w:r>
          </w:p>
          <w:p w14:paraId="5123A36D" w14:textId="77777777" w:rsidR="00360C6B" w:rsidRDefault="00360C6B" w:rsidP="00360C6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5F415E0B" w14:textId="77777777" w:rsidR="00AC0AEE" w:rsidRPr="007A568B" w:rsidRDefault="00360C6B"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AC0AEE" w:rsidRPr="007A568B">
              <w:rPr>
                <w:rFonts w:ascii="Times New Roman" w:eastAsia="Times New Roman" w:hAnsi="Times New Roman" w:cs="Times New Roman"/>
                <w:iCs/>
                <w:kern w:val="3"/>
                <w:lang w:eastAsia="zh-CN"/>
              </w:rPr>
              <w:t>02.03</w:t>
            </w:r>
          </w:p>
          <w:p w14:paraId="69C1B6D7" w14:textId="77777777" w:rsidR="00AC0AEE" w:rsidRPr="007A568B" w:rsidRDefault="00AC0AEE" w:rsidP="001B178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AC0AEE" w:rsidRPr="007A568B" w14:paraId="41192AF3"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0768A51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5491C6CF" w14:textId="77777777" w:rsidR="00AC0AEE" w:rsidRPr="000D6CD6" w:rsidRDefault="00AC0AEE" w:rsidP="0070716E">
            <w:pPr>
              <w:pStyle w:val="a4"/>
              <w:numPr>
                <w:ilvl w:val="0"/>
                <w:numId w:val="260"/>
              </w:numPr>
              <w:tabs>
                <w:tab w:val="left" w:pos="318"/>
              </w:tabs>
              <w:spacing w:after="0" w:line="240" w:lineRule="auto"/>
              <w:ind w:hanging="686"/>
              <w:rPr>
                <w:rFonts w:ascii="Times New Roman" w:eastAsia="Times New Roman" w:hAnsi="Times New Roman" w:cs="Times New Roman"/>
                <w:lang w:eastAsia="ru-RU"/>
              </w:rPr>
            </w:pPr>
            <w:r w:rsidRPr="000D6CD6">
              <w:rPr>
                <w:rFonts w:ascii="Times New Roman" w:eastAsia="Calibri" w:hAnsi="Times New Roman" w:cs="Times New Roman"/>
                <w:bCs/>
                <w:lang w:eastAsia="ru-RU"/>
              </w:rPr>
              <w:t>Расчет простых электрических цепей методом свертывания.</w:t>
            </w:r>
          </w:p>
          <w:p w14:paraId="7784C52B" w14:textId="77777777" w:rsidR="00AC0AEE" w:rsidRPr="000D6CD6" w:rsidRDefault="00AC0AEE" w:rsidP="0070716E">
            <w:pPr>
              <w:pStyle w:val="a4"/>
              <w:numPr>
                <w:ilvl w:val="0"/>
                <w:numId w:val="260"/>
              </w:numPr>
              <w:tabs>
                <w:tab w:val="left" w:pos="426"/>
              </w:tabs>
              <w:spacing w:after="0" w:line="240" w:lineRule="auto"/>
              <w:ind w:left="318" w:hanging="318"/>
              <w:rPr>
                <w:rFonts w:ascii="Times New Roman" w:eastAsia="Times New Roman" w:hAnsi="Times New Roman" w:cs="Times New Roman"/>
                <w:lang w:eastAsia="ru-RU"/>
              </w:rPr>
            </w:pPr>
            <w:r w:rsidRPr="000D6CD6">
              <w:rPr>
                <w:rFonts w:ascii="Times New Roman" w:eastAsia="Times New Roman" w:hAnsi="Times New Roman" w:cs="Times New Roman"/>
                <w:lang w:eastAsia="ru-RU"/>
              </w:rPr>
              <w:t>Изучение законов Кирхгофа.</w:t>
            </w:r>
          </w:p>
          <w:p w14:paraId="3B8CF7E2" w14:textId="77777777" w:rsidR="00AC0AEE" w:rsidRPr="000D6CD6" w:rsidRDefault="00AC0AEE" w:rsidP="0070716E">
            <w:pPr>
              <w:pStyle w:val="a4"/>
              <w:numPr>
                <w:ilvl w:val="0"/>
                <w:numId w:val="260"/>
              </w:numPr>
              <w:tabs>
                <w:tab w:val="left" w:pos="426"/>
              </w:tabs>
              <w:spacing w:after="0" w:line="240" w:lineRule="auto"/>
              <w:ind w:left="318" w:hanging="318"/>
              <w:rPr>
                <w:rFonts w:ascii="Times New Roman" w:eastAsia="Times New Roman" w:hAnsi="Times New Roman" w:cs="Times New Roman"/>
                <w:lang w:eastAsia="ru-RU"/>
              </w:rPr>
            </w:pPr>
            <w:r w:rsidRPr="000D6CD6">
              <w:rPr>
                <w:rFonts w:ascii="Times New Roman" w:eastAsia="Times New Roman" w:hAnsi="Times New Roman" w:cs="Times New Roman"/>
                <w:lang w:eastAsia="ru-RU"/>
              </w:rPr>
              <w:t>Расчет нелинейных цепей.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0E7D48"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08E90761"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6ECCCE01"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4207FE4A"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47B33586"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560BF2E3" w14:textId="77777777" w:rsidTr="003948BD">
        <w:trPr>
          <w:trHeight w:val="225"/>
        </w:trPr>
        <w:tc>
          <w:tcPr>
            <w:tcW w:w="2127" w:type="dxa"/>
            <w:vMerge/>
            <w:tcBorders>
              <w:left w:val="single" w:sz="4" w:space="0" w:color="auto"/>
              <w:right w:val="single" w:sz="4" w:space="0" w:color="auto"/>
            </w:tcBorders>
            <w:shd w:val="clear" w:color="auto" w:fill="auto"/>
            <w:vAlign w:val="center"/>
          </w:tcPr>
          <w:p w14:paraId="7D917AE0"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5123D1F8" w14:textId="77777777" w:rsidR="00AC0AEE" w:rsidRPr="007A568B" w:rsidRDefault="00781ACD"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r w:rsidR="00AC0AEE" w:rsidRPr="007A568B">
              <w:rPr>
                <w:rFonts w:ascii="Times New Roman" w:eastAsia="Times New Roman" w:hAnsi="Times New Roman" w:cs="Times New Roman"/>
                <w:b/>
                <w:bCs/>
                <w:lang w:eastAsia="ru-RU"/>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3AF4D4"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8</w:t>
            </w:r>
          </w:p>
        </w:tc>
        <w:tc>
          <w:tcPr>
            <w:tcW w:w="1276" w:type="dxa"/>
            <w:vMerge/>
            <w:tcBorders>
              <w:left w:val="single" w:sz="4" w:space="0" w:color="auto"/>
              <w:right w:val="single" w:sz="4" w:space="0" w:color="auto"/>
            </w:tcBorders>
          </w:tcPr>
          <w:p w14:paraId="7ECF4BC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19AADD7"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7A568B" w:rsidRPr="007A568B" w14:paraId="3E9065DF" w14:textId="77777777" w:rsidTr="003948BD">
        <w:trPr>
          <w:trHeight w:val="1140"/>
        </w:trPr>
        <w:tc>
          <w:tcPr>
            <w:tcW w:w="2127" w:type="dxa"/>
            <w:vMerge/>
            <w:tcBorders>
              <w:left w:val="single" w:sz="4" w:space="0" w:color="auto"/>
              <w:right w:val="single" w:sz="4" w:space="0" w:color="auto"/>
            </w:tcBorders>
            <w:shd w:val="clear" w:color="auto" w:fill="auto"/>
            <w:vAlign w:val="center"/>
          </w:tcPr>
          <w:p w14:paraId="2371C9F4"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5F5D6729" w14:textId="77777777" w:rsidR="007A568B" w:rsidRPr="00360C6B" w:rsidRDefault="00360C6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60C6B">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007A568B" w:rsidRPr="00360C6B">
              <w:rPr>
                <w:rFonts w:ascii="Times New Roman" w:eastAsia="Times New Roman" w:hAnsi="Times New Roman" w:cs="Times New Roman"/>
                <w:bCs/>
                <w:lang w:eastAsia="ru-RU"/>
              </w:rPr>
              <w:t>Расчет простой цепи методом свертывания.</w:t>
            </w:r>
          </w:p>
          <w:p w14:paraId="1D4B81B7" w14:textId="77777777" w:rsidR="007A568B" w:rsidRPr="007A568B" w:rsidRDefault="00360C6B" w:rsidP="00360C6B">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7A568B" w:rsidRPr="007A568B">
              <w:rPr>
                <w:rFonts w:ascii="Times New Roman" w:eastAsia="Times New Roman" w:hAnsi="Times New Roman" w:cs="Times New Roman"/>
                <w:bCs/>
                <w:lang w:eastAsia="ru-RU"/>
              </w:rPr>
              <w:t xml:space="preserve"> Расчет сложных цепей постоянного тока с использованием законов Кирхгофа.</w:t>
            </w:r>
          </w:p>
          <w:p w14:paraId="74BBF995" w14:textId="77777777" w:rsidR="007A568B" w:rsidRPr="007A568B" w:rsidRDefault="00360C6B" w:rsidP="007A56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5. </w:t>
            </w:r>
            <w:r w:rsidR="007A568B" w:rsidRPr="007A568B">
              <w:rPr>
                <w:rFonts w:ascii="Times New Roman" w:eastAsia="Times New Roman" w:hAnsi="Times New Roman" w:cs="Times New Roman"/>
                <w:bCs/>
                <w:lang w:eastAsia="ru-RU"/>
              </w:rPr>
              <w:t>Опытная проверка принципа наложения.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62BA7E"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4</w:t>
            </w:r>
          </w:p>
          <w:p w14:paraId="68996D3B"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61005B21"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p>
          <w:p w14:paraId="65B4F400"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6A019D3B"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AF9DC97"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30196A0F" w14:textId="77777777" w:rsidTr="00360C6B">
        <w:trPr>
          <w:trHeight w:val="1024"/>
        </w:trPr>
        <w:tc>
          <w:tcPr>
            <w:tcW w:w="2127" w:type="dxa"/>
            <w:vMerge/>
            <w:tcBorders>
              <w:left w:val="single" w:sz="4" w:space="0" w:color="auto"/>
              <w:right w:val="single" w:sz="4" w:space="0" w:color="auto"/>
            </w:tcBorders>
            <w:shd w:val="clear" w:color="auto" w:fill="auto"/>
            <w:vAlign w:val="center"/>
          </w:tcPr>
          <w:p w14:paraId="44A0EDC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CCE0BD5"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7A8DAD9" w14:textId="77777777" w:rsidR="00AC0AEE" w:rsidRPr="007A568B" w:rsidRDefault="00360C6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7A568B">
              <w:rPr>
                <w:rFonts w:ascii="Times New Roman" w:eastAsia="Times New Roman" w:hAnsi="Times New Roman" w:cs="Times New Roman"/>
                <w:bCs/>
                <w:lang w:eastAsia="ru-RU"/>
              </w:rPr>
              <w:t xml:space="preserve">ешение задач по образцу по </w:t>
            </w:r>
            <w:r w:rsidR="005D5C4C" w:rsidRPr="007A568B">
              <w:rPr>
                <w:rFonts w:ascii="Times New Roman" w:eastAsia="Times New Roman" w:hAnsi="Times New Roman" w:cs="Times New Roman"/>
                <w:bCs/>
                <w:lang w:eastAsia="ru-RU"/>
              </w:rPr>
              <w:t>Тема</w:t>
            </w:r>
            <w:r w:rsidR="00AC0AEE" w:rsidRPr="007A568B">
              <w:rPr>
                <w:rFonts w:ascii="Times New Roman" w:eastAsia="Times New Roman" w:hAnsi="Times New Roman" w:cs="Times New Roman"/>
                <w:bCs/>
                <w:lang w:eastAsia="ru-RU"/>
              </w:rPr>
              <w:t>м: «</w:t>
            </w:r>
            <w:r w:rsidR="00AC0AEE" w:rsidRPr="007A568B">
              <w:rPr>
                <w:rFonts w:ascii="Times New Roman" w:eastAsia="Times New Roman" w:hAnsi="Times New Roman" w:cs="Times New Roman"/>
                <w:lang w:eastAsia="ru-RU"/>
              </w:rPr>
              <w:t>Расчет простых электрических цепей методом свертывания», «Расчет сложных цепей постоянного тока с использованием законов Кирхгофа», «Расчет нелинейных цепей»</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3E08308" w14:textId="77777777" w:rsidR="00AC0AEE" w:rsidRPr="00360C6B" w:rsidRDefault="00AC0AEE" w:rsidP="00360C6B">
            <w:pPr>
              <w:tabs>
                <w:tab w:val="left" w:pos="426"/>
              </w:tabs>
              <w:spacing w:after="0" w:line="240" w:lineRule="auto"/>
              <w:jc w:val="center"/>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5</w:t>
            </w:r>
          </w:p>
        </w:tc>
        <w:tc>
          <w:tcPr>
            <w:tcW w:w="1276" w:type="dxa"/>
            <w:vMerge/>
            <w:tcBorders>
              <w:left w:val="single" w:sz="4" w:space="0" w:color="auto"/>
              <w:bottom w:val="single" w:sz="4" w:space="0" w:color="auto"/>
              <w:right w:val="single" w:sz="4" w:space="0" w:color="auto"/>
            </w:tcBorders>
          </w:tcPr>
          <w:p w14:paraId="370FBFB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7239D7D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411AE" w:rsidRPr="007A568B" w14:paraId="54D2024B" w14:textId="77777777" w:rsidTr="00360C6B">
        <w:trPr>
          <w:trHeight w:val="155"/>
        </w:trPr>
        <w:tc>
          <w:tcPr>
            <w:tcW w:w="2127" w:type="dxa"/>
            <w:vMerge w:val="restart"/>
            <w:tcBorders>
              <w:left w:val="single" w:sz="4" w:space="0" w:color="auto"/>
              <w:right w:val="single" w:sz="4" w:space="0" w:color="auto"/>
            </w:tcBorders>
            <w:shd w:val="clear" w:color="auto" w:fill="auto"/>
          </w:tcPr>
          <w:p w14:paraId="5A06821C" w14:textId="77777777" w:rsidR="00B411AE" w:rsidRPr="00360C6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Calibri" w:hAnsi="Times New Roman" w:cs="Times New Roman"/>
                <w:b/>
                <w:bCs/>
                <w:lang w:eastAsia="ru-RU"/>
              </w:rPr>
              <w:t>Тема</w:t>
            </w:r>
            <w:r w:rsidR="00B411AE" w:rsidRPr="00360C6B">
              <w:rPr>
                <w:rFonts w:ascii="Times New Roman" w:eastAsia="Calibri" w:hAnsi="Times New Roman" w:cs="Times New Roman"/>
                <w:b/>
                <w:bCs/>
                <w:lang w:eastAsia="ru-RU"/>
              </w:rPr>
              <w:t xml:space="preserve"> 2.2</w:t>
            </w:r>
            <w:r>
              <w:rPr>
                <w:rFonts w:ascii="Times New Roman" w:eastAsia="Calibri" w:hAnsi="Times New Roman" w:cs="Times New Roman"/>
                <w:b/>
                <w:bCs/>
                <w:lang w:eastAsia="ru-RU"/>
              </w:rPr>
              <w:t>.</w:t>
            </w:r>
          </w:p>
          <w:p w14:paraId="46BA6302" w14:textId="77777777" w:rsidR="00B411AE" w:rsidRPr="007A568B" w:rsidRDefault="00B411AE" w:rsidP="00EC6BAE">
            <w:pPr>
              <w:tabs>
                <w:tab w:val="left" w:pos="426"/>
              </w:tabs>
              <w:spacing w:after="0" w:line="240" w:lineRule="auto"/>
              <w:rPr>
                <w:rFonts w:ascii="Times New Roman" w:eastAsia="Times New Roman" w:hAnsi="Times New Roman" w:cs="Times New Roman"/>
                <w:bCs/>
                <w:lang w:eastAsia="ru-RU"/>
              </w:rPr>
            </w:pPr>
            <w:r w:rsidRPr="00360C6B">
              <w:rPr>
                <w:rFonts w:ascii="Times New Roman" w:eastAsia="Times New Roman" w:hAnsi="Times New Roman" w:cs="Times New Roman"/>
                <w:b/>
                <w:bCs/>
                <w:lang w:eastAsia="ru-RU"/>
              </w:rPr>
              <w:t>Магнитное поле, его свойства и параметры магнитной цепи.</w:t>
            </w:r>
          </w:p>
        </w:tc>
        <w:tc>
          <w:tcPr>
            <w:tcW w:w="7229" w:type="dxa"/>
            <w:tcBorders>
              <w:top w:val="single" w:sz="4" w:space="0" w:color="auto"/>
              <w:left w:val="single" w:sz="4" w:space="0" w:color="auto"/>
              <w:right w:val="single" w:sz="4" w:space="0" w:color="auto"/>
            </w:tcBorders>
            <w:shd w:val="clear" w:color="auto" w:fill="auto"/>
          </w:tcPr>
          <w:p w14:paraId="777520B6" w14:textId="77777777" w:rsidR="00B411AE" w:rsidRPr="007A568B" w:rsidRDefault="00781ACD" w:rsidP="00EC6BAE">
            <w:pPr>
              <w:tabs>
                <w:tab w:val="left" w:pos="426"/>
              </w:tabs>
              <w:spacing w:after="0" w:line="240" w:lineRule="auto"/>
              <w:rPr>
                <w:rFonts w:ascii="Times New Roman" w:eastAsia="Times New Roman" w:hAnsi="Times New Roman" w:cs="Times New Roman"/>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right w:val="single" w:sz="4" w:space="0" w:color="auto"/>
            </w:tcBorders>
            <w:shd w:val="clear" w:color="auto" w:fill="auto"/>
          </w:tcPr>
          <w:p w14:paraId="6374CFEA" w14:textId="77777777" w:rsidR="00B411AE" w:rsidRPr="007A568B" w:rsidRDefault="00701EAF" w:rsidP="00B411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13593022" w14:textId="77777777" w:rsidR="00B411AE" w:rsidRPr="007A568B"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 1.16</w:t>
            </w:r>
          </w:p>
          <w:p w14:paraId="5F983FF2" w14:textId="77777777" w:rsidR="00B411AE" w:rsidRPr="007A568B" w:rsidRDefault="000304F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ОК </w:t>
            </w:r>
            <w:r w:rsidR="00B411AE" w:rsidRPr="007A568B">
              <w:rPr>
                <w:rFonts w:ascii="Times New Roman" w:eastAsia="Times New Roman" w:hAnsi="Times New Roman" w:cs="Times New Roman"/>
                <w:bCs/>
                <w:iCs/>
                <w:lang w:eastAsia="ru-RU"/>
              </w:rPr>
              <w:t>04</w:t>
            </w:r>
          </w:p>
          <w:p w14:paraId="6EDA1E92" w14:textId="77777777" w:rsidR="00B411AE" w:rsidRPr="007A568B"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40D3CA50" w14:textId="77777777" w:rsidR="000304FE"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0304FE">
              <w:rPr>
                <w:rFonts w:ascii="Times New Roman" w:eastAsia="Times New Roman" w:hAnsi="Times New Roman" w:cs="Times New Roman"/>
                <w:lang w:eastAsia="ru-RU"/>
              </w:rPr>
              <w:t xml:space="preserve"> 1.16.01</w:t>
            </w:r>
          </w:p>
          <w:p w14:paraId="180541E5" w14:textId="77777777" w:rsidR="00B411AE" w:rsidRPr="007A568B"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Н</w:t>
            </w:r>
            <w:r w:rsidR="000304FE">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1.16.02</w:t>
            </w:r>
          </w:p>
          <w:p w14:paraId="1CBDB813" w14:textId="77777777" w:rsidR="000304FE" w:rsidRDefault="000304F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354B6820" w14:textId="77777777" w:rsidR="00B411AE" w:rsidRPr="007A568B"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У 1.16.02</w:t>
            </w:r>
          </w:p>
          <w:p w14:paraId="28E66872" w14:textId="77777777" w:rsidR="000304FE" w:rsidRDefault="000304F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2A41A892" w14:textId="77777777" w:rsidR="00B411AE" w:rsidRPr="007A568B" w:rsidRDefault="00B411A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З 1.16.02</w:t>
            </w:r>
          </w:p>
          <w:p w14:paraId="33ECA3A2"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04.01</w:t>
            </w:r>
          </w:p>
          <w:p w14:paraId="184E5957"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04.02</w:t>
            </w:r>
          </w:p>
          <w:p w14:paraId="10C63021"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04.03</w:t>
            </w:r>
          </w:p>
          <w:p w14:paraId="1E312D72"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04.04</w:t>
            </w:r>
          </w:p>
          <w:p w14:paraId="5FA91E84"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04.05</w:t>
            </w:r>
          </w:p>
          <w:p w14:paraId="76049F51" w14:textId="77777777" w:rsidR="000304FE" w:rsidRPr="007A568B"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Уо.04.06</w:t>
            </w:r>
          </w:p>
          <w:p w14:paraId="2A60DFD0"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Зо.04.01</w:t>
            </w:r>
          </w:p>
          <w:p w14:paraId="6176EBED"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04.02</w:t>
            </w:r>
          </w:p>
          <w:p w14:paraId="2A45DA3C" w14:textId="77777777" w:rsidR="00B411AE" w:rsidRPr="007A568B" w:rsidRDefault="000304FE" w:rsidP="000304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iCs/>
                <w:kern w:val="3"/>
                <w:lang w:eastAsia="zh-CN"/>
              </w:rPr>
              <w:t>Зо.04.03</w:t>
            </w:r>
          </w:p>
        </w:tc>
      </w:tr>
      <w:tr w:rsidR="00360C6B" w:rsidRPr="007A568B" w14:paraId="420EE517" w14:textId="77777777" w:rsidTr="00360C6B">
        <w:trPr>
          <w:trHeight w:val="737"/>
        </w:trPr>
        <w:tc>
          <w:tcPr>
            <w:tcW w:w="2127" w:type="dxa"/>
            <w:vMerge/>
            <w:tcBorders>
              <w:left w:val="single" w:sz="4" w:space="0" w:color="auto"/>
              <w:right w:val="single" w:sz="4" w:space="0" w:color="auto"/>
            </w:tcBorders>
            <w:shd w:val="clear" w:color="auto" w:fill="auto"/>
          </w:tcPr>
          <w:p w14:paraId="17AED090"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right w:val="single" w:sz="4" w:space="0" w:color="auto"/>
            </w:tcBorders>
            <w:shd w:val="clear" w:color="auto" w:fill="auto"/>
          </w:tcPr>
          <w:p w14:paraId="2883EB92" w14:textId="77777777" w:rsidR="00360C6B" w:rsidRPr="009A169A" w:rsidRDefault="00360C6B" w:rsidP="0070716E">
            <w:pPr>
              <w:pStyle w:val="a4"/>
              <w:numPr>
                <w:ilvl w:val="0"/>
                <w:numId w:val="261"/>
              </w:numPr>
              <w:tabs>
                <w:tab w:val="left" w:pos="426"/>
              </w:tabs>
              <w:spacing w:after="0" w:line="240" w:lineRule="auto"/>
              <w:ind w:hanging="686"/>
              <w:rPr>
                <w:rFonts w:ascii="Times New Roman" w:eastAsia="Calibri" w:hAnsi="Times New Roman" w:cs="Times New Roman"/>
                <w:bCs/>
                <w:lang w:eastAsia="ru-RU"/>
              </w:rPr>
            </w:pPr>
            <w:r w:rsidRPr="009A169A">
              <w:rPr>
                <w:rFonts w:ascii="Times New Roman" w:eastAsia="Calibri" w:hAnsi="Times New Roman" w:cs="Times New Roman"/>
                <w:bCs/>
                <w:lang w:eastAsia="ru-RU"/>
              </w:rPr>
              <w:t>Характеристики и свойства магнитного поля.</w:t>
            </w:r>
          </w:p>
          <w:p w14:paraId="67F10FE9" w14:textId="77777777" w:rsidR="00360C6B" w:rsidRPr="009A169A" w:rsidRDefault="00360C6B" w:rsidP="0070716E">
            <w:pPr>
              <w:pStyle w:val="a4"/>
              <w:numPr>
                <w:ilvl w:val="0"/>
                <w:numId w:val="261"/>
              </w:numPr>
              <w:tabs>
                <w:tab w:val="left" w:pos="426"/>
              </w:tabs>
              <w:spacing w:after="0" w:line="240" w:lineRule="auto"/>
              <w:ind w:hanging="686"/>
              <w:rPr>
                <w:rFonts w:ascii="Times New Roman" w:eastAsia="Calibri" w:hAnsi="Times New Roman" w:cs="Times New Roman"/>
                <w:bCs/>
                <w:lang w:eastAsia="ru-RU"/>
              </w:rPr>
            </w:pPr>
            <w:r w:rsidRPr="009A169A">
              <w:rPr>
                <w:rFonts w:ascii="Times New Roman" w:eastAsia="Calibri" w:hAnsi="Times New Roman" w:cs="Times New Roman"/>
                <w:bCs/>
                <w:lang w:eastAsia="ru-RU"/>
              </w:rPr>
              <w:t xml:space="preserve">Закон электромагнитной индукции. </w:t>
            </w:r>
          </w:p>
          <w:p w14:paraId="25FC4F9D" w14:textId="77777777" w:rsidR="00360C6B" w:rsidRPr="009A169A" w:rsidRDefault="00360C6B" w:rsidP="0070716E">
            <w:pPr>
              <w:pStyle w:val="a4"/>
              <w:numPr>
                <w:ilvl w:val="0"/>
                <w:numId w:val="261"/>
              </w:numPr>
              <w:tabs>
                <w:tab w:val="left" w:pos="426"/>
              </w:tabs>
              <w:spacing w:after="0" w:line="240" w:lineRule="auto"/>
              <w:ind w:hanging="686"/>
              <w:rPr>
                <w:rFonts w:ascii="Times New Roman" w:eastAsia="Calibri" w:hAnsi="Times New Roman" w:cs="Times New Roman"/>
                <w:b/>
                <w:bCs/>
                <w:lang w:eastAsia="ru-RU"/>
              </w:rPr>
            </w:pPr>
            <w:r w:rsidRPr="009A169A">
              <w:rPr>
                <w:rFonts w:ascii="Times New Roman" w:eastAsia="Calibri" w:hAnsi="Times New Roman" w:cs="Times New Roman"/>
                <w:bCs/>
                <w:lang w:eastAsia="ru-RU"/>
              </w:rPr>
              <w:t xml:space="preserve">Взаимная индуктивность. </w:t>
            </w:r>
          </w:p>
        </w:tc>
        <w:tc>
          <w:tcPr>
            <w:tcW w:w="1984" w:type="dxa"/>
            <w:tcBorders>
              <w:top w:val="single" w:sz="4" w:space="0" w:color="auto"/>
              <w:left w:val="single" w:sz="4" w:space="0" w:color="auto"/>
              <w:right w:val="single" w:sz="4" w:space="0" w:color="auto"/>
            </w:tcBorders>
            <w:shd w:val="clear" w:color="auto" w:fill="auto"/>
          </w:tcPr>
          <w:p w14:paraId="5B86F813" w14:textId="77777777" w:rsidR="00360C6B" w:rsidRPr="007A568B" w:rsidRDefault="00360C6B" w:rsidP="00360C6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63E7DA06" w14:textId="77777777" w:rsidR="00360C6B" w:rsidRPr="007A568B" w:rsidRDefault="00360C6B" w:rsidP="00360C6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50A41250" w14:textId="77777777" w:rsidR="00360C6B" w:rsidRPr="007A568B" w:rsidRDefault="00360C6B" w:rsidP="00360C6B">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Cs/>
                <w:lang w:eastAsia="ru-RU"/>
              </w:rPr>
              <w:t>1</w:t>
            </w:r>
          </w:p>
        </w:tc>
        <w:tc>
          <w:tcPr>
            <w:tcW w:w="1276" w:type="dxa"/>
            <w:vMerge/>
            <w:tcBorders>
              <w:top w:val="single" w:sz="4" w:space="0" w:color="auto"/>
              <w:left w:val="single" w:sz="4" w:space="0" w:color="auto"/>
              <w:right w:val="single" w:sz="4" w:space="0" w:color="auto"/>
            </w:tcBorders>
          </w:tcPr>
          <w:p w14:paraId="415F63C0"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tcBorders>
              <w:top w:val="single" w:sz="4" w:space="0" w:color="auto"/>
              <w:left w:val="single" w:sz="4" w:space="0" w:color="auto"/>
              <w:right w:val="single" w:sz="4" w:space="0" w:color="auto"/>
            </w:tcBorders>
          </w:tcPr>
          <w:p w14:paraId="03828AAE"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p>
        </w:tc>
      </w:tr>
      <w:tr w:rsidR="00AC0AEE" w:rsidRPr="007A568B" w14:paraId="4BE2BA05"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50777FD1"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36F5450" w14:textId="77777777" w:rsidR="00AC0AEE" w:rsidRPr="007A568B" w:rsidRDefault="00781ACD"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r w:rsidR="00360C6B">
              <w:rPr>
                <w:rFonts w:ascii="Times New Roman" w:eastAsia="Times New Roman" w:hAnsi="Times New Roman" w:cs="Times New Roman"/>
                <w:b/>
                <w:bCs/>
                <w:lang w:eastAsia="ru-RU"/>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023D4E"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3DF6B4AD"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C7E146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50D18328"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54072789" w14:textId="77777777" w:rsidR="00AC0AEE" w:rsidRPr="007A568B" w:rsidRDefault="00AC0AEE" w:rsidP="00EC6BAE">
            <w:pPr>
              <w:tabs>
                <w:tab w:val="left" w:pos="426"/>
              </w:tabs>
              <w:spacing w:after="0" w:line="240" w:lineRule="auto"/>
              <w:rPr>
                <w:rFonts w:ascii="Times New Roman" w:eastAsia="Times New Roman"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18484D1"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3E81BCB" w14:textId="77777777" w:rsidR="00B411A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сообщения по теме «</w:t>
            </w:r>
            <w:r w:rsidR="00AC0AEE" w:rsidRPr="007A568B">
              <w:rPr>
                <w:rFonts w:ascii="Times New Roman" w:eastAsia="Calibri" w:hAnsi="Times New Roman" w:cs="Times New Roman"/>
                <w:bCs/>
                <w:lang w:eastAsia="ru-RU"/>
              </w:rPr>
              <w:t>Взаимная индуктивность»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A7F1ABB" w14:textId="77777777" w:rsidR="00AC0AEE" w:rsidRPr="00360C6B" w:rsidRDefault="00AC0AEE" w:rsidP="00B411AE">
            <w:pPr>
              <w:tabs>
                <w:tab w:val="left" w:pos="426"/>
              </w:tabs>
              <w:spacing w:after="0" w:line="240" w:lineRule="auto"/>
              <w:jc w:val="center"/>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3</w:t>
            </w:r>
          </w:p>
        </w:tc>
        <w:tc>
          <w:tcPr>
            <w:tcW w:w="1276" w:type="dxa"/>
            <w:vMerge/>
            <w:tcBorders>
              <w:left w:val="single" w:sz="4" w:space="0" w:color="auto"/>
              <w:bottom w:val="single" w:sz="4" w:space="0" w:color="auto"/>
              <w:right w:val="single" w:sz="4" w:space="0" w:color="auto"/>
            </w:tcBorders>
          </w:tcPr>
          <w:p w14:paraId="3931458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2465FA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23C37FA1" w14:textId="77777777" w:rsidTr="000304FE">
        <w:trPr>
          <w:trHeight w:val="170"/>
        </w:trPr>
        <w:tc>
          <w:tcPr>
            <w:tcW w:w="2127" w:type="dxa"/>
            <w:vMerge w:val="restart"/>
            <w:tcBorders>
              <w:left w:val="single" w:sz="4" w:space="0" w:color="auto"/>
              <w:right w:val="single" w:sz="4" w:space="0" w:color="auto"/>
            </w:tcBorders>
            <w:shd w:val="clear" w:color="auto" w:fill="auto"/>
          </w:tcPr>
          <w:p w14:paraId="10A1736B" w14:textId="77777777" w:rsidR="00AC0AEE" w:rsidRPr="00360C6B" w:rsidRDefault="00360C6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Calibri" w:hAnsi="Times New Roman" w:cs="Times New Roman"/>
                <w:b/>
                <w:bCs/>
                <w:lang w:eastAsia="ru-RU"/>
              </w:rPr>
              <w:t>Тема</w:t>
            </w:r>
            <w:r w:rsidR="00AC0AEE" w:rsidRPr="00360C6B">
              <w:rPr>
                <w:rFonts w:ascii="Times New Roman" w:eastAsia="Calibri" w:hAnsi="Times New Roman" w:cs="Times New Roman"/>
                <w:b/>
                <w:bCs/>
                <w:lang w:eastAsia="ru-RU"/>
              </w:rPr>
              <w:t xml:space="preserve"> 2.3.</w:t>
            </w:r>
          </w:p>
          <w:p w14:paraId="1CD59A34"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60C6B">
              <w:rPr>
                <w:rFonts w:ascii="Times New Roman" w:eastAsia="Times New Roman" w:hAnsi="Times New Roman" w:cs="Times New Roman"/>
                <w:b/>
                <w:bCs/>
                <w:lang w:eastAsia="ru-RU"/>
              </w:rPr>
              <w:t>Однофазные синусоидальные электрические цепи.</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4989778F" w14:textId="77777777" w:rsidR="00AC0AEE" w:rsidRPr="007A568B" w:rsidRDefault="00781ACD" w:rsidP="00AE207C">
            <w:pPr>
              <w:tabs>
                <w:tab w:val="left" w:pos="42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BC8B68" w14:textId="77777777" w:rsidR="00AC0AEE" w:rsidRPr="007A568B" w:rsidRDefault="00701EAF" w:rsidP="00AE207C">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113CE22F" w14:textId="77777777" w:rsidR="00AC0AEE" w:rsidRPr="007A568B" w:rsidRDefault="00981D26"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67BDF0E6" w14:textId="77777777" w:rsidR="00AC0AEE" w:rsidRPr="007A568B" w:rsidRDefault="00981D26"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1.13</w:t>
            </w:r>
          </w:p>
          <w:p w14:paraId="7CCFA0DC" w14:textId="77777777" w:rsidR="00AC0AEE" w:rsidRPr="007A568B" w:rsidRDefault="00394025"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ОК </w:t>
            </w:r>
            <w:r w:rsidR="00AC0AEE" w:rsidRPr="007A568B">
              <w:rPr>
                <w:rFonts w:ascii="Times New Roman" w:eastAsia="Times New Roman" w:hAnsi="Times New Roman" w:cs="Times New Roman"/>
                <w:bCs/>
                <w:iCs/>
                <w:lang w:eastAsia="ru-RU"/>
              </w:rPr>
              <w:t>04</w:t>
            </w:r>
          </w:p>
          <w:p w14:paraId="445B1B0C"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76297066"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0304FE">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1.12.01</w:t>
            </w:r>
          </w:p>
          <w:p w14:paraId="2EC9FF7A"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1.12.01</w:t>
            </w:r>
          </w:p>
          <w:p w14:paraId="165AC011"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1.12.01</w:t>
            </w:r>
          </w:p>
          <w:p w14:paraId="3287105D" w14:textId="77777777" w:rsidR="000304FE"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0304FE">
              <w:rPr>
                <w:rFonts w:ascii="Times New Roman" w:eastAsia="Times New Roman" w:hAnsi="Times New Roman" w:cs="Times New Roman"/>
                <w:lang w:eastAsia="ru-RU"/>
              </w:rPr>
              <w:t xml:space="preserve"> 1.13.01</w:t>
            </w:r>
          </w:p>
          <w:p w14:paraId="028B7E81"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0304FE">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1.13.02</w:t>
            </w:r>
          </w:p>
          <w:p w14:paraId="3C80CF9D" w14:textId="77777777" w:rsidR="000304FE" w:rsidRDefault="000304F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34A98F15" w14:textId="77777777" w:rsidR="000304FE" w:rsidRDefault="000304FE" w:rsidP="000304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67E2E953" w14:textId="77777777" w:rsidR="000304FE" w:rsidRDefault="000304FE" w:rsidP="000304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071E070C" w14:textId="77777777" w:rsidR="000304FE" w:rsidRDefault="000304FE" w:rsidP="000304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26010E6F"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У 1.13.05</w:t>
            </w:r>
          </w:p>
          <w:p w14:paraId="11937F36"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1.13.01</w:t>
            </w:r>
          </w:p>
          <w:p w14:paraId="6283E7A6"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04.01</w:t>
            </w:r>
          </w:p>
          <w:p w14:paraId="795AAB82"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04.02</w:t>
            </w:r>
          </w:p>
          <w:p w14:paraId="2672A31F"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04.03</w:t>
            </w:r>
          </w:p>
          <w:p w14:paraId="16E8B0B5"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04.04</w:t>
            </w:r>
          </w:p>
          <w:p w14:paraId="77CFDE6D"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04.05</w:t>
            </w:r>
          </w:p>
          <w:p w14:paraId="7C94F128" w14:textId="77777777" w:rsidR="000304FE" w:rsidRPr="007A568B"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Уо.04.06</w:t>
            </w:r>
          </w:p>
          <w:p w14:paraId="78F48B95"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Зо.04.01</w:t>
            </w:r>
          </w:p>
          <w:p w14:paraId="589BBD4D" w14:textId="77777777" w:rsidR="000304FE"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04.02</w:t>
            </w:r>
          </w:p>
          <w:p w14:paraId="69BA1BA5" w14:textId="77777777" w:rsidR="00AC0AEE" w:rsidRPr="007A568B" w:rsidRDefault="000304FE" w:rsidP="000304FE">
            <w:pPr>
              <w:suppressAutoHyphens/>
              <w:autoSpaceDN w:val="0"/>
              <w:snapToGrid w:val="0"/>
              <w:spacing w:after="0" w:line="240" w:lineRule="auto"/>
              <w:jc w:val="center"/>
              <w:textAlignment w:val="baseline"/>
              <w:rPr>
                <w:rFonts w:ascii="Times New Roman" w:eastAsia="Times New Roman" w:hAnsi="Times New Roman" w:cs="Times New Roman"/>
                <w:bCs/>
                <w:iCs/>
                <w:lang w:eastAsia="ru-RU"/>
              </w:rPr>
            </w:pPr>
            <w:r w:rsidRPr="007A568B">
              <w:rPr>
                <w:rFonts w:ascii="Times New Roman" w:eastAsia="Times New Roman" w:hAnsi="Times New Roman" w:cs="Times New Roman"/>
                <w:iCs/>
                <w:kern w:val="3"/>
                <w:lang w:eastAsia="zh-CN"/>
              </w:rPr>
              <w:t>Зо.04</w:t>
            </w:r>
            <w:r>
              <w:rPr>
                <w:rFonts w:ascii="Times New Roman" w:eastAsia="Times New Roman" w:hAnsi="Times New Roman" w:cs="Times New Roman"/>
                <w:iCs/>
                <w:kern w:val="3"/>
                <w:lang w:eastAsia="zh-CN"/>
              </w:rPr>
              <w:t>.</w:t>
            </w:r>
            <w:r w:rsidRPr="007A568B">
              <w:rPr>
                <w:rFonts w:ascii="Times New Roman" w:eastAsia="Times New Roman" w:hAnsi="Times New Roman" w:cs="Times New Roman"/>
                <w:iCs/>
                <w:kern w:val="3"/>
                <w:lang w:eastAsia="zh-CN"/>
              </w:rPr>
              <w:t>03</w:t>
            </w:r>
          </w:p>
        </w:tc>
      </w:tr>
      <w:tr w:rsidR="00AC0AEE" w:rsidRPr="007A568B" w14:paraId="7D2ADD59" w14:textId="77777777" w:rsidTr="003948BD">
        <w:trPr>
          <w:trHeight w:val="1284"/>
        </w:trPr>
        <w:tc>
          <w:tcPr>
            <w:tcW w:w="2127" w:type="dxa"/>
            <w:vMerge/>
            <w:tcBorders>
              <w:left w:val="single" w:sz="4" w:space="0" w:color="auto"/>
              <w:right w:val="single" w:sz="4" w:space="0" w:color="auto"/>
            </w:tcBorders>
            <w:shd w:val="clear" w:color="auto" w:fill="auto"/>
            <w:vAlign w:val="center"/>
          </w:tcPr>
          <w:p w14:paraId="1E04128A"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D4803D0" w14:textId="77777777" w:rsidR="00AC0AEE" w:rsidRPr="009A169A" w:rsidRDefault="00AC0AEE" w:rsidP="0070716E">
            <w:pPr>
              <w:pStyle w:val="a4"/>
              <w:numPr>
                <w:ilvl w:val="0"/>
                <w:numId w:val="262"/>
              </w:numPr>
              <w:tabs>
                <w:tab w:val="left" w:pos="426"/>
              </w:tabs>
              <w:spacing w:after="0" w:line="240" w:lineRule="auto"/>
              <w:ind w:left="318" w:hanging="318"/>
              <w:jc w:val="both"/>
              <w:rPr>
                <w:rFonts w:ascii="Times New Roman" w:eastAsia="Calibri" w:hAnsi="Times New Roman" w:cs="Times New Roman"/>
                <w:bCs/>
                <w:lang w:eastAsia="ru-RU"/>
              </w:rPr>
            </w:pPr>
            <w:r w:rsidRPr="009A169A">
              <w:rPr>
                <w:rFonts w:ascii="Times New Roman" w:eastAsia="Calibri" w:hAnsi="Times New Roman" w:cs="Times New Roman"/>
                <w:bCs/>
                <w:lang w:eastAsia="ru-RU"/>
              </w:rPr>
              <w:t>Классификация электрических цепей.</w:t>
            </w:r>
          </w:p>
          <w:p w14:paraId="6EC70792" w14:textId="77777777" w:rsidR="00AC0AEE" w:rsidRPr="009A169A" w:rsidRDefault="00AC0AEE" w:rsidP="0070716E">
            <w:pPr>
              <w:pStyle w:val="a4"/>
              <w:numPr>
                <w:ilvl w:val="0"/>
                <w:numId w:val="262"/>
              </w:numPr>
              <w:tabs>
                <w:tab w:val="left" w:pos="426"/>
              </w:tabs>
              <w:spacing w:after="0" w:line="240" w:lineRule="auto"/>
              <w:ind w:left="318" w:hanging="318"/>
              <w:jc w:val="both"/>
              <w:rPr>
                <w:rFonts w:ascii="Times New Roman" w:eastAsia="Calibri" w:hAnsi="Times New Roman" w:cs="Times New Roman"/>
                <w:bCs/>
                <w:lang w:eastAsia="ru-RU"/>
              </w:rPr>
            </w:pPr>
            <w:r w:rsidRPr="009A169A">
              <w:rPr>
                <w:rFonts w:ascii="Times New Roman" w:eastAsia="Calibri" w:hAnsi="Times New Roman" w:cs="Times New Roman"/>
                <w:bCs/>
                <w:lang w:eastAsia="ru-RU"/>
              </w:rPr>
              <w:t>Параметры однофазного синусоидального колебания в электрической цепи. Векторное представление.</w:t>
            </w:r>
          </w:p>
          <w:p w14:paraId="647A510A" w14:textId="77777777" w:rsidR="00701EAF" w:rsidRPr="009A169A" w:rsidRDefault="00AC0AEE" w:rsidP="0070716E">
            <w:pPr>
              <w:pStyle w:val="a4"/>
              <w:numPr>
                <w:ilvl w:val="0"/>
                <w:numId w:val="262"/>
              </w:numPr>
              <w:tabs>
                <w:tab w:val="left" w:pos="426"/>
              </w:tabs>
              <w:spacing w:after="0" w:line="240" w:lineRule="auto"/>
              <w:ind w:left="318" w:hanging="318"/>
              <w:jc w:val="both"/>
              <w:rPr>
                <w:rFonts w:ascii="Times New Roman" w:eastAsia="Calibri" w:hAnsi="Times New Roman" w:cs="Times New Roman"/>
                <w:bCs/>
                <w:lang w:eastAsia="ru-RU"/>
              </w:rPr>
            </w:pPr>
            <w:r w:rsidRPr="009A169A">
              <w:rPr>
                <w:rFonts w:ascii="Times New Roman" w:eastAsia="Calibri" w:hAnsi="Times New Roman" w:cs="Times New Roman"/>
                <w:bCs/>
                <w:lang w:eastAsia="ru-RU"/>
              </w:rPr>
              <w:t>Последовательное и параллельное соединение элементов в однофазной цепи.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383E724" w14:textId="77777777" w:rsidR="00AC0AEE" w:rsidRPr="007A568B" w:rsidRDefault="00360C6B" w:rsidP="00EC6BA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3647293E"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63060F34"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p w14:paraId="7A823C5E"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7152D35D"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183824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078FF37B" w14:textId="77777777" w:rsidTr="00360C6B">
        <w:trPr>
          <w:trHeight w:val="99"/>
        </w:trPr>
        <w:tc>
          <w:tcPr>
            <w:tcW w:w="2127" w:type="dxa"/>
            <w:vMerge/>
            <w:tcBorders>
              <w:left w:val="single" w:sz="4" w:space="0" w:color="auto"/>
              <w:right w:val="single" w:sz="4" w:space="0" w:color="auto"/>
            </w:tcBorders>
            <w:shd w:val="clear" w:color="auto" w:fill="auto"/>
            <w:vAlign w:val="center"/>
          </w:tcPr>
          <w:p w14:paraId="707A9890"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A3BC89F" w14:textId="77777777" w:rsidR="00AC0AEE" w:rsidRPr="007A568B" w:rsidRDefault="00781ACD" w:rsidP="00EC6BAE">
            <w:pPr>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hanging="612"/>
              <w:rPr>
                <w:rFonts w:ascii="Times New Roman" w:eastAsia="Calibri" w:hAnsi="Times New Roman" w:cs="Times New Roman"/>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r w:rsidR="00AC0AEE" w:rsidRPr="007A568B">
              <w:rPr>
                <w:rFonts w:ascii="Times New Roman" w:eastAsia="Times New Roman" w:hAnsi="Times New Roman" w:cs="Times New Roman"/>
                <w:b/>
                <w:bCs/>
                <w:lang w:eastAsia="ru-RU"/>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28C3C6D"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68F6F21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4B17986"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0C6B" w:rsidRPr="007A568B" w14:paraId="6A193122" w14:textId="77777777" w:rsidTr="00360C6B">
        <w:trPr>
          <w:trHeight w:val="454"/>
        </w:trPr>
        <w:tc>
          <w:tcPr>
            <w:tcW w:w="2127" w:type="dxa"/>
            <w:vMerge/>
            <w:tcBorders>
              <w:left w:val="single" w:sz="4" w:space="0" w:color="auto"/>
              <w:right w:val="single" w:sz="4" w:space="0" w:color="auto"/>
            </w:tcBorders>
            <w:shd w:val="clear" w:color="auto" w:fill="auto"/>
            <w:vAlign w:val="center"/>
          </w:tcPr>
          <w:p w14:paraId="387C7B71"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A987C03" w14:textId="77777777" w:rsidR="00360C6B" w:rsidRPr="007A568B" w:rsidRDefault="00360C6B" w:rsidP="00360C6B">
            <w:pPr>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Calibri" w:hAnsi="Times New Roman" w:cs="Times New Roman"/>
                <w:bCs/>
                <w:lang w:eastAsia="ru-RU"/>
              </w:rPr>
              <w:t>6.</w:t>
            </w:r>
            <w:r w:rsidRPr="007A568B">
              <w:rPr>
                <w:rFonts w:ascii="Times New Roman" w:eastAsia="Calibri" w:hAnsi="Times New Roman" w:cs="Times New Roman"/>
                <w:bCs/>
                <w:lang w:eastAsia="ru-RU"/>
              </w:rPr>
              <w:t xml:space="preserve"> Исследование параметров схемы с последовательным соединением активных и реактивных элементов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6DA5063" w14:textId="77777777" w:rsidR="00360C6B" w:rsidRPr="007A568B" w:rsidRDefault="00360C6B" w:rsidP="00EC6BAE">
            <w:pPr>
              <w:tabs>
                <w:tab w:val="left" w:pos="426"/>
              </w:tabs>
              <w:spacing w:after="0" w:line="240" w:lineRule="auto"/>
              <w:jc w:val="center"/>
              <w:rPr>
                <w:rFonts w:ascii="Times New Roman" w:eastAsia="Times New Roman" w:hAnsi="Times New Roman" w:cs="Times New Roman"/>
                <w:b/>
                <w:bCs/>
                <w:lang w:eastAsia="ru-RU"/>
              </w:rPr>
            </w:pPr>
          </w:p>
        </w:tc>
        <w:tc>
          <w:tcPr>
            <w:tcW w:w="1276" w:type="dxa"/>
            <w:vMerge/>
            <w:tcBorders>
              <w:left w:val="single" w:sz="4" w:space="0" w:color="auto"/>
              <w:right w:val="single" w:sz="4" w:space="0" w:color="auto"/>
            </w:tcBorders>
          </w:tcPr>
          <w:p w14:paraId="604AC2E0"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F22EE35" w14:textId="77777777" w:rsidR="00360C6B"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1B403C22" w14:textId="77777777" w:rsidTr="000304FE">
        <w:trPr>
          <w:trHeight w:val="227"/>
        </w:trPr>
        <w:tc>
          <w:tcPr>
            <w:tcW w:w="2127" w:type="dxa"/>
            <w:vMerge/>
            <w:tcBorders>
              <w:left w:val="single" w:sz="4" w:space="0" w:color="auto"/>
              <w:right w:val="single" w:sz="4" w:space="0" w:color="auto"/>
            </w:tcBorders>
            <w:shd w:val="clear" w:color="auto" w:fill="auto"/>
            <w:vAlign w:val="center"/>
          </w:tcPr>
          <w:p w14:paraId="637EC2E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1094602"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r w:rsidR="000304FE">
              <w:rPr>
                <w:rFonts w:ascii="Times New Roman" w:eastAsia="Times New Roman" w:hAnsi="Times New Roman" w:cs="Times New Roman"/>
                <w:b/>
                <w:bCs/>
                <w:lang w:eastAsia="ru-RU"/>
              </w:rPr>
              <w:t xml:space="preserve"> </w:t>
            </w:r>
          </w:p>
          <w:p w14:paraId="2BCF85E2"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 xml:space="preserve">остроение векторных диаграмм в однофазных цепях (по заданию преподавателя) </w:t>
            </w:r>
          </w:p>
          <w:p w14:paraId="534FE9B2"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7A568B">
              <w:rPr>
                <w:rFonts w:ascii="Times New Roman" w:eastAsia="Times New Roman" w:hAnsi="Times New Roman" w:cs="Times New Roman"/>
                <w:lang w:eastAsia="ru-RU"/>
              </w:rPr>
              <w:t>абота с конспектами лекций при п</w:t>
            </w:r>
            <w:r w:rsidR="00AC0AEE" w:rsidRPr="007A568B">
              <w:rPr>
                <w:rFonts w:ascii="Times New Roman" w:eastAsia="Times New Roman" w:hAnsi="Times New Roman" w:cs="Times New Roman"/>
                <w:bCs/>
                <w:lang w:eastAsia="ru-RU"/>
              </w:rPr>
              <w:t>одготовке к контрольной работе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BC52D27" w14:textId="77777777" w:rsidR="00AC0AEE" w:rsidRPr="00360C6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5</w:t>
            </w:r>
          </w:p>
          <w:p w14:paraId="166202B1"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490E0BC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AE5C195"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3C67BD33" w14:textId="77777777" w:rsidTr="003948BD">
        <w:trPr>
          <w:trHeight w:val="219"/>
        </w:trPr>
        <w:tc>
          <w:tcPr>
            <w:tcW w:w="9356" w:type="dxa"/>
            <w:gridSpan w:val="2"/>
            <w:tcBorders>
              <w:left w:val="single" w:sz="4" w:space="0" w:color="auto"/>
              <w:right w:val="single" w:sz="4" w:space="0" w:color="auto"/>
            </w:tcBorders>
            <w:shd w:val="clear" w:color="auto" w:fill="auto"/>
            <w:vAlign w:val="center"/>
          </w:tcPr>
          <w:p w14:paraId="0A4FB760" w14:textId="77777777" w:rsidR="00AC0AEE" w:rsidRPr="00360C6B" w:rsidRDefault="00360C6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60C6B">
              <w:rPr>
                <w:rFonts w:ascii="Times New Roman" w:eastAsia="Times New Roman" w:hAnsi="Times New Roman" w:cs="Times New Roman"/>
                <w:b/>
                <w:bCs/>
                <w:lang w:eastAsia="ru-RU"/>
              </w:rPr>
              <w:t>Раздел 3. Резонансные явления, машины, трансформаторы.</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3A9B3E" w14:textId="77777777" w:rsidR="00AC0AEE" w:rsidRPr="00360C6B" w:rsidRDefault="00360C6B" w:rsidP="00360C6B">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1276" w:type="dxa"/>
            <w:tcBorders>
              <w:top w:val="single" w:sz="4" w:space="0" w:color="auto"/>
              <w:left w:val="single" w:sz="4" w:space="0" w:color="auto"/>
              <w:bottom w:val="single" w:sz="4" w:space="0" w:color="auto"/>
              <w:right w:val="single" w:sz="4" w:space="0" w:color="auto"/>
            </w:tcBorders>
          </w:tcPr>
          <w:p w14:paraId="76626A4B"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3894B81B"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6703A2C3" w14:textId="77777777" w:rsidTr="003948BD">
        <w:trPr>
          <w:trHeight w:val="219"/>
        </w:trPr>
        <w:tc>
          <w:tcPr>
            <w:tcW w:w="2127" w:type="dxa"/>
            <w:vMerge w:val="restart"/>
            <w:tcBorders>
              <w:left w:val="single" w:sz="4" w:space="0" w:color="auto"/>
              <w:right w:val="single" w:sz="4" w:space="0" w:color="auto"/>
            </w:tcBorders>
            <w:shd w:val="clear" w:color="auto" w:fill="auto"/>
          </w:tcPr>
          <w:p w14:paraId="72D21BC0" w14:textId="77777777" w:rsidR="00AC0AEE" w:rsidRPr="00360C6B" w:rsidRDefault="00360C6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Calibri" w:hAnsi="Times New Roman" w:cs="Times New Roman"/>
                <w:b/>
                <w:bCs/>
                <w:lang w:eastAsia="ru-RU"/>
              </w:rPr>
              <w:t>Тема</w:t>
            </w:r>
            <w:r w:rsidR="00AC0AEE" w:rsidRPr="00360C6B">
              <w:rPr>
                <w:rFonts w:ascii="Times New Roman" w:eastAsia="Calibri" w:hAnsi="Times New Roman" w:cs="Times New Roman"/>
                <w:b/>
                <w:bCs/>
                <w:lang w:eastAsia="ru-RU"/>
              </w:rPr>
              <w:t xml:space="preserve"> 3.1</w:t>
            </w:r>
            <w:r w:rsidRPr="00360C6B">
              <w:rPr>
                <w:rFonts w:ascii="Times New Roman" w:eastAsia="Calibri" w:hAnsi="Times New Roman" w:cs="Times New Roman"/>
                <w:b/>
                <w:bCs/>
                <w:lang w:eastAsia="ru-RU"/>
              </w:rPr>
              <w:t>.</w:t>
            </w:r>
          </w:p>
          <w:p w14:paraId="017F86DF" w14:textId="77777777" w:rsidR="00AC0AEE" w:rsidRPr="00360C6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60C6B">
              <w:rPr>
                <w:rFonts w:ascii="Times New Roman" w:eastAsia="Times New Roman" w:hAnsi="Times New Roman" w:cs="Times New Roman"/>
                <w:b/>
                <w:bCs/>
                <w:lang w:eastAsia="ru-RU"/>
              </w:rPr>
              <w:t>Резонанс напряжений и токов</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465BEB4" w14:textId="77777777" w:rsidR="00AC0AEE" w:rsidRPr="007A568B" w:rsidRDefault="00781ACD" w:rsidP="00AE207C">
            <w:pPr>
              <w:tabs>
                <w:tab w:val="left" w:pos="42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51C0E2" w14:textId="77777777" w:rsidR="00AC0AEE" w:rsidRPr="007A568B" w:rsidRDefault="00701EAF" w:rsidP="00AE207C">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416153A3" w14:textId="77777777" w:rsidR="00AC0AEE" w:rsidRPr="007A568B" w:rsidRDefault="00981D26"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4DD278E1"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 1.13</w:t>
            </w:r>
          </w:p>
          <w:p w14:paraId="1E743E09" w14:textId="77777777" w:rsidR="00FB74DD" w:rsidRDefault="00FB74DD"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03</w:t>
            </w:r>
          </w:p>
          <w:p w14:paraId="6C7CA121" w14:textId="77777777" w:rsidR="00AC0AEE" w:rsidRPr="007A568B" w:rsidRDefault="00AC0AEE" w:rsidP="00981D2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043E623B"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FB74DD">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1.12.01</w:t>
            </w:r>
          </w:p>
          <w:p w14:paraId="684B32FE"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1.12.01</w:t>
            </w:r>
          </w:p>
          <w:p w14:paraId="27F03801"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1.12.01</w:t>
            </w:r>
          </w:p>
          <w:p w14:paraId="45A15043" w14:textId="77777777" w:rsidR="00FB74DD" w:rsidRDefault="00FB74DD"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 1.13.01</w:t>
            </w:r>
          </w:p>
          <w:p w14:paraId="5890E245"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FB74DD">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1.13.02</w:t>
            </w:r>
          </w:p>
          <w:p w14:paraId="4945594B" w14:textId="77777777" w:rsidR="00FB74DD" w:rsidRDefault="00FB74DD"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047F5F20" w14:textId="77777777" w:rsidR="00FB74DD" w:rsidRDefault="00FB74DD" w:rsidP="00FB74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2571100A" w14:textId="77777777" w:rsidR="00FB74DD" w:rsidRDefault="00FB74DD" w:rsidP="00FB74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7D81190F" w14:textId="77777777" w:rsidR="00FB74DD" w:rsidRDefault="00FB74DD" w:rsidP="00FB74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5CAB54F3" w14:textId="77777777" w:rsidR="00AC0AEE" w:rsidRPr="007A568B" w:rsidRDefault="00AC0AEE"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1.13.05</w:t>
            </w:r>
          </w:p>
          <w:p w14:paraId="33E6DBE6" w14:textId="77777777" w:rsidR="00AC0AEE" w:rsidRPr="00981D26" w:rsidRDefault="00981D26" w:rsidP="00981D2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1.13.01</w:t>
            </w:r>
          </w:p>
          <w:p w14:paraId="3A8ED66E" w14:textId="77777777" w:rsidR="00FB74DD" w:rsidRDefault="00FB74DD"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14C50591"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03.02</w:t>
            </w:r>
          </w:p>
          <w:p w14:paraId="657349B7"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03.03</w:t>
            </w:r>
          </w:p>
          <w:p w14:paraId="12DFDA9C"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Уо.03.04</w:t>
            </w:r>
          </w:p>
          <w:p w14:paraId="30D24014"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Уо.03.05</w:t>
            </w:r>
          </w:p>
          <w:p w14:paraId="0CF11BF5"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Уо.03.06</w:t>
            </w:r>
          </w:p>
          <w:p w14:paraId="18CA2D92" w14:textId="77777777" w:rsidR="00FB74DD" w:rsidRDefault="00FB74DD"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Уо.03.07</w:t>
            </w:r>
          </w:p>
          <w:p w14:paraId="1F42E9EC" w14:textId="77777777" w:rsidR="00AC0AEE" w:rsidRPr="007A568B" w:rsidRDefault="00AC0AEE" w:rsidP="00AE20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Уо.03.08</w:t>
            </w:r>
          </w:p>
          <w:p w14:paraId="6514B8D5" w14:textId="77777777" w:rsidR="00AC0AEE" w:rsidRPr="00981D26" w:rsidRDefault="00AC0AEE" w:rsidP="00FB74D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FB74DD">
              <w:rPr>
                <w:rFonts w:ascii="Times New Roman" w:eastAsia="Times New Roman" w:hAnsi="Times New Roman" w:cs="Times New Roman"/>
                <w:iCs/>
                <w:kern w:val="3"/>
                <w:lang w:eastAsia="zh-CN"/>
              </w:rPr>
              <w:t xml:space="preserve"> </w:t>
            </w:r>
            <w:r w:rsidR="00981D26">
              <w:rPr>
                <w:rFonts w:ascii="Times New Roman" w:eastAsia="Times New Roman" w:hAnsi="Times New Roman" w:cs="Times New Roman"/>
                <w:iCs/>
                <w:kern w:val="3"/>
                <w:lang w:eastAsia="zh-CN"/>
              </w:rPr>
              <w:t>03.01</w:t>
            </w:r>
          </w:p>
        </w:tc>
      </w:tr>
      <w:tr w:rsidR="00AC0AEE" w:rsidRPr="007A568B" w14:paraId="3F4A51AF"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1187F573" w14:textId="77777777" w:rsidR="00AC0AEE" w:rsidRPr="00360C6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7DFF1C1" w14:textId="77777777" w:rsidR="00AC0AEE" w:rsidRPr="009A169A" w:rsidRDefault="00AC0AEE" w:rsidP="0070716E">
            <w:pPr>
              <w:pStyle w:val="a4"/>
              <w:numPr>
                <w:ilvl w:val="0"/>
                <w:numId w:val="263"/>
              </w:numPr>
              <w:tabs>
                <w:tab w:val="left" w:pos="426"/>
              </w:tabs>
              <w:spacing w:after="0" w:line="240" w:lineRule="auto"/>
              <w:ind w:hanging="686"/>
              <w:rPr>
                <w:rFonts w:ascii="Times New Roman" w:eastAsia="Calibri" w:hAnsi="Times New Roman" w:cs="Times New Roman"/>
                <w:bCs/>
                <w:lang w:eastAsia="ru-RU"/>
              </w:rPr>
            </w:pPr>
            <w:r w:rsidRPr="009A169A">
              <w:rPr>
                <w:rFonts w:ascii="Times New Roman" w:eastAsia="Calibri" w:hAnsi="Times New Roman" w:cs="Times New Roman"/>
                <w:bCs/>
                <w:lang w:eastAsia="ru-RU"/>
              </w:rPr>
              <w:t>Признаки резонанса. Резонанс напряжений.</w:t>
            </w:r>
          </w:p>
          <w:p w14:paraId="554A3CB3" w14:textId="77777777" w:rsidR="00AC0AEE" w:rsidRPr="009A169A" w:rsidRDefault="00AC0AEE" w:rsidP="0070716E">
            <w:pPr>
              <w:pStyle w:val="a4"/>
              <w:numPr>
                <w:ilvl w:val="0"/>
                <w:numId w:val="263"/>
              </w:numPr>
              <w:tabs>
                <w:tab w:val="left" w:pos="426"/>
              </w:tabs>
              <w:spacing w:after="0" w:line="240" w:lineRule="auto"/>
              <w:ind w:hanging="686"/>
              <w:rPr>
                <w:rFonts w:ascii="Times New Roman" w:eastAsia="Calibri" w:hAnsi="Times New Roman" w:cs="Times New Roman"/>
                <w:bCs/>
                <w:lang w:eastAsia="ru-RU"/>
              </w:rPr>
            </w:pPr>
            <w:r w:rsidRPr="009A169A">
              <w:rPr>
                <w:rFonts w:ascii="Times New Roman" w:eastAsia="Calibri" w:hAnsi="Times New Roman" w:cs="Times New Roman"/>
                <w:bCs/>
                <w:lang w:eastAsia="ru-RU"/>
              </w:rPr>
              <w:t>Резонанс токов.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0772BA"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64C8F8EC" w14:textId="77777777" w:rsidR="00AC0AEE" w:rsidRPr="007A568B" w:rsidRDefault="00701EAF"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0D026E26"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148574F"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5ACC1563"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212C7434" w14:textId="77777777" w:rsidR="00AC0AEE" w:rsidRPr="00360C6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4172A943" w14:textId="77777777" w:rsidR="00AC0AEE" w:rsidRPr="007A568B" w:rsidRDefault="00781ACD"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В том числе практических и лабораторных работ</w:t>
            </w:r>
            <w:r w:rsidR="00360C6B">
              <w:rPr>
                <w:rFonts w:ascii="Times New Roman" w:eastAsia="Times New Roman" w:hAnsi="Times New Roman" w:cs="Times New Roman"/>
                <w:b/>
                <w:bCs/>
                <w:lang w:eastAsia="ru-RU"/>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D435EC"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76257C9E"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72AAA18"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0241A0BC" w14:textId="77777777" w:rsidTr="003948BD">
        <w:trPr>
          <w:trHeight w:val="219"/>
        </w:trPr>
        <w:tc>
          <w:tcPr>
            <w:tcW w:w="2127" w:type="dxa"/>
            <w:vMerge/>
            <w:tcBorders>
              <w:left w:val="single" w:sz="4" w:space="0" w:color="auto"/>
              <w:right w:val="single" w:sz="4" w:space="0" w:color="auto"/>
            </w:tcBorders>
            <w:shd w:val="clear" w:color="auto" w:fill="auto"/>
            <w:vAlign w:val="center"/>
          </w:tcPr>
          <w:p w14:paraId="625D596B" w14:textId="77777777" w:rsidR="00AC0AEE" w:rsidRPr="00360C6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23C51A3" w14:textId="77777777" w:rsidR="00AC0AEE" w:rsidRPr="007A568B" w:rsidRDefault="00A659C7"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F14A60B"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ответов на контрольные вопросы по теме «Резонанс напряжений и токов»</w:t>
            </w:r>
          </w:p>
          <w:p w14:paraId="6632C6F1"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AC0AEE" w:rsidRPr="007A568B">
              <w:rPr>
                <w:rFonts w:ascii="Times New Roman" w:eastAsia="Times New Roman" w:hAnsi="Times New Roman" w:cs="Times New Roman"/>
                <w:bCs/>
                <w:lang w:eastAsia="ru-RU"/>
              </w:rPr>
              <w:t>ешение задач по образцу теме «Резонанс напряжений и токов»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06E850" w14:textId="77777777" w:rsidR="00AC0AEE" w:rsidRPr="00360C6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6</w:t>
            </w:r>
          </w:p>
          <w:p w14:paraId="350B19F5"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05EF9E2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54920E76"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7A568B" w:rsidRPr="007A568B" w14:paraId="73F1B45F" w14:textId="77777777" w:rsidTr="003948BD">
        <w:trPr>
          <w:trHeight w:val="70"/>
        </w:trPr>
        <w:tc>
          <w:tcPr>
            <w:tcW w:w="2127" w:type="dxa"/>
            <w:vMerge w:val="restart"/>
            <w:tcBorders>
              <w:left w:val="single" w:sz="4" w:space="0" w:color="auto"/>
              <w:right w:val="single" w:sz="4" w:space="0" w:color="auto"/>
            </w:tcBorders>
            <w:shd w:val="clear" w:color="auto" w:fill="auto"/>
          </w:tcPr>
          <w:p w14:paraId="2ABFF3F0" w14:textId="77777777" w:rsidR="007A568B" w:rsidRPr="00360C6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360C6B">
              <w:rPr>
                <w:rFonts w:ascii="Times New Roman" w:eastAsia="Calibri" w:hAnsi="Times New Roman" w:cs="Times New Roman"/>
                <w:b/>
                <w:bCs/>
                <w:lang w:eastAsia="ru-RU"/>
              </w:rPr>
              <w:t>Тема</w:t>
            </w:r>
            <w:r w:rsidR="007A568B" w:rsidRPr="00360C6B">
              <w:rPr>
                <w:rFonts w:ascii="Times New Roman" w:eastAsia="Calibri" w:hAnsi="Times New Roman" w:cs="Times New Roman"/>
                <w:b/>
                <w:bCs/>
                <w:lang w:eastAsia="ru-RU"/>
              </w:rPr>
              <w:t xml:space="preserve"> 3.2</w:t>
            </w:r>
            <w:r w:rsidRPr="00360C6B">
              <w:rPr>
                <w:rFonts w:ascii="Times New Roman" w:eastAsia="Calibri" w:hAnsi="Times New Roman" w:cs="Times New Roman"/>
                <w:b/>
                <w:bCs/>
                <w:lang w:eastAsia="ru-RU"/>
              </w:rPr>
              <w:t>.</w:t>
            </w:r>
          </w:p>
          <w:p w14:paraId="20FDF50A" w14:textId="77777777" w:rsidR="007A568B" w:rsidRPr="00360C6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360C6B">
              <w:rPr>
                <w:rFonts w:ascii="Times New Roman" w:eastAsia="Times New Roman" w:hAnsi="Times New Roman" w:cs="Times New Roman"/>
                <w:b/>
                <w:bCs/>
                <w:lang w:eastAsia="ru-RU"/>
              </w:rPr>
              <w:t>Методы производства и преобразования электрических сигналов</w:t>
            </w:r>
          </w:p>
          <w:p w14:paraId="49AE499D" w14:textId="77777777" w:rsidR="007A568B" w:rsidRPr="00360C6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E4AE2BA" w14:textId="77777777" w:rsidR="007A568B" w:rsidRPr="007A568B" w:rsidRDefault="007A568B" w:rsidP="00B11D6C">
            <w:pPr>
              <w:tabs>
                <w:tab w:val="left" w:pos="42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Содержание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E8D97A" w14:textId="77777777" w:rsidR="007A568B" w:rsidRPr="007A568B" w:rsidRDefault="007A568B" w:rsidP="00B11D6C">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6</w:t>
            </w:r>
          </w:p>
        </w:tc>
        <w:tc>
          <w:tcPr>
            <w:tcW w:w="1276" w:type="dxa"/>
            <w:vMerge w:val="restart"/>
            <w:tcBorders>
              <w:top w:val="single" w:sz="4" w:space="0" w:color="auto"/>
              <w:left w:val="single" w:sz="4" w:space="0" w:color="auto"/>
              <w:right w:val="single" w:sz="4" w:space="0" w:color="auto"/>
            </w:tcBorders>
          </w:tcPr>
          <w:p w14:paraId="54EC0A57"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w:t>
            </w:r>
            <w:r w:rsidR="00394025">
              <w:rPr>
                <w:rFonts w:ascii="Times New Roman" w:eastAsia="Times New Roman" w:hAnsi="Times New Roman" w:cs="Times New Roman"/>
                <w:bCs/>
                <w:iCs/>
                <w:lang w:eastAsia="ru-RU"/>
              </w:rPr>
              <w:t xml:space="preserve"> </w:t>
            </w:r>
            <w:r w:rsidR="00981D26">
              <w:rPr>
                <w:rFonts w:ascii="Times New Roman" w:eastAsia="Times New Roman" w:hAnsi="Times New Roman" w:cs="Times New Roman"/>
                <w:bCs/>
                <w:iCs/>
                <w:lang w:eastAsia="ru-RU"/>
              </w:rPr>
              <w:t>1.15</w:t>
            </w:r>
          </w:p>
          <w:p w14:paraId="7E559075"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ПК 1.16</w:t>
            </w:r>
          </w:p>
          <w:p w14:paraId="3393C513"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7A568B">
              <w:rPr>
                <w:rFonts w:ascii="Times New Roman" w:eastAsia="Times New Roman" w:hAnsi="Times New Roman" w:cs="Times New Roman"/>
                <w:bCs/>
                <w:iCs/>
                <w:lang w:eastAsia="ru-RU"/>
              </w:rPr>
              <w:t>ОК 02</w:t>
            </w:r>
          </w:p>
          <w:p w14:paraId="46FC4B62"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701" w:type="dxa"/>
            <w:vMerge w:val="restart"/>
            <w:tcBorders>
              <w:top w:val="single" w:sz="4" w:space="0" w:color="auto"/>
              <w:left w:val="single" w:sz="4" w:space="0" w:color="auto"/>
              <w:right w:val="single" w:sz="4" w:space="0" w:color="auto"/>
            </w:tcBorders>
          </w:tcPr>
          <w:p w14:paraId="57E4D481"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394025">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1.15.01</w:t>
            </w:r>
          </w:p>
          <w:p w14:paraId="00B933E8"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У 1.15.01</w:t>
            </w:r>
          </w:p>
          <w:p w14:paraId="5C08F2FE" w14:textId="77777777" w:rsidR="00394025" w:rsidRDefault="00394025"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5E5EDE74"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1.15.02</w:t>
            </w:r>
          </w:p>
          <w:p w14:paraId="7888E7D2" w14:textId="77777777" w:rsidR="00394025"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Н</w:t>
            </w:r>
            <w:r w:rsidR="00394025">
              <w:rPr>
                <w:rFonts w:ascii="Times New Roman" w:eastAsia="Times New Roman" w:hAnsi="Times New Roman" w:cs="Times New Roman"/>
                <w:lang w:eastAsia="ru-RU"/>
              </w:rPr>
              <w:t xml:space="preserve"> 1.16.01</w:t>
            </w:r>
          </w:p>
          <w:p w14:paraId="373261C5"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Н</w:t>
            </w:r>
            <w:r w:rsidR="00394025">
              <w:rPr>
                <w:rFonts w:ascii="Times New Roman" w:eastAsia="Times New Roman" w:hAnsi="Times New Roman" w:cs="Times New Roman"/>
                <w:lang w:eastAsia="ru-RU"/>
              </w:rPr>
              <w:t xml:space="preserve"> </w:t>
            </w:r>
            <w:r w:rsidRPr="007A568B">
              <w:rPr>
                <w:rFonts w:ascii="Times New Roman" w:eastAsia="Times New Roman" w:hAnsi="Times New Roman" w:cs="Times New Roman"/>
                <w:lang w:eastAsia="ru-RU"/>
              </w:rPr>
              <w:t>1.16.02</w:t>
            </w:r>
          </w:p>
          <w:p w14:paraId="22DD8D6C" w14:textId="77777777" w:rsidR="00394025" w:rsidRDefault="00394025"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28872D52"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 xml:space="preserve"> У 1.16.02</w:t>
            </w:r>
          </w:p>
          <w:p w14:paraId="64E26865" w14:textId="77777777" w:rsidR="00394025" w:rsidRDefault="00394025"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5CCBE114" w14:textId="77777777" w:rsidR="007A568B" w:rsidRPr="007A568B" w:rsidRDefault="007A568B" w:rsidP="00AE20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7A568B">
              <w:rPr>
                <w:rFonts w:ascii="Times New Roman" w:eastAsia="Times New Roman" w:hAnsi="Times New Roman" w:cs="Times New Roman"/>
                <w:lang w:eastAsia="ru-RU"/>
              </w:rPr>
              <w:t>З 1.16.02</w:t>
            </w:r>
          </w:p>
          <w:p w14:paraId="148695CF" w14:textId="77777777" w:rsidR="00394025" w:rsidRDefault="00394025"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p>
          <w:p w14:paraId="0A2DDC00" w14:textId="77777777" w:rsidR="007A568B" w:rsidRPr="007A568B" w:rsidRDefault="007A568B" w:rsidP="00EC6BA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Уо</w:t>
            </w:r>
            <w:r w:rsidR="00394025">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p w14:paraId="1C5DAF83" w14:textId="77777777" w:rsidR="00394025" w:rsidRDefault="007A568B" w:rsidP="0039402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394025">
              <w:rPr>
                <w:rFonts w:ascii="Times New Roman" w:eastAsia="Times New Roman" w:hAnsi="Times New Roman" w:cs="Times New Roman"/>
                <w:iCs/>
                <w:kern w:val="3"/>
                <w:lang w:eastAsia="zh-CN"/>
              </w:rPr>
              <w:t xml:space="preserve"> 02.01</w:t>
            </w:r>
          </w:p>
          <w:p w14:paraId="51230151" w14:textId="77777777" w:rsidR="00394025" w:rsidRDefault="00394025" w:rsidP="0039402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02.02</w:t>
            </w:r>
          </w:p>
          <w:p w14:paraId="46F65A44" w14:textId="77777777" w:rsidR="007A568B" w:rsidRPr="007A568B" w:rsidRDefault="007A568B" w:rsidP="0039402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7A568B">
              <w:rPr>
                <w:rFonts w:ascii="Times New Roman" w:eastAsia="Times New Roman" w:hAnsi="Times New Roman" w:cs="Times New Roman"/>
                <w:iCs/>
                <w:kern w:val="3"/>
                <w:lang w:eastAsia="zh-CN"/>
              </w:rPr>
              <w:t>Зо</w:t>
            </w:r>
            <w:r w:rsidR="00394025">
              <w:rPr>
                <w:rFonts w:ascii="Times New Roman" w:eastAsia="Times New Roman" w:hAnsi="Times New Roman" w:cs="Times New Roman"/>
                <w:iCs/>
                <w:kern w:val="3"/>
                <w:lang w:eastAsia="zh-CN"/>
              </w:rPr>
              <w:t xml:space="preserve"> </w:t>
            </w:r>
            <w:r w:rsidRPr="007A568B">
              <w:rPr>
                <w:rFonts w:ascii="Times New Roman" w:eastAsia="Times New Roman" w:hAnsi="Times New Roman" w:cs="Times New Roman"/>
                <w:iCs/>
                <w:kern w:val="3"/>
                <w:lang w:eastAsia="zh-CN"/>
              </w:rPr>
              <w:t>02.03</w:t>
            </w:r>
          </w:p>
        </w:tc>
      </w:tr>
      <w:tr w:rsidR="007A568B" w:rsidRPr="007A568B" w14:paraId="2C08D0D4" w14:textId="77777777" w:rsidTr="003948BD">
        <w:trPr>
          <w:trHeight w:val="274"/>
        </w:trPr>
        <w:tc>
          <w:tcPr>
            <w:tcW w:w="2127" w:type="dxa"/>
            <w:vMerge/>
            <w:tcBorders>
              <w:left w:val="single" w:sz="4" w:space="0" w:color="auto"/>
              <w:right w:val="single" w:sz="4" w:space="0" w:color="auto"/>
            </w:tcBorders>
            <w:shd w:val="clear" w:color="auto" w:fill="auto"/>
            <w:vAlign w:val="center"/>
          </w:tcPr>
          <w:p w14:paraId="1AA1A044"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458E1F01" w14:textId="77777777" w:rsidR="007A568B" w:rsidRPr="009A169A" w:rsidRDefault="007A568B" w:rsidP="0070716E">
            <w:pPr>
              <w:pStyle w:val="a4"/>
              <w:numPr>
                <w:ilvl w:val="0"/>
                <w:numId w:val="2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44"/>
              <w:rPr>
                <w:rFonts w:ascii="Times New Roman" w:eastAsia="Times New Roman" w:hAnsi="Times New Roman" w:cs="Times New Roman"/>
                <w:bCs/>
                <w:lang w:eastAsia="ru-RU"/>
              </w:rPr>
            </w:pPr>
            <w:r w:rsidRPr="009A169A">
              <w:rPr>
                <w:rFonts w:ascii="Times New Roman" w:eastAsia="Times New Roman" w:hAnsi="Times New Roman" w:cs="Times New Roman"/>
                <w:bCs/>
                <w:lang w:eastAsia="ru-RU"/>
              </w:rPr>
              <w:t xml:space="preserve">Принцип действия машин постоянного тока. </w:t>
            </w:r>
          </w:p>
          <w:p w14:paraId="78483C15" w14:textId="77777777" w:rsidR="007A568B" w:rsidRPr="009A169A" w:rsidRDefault="007A568B" w:rsidP="0070716E">
            <w:pPr>
              <w:pStyle w:val="a4"/>
              <w:numPr>
                <w:ilvl w:val="0"/>
                <w:numId w:val="2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44"/>
              <w:rPr>
                <w:rFonts w:ascii="Times New Roman" w:eastAsia="Times New Roman" w:hAnsi="Times New Roman" w:cs="Times New Roman"/>
                <w:bCs/>
                <w:lang w:eastAsia="ru-RU"/>
              </w:rPr>
            </w:pPr>
            <w:r w:rsidRPr="009A169A">
              <w:rPr>
                <w:rFonts w:ascii="Times New Roman" w:eastAsia="Times New Roman" w:hAnsi="Times New Roman" w:cs="Times New Roman"/>
                <w:bCs/>
                <w:lang w:eastAsia="ru-RU"/>
              </w:rPr>
              <w:t>Машины переменного тока.</w:t>
            </w:r>
          </w:p>
          <w:p w14:paraId="0635DFDA" w14:textId="77777777" w:rsidR="007A568B" w:rsidRPr="009A169A" w:rsidRDefault="007A568B" w:rsidP="0070716E">
            <w:pPr>
              <w:pStyle w:val="a4"/>
              <w:numPr>
                <w:ilvl w:val="0"/>
                <w:numId w:val="2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44"/>
              <w:rPr>
                <w:rFonts w:ascii="Times New Roman" w:eastAsia="Times New Roman" w:hAnsi="Times New Roman" w:cs="Times New Roman"/>
                <w:bCs/>
                <w:lang w:eastAsia="ru-RU"/>
              </w:rPr>
            </w:pPr>
            <w:r w:rsidRPr="009A169A">
              <w:rPr>
                <w:rFonts w:ascii="Times New Roman" w:eastAsia="Times New Roman" w:hAnsi="Times New Roman" w:cs="Times New Roman"/>
                <w:bCs/>
                <w:lang w:eastAsia="ru-RU"/>
              </w:rPr>
              <w:t>Принцип работы однофазного трансформатора.</w:t>
            </w:r>
          </w:p>
          <w:p w14:paraId="5BD9692A" w14:textId="77777777" w:rsidR="007A568B" w:rsidRPr="009A169A" w:rsidRDefault="007A568B" w:rsidP="0070716E">
            <w:pPr>
              <w:pStyle w:val="a4"/>
              <w:numPr>
                <w:ilvl w:val="0"/>
                <w:numId w:val="2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44"/>
              <w:rPr>
                <w:rFonts w:ascii="Times New Roman" w:eastAsia="Times New Roman" w:hAnsi="Times New Roman" w:cs="Times New Roman"/>
                <w:bCs/>
                <w:lang w:eastAsia="ru-RU"/>
              </w:rPr>
            </w:pPr>
            <w:r w:rsidRPr="009A169A">
              <w:rPr>
                <w:rFonts w:ascii="Times New Roman" w:eastAsia="Times New Roman" w:hAnsi="Times New Roman" w:cs="Times New Roman"/>
                <w:bCs/>
                <w:lang w:eastAsia="ru-RU"/>
              </w:rPr>
              <w:t>Режимы работы трансформатора.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EA44839" w14:textId="77777777" w:rsidR="007A568B" w:rsidRPr="007A568B" w:rsidRDefault="007A568B"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3F7395FD" w14:textId="77777777" w:rsidR="007A568B" w:rsidRPr="007A568B" w:rsidRDefault="00360C6B" w:rsidP="00EC6BAE">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504DD83C" w14:textId="77777777" w:rsidR="007A568B" w:rsidRPr="007A568B" w:rsidRDefault="007A568B"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p w14:paraId="556D6105" w14:textId="77777777" w:rsidR="007A568B" w:rsidRPr="007A568B" w:rsidRDefault="007A568B"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602FD3E2"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5E0617D"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7A568B" w:rsidRPr="007A568B" w14:paraId="3C394D90" w14:textId="77777777" w:rsidTr="003948BD">
        <w:trPr>
          <w:trHeight w:val="173"/>
        </w:trPr>
        <w:tc>
          <w:tcPr>
            <w:tcW w:w="2127" w:type="dxa"/>
            <w:vMerge/>
            <w:tcBorders>
              <w:left w:val="single" w:sz="4" w:space="0" w:color="auto"/>
              <w:right w:val="single" w:sz="4" w:space="0" w:color="auto"/>
            </w:tcBorders>
            <w:shd w:val="clear" w:color="auto" w:fill="auto"/>
            <w:vAlign w:val="center"/>
          </w:tcPr>
          <w:p w14:paraId="69401560"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5A810533"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Calibri" w:hAnsi="Times New Roman" w:cs="Times New Roman"/>
                <w:bCs/>
                <w:lang w:eastAsia="ru-RU"/>
              </w:rPr>
            </w:pPr>
            <w:r w:rsidRPr="007A568B">
              <w:rPr>
                <w:rFonts w:ascii="Times New Roman" w:eastAsia="Times New Roman" w:hAnsi="Times New Roman" w:cs="Times New Roman"/>
                <w:b/>
                <w:bCs/>
                <w:lang w:eastAsia="ru-RU"/>
              </w:rPr>
              <w:t xml:space="preserve">В том числе практических и лабораторных работ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2B16300" w14:textId="77777777" w:rsidR="007A568B" w:rsidRPr="007A568B" w:rsidRDefault="007A568B" w:rsidP="00EC6BAE">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
                <w:bCs/>
                <w:lang w:eastAsia="ru-RU"/>
              </w:rPr>
              <w:t>10</w:t>
            </w:r>
          </w:p>
        </w:tc>
        <w:tc>
          <w:tcPr>
            <w:tcW w:w="1276" w:type="dxa"/>
            <w:vMerge/>
            <w:tcBorders>
              <w:left w:val="single" w:sz="4" w:space="0" w:color="auto"/>
              <w:right w:val="single" w:sz="4" w:space="0" w:color="auto"/>
            </w:tcBorders>
          </w:tcPr>
          <w:p w14:paraId="0A2FB8F1"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3D6A308"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7A568B" w:rsidRPr="007A568B" w14:paraId="5FBF773F" w14:textId="77777777" w:rsidTr="003948BD">
        <w:trPr>
          <w:trHeight w:val="1260"/>
        </w:trPr>
        <w:tc>
          <w:tcPr>
            <w:tcW w:w="2127" w:type="dxa"/>
            <w:vMerge/>
            <w:tcBorders>
              <w:left w:val="single" w:sz="4" w:space="0" w:color="auto"/>
              <w:right w:val="single" w:sz="4" w:space="0" w:color="auto"/>
            </w:tcBorders>
            <w:shd w:val="clear" w:color="auto" w:fill="auto"/>
            <w:vAlign w:val="center"/>
          </w:tcPr>
          <w:p w14:paraId="7D61571D"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A57F085" w14:textId="77777777" w:rsidR="00360C6B" w:rsidRPr="007A568B" w:rsidRDefault="007A568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Calibri" w:hAnsi="Times New Roman" w:cs="Times New Roman"/>
                <w:bCs/>
                <w:lang w:eastAsia="ru-RU"/>
              </w:rPr>
            </w:pPr>
            <w:r w:rsidRPr="007A568B">
              <w:rPr>
                <w:rFonts w:ascii="Times New Roman" w:eastAsia="Times New Roman" w:hAnsi="Times New Roman" w:cs="Times New Roman"/>
                <w:bCs/>
                <w:lang w:eastAsia="ru-RU"/>
              </w:rPr>
              <w:t>7</w:t>
            </w:r>
            <w:r w:rsidR="00360C6B">
              <w:rPr>
                <w:rFonts w:ascii="Times New Roman" w:eastAsia="Times New Roman" w:hAnsi="Times New Roman" w:cs="Times New Roman"/>
                <w:bCs/>
                <w:lang w:eastAsia="ru-RU"/>
              </w:rPr>
              <w:t>.</w:t>
            </w:r>
            <w:r w:rsidRPr="007A568B">
              <w:rPr>
                <w:rFonts w:ascii="Times New Roman" w:eastAsia="Times New Roman" w:hAnsi="Times New Roman" w:cs="Times New Roman"/>
                <w:bCs/>
                <w:lang w:eastAsia="ru-RU"/>
              </w:rPr>
              <w:t xml:space="preserve"> </w:t>
            </w:r>
            <w:r w:rsidR="00360C6B" w:rsidRPr="007A568B">
              <w:rPr>
                <w:rFonts w:ascii="Times New Roman" w:eastAsia="Calibri" w:hAnsi="Times New Roman" w:cs="Times New Roman"/>
                <w:bCs/>
                <w:lang w:eastAsia="ru-RU"/>
              </w:rPr>
              <w:t>Исследование генератора постоянного тока.</w:t>
            </w:r>
          </w:p>
          <w:p w14:paraId="3AB2D0E5" w14:textId="77777777" w:rsidR="007A568B" w:rsidRPr="007A568B" w:rsidRDefault="00360C6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7A568B">
              <w:rPr>
                <w:rFonts w:ascii="Times New Roman" w:eastAsia="Calibri" w:hAnsi="Times New Roman" w:cs="Times New Roman"/>
                <w:bCs/>
                <w:lang w:eastAsia="ru-RU"/>
              </w:rPr>
              <w:t>8</w:t>
            </w:r>
            <w:r>
              <w:rPr>
                <w:rFonts w:ascii="Times New Roman" w:eastAsia="Calibri" w:hAnsi="Times New Roman" w:cs="Times New Roman"/>
                <w:bCs/>
                <w:lang w:eastAsia="ru-RU"/>
              </w:rPr>
              <w:t xml:space="preserve">. </w:t>
            </w:r>
            <w:r w:rsidR="007A568B" w:rsidRPr="007A568B">
              <w:rPr>
                <w:rFonts w:ascii="Times New Roman" w:eastAsia="Calibri" w:hAnsi="Times New Roman" w:cs="Times New Roman"/>
                <w:bCs/>
                <w:lang w:eastAsia="ru-RU"/>
              </w:rPr>
              <w:t>Исследование двигателя постоянного тока.</w:t>
            </w:r>
          </w:p>
          <w:p w14:paraId="7904ABF7" w14:textId="77777777" w:rsidR="007A568B" w:rsidRPr="007A568B" w:rsidRDefault="00360C6B"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Pr>
                <w:rFonts w:ascii="Times New Roman" w:eastAsia="Calibri" w:hAnsi="Times New Roman" w:cs="Times New Roman"/>
                <w:bCs/>
                <w:lang w:eastAsia="ru-RU"/>
              </w:rPr>
              <w:t>9.</w:t>
            </w:r>
            <w:r w:rsidR="007A568B" w:rsidRPr="007A568B">
              <w:rPr>
                <w:rFonts w:ascii="Times New Roman" w:eastAsia="Calibri" w:hAnsi="Times New Roman" w:cs="Times New Roman"/>
                <w:bCs/>
                <w:lang w:eastAsia="ru-RU"/>
              </w:rPr>
              <w:t xml:space="preserve"> Исследование трехфазного асинхронного двигателя.</w:t>
            </w:r>
          </w:p>
          <w:p w14:paraId="43462D93" w14:textId="77777777" w:rsidR="007A568B" w:rsidRPr="007A568B" w:rsidRDefault="00360C6B" w:rsidP="007A56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Pr>
                <w:rFonts w:ascii="Times New Roman" w:eastAsia="Calibri" w:hAnsi="Times New Roman" w:cs="Times New Roman"/>
                <w:bCs/>
                <w:lang w:eastAsia="ru-RU"/>
              </w:rPr>
              <w:t>10.</w:t>
            </w:r>
            <w:r w:rsidR="007A568B" w:rsidRPr="007A568B">
              <w:rPr>
                <w:rFonts w:ascii="Times New Roman" w:eastAsia="Calibri" w:hAnsi="Times New Roman" w:cs="Times New Roman"/>
                <w:bCs/>
                <w:lang w:eastAsia="ru-RU"/>
              </w:rPr>
              <w:t xml:space="preserve"> Исследование режимов работы однофазного трансформатора.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4F2A34"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561309DF"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336E88F4"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2</w:t>
            </w:r>
          </w:p>
          <w:p w14:paraId="3288C36C" w14:textId="77777777" w:rsidR="007A568B" w:rsidRPr="007A568B" w:rsidRDefault="007A568B" w:rsidP="007A568B">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Cs/>
                <w:lang w:eastAsia="ru-RU"/>
              </w:rPr>
              <w:t>4</w:t>
            </w:r>
          </w:p>
        </w:tc>
        <w:tc>
          <w:tcPr>
            <w:tcW w:w="1276" w:type="dxa"/>
            <w:vMerge/>
            <w:tcBorders>
              <w:left w:val="single" w:sz="4" w:space="0" w:color="auto"/>
              <w:bottom w:val="single" w:sz="4" w:space="0" w:color="auto"/>
              <w:right w:val="single" w:sz="4" w:space="0" w:color="auto"/>
            </w:tcBorders>
          </w:tcPr>
          <w:p w14:paraId="43BDC45A"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62227A6C" w14:textId="77777777" w:rsidR="007A568B" w:rsidRPr="007A568B" w:rsidRDefault="007A568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77662064" w14:textId="77777777" w:rsidTr="003948BD">
        <w:trPr>
          <w:trHeight w:val="57"/>
        </w:trPr>
        <w:tc>
          <w:tcPr>
            <w:tcW w:w="2127" w:type="dxa"/>
            <w:vMerge/>
            <w:tcBorders>
              <w:left w:val="single" w:sz="4" w:space="0" w:color="auto"/>
              <w:right w:val="single" w:sz="4" w:space="0" w:color="auto"/>
            </w:tcBorders>
            <w:shd w:val="clear" w:color="auto" w:fill="auto"/>
            <w:vAlign w:val="center"/>
          </w:tcPr>
          <w:p w14:paraId="4F4E88F2"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2E89CAF" w14:textId="77777777" w:rsidR="00AC0AEE" w:rsidRPr="007A568B" w:rsidRDefault="00564CB1"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00AC0AEE" w:rsidRPr="007A568B">
              <w:rPr>
                <w:rFonts w:ascii="Times New Roman" w:eastAsia="Times New Roman" w:hAnsi="Times New Roman" w:cs="Times New Roman"/>
                <w:b/>
                <w:bCs/>
                <w:lang w:eastAsia="ru-RU"/>
              </w:rPr>
              <w:t>:</w:t>
            </w:r>
          </w:p>
          <w:p w14:paraId="00CFA737"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сообщения на тему: «Трехфазные электрические цепи».</w:t>
            </w:r>
          </w:p>
          <w:p w14:paraId="394EA0F4" w14:textId="77777777" w:rsidR="00AC0AEE" w:rsidRPr="007A568B" w:rsidRDefault="00360C6B"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AC0AEE" w:rsidRPr="007A568B">
              <w:rPr>
                <w:rFonts w:ascii="Times New Roman" w:eastAsia="Times New Roman" w:hAnsi="Times New Roman" w:cs="Times New Roman"/>
                <w:bCs/>
                <w:lang w:eastAsia="ru-RU"/>
              </w:rPr>
              <w:t>одготовка ответов на контрольные вопросы по теме: «Свойства и характеристики двигателей постоянного тока и трехфазных асинхронных двигателей, применение двигателей».</w:t>
            </w:r>
          </w:p>
          <w:p w14:paraId="18817E6C"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7A568B">
              <w:rPr>
                <w:rFonts w:ascii="Times New Roman" w:eastAsia="Times New Roman" w:hAnsi="Times New Roman" w:cs="Times New Roman"/>
                <w:bCs/>
                <w:lang w:eastAsia="ru-RU"/>
              </w:rPr>
              <w:t>Работа с конспектами лекций при подготовке к контрольной работе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ADBA2A4" w14:textId="77777777" w:rsidR="00AC0AEE" w:rsidRPr="00360C6B" w:rsidRDefault="00AC0AEE" w:rsidP="00EC6BAE">
            <w:pPr>
              <w:tabs>
                <w:tab w:val="left" w:pos="426"/>
              </w:tabs>
              <w:spacing w:after="0" w:line="240" w:lineRule="auto"/>
              <w:jc w:val="center"/>
              <w:rPr>
                <w:rFonts w:ascii="Times New Roman" w:eastAsia="Times New Roman" w:hAnsi="Times New Roman" w:cs="Times New Roman"/>
                <w:bCs/>
                <w:lang w:eastAsia="ru-RU"/>
              </w:rPr>
            </w:pPr>
            <w:r w:rsidRPr="00360C6B">
              <w:rPr>
                <w:rFonts w:ascii="Times New Roman" w:eastAsia="Times New Roman" w:hAnsi="Times New Roman" w:cs="Times New Roman"/>
                <w:bCs/>
                <w:lang w:eastAsia="ru-RU"/>
              </w:rPr>
              <w:t>8</w:t>
            </w:r>
          </w:p>
          <w:p w14:paraId="16FB4A44"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Cs/>
                <w:lang w:eastAsia="ru-RU"/>
              </w:rPr>
            </w:pPr>
          </w:p>
        </w:tc>
        <w:tc>
          <w:tcPr>
            <w:tcW w:w="1276" w:type="dxa"/>
            <w:tcBorders>
              <w:top w:val="single" w:sz="4" w:space="0" w:color="auto"/>
              <w:left w:val="single" w:sz="4" w:space="0" w:color="auto"/>
              <w:bottom w:val="single" w:sz="4" w:space="0" w:color="auto"/>
              <w:right w:val="single" w:sz="4" w:space="0" w:color="auto"/>
            </w:tcBorders>
          </w:tcPr>
          <w:p w14:paraId="415CE0A1"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232256BC"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509E633D" w14:textId="77777777" w:rsidTr="003948BD">
        <w:trPr>
          <w:trHeight w:val="219"/>
        </w:trPr>
        <w:tc>
          <w:tcPr>
            <w:tcW w:w="9356" w:type="dxa"/>
            <w:gridSpan w:val="2"/>
            <w:tcBorders>
              <w:left w:val="single" w:sz="4" w:space="0" w:color="auto"/>
              <w:right w:val="single" w:sz="4" w:space="0" w:color="auto"/>
            </w:tcBorders>
            <w:shd w:val="clear" w:color="auto" w:fill="auto"/>
          </w:tcPr>
          <w:p w14:paraId="23F5A214" w14:textId="77777777" w:rsidR="00AC0AEE" w:rsidRPr="007A568B" w:rsidRDefault="00AC0AEE"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A568B">
              <w:rPr>
                <w:rFonts w:ascii="Times New Roman" w:eastAsia="Calibri" w:hAnsi="Times New Roman" w:cs="Times New Roman"/>
                <w:b/>
                <w:bCs/>
                <w:lang w:eastAsia="ru-RU"/>
              </w:rPr>
              <w:t>П</w:t>
            </w:r>
            <w:r w:rsidR="00360C6B">
              <w:rPr>
                <w:rFonts w:ascii="Times New Roman" w:eastAsia="Calibri" w:hAnsi="Times New Roman" w:cs="Times New Roman"/>
                <w:b/>
                <w:bCs/>
                <w:lang w:eastAsia="ru-RU"/>
              </w:rPr>
              <w:t>ромежуточная аттестация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579596" w14:textId="77777777" w:rsidR="00AC0AEE" w:rsidRPr="00360C6B" w:rsidRDefault="00360C6B" w:rsidP="00EC6BAE">
            <w:pPr>
              <w:tabs>
                <w:tab w:val="left" w:pos="426"/>
              </w:tabs>
              <w:spacing w:after="0" w:line="240" w:lineRule="auto"/>
              <w:jc w:val="center"/>
              <w:rPr>
                <w:rFonts w:ascii="Times New Roman" w:eastAsia="Times New Roman" w:hAnsi="Times New Roman" w:cs="Times New Roman"/>
                <w:b/>
                <w:bCs/>
                <w:lang w:eastAsia="ru-RU"/>
              </w:rPr>
            </w:pPr>
            <w:r w:rsidRPr="00360C6B">
              <w:rPr>
                <w:rFonts w:ascii="Times New Roman" w:eastAsia="Times New Roman" w:hAnsi="Times New Roman" w:cs="Times New Roman"/>
                <w:b/>
                <w:bCs/>
                <w:lang w:eastAsia="ru-RU"/>
              </w:rPr>
              <w:t>8</w:t>
            </w:r>
          </w:p>
        </w:tc>
        <w:tc>
          <w:tcPr>
            <w:tcW w:w="1276" w:type="dxa"/>
            <w:tcBorders>
              <w:top w:val="single" w:sz="4" w:space="0" w:color="auto"/>
              <w:left w:val="single" w:sz="4" w:space="0" w:color="auto"/>
              <w:bottom w:val="single" w:sz="4" w:space="0" w:color="auto"/>
              <w:right w:val="single" w:sz="4" w:space="0" w:color="auto"/>
            </w:tcBorders>
          </w:tcPr>
          <w:p w14:paraId="38125770"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32B12327"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7A568B" w14:paraId="6FBA840F" w14:textId="77777777" w:rsidTr="003948BD">
        <w:trPr>
          <w:trHeight w:val="219"/>
        </w:trPr>
        <w:tc>
          <w:tcPr>
            <w:tcW w:w="9356" w:type="dxa"/>
            <w:gridSpan w:val="2"/>
            <w:tcBorders>
              <w:left w:val="single" w:sz="4" w:space="0" w:color="auto"/>
              <w:right w:val="single" w:sz="4" w:space="0" w:color="auto"/>
            </w:tcBorders>
            <w:shd w:val="clear" w:color="auto" w:fill="auto"/>
          </w:tcPr>
          <w:p w14:paraId="6751ED5B" w14:textId="77777777" w:rsidR="00AC0AEE" w:rsidRPr="007A568B" w:rsidRDefault="00564CB1" w:rsidP="00360C6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0B9FDD" w14:textId="77777777" w:rsidR="00AC0AEE" w:rsidRPr="007A568B" w:rsidRDefault="00AC0AEE" w:rsidP="00EC6BAE">
            <w:pPr>
              <w:tabs>
                <w:tab w:val="left" w:pos="426"/>
              </w:tabs>
              <w:spacing w:after="0" w:line="240" w:lineRule="auto"/>
              <w:jc w:val="center"/>
              <w:rPr>
                <w:rFonts w:ascii="Times New Roman" w:eastAsia="Times New Roman" w:hAnsi="Times New Roman" w:cs="Times New Roman"/>
                <w:b/>
                <w:bCs/>
                <w:lang w:eastAsia="ru-RU"/>
              </w:rPr>
            </w:pPr>
            <w:r w:rsidRPr="007A568B">
              <w:rPr>
                <w:rFonts w:ascii="Times New Roman" w:eastAsia="Times New Roman" w:hAnsi="Times New Roman" w:cs="Times New Roman"/>
                <w:b/>
                <w:bCs/>
                <w:lang w:eastAsia="ru-RU"/>
              </w:rPr>
              <w:t>81</w:t>
            </w:r>
          </w:p>
        </w:tc>
        <w:tc>
          <w:tcPr>
            <w:tcW w:w="1276" w:type="dxa"/>
            <w:tcBorders>
              <w:top w:val="single" w:sz="4" w:space="0" w:color="auto"/>
              <w:left w:val="single" w:sz="4" w:space="0" w:color="auto"/>
              <w:bottom w:val="single" w:sz="4" w:space="0" w:color="auto"/>
              <w:right w:val="single" w:sz="4" w:space="0" w:color="auto"/>
            </w:tcBorders>
          </w:tcPr>
          <w:p w14:paraId="5200B907"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00C70FEC" w14:textId="77777777" w:rsidR="00AC0AEE" w:rsidRPr="007A568B" w:rsidRDefault="00AC0AEE" w:rsidP="00EC6BA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61691D8C" w14:textId="77777777" w:rsidR="00EC6BAE" w:rsidRPr="005D5C4C" w:rsidRDefault="00EC6BAE" w:rsidP="00EC6BAE">
      <w:pPr>
        <w:spacing w:after="0" w:line="240" w:lineRule="auto"/>
        <w:rPr>
          <w:rFonts w:ascii="Times New Roman" w:eastAsia="Times New Roman" w:hAnsi="Times New Roman" w:cs="Times New Roman"/>
          <w:b/>
          <w:bCs/>
          <w:sz w:val="24"/>
          <w:szCs w:val="24"/>
          <w:lang w:eastAsia="ru-RU"/>
        </w:rPr>
        <w:sectPr w:rsidR="00EC6BAE" w:rsidRPr="005D5C4C" w:rsidSect="00CD7887">
          <w:pgSz w:w="16838" w:h="11906" w:orient="landscape"/>
          <w:pgMar w:top="1134" w:right="851" w:bottom="1134" w:left="1701" w:header="709" w:footer="709" w:gutter="0"/>
          <w:cols w:space="708"/>
          <w:titlePg/>
          <w:docGrid w:linePitch="360"/>
        </w:sectPr>
      </w:pPr>
    </w:p>
    <w:p w14:paraId="189F7108" w14:textId="77777777" w:rsidR="00EC6BAE" w:rsidRPr="005D5C4C" w:rsidRDefault="00B90EBA" w:rsidP="00EC6BAE">
      <w:pPr>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w:t>
      </w:r>
      <w:r w:rsidR="00EC6BAE" w:rsidRPr="005D5C4C">
        <w:rPr>
          <w:rFonts w:ascii="Times New Roman" w:eastAsia="Times New Roman" w:hAnsi="Times New Roman" w:cs="Times New Roman"/>
          <w:b/>
          <w:sz w:val="24"/>
          <w:szCs w:val="24"/>
          <w:lang w:eastAsia="ru-RU"/>
        </w:rPr>
        <w:t xml:space="preserve"> УСЛОВИЯ РЕАЛИЗАЦИИ УЧЕБНОЙ ДИСЦИПЛИНЫ</w:t>
      </w:r>
    </w:p>
    <w:p w14:paraId="37C00C55" w14:textId="77777777" w:rsidR="00B90EBA" w:rsidRPr="005D5C4C" w:rsidRDefault="00B90EBA" w:rsidP="00A760A2">
      <w:pPr>
        <w:widowControl w:val="0"/>
        <w:autoSpaceDE w:val="0"/>
        <w:autoSpaceDN w:val="0"/>
        <w:spacing w:after="0" w:line="240" w:lineRule="auto"/>
        <w:ind w:firstLine="709"/>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A760A2">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00A760A2" w:rsidRPr="00A760A2">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A760A2" w:rsidRPr="00A760A2">
        <w:rPr>
          <w:rFonts w:ascii="Times New Roman" w:hAnsi="Times New Roman"/>
          <w:b/>
          <w:bCs/>
          <w:sz w:val="24"/>
          <w:szCs w:val="24"/>
        </w:rPr>
        <w:t>:</w:t>
      </w:r>
      <w:r w:rsidR="00A760A2" w:rsidRPr="004D6B97">
        <w:rPr>
          <w:rFonts w:ascii="Times New Roman" w:hAnsi="Times New Roman"/>
          <w:b/>
          <w:bCs/>
          <w:sz w:val="24"/>
          <w:szCs w:val="24"/>
        </w:rPr>
        <w:t xml:space="preserve">    </w:t>
      </w:r>
    </w:p>
    <w:p w14:paraId="5DA5FD35" w14:textId="77777777" w:rsidR="00EC3FF4" w:rsidRPr="005D5C4C" w:rsidRDefault="00EC3FF4" w:rsidP="00EC3FF4">
      <w:pPr>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Кабинет «Электротехники»</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оснащенный в соответствии с п. 6.1.2.1 образовател</w:t>
      </w:r>
      <w:r w:rsidR="006E2E19">
        <w:rPr>
          <w:rFonts w:ascii="Times New Roman" w:hAnsi="Times New Roman" w:cs="Times New Roman"/>
          <w:bCs/>
          <w:sz w:val="24"/>
          <w:szCs w:val="24"/>
        </w:rPr>
        <w:t>ьной программы по специальности.</w:t>
      </w:r>
    </w:p>
    <w:p w14:paraId="43EFBC69" w14:textId="77777777" w:rsidR="00EC6BAE" w:rsidRPr="005D5C4C" w:rsidRDefault="00EC6BAE" w:rsidP="00EC6BAE">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p>
    <w:p w14:paraId="5F1BE009" w14:textId="77777777" w:rsidR="00B90EBA" w:rsidRPr="00A760A2" w:rsidRDefault="00B90EBA" w:rsidP="0070716E">
      <w:pPr>
        <w:pStyle w:val="a4"/>
        <w:numPr>
          <w:ilvl w:val="1"/>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r w:rsidRPr="00A760A2">
        <w:rPr>
          <w:rFonts w:ascii="Times New Roman" w:eastAsia="Times New Roman" w:hAnsi="Times New Roman" w:cs="Times New Roman"/>
          <w:b/>
          <w:sz w:val="24"/>
          <w:szCs w:val="24"/>
          <w:lang w:eastAsia="ru-RU"/>
        </w:rPr>
        <w:t xml:space="preserve">Информационное обеспечение </w:t>
      </w:r>
      <w:r w:rsidRPr="00A760A2">
        <w:rPr>
          <w:rFonts w:ascii="Times New Roman" w:eastAsia="Times New Roman" w:hAnsi="Times New Roman" w:cs="Times New Roman"/>
          <w:b/>
          <w:bCs/>
          <w:sz w:val="24"/>
          <w:szCs w:val="24"/>
        </w:rPr>
        <w:t>реализации программы</w:t>
      </w:r>
    </w:p>
    <w:p w14:paraId="4B6E9595" w14:textId="77777777" w:rsidR="00A760A2" w:rsidRDefault="00A760A2" w:rsidP="00A760A2">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rPr>
      </w:pPr>
      <w:r w:rsidRPr="00A760A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760A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760A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6D4693" w14:textId="77777777" w:rsidR="00A760A2" w:rsidRPr="00A760A2" w:rsidRDefault="00A760A2" w:rsidP="00A760A2">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37396040" w14:textId="77777777" w:rsidR="00EC6BAE" w:rsidRPr="005D5C4C" w:rsidRDefault="00EC6BAE" w:rsidP="00B90EBA">
      <w:pPr>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A760A2">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2F2E51FD" w14:textId="77777777" w:rsidR="00B90EBA" w:rsidRPr="005D5C4C" w:rsidRDefault="00B90EBA" w:rsidP="002948CB">
      <w:pPr>
        <w:numPr>
          <w:ilvl w:val="0"/>
          <w:numId w:val="25"/>
        </w:numPr>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Синдеев Ю.Г. Электротехника  : учеб.пособие / Ю.Г.Синдеев. - Изд.16-е стер. -  Ростов-на-Дону : Феникс, 2018. - 407 с. - ISBN 978-5-222-18811-8</w:t>
      </w:r>
    </w:p>
    <w:p w14:paraId="1F0C2F7A" w14:textId="77777777" w:rsidR="00EC6BAE" w:rsidRPr="005D5C4C" w:rsidRDefault="00B90EBA" w:rsidP="002948CB">
      <w:pPr>
        <w:numPr>
          <w:ilvl w:val="0"/>
          <w:numId w:val="25"/>
        </w:numPr>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Мартынова И.О. Электротехника : учебник / И.О.Мартынова. — Москва : КноРус, 2022. — 304 с. — ISBN 978-5-406-10072-1. — URL:https://book.ru/book/944612 . — Текст : электронный.</w:t>
      </w:r>
    </w:p>
    <w:p w14:paraId="3186299F" w14:textId="77777777" w:rsidR="00A760A2" w:rsidRDefault="00B90EBA" w:rsidP="002948CB">
      <w:pPr>
        <w:numPr>
          <w:ilvl w:val="0"/>
          <w:numId w:val="25"/>
        </w:numPr>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Славинский, А. К. Электротехника с основами электроники : учеб. пособие / А.К. Славинский, И.С. Туревский. — Москва : ИД «ФОРУМ» : ИНФРА-М, 2019. — 448 с. — (Среднее профессиональное образование). - ISBN 978-5-8199-0747-4. - Текст : электронный. - URL: https://znanium.com/catalog/product/989315 – Режим доступа: по подписке.  </w:t>
      </w:r>
    </w:p>
    <w:p w14:paraId="02F78B7D" w14:textId="77777777" w:rsidR="00B90EBA" w:rsidRPr="005D5C4C" w:rsidRDefault="00B90EBA" w:rsidP="00A760A2">
      <w:pPr>
        <w:spacing w:after="0" w:line="240" w:lineRule="auto"/>
        <w:ind w:left="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 </w:t>
      </w:r>
    </w:p>
    <w:p w14:paraId="6DAEDBE7" w14:textId="77777777" w:rsidR="00EC6BAE" w:rsidRPr="005D5C4C" w:rsidRDefault="00A760A2" w:rsidP="00B90EBA">
      <w:pPr>
        <w:spacing w:after="0" w:line="240"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 Основные электронные издания</w:t>
      </w:r>
    </w:p>
    <w:p w14:paraId="68370E2D" w14:textId="77777777" w:rsidR="00EC6BAE" w:rsidRPr="005D5C4C" w:rsidRDefault="00EC6BAE" w:rsidP="002948CB">
      <w:pPr>
        <w:numPr>
          <w:ilvl w:val="0"/>
          <w:numId w:val="27"/>
        </w:numPr>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www.gupmt.ru/19</w:t>
      </w:r>
      <w:r w:rsidRPr="005D5C4C">
        <w:rPr>
          <w:rFonts w:ascii="Times New Roman" w:eastAsia="Times New Roman" w:hAnsi="Times New Roman" w:cs="Times New Roman"/>
          <w:sz w:val="24"/>
          <w:szCs w:val="24"/>
          <w:lang w:eastAsia="ru-RU"/>
        </w:rPr>
        <w:t>‎</w:t>
      </w:r>
    </w:p>
    <w:p w14:paraId="2327BC6D" w14:textId="77777777" w:rsidR="00EC6BAE" w:rsidRPr="005D5C4C" w:rsidRDefault="00EC6BAE" w:rsidP="002948CB">
      <w:pPr>
        <w:numPr>
          <w:ilvl w:val="0"/>
          <w:numId w:val="27"/>
        </w:numPr>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afraid-beek.ru/?p=1286</w:t>
      </w:r>
      <w:r w:rsidRPr="005D5C4C">
        <w:rPr>
          <w:rFonts w:ascii="Times New Roman" w:eastAsia="Times New Roman" w:hAnsi="Times New Roman" w:cs="Times New Roman"/>
          <w:sz w:val="24"/>
          <w:szCs w:val="24"/>
          <w:lang w:eastAsia="ru-RU"/>
        </w:rPr>
        <w:t>‎</w:t>
      </w:r>
    </w:p>
    <w:p w14:paraId="4674608A" w14:textId="77777777" w:rsidR="00EC6BAE" w:rsidRPr="00A760A2" w:rsidRDefault="006D149B" w:rsidP="002948CB">
      <w:pPr>
        <w:numPr>
          <w:ilvl w:val="0"/>
          <w:numId w:val="27"/>
        </w:numPr>
        <w:spacing w:after="0" w:line="240" w:lineRule="auto"/>
        <w:ind w:left="0" w:firstLine="709"/>
        <w:rPr>
          <w:rFonts w:ascii="Times New Roman" w:eastAsia="Times New Roman" w:hAnsi="Times New Roman" w:cs="Times New Roman"/>
          <w:b/>
          <w:lang w:eastAsia="ru-RU"/>
        </w:rPr>
      </w:pPr>
      <w:hyperlink r:id="rId46" w:history="1">
        <w:r w:rsidR="00EC6BAE" w:rsidRPr="005D5C4C">
          <w:rPr>
            <w:rFonts w:ascii="Times New Roman" w:eastAsia="Times New Roman" w:hAnsi="Times New Roman" w:cs="Times New Roman"/>
            <w:sz w:val="24"/>
            <w:szCs w:val="24"/>
            <w:lang w:eastAsia="ru-RU"/>
          </w:rPr>
          <w:t>http://www.knigka.info/2009/04/17/jelektrotekhnika-i-jelektronika.html</w:t>
        </w:r>
      </w:hyperlink>
    </w:p>
    <w:p w14:paraId="79A857C9" w14:textId="77777777" w:rsidR="00A760A2" w:rsidRPr="005D5C4C" w:rsidRDefault="00A760A2" w:rsidP="00A760A2">
      <w:pPr>
        <w:spacing w:after="0" w:line="240" w:lineRule="auto"/>
        <w:ind w:left="709"/>
        <w:rPr>
          <w:rFonts w:ascii="Times New Roman" w:eastAsia="Times New Roman" w:hAnsi="Times New Roman" w:cs="Times New Roman"/>
          <w:b/>
          <w:lang w:eastAsia="ru-RU"/>
        </w:rPr>
      </w:pPr>
    </w:p>
    <w:p w14:paraId="4A3CA910" w14:textId="77777777" w:rsidR="00B90EBA" w:rsidRPr="00A760A2" w:rsidRDefault="00EC6BAE" w:rsidP="0070716E">
      <w:pPr>
        <w:pStyle w:val="a4"/>
        <w:widowControl w:val="0"/>
        <w:numPr>
          <w:ilvl w:val="2"/>
          <w:numId w:val="177"/>
        </w:numPr>
        <w:autoSpaceDE w:val="0"/>
        <w:autoSpaceDN w:val="0"/>
        <w:spacing w:after="0" w:line="240" w:lineRule="auto"/>
        <w:ind w:left="0" w:firstLine="709"/>
        <w:jc w:val="both"/>
        <w:outlineLvl w:val="2"/>
        <w:rPr>
          <w:rFonts w:ascii="Times New Roman" w:eastAsia="Times New Roman" w:hAnsi="Times New Roman" w:cs="Times New Roman"/>
          <w:b/>
          <w:bCs/>
          <w:sz w:val="24"/>
          <w:szCs w:val="24"/>
          <w:lang w:eastAsia="ru-RU"/>
        </w:rPr>
      </w:pPr>
      <w:r w:rsidRPr="00A760A2">
        <w:rPr>
          <w:rFonts w:ascii="Times New Roman" w:eastAsia="Times New Roman" w:hAnsi="Times New Roman" w:cs="Times New Roman"/>
          <w:b/>
          <w:bCs/>
          <w:spacing w:val="-1"/>
          <w:sz w:val="24"/>
          <w:szCs w:val="24"/>
          <w:lang w:eastAsia="ru-RU"/>
        </w:rPr>
        <w:t>Дополнительные</w:t>
      </w:r>
      <w:r w:rsidRPr="00A760A2">
        <w:rPr>
          <w:rFonts w:ascii="Times New Roman" w:eastAsia="Times New Roman" w:hAnsi="Times New Roman" w:cs="Times New Roman"/>
          <w:b/>
          <w:bCs/>
          <w:spacing w:val="-10"/>
          <w:sz w:val="24"/>
          <w:szCs w:val="24"/>
          <w:lang w:eastAsia="ru-RU"/>
        </w:rPr>
        <w:t xml:space="preserve"> </w:t>
      </w:r>
      <w:r w:rsidRPr="00A760A2">
        <w:rPr>
          <w:rFonts w:ascii="Times New Roman" w:eastAsia="Times New Roman" w:hAnsi="Times New Roman" w:cs="Times New Roman"/>
          <w:b/>
          <w:bCs/>
          <w:sz w:val="24"/>
          <w:szCs w:val="24"/>
          <w:lang w:eastAsia="ru-RU"/>
        </w:rPr>
        <w:t>источники</w:t>
      </w:r>
    </w:p>
    <w:p w14:paraId="142EAC26" w14:textId="77777777" w:rsidR="00B90EBA" w:rsidRPr="005D5C4C" w:rsidRDefault="00B90EBA" w:rsidP="002948CB">
      <w:pPr>
        <w:numPr>
          <w:ilvl w:val="0"/>
          <w:numId w:val="28"/>
        </w:numPr>
        <w:tabs>
          <w:tab w:val="left" w:pos="993"/>
        </w:tabs>
        <w:spacing w:after="0" w:line="240" w:lineRule="auto"/>
        <w:ind w:left="0"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Бутырин П.А. Электротехника / П.А Бутырин., О.В Толчеев., Ф.Н. Шакирзянов. - М.: ОИЦ  «Академия» , 2013. – 312 с.</w:t>
      </w:r>
    </w:p>
    <w:p w14:paraId="5D8EDF68" w14:textId="77777777" w:rsidR="00B90EBA" w:rsidRPr="005D5C4C" w:rsidRDefault="00B90EBA" w:rsidP="002948CB">
      <w:pPr>
        <w:numPr>
          <w:ilvl w:val="0"/>
          <w:numId w:val="28"/>
        </w:numPr>
        <w:tabs>
          <w:tab w:val="left"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Прошин В.М. Лабораторно-практические работы по электротехнике./ В.М. Прошин. - М.: ОИЦ «Академия», 2014.</w:t>
      </w:r>
    </w:p>
    <w:p w14:paraId="4D1D7C10" w14:textId="77777777" w:rsidR="00B90EBA" w:rsidRPr="005D5C4C" w:rsidRDefault="00B90EBA" w:rsidP="002948CB">
      <w:pPr>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Прошин В.М. Электротехника / В.М. Прошин.  - М.:  ОИЦ «Академия», 2013. – 234 с.</w:t>
      </w:r>
    </w:p>
    <w:p w14:paraId="7F2D3F23" w14:textId="77777777" w:rsidR="00B90EBA" w:rsidRPr="005D5C4C" w:rsidRDefault="00B90EBA" w:rsidP="002948CB">
      <w:pPr>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Прошин В.М. Электротехника для электротехнических профессий: Рабочая тетрадь. /  В.М. Прошин. - М.:   ОИЦ «Академия», 2012.</w:t>
      </w:r>
    </w:p>
    <w:p w14:paraId="05DC0CF1" w14:textId="77777777" w:rsidR="00B90EBA" w:rsidRPr="005D5C4C" w:rsidRDefault="00B90EBA" w:rsidP="002948CB">
      <w:pPr>
        <w:numPr>
          <w:ilvl w:val="0"/>
          <w:numId w:val="28"/>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 Шварцберг В.Р. Электротехника и электроника / В.Р. Шварцберг. - Электронное приложение 2014 ОИЦ "Академия"</w:t>
      </w:r>
    </w:p>
    <w:p w14:paraId="65E92A54" w14:textId="77777777" w:rsidR="00B90EBA" w:rsidRPr="005D5C4C" w:rsidRDefault="00B90EBA" w:rsidP="002948CB">
      <w:pPr>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Ярочкина Г.В. Контрольные материалы по электротехнике / Г.В. Ярочкина. - М.: ОИЦ «Академия», 2013. </w:t>
      </w:r>
    </w:p>
    <w:p w14:paraId="3D09BBDF" w14:textId="77777777" w:rsidR="00B90EBA" w:rsidRPr="005D5C4C" w:rsidRDefault="00B90EBA" w:rsidP="002948CB">
      <w:pPr>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Ярочкина Г.В. Основы электротехники / Г.В. Ярочкина. - М.:  ОИЦ «Академия», 2013. </w:t>
      </w:r>
    </w:p>
    <w:p w14:paraId="39792E4F" w14:textId="77777777" w:rsidR="00B90EBA" w:rsidRPr="005D5C4C" w:rsidRDefault="00B90EBA" w:rsidP="002948CB">
      <w:pPr>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Ярочкина Г.В. Электротехника: Рабочая тетрадь / Г.В. Ярочкина. - М.: ОИЦ «Академия», 2013. </w:t>
      </w:r>
    </w:p>
    <w:p w14:paraId="78F24D6F" w14:textId="77777777" w:rsidR="00EC6BAE" w:rsidRPr="005D5C4C" w:rsidRDefault="00EC6BAE" w:rsidP="00EC6BAE">
      <w:pPr>
        <w:spacing w:after="0" w:line="240" w:lineRule="auto"/>
        <w:ind w:left="720"/>
        <w:rPr>
          <w:rFonts w:ascii="Times New Roman" w:eastAsia="Times New Roman" w:hAnsi="Times New Roman" w:cs="Times New Roman"/>
          <w:b/>
          <w:lang w:eastAsia="ru-RU"/>
        </w:rPr>
        <w:sectPr w:rsidR="00EC6BAE" w:rsidRPr="005D5C4C" w:rsidSect="00CD7887">
          <w:type w:val="continuous"/>
          <w:pgSz w:w="11906" w:h="16838"/>
          <w:pgMar w:top="1134" w:right="851" w:bottom="1134" w:left="1701" w:header="709" w:footer="709" w:gutter="0"/>
          <w:cols w:space="708"/>
          <w:titlePg/>
          <w:docGrid w:linePitch="360"/>
        </w:sectPr>
      </w:pPr>
    </w:p>
    <w:p w14:paraId="02919922" w14:textId="77777777" w:rsidR="00A760A2" w:rsidRDefault="00A760A2" w:rsidP="00B90EBA">
      <w:pPr>
        <w:tabs>
          <w:tab w:val="left" w:pos="709"/>
        </w:tabs>
        <w:spacing w:after="0" w:line="240" w:lineRule="auto"/>
        <w:contextualSpacing/>
        <w:jc w:val="center"/>
        <w:rPr>
          <w:rFonts w:ascii="Times New Roman" w:eastAsia="Times New Roman" w:hAnsi="Times New Roman" w:cs="Times New Roman"/>
          <w:b/>
          <w:bCs/>
          <w:iCs/>
          <w:sz w:val="24"/>
          <w:szCs w:val="24"/>
          <w:lang w:eastAsia="ru-RU"/>
        </w:rPr>
        <w:sectPr w:rsidR="00A760A2" w:rsidSect="00A760A2">
          <w:footerReference w:type="even" r:id="rId47"/>
          <w:footerReference w:type="default" r:id="rId48"/>
          <w:type w:val="continuous"/>
          <w:pgSz w:w="11906" w:h="16838"/>
          <w:pgMar w:top="851" w:right="1134" w:bottom="1701" w:left="1134" w:header="709" w:footer="709" w:gutter="0"/>
          <w:cols w:space="708"/>
          <w:titlePg/>
          <w:docGrid w:linePitch="360"/>
        </w:sectPr>
      </w:pPr>
    </w:p>
    <w:p w14:paraId="26AC5FEE" w14:textId="77777777" w:rsidR="00A760A2" w:rsidRPr="00A760A2" w:rsidRDefault="00EC6BAE" w:rsidP="0070716E">
      <w:pPr>
        <w:pStyle w:val="a4"/>
        <w:numPr>
          <w:ilvl w:val="0"/>
          <w:numId w:val="177"/>
        </w:numPr>
        <w:tabs>
          <w:tab w:val="left" w:pos="709"/>
        </w:tabs>
        <w:spacing w:after="0" w:line="240" w:lineRule="auto"/>
        <w:jc w:val="center"/>
        <w:rPr>
          <w:rFonts w:ascii="Times New Roman" w:eastAsia="Times New Roman" w:hAnsi="Times New Roman" w:cs="Times New Roman"/>
          <w:b/>
          <w:bCs/>
          <w:iCs/>
          <w:sz w:val="24"/>
          <w:szCs w:val="24"/>
          <w:lang w:eastAsia="ru-RU"/>
        </w:rPr>
      </w:pPr>
      <w:r w:rsidRPr="00A760A2">
        <w:rPr>
          <w:rFonts w:ascii="Times New Roman" w:eastAsia="Times New Roman" w:hAnsi="Times New Roman" w:cs="Times New Roman"/>
          <w:b/>
          <w:bCs/>
          <w:iCs/>
          <w:sz w:val="24"/>
          <w:szCs w:val="24"/>
          <w:lang w:eastAsia="ru-RU"/>
        </w:rPr>
        <w:t xml:space="preserve">КОНТРОЛЬ И ОЦЕНКА РЕЗУЛЬТАТОВ ОСВОЕНИЯ </w:t>
      </w:r>
    </w:p>
    <w:p w14:paraId="3DE8F83E" w14:textId="77777777" w:rsidR="00EC6BAE" w:rsidRPr="00A760A2" w:rsidRDefault="00EC6BAE" w:rsidP="00A760A2">
      <w:pPr>
        <w:pStyle w:val="a4"/>
        <w:tabs>
          <w:tab w:val="left" w:pos="709"/>
        </w:tabs>
        <w:spacing w:after="0" w:line="240" w:lineRule="auto"/>
        <w:ind w:left="540"/>
        <w:jc w:val="center"/>
        <w:rPr>
          <w:rFonts w:ascii="Times New Roman" w:eastAsia="Times New Roman" w:hAnsi="Times New Roman" w:cs="Times New Roman"/>
          <w:b/>
          <w:bCs/>
          <w:iCs/>
          <w:sz w:val="24"/>
          <w:szCs w:val="24"/>
          <w:lang w:eastAsia="ru-RU"/>
        </w:rPr>
      </w:pPr>
      <w:r w:rsidRPr="00A760A2">
        <w:rPr>
          <w:rFonts w:ascii="Times New Roman" w:eastAsia="Times New Roman" w:hAnsi="Times New Roman" w:cs="Times New Roman"/>
          <w:b/>
          <w:bCs/>
          <w:iCs/>
          <w:sz w:val="24"/>
          <w:szCs w:val="24"/>
          <w:lang w:eastAsia="ru-RU"/>
        </w:rPr>
        <w:t>УЧЕБНОЙ ДИСЦИПЛИНЫ</w:t>
      </w:r>
    </w:p>
    <w:p w14:paraId="2D8837A5" w14:textId="77777777" w:rsidR="00EC6BAE" w:rsidRPr="005D5C4C" w:rsidRDefault="00EC6BAE" w:rsidP="00EC6BAE">
      <w:p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p>
    <w:tbl>
      <w:tblPr>
        <w:tblW w:w="9629" w:type="dxa"/>
        <w:tblInd w:w="10" w:type="dxa"/>
        <w:tblLayout w:type="fixed"/>
        <w:tblCellMar>
          <w:left w:w="0" w:type="dxa"/>
          <w:right w:w="0" w:type="dxa"/>
        </w:tblCellMar>
        <w:tblLook w:val="04A0" w:firstRow="1" w:lastRow="0" w:firstColumn="1" w:lastColumn="0" w:noHBand="0" w:noVBand="1"/>
      </w:tblPr>
      <w:tblGrid>
        <w:gridCol w:w="3808"/>
        <w:gridCol w:w="2957"/>
        <w:gridCol w:w="2864"/>
      </w:tblGrid>
      <w:tr w:rsidR="00A760A2" w:rsidRPr="006E2E19" w14:paraId="6D620160" w14:textId="77777777" w:rsidTr="00A760A2">
        <w:trPr>
          <w:trHeight w:val="128"/>
        </w:trPr>
        <w:tc>
          <w:tcPr>
            <w:tcW w:w="3808" w:type="dxa"/>
            <w:tcBorders>
              <w:top w:val="single" w:sz="8" w:space="0" w:color="auto"/>
              <w:left w:val="single" w:sz="8" w:space="0" w:color="auto"/>
              <w:bottom w:val="single" w:sz="4" w:space="0" w:color="auto"/>
              <w:right w:val="single" w:sz="8" w:space="0" w:color="auto"/>
            </w:tcBorders>
            <w:hideMark/>
          </w:tcPr>
          <w:p w14:paraId="5DCB759A" w14:textId="77777777" w:rsidR="00A760A2" w:rsidRPr="006E2E19" w:rsidRDefault="00A760A2" w:rsidP="00A760A2">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2957" w:type="dxa"/>
            <w:tcBorders>
              <w:top w:val="single" w:sz="8" w:space="0" w:color="auto"/>
              <w:left w:val="single" w:sz="8" w:space="0" w:color="auto"/>
              <w:bottom w:val="single" w:sz="4" w:space="0" w:color="auto"/>
              <w:right w:val="single" w:sz="8" w:space="0" w:color="auto"/>
            </w:tcBorders>
            <w:hideMark/>
          </w:tcPr>
          <w:p w14:paraId="616B8BC8" w14:textId="77777777" w:rsidR="00A760A2" w:rsidRPr="006E2E19" w:rsidRDefault="00A760A2" w:rsidP="00A760A2">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2864" w:type="dxa"/>
            <w:tcBorders>
              <w:top w:val="single" w:sz="8" w:space="0" w:color="auto"/>
              <w:left w:val="nil"/>
              <w:bottom w:val="single" w:sz="4" w:space="0" w:color="auto"/>
              <w:right w:val="single" w:sz="8" w:space="0" w:color="auto"/>
            </w:tcBorders>
            <w:hideMark/>
          </w:tcPr>
          <w:p w14:paraId="75DE54A4" w14:textId="77777777" w:rsidR="00A760A2" w:rsidRPr="006E2E19" w:rsidRDefault="00A760A2" w:rsidP="00A760A2">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EC6BAE" w:rsidRPr="006E2E19" w14:paraId="6B0FDC8C" w14:textId="77777777" w:rsidTr="00A760A2">
        <w:trPr>
          <w:trHeight w:val="496"/>
        </w:trPr>
        <w:tc>
          <w:tcPr>
            <w:tcW w:w="3808" w:type="dxa"/>
            <w:tcBorders>
              <w:top w:val="single" w:sz="8" w:space="0" w:color="auto"/>
              <w:left w:val="single" w:sz="8" w:space="0" w:color="auto"/>
              <w:bottom w:val="single" w:sz="4" w:space="0" w:color="auto"/>
              <w:right w:val="single" w:sz="8" w:space="0" w:color="auto"/>
            </w:tcBorders>
          </w:tcPr>
          <w:p w14:paraId="63DBABFF" w14:textId="77777777" w:rsidR="00EC6BAE" w:rsidRPr="006E2E19" w:rsidRDefault="00EC6BAE" w:rsidP="00EC6BAE">
            <w:pPr>
              <w:tabs>
                <w:tab w:val="left" w:pos="426"/>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У1</w:t>
            </w:r>
            <w:r w:rsidRPr="006E2E19">
              <w:rPr>
                <w:rFonts w:ascii="Times New Roman" w:eastAsia="Times New Roman" w:hAnsi="Times New Roman" w:cs="Times New Roman"/>
                <w:lang w:eastAsia="ru-RU"/>
              </w:rPr>
              <w:t xml:space="preserve"> рассчитывать параметры различных электрических схем;</w:t>
            </w:r>
          </w:p>
          <w:p w14:paraId="7D6233AB" w14:textId="77777777" w:rsidR="00EC6BAE" w:rsidRPr="006E2E19" w:rsidRDefault="00EC6BAE" w:rsidP="00EC6BAE">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У2</w:t>
            </w:r>
            <w:r w:rsidRPr="006E2E19">
              <w:rPr>
                <w:rFonts w:ascii="Times New Roman" w:eastAsia="Times New Roman" w:hAnsi="Times New Roman" w:cs="Times New Roman"/>
                <w:lang w:eastAsia="ru-RU"/>
              </w:rPr>
              <w:t xml:space="preserve"> знать методы расчета электрических цепей.</w:t>
            </w:r>
          </w:p>
          <w:p w14:paraId="3B6525C0" w14:textId="77777777" w:rsidR="00EC6BAE" w:rsidRPr="006E2E19" w:rsidRDefault="00EC6BAE" w:rsidP="00EC6BAE">
            <w:pPr>
              <w:spacing w:after="0" w:line="240" w:lineRule="auto"/>
              <w:ind w:left="142"/>
              <w:rPr>
                <w:rFonts w:ascii="Times New Roman" w:eastAsia="Times New Roman" w:hAnsi="Times New Roman" w:cs="Times New Roman"/>
                <w:b/>
                <w:lang w:eastAsia="ru-RU"/>
              </w:rPr>
            </w:pPr>
          </w:p>
        </w:tc>
        <w:tc>
          <w:tcPr>
            <w:tcW w:w="2957" w:type="dxa"/>
            <w:tcBorders>
              <w:top w:val="single" w:sz="8" w:space="0" w:color="auto"/>
              <w:left w:val="single" w:sz="8" w:space="0" w:color="auto"/>
              <w:bottom w:val="single" w:sz="4" w:space="0" w:color="auto"/>
              <w:right w:val="single" w:sz="8" w:space="0" w:color="auto"/>
            </w:tcBorders>
          </w:tcPr>
          <w:p w14:paraId="32660FB1"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1074C415" w14:textId="77777777" w:rsidR="00EC6BAE" w:rsidRPr="006E2E19" w:rsidRDefault="00EC6BAE" w:rsidP="00EC6BAE">
            <w:pPr>
              <w:spacing w:after="0" w:line="240" w:lineRule="auto"/>
              <w:ind w:left="100"/>
              <w:rPr>
                <w:rFonts w:ascii="Times New Roman" w:eastAsia="Times New Roman" w:hAnsi="Times New Roman" w:cs="Times New Roman"/>
                <w:lang w:eastAsia="ru-RU"/>
              </w:rPr>
            </w:pPr>
          </w:p>
          <w:p w14:paraId="6A9317BE"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2802C41E"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0D2A828D"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32DF11EC"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32BF5524"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713207B6"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tc>
        <w:tc>
          <w:tcPr>
            <w:tcW w:w="2864" w:type="dxa"/>
            <w:tcBorders>
              <w:top w:val="single" w:sz="8" w:space="0" w:color="auto"/>
              <w:left w:val="nil"/>
              <w:bottom w:val="single" w:sz="4" w:space="0" w:color="auto"/>
              <w:right w:val="single" w:sz="8" w:space="0" w:color="auto"/>
            </w:tcBorders>
          </w:tcPr>
          <w:p w14:paraId="275ED5D1"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7C3D80C6"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5E822191" w14:textId="77777777" w:rsidR="00EC6BAE" w:rsidRPr="006E2E19" w:rsidRDefault="00EC6BAE" w:rsidP="00EC6BAE">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работам;</w:t>
            </w:r>
          </w:p>
          <w:p w14:paraId="414E9869"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7F39BAB9" w14:textId="77777777" w:rsidR="00EC6BAE" w:rsidRPr="006E2E19" w:rsidRDefault="00EC6BAE" w:rsidP="00EC6BAE">
            <w:pPr>
              <w:spacing w:after="0" w:line="240" w:lineRule="auto"/>
              <w:ind w:left="100"/>
              <w:rPr>
                <w:rFonts w:ascii="Times New Roman" w:eastAsia="Times New Roman" w:hAnsi="Times New Roman" w:cs="Times New Roman"/>
                <w:iCs/>
                <w:lang w:eastAsia="ru-RU"/>
              </w:rPr>
            </w:pPr>
          </w:p>
          <w:p w14:paraId="64BD4F74"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4D9E05E8" w14:textId="77777777" w:rsidR="00EC6BAE" w:rsidRPr="006E2E19" w:rsidRDefault="00EC6BAE" w:rsidP="00EC6BAE">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работ</w:t>
            </w:r>
          </w:p>
          <w:p w14:paraId="42557D48"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64B4117D" w14:textId="77777777" w:rsidR="00EC6BAE" w:rsidRPr="006E2E19" w:rsidRDefault="00EC6BAE" w:rsidP="00EC6BAE">
            <w:pPr>
              <w:spacing w:after="0" w:line="240" w:lineRule="auto"/>
              <w:ind w:left="100"/>
              <w:rPr>
                <w:rFonts w:ascii="Times New Roman" w:eastAsia="Times New Roman" w:hAnsi="Times New Roman" w:cs="Times New Roman"/>
                <w:bCs/>
                <w:iCs/>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экзамене</w:t>
            </w:r>
          </w:p>
        </w:tc>
      </w:tr>
      <w:tr w:rsidR="00EC6BAE" w:rsidRPr="006E2E19" w14:paraId="477A2DFD" w14:textId="77777777" w:rsidTr="00A760A2">
        <w:trPr>
          <w:trHeight w:val="1018"/>
        </w:trPr>
        <w:tc>
          <w:tcPr>
            <w:tcW w:w="3808" w:type="dxa"/>
            <w:tcBorders>
              <w:top w:val="single" w:sz="4" w:space="0" w:color="auto"/>
              <w:left w:val="single" w:sz="8" w:space="0" w:color="auto"/>
              <w:bottom w:val="single" w:sz="4" w:space="0" w:color="auto"/>
              <w:right w:val="single" w:sz="4" w:space="0" w:color="auto"/>
            </w:tcBorders>
            <w:hideMark/>
          </w:tcPr>
          <w:p w14:paraId="5A8CD587" w14:textId="77777777" w:rsidR="00EC6BAE" w:rsidRPr="006E2E19" w:rsidRDefault="00EC6BAE" w:rsidP="00EC6BAE">
            <w:pPr>
              <w:tabs>
                <w:tab w:val="left" w:pos="426"/>
                <w:tab w:val="left" w:pos="1260"/>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З1</w:t>
            </w:r>
            <w:r w:rsidRPr="006E2E19">
              <w:rPr>
                <w:rFonts w:ascii="Times New Roman" w:eastAsia="Times New Roman" w:hAnsi="Times New Roman" w:cs="Times New Roman"/>
                <w:lang w:eastAsia="ru-RU"/>
              </w:rPr>
              <w:t xml:space="preserve"> методы расчета электрических цепей;</w:t>
            </w:r>
          </w:p>
          <w:p w14:paraId="67E880D2" w14:textId="77777777" w:rsidR="00EC6BAE" w:rsidRPr="006E2E19" w:rsidRDefault="00EC6BAE" w:rsidP="00EC6BAE">
            <w:pPr>
              <w:tabs>
                <w:tab w:val="left" w:pos="426"/>
                <w:tab w:val="left" w:pos="993"/>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З2</w:t>
            </w:r>
            <w:r w:rsidRPr="006E2E19">
              <w:rPr>
                <w:rFonts w:ascii="Times New Roman" w:eastAsia="Times New Roman" w:hAnsi="Times New Roman" w:cs="Times New Roman"/>
                <w:lang w:eastAsia="ru-RU"/>
              </w:rPr>
              <w:t xml:space="preserve"> принципы работы электрических машин, их технические параметры и характеристики.</w:t>
            </w:r>
          </w:p>
          <w:p w14:paraId="5DA2DDE4" w14:textId="77777777" w:rsidR="00EC6BAE" w:rsidRPr="006E2E19" w:rsidRDefault="00EC6BAE" w:rsidP="00EC6BAE">
            <w:pPr>
              <w:spacing w:after="0" w:line="240" w:lineRule="auto"/>
              <w:ind w:left="142"/>
              <w:rPr>
                <w:rFonts w:ascii="Times New Roman" w:eastAsia="Times New Roman" w:hAnsi="Times New Roman" w:cs="Times New Roman"/>
                <w:b/>
                <w:lang w:eastAsia="ru-RU"/>
              </w:rPr>
            </w:pPr>
          </w:p>
        </w:tc>
        <w:tc>
          <w:tcPr>
            <w:tcW w:w="2957" w:type="dxa"/>
            <w:tcBorders>
              <w:top w:val="single" w:sz="4" w:space="0" w:color="auto"/>
              <w:left w:val="single" w:sz="4" w:space="0" w:color="auto"/>
              <w:bottom w:val="single" w:sz="4" w:space="0" w:color="auto"/>
              <w:right w:val="single" w:sz="8" w:space="0" w:color="auto"/>
            </w:tcBorders>
          </w:tcPr>
          <w:p w14:paraId="4C27595B"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1C9BD69F" w14:textId="77777777" w:rsidR="00EC6BAE" w:rsidRPr="006E2E19" w:rsidRDefault="00EC6BAE" w:rsidP="00EC6BAE">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Не менее 75% правильных ответов.</w:t>
            </w:r>
          </w:p>
          <w:p w14:paraId="21854E15" w14:textId="77777777" w:rsidR="00EC6BAE" w:rsidRPr="006E2E19" w:rsidRDefault="00EC6BAE" w:rsidP="00EC6BAE">
            <w:pPr>
              <w:spacing w:after="0" w:line="240" w:lineRule="auto"/>
              <w:ind w:left="100"/>
              <w:rPr>
                <w:rFonts w:ascii="Times New Roman" w:eastAsia="Times New Roman" w:hAnsi="Times New Roman" w:cs="Times New Roman"/>
                <w:lang w:eastAsia="ru-RU"/>
              </w:rPr>
            </w:pPr>
          </w:p>
          <w:p w14:paraId="12113793"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398DC1DE"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0E5335B9"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2940A60B" w14:textId="77777777" w:rsidR="00EC6BAE" w:rsidRPr="006E2E19" w:rsidRDefault="00EC6BAE" w:rsidP="00EC6BAE">
            <w:pPr>
              <w:spacing w:after="0" w:line="240" w:lineRule="auto"/>
              <w:ind w:left="100"/>
              <w:rPr>
                <w:rFonts w:ascii="Times New Roman" w:eastAsia="Times New Roman" w:hAnsi="Times New Roman" w:cs="Times New Roman"/>
                <w:iCs/>
                <w:lang w:eastAsia="ru-RU"/>
              </w:rPr>
            </w:pPr>
          </w:p>
          <w:p w14:paraId="302EB170" w14:textId="77777777" w:rsidR="00EC6BAE" w:rsidRPr="006E2E19" w:rsidRDefault="00EC6BAE" w:rsidP="00EC6BAE">
            <w:pPr>
              <w:spacing w:after="0" w:line="240" w:lineRule="auto"/>
              <w:ind w:left="100"/>
              <w:rPr>
                <w:rFonts w:ascii="Times New Roman" w:eastAsia="Times New Roman" w:hAnsi="Times New Roman" w:cs="Times New Roman"/>
                <w:lang w:eastAsia="ru-RU"/>
              </w:rPr>
            </w:pPr>
          </w:p>
        </w:tc>
        <w:tc>
          <w:tcPr>
            <w:tcW w:w="2864" w:type="dxa"/>
            <w:tcBorders>
              <w:top w:val="single" w:sz="4" w:space="0" w:color="auto"/>
              <w:left w:val="nil"/>
              <w:bottom w:val="single" w:sz="4" w:space="0" w:color="auto"/>
              <w:right w:val="single" w:sz="8" w:space="0" w:color="auto"/>
            </w:tcBorders>
          </w:tcPr>
          <w:p w14:paraId="0A59ED6F"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36F66356"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254DB3EF"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30FC9B90"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65E89E94" w14:textId="77777777" w:rsidR="00EC6BAE" w:rsidRPr="006E2E19" w:rsidRDefault="00EC6BAE" w:rsidP="00EC6BAE">
            <w:pPr>
              <w:spacing w:after="0" w:line="240" w:lineRule="auto"/>
              <w:ind w:left="100"/>
              <w:rPr>
                <w:rFonts w:ascii="Times New Roman" w:eastAsia="Times New Roman" w:hAnsi="Times New Roman" w:cs="Times New Roman"/>
                <w:b/>
                <w:bCs/>
                <w:iCs/>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2818879B"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5017181B" w14:textId="77777777" w:rsidR="00EC6BAE" w:rsidRPr="006E2E19" w:rsidRDefault="00EC6BAE" w:rsidP="00EC6BAE">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экзамена по учебной дисциплине </w:t>
            </w:r>
          </w:p>
          <w:p w14:paraId="210492A3" w14:textId="77777777" w:rsidR="00EC6BAE" w:rsidRPr="006E2E19" w:rsidRDefault="00EC6BAE" w:rsidP="00EC6BAE">
            <w:pPr>
              <w:spacing w:after="0" w:line="240" w:lineRule="auto"/>
              <w:ind w:left="100"/>
              <w:rPr>
                <w:rFonts w:ascii="Times New Roman" w:eastAsia="Times New Roman" w:hAnsi="Times New Roman" w:cs="Times New Roman"/>
                <w:lang w:eastAsia="ru-RU"/>
              </w:rPr>
            </w:pPr>
          </w:p>
        </w:tc>
      </w:tr>
    </w:tbl>
    <w:p w14:paraId="35431449" w14:textId="77777777" w:rsidR="00EC6BAE" w:rsidRPr="005D5C4C" w:rsidRDefault="00EC6BAE" w:rsidP="00EC6BAE">
      <w:p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p>
    <w:p w14:paraId="696DF209" w14:textId="77777777" w:rsidR="00EC6BAE" w:rsidRPr="005D5C4C" w:rsidRDefault="00EC6BAE" w:rsidP="00EC6BAE">
      <w:pPr>
        <w:spacing w:after="0" w:line="240" w:lineRule="auto"/>
        <w:jc w:val="center"/>
        <w:rPr>
          <w:rFonts w:ascii="Times New Roman" w:eastAsia="Times New Roman" w:hAnsi="Times New Roman" w:cs="Times New Roman"/>
          <w:sz w:val="24"/>
          <w:szCs w:val="24"/>
          <w:lang w:eastAsia="ru-RU"/>
        </w:rPr>
      </w:pPr>
    </w:p>
    <w:p w14:paraId="39EB21FB" w14:textId="77777777" w:rsidR="00DB7109" w:rsidRPr="005D5C4C" w:rsidRDefault="00DB7109" w:rsidP="00DB7109">
      <w:pPr>
        <w:autoSpaceDN w:val="0"/>
        <w:spacing w:after="60" w:line="276" w:lineRule="auto"/>
        <w:jc w:val="right"/>
        <w:outlineLvl w:val="1"/>
        <w:rPr>
          <w:rFonts w:ascii="Times New Roman" w:eastAsia="Times New Roman" w:hAnsi="Times New Roman" w:cs="Times New Roman"/>
          <w:b/>
          <w:bCs/>
          <w:sz w:val="24"/>
          <w:szCs w:val="24"/>
          <w:lang w:eastAsia="ru-RU"/>
        </w:rPr>
      </w:pPr>
    </w:p>
    <w:p w14:paraId="0C836471" w14:textId="77777777" w:rsidR="00DB7109" w:rsidRPr="005D5C4C" w:rsidRDefault="00B90EBA" w:rsidP="00B90EBA">
      <w:pP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br w:type="page"/>
      </w:r>
    </w:p>
    <w:p w14:paraId="27B0F6C1" w14:textId="77777777" w:rsidR="00DB7109" w:rsidRPr="005D5C4C" w:rsidRDefault="00DB7109" w:rsidP="00DB7109">
      <w:pPr>
        <w:autoSpaceDN w:val="0"/>
        <w:spacing w:after="60" w:line="276" w:lineRule="auto"/>
        <w:jc w:val="right"/>
        <w:outlineLvl w:val="1"/>
        <w:rPr>
          <w:rFonts w:ascii="Times New Roman" w:eastAsia="Times New Roman" w:hAnsi="Times New Roman" w:cs="Times New Roman"/>
          <w:b/>
          <w:bCs/>
          <w:sz w:val="24"/>
          <w:szCs w:val="24"/>
          <w:lang w:eastAsia="ru-RU"/>
        </w:rPr>
        <w:sectPr w:rsidR="00DB7109" w:rsidRPr="005D5C4C" w:rsidSect="00A760A2">
          <w:pgSz w:w="11906" w:h="16838"/>
          <w:pgMar w:top="851" w:right="1134" w:bottom="1701" w:left="1134" w:header="709" w:footer="709" w:gutter="0"/>
          <w:cols w:space="708"/>
          <w:titlePg/>
          <w:docGrid w:linePitch="360"/>
        </w:sectPr>
      </w:pPr>
    </w:p>
    <w:p w14:paraId="4AF70A54" w14:textId="77777777" w:rsidR="00DB7109" w:rsidRPr="005D5C4C" w:rsidRDefault="00EC3FF4" w:rsidP="00DB7109">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562FF3">
        <w:rPr>
          <w:rFonts w:ascii="Times New Roman" w:eastAsia="Times New Roman" w:hAnsi="Times New Roman" w:cs="Times New Roman"/>
          <w:b/>
          <w:bCs/>
          <w:sz w:val="24"/>
          <w:szCs w:val="24"/>
          <w:lang w:eastAsia="ru-RU"/>
        </w:rPr>
        <w:t>24</w:t>
      </w:r>
    </w:p>
    <w:p w14:paraId="0254058C" w14:textId="77777777" w:rsidR="00EC7726" w:rsidRPr="005D5C4C" w:rsidRDefault="00DB7109"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6C6574D8"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0B406A07" w14:textId="77777777" w:rsidR="00DB7109" w:rsidRPr="005D5C4C" w:rsidRDefault="00DB7109" w:rsidP="00EC7726">
      <w:pPr>
        <w:autoSpaceDN w:val="0"/>
        <w:spacing w:after="0" w:line="276" w:lineRule="auto"/>
        <w:jc w:val="right"/>
        <w:rPr>
          <w:rFonts w:ascii="Times New Roman" w:eastAsia="Times New Roman" w:hAnsi="Times New Roman" w:cs="Times New Roman"/>
          <w:bCs/>
          <w:sz w:val="24"/>
          <w:szCs w:val="24"/>
          <w:lang w:eastAsia="ru-RU"/>
        </w:rPr>
      </w:pPr>
    </w:p>
    <w:p w14:paraId="413033C8"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713F640F"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27EE7C93"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032DE740"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130D3F8B" w14:textId="77777777" w:rsidR="00EC7726" w:rsidRPr="005D5C4C" w:rsidRDefault="00EC7726"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7E4B814D"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31AC5498"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
          <w:bCs/>
          <w:sz w:val="24"/>
          <w:szCs w:val="24"/>
          <w:lang w:eastAsia="ru-RU"/>
        </w:rPr>
      </w:pPr>
    </w:p>
    <w:p w14:paraId="3B361B2B" w14:textId="77777777" w:rsidR="00B90EBA" w:rsidRPr="00562FF3" w:rsidRDefault="00B90EBA" w:rsidP="00B90EBA">
      <w:pPr>
        <w:tabs>
          <w:tab w:val="left" w:pos="426"/>
        </w:tabs>
        <w:spacing w:after="0" w:line="276" w:lineRule="auto"/>
        <w:jc w:val="center"/>
        <w:rPr>
          <w:rFonts w:ascii="Times New Roman" w:eastAsia="Calibri" w:hAnsi="Times New Roman" w:cs="Times New Roman"/>
          <w:b/>
          <w:bCs/>
          <w:sz w:val="24"/>
          <w:szCs w:val="24"/>
        </w:rPr>
      </w:pPr>
      <w:r w:rsidRPr="00562FF3">
        <w:rPr>
          <w:rFonts w:ascii="Times New Roman" w:eastAsia="Calibri" w:hAnsi="Times New Roman" w:cs="Times New Roman"/>
          <w:b/>
          <w:bCs/>
          <w:sz w:val="24"/>
          <w:szCs w:val="24"/>
        </w:rPr>
        <w:t xml:space="preserve">РАБОЧАЯ ПРОГРАММА </w:t>
      </w:r>
      <w:r w:rsidR="00562FF3" w:rsidRPr="00562FF3">
        <w:rPr>
          <w:rFonts w:ascii="Times New Roman" w:eastAsia="Calibri" w:hAnsi="Times New Roman" w:cs="Times New Roman"/>
          <w:b/>
          <w:bCs/>
          <w:sz w:val="24"/>
          <w:szCs w:val="24"/>
        </w:rPr>
        <w:t>УЧЕБНОЙ ДИСЦИПЛИНЫ</w:t>
      </w:r>
    </w:p>
    <w:p w14:paraId="25BD1332"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961F15" w14:textId="77777777" w:rsidR="00DB7109" w:rsidRPr="005D5C4C" w:rsidRDefault="00DB7109" w:rsidP="00DB7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7335220" w14:textId="77777777" w:rsidR="00DB7109" w:rsidRPr="005D5C4C" w:rsidRDefault="00DB7109" w:rsidP="00062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ОП.02 Э</w:t>
      </w:r>
      <w:r w:rsidR="00B90EBA" w:rsidRPr="005D5C4C">
        <w:rPr>
          <w:rFonts w:ascii="Times New Roman" w:eastAsia="Times New Roman" w:hAnsi="Times New Roman" w:cs="Times New Roman"/>
          <w:b/>
          <w:sz w:val="24"/>
          <w:szCs w:val="24"/>
          <w:lang w:eastAsia="ru-RU"/>
        </w:rPr>
        <w:t>лектронная техника</w:t>
      </w:r>
    </w:p>
    <w:p w14:paraId="66E28C3C" w14:textId="77777777" w:rsidR="00DB7109" w:rsidRPr="005D5C4C" w:rsidRDefault="00DB7109" w:rsidP="000622A9">
      <w:pPr>
        <w:tabs>
          <w:tab w:val="left" w:pos="426"/>
        </w:tabs>
        <w:spacing w:after="0" w:line="240" w:lineRule="auto"/>
        <w:rPr>
          <w:rFonts w:ascii="Times New Roman" w:eastAsia="Times New Roman" w:hAnsi="Times New Roman" w:cs="Times New Roman"/>
          <w:bCs/>
          <w:sz w:val="24"/>
          <w:szCs w:val="24"/>
          <w:lang w:eastAsia="ru-RU"/>
        </w:rPr>
      </w:pPr>
    </w:p>
    <w:p w14:paraId="1C2AC83E" w14:textId="77777777" w:rsidR="00DB7109" w:rsidRPr="005D5C4C" w:rsidRDefault="00DB7109" w:rsidP="000622A9">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3050C253"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253BAECA"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7DAD3D8B"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7A1EE63E"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0E73D655"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0CF22D75"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41C6AC48"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7DCC2AA2"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1C8C78F2"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5408AB90"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6BAA905F"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09717D48" w14:textId="77777777" w:rsidR="00DB7109" w:rsidRPr="005D5C4C" w:rsidRDefault="00DB7109" w:rsidP="00DB7109">
      <w:pPr>
        <w:tabs>
          <w:tab w:val="left" w:pos="426"/>
        </w:tabs>
        <w:spacing w:after="0" w:line="360" w:lineRule="auto"/>
        <w:jc w:val="center"/>
        <w:rPr>
          <w:rFonts w:ascii="Times New Roman" w:eastAsia="Times New Roman" w:hAnsi="Times New Roman" w:cs="Times New Roman"/>
          <w:bCs/>
          <w:sz w:val="24"/>
          <w:szCs w:val="24"/>
          <w:lang w:eastAsia="ru-RU"/>
        </w:rPr>
      </w:pPr>
    </w:p>
    <w:p w14:paraId="61DFF4DE" w14:textId="77777777" w:rsidR="00DB7109" w:rsidRPr="005D5C4C" w:rsidRDefault="00DB7109"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67C1CDF3" w14:textId="77777777" w:rsidR="00EC7726" w:rsidRPr="005D5C4C" w:rsidRDefault="00EC7726"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1106D34C" w14:textId="77777777" w:rsidR="00B90EBA" w:rsidRPr="005D5C4C" w:rsidRDefault="00B90EBA"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4DE4D34A" w14:textId="77777777" w:rsidR="00DB7109" w:rsidRDefault="00DB7109"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5E8A9F10" w14:textId="77777777" w:rsidR="00562FF3" w:rsidRDefault="00562FF3"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07051935" w14:textId="77777777" w:rsidR="00562FF3" w:rsidRDefault="00562FF3"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69A4CB69" w14:textId="77777777" w:rsidR="00562FF3" w:rsidRDefault="00562FF3"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721C6E15" w14:textId="77777777" w:rsidR="000622A9" w:rsidRPr="005D5C4C" w:rsidRDefault="000622A9" w:rsidP="00DB7109">
      <w:pPr>
        <w:tabs>
          <w:tab w:val="left" w:pos="426"/>
        </w:tabs>
        <w:spacing w:after="0" w:line="276" w:lineRule="auto"/>
        <w:jc w:val="center"/>
        <w:rPr>
          <w:rFonts w:ascii="Times New Roman" w:eastAsia="Times New Roman" w:hAnsi="Times New Roman" w:cs="Times New Roman"/>
          <w:bCs/>
          <w:sz w:val="28"/>
          <w:szCs w:val="28"/>
          <w:lang w:eastAsia="ru-RU"/>
        </w:rPr>
      </w:pPr>
    </w:p>
    <w:p w14:paraId="47B80DE5" w14:textId="77777777" w:rsidR="00B90EBA" w:rsidRPr="00562FF3" w:rsidRDefault="00781ACD" w:rsidP="00DB7109">
      <w:pPr>
        <w:tabs>
          <w:tab w:val="left" w:pos="426"/>
        </w:tabs>
        <w:spacing w:after="0" w:line="276" w:lineRule="auto"/>
        <w:jc w:val="center"/>
        <w:rPr>
          <w:rFonts w:ascii="Times New Roman" w:eastAsia="Times New Roman" w:hAnsi="Times New Roman" w:cs="Times New Roman"/>
          <w:b/>
          <w:bCs/>
          <w:sz w:val="24"/>
          <w:szCs w:val="24"/>
          <w:lang w:eastAsia="ru-RU"/>
        </w:rPr>
      </w:pPr>
      <w:r w:rsidRPr="00562FF3">
        <w:rPr>
          <w:rFonts w:ascii="Times New Roman" w:eastAsia="Times New Roman" w:hAnsi="Times New Roman" w:cs="Times New Roman"/>
          <w:b/>
          <w:bCs/>
          <w:sz w:val="24"/>
          <w:szCs w:val="24"/>
          <w:lang w:eastAsia="ru-RU"/>
        </w:rPr>
        <w:t>2022 год</w:t>
      </w:r>
    </w:p>
    <w:p w14:paraId="7AF9E42D" w14:textId="77777777" w:rsidR="00B90EBA" w:rsidRPr="006403CC" w:rsidRDefault="00B90EBA" w:rsidP="00562FF3">
      <w:pPr>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bCs/>
          <w:sz w:val="28"/>
          <w:szCs w:val="28"/>
          <w:lang w:eastAsia="ru-RU"/>
        </w:rPr>
        <w:br w:type="page"/>
      </w:r>
      <w:r w:rsidRPr="006403CC">
        <w:rPr>
          <w:rFonts w:ascii="Times New Roman" w:eastAsia="Times New Roman" w:hAnsi="Times New Roman" w:cs="Times New Roman"/>
          <w:b/>
          <w:i/>
          <w:sz w:val="24"/>
          <w:szCs w:val="24"/>
          <w:lang w:eastAsia="ru-RU"/>
        </w:rPr>
        <w:t>СОДЕРЖАНИЕ</w:t>
      </w:r>
    </w:p>
    <w:p w14:paraId="5FB39851" w14:textId="77777777" w:rsidR="00B90EBA" w:rsidRPr="005D5C4C" w:rsidRDefault="00B90EBA" w:rsidP="00B90EB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90EBA" w:rsidRPr="005D5C4C" w14:paraId="63585FF7" w14:textId="77777777" w:rsidTr="00B90EBA">
        <w:trPr>
          <w:trHeight w:val="162"/>
        </w:trPr>
        <w:tc>
          <w:tcPr>
            <w:tcW w:w="8647" w:type="dxa"/>
          </w:tcPr>
          <w:p w14:paraId="07E752F1" w14:textId="77777777" w:rsidR="00B90EBA" w:rsidRPr="005D5C4C" w:rsidRDefault="00B90EB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50659029"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6FEDB3E8" w14:textId="77777777" w:rsidTr="00B90EBA">
        <w:trPr>
          <w:trHeight w:val="850"/>
        </w:trPr>
        <w:tc>
          <w:tcPr>
            <w:tcW w:w="8647" w:type="dxa"/>
            <w:hideMark/>
          </w:tcPr>
          <w:p w14:paraId="50667639" w14:textId="77777777" w:rsidR="00B90EBA" w:rsidRPr="005D5C4C" w:rsidRDefault="00B90EBA" w:rsidP="0070716E">
            <w:pPr>
              <w:numPr>
                <w:ilvl w:val="0"/>
                <w:numId w:val="114"/>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05D24D57"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6BBEFC00" w14:textId="77777777" w:rsidTr="00B90EBA">
        <w:trPr>
          <w:trHeight w:val="850"/>
        </w:trPr>
        <w:tc>
          <w:tcPr>
            <w:tcW w:w="8647" w:type="dxa"/>
            <w:hideMark/>
          </w:tcPr>
          <w:p w14:paraId="0D1BB90E" w14:textId="77777777" w:rsidR="00B90EBA" w:rsidRPr="005D5C4C" w:rsidRDefault="00B90EBA" w:rsidP="0070716E">
            <w:pPr>
              <w:numPr>
                <w:ilvl w:val="0"/>
                <w:numId w:val="11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7B97059B"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282DD30F" w14:textId="77777777" w:rsidTr="00B90EBA">
        <w:trPr>
          <w:trHeight w:val="850"/>
        </w:trPr>
        <w:tc>
          <w:tcPr>
            <w:tcW w:w="8647" w:type="dxa"/>
            <w:hideMark/>
          </w:tcPr>
          <w:p w14:paraId="18D66D09" w14:textId="77777777" w:rsidR="00B90EBA" w:rsidRPr="005D5C4C" w:rsidRDefault="00B90EBA" w:rsidP="0070716E">
            <w:pPr>
              <w:numPr>
                <w:ilvl w:val="0"/>
                <w:numId w:val="11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521AE6F"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r w:rsidR="00B90EBA" w:rsidRPr="005D5C4C" w14:paraId="274AE338" w14:textId="77777777" w:rsidTr="00B90EBA">
        <w:trPr>
          <w:trHeight w:val="850"/>
        </w:trPr>
        <w:tc>
          <w:tcPr>
            <w:tcW w:w="8647" w:type="dxa"/>
            <w:hideMark/>
          </w:tcPr>
          <w:p w14:paraId="0106AE4F" w14:textId="77777777" w:rsidR="00B90EBA" w:rsidRPr="005D5C4C" w:rsidRDefault="00B90EBA" w:rsidP="0070716E">
            <w:pPr>
              <w:numPr>
                <w:ilvl w:val="0"/>
                <w:numId w:val="11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7859C797" w14:textId="77777777" w:rsidR="00B90EBA" w:rsidRPr="005D5C4C" w:rsidRDefault="00B90EBA">
            <w:pPr>
              <w:spacing w:after="0" w:line="240" w:lineRule="auto"/>
              <w:rPr>
                <w:rFonts w:ascii="Times New Roman" w:eastAsia="Times New Roman" w:hAnsi="Times New Roman" w:cs="Times New Roman"/>
                <w:b/>
                <w:sz w:val="24"/>
                <w:szCs w:val="24"/>
                <w:lang w:eastAsia="ru-RU"/>
              </w:rPr>
            </w:pPr>
          </w:p>
        </w:tc>
      </w:tr>
    </w:tbl>
    <w:p w14:paraId="7EFBA7FE" w14:textId="77777777" w:rsidR="00B90EBA" w:rsidRPr="005D5C4C" w:rsidRDefault="00B90EBA" w:rsidP="00B90EBA">
      <w:pPr>
        <w:spacing w:after="0" w:line="240" w:lineRule="auto"/>
        <w:rPr>
          <w:rFonts w:ascii="Times New Roman" w:eastAsia="Times New Roman" w:hAnsi="Times New Roman" w:cs="Times New Roman"/>
          <w:sz w:val="24"/>
          <w:szCs w:val="24"/>
          <w:lang w:eastAsia="ru-RU"/>
        </w:rPr>
      </w:pPr>
    </w:p>
    <w:p w14:paraId="1768B483"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6E1B52C"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BF01993"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511E5E9"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AADD664"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A067D64"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6052E9D"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FD9E2E1"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4E17ACD"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930D2A1"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10D4141"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48D417E"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A164162"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2D738CD"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5AACF0A"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4D57FCE" w14:textId="77777777" w:rsidR="007A0425" w:rsidRDefault="00DB7109" w:rsidP="007A0425">
      <w:pPr>
        <w:tabs>
          <w:tab w:val="left" w:pos="426"/>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br w:type="page"/>
        <w:t>1. ОБЩАЯ ХАРАКТЕРИСТИКА РАБОЧЕЙ ПРОГРАММЫ</w:t>
      </w:r>
      <w:r w:rsidR="007A0425">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3D95057C" w14:textId="77777777" w:rsidR="00DB7109" w:rsidRPr="005D5C4C" w:rsidRDefault="00DB7109" w:rsidP="007A0425">
      <w:pPr>
        <w:tabs>
          <w:tab w:val="left" w:pos="426"/>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ОП.02 </w:t>
      </w:r>
      <w:r w:rsidR="007A0425">
        <w:rPr>
          <w:rFonts w:ascii="Times New Roman" w:eastAsia="Times New Roman" w:hAnsi="Times New Roman" w:cs="Times New Roman"/>
          <w:b/>
          <w:sz w:val="24"/>
          <w:szCs w:val="24"/>
          <w:lang w:eastAsia="ru-RU"/>
        </w:rPr>
        <w:t>Электронная техника</w:t>
      </w:r>
      <w:r w:rsidRPr="005D5C4C">
        <w:rPr>
          <w:rFonts w:ascii="Times New Roman" w:eastAsia="Times New Roman" w:hAnsi="Times New Roman" w:cs="Times New Roman"/>
          <w:b/>
          <w:sz w:val="24"/>
          <w:szCs w:val="24"/>
          <w:lang w:eastAsia="ru-RU"/>
        </w:rPr>
        <w:t>»</w:t>
      </w:r>
    </w:p>
    <w:p w14:paraId="1900456F" w14:textId="77777777" w:rsidR="00DB7109" w:rsidRPr="005D5C4C" w:rsidRDefault="00DB7109" w:rsidP="007A0425">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3A746F91" w14:textId="77777777" w:rsidR="00BB4869" w:rsidRPr="007A0425" w:rsidRDefault="00DB7109" w:rsidP="0070716E">
      <w:pPr>
        <w:pStyle w:val="a4"/>
        <w:widowControl w:val="0"/>
        <w:numPr>
          <w:ilvl w:val="1"/>
          <w:numId w:val="147"/>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7A0425">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1FE8E904" w14:textId="77777777" w:rsidR="00DB7109" w:rsidRPr="005D5C4C" w:rsidRDefault="00BB4869" w:rsidP="00BB486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7A0425">
        <w:rPr>
          <w:rFonts w:ascii="Times New Roman" w:eastAsia="Times New Roman" w:hAnsi="Times New Roman" w:cs="Times New Roman"/>
          <w:sz w:val="24"/>
          <w:szCs w:val="24"/>
          <w:lang w:eastAsia="ru-RU"/>
        </w:rPr>
        <w:t xml:space="preserve">чебная дисциплина ОП.02 </w:t>
      </w:r>
      <w:r w:rsidR="00DB7109" w:rsidRPr="005D5C4C">
        <w:rPr>
          <w:rFonts w:ascii="Times New Roman" w:eastAsia="Times New Roman" w:hAnsi="Times New Roman" w:cs="Times New Roman"/>
          <w:sz w:val="24"/>
          <w:szCs w:val="24"/>
          <w:lang w:eastAsia="ru-RU"/>
        </w:rPr>
        <w:t>Электронная техника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4540020A" w14:textId="77777777" w:rsidR="00871605" w:rsidRPr="005D5C4C" w:rsidRDefault="00871605" w:rsidP="0087160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r w:rsidRPr="005D5C4C">
        <w:rPr>
          <w:rFonts w:ascii="Times New Roman" w:hAnsi="Times New Roman"/>
          <w:sz w:val="24"/>
          <w:szCs w:val="24"/>
        </w:rPr>
        <w:t xml:space="preserve">Особое значение дисциплина имеет при формировании и развитии </w:t>
      </w:r>
      <w:r w:rsidRPr="005D5C4C">
        <w:rPr>
          <w:rFonts w:ascii="Times New Roman" w:eastAsia="Times New Roman" w:hAnsi="Times New Roman" w:cs="Times New Roman"/>
          <w:bCs/>
          <w:iCs/>
          <w:sz w:val="24"/>
          <w:szCs w:val="24"/>
          <w:lang w:eastAsia="ru-RU"/>
        </w:rPr>
        <w:t xml:space="preserve">ПК 1.2., ПК 1.12., </w:t>
      </w:r>
    </w:p>
    <w:p w14:paraId="439B0D54" w14:textId="77777777" w:rsidR="00871605" w:rsidRPr="005D5C4C" w:rsidRDefault="00871605" w:rsidP="0087160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lang w:eastAsia="ru-RU"/>
        </w:rPr>
      </w:pPr>
      <w:r w:rsidRPr="005D5C4C">
        <w:rPr>
          <w:rFonts w:ascii="Times New Roman" w:eastAsia="Times New Roman" w:hAnsi="Times New Roman" w:cs="Times New Roman"/>
          <w:bCs/>
          <w:iCs/>
          <w:sz w:val="24"/>
          <w:szCs w:val="24"/>
          <w:lang w:eastAsia="ru-RU"/>
        </w:rPr>
        <w:t>ПК 1.13., ПК 1.15., ОК 02, ОК 04</w:t>
      </w:r>
    </w:p>
    <w:p w14:paraId="2E5B253C" w14:textId="77777777" w:rsidR="00871605" w:rsidRPr="005D5C4C" w:rsidRDefault="00871605" w:rsidP="0087160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0"/>
          <w:lang w:eastAsia="ru-RU"/>
        </w:rPr>
      </w:pPr>
    </w:p>
    <w:p w14:paraId="79B040D7" w14:textId="77777777" w:rsidR="00871605" w:rsidRPr="007A0425" w:rsidRDefault="00871605" w:rsidP="0070716E">
      <w:pPr>
        <w:pStyle w:val="a4"/>
        <w:widowControl w:val="0"/>
        <w:numPr>
          <w:ilvl w:val="1"/>
          <w:numId w:val="147"/>
        </w:numPr>
        <w:tabs>
          <w:tab w:val="left" w:pos="851"/>
          <w:tab w:val="left" w:pos="1134"/>
        </w:tabs>
        <w:autoSpaceDE w:val="0"/>
        <w:autoSpaceDN w:val="0"/>
        <w:spacing w:after="0"/>
        <w:ind w:left="0" w:firstLine="709"/>
        <w:outlineLvl w:val="2"/>
        <w:rPr>
          <w:rFonts w:ascii="Times New Roman" w:eastAsia="Times New Roman" w:hAnsi="Times New Roman" w:cs="Times New Roman"/>
          <w:bCs/>
          <w:sz w:val="24"/>
          <w:szCs w:val="24"/>
          <w:lang w:eastAsia="ru-RU"/>
        </w:rPr>
      </w:pPr>
      <w:r w:rsidRPr="007A0425">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79B47455" w14:textId="77777777" w:rsidR="00871605" w:rsidRPr="005D5C4C" w:rsidRDefault="00871605" w:rsidP="00871605">
      <w:pPr>
        <w:tabs>
          <w:tab w:val="left" w:pos="851"/>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259"/>
        <w:gridCol w:w="2769"/>
        <w:gridCol w:w="1255"/>
        <w:gridCol w:w="2555"/>
      </w:tblGrid>
      <w:tr w:rsidR="00871605" w:rsidRPr="005D5C4C" w14:paraId="09AF6341" w14:textId="77777777" w:rsidTr="003E2BF5">
        <w:trPr>
          <w:trHeight w:val="649"/>
        </w:trPr>
        <w:tc>
          <w:tcPr>
            <w:tcW w:w="1371" w:type="dxa"/>
            <w:hideMark/>
          </w:tcPr>
          <w:p w14:paraId="1ADFE761"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1ABC2984"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59" w:type="dxa"/>
          </w:tcPr>
          <w:p w14:paraId="3F91660D"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769" w:type="dxa"/>
            <w:hideMark/>
          </w:tcPr>
          <w:p w14:paraId="4804C3EF"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55" w:type="dxa"/>
          </w:tcPr>
          <w:p w14:paraId="79DD7F0A"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5" w:type="dxa"/>
            <w:hideMark/>
          </w:tcPr>
          <w:p w14:paraId="415F8CF5" w14:textId="77777777" w:rsidR="00871605" w:rsidRPr="005D5C4C" w:rsidRDefault="00871605"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871605" w:rsidRPr="005D5C4C" w14:paraId="44144CF8" w14:textId="77777777" w:rsidTr="003E2BF5">
        <w:trPr>
          <w:trHeight w:val="649"/>
        </w:trPr>
        <w:tc>
          <w:tcPr>
            <w:tcW w:w="1371" w:type="dxa"/>
          </w:tcPr>
          <w:p w14:paraId="287F7CB2" w14:textId="77777777" w:rsidR="00871605" w:rsidRPr="005D5C4C" w:rsidRDefault="00871605" w:rsidP="003E2BF5">
            <w:pPr>
              <w:widowControl w:val="0"/>
              <w:spacing w:after="0" w:line="240" w:lineRule="auto"/>
              <w:contextualSpacing/>
              <w:rPr>
                <w:rFonts w:ascii="Times New Roman" w:hAnsi="Times New Roman"/>
                <w:b/>
                <w:sz w:val="24"/>
                <w:szCs w:val="24"/>
              </w:rPr>
            </w:pPr>
            <w:r w:rsidRPr="005D5C4C">
              <w:rPr>
                <w:rFonts w:ascii="Times New Roman" w:hAnsi="Times New Roman"/>
                <w:b/>
                <w:sz w:val="24"/>
                <w:szCs w:val="24"/>
              </w:rPr>
              <w:t>ПК 1.2.</w:t>
            </w:r>
          </w:p>
          <w:p w14:paraId="3DDF8877" w14:textId="77777777" w:rsidR="00871605" w:rsidRPr="005D5C4C" w:rsidRDefault="00871605" w:rsidP="003E2BF5">
            <w:pPr>
              <w:suppressAutoHyphens/>
              <w:spacing w:after="0" w:line="240" w:lineRule="auto"/>
              <w:jc w:val="center"/>
              <w:rPr>
                <w:rFonts w:ascii="Times New Roman" w:hAnsi="Times New Roman" w:cs="Times New Roman"/>
                <w:b/>
                <w:sz w:val="24"/>
                <w:szCs w:val="24"/>
              </w:rPr>
            </w:pPr>
          </w:p>
        </w:tc>
        <w:tc>
          <w:tcPr>
            <w:tcW w:w="1259" w:type="dxa"/>
          </w:tcPr>
          <w:p w14:paraId="438301DD"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2769" w:type="dxa"/>
          </w:tcPr>
          <w:p w14:paraId="13EB63D0" w14:textId="77777777" w:rsidR="00871605" w:rsidRPr="005D5C4C" w:rsidRDefault="00871605" w:rsidP="003E2BF5">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255" w:type="dxa"/>
          </w:tcPr>
          <w:p w14:paraId="4860E4F3"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555" w:type="dxa"/>
          </w:tcPr>
          <w:p w14:paraId="483C1592"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871605" w:rsidRPr="005D5C4C" w14:paraId="5846BA2A" w14:textId="77777777" w:rsidTr="003E2BF5">
        <w:trPr>
          <w:trHeight w:val="649"/>
        </w:trPr>
        <w:tc>
          <w:tcPr>
            <w:tcW w:w="1371" w:type="dxa"/>
          </w:tcPr>
          <w:p w14:paraId="59D99225" w14:textId="77777777" w:rsidR="00871605" w:rsidRPr="005D5C4C" w:rsidRDefault="00871605" w:rsidP="003E2BF5">
            <w:pPr>
              <w:spacing w:after="0" w:line="240" w:lineRule="auto"/>
              <w:jc w:val="both"/>
              <w:rPr>
                <w:rFonts w:ascii="Times New Roman" w:hAnsi="Times New Roman"/>
                <w:b/>
                <w:sz w:val="24"/>
                <w:szCs w:val="24"/>
              </w:rPr>
            </w:pPr>
            <w:r w:rsidRPr="005D5C4C">
              <w:rPr>
                <w:rFonts w:ascii="Times New Roman" w:hAnsi="Times New Roman"/>
                <w:b/>
                <w:sz w:val="24"/>
                <w:szCs w:val="24"/>
              </w:rPr>
              <w:t xml:space="preserve">ПК 1.12. </w:t>
            </w:r>
          </w:p>
          <w:p w14:paraId="0AC87D4C" w14:textId="77777777" w:rsidR="00871605" w:rsidRPr="005D5C4C" w:rsidRDefault="00871605" w:rsidP="003E2BF5">
            <w:pPr>
              <w:widowControl w:val="0"/>
              <w:spacing w:after="0" w:line="240" w:lineRule="auto"/>
              <w:contextualSpacing/>
              <w:rPr>
                <w:rFonts w:ascii="Times New Roman" w:hAnsi="Times New Roman"/>
                <w:b/>
                <w:sz w:val="24"/>
                <w:szCs w:val="24"/>
              </w:rPr>
            </w:pPr>
          </w:p>
        </w:tc>
        <w:tc>
          <w:tcPr>
            <w:tcW w:w="1259" w:type="dxa"/>
          </w:tcPr>
          <w:p w14:paraId="487B76A5" w14:textId="77777777" w:rsidR="00871605" w:rsidRPr="005D5C4C" w:rsidRDefault="00871605"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769" w:type="dxa"/>
          </w:tcPr>
          <w:p w14:paraId="43836DF6"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55" w:type="dxa"/>
          </w:tcPr>
          <w:p w14:paraId="241E3DED" w14:textId="77777777" w:rsidR="00871605" w:rsidRPr="005D5C4C" w:rsidRDefault="00871605" w:rsidP="003E2BF5">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555" w:type="dxa"/>
          </w:tcPr>
          <w:p w14:paraId="373A727B" w14:textId="77777777" w:rsidR="00871605" w:rsidRPr="005D5C4C" w:rsidRDefault="00871605" w:rsidP="003E2BF5">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871605" w:rsidRPr="005D5C4C" w14:paraId="0A13128F" w14:textId="77777777" w:rsidTr="003E2BF5">
        <w:trPr>
          <w:trHeight w:val="649"/>
        </w:trPr>
        <w:tc>
          <w:tcPr>
            <w:tcW w:w="1371" w:type="dxa"/>
            <w:vMerge w:val="restart"/>
          </w:tcPr>
          <w:p w14:paraId="2C60C329" w14:textId="77777777" w:rsidR="00871605" w:rsidRPr="005D5C4C" w:rsidRDefault="00871605" w:rsidP="003E2BF5">
            <w:pPr>
              <w:spacing w:after="0" w:line="240" w:lineRule="auto"/>
              <w:jc w:val="both"/>
              <w:rPr>
                <w:rFonts w:ascii="Times New Roman" w:hAnsi="Times New Roman"/>
                <w:b/>
                <w:sz w:val="24"/>
                <w:szCs w:val="24"/>
              </w:rPr>
            </w:pPr>
            <w:r w:rsidRPr="005D5C4C">
              <w:rPr>
                <w:rFonts w:ascii="Times New Roman" w:hAnsi="Times New Roman"/>
                <w:b/>
                <w:sz w:val="24"/>
                <w:szCs w:val="24"/>
              </w:rPr>
              <w:t xml:space="preserve">ПК 1.13. </w:t>
            </w:r>
          </w:p>
          <w:p w14:paraId="172BD6EF" w14:textId="77777777" w:rsidR="00871605" w:rsidRPr="005D5C4C" w:rsidRDefault="00871605" w:rsidP="003E2BF5">
            <w:pPr>
              <w:spacing w:after="0" w:line="240" w:lineRule="auto"/>
              <w:jc w:val="both"/>
              <w:rPr>
                <w:rFonts w:ascii="Times New Roman" w:hAnsi="Times New Roman"/>
                <w:b/>
                <w:sz w:val="24"/>
                <w:szCs w:val="24"/>
              </w:rPr>
            </w:pPr>
          </w:p>
        </w:tc>
        <w:tc>
          <w:tcPr>
            <w:tcW w:w="1259" w:type="dxa"/>
          </w:tcPr>
          <w:p w14:paraId="07E15CE7" w14:textId="77777777" w:rsidR="00871605" w:rsidRPr="005D5C4C" w:rsidRDefault="00871605"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1.13.03</w:t>
            </w:r>
          </w:p>
        </w:tc>
        <w:tc>
          <w:tcPr>
            <w:tcW w:w="2769" w:type="dxa"/>
          </w:tcPr>
          <w:p w14:paraId="6BB5C7BB"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измерять параметры сигнала;</w:t>
            </w:r>
          </w:p>
        </w:tc>
        <w:tc>
          <w:tcPr>
            <w:tcW w:w="1255" w:type="dxa"/>
          </w:tcPr>
          <w:p w14:paraId="37BC4B84"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55" w:type="dxa"/>
          </w:tcPr>
          <w:p w14:paraId="4DA9E716"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871605" w:rsidRPr="005D5C4C" w14:paraId="1D296A7E" w14:textId="77777777" w:rsidTr="003E2BF5">
        <w:trPr>
          <w:trHeight w:val="649"/>
        </w:trPr>
        <w:tc>
          <w:tcPr>
            <w:tcW w:w="1371" w:type="dxa"/>
            <w:vMerge/>
          </w:tcPr>
          <w:p w14:paraId="18BBAA14" w14:textId="77777777" w:rsidR="00871605" w:rsidRPr="005D5C4C" w:rsidRDefault="00871605" w:rsidP="003E2BF5">
            <w:pPr>
              <w:spacing w:after="0" w:line="240" w:lineRule="auto"/>
              <w:jc w:val="both"/>
              <w:rPr>
                <w:rFonts w:ascii="Times New Roman" w:hAnsi="Times New Roman"/>
                <w:b/>
                <w:sz w:val="24"/>
                <w:szCs w:val="24"/>
              </w:rPr>
            </w:pPr>
          </w:p>
        </w:tc>
        <w:tc>
          <w:tcPr>
            <w:tcW w:w="1259" w:type="dxa"/>
          </w:tcPr>
          <w:p w14:paraId="72788898" w14:textId="77777777" w:rsidR="00871605" w:rsidRPr="005D5C4C" w:rsidRDefault="00871605"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1.13.04</w:t>
            </w:r>
          </w:p>
        </w:tc>
        <w:tc>
          <w:tcPr>
            <w:tcW w:w="2769" w:type="dxa"/>
          </w:tcPr>
          <w:p w14:paraId="151D2C6D"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измерять режимы работы ламп и транзисторов;</w:t>
            </w:r>
          </w:p>
        </w:tc>
        <w:tc>
          <w:tcPr>
            <w:tcW w:w="1255" w:type="dxa"/>
          </w:tcPr>
          <w:p w14:paraId="1B3E1928" w14:textId="77777777" w:rsidR="00871605" w:rsidRPr="005D5C4C" w:rsidRDefault="00871605" w:rsidP="003E2BF5">
            <w:pPr>
              <w:spacing w:after="0" w:line="240" w:lineRule="auto"/>
              <w:ind w:right="-114"/>
              <w:rPr>
                <w:rFonts w:ascii="Times New Roman" w:hAnsi="Times New Roman"/>
                <w:sz w:val="24"/>
                <w:szCs w:val="24"/>
              </w:rPr>
            </w:pPr>
          </w:p>
        </w:tc>
        <w:tc>
          <w:tcPr>
            <w:tcW w:w="2555" w:type="dxa"/>
          </w:tcPr>
          <w:p w14:paraId="3857D8EA" w14:textId="77777777" w:rsidR="00871605" w:rsidRPr="005D5C4C" w:rsidRDefault="00871605" w:rsidP="003E2BF5">
            <w:pPr>
              <w:spacing w:after="0" w:line="240" w:lineRule="auto"/>
              <w:ind w:right="-317"/>
              <w:rPr>
                <w:rFonts w:ascii="Times New Roman" w:hAnsi="Times New Roman"/>
                <w:sz w:val="24"/>
                <w:szCs w:val="24"/>
              </w:rPr>
            </w:pPr>
          </w:p>
        </w:tc>
      </w:tr>
      <w:tr w:rsidR="00871605" w:rsidRPr="005D5C4C" w14:paraId="1995265E" w14:textId="77777777" w:rsidTr="003E2BF5">
        <w:trPr>
          <w:trHeight w:val="649"/>
        </w:trPr>
        <w:tc>
          <w:tcPr>
            <w:tcW w:w="1371" w:type="dxa"/>
          </w:tcPr>
          <w:p w14:paraId="58E72350" w14:textId="77777777" w:rsidR="00871605" w:rsidRPr="005D5C4C" w:rsidRDefault="00871605" w:rsidP="003E2BF5">
            <w:pPr>
              <w:spacing w:after="0" w:line="240" w:lineRule="auto"/>
              <w:rPr>
                <w:rFonts w:ascii="Times New Roman" w:hAnsi="Times New Roman"/>
                <w:b/>
                <w:sz w:val="24"/>
                <w:szCs w:val="24"/>
              </w:rPr>
            </w:pPr>
            <w:r w:rsidRPr="005D5C4C">
              <w:rPr>
                <w:rFonts w:ascii="Times New Roman" w:hAnsi="Times New Roman"/>
                <w:b/>
                <w:sz w:val="24"/>
                <w:szCs w:val="24"/>
              </w:rPr>
              <w:t xml:space="preserve">ПК 1.15. </w:t>
            </w:r>
          </w:p>
          <w:p w14:paraId="36428F1A" w14:textId="77777777" w:rsidR="00871605" w:rsidRPr="005D5C4C" w:rsidRDefault="00871605" w:rsidP="003E2BF5">
            <w:pPr>
              <w:spacing w:after="0" w:line="240" w:lineRule="auto"/>
              <w:jc w:val="both"/>
              <w:rPr>
                <w:rFonts w:ascii="Times New Roman" w:hAnsi="Times New Roman"/>
                <w:b/>
                <w:sz w:val="24"/>
                <w:szCs w:val="24"/>
              </w:rPr>
            </w:pPr>
          </w:p>
        </w:tc>
        <w:tc>
          <w:tcPr>
            <w:tcW w:w="1259" w:type="dxa"/>
          </w:tcPr>
          <w:p w14:paraId="3278A686" w14:textId="77777777" w:rsidR="00871605" w:rsidRPr="005D5C4C" w:rsidRDefault="00871605"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2769" w:type="dxa"/>
          </w:tcPr>
          <w:p w14:paraId="5999207F"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оказывать первую помощь при поражении электрическим током;</w:t>
            </w:r>
          </w:p>
        </w:tc>
        <w:tc>
          <w:tcPr>
            <w:tcW w:w="1255" w:type="dxa"/>
          </w:tcPr>
          <w:p w14:paraId="62807C5B"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З 1.15.02</w:t>
            </w:r>
          </w:p>
        </w:tc>
        <w:tc>
          <w:tcPr>
            <w:tcW w:w="2555" w:type="dxa"/>
          </w:tcPr>
          <w:p w14:paraId="762F8F30" w14:textId="77777777" w:rsidR="00871605" w:rsidRPr="005D5C4C" w:rsidRDefault="00871605" w:rsidP="003E2BF5">
            <w:pPr>
              <w:spacing w:after="0" w:line="240" w:lineRule="auto"/>
              <w:rPr>
                <w:rFonts w:ascii="Times New Roman" w:hAnsi="Times New Roman"/>
                <w:sz w:val="24"/>
                <w:szCs w:val="24"/>
              </w:rPr>
            </w:pPr>
            <w:r w:rsidRPr="005D5C4C">
              <w:rPr>
                <w:rFonts w:ascii="Times New Roman" w:hAnsi="Times New Roman"/>
                <w:sz w:val="24"/>
                <w:szCs w:val="24"/>
              </w:rPr>
              <w:t>техника безопасности на рабочем месте.</w:t>
            </w:r>
          </w:p>
        </w:tc>
      </w:tr>
      <w:tr w:rsidR="00871605" w:rsidRPr="005D5C4C" w14:paraId="4759249A" w14:textId="77777777" w:rsidTr="003E2BF5">
        <w:trPr>
          <w:trHeight w:val="649"/>
        </w:trPr>
        <w:tc>
          <w:tcPr>
            <w:tcW w:w="1371" w:type="dxa"/>
            <w:vMerge w:val="restart"/>
          </w:tcPr>
          <w:p w14:paraId="09ED966E" w14:textId="77777777" w:rsidR="00871605" w:rsidRPr="005D5C4C" w:rsidRDefault="00871605" w:rsidP="003E2BF5">
            <w:pPr>
              <w:spacing w:after="0" w:line="240" w:lineRule="auto"/>
              <w:rPr>
                <w:rFonts w:ascii="Times New Roman" w:hAnsi="Times New Roman"/>
                <w:b/>
                <w:bCs/>
              </w:rPr>
            </w:pPr>
            <w:r w:rsidRPr="005D5C4C">
              <w:rPr>
                <w:rFonts w:ascii="Times New Roman" w:hAnsi="Times New Roman"/>
                <w:b/>
                <w:bCs/>
              </w:rPr>
              <w:t xml:space="preserve">ОК </w:t>
            </w:r>
            <w:r w:rsidRPr="005D5C4C">
              <w:rPr>
                <w:rFonts w:ascii="Times New Roman" w:hAnsi="Times New Roman"/>
                <w:b/>
                <w:bCs/>
                <w:lang w:val="en-US"/>
              </w:rPr>
              <w:t>02</w:t>
            </w:r>
          </w:p>
          <w:p w14:paraId="7AB0A8DD" w14:textId="77777777" w:rsidR="00871605" w:rsidRPr="005D5C4C" w:rsidRDefault="00871605" w:rsidP="003E2BF5">
            <w:pPr>
              <w:suppressAutoHyphens/>
              <w:spacing w:after="0" w:line="240" w:lineRule="auto"/>
              <w:jc w:val="center"/>
              <w:rPr>
                <w:rFonts w:ascii="Times New Roman" w:hAnsi="Times New Roman"/>
                <w:b/>
                <w:bCs/>
                <w:highlight w:val="yellow"/>
                <w:u w:val="single"/>
              </w:rPr>
            </w:pPr>
          </w:p>
        </w:tc>
        <w:tc>
          <w:tcPr>
            <w:tcW w:w="1259" w:type="dxa"/>
          </w:tcPr>
          <w:p w14:paraId="664B1B3F" w14:textId="77777777" w:rsidR="00871605" w:rsidRPr="005D5C4C" w:rsidRDefault="00871605" w:rsidP="003E2BF5">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769" w:type="dxa"/>
          </w:tcPr>
          <w:p w14:paraId="6A612E8E" w14:textId="77777777" w:rsidR="00871605" w:rsidRPr="005D5C4C" w:rsidRDefault="00871605" w:rsidP="003E2BF5">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55" w:type="dxa"/>
          </w:tcPr>
          <w:p w14:paraId="2D43E24B"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55" w:type="dxa"/>
          </w:tcPr>
          <w:p w14:paraId="204D0F85" w14:textId="77777777" w:rsidR="00871605" w:rsidRPr="005D5C4C" w:rsidRDefault="00871605" w:rsidP="003E2B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871605" w:rsidRPr="005D5C4C" w14:paraId="7642CA8C" w14:textId="77777777" w:rsidTr="003E2BF5">
        <w:trPr>
          <w:trHeight w:val="649"/>
        </w:trPr>
        <w:tc>
          <w:tcPr>
            <w:tcW w:w="1371" w:type="dxa"/>
            <w:vMerge/>
          </w:tcPr>
          <w:p w14:paraId="41DE0621"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7D9E0630"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769" w:type="dxa"/>
          </w:tcPr>
          <w:p w14:paraId="3260565A" w14:textId="77777777" w:rsidR="00871605" w:rsidRPr="005D5C4C" w:rsidRDefault="00871605" w:rsidP="003E2B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55" w:type="dxa"/>
          </w:tcPr>
          <w:p w14:paraId="34DD785D"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55" w:type="dxa"/>
          </w:tcPr>
          <w:p w14:paraId="2F5F4E12" w14:textId="77777777" w:rsidR="00871605" w:rsidRPr="005D5C4C" w:rsidRDefault="00871605" w:rsidP="003E2BF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871605" w:rsidRPr="005D5C4C" w14:paraId="183A529F" w14:textId="77777777" w:rsidTr="003E2BF5">
        <w:trPr>
          <w:trHeight w:val="649"/>
        </w:trPr>
        <w:tc>
          <w:tcPr>
            <w:tcW w:w="1371" w:type="dxa"/>
            <w:vMerge/>
          </w:tcPr>
          <w:p w14:paraId="7B615E08"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61615ECD"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769" w:type="dxa"/>
          </w:tcPr>
          <w:p w14:paraId="6F7ECF16" w14:textId="77777777" w:rsidR="00871605" w:rsidRPr="005D5C4C" w:rsidRDefault="00871605" w:rsidP="003E2B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55" w:type="dxa"/>
          </w:tcPr>
          <w:p w14:paraId="6EDB7F6B"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5" w:type="dxa"/>
          </w:tcPr>
          <w:p w14:paraId="75B41298" w14:textId="77777777" w:rsidR="00871605" w:rsidRPr="005D5C4C" w:rsidRDefault="00871605" w:rsidP="003E2B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871605" w:rsidRPr="005D5C4C" w14:paraId="427B012C" w14:textId="77777777" w:rsidTr="003E2BF5">
        <w:trPr>
          <w:trHeight w:val="649"/>
        </w:trPr>
        <w:tc>
          <w:tcPr>
            <w:tcW w:w="1371" w:type="dxa"/>
            <w:vMerge/>
          </w:tcPr>
          <w:p w14:paraId="10806BEA"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29B8B4CB"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769" w:type="dxa"/>
          </w:tcPr>
          <w:p w14:paraId="2DFC9FD9" w14:textId="77777777" w:rsidR="00871605" w:rsidRPr="005D5C4C" w:rsidRDefault="00871605" w:rsidP="003E2B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55" w:type="dxa"/>
          </w:tcPr>
          <w:p w14:paraId="4F8D01FA" w14:textId="77777777" w:rsidR="00871605" w:rsidRPr="005D5C4C" w:rsidRDefault="00871605" w:rsidP="003E2BF5">
            <w:pPr>
              <w:spacing w:after="0"/>
              <w:rPr>
                <w:rFonts w:ascii="Times New Roman" w:hAnsi="Times New Roman"/>
                <w:bCs/>
                <w:sz w:val="24"/>
                <w:szCs w:val="24"/>
              </w:rPr>
            </w:pPr>
            <w:r w:rsidRPr="005D5C4C">
              <w:rPr>
                <w:rFonts w:ascii="Times New Roman" w:hAnsi="Times New Roman"/>
                <w:bCs/>
                <w:iCs/>
                <w:sz w:val="24"/>
                <w:szCs w:val="24"/>
              </w:rPr>
              <w:t>Зо 02.05</w:t>
            </w:r>
          </w:p>
        </w:tc>
        <w:tc>
          <w:tcPr>
            <w:tcW w:w="2555" w:type="dxa"/>
          </w:tcPr>
          <w:p w14:paraId="6F91ABDC" w14:textId="77777777" w:rsidR="00871605" w:rsidRPr="005D5C4C" w:rsidRDefault="00871605" w:rsidP="00871605">
            <w:pPr>
              <w:tabs>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физические основы работы, классификацию, область применения, характеристики и основные параметры полупроводниковых приборов и область их применения; </w:t>
            </w:r>
          </w:p>
        </w:tc>
      </w:tr>
      <w:tr w:rsidR="00871605" w:rsidRPr="005D5C4C" w14:paraId="624EE2ED" w14:textId="77777777" w:rsidTr="003E2BF5">
        <w:trPr>
          <w:trHeight w:val="649"/>
        </w:trPr>
        <w:tc>
          <w:tcPr>
            <w:tcW w:w="1371" w:type="dxa"/>
            <w:vMerge/>
          </w:tcPr>
          <w:p w14:paraId="03E8BE58"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12DAE2C7"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769" w:type="dxa"/>
          </w:tcPr>
          <w:p w14:paraId="723AB798" w14:textId="77777777" w:rsidR="00871605" w:rsidRPr="005D5C4C" w:rsidRDefault="00871605" w:rsidP="003E2B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55" w:type="dxa"/>
          </w:tcPr>
          <w:p w14:paraId="51A2311D" w14:textId="77777777" w:rsidR="00871605" w:rsidRPr="005D5C4C" w:rsidRDefault="00871605" w:rsidP="003E2BF5">
            <w:pPr>
              <w:spacing w:after="0"/>
              <w:rPr>
                <w:rFonts w:ascii="Times New Roman" w:hAnsi="Times New Roman"/>
                <w:bCs/>
                <w:sz w:val="24"/>
                <w:szCs w:val="24"/>
              </w:rPr>
            </w:pPr>
            <w:r w:rsidRPr="005D5C4C">
              <w:rPr>
                <w:rFonts w:ascii="Times New Roman" w:hAnsi="Times New Roman"/>
                <w:bCs/>
                <w:iCs/>
                <w:sz w:val="24"/>
                <w:szCs w:val="24"/>
              </w:rPr>
              <w:t>Зо 02.06</w:t>
            </w:r>
          </w:p>
        </w:tc>
        <w:tc>
          <w:tcPr>
            <w:tcW w:w="2555" w:type="dxa"/>
          </w:tcPr>
          <w:p w14:paraId="5642F8C8" w14:textId="77777777" w:rsidR="00871605" w:rsidRPr="005D5C4C" w:rsidRDefault="00871605" w:rsidP="00871605">
            <w:pPr>
              <w:tabs>
                <w:tab w:val="left" w:pos="709"/>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классификацию и параметры интегральных микросхем;</w:t>
            </w:r>
          </w:p>
        </w:tc>
      </w:tr>
      <w:tr w:rsidR="00871605" w:rsidRPr="005D5C4C" w14:paraId="5CDA4F1F" w14:textId="77777777" w:rsidTr="003E2BF5">
        <w:trPr>
          <w:trHeight w:val="649"/>
        </w:trPr>
        <w:tc>
          <w:tcPr>
            <w:tcW w:w="1371" w:type="dxa"/>
            <w:vMerge/>
          </w:tcPr>
          <w:p w14:paraId="076488E0"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36E3A6A2"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2769" w:type="dxa"/>
          </w:tcPr>
          <w:p w14:paraId="567C639A" w14:textId="77777777" w:rsidR="00871605" w:rsidRPr="005D5C4C" w:rsidRDefault="00871605" w:rsidP="00871605">
            <w:pPr>
              <w:tabs>
                <w:tab w:val="left" w:pos="463"/>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определять параметры полупроводниковых приборов по их вольтамперным характеристикам;</w:t>
            </w:r>
          </w:p>
        </w:tc>
        <w:tc>
          <w:tcPr>
            <w:tcW w:w="1255" w:type="dxa"/>
          </w:tcPr>
          <w:p w14:paraId="7D05E11C" w14:textId="77777777" w:rsidR="00871605" w:rsidRPr="005D5C4C" w:rsidRDefault="00871605" w:rsidP="003E2BF5">
            <w:pPr>
              <w:spacing w:after="0"/>
              <w:rPr>
                <w:rFonts w:ascii="Times New Roman" w:hAnsi="Times New Roman"/>
                <w:bCs/>
                <w:sz w:val="24"/>
                <w:szCs w:val="24"/>
              </w:rPr>
            </w:pPr>
          </w:p>
        </w:tc>
        <w:tc>
          <w:tcPr>
            <w:tcW w:w="2555" w:type="dxa"/>
          </w:tcPr>
          <w:p w14:paraId="6599EB07" w14:textId="77777777" w:rsidR="00871605" w:rsidRPr="005D5C4C" w:rsidRDefault="00871605" w:rsidP="003E2BF5">
            <w:pPr>
              <w:spacing w:after="0" w:line="240" w:lineRule="auto"/>
              <w:ind w:firstLine="13"/>
              <w:rPr>
                <w:rFonts w:ascii="Times New Roman" w:hAnsi="Times New Roman"/>
                <w:sz w:val="24"/>
                <w:szCs w:val="24"/>
                <w:highlight w:val="yellow"/>
              </w:rPr>
            </w:pPr>
          </w:p>
        </w:tc>
      </w:tr>
      <w:tr w:rsidR="00871605" w:rsidRPr="005D5C4C" w14:paraId="39F702E5" w14:textId="77777777" w:rsidTr="003E2BF5">
        <w:trPr>
          <w:trHeight w:val="649"/>
        </w:trPr>
        <w:tc>
          <w:tcPr>
            <w:tcW w:w="1371" w:type="dxa"/>
          </w:tcPr>
          <w:p w14:paraId="3E1A4176" w14:textId="77777777" w:rsidR="00871605" w:rsidRPr="005D5C4C" w:rsidRDefault="00871605" w:rsidP="003E2BF5">
            <w:pPr>
              <w:suppressAutoHyphens/>
              <w:spacing w:after="0" w:line="240" w:lineRule="auto"/>
              <w:jc w:val="center"/>
              <w:rPr>
                <w:rFonts w:ascii="Times New Roman" w:hAnsi="Times New Roman"/>
                <w:highlight w:val="yellow"/>
              </w:rPr>
            </w:pPr>
          </w:p>
        </w:tc>
        <w:tc>
          <w:tcPr>
            <w:tcW w:w="1259" w:type="dxa"/>
          </w:tcPr>
          <w:p w14:paraId="104E269C"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02.11</w:t>
            </w:r>
          </w:p>
        </w:tc>
        <w:tc>
          <w:tcPr>
            <w:tcW w:w="2769" w:type="dxa"/>
          </w:tcPr>
          <w:p w14:paraId="212BE0E0" w14:textId="77777777" w:rsidR="00871605" w:rsidRPr="005D5C4C" w:rsidRDefault="00871605" w:rsidP="00871605">
            <w:pPr>
              <w:tabs>
                <w:tab w:val="left" w:pos="463"/>
                <w:tab w:val="left" w:pos="1260"/>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определять тип и функциональное назначение интегральных микросхем по их условному обозначению;</w:t>
            </w:r>
          </w:p>
        </w:tc>
        <w:tc>
          <w:tcPr>
            <w:tcW w:w="1255" w:type="dxa"/>
          </w:tcPr>
          <w:p w14:paraId="2B5EBFAD" w14:textId="77777777" w:rsidR="00871605" w:rsidRPr="005D5C4C" w:rsidRDefault="00871605" w:rsidP="003E2BF5">
            <w:pPr>
              <w:spacing w:after="0"/>
              <w:rPr>
                <w:rFonts w:ascii="Times New Roman" w:hAnsi="Times New Roman"/>
                <w:bCs/>
                <w:sz w:val="24"/>
                <w:szCs w:val="24"/>
              </w:rPr>
            </w:pPr>
          </w:p>
        </w:tc>
        <w:tc>
          <w:tcPr>
            <w:tcW w:w="2555" w:type="dxa"/>
          </w:tcPr>
          <w:p w14:paraId="6CEC2291" w14:textId="77777777" w:rsidR="00871605" w:rsidRPr="005D5C4C" w:rsidRDefault="00871605" w:rsidP="003E2BF5">
            <w:pPr>
              <w:spacing w:after="0" w:line="240" w:lineRule="auto"/>
              <w:ind w:firstLine="13"/>
              <w:rPr>
                <w:rFonts w:ascii="Times New Roman" w:hAnsi="Times New Roman"/>
                <w:sz w:val="24"/>
                <w:szCs w:val="24"/>
                <w:highlight w:val="yellow"/>
              </w:rPr>
            </w:pPr>
          </w:p>
        </w:tc>
      </w:tr>
      <w:tr w:rsidR="00871605" w:rsidRPr="005D5C4C" w14:paraId="1FC2000F" w14:textId="77777777" w:rsidTr="003E2BF5">
        <w:trPr>
          <w:trHeight w:val="649"/>
        </w:trPr>
        <w:tc>
          <w:tcPr>
            <w:tcW w:w="1371" w:type="dxa"/>
            <w:vMerge w:val="restart"/>
          </w:tcPr>
          <w:p w14:paraId="5436EC86" w14:textId="77777777" w:rsidR="00871605" w:rsidRPr="005D5C4C" w:rsidRDefault="00871605" w:rsidP="003E2BF5">
            <w:pPr>
              <w:spacing w:after="0" w:line="240" w:lineRule="auto"/>
              <w:jc w:val="center"/>
              <w:rPr>
                <w:rFonts w:ascii="Times New Roman" w:hAnsi="Times New Roman"/>
                <w:b/>
                <w:iCs/>
                <w:sz w:val="24"/>
                <w:szCs w:val="24"/>
              </w:rPr>
            </w:pPr>
            <w:r w:rsidRPr="005D5C4C">
              <w:rPr>
                <w:rFonts w:ascii="Times New Roman" w:hAnsi="Times New Roman"/>
                <w:b/>
                <w:iCs/>
                <w:sz w:val="24"/>
                <w:szCs w:val="24"/>
              </w:rPr>
              <w:t>ОК 04</w:t>
            </w:r>
          </w:p>
        </w:tc>
        <w:tc>
          <w:tcPr>
            <w:tcW w:w="1259" w:type="dxa"/>
          </w:tcPr>
          <w:p w14:paraId="5A1CA8A5"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2769" w:type="dxa"/>
          </w:tcPr>
          <w:p w14:paraId="187EA539" w14:textId="77777777" w:rsidR="00871605" w:rsidRPr="005D5C4C" w:rsidRDefault="00871605" w:rsidP="003E2BF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255" w:type="dxa"/>
          </w:tcPr>
          <w:p w14:paraId="4D954908" w14:textId="77777777" w:rsidR="00871605" w:rsidRPr="005D5C4C" w:rsidRDefault="00871605" w:rsidP="003E2BF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55" w:type="dxa"/>
          </w:tcPr>
          <w:p w14:paraId="731FA320" w14:textId="77777777" w:rsidR="00871605" w:rsidRPr="005D5C4C" w:rsidRDefault="00871605" w:rsidP="003E2BF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71605" w:rsidRPr="005D5C4C" w14:paraId="5BE105B0" w14:textId="77777777" w:rsidTr="003E2BF5">
        <w:trPr>
          <w:trHeight w:val="649"/>
        </w:trPr>
        <w:tc>
          <w:tcPr>
            <w:tcW w:w="1371" w:type="dxa"/>
            <w:vMerge/>
          </w:tcPr>
          <w:p w14:paraId="7088F59F" w14:textId="77777777" w:rsidR="00871605" w:rsidRPr="005D5C4C" w:rsidRDefault="00871605" w:rsidP="003E2BF5">
            <w:pPr>
              <w:spacing w:after="0" w:line="240" w:lineRule="auto"/>
              <w:jc w:val="center"/>
              <w:rPr>
                <w:rFonts w:ascii="Times New Roman" w:hAnsi="Times New Roman"/>
                <w:iCs/>
                <w:sz w:val="24"/>
                <w:szCs w:val="24"/>
              </w:rPr>
            </w:pPr>
          </w:p>
        </w:tc>
        <w:tc>
          <w:tcPr>
            <w:tcW w:w="1259" w:type="dxa"/>
          </w:tcPr>
          <w:p w14:paraId="5143BB1D"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2769" w:type="dxa"/>
          </w:tcPr>
          <w:p w14:paraId="2E6E262C" w14:textId="77777777" w:rsidR="00871605" w:rsidRPr="005D5C4C" w:rsidRDefault="00871605" w:rsidP="00871605">
            <w:pPr>
              <w:tabs>
                <w:tab w:val="left" w:pos="463"/>
                <w:tab w:val="left" w:pos="1260"/>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составлять принципиальные электрические схемы полупроводниковых выпрямителей, определять выпрямленное значение  напряжения и тока;</w:t>
            </w:r>
          </w:p>
        </w:tc>
        <w:tc>
          <w:tcPr>
            <w:tcW w:w="1255" w:type="dxa"/>
          </w:tcPr>
          <w:p w14:paraId="52BB2945"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555" w:type="dxa"/>
          </w:tcPr>
          <w:p w14:paraId="712B1A40" w14:textId="77777777" w:rsidR="00871605" w:rsidRPr="005D5C4C" w:rsidRDefault="00871605" w:rsidP="00871605">
            <w:pPr>
              <w:tabs>
                <w:tab w:val="left" w:pos="709"/>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принципы усиления сигналов усилителем на транзисторе. </w:t>
            </w:r>
          </w:p>
          <w:p w14:paraId="1D9AEF74" w14:textId="77777777" w:rsidR="00871605" w:rsidRPr="005D5C4C" w:rsidRDefault="00871605" w:rsidP="003E2BF5">
            <w:pPr>
              <w:suppressAutoHyphens/>
              <w:spacing w:after="0" w:line="240" w:lineRule="auto"/>
              <w:jc w:val="both"/>
              <w:rPr>
                <w:rFonts w:ascii="Times New Roman" w:hAnsi="Times New Roman"/>
                <w:bCs/>
                <w:sz w:val="24"/>
                <w:szCs w:val="24"/>
              </w:rPr>
            </w:pPr>
          </w:p>
        </w:tc>
      </w:tr>
      <w:tr w:rsidR="00871605" w:rsidRPr="005D5C4C" w14:paraId="2F563B7A" w14:textId="77777777" w:rsidTr="003E2BF5">
        <w:trPr>
          <w:trHeight w:val="649"/>
        </w:trPr>
        <w:tc>
          <w:tcPr>
            <w:tcW w:w="1371" w:type="dxa"/>
            <w:vMerge/>
          </w:tcPr>
          <w:p w14:paraId="62A414E4" w14:textId="77777777" w:rsidR="00871605" w:rsidRPr="005D5C4C" w:rsidRDefault="00871605" w:rsidP="003E2BF5">
            <w:pPr>
              <w:spacing w:after="0" w:line="240" w:lineRule="auto"/>
              <w:jc w:val="center"/>
              <w:rPr>
                <w:rFonts w:ascii="Times New Roman" w:hAnsi="Times New Roman"/>
                <w:iCs/>
                <w:sz w:val="24"/>
                <w:szCs w:val="24"/>
              </w:rPr>
            </w:pPr>
          </w:p>
        </w:tc>
        <w:tc>
          <w:tcPr>
            <w:tcW w:w="1259" w:type="dxa"/>
          </w:tcPr>
          <w:p w14:paraId="4BC25481" w14:textId="77777777" w:rsidR="00871605" w:rsidRPr="005D5C4C" w:rsidRDefault="0087160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04.04</w:t>
            </w:r>
          </w:p>
        </w:tc>
        <w:tc>
          <w:tcPr>
            <w:tcW w:w="2769" w:type="dxa"/>
          </w:tcPr>
          <w:p w14:paraId="7930C55B" w14:textId="77777777" w:rsidR="00871605" w:rsidRPr="005D5C4C" w:rsidRDefault="00871605" w:rsidP="003E2BF5">
            <w:pPr>
              <w:suppressAutoHyphens/>
              <w:spacing w:after="0" w:line="240" w:lineRule="auto"/>
              <w:jc w:val="both"/>
              <w:rPr>
                <w:rFonts w:ascii="Times New Roman" w:hAnsi="Times New Roman"/>
                <w:bCs/>
                <w:spacing w:val="-4"/>
                <w:sz w:val="24"/>
                <w:szCs w:val="24"/>
              </w:rPr>
            </w:pPr>
            <w:r w:rsidRPr="005D5C4C">
              <w:rPr>
                <w:rFonts w:ascii="Times New Roman" w:eastAsia="Times New Roman" w:hAnsi="Times New Roman" w:cs="Times New Roman"/>
                <w:sz w:val="24"/>
                <w:szCs w:val="24"/>
                <w:lang w:eastAsia="ru-RU"/>
              </w:rPr>
              <w:t>составлять принципиальные электрические схемы простейших усилителей на транзисторе и производить их расчет.</w:t>
            </w:r>
          </w:p>
        </w:tc>
        <w:tc>
          <w:tcPr>
            <w:tcW w:w="1255" w:type="dxa"/>
          </w:tcPr>
          <w:p w14:paraId="5F1034DC" w14:textId="77777777" w:rsidR="00871605" w:rsidRPr="005D5C4C" w:rsidRDefault="00871605" w:rsidP="003E2BF5">
            <w:pPr>
              <w:suppressAutoHyphens/>
              <w:spacing w:after="0" w:line="240" w:lineRule="auto"/>
              <w:jc w:val="both"/>
              <w:rPr>
                <w:rFonts w:ascii="Times New Roman" w:hAnsi="Times New Roman"/>
                <w:bCs/>
                <w:iCs/>
                <w:sz w:val="24"/>
                <w:szCs w:val="24"/>
              </w:rPr>
            </w:pPr>
          </w:p>
        </w:tc>
        <w:tc>
          <w:tcPr>
            <w:tcW w:w="2555" w:type="dxa"/>
          </w:tcPr>
          <w:p w14:paraId="0BC8BF0E" w14:textId="77777777" w:rsidR="00871605" w:rsidRPr="005D5C4C" w:rsidRDefault="00871605" w:rsidP="003E2BF5">
            <w:pPr>
              <w:suppressAutoHyphens/>
              <w:spacing w:after="0" w:line="240" w:lineRule="auto"/>
              <w:jc w:val="both"/>
              <w:rPr>
                <w:rFonts w:ascii="Times New Roman" w:hAnsi="Times New Roman"/>
                <w:bCs/>
                <w:sz w:val="24"/>
                <w:szCs w:val="24"/>
              </w:rPr>
            </w:pPr>
          </w:p>
        </w:tc>
      </w:tr>
    </w:tbl>
    <w:p w14:paraId="1A34846D" w14:textId="77777777" w:rsidR="00871605" w:rsidRPr="005D5C4C" w:rsidRDefault="00871605" w:rsidP="00871605">
      <w:pPr>
        <w:tabs>
          <w:tab w:val="left" w:pos="851"/>
          <w:tab w:val="left" w:pos="1134"/>
        </w:tabs>
        <w:suppressAutoHyphens/>
        <w:spacing w:after="0" w:line="240" w:lineRule="auto"/>
        <w:ind w:firstLine="709"/>
        <w:jc w:val="both"/>
        <w:rPr>
          <w:rFonts w:ascii="Times New Roman" w:hAnsi="Times New Roman"/>
          <w:sz w:val="24"/>
          <w:szCs w:val="24"/>
        </w:rPr>
      </w:pPr>
    </w:p>
    <w:p w14:paraId="6BC8F98D" w14:textId="77777777" w:rsidR="00DB7109" w:rsidRPr="005D5C4C" w:rsidRDefault="00DB7109" w:rsidP="00DB7109">
      <w:pPr>
        <w:tabs>
          <w:tab w:val="left" w:pos="709"/>
          <w:tab w:val="left" w:pos="851"/>
          <w:tab w:val="left" w:pos="1134"/>
        </w:tabs>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ru-RU"/>
        </w:rPr>
      </w:pPr>
    </w:p>
    <w:p w14:paraId="181A79A8" w14:textId="77777777" w:rsidR="00DB7109" w:rsidRPr="005D5C4C" w:rsidRDefault="00DB7109" w:rsidP="00DB7109">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AB9D701" w14:textId="77777777" w:rsidR="00DB7109" w:rsidRPr="005D5C4C" w:rsidRDefault="00DB7109" w:rsidP="00DB7109">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67A2B50" w14:textId="77777777" w:rsidR="00DB7109" w:rsidRPr="005D5C4C" w:rsidRDefault="00DB7109" w:rsidP="00DB7109">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br w:type="page"/>
      </w:r>
    </w:p>
    <w:p w14:paraId="27DC6FC2"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4EB83B32" w14:textId="77777777" w:rsidR="00DB7109" w:rsidRPr="005D5C4C" w:rsidRDefault="00DB7109"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0CC3BF37" w14:textId="77777777" w:rsidR="00DB7109" w:rsidRPr="00566FAB" w:rsidRDefault="00DB7109" w:rsidP="0070716E">
      <w:pPr>
        <w:pStyle w:val="a4"/>
        <w:numPr>
          <w:ilvl w:val="1"/>
          <w:numId w:val="148"/>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b/>
          <w:sz w:val="24"/>
          <w:szCs w:val="24"/>
          <w:lang w:eastAsia="ru-RU"/>
        </w:rPr>
      </w:pPr>
      <w:r w:rsidRPr="00566FAB">
        <w:rPr>
          <w:rFonts w:ascii="Times New Roman" w:eastAsia="Times New Roman" w:hAnsi="Times New Roman" w:cs="Times New Roman"/>
          <w:b/>
          <w:sz w:val="24"/>
          <w:szCs w:val="24"/>
          <w:lang w:eastAsia="ru-RU"/>
        </w:rPr>
        <w:t>Объем учебной дисциплины и виды учебной работы</w:t>
      </w:r>
    </w:p>
    <w:p w14:paraId="4C8B507C" w14:textId="77777777" w:rsidR="00566FAB" w:rsidRDefault="00566FAB" w:rsidP="00566FA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66FAB" w:rsidRPr="005011B6" w14:paraId="1883AF24" w14:textId="77777777" w:rsidTr="00685E8E">
        <w:trPr>
          <w:trHeight w:val="490"/>
        </w:trPr>
        <w:tc>
          <w:tcPr>
            <w:tcW w:w="3611" w:type="pct"/>
            <w:vAlign w:val="center"/>
          </w:tcPr>
          <w:p w14:paraId="179B8508" w14:textId="77777777" w:rsidR="00566FAB" w:rsidRPr="005011B6" w:rsidRDefault="00566FAB"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44B5188" w14:textId="77777777" w:rsidR="00566FAB" w:rsidRPr="005011B6" w:rsidRDefault="00566FAB"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566FAB" w:rsidRPr="005011B6" w14:paraId="7B8A8F7B" w14:textId="77777777" w:rsidTr="00685E8E">
        <w:trPr>
          <w:trHeight w:val="490"/>
        </w:trPr>
        <w:tc>
          <w:tcPr>
            <w:tcW w:w="3611" w:type="pct"/>
            <w:vAlign w:val="center"/>
          </w:tcPr>
          <w:p w14:paraId="0EE2BEAA" w14:textId="77777777" w:rsidR="00566FAB" w:rsidRPr="005011B6" w:rsidRDefault="00566FAB"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2BB93748" w14:textId="77777777" w:rsidR="00566FAB" w:rsidRPr="005011B6" w:rsidRDefault="00566FAB"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68</w:t>
            </w:r>
          </w:p>
        </w:tc>
      </w:tr>
      <w:tr w:rsidR="00566FAB" w:rsidRPr="005011B6" w14:paraId="6194947A" w14:textId="77777777" w:rsidTr="00685E8E">
        <w:trPr>
          <w:trHeight w:val="490"/>
        </w:trPr>
        <w:tc>
          <w:tcPr>
            <w:tcW w:w="3611" w:type="pct"/>
            <w:shd w:val="clear" w:color="auto" w:fill="auto"/>
            <w:vAlign w:val="center"/>
          </w:tcPr>
          <w:p w14:paraId="0DAF6915" w14:textId="77777777" w:rsidR="00566FAB" w:rsidRPr="005011B6" w:rsidRDefault="00566FAB"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D5F06CC" w14:textId="77777777" w:rsidR="00566FAB" w:rsidRPr="005011B6" w:rsidRDefault="00566FAB" w:rsidP="00685E8E">
            <w:pPr>
              <w:suppressAutoHyphens/>
              <w:spacing w:after="0"/>
              <w:rPr>
                <w:rFonts w:ascii="Times New Roman" w:hAnsi="Times New Roman" w:cs="Times New Roman"/>
                <w:iCs/>
              </w:rPr>
            </w:pPr>
            <w:r>
              <w:rPr>
                <w:rFonts w:ascii="Times New Roman" w:hAnsi="Times New Roman" w:cs="Times New Roman"/>
                <w:iCs/>
              </w:rPr>
              <w:t>15</w:t>
            </w:r>
          </w:p>
        </w:tc>
      </w:tr>
      <w:tr w:rsidR="00566FAB" w:rsidRPr="005011B6" w14:paraId="5262A1A6" w14:textId="77777777" w:rsidTr="00685E8E">
        <w:trPr>
          <w:trHeight w:val="336"/>
        </w:trPr>
        <w:tc>
          <w:tcPr>
            <w:tcW w:w="5000" w:type="pct"/>
            <w:gridSpan w:val="2"/>
            <w:vAlign w:val="center"/>
          </w:tcPr>
          <w:p w14:paraId="1C10FA64" w14:textId="77777777" w:rsidR="00566FAB" w:rsidRPr="005011B6" w:rsidRDefault="00566FAB"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566FAB" w:rsidRPr="005011B6" w14:paraId="05FDDACE" w14:textId="77777777" w:rsidTr="00685E8E">
        <w:trPr>
          <w:trHeight w:val="490"/>
        </w:trPr>
        <w:tc>
          <w:tcPr>
            <w:tcW w:w="3611" w:type="pct"/>
            <w:vAlign w:val="center"/>
          </w:tcPr>
          <w:p w14:paraId="2CE0368C" w14:textId="77777777" w:rsidR="00566FAB" w:rsidRPr="005011B6" w:rsidRDefault="00566FAB"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30995926" w14:textId="77777777" w:rsidR="00566FAB" w:rsidRPr="005011B6" w:rsidRDefault="00566FAB"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29</w:t>
            </w:r>
          </w:p>
        </w:tc>
      </w:tr>
      <w:tr w:rsidR="00566FAB" w:rsidRPr="005011B6" w14:paraId="2E621715" w14:textId="77777777" w:rsidTr="00685E8E">
        <w:trPr>
          <w:trHeight w:val="490"/>
        </w:trPr>
        <w:tc>
          <w:tcPr>
            <w:tcW w:w="3611" w:type="pct"/>
            <w:vAlign w:val="center"/>
          </w:tcPr>
          <w:p w14:paraId="76BFB5B3" w14:textId="77777777" w:rsidR="00566FAB" w:rsidRPr="005011B6" w:rsidRDefault="00566FAB" w:rsidP="00566FAB">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33AA7BF4" w14:textId="77777777" w:rsidR="00566FAB" w:rsidRPr="005011B6" w:rsidRDefault="00566FAB"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16</w:t>
            </w:r>
          </w:p>
        </w:tc>
      </w:tr>
      <w:tr w:rsidR="00566FAB" w:rsidRPr="005011B6" w14:paraId="3CD6CC84" w14:textId="77777777" w:rsidTr="00685E8E">
        <w:trPr>
          <w:trHeight w:val="267"/>
        </w:trPr>
        <w:tc>
          <w:tcPr>
            <w:tcW w:w="3611" w:type="pct"/>
            <w:vAlign w:val="center"/>
          </w:tcPr>
          <w:p w14:paraId="041C597F" w14:textId="77777777" w:rsidR="00566FAB"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566FAB" w:rsidRPr="00FA14FE">
              <w:rPr>
                <w:rFonts w:ascii="Times New Roman" w:hAnsi="Times New Roman" w:cs="Times New Roman"/>
                <w:i/>
              </w:rPr>
              <w:t xml:space="preserve"> </w:t>
            </w:r>
          </w:p>
        </w:tc>
        <w:tc>
          <w:tcPr>
            <w:tcW w:w="1389" w:type="pct"/>
            <w:vAlign w:val="center"/>
          </w:tcPr>
          <w:p w14:paraId="4EA220F2" w14:textId="77777777" w:rsidR="00566FAB" w:rsidRPr="005011B6" w:rsidRDefault="00566FAB" w:rsidP="00685E8E">
            <w:pPr>
              <w:suppressAutoHyphens/>
              <w:spacing w:after="0"/>
              <w:rPr>
                <w:rFonts w:ascii="Times New Roman" w:hAnsi="Times New Roman" w:cs="Times New Roman"/>
                <w:iCs/>
              </w:rPr>
            </w:pPr>
            <w:r>
              <w:rPr>
                <w:rFonts w:ascii="Times New Roman" w:hAnsi="Times New Roman" w:cs="Times New Roman"/>
                <w:iCs/>
              </w:rPr>
              <w:t>23</w:t>
            </w:r>
          </w:p>
        </w:tc>
      </w:tr>
      <w:tr w:rsidR="00566FAB" w:rsidRPr="005011B6" w14:paraId="466A7051" w14:textId="77777777" w:rsidTr="00685E8E">
        <w:trPr>
          <w:trHeight w:val="331"/>
        </w:trPr>
        <w:tc>
          <w:tcPr>
            <w:tcW w:w="3611" w:type="pct"/>
            <w:vAlign w:val="center"/>
          </w:tcPr>
          <w:p w14:paraId="1770AD50" w14:textId="77777777" w:rsidR="00566FAB" w:rsidRPr="005011B6" w:rsidRDefault="00566FAB"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8B582DE" w14:textId="77777777" w:rsidR="00566FAB" w:rsidRPr="005011B6" w:rsidRDefault="00566FAB"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7C639BF4" w14:textId="77777777" w:rsidR="00566FAB" w:rsidRDefault="00566FAB" w:rsidP="00566FA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462D941" w14:textId="77777777" w:rsidR="00DB7109" w:rsidRPr="005D5C4C" w:rsidRDefault="00DB7109" w:rsidP="00DB7109">
      <w:pPr>
        <w:tabs>
          <w:tab w:val="left" w:pos="426"/>
          <w:tab w:val="num" w:pos="1440"/>
        </w:tabs>
        <w:spacing w:after="0" w:line="240" w:lineRule="auto"/>
        <w:rPr>
          <w:rFonts w:ascii="Times New Roman" w:eastAsia="Times New Roman" w:hAnsi="Times New Roman" w:cs="Times New Roman"/>
          <w:lang w:eastAsia="ru-RU"/>
        </w:rPr>
        <w:sectPr w:rsidR="00DB7109" w:rsidRPr="005D5C4C" w:rsidSect="00A4537F">
          <w:type w:val="continuous"/>
          <w:pgSz w:w="11906" w:h="16838"/>
          <w:pgMar w:top="1134" w:right="851" w:bottom="1134" w:left="1701" w:header="709" w:footer="709" w:gutter="0"/>
          <w:cols w:space="708"/>
          <w:titlePg/>
          <w:docGrid w:linePitch="360"/>
        </w:sectPr>
      </w:pPr>
    </w:p>
    <w:p w14:paraId="2F353E99" w14:textId="77777777" w:rsidR="00DB7109" w:rsidRPr="009A169A" w:rsidRDefault="005D5C4C" w:rsidP="0070716E">
      <w:pPr>
        <w:pStyle w:val="a4"/>
        <w:numPr>
          <w:ilvl w:val="1"/>
          <w:numId w:val="263"/>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1"/>
        <w:rPr>
          <w:rFonts w:ascii="Times New Roman" w:eastAsia="Times New Roman" w:hAnsi="Times New Roman" w:cs="Times New Roman"/>
          <w:b/>
          <w:sz w:val="24"/>
          <w:szCs w:val="24"/>
          <w:lang w:eastAsia="ru-RU"/>
        </w:rPr>
      </w:pPr>
      <w:r w:rsidRPr="009A169A">
        <w:rPr>
          <w:rFonts w:ascii="Times New Roman" w:eastAsia="Times New Roman" w:hAnsi="Times New Roman" w:cs="Times New Roman"/>
          <w:b/>
          <w:sz w:val="24"/>
          <w:szCs w:val="24"/>
          <w:lang w:eastAsia="ru-RU"/>
        </w:rPr>
        <w:t>Тема</w:t>
      </w:r>
      <w:r w:rsidR="00DB7109" w:rsidRPr="009A169A">
        <w:rPr>
          <w:rFonts w:ascii="Times New Roman" w:eastAsia="Times New Roman" w:hAnsi="Times New Roman" w:cs="Times New Roman"/>
          <w:b/>
          <w:sz w:val="24"/>
          <w:szCs w:val="24"/>
          <w:lang w:eastAsia="ru-RU"/>
        </w:rPr>
        <w:t xml:space="preserve">тический план </w:t>
      </w:r>
      <w:r w:rsidR="001A7991" w:rsidRPr="009A169A">
        <w:rPr>
          <w:rFonts w:ascii="Times New Roman" w:eastAsia="Times New Roman" w:hAnsi="Times New Roman" w:cs="Times New Roman"/>
          <w:b/>
          <w:sz w:val="24"/>
          <w:szCs w:val="24"/>
          <w:lang w:eastAsia="ru-RU"/>
        </w:rPr>
        <w:t>и содержание учебной дисциплины</w:t>
      </w:r>
    </w:p>
    <w:p w14:paraId="28AF3EF6" w14:textId="77777777" w:rsidR="009A169A" w:rsidRPr="009A169A" w:rsidRDefault="009A169A" w:rsidP="009A169A">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1418"/>
        <w:gridCol w:w="1417"/>
        <w:gridCol w:w="1559"/>
      </w:tblGrid>
      <w:tr w:rsidR="00AC0AEE" w:rsidRPr="009F555B" w14:paraId="0099C3BF" w14:textId="77777777" w:rsidTr="009F555B">
        <w:trPr>
          <w:trHeight w:val="650"/>
        </w:trPr>
        <w:tc>
          <w:tcPr>
            <w:tcW w:w="2410" w:type="dxa"/>
            <w:tcBorders>
              <w:top w:val="single" w:sz="4" w:space="0" w:color="auto"/>
              <w:left w:val="single" w:sz="4" w:space="0" w:color="auto"/>
              <w:bottom w:val="single" w:sz="4" w:space="0" w:color="auto"/>
              <w:right w:val="single" w:sz="4" w:space="0" w:color="auto"/>
            </w:tcBorders>
            <w:shd w:val="clear" w:color="auto" w:fill="auto"/>
          </w:tcPr>
          <w:p w14:paraId="660F32DD" w14:textId="77777777" w:rsidR="00AC0AEE" w:rsidRPr="009F555B" w:rsidRDefault="00AC0AEE" w:rsidP="00DB7109">
            <w:pPr>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01F3DC5" w14:textId="77777777" w:rsidR="00AC0AEE" w:rsidRPr="009F555B" w:rsidRDefault="00781ACD" w:rsidP="00DB7109">
            <w:pPr>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Содержание</w:t>
            </w:r>
            <w:r w:rsidR="00AC0AEE" w:rsidRPr="009F555B">
              <w:rPr>
                <w:rFonts w:ascii="Times New Roman" w:eastAsia="Times New Roman" w:hAnsi="Times New Roman" w:cs="Times New Roman"/>
                <w:b/>
                <w:bCs/>
                <w:lang w:eastAsia="ru-RU"/>
              </w:rPr>
              <w:t xml:space="preserve"> и формы организации деятельности обучающихся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91A793" w14:textId="77777777" w:rsidR="00AC0AEE" w:rsidRPr="009F555B" w:rsidRDefault="00AC0AEE" w:rsidP="00121C74">
            <w:pPr>
              <w:suppressAutoHyphen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17" w:type="dxa"/>
            <w:tcBorders>
              <w:top w:val="single" w:sz="4" w:space="0" w:color="auto"/>
              <w:left w:val="single" w:sz="4" w:space="0" w:color="auto"/>
              <w:bottom w:val="single" w:sz="4" w:space="0" w:color="auto"/>
              <w:right w:val="single" w:sz="4" w:space="0" w:color="auto"/>
            </w:tcBorders>
          </w:tcPr>
          <w:p w14:paraId="63D699BA" w14:textId="77777777" w:rsidR="00AC0AEE" w:rsidRPr="009F555B" w:rsidRDefault="00AC0AEE" w:rsidP="00DB7109">
            <w:pPr>
              <w:suppressAutoHyphen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lang w:eastAsia="ru-RU"/>
              </w:rPr>
              <w:t>Код ПК, ОК</w:t>
            </w:r>
          </w:p>
        </w:tc>
        <w:tc>
          <w:tcPr>
            <w:tcW w:w="1559" w:type="dxa"/>
            <w:tcBorders>
              <w:top w:val="single" w:sz="4" w:space="0" w:color="auto"/>
              <w:left w:val="single" w:sz="4" w:space="0" w:color="auto"/>
              <w:bottom w:val="single" w:sz="4" w:space="0" w:color="auto"/>
              <w:right w:val="single" w:sz="4" w:space="0" w:color="auto"/>
            </w:tcBorders>
          </w:tcPr>
          <w:p w14:paraId="3AD460FE" w14:textId="77777777" w:rsidR="00AC0AEE" w:rsidRPr="009F555B" w:rsidRDefault="00AC0AEE" w:rsidP="00DB7109">
            <w:pPr>
              <w:suppressAutoHyphen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lang w:eastAsia="ru-RU"/>
              </w:rPr>
              <w:t>Код Н/У/З</w:t>
            </w:r>
          </w:p>
        </w:tc>
      </w:tr>
      <w:tr w:rsidR="009F555B" w:rsidRPr="009F555B" w14:paraId="287D2F24" w14:textId="77777777" w:rsidTr="00233EAE">
        <w:trPr>
          <w:trHeight w:val="150"/>
        </w:trPr>
        <w:tc>
          <w:tcPr>
            <w:tcW w:w="2410" w:type="dxa"/>
            <w:vMerge w:val="restart"/>
            <w:tcBorders>
              <w:top w:val="dotted" w:sz="4" w:space="0" w:color="000000"/>
              <w:left w:val="single" w:sz="4" w:space="0" w:color="auto"/>
              <w:right w:val="single" w:sz="4" w:space="0" w:color="auto"/>
            </w:tcBorders>
            <w:shd w:val="clear" w:color="auto" w:fill="auto"/>
          </w:tcPr>
          <w:p w14:paraId="25F73734"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Calibri" w:hAnsi="Times New Roman" w:cs="Times New Roman"/>
                <w:b/>
                <w:bCs/>
                <w:lang w:eastAsia="ru-RU"/>
              </w:rPr>
              <w:t>Введение</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80D7DF1" w14:textId="77777777" w:rsidR="009F555B" w:rsidRPr="009F555B" w:rsidRDefault="009F555B" w:rsidP="00DB7109">
            <w:pPr>
              <w:spacing w:after="0" w:line="240" w:lineRule="auto"/>
              <w:ind w:left="9"/>
              <w:rPr>
                <w:rFonts w:ascii="Times New Roman" w:eastAsia="Times New Roman" w:hAnsi="Times New Roman" w:cs="Times New Roman"/>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right w:val="single" w:sz="4" w:space="0" w:color="auto"/>
            </w:tcBorders>
            <w:shd w:val="clear" w:color="auto" w:fill="auto"/>
          </w:tcPr>
          <w:p w14:paraId="58A5406F"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tc>
        <w:tc>
          <w:tcPr>
            <w:tcW w:w="1417" w:type="dxa"/>
            <w:vMerge w:val="restart"/>
            <w:tcBorders>
              <w:top w:val="single" w:sz="4" w:space="0" w:color="auto"/>
              <w:left w:val="single" w:sz="4" w:space="0" w:color="auto"/>
              <w:right w:val="single" w:sz="4" w:space="0" w:color="auto"/>
            </w:tcBorders>
          </w:tcPr>
          <w:p w14:paraId="56A5B528"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E23A4FC" w14:textId="77777777" w:rsidR="009F555B" w:rsidRPr="009F555B" w:rsidRDefault="009F555B" w:rsidP="00EC3FF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9F555B" w:rsidRPr="009F555B" w14:paraId="782DC647" w14:textId="77777777" w:rsidTr="00233EAE">
        <w:trPr>
          <w:trHeight w:val="600"/>
        </w:trPr>
        <w:tc>
          <w:tcPr>
            <w:tcW w:w="2410" w:type="dxa"/>
            <w:vMerge/>
            <w:tcBorders>
              <w:left w:val="single" w:sz="4" w:space="0" w:color="auto"/>
              <w:bottom w:val="single" w:sz="4" w:space="0" w:color="auto"/>
              <w:right w:val="single" w:sz="4" w:space="0" w:color="auto"/>
            </w:tcBorders>
            <w:shd w:val="clear" w:color="auto" w:fill="auto"/>
          </w:tcPr>
          <w:p w14:paraId="65863884"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693301E2" w14:textId="77777777" w:rsidR="009F555B" w:rsidRPr="009F555B" w:rsidRDefault="009F555B" w:rsidP="0070716E">
            <w:pPr>
              <w:pStyle w:val="a4"/>
              <w:numPr>
                <w:ilvl w:val="0"/>
                <w:numId w:val="265"/>
              </w:numPr>
              <w:spacing w:after="0" w:line="240" w:lineRule="auto"/>
              <w:ind w:left="316" w:hanging="283"/>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Назначение электронных приборов и современные принципы их проектирования, области применения, тенденции развития.</w:t>
            </w:r>
          </w:p>
        </w:tc>
        <w:tc>
          <w:tcPr>
            <w:tcW w:w="1418" w:type="dxa"/>
            <w:tcBorders>
              <w:top w:val="single" w:sz="4" w:space="0" w:color="auto"/>
              <w:left w:val="single" w:sz="4" w:space="0" w:color="auto"/>
              <w:right w:val="single" w:sz="4" w:space="0" w:color="auto"/>
            </w:tcBorders>
            <w:shd w:val="clear" w:color="auto" w:fill="auto"/>
          </w:tcPr>
          <w:p w14:paraId="64DC2473"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6C6F3873"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01D58A78" w14:textId="77777777" w:rsidR="009F555B" w:rsidRPr="009F555B" w:rsidRDefault="009F555B" w:rsidP="00EC3FF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AC0AEE" w:rsidRPr="009F555B" w14:paraId="2FD69698" w14:textId="77777777" w:rsidTr="009F555B">
        <w:trPr>
          <w:trHeight w:val="227"/>
        </w:trPr>
        <w:tc>
          <w:tcPr>
            <w:tcW w:w="9781" w:type="dxa"/>
            <w:gridSpan w:val="2"/>
            <w:tcBorders>
              <w:top w:val="single" w:sz="4" w:space="0" w:color="auto"/>
              <w:left w:val="single" w:sz="4" w:space="0" w:color="auto"/>
              <w:right w:val="single" w:sz="4" w:space="0" w:color="auto"/>
            </w:tcBorders>
            <w:shd w:val="clear" w:color="auto" w:fill="auto"/>
          </w:tcPr>
          <w:p w14:paraId="0F1C83D7" w14:textId="77777777" w:rsidR="00AC0AEE" w:rsidRPr="009F555B" w:rsidRDefault="009A169A" w:rsidP="009F555B">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0" w:hanging="1800"/>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Раздел 1. Электронные элементы и физические</w:t>
            </w:r>
            <w:r w:rsidR="009F555B">
              <w:rPr>
                <w:rFonts w:ascii="Times New Roman" w:eastAsia="Times New Roman" w:hAnsi="Times New Roman" w:cs="Times New Roman"/>
                <w:b/>
                <w:bCs/>
                <w:lang w:eastAsia="ru-RU"/>
              </w:rPr>
              <w:t xml:space="preserve">. </w:t>
            </w:r>
            <w:r w:rsidRPr="009F555B">
              <w:rPr>
                <w:rFonts w:ascii="Times New Roman" w:eastAsia="Times New Roman" w:hAnsi="Times New Roman" w:cs="Times New Roman"/>
                <w:b/>
                <w:bCs/>
                <w:lang w:eastAsia="ru-RU"/>
              </w:rPr>
              <w:t>Основы их работы</w:t>
            </w:r>
          </w:p>
        </w:tc>
        <w:tc>
          <w:tcPr>
            <w:tcW w:w="1418" w:type="dxa"/>
            <w:tcBorders>
              <w:left w:val="single" w:sz="4" w:space="0" w:color="auto"/>
              <w:right w:val="single" w:sz="4" w:space="0" w:color="auto"/>
            </w:tcBorders>
            <w:shd w:val="clear" w:color="auto" w:fill="auto"/>
          </w:tcPr>
          <w:p w14:paraId="53FA84D4" w14:textId="77777777" w:rsidR="00AC0AEE"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w:t>
            </w:r>
          </w:p>
        </w:tc>
        <w:tc>
          <w:tcPr>
            <w:tcW w:w="1417" w:type="dxa"/>
            <w:tcBorders>
              <w:top w:val="single" w:sz="4" w:space="0" w:color="auto"/>
              <w:left w:val="single" w:sz="4" w:space="0" w:color="auto"/>
              <w:right w:val="single" w:sz="4" w:space="0" w:color="auto"/>
            </w:tcBorders>
          </w:tcPr>
          <w:p w14:paraId="4CC69BE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right w:val="single" w:sz="4" w:space="0" w:color="auto"/>
            </w:tcBorders>
          </w:tcPr>
          <w:p w14:paraId="7A587D94"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4F70D572" w14:textId="77777777" w:rsidTr="009F555B">
        <w:trPr>
          <w:trHeight w:val="177"/>
        </w:trPr>
        <w:tc>
          <w:tcPr>
            <w:tcW w:w="2410" w:type="dxa"/>
            <w:vMerge w:val="restart"/>
            <w:tcBorders>
              <w:top w:val="single" w:sz="4" w:space="0" w:color="auto"/>
              <w:left w:val="single" w:sz="4" w:space="0" w:color="auto"/>
              <w:right w:val="single" w:sz="4" w:space="0" w:color="auto"/>
            </w:tcBorders>
            <w:shd w:val="clear" w:color="auto" w:fill="auto"/>
          </w:tcPr>
          <w:p w14:paraId="565C1A90" w14:textId="77777777" w:rsidR="00AC0AEE" w:rsidRPr="009F555B" w:rsidRDefault="009A169A"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Тема</w:t>
            </w:r>
            <w:r w:rsidR="00AC0AEE" w:rsidRPr="009F555B">
              <w:rPr>
                <w:rFonts w:ascii="Times New Roman" w:eastAsia="Calibri" w:hAnsi="Times New Roman" w:cs="Times New Roman"/>
                <w:b/>
                <w:bCs/>
                <w:lang w:eastAsia="ru-RU"/>
              </w:rPr>
              <w:t xml:space="preserve"> 1.1</w:t>
            </w:r>
            <w:r w:rsidRPr="009F555B">
              <w:rPr>
                <w:rFonts w:ascii="Times New Roman" w:eastAsia="Calibri" w:hAnsi="Times New Roman" w:cs="Times New Roman"/>
                <w:b/>
                <w:bCs/>
                <w:lang w:eastAsia="ru-RU"/>
              </w:rPr>
              <w:t>.</w:t>
            </w:r>
          </w:p>
          <w:p w14:paraId="2673DBE2"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Times New Roman" w:hAnsi="Times New Roman" w:cs="Times New Roman"/>
                <w:b/>
                <w:lang w:eastAsia="ru-RU"/>
              </w:rPr>
              <w:t>Свойства полупроводниковых материалов и диоды.</w:t>
            </w:r>
          </w:p>
        </w:tc>
        <w:tc>
          <w:tcPr>
            <w:tcW w:w="7371" w:type="dxa"/>
            <w:tcBorders>
              <w:top w:val="single" w:sz="4" w:space="0" w:color="auto"/>
              <w:left w:val="single" w:sz="4" w:space="0" w:color="auto"/>
              <w:right w:val="single" w:sz="4" w:space="0" w:color="auto"/>
            </w:tcBorders>
            <w:shd w:val="clear" w:color="auto" w:fill="auto"/>
          </w:tcPr>
          <w:p w14:paraId="45C73136" w14:textId="77777777" w:rsidR="00AC0AEE" w:rsidRPr="009F555B" w:rsidRDefault="00781ACD" w:rsidP="00B11D6C">
            <w:pPr>
              <w:tabs>
                <w:tab w:val="left" w:pos="426"/>
              </w:tabs>
              <w:spacing w:after="0" w:line="240" w:lineRule="auto"/>
              <w:jc w:val="both"/>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Содержание</w:t>
            </w:r>
          </w:p>
        </w:tc>
        <w:tc>
          <w:tcPr>
            <w:tcW w:w="1418" w:type="dxa"/>
            <w:tcBorders>
              <w:left w:val="single" w:sz="4" w:space="0" w:color="auto"/>
              <w:right w:val="single" w:sz="4" w:space="0" w:color="auto"/>
            </w:tcBorders>
            <w:shd w:val="clear" w:color="auto" w:fill="auto"/>
          </w:tcPr>
          <w:p w14:paraId="05B7C2BB" w14:textId="77777777" w:rsidR="00AC0AEE" w:rsidRPr="009F555B" w:rsidRDefault="006027BB" w:rsidP="00B11D6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8</w:t>
            </w:r>
          </w:p>
        </w:tc>
        <w:tc>
          <w:tcPr>
            <w:tcW w:w="1417" w:type="dxa"/>
            <w:vMerge w:val="restart"/>
            <w:tcBorders>
              <w:top w:val="single" w:sz="4" w:space="0" w:color="auto"/>
              <w:left w:val="single" w:sz="4" w:space="0" w:color="auto"/>
              <w:right w:val="single" w:sz="4" w:space="0" w:color="auto"/>
            </w:tcBorders>
          </w:tcPr>
          <w:p w14:paraId="75B638CD" w14:textId="77777777" w:rsidR="00AC0AEE" w:rsidRPr="009F555B" w:rsidRDefault="00F14B57"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1.2</w:t>
            </w:r>
          </w:p>
          <w:p w14:paraId="6AAE0B81" w14:textId="77777777" w:rsidR="00F14B57" w:rsidRDefault="00AC0AEE"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ОК 02</w:t>
            </w:r>
          </w:p>
          <w:p w14:paraId="31FC3798" w14:textId="77777777" w:rsidR="00AC0AEE" w:rsidRDefault="00F14B57"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03</w:t>
            </w:r>
          </w:p>
          <w:p w14:paraId="33ED92FE" w14:textId="77777777" w:rsidR="00F14B57" w:rsidRPr="009F555B" w:rsidRDefault="00F14B57"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04</w:t>
            </w:r>
          </w:p>
          <w:p w14:paraId="3C2CECC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2841AE2" w14:textId="77777777" w:rsidR="00AC0AEE" w:rsidRPr="009F555B" w:rsidRDefault="00AC0AEE" w:rsidP="00DB710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9F555B">
              <w:rPr>
                <w:rFonts w:ascii="Times New Roman" w:eastAsia="Times New Roman" w:hAnsi="Times New Roman" w:cs="Times New Roman"/>
                <w:kern w:val="3"/>
                <w:lang w:eastAsia="zh-CN"/>
              </w:rPr>
              <w:t>Н</w:t>
            </w:r>
            <w:r w:rsidR="00F14B57">
              <w:rPr>
                <w:rFonts w:ascii="Times New Roman" w:eastAsia="Times New Roman" w:hAnsi="Times New Roman" w:cs="Times New Roman"/>
                <w:kern w:val="3"/>
                <w:lang w:eastAsia="zh-CN"/>
              </w:rPr>
              <w:t xml:space="preserve"> </w:t>
            </w:r>
            <w:r w:rsidRPr="009F555B">
              <w:rPr>
                <w:rFonts w:ascii="Times New Roman" w:eastAsia="Times New Roman" w:hAnsi="Times New Roman" w:cs="Times New Roman"/>
                <w:kern w:val="3"/>
                <w:lang w:eastAsia="zh-CN"/>
              </w:rPr>
              <w:t>1.2.01</w:t>
            </w:r>
          </w:p>
          <w:p w14:paraId="4108175C" w14:textId="77777777" w:rsidR="00F14B57" w:rsidRDefault="00AC0AEE" w:rsidP="00DB710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9F555B">
              <w:rPr>
                <w:rFonts w:ascii="Times New Roman" w:eastAsia="Times New Roman" w:hAnsi="Times New Roman" w:cs="Times New Roman"/>
                <w:kern w:val="3"/>
                <w:lang w:eastAsia="zh-CN"/>
              </w:rPr>
              <w:t>У 1.2.</w:t>
            </w:r>
            <w:r w:rsidR="00F14B57">
              <w:rPr>
                <w:rFonts w:ascii="Times New Roman" w:eastAsia="Times New Roman" w:hAnsi="Times New Roman" w:cs="Times New Roman"/>
                <w:kern w:val="3"/>
                <w:lang w:eastAsia="zh-CN"/>
              </w:rPr>
              <w:t>01</w:t>
            </w:r>
          </w:p>
          <w:p w14:paraId="6E74F44B" w14:textId="77777777" w:rsidR="00AC0AEE" w:rsidRPr="009F555B" w:rsidRDefault="00AC0AEE" w:rsidP="00DB710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9F555B">
              <w:rPr>
                <w:rFonts w:ascii="Times New Roman" w:eastAsia="Times New Roman" w:hAnsi="Times New Roman" w:cs="Times New Roman"/>
                <w:kern w:val="3"/>
                <w:lang w:eastAsia="zh-CN"/>
              </w:rPr>
              <w:t>З 1.2.01</w:t>
            </w:r>
          </w:p>
          <w:p w14:paraId="17CCD337" w14:textId="77777777" w:rsidR="0025186D" w:rsidRDefault="0025186D" w:rsidP="00DB710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AC0AEE" w:rsidRPr="009F555B">
              <w:rPr>
                <w:rFonts w:ascii="Times New Roman" w:eastAsia="Times New Roman" w:hAnsi="Times New Roman" w:cs="Times New Roman"/>
                <w:iCs/>
                <w:kern w:val="3"/>
                <w:lang w:eastAsia="zh-CN"/>
              </w:rPr>
              <w:t>04.01</w:t>
            </w:r>
          </w:p>
          <w:p w14:paraId="27CFA319" w14:textId="77777777" w:rsidR="0025186D" w:rsidRDefault="0025186D"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04.02</w:t>
            </w:r>
          </w:p>
          <w:p w14:paraId="63B0BFCF" w14:textId="77777777" w:rsidR="0025186D" w:rsidRDefault="0025186D"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04.03</w:t>
            </w:r>
          </w:p>
          <w:p w14:paraId="0EBB5E37" w14:textId="77777777" w:rsidR="0025186D" w:rsidRDefault="0025186D"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04.04</w:t>
            </w:r>
          </w:p>
          <w:p w14:paraId="451A1AAE" w14:textId="77777777" w:rsidR="0025186D" w:rsidRDefault="0025186D"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04.05</w:t>
            </w:r>
          </w:p>
          <w:p w14:paraId="157E4F9E" w14:textId="77777777" w:rsidR="00AC0AEE" w:rsidRPr="009F555B" w:rsidRDefault="00AC0AEE" w:rsidP="00DB710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Уо</w:t>
            </w:r>
            <w:r w:rsidR="0025186D">
              <w:rPr>
                <w:rFonts w:ascii="Times New Roman" w:eastAsia="Times New Roman" w:hAnsi="Times New Roman" w:cs="Times New Roman"/>
                <w:iCs/>
                <w:kern w:val="3"/>
                <w:lang w:eastAsia="zh-CN"/>
              </w:rPr>
              <w:t xml:space="preserve"> </w:t>
            </w:r>
            <w:r w:rsidRPr="009F555B">
              <w:rPr>
                <w:rFonts w:ascii="Times New Roman" w:eastAsia="Times New Roman" w:hAnsi="Times New Roman" w:cs="Times New Roman"/>
                <w:iCs/>
                <w:kern w:val="3"/>
                <w:lang w:eastAsia="zh-CN"/>
              </w:rPr>
              <w:t>04.06</w:t>
            </w:r>
          </w:p>
          <w:p w14:paraId="29C1220A" w14:textId="77777777" w:rsidR="0025186D" w:rsidRDefault="0025186D" w:rsidP="00DB710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04.01</w:t>
            </w:r>
          </w:p>
          <w:p w14:paraId="7143919A" w14:textId="77777777" w:rsidR="0025186D" w:rsidRDefault="0025186D"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04.02</w:t>
            </w:r>
          </w:p>
          <w:p w14:paraId="4835B516" w14:textId="77777777" w:rsidR="00AC0AEE" w:rsidRPr="0025186D" w:rsidRDefault="00AC0AEE" w:rsidP="002518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Зо</w:t>
            </w:r>
            <w:r w:rsidR="0025186D">
              <w:rPr>
                <w:rFonts w:ascii="Times New Roman" w:eastAsia="Times New Roman" w:hAnsi="Times New Roman" w:cs="Times New Roman"/>
                <w:iCs/>
                <w:kern w:val="3"/>
                <w:lang w:eastAsia="zh-CN"/>
              </w:rPr>
              <w:t xml:space="preserve"> 04.03</w:t>
            </w:r>
          </w:p>
        </w:tc>
      </w:tr>
      <w:tr w:rsidR="00AC0AEE" w:rsidRPr="009F555B" w14:paraId="38DBA14E" w14:textId="77777777" w:rsidTr="009F555B">
        <w:trPr>
          <w:trHeight w:val="274"/>
        </w:trPr>
        <w:tc>
          <w:tcPr>
            <w:tcW w:w="2410" w:type="dxa"/>
            <w:vMerge/>
            <w:tcBorders>
              <w:top w:val="single" w:sz="4" w:space="0" w:color="auto"/>
              <w:left w:val="single" w:sz="4" w:space="0" w:color="auto"/>
              <w:right w:val="single" w:sz="4" w:space="0" w:color="auto"/>
            </w:tcBorders>
            <w:shd w:val="clear" w:color="auto" w:fill="auto"/>
          </w:tcPr>
          <w:p w14:paraId="36B9690E"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right w:val="single" w:sz="4" w:space="0" w:color="auto"/>
            </w:tcBorders>
            <w:shd w:val="clear" w:color="auto" w:fill="auto"/>
          </w:tcPr>
          <w:p w14:paraId="0200147B" w14:textId="77777777" w:rsidR="00AC0AEE" w:rsidRPr="009F555B" w:rsidRDefault="00AC0AEE" w:rsidP="0070716E">
            <w:pPr>
              <w:pStyle w:val="a4"/>
              <w:numPr>
                <w:ilvl w:val="0"/>
                <w:numId w:val="266"/>
              </w:numPr>
              <w:tabs>
                <w:tab w:val="left" w:pos="426"/>
              </w:tabs>
              <w:spacing w:after="0" w:line="240" w:lineRule="auto"/>
              <w:ind w:left="316" w:hanging="283"/>
              <w:jc w:val="both"/>
              <w:rPr>
                <w:rFonts w:ascii="Times New Roman" w:eastAsia="Calibri" w:hAnsi="Times New Roman" w:cs="Times New Roman"/>
                <w:bCs/>
                <w:lang w:eastAsia="ru-RU"/>
              </w:rPr>
            </w:pPr>
            <w:r w:rsidRPr="009F555B">
              <w:rPr>
                <w:rFonts w:ascii="Times New Roman" w:eastAsia="Times New Roman" w:hAnsi="Times New Roman" w:cs="Times New Roman"/>
                <w:lang w:eastAsia="ru-RU"/>
              </w:rPr>
              <w:t>Свойства полупроводниковых материалов.</w:t>
            </w:r>
          </w:p>
          <w:p w14:paraId="581E76B8" w14:textId="77777777" w:rsidR="00AC0AEE" w:rsidRPr="009F555B" w:rsidRDefault="00AC0AEE" w:rsidP="0070716E">
            <w:pPr>
              <w:pStyle w:val="a4"/>
              <w:numPr>
                <w:ilvl w:val="0"/>
                <w:numId w:val="266"/>
              </w:numPr>
              <w:spacing w:after="0" w:line="240" w:lineRule="auto"/>
              <w:ind w:left="316" w:hanging="283"/>
              <w:rPr>
                <w:rFonts w:ascii="Times New Roman" w:eastAsia="Times New Roman" w:hAnsi="Times New Roman" w:cs="Times New Roman"/>
                <w:lang w:eastAsia="x-none"/>
              </w:rPr>
            </w:pPr>
            <w:r w:rsidRPr="009F555B">
              <w:rPr>
                <w:rFonts w:ascii="Times New Roman" w:eastAsia="Times New Roman" w:hAnsi="Times New Roman" w:cs="Times New Roman"/>
                <w:lang w:val="x-none" w:eastAsia="x-none"/>
              </w:rPr>
              <w:t xml:space="preserve">Примесные полупроводниковые материалы. </w:t>
            </w:r>
          </w:p>
          <w:p w14:paraId="23BD47FD" w14:textId="77777777" w:rsidR="00AC0AEE" w:rsidRPr="009F555B" w:rsidRDefault="00AC0AEE" w:rsidP="0070716E">
            <w:pPr>
              <w:pStyle w:val="a4"/>
              <w:numPr>
                <w:ilvl w:val="0"/>
                <w:numId w:val="266"/>
              </w:numPr>
              <w:spacing w:after="0" w:line="240" w:lineRule="auto"/>
              <w:ind w:left="316" w:hanging="283"/>
              <w:rPr>
                <w:rFonts w:ascii="Times New Roman" w:eastAsia="Times New Roman" w:hAnsi="Times New Roman" w:cs="Times New Roman"/>
                <w:lang w:eastAsia="ru-RU"/>
              </w:rPr>
            </w:pPr>
            <w:r w:rsidRPr="009F555B">
              <w:rPr>
                <w:rFonts w:ascii="Times New Roman" w:eastAsia="Times New Roman" w:hAnsi="Times New Roman" w:cs="Times New Roman"/>
                <w:lang w:val="x-none" w:eastAsia="x-none"/>
              </w:rPr>
              <w:t>Полупроводниковые переходы.</w:t>
            </w:r>
          </w:p>
          <w:p w14:paraId="2F7F88E8" w14:textId="77777777" w:rsidR="00AC0AEE" w:rsidRPr="009F555B" w:rsidRDefault="009F555B" w:rsidP="0070716E">
            <w:pPr>
              <w:pStyle w:val="a4"/>
              <w:numPr>
                <w:ilvl w:val="0"/>
                <w:numId w:val="266"/>
              </w:numPr>
              <w:spacing w:after="0" w:line="240" w:lineRule="auto"/>
              <w:ind w:left="316" w:hanging="283"/>
              <w:rPr>
                <w:rFonts w:ascii="Times New Roman" w:eastAsia="Times New Roman" w:hAnsi="Times New Roman" w:cs="Times New Roman"/>
                <w:lang w:eastAsia="ru-RU"/>
              </w:rPr>
            </w:pPr>
            <w:r w:rsidRPr="009F555B">
              <w:rPr>
                <w:rFonts w:ascii="Times New Roman" w:eastAsia="Times New Roman" w:hAnsi="Times New Roman" w:cs="Times New Roman"/>
                <w:lang w:eastAsia="x-none"/>
              </w:rPr>
              <w:t>О</w:t>
            </w:r>
            <w:r w:rsidR="00AC0AEE" w:rsidRPr="009F555B">
              <w:rPr>
                <w:rFonts w:ascii="Times New Roman" w:eastAsia="Times New Roman" w:hAnsi="Times New Roman" w:cs="Times New Roman"/>
                <w:lang w:val="x-none" w:eastAsia="x-none"/>
              </w:rPr>
              <w:t>днопереходные приборы (диоды).</w:t>
            </w:r>
          </w:p>
          <w:p w14:paraId="4AB3F782" w14:textId="77777777" w:rsidR="00AC0AEE" w:rsidRPr="009F555B" w:rsidRDefault="00AC0AEE" w:rsidP="0070716E">
            <w:pPr>
              <w:pStyle w:val="a4"/>
              <w:numPr>
                <w:ilvl w:val="0"/>
                <w:numId w:val="266"/>
              </w:numPr>
              <w:spacing w:after="0" w:line="240" w:lineRule="auto"/>
              <w:ind w:left="316" w:hanging="283"/>
              <w:rPr>
                <w:rFonts w:ascii="Times New Roman" w:eastAsia="Times New Roman" w:hAnsi="Times New Roman" w:cs="Times New Roman"/>
                <w:b/>
                <w:lang w:eastAsia="ru-RU"/>
              </w:rPr>
            </w:pPr>
            <w:r w:rsidRPr="009F555B">
              <w:rPr>
                <w:rFonts w:ascii="Times New Roman" w:eastAsia="Times New Roman" w:hAnsi="Times New Roman" w:cs="Times New Roman"/>
                <w:lang w:eastAsia="ru-RU"/>
              </w:rPr>
              <w:t xml:space="preserve">Однопереходные приборы </w:t>
            </w:r>
            <w:r w:rsidRPr="009F555B">
              <w:rPr>
                <w:rFonts w:ascii="Times New Roman" w:eastAsia="Times New Roman" w:hAnsi="Times New Roman" w:cs="Times New Roman"/>
                <w:lang w:val="x-none" w:eastAsia="x-none"/>
              </w:rPr>
              <w:t>(варикап, стабилитрон).</w:t>
            </w:r>
          </w:p>
        </w:tc>
        <w:tc>
          <w:tcPr>
            <w:tcW w:w="1418" w:type="dxa"/>
            <w:tcBorders>
              <w:left w:val="single" w:sz="4" w:space="0" w:color="auto"/>
              <w:right w:val="single" w:sz="4" w:space="0" w:color="auto"/>
            </w:tcBorders>
            <w:shd w:val="clear" w:color="auto" w:fill="auto"/>
          </w:tcPr>
          <w:p w14:paraId="752B1E2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1230958A" w14:textId="77777777" w:rsidR="00AC0AEE" w:rsidRPr="009F555B" w:rsidRDefault="00683D23"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6CE57AD0" w14:textId="77777777" w:rsidR="00AC0AEE" w:rsidRPr="009F555B" w:rsidRDefault="00683D23"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3AA579CB" w14:textId="77777777" w:rsidR="00AC0AEE" w:rsidRPr="009F555B" w:rsidRDefault="00683D23"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793E40E0" w14:textId="77777777" w:rsidR="00AC0AEE" w:rsidRPr="009F555B" w:rsidRDefault="00683D23"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tc>
        <w:tc>
          <w:tcPr>
            <w:tcW w:w="1417" w:type="dxa"/>
            <w:vMerge/>
            <w:tcBorders>
              <w:left w:val="single" w:sz="4" w:space="0" w:color="auto"/>
              <w:right w:val="single" w:sz="4" w:space="0" w:color="auto"/>
            </w:tcBorders>
          </w:tcPr>
          <w:p w14:paraId="644BD34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BF6099D"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7C3BB76" w14:textId="77777777" w:rsidTr="009F555B">
        <w:trPr>
          <w:trHeight w:val="234"/>
        </w:trPr>
        <w:tc>
          <w:tcPr>
            <w:tcW w:w="2410" w:type="dxa"/>
            <w:vMerge/>
            <w:tcBorders>
              <w:left w:val="single" w:sz="4" w:space="0" w:color="auto"/>
              <w:right w:val="single" w:sz="4" w:space="0" w:color="auto"/>
            </w:tcBorders>
            <w:shd w:val="clear" w:color="auto" w:fill="auto"/>
            <w:vAlign w:val="center"/>
          </w:tcPr>
          <w:p w14:paraId="5CC7FBEF"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F18EE6A"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7F5C9A"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0310892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C69F40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9F555B" w:rsidRPr="009F555B" w14:paraId="1058B0FA" w14:textId="77777777" w:rsidTr="009F555B">
        <w:trPr>
          <w:trHeight w:val="510"/>
        </w:trPr>
        <w:tc>
          <w:tcPr>
            <w:tcW w:w="2410" w:type="dxa"/>
            <w:vMerge/>
            <w:tcBorders>
              <w:left w:val="single" w:sz="4" w:space="0" w:color="auto"/>
              <w:right w:val="single" w:sz="4" w:space="0" w:color="auto"/>
            </w:tcBorders>
            <w:shd w:val="clear" w:color="auto" w:fill="auto"/>
            <w:vAlign w:val="center"/>
          </w:tcPr>
          <w:p w14:paraId="2AFB8592" w14:textId="77777777" w:rsidR="009F555B" w:rsidRPr="009F555B" w:rsidRDefault="009F555B"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E3FF481" w14:textId="77777777" w:rsidR="009F555B" w:rsidRDefault="009F555B" w:rsidP="0070716E">
            <w:pPr>
              <w:pStyle w:val="a4"/>
              <w:numPr>
                <w:ilvl w:val="3"/>
                <w:numId w:val="242"/>
              </w:numPr>
              <w:tabs>
                <w:tab w:val="left" w:pos="316"/>
                <w:tab w:val="left" w:pos="426"/>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847"/>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Исследование характеристик полупроводникового диода.</w:t>
            </w:r>
          </w:p>
          <w:p w14:paraId="4693B0C2" w14:textId="77777777" w:rsidR="009F555B" w:rsidRPr="009F555B" w:rsidRDefault="009F555B" w:rsidP="0070716E">
            <w:pPr>
              <w:pStyle w:val="a4"/>
              <w:numPr>
                <w:ilvl w:val="3"/>
                <w:numId w:val="242"/>
              </w:numPr>
              <w:tabs>
                <w:tab w:val="left" w:pos="316"/>
                <w:tab w:val="left" w:pos="426"/>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847"/>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Исследование параметрического стабилизатора напряжения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F0EFA6"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78267FBA"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77FF0D42"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EACA593"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40DDCA59" w14:textId="77777777" w:rsidTr="00F14B57">
        <w:trPr>
          <w:trHeight w:val="219"/>
        </w:trPr>
        <w:tc>
          <w:tcPr>
            <w:tcW w:w="2410" w:type="dxa"/>
            <w:vMerge/>
            <w:tcBorders>
              <w:left w:val="single" w:sz="4" w:space="0" w:color="auto"/>
              <w:right w:val="single" w:sz="4" w:space="0" w:color="auto"/>
            </w:tcBorders>
            <w:shd w:val="clear" w:color="auto" w:fill="auto"/>
            <w:vAlign w:val="center"/>
          </w:tcPr>
          <w:p w14:paraId="358A1F9E"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EEBBE1A"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4E8ACC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Подготовка сообщения по одной из тем: «Диоды Шоттки», «Высокочастотные диоды»</w:t>
            </w:r>
          </w:p>
          <w:p w14:paraId="6D395D7A"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Подготовка сообщения по одной из тем: «Импульсные диоды», «Сверхвысокочастотные диоды».</w:t>
            </w:r>
          </w:p>
          <w:p w14:paraId="4CC415F1"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Выполнение тестовых заданий по теме 1.1 (не менее 5шт</w:t>
            </w:r>
            <w:r w:rsidR="009F555B">
              <w:rPr>
                <w:rFonts w:ascii="Times New Roman" w:eastAsia="Times New Roman" w:hAnsi="Times New Roman" w:cs="Times New Roman"/>
                <w:bCs/>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8AABE0" w14:textId="77777777" w:rsidR="00AC0AEE" w:rsidRPr="009F555B" w:rsidRDefault="00F14B57" w:rsidP="00F14B57">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1417" w:type="dxa"/>
            <w:vMerge/>
            <w:tcBorders>
              <w:left w:val="single" w:sz="4" w:space="0" w:color="auto"/>
              <w:bottom w:val="single" w:sz="4" w:space="0" w:color="auto"/>
              <w:right w:val="single" w:sz="4" w:space="0" w:color="auto"/>
            </w:tcBorders>
          </w:tcPr>
          <w:p w14:paraId="77F0645F"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5C4792F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C0AEE" w:rsidRPr="009F555B" w14:paraId="311E6FB9" w14:textId="77777777" w:rsidTr="009F555B">
        <w:trPr>
          <w:trHeight w:val="219"/>
        </w:trPr>
        <w:tc>
          <w:tcPr>
            <w:tcW w:w="2410" w:type="dxa"/>
            <w:vMerge w:val="restart"/>
            <w:tcBorders>
              <w:left w:val="single" w:sz="4" w:space="0" w:color="auto"/>
              <w:right w:val="single" w:sz="4" w:space="0" w:color="auto"/>
            </w:tcBorders>
            <w:shd w:val="clear" w:color="auto" w:fill="auto"/>
          </w:tcPr>
          <w:p w14:paraId="17A89027" w14:textId="77777777" w:rsidR="00AC0AEE" w:rsidRPr="009F555B" w:rsidRDefault="009A169A" w:rsidP="00784084">
            <w:pPr>
              <w:tabs>
                <w:tab w:val="left" w:pos="42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Тема</w:t>
            </w:r>
            <w:r w:rsidR="00AC0AEE" w:rsidRPr="009F555B">
              <w:rPr>
                <w:rFonts w:ascii="Times New Roman" w:eastAsia="Times New Roman" w:hAnsi="Times New Roman" w:cs="Times New Roman"/>
                <w:b/>
                <w:bCs/>
                <w:lang w:eastAsia="ru-RU"/>
              </w:rPr>
              <w:t xml:space="preserve"> 1.2</w:t>
            </w:r>
            <w:r w:rsidRPr="009F555B">
              <w:rPr>
                <w:rFonts w:ascii="Times New Roman" w:eastAsia="Times New Roman" w:hAnsi="Times New Roman" w:cs="Times New Roman"/>
                <w:b/>
                <w:bCs/>
                <w:lang w:eastAsia="ru-RU"/>
              </w:rPr>
              <w:t>.</w:t>
            </w:r>
          </w:p>
          <w:p w14:paraId="38AED726" w14:textId="77777777" w:rsidR="00AC0AEE" w:rsidRPr="009F555B" w:rsidRDefault="00AC0AEE" w:rsidP="00784084">
            <w:pPr>
              <w:tabs>
                <w:tab w:val="left" w:pos="42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 xml:space="preserve">Транзисторы и тиристоры. </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2680A260" w14:textId="77777777" w:rsidR="00AC0AEE" w:rsidRPr="009F555B" w:rsidRDefault="00781ACD" w:rsidP="00784084">
            <w:pPr>
              <w:tabs>
                <w:tab w:val="left" w:pos="426"/>
              </w:tabs>
              <w:spacing w:after="0" w:line="240" w:lineRule="auto"/>
              <w:jc w:val="both"/>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FE200FC" w14:textId="77777777" w:rsidR="00AC0AEE" w:rsidRPr="009F555B" w:rsidRDefault="006027BB" w:rsidP="00784084">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10</w:t>
            </w:r>
          </w:p>
        </w:tc>
        <w:tc>
          <w:tcPr>
            <w:tcW w:w="1417" w:type="dxa"/>
            <w:vMerge w:val="restart"/>
            <w:tcBorders>
              <w:top w:val="single" w:sz="4" w:space="0" w:color="auto"/>
              <w:left w:val="single" w:sz="4" w:space="0" w:color="auto"/>
              <w:right w:val="single" w:sz="4" w:space="0" w:color="auto"/>
            </w:tcBorders>
          </w:tcPr>
          <w:p w14:paraId="0C4CA1A9" w14:textId="77777777" w:rsidR="00AC0AEE" w:rsidRPr="009F555B" w:rsidRDefault="00700B39" w:rsidP="00700B3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1.2</w:t>
            </w:r>
          </w:p>
          <w:p w14:paraId="72E28943" w14:textId="77777777" w:rsidR="00F14B57" w:rsidRPr="009F555B" w:rsidRDefault="00F14B57" w:rsidP="00700B3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04</w:t>
            </w:r>
          </w:p>
          <w:p w14:paraId="77B8CA5E"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738823F" w14:textId="77777777" w:rsidR="00AC0AEE" w:rsidRPr="009F555B" w:rsidRDefault="00AC0AEE" w:rsidP="00784084">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9F555B">
              <w:rPr>
                <w:rFonts w:ascii="Times New Roman" w:eastAsia="Times New Roman" w:hAnsi="Times New Roman" w:cs="Times New Roman"/>
                <w:kern w:val="3"/>
                <w:lang w:eastAsia="zh-CN"/>
              </w:rPr>
              <w:t>Н</w:t>
            </w:r>
            <w:r w:rsidR="0025186D">
              <w:rPr>
                <w:rFonts w:ascii="Times New Roman" w:eastAsia="Times New Roman" w:hAnsi="Times New Roman" w:cs="Times New Roman"/>
                <w:kern w:val="3"/>
                <w:lang w:eastAsia="zh-CN"/>
              </w:rPr>
              <w:t xml:space="preserve"> </w:t>
            </w:r>
            <w:r w:rsidRPr="009F555B">
              <w:rPr>
                <w:rFonts w:ascii="Times New Roman" w:eastAsia="Times New Roman" w:hAnsi="Times New Roman" w:cs="Times New Roman"/>
                <w:kern w:val="3"/>
                <w:lang w:eastAsia="zh-CN"/>
              </w:rPr>
              <w:t>1.2.01</w:t>
            </w:r>
          </w:p>
          <w:p w14:paraId="1DE95560" w14:textId="77777777" w:rsidR="00700B39" w:rsidRDefault="00700B39" w:rsidP="00784084">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1.2.01</w:t>
            </w:r>
            <w:r w:rsidR="00AC0AEE" w:rsidRPr="009F555B">
              <w:rPr>
                <w:rFonts w:ascii="Times New Roman" w:eastAsia="Times New Roman" w:hAnsi="Times New Roman" w:cs="Times New Roman"/>
                <w:kern w:val="3"/>
                <w:lang w:eastAsia="zh-CN"/>
              </w:rPr>
              <w:t xml:space="preserve"> </w:t>
            </w:r>
          </w:p>
          <w:p w14:paraId="1B7CF6FB" w14:textId="77777777" w:rsidR="00AC0AEE" w:rsidRPr="00B40794" w:rsidRDefault="00B40794" w:rsidP="00B40794">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З 1.2.01</w:t>
            </w:r>
          </w:p>
          <w:p w14:paraId="241BAA04"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9F555B">
              <w:rPr>
                <w:rFonts w:ascii="Times New Roman" w:eastAsia="Times New Roman" w:hAnsi="Times New Roman" w:cs="Times New Roman"/>
                <w:iCs/>
                <w:kern w:val="3"/>
                <w:lang w:eastAsia="zh-CN"/>
              </w:rPr>
              <w:t>04.01</w:t>
            </w:r>
          </w:p>
          <w:p w14:paraId="54562315"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04.02</w:t>
            </w:r>
          </w:p>
          <w:p w14:paraId="078CCF59"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04.03</w:t>
            </w:r>
          </w:p>
          <w:p w14:paraId="3FFB4054"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04.04</w:t>
            </w:r>
          </w:p>
          <w:p w14:paraId="24DFBCCB"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04.05</w:t>
            </w:r>
          </w:p>
          <w:p w14:paraId="365A8F43" w14:textId="77777777" w:rsidR="00700B39" w:rsidRPr="009F555B"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Уо</w:t>
            </w:r>
            <w:r>
              <w:rPr>
                <w:rFonts w:ascii="Times New Roman" w:eastAsia="Times New Roman" w:hAnsi="Times New Roman" w:cs="Times New Roman"/>
                <w:iCs/>
                <w:kern w:val="3"/>
                <w:lang w:eastAsia="zh-CN"/>
              </w:rPr>
              <w:t xml:space="preserve"> </w:t>
            </w:r>
            <w:r w:rsidRPr="009F555B">
              <w:rPr>
                <w:rFonts w:ascii="Times New Roman" w:eastAsia="Times New Roman" w:hAnsi="Times New Roman" w:cs="Times New Roman"/>
                <w:iCs/>
                <w:kern w:val="3"/>
                <w:lang w:eastAsia="zh-CN"/>
              </w:rPr>
              <w:t>04.06</w:t>
            </w:r>
          </w:p>
          <w:p w14:paraId="4B36DD2C" w14:textId="77777777" w:rsidR="00700B39" w:rsidRDefault="00700B39" w:rsidP="007840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Зо.04.01</w:t>
            </w:r>
          </w:p>
          <w:p w14:paraId="12CFC70A" w14:textId="77777777" w:rsid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Зо.04.02</w:t>
            </w:r>
          </w:p>
          <w:p w14:paraId="48138D3E" w14:textId="77777777" w:rsidR="00AC0AEE" w:rsidRPr="00700B39" w:rsidRDefault="00700B39" w:rsidP="00700B3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Зо.04.03</w:t>
            </w:r>
          </w:p>
        </w:tc>
      </w:tr>
      <w:tr w:rsidR="00AC0AEE" w:rsidRPr="009F555B" w14:paraId="6D96EF9F"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77B0CAC5"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545FDB1B" w14:textId="77777777" w:rsidR="00AC0AEE" w:rsidRPr="00F14B57" w:rsidRDefault="00AC0AEE" w:rsidP="0070716E">
            <w:pPr>
              <w:pStyle w:val="a4"/>
              <w:numPr>
                <w:ilvl w:val="0"/>
                <w:numId w:val="267"/>
              </w:numPr>
              <w:tabs>
                <w:tab w:val="left" w:pos="426"/>
              </w:tabs>
              <w:spacing w:after="0" w:line="240" w:lineRule="auto"/>
              <w:ind w:left="316" w:hanging="283"/>
              <w:jc w:val="both"/>
              <w:rPr>
                <w:rFonts w:ascii="Times New Roman" w:eastAsia="Times New Roman" w:hAnsi="Times New Roman" w:cs="Times New Roman"/>
                <w:lang w:eastAsia="ru-RU"/>
              </w:rPr>
            </w:pPr>
            <w:r w:rsidRPr="00F14B57">
              <w:rPr>
                <w:rFonts w:ascii="Times New Roman" w:eastAsia="Times New Roman" w:hAnsi="Times New Roman" w:cs="Times New Roman"/>
                <w:lang w:eastAsia="ru-RU"/>
              </w:rPr>
              <w:t xml:space="preserve">Принцип действия биполярных транзисторов. </w:t>
            </w:r>
          </w:p>
          <w:p w14:paraId="7C65783E" w14:textId="77777777" w:rsidR="00AC0AEE" w:rsidRPr="00F14B57" w:rsidRDefault="00AC0AEE" w:rsidP="0070716E">
            <w:pPr>
              <w:pStyle w:val="a4"/>
              <w:numPr>
                <w:ilvl w:val="0"/>
                <w:numId w:val="267"/>
              </w:numPr>
              <w:tabs>
                <w:tab w:val="left" w:pos="426"/>
              </w:tabs>
              <w:spacing w:after="0" w:line="240" w:lineRule="auto"/>
              <w:ind w:left="316" w:hanging="283"/>
              <w:jc w:val="both"/>
              <w:rPr>
                <w:rFonts w:ascii="Times New Roman" w:eastAsia="Times New Roman" w:hAnsi="Times New Roman" w:cs="Times New Roman"/>
                <w:lang w:eastAsia="ru-RU"/>
              </w:rPr>
            </w:pPr>
            <w:r w:rsidRPr="00F14B57">
              <w:rPr>
                <w:rFonts w:ascii="Times New Roman" w:eastAsia="Times New Roman" w:hAnsi="Times New Roman" w:cs="Times New Roman"/>
                <w:lang w:eastAsia="ru-RU"/>
              </w:rPr>
              <w:t xml:space="preserve">Схемы включения транзисторов. </w:t>
            </w:r>
          </w:p>
          <w:p w14:paraId="5BC2CFC4" w14:textId="77777777" w:rsidR="00AC0AEE" w:rsidRPr="00F14B57" w:rsidRDefault="00AC0AEE" w:rsidP="0070716E">
            <w:pPr>
              <w:pStyle w:val="a4"/>
              <w:numPr>
                <w:ilvl w:val="0"/>
                <w:numId w:val="267"/>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Times New Roman" w:hAnsi="Times New Roman" w:cs="Times New Roman"/>
                <w:lang w:eastAsia="ru-RU"/>
              </w:rPr>
              <w:t>Режимы работы транзистора.</w:t>
            </w:r>
          </w:p>
          <w:p w14:paraId="5BA98C1C" w14:textId="77777777" w:rsidR="00AC0AEE" w:rsidRPr="00F14B57" w:rsidRDefault="00AC0AEE" w:rsidP="0070716E">
            <w:pPr>
              <w:pStyle w:val="a4"/>
              <w:numPr>
                <w:ilvl w:val="0"/>
                <w:numId w:val="267"/>
              </w:numPr>
              <w:tabs>
                <w:tab w:val="left" w:pos="426"/>
              </w:tabs>
              <w:spacing w:after="0" w:line="240" w:lineRule="auto"/>
              <w:ind w:left="316" w:hanging="283"/>
              <w:rPr>
                <w:rFonts w:ascii="Times New Roman" w:eastAsia="Times New Roman" w:hAnsi="Times New Roman" w:cs="Times New Roman"/>
                <w:lang w:eastAsia="ru-RU"/>
              </w:rPr>
            </w:pPr>
            <w:r w:rsidRPr="00F14B57">
              <w:rPr>
                <w:rFonts w:ascii="Times New Roman" w:eastAsia="Times New Roman" w:hAnsi="Times New Roman" w:cs="Times New Roman"/>
                <w:lang w:eastAsia="ru-RU"/>
              </w:rPr>
              <w:t xml:space="preserve">Режимы усилительных элементов. </w:t>
            </w:r>
          </w:p>
          <w:p w14:paraId="1270FC52" w14:textId="77777777" w:rsidR="00AC0AEE" w:rsidRPr="00F14B57" w:rsidRDefault="00AC0AEE" w:rsidP="0070716E">
            <w:pPr>
              <w:pStyle w:val="a4"/>
              <w:numPr>
                <w:ilvl w:val="0"/>
                <w:numId w:val="267"/>
              </w:numPr>
              <w:tabs>
                <w:tab w:val="left" w:pos="426"/>
              </w:tabs>
              <w:spacing w:after="0" w:line="240" w:lineRule="auto"/>
              <w:ind w:left="316" w:hanging="283"/>
              <w:rPr>
                <w:rFonts w:ascii="Times New Roman" w:eastAsia="Times New Roman" w:hAnsi="Times New Roman" w:cs="Times New Roman"/>
                <w:lang w:eastAsia="ru-RU"/>
              </w:rPr>
            </w:pPr>
            <w:r w:rsidRPr="00F14B57">
              <w:rPr>
                <w:rFonts w:ascii="Times New Roman" w:eastAsia="Times New Roman" w:hAnsi="Times New Roman" w:cs="Times New Roman"/>
                <w:lang w:eastAsia="ru-RU"/>
              </w:rPr>
              <w:t>Классы усиления.</w:t>
            </w:r>
          </w:p>
          <w:p w14:paraId="138C89B8" w14:textId="77777777" w:rsidR="00AC0AEE" w:rsidRPr="00F14B57" w:rsidRDefault="00AC0AEE" w:rsidP="0070716E">
            <w:pPr>
              <w:pStyle w:val="a4"/>
              <w:numPr>
                <w:ilvl w:val="0"/>
                <w:numId w:val="267"/>
              </w:numPr>
              <w:tabs>
                <w:tab w:val="left" w:pos="426"/>
              </w:tabs>
              <w:spacing w:after="0" w:line="240" w:lineRule="auto"/>
              <w:ind w:left="316" w:hanging="283"/>
              <w:rPr>
                <w:rFonts w:ascii="Times New Roman" w:eastAsia="Times New Roman" w:hAnsi="Times New Roman" w:cs="Times New Roman"/>
                <w:lang w:eastAsia="ru-RU"/>
              </w:rPr>
            </w:pPr>
            <w:r w:rsidRPr="00F14B57">
              <w:rPr>
                <w:rFonts w:ascii="Times New Roman" w:eastAsia="Times New Roman" w:hAnsi="Times New Roman" w:cs="Times New Roman"/>
                <w:lang w:eastAsia="ru-RU"/>
              </w:rPr>
              <w:t>Принцип действия канальных полевых транзисторов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18C069A" w14:textId="77777777" w:rsidR="00AC0AEE" w:rsidRPr="009F555B" w:rsidRDefault="006027BB"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43E6029C" w14:textId="77777777" w:rsidR="00AC0AEE" w:rsidRPr="009F555B" w:rsidRDefault="006027BB"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69FEEB25" w14:textId="77777777" w:rsidR="00AC0AEE" w:rsidRPr="009F555B" w:rsidRDefault="006027BB"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738FC76D"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6DE28A65"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26E430D1" w14:textId="77777777" w:rsidR="00AC0AEE" w:rsidRPr="009F555B" w:rsidRDefault="006027BB"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1B31799A"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412BAD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6155C6E1" w14:textId="77777777" w:rsidTr="009F555B">
        <w:trPr>
          <w:trHeight w:val="131"/>
        </w:trPr>
        <w:tc>
          <w:tcPr>
            <w:tcW w:w="2410" w:type="dxa"/>
            <w:vMerge/>
            <w:tcBorders>
              <w:left w:val="single" w:sz="4" w:space="0" w:color="auto"/>
              <w:right w:val="single" w:sz="4" w:space="0" w:color="auto"/>
            </w:tcBorders>
            <w:shd w:val="clear" w:color="auto" w:fill="auto"/>
            <w:vAlign w:val="center"/>
          </w:tcPr>
          <w:p w14:paraId="527389F7"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580B574"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BDEC1F"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021837F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6276B8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9F555B" w:rsidRPr="009F555B" w14:paraId="3694688C" w14:textId="77777777" w:rsidTr="00F14B57">
        <w:trPr>
          <w:trHeight w:val="170"/>
        </w:trPr>
        <w:tc>
          <w:tcPr>
            <w:tcW w:w="2410" w:type="dxa"/>
            <w:vMerge/>
            <w:tcBorders>
              <w:left w:val="single" w:sz="4" w:space="0" w:color="auto"/>
              <w:right w:val="single" w:sz="4" w:space="0" w:color="auto"/>
            </w:tcBorders>
            <w:shd w:val="clear" w:color="auto" w:fill="auto"/>
            <w:vAlign w:val="center"/>
          </w:tcPr>
          <w:p w14:paraId="32BBA199" w14:textId="77777777" w:rsidR="009F555B" w:rsidRPr="009F555B" w:rsidRDefault="009F555B"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633327B9" w14:textId="77777777" w:rsidR="009F555B"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Pr="009F555B">
              <w:rPr>
                <w:rFonts w:ascii="Times New Roman" w:eastAsia="Times New Roman" w:hAnsi="Times New Roman" w:cs="Times New Roman"/>
                <w:bCs/>
                <w:lang w:eastAsia="ru-RU"/>
              </w:rPr>
              <w:t xml:space="preserve"> Исследование статической характеристики биполярного транзистора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C87C670"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3FD4958C"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979F40C"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005B098D"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767B83D2"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B7CFBA2"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4CE68DF" w14:textId="77777777" w:rsidR="00AC0AEE" w:rsidRPr="009F555B" w:rsidRDefault="00AC0AEE" w:rsidP="00DB7109">
            <w:pPr>
              <w:spacing w:after="0" w:line="240" w:lineRule="auto"/>
              <w:rPr>
                <w:rFonts w:ascii="Times New Roman" w:eastAsia="Times New Roman" w:hAnsi="Times New Roman" w:cs="Times New Roman"/>
                <w:lang w:val="x-none" w:eastAsia="x-none"/>
              </w:rPr>
            </w:pPr>
            <w:r w:rsidRPr="009F555B">
              <w:rPr>
                <w:rFonts w:ascii="Times New Roman" w:eastAsia="Times New Roman" w:hAnsi="Times New Roman" w:cs="Times New Roman"/>
                <w:lang w:eastAsia="x-none"/>
              </w:rPr>
              <w:t>П</w:t>
            </w:r>
            <w:r w:rsidR="00121C74" w:rsidRPr="009F555B">
              <w:rPr>
                <w:rFonts w:ascii="Times New Roman" w:eastAsia="Times New Roman" w:hAnsi="Times New Roman" w:cs="Times New Roman"/>
                <w:lang w:val="x-none" w:eastAsia="x-none"/>
              </w:rPr>
              <w:t>одготовка</w:t>
            </w:r>
            <w:r w:rsidRPr="009F555B">
              <w:rPr>
                <w:rFonts w:ascii="Times New Roman" w:eastAsia="Times New Roman" w:hAnsi="Times New Roman" w:cs="Times New Roman"/>
                <w:lang w:val="x-none" w:eastAsia="x-none"/>
              </w:rPr>
              <w:t xml:space="preserve"> сообщения по теме: «Маркировка транзисторов», </w:t>
            </w:r>
            <w:r w:rsidRPr="009F555B">
              <w:rPr>
                <w:rFonts w:ascii="Times New Roman" w:eastAsia="Times New Roman" w:hAnsi="Times New Roman" w:cs="Times New Roman"/>
                <w:lang w:eastAsia="x-none"/>
              </w:rPr>
              <w:t>и</w:t>
            </w:r>
            <w:r w:rsidRPr="009F555B">
              <w:rPr>
                <w:rFonts w:ascii="Times New Roman" w:eastAsia="Times New Roman" w:hAnsi="Times New Roman" w:cs="Times New Roman"/>
                <w:lang w:val="x-none" w:eastAsia="x-none"/>
              </w:rPr>
              <w:t xml:space="preserve">используя основной источник  </w:t>
            </w:r>
          </w:p>
          <w:p w14:paraId="7D99DF97" w14:textId="77777777" w:rsidR="00AC0AEE" w:rsidRPr="009F555B" w:rsidRDefault="00AC0AEE" w:rsidP="00DB7109">
            <w:pPr>
              <w:spacing w:after="0" w:line="240" w:lineRule="auto"/>
              <w:rPr>
                <w:rFonts w:ascii="Times New Roman" w:eastAsia="Times New Roman" w:hAnsi="Times New Roman" w:cs="Times New Roman"/>
                <w:lang w:val="x-none" w:eastAsia="x-none"/>
              </w:rPr>
            </w:pPr>
            <w:r w:rsidRPr="009F555B">
              <w:rPr>
                <w:rFonts w:ascii="Times New Roman" w:eastAsia="Times New Roman" w:hAnsi="Times New Roman" w:cs="Times New Roman"/>
                <w:lang w:eastAsia="x-none"/>
              </w:rPr>
              <w:t>С</w:t>
            </w:r>
            <w:r w:rsidRPr="009F555B">
              <w:rPr>
                <w:rFonts w:ascii="Times New Roman" w:eastAsia="Times New Roman" w:hAnsi="Times New Roman" w:cs="Times New Roman"/>
                <w:lang w:val="x-none" w:eastAsia="x-none"/>
              </w:rPr>
              <w:t>оставление краткой таблицы свойств биполярного транзистора при разных схемах включения (ОЭ, ОК, ОБ).</w:t>
            </w:r>
          </w:p>
          <w:p w14:paraId="1323A6FC" w14:textId="77777777" w:rsidR="00AC0AEE" w:rsidRPr="009F555B" w:rsidRDefault="00AC0AEE" w:rsidP="00DB7109">
            <w:pPr>
              <w:spacing w:after="0" w:line="240" w:lineRule="auto"/>
              <w:rPr>
                <w:rFonts w:ascii="Times New Roman" w:eastAsia="Times New Roman" w:hAnsi="Times New Roman" w:cs="Times New Roman"/>
                <w:bCs/>
                <w:lang w:val="x-none" w:eastAsia="x-none"/>
              </w:rPr>
            </w:pPr>
            <w:r w:rsidRPr="009F555B">
              <w:rPr>
                <w:rFonts w:ascii="Times New Roman" w:eastAsia="Times New Roman" w:hAnsi="Times New Roman" w:cs="Times New Roman"/>
                <w:bCs/>
                <w:lang w:eastAsia="x-none"/>
              </w:rPr>
              <w:t>П</w:t>
            </w:r>
            <w:r w:rsidRPr="009F555B">
              <w:rPr>
                <w:rFonts w:ascii="Times New Roman" w:eastAsia="Times New Roman" w:hAnsi="Times New Roman" w:cs="Times New Roman"/>
                <w:bCs/>
                <w:lang w:val="x-none" w:eastAsia="x-none"/>
              </w:rPr>
              <w:t>одготовка ответов на контрольные вопрос по теме</w:t>
            </w:r>
          </w:p>
          <w:p w14:paraId="59C9C03A" w14:textId="77777777" w:rsidR="00AC0AEE" w:rsidRPr="009F555B" w:rsidRDefault="00AC0AEE" w:rsidP="00DB7109">
            <w:pPr>
              <w:spacing w:after="0" w:line="240" w:lineRule="auto"/>
              <w:rPr>
                <w:rFonts w:ascii="Times New Roman" w:eastAsia="Times New Roman" w:hAnsi="Times New Roman" w:cs="Times New Roman"/>
                <w:lang w:eastAsia="x-none"/>
              </w:rPr>
            </w:pPr>
            <w:r w:rsidRPr="009F555B">
              <w:rPr>
                <w:rFonts w:ascii="Times New Roman" w:eastAsia="Times New Roman" w:hAnsi="Times New Roman" w:cs="Times New Roman"/>
                <w:bCs/>
                <w:lang w:eastAsia="x-none"/>
              </w:rPr>
              <w:t>Работа с конспектами лекций при подготовке к к/р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E05121" w14:textId="77777777" w:rsidR="00AC0AEE" w:rsidRPr="009F555B" w:rsidRDefault="00AC0AEE"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6</w:t>
            </w:r>
          </w:p>
          <w:p w14:paraId="57953395" w14:textId="77777777" w:rsidR="00AC0AEE" w:rsidRPr="009F555B" w:rsidRDefault="00AC0AEE" w:rsidP="009F555B">
            <w:pPr>
              <w:tabs>
                <w:tab w:val="left" w:pos="42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11E8B7BE"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7DDBAFB"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63F2F6E9" w14:textId="77777777" w:rsidTr="009F555B">
        <w:trPr>
          <w:trHeight w:val="20"/>
        </w:trPr>
        <w:tc>
          <w:tcPr>
            <w:tcW w:w="9781" w:type="dxa"/>
            <w:gridSpan w:val="2"/>
            <w:tcBorders>
              <w:left w:val="single" w:sz="4" w:space="0" w:color="auto"/>
              <w:right w:val="single" w:sz="4" w:space="0" w:color="auto"/>
            </w:tcBorders>
            <w:shd w:val="clear" w:color="auto" w:fill="auto"/>
            <w:vAlign w:val="center"/>
          </w:tcPr>
          <w:p w14:paraId="3F8A1BF2" w14:textId="77777777" w:rsidR="00AC0AEE"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w:t>
            </w:r>
            <w:r w:rsidR="009A169A" w:rsidRPr="009F555B">
              <w:rPr>
                <w:rFonts w:ascii="Times New Roman" w:eastAsia="Times New Roman" w:hAnsi="Times New Roman" w:cs="Times New Roman"/>
                <w:b/>
                <w:bCs/>
                <w:lang w:eastAsia="ru-RU"/>
              </w:rPr>
              <w:t xml:space="preserve"> 2. Электронные усилители и  выпрямители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05EF5D2" w14:textId="77777777" w:rsidR="00AC0AEE" w:rsidRPr="009F555B" w:rsidRDefault="00AC0AEE"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14:paraId="46095886" w14:textId="77777777" w:rsidR="00AC0AEE" w:rsidRPr="009F555B" w:rsidRDefault="00AC0AEE"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F95E159" w14:textId="77777777" w:rsidR="00AC0AEE" w:rsidRPr="009F555B" w:rsidRDefault="00AC0AEE"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C0AEE" w:rsidRPr="009F555B" w14:paraId="482EBD91" w14:textId="77777777" w:rsidTr="0025186D">
        <w:trPr>
          <w:trHeight w:val="121"/>
        </w:trPr>
        <w:tc>
          <w:tcPr>
            <w:tcW w:w="2410" w:type="dxa"/>
            <w:vMerge w:val="restart"/>
            <w:tcBorders>
              <w:left w:val="single" w:sz="4" w:space="0" w:color="auto"/>
              <w:right w:val="single" w:sz="4" w:space="0" w:color="auto"/>
            </w:tcBorders>
            <w:shd w:val="clear" w:color="auto" w:fill="auto"/>
          </w:tcPr>
          <w:p w14:paraId="7AF731EA" w14:textId="77777777" w:rsidR="00AC0AEE" w:rsidRPr="009F555B" w:rsidRDefault="009A169A"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Тема</w:t>
            </w:r>
            <w:r w:rsidR="00AC0AEE" w:rsidRPr="009F555B">
              <w:rPr>
                <w:rFonts w:ascii="Times New Roman" w:eastAsia="Calibri" w:hAnsi="Times New Roman" w:cs="Times New Roman"/>
                <w:b/>
                <w:bCs/>
                <w:lang w:eastAsia="ru-RU"/>
              </w:rPr>
              <w:t xml:space="preserve"> 2.1.</w:t>
            </w:r>
          </w:p>
          <w:p w14:paraId="7842E613" w14:textId="77777777" w:rsidR="00AC0AEE" w:rsidRPr="009F555B" w:rsidRDefault="00AC0AEE" w:rsidP="00784084">
            <w:pPr>
              <w:tabs>
                <w:tab w:val="left" w:pos="42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Аналоговые  и операционные усилители</w:t>
            </w:r>
          </w:p>
        </w:tc>
        <w:tc>
          <w:tcPr>
            <w:tcW w:w="7371" w:type="dxa"/>
            <w:tcBorders>
              <w:top w:val="single" w:sz="4" w:space="0" w:color="auto"/>
              <w:left w:val="single" w:sz="4" w:space="0" w:color="auto"/>
              <w:right w:val="single" w:sz="4" w:space="0" w:color="auto"/>
            </w:tcBorders>
            <w:shd w:val="clear" w:color="auto" w:fill="auto"/>
            <w:vAlign w:val="center"/>
          </w:tcPr>
          <w:p w14:paraId="398161B6" w14:textId="77777777" w:rsidR="00AC0AEE" w:rsidRPr="009F555B" w:rsidRDefault="00781ACD" w:rsidP="00784084">
            <w:pPr>
              <w:tabs>
                <w:tab w:val="left" w:pos="426"/>
              </w:tabs>
              <w:spacing w:after="0" w:line="240" w:lineRule="auto"/>
              <w:jc w:val="both"/>
              <w:rPr>
                <w:rFonts w:ascii="Times New Roman" w:eastAsia="Times New Roman" w:hAnsi="Times New Roman" w:cs="Times New Roman"/>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right w:val="single" w:sz="4" w:space="0" w:color="auto"/>
            </w:tcBorders>
            <w:shd w:val="clear" w:color="auto" w:fill="auto"/>
            <w:vAlign w:val="center"/>
          </w:tcPr>
          <w:p w14:paraId="338E51DE" w14:textId="77777777" w:rsidR="00AC0AEE" w:rsidRPr="009F555B" w:rsidRDefault="006027BB" w:rsidP="00784084">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6</w:t>
            </w:r>
          </w:p>
        </w:tc>
        <w:tc>
          <w:tcPr>
            <w:tcW w:w="1417" w:type="dxa"/>
            <w:vMerge w:val="restart"/>
            <w:tcBorders>
              <w:top w:val="single" w:sz="4" w:space="0" w:color="auto"/>
              <w:left w:val="single" w:sz="4" w:space="0" w:color="auto"/>
              <w:right w:val="single" w:sz="4" w:space="0" w:color="auto"/>
            </w:tcBorders>
          </w:tcPr>
          <w:p w14:paraId="75E787D0" w14:textId="77777777" w:rsidR="00AC0AEE" w:rsidRPr="009F555B" w:rsidRDefault="0025186D" w:rsidP="0025186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4E52326B" w14:textId="77777777" w:rsidR="00AC0AEE" w:rsidRPr="009F555B" w:rsidRDefault="0025186D" w:rsidP="0025186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1.13</w:t>
            </w:r>
          </w:p>
          <w:p w14:paraId="42651673" w14:textId="77777777" w:rsidR="00F14B57" w:rsidRDefault="00F14B57" w:rsidP="0025186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ОК 02</w:t>
            </w:r>
          </w:p>
          <w:p w14:paraId="3B1B22FA" w14:textId="77777777" w:rsidR="00AC0AEE" w:rsidRPr="009F555B" w:rsidRDefault="00AC0AEE" w:rsidP="00B40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B19AB90"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5B1F11">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1.12.01</w:t>
            </w:r>
          </w:p>
          <w:p w14:paraId="42D76584"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1.12.01</w:t>
            </w:r>
          </w:p>
          <w:p w14:paraId="5C5E4740"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1.12.01</w:t>
            </w:r>
          </w:p>
          <w:p w14:paraId="27E05B56" w14:textId="77777777" w:rsidR="005B1F11"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5B1F11">
              <w:rPr>
                <w:rFonts w:ascii="Times New Roman" w:eastAsia="Times New Roman" w:hAnsi="Times New Roman" w:cs="Times New Roman"/>
                <w:lang w:eastAsia="ru-RU"/>
              </w:rPr>
              <w:t xml:space="preserve"> 1.13.01</w:t>
            </w:r>
          </w:p>
          <w:p w14:paraId="651CBA19" w14:textId="77777777" w:rsidR="005B1F11" w:rsidRDefault="005B1F11"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Pr>
                <w:rFonts w:ascii="Times New Roman" w:eastAsia="Times New Roman" w:hAnsi="Times New Roman" w:cs="Times New Roman"/>
                <w:lang w:eastAsia="ru-RU"/>
              </w:rPr>
              <w:t xml:space="preserve"> 1.13.02</w:t>
            </w:r>
          </w:p>
          <w:p w14:paraId="1A1C3257" w14:textId="77777777" w:rsidR="005B1F11"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5B1F11">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1.13.03</w:t>
            </w:r>
          </w:p>
          <w:p w14:paraId="46C4049A" w14:textId="77777777" w:rsidR="005B1F11" w:rsidRDefault="005B1F11"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68F16F58" w14:textId="77777777" w:rsidR="005B1F11" w:rsidRDefault="005B1F11" w:rsidP="005B1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11497649" w14:textId="77777777" w:rsidR="005B1F11" w:rsidRDefault="005B1F11" w:rsidP="005B1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4A4B96E6" w14:textId="77777777" w:rsidR="005B1F11" w:rsidRDefault="005B1F11" w:rsidP="005B1F1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50E8E13A"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1.13.05</w:t>
            </w:r>
          </w:p>
          <w:p w14:paraId="11154896"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1.13.01</w:t>
            </w:r>
          </w:p>
          <w:p w14:paraId="788E6626" w14:textId="77777777" w:rsidR="005B1F11" w:rsidRDefault="00AC0AEE" w:rsidP="007840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Уо</w:t>
            </w:r>
            <w:r w:rsidR="005B1F11">
              <w:rPr>
                <w:rFonts w:ascii="Times New Roman" w:eastAsia="Times New Roman" w:hAnsi="Times New Roman" w:cs="Times New Roman"/>
                <w:iCs/>
                <w:kern w:val="3"/>
                <w:lang w:eastAsia="zh-CN"/>
              </w:rPr>
              <w:t xml:space="preserve"> 02.01</w:t>
            </w:r>
          </w:p>
          <w:p w14:paraId="09F1C0D6" w14:textId="77777777" w:rsidR="005B1F11" w:rsidRDefault="005B1F11" w:rsidP="005B1F1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02.02</w:t>
            </w:r>
          </w:p>
          <w:p w14:paraId="1A7F7D21" w14:textId="77777777" w:rsidR="00AC0AEE" w:rsidRPr="009F555B" w:rsidRDefault="00AC0AEE" w:rsidP="007840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Уо</w:t>
            </w:r>
            <w:r w:rsidR="005B1F11">
              <w:rPr>
                <w:rFonts w:ascii="Times New Roman" w:eastAsia="Times New Roman" w:hAnsi="Times New Roman" w:cs="Times New Roman"/>
                <w:iCs/>
                <w:kern w:val="3"/>
                <w:lang w:eastAsia="zh-CN"/>
              </w:rPr>
              <w:t xml:space="preserve"> </w:t>
            </w:r>
            <w:r w:rsidRPr="009F555B">
              <w:rPr>
                <w:rFonts w:ascii="Times New Roman" w:eastAsia="Times New Roman" w:hAnsi="Times New Roman" w:cs="Times New Roman"/>
                <w:iCs/>
                <w:kern w:val="3"/>
                <w:lang w:eastAsia="zh-CN"/>
              </w:rPr>
              <w:t>02.03</w:t>
            </w:r>
          </w:p>
          <w:p w14:paraId="27F014FC" w14:textId="77777777" w:rsidR="005B1F11" w:rsidRDefault="005B1F11" w:rsidP="007840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AC0AEE" w:rsidRPr="009F555B">
              <w:rPr>
                <w:rFonts w:ascii="Times New Roman" w:eastAsia="Times New Roman" w:hAnsi="Times New Roman" w:cs="Times New Roman"/>
                <w:iCs/>
                <w:kern w:val="3"/>
                <w:lang w:eastAsia="zh-CN"/>
              </w:rPr>
              <w:t>02.01</w:t>
            </w:r>
          </w:p>
          <w:p w14:paraId="4061D1A7" w14:textId="77777777" w:rsidR="005B1F11" w:rsidRDefault="005B1F11" w:rsidP="005B1F1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03B4BFCD" w14:textId="77777777" w:rsidR="00AC0AEE" w:rsidRPr="005B1F11" w:rsidRDefault="00AC0AEE" w:rsidP="005B1F1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w:t>
            </w:r>
            <w:r w:rsidR="00221A7C">
              <w:rPr>
                <w:rFonts w:ascii="Times New Roman" w:eastAsia="Times New Roman" w:hAnsi="Times New Roman" w:cs="Times New Roman"/>
                <w:iCs/>
                <w:kern w:val="3"/>
                <w:lang w:eastAsia="zh-CN"/>
              </w:rPr>
              <w:t>Зо 02.03</w:t>
            </w:r>
          </w:p>
        </w:tc>
      </w:tr>
      <w:tr w:rsidR="009F555B" w:rsidRPr="009F555B" w14:paraId="07A45436" w14:textId="77777777" w:rsidTr="009F555B">
        <w:trPr>
          <w:trHeight w:val="1191"/>
        </w:trPr>
        <w:tc>
          <w:tcPr>
            <w:tcW w:w="2410" w:type="dxa"/>
            <w:vMerge/>
            <w:tcBorders>
              <w:left w:val="single" w:sz="4" w:space="0" w:color="auto"/>
              <w:right w:val="single" w:sz="4" w:space="0" w:color="auto"/>
            </w:tcBorders>
            <w:shd w:val="clear" w:color="auto" w:fill="auto"/>
          </w:tcPr>
          <w:p w14:paraId="442B2FF4" w14:textId="77777777" w:rsidR="009F555B" w:rsidRPr="009F555B" w:rsidRDefault="009F555B"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right w:val="single" w:sz="4" w:space="0" w:color="auto"/>
            </w:tcBorders>
            <w:shd w:val="clear" w:color="auto" w:fill="auto"/>
            <w:vAlign w:val="center"/>
          </w:tcPr>
          <w:p w14:paraId="47DB7A08" w14:textId="77777777" w:rsidR="009F555B" w:rsidRPr="00F14B57" w:rsidRDefault="009F555B" w:rsidP="0070716E">
            <w:pPr>
              <w:pStyle w:val="a4"/>
              <w:numPr>
                <w:ilvl w:val="0"/>
                <w:numId w:val="268"/>
              </w:numPr>
              <w:tabs>
                <w:tab w:val="left" w:pos="426"/>
              </w:tabs>
              <w:spacing w:after="0" w:line="240" w:lineRule="auto"/>
              <w:ind w:left="316" w:hanging="283"/>
              <w:rPr>
                <w:rFonts w:ascii="Times New Roman" w:eastAsia="Calibri" w:hAnsi="Times New Roman" w:cs="Times New Roman"/>
                <w:bCs/>
                <w:lang w:eastAsia="ru-RU"/>
              </w:rPr>
            </w:pPr>
            <w:r w:rsidRPr="00F14B57">
              <w:rPr>
                <w:rFonts w:ascii="Times New Roman" w:eastAsia="Calibri" w:hAnsi="Times New Roman" w:cs="Times New Roman"/>
                <w:bCs/>
                <w:lang w:eastAsia="ru-RU"/>
              </w:rPr>
              <w:t>Классификация усилителей. Основные параметры</w:t>
            </w:r>
          </w:p>
          <w:p w14:paraId="49E56F4E" w14:textId="77777777" w:rsidR="009F555B" w:rsidRPr="00F14B57" w:rsidRDefault="009F555B" w:rsidP="0070716E">
            <w:pPr>
              <w:pStyle w:val="a4"/>
              <w:numPr>
                <w:ilvl w:val="0"/>
                <w:numId w:val="268"/>
              </w:numPr>
              <w:tabs>
                <w:tab w:val="left" w:pos="426"/>
              </w:tabs>
              <w:spacing w:after="0" w:line="240" w:lineRule="auto"/>
              <w:ind w:left="316" w:hanging="283"/>
              <w:rPr>
                <w:rFonts w:ascii="Times New Roman" w:eastAsia="Calibri" w:hAnsi="Times New Roman" w:cs="Times New Roman"/>
                <w:bCs/>
                <w:lang w:eastAsia="ru-RU"/>
              </w:rPr>
            </w:pPr>
            <w:r w:rsidRPr="00F14B57">
              <w:rPr>
                <w:rFonts w:ascii="Times New Roman" w:eastAsia="Calibri" w:hAnsi="Times New Roman" w:cs="Times New Roman"/>
                <w:bCs/>
                <w:lang w:eastAsia="ru-RU"/>
              </w:rPr>
              <w:t>Характеристики усилителей. Согласование каскадов</w:t>
            </w:r>
          </w:p>
          <w:p w14:paraId="01EBDA7B" w14:textId="77777777" w:rsidR="009F555B" w:rsidRPr="00F14B57" w:rsidRDefault="009F555B" w:rsidP="0070716E">
            <w:pPr>
              <w:pStyle w:val="a4"/>
              <w:numPr>
                <w:ilvl w:val="0"/>
                <w:numId w:val="268"/>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Обратные связи в усилителях.</w:t>
            </w:r>
          </w:p>
          <w:p w14:paraId="50295DAD" w14:textId="77777777" w:rsidR="009F555B" w:rsidRPr="00F14B57" w:rsidRDefault="009F555B" w:rsidP="0070716E">
            <w:pPr>
              <w:pStyle w:val="a4"/>
              <w:numPr>
                <w:ilvl w:val="0"/>
                <w:numId w:val="268"/>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Операционные усилители.</w:t>
            </w:r>
          </w:p>
          <w:p w14:paraId="5DFB8A25" w14:textId="77777777" w:rsidR="009F555B" w:rsidRPr="00F14B57" w:rsidRDefault="009F555B" w:rsidP="0070716E">
            <w:pPr>
              <w:pStyle w:val="a4"/>
              <w:numPr>
                <w:ilvl w:val="0"/>
                <w:numId w:val="268"/>
              </w:numPr>
              <w:tabs>
                <w:tab w:val="left" w:pos="426"/>
              </w:tabs>
              <w:spacing w:after="0" w:line="240" w:lineRule="auto"/>
              <w:ind w:left="316" w:hanging="283"/>
              <w:jc w:val="both"/>
              <w:rPr>
                <w:rFonts w:ascii="Times New Roman" w:eastAsia="Calibri" w:hAnsi="Times New Roman" w:cs="Times New Roman"/>
                <w:b/>
                <w:bCs/>
                <w:lang w:eastAsia="ru-RU"/>
              </w:rPr>
            </w:pPr>
            <w:r w:rsidRPr="00F14B57">
              <w:rPr>
                <w:rFonts w:ascii="Times New Roman" w:eastAsia="Calibri" w:hAnsi="Times New Roman" w:cs="Times New Roman"/>
                <w:bCs/>
                <w:lang w:eastAsia="ru-RU"/>
              </w:rPr>
              <w:t>Схемы включения на базе ОУ.</w:t>
            </w:r>
          </w:p>
        </w:tc>
        <w:tc>
          <w:tcPr>
            <w:tcW w:w="1418" w:type="dxa"/>
            <w:tcBorders>
              <w:top w:val="single" w:sz="4" w:space="0" w:color="auto"/>
              <w:left w:val="single" w:sz="4" w:space="0" w:color="auto"/>
              <w:right w:val="single" w:sz="4" w:space="0" w:color="auto"/>
            </w:tcBorders>
            <w:shd w:val="clear" w:color="auto" w:fill="auto"/>
            <w:vAlign w:val="center"/>
          </w:tcPr>
          <w:p w14:paraId="15EF852F"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20D52A74"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2CCA5778"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698A5A54"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7BB82A25"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1</w:t>
            </w:r>
          </w:p>
        </w:tc>
        <w:tc>
          <w:tcPr>
            <w:tcW w:w="1417" w:type="dxa"/>
            <w:vMerge/>
            <w:tcBorders>
              <w:top w:val="single" w:sz="4" w:space="0" w:color="auto"/>
              <w:left w:val="single" w:sz="4" w:space="0" w:color="auto"/>
              <w:right w:val="single" w:sz="4" w:space="0" w:color="auto"/>
            </w:tcBorders>
          </w:tcPr>
          <w:p w14:paraId="6335C147" w14:textId="77777777" w:rsidR="009F555B" w:rsidRPr="009F555B" w:rsidRDefault="009F555B"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lang w:eastAsia="ru-RU"/>
              </w:rPr>
            </w:pPr>
          </w:p>
        </w:tc>
        <w:tc>
          <w:tcPr>
            <w:tcW w:w="1559" w:type="dxa"/>
            <w:vMerge/>
            <w:tcBorders>
              <w:top w:val="single" w:sz="4" w:space="0" w:color="auto"/>
              <w:left w:val="single" w:sz="4" w:space="0" w:color="auto"/>
              <w:right w:val="single" w:sz="4" w:space="0" w:color="auto"/>
            </w:tcBorders>
          </w:tcPr>
          <w:p w14:paraId="2044BA1B" w14:textId="77777777" w:rsidR="009F555B" w:rsidRPr="009F555B" w:rsidRDefault="009F555B"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p>
        </w:tc>
      </w:tr>
      <w:tr w:rsidR="00AC0AEE" w:rsidRPr="009F555B" w14:paraId="14008E67" w14:textId="77777777" w:rsidTr="009F555B">
        <w:trPr>
          <w:trHeight w:val="187"/>
        </w:trPr>
        <w:tc>
          <w:tcPr>
            <w:tcW w:w="2410" w:type="dxa"/>
            <w:vMerge/>
            <w:tcBorders>
              <w:left w:val="single" w:sz="4" w:space="0" w:color="auto"/>
              <w:right w:val="single" w:sz="4" w:space="0" w:color="auto"/>
            </w:tcBorders>
            <w:shd w:val="clear" w:color="auto" w:fill="auto"/>
            <w:vAlign w:val="center"/>
          </w:tcPr>
          <w:p w14:paraId="463F4A26"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50C65EE"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AF11EF"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6</w:t>
            </w:r>
          </w:p>
        </w:tc>
        <w:tc>
          <w:tcPr>
            <w:tcW w:w="1417" w:type="dxa"/>
            <w:vMerge/>
            <w:tcBorders>
              <w:left w:val="single" w:sz="4" w:space="0" w:color="auto"/>
              <w:right w:val="single" w:sz="4" w:space="0" w:color="auto"/>
            </w:tcBorders>
          </w:tcPr>
          <w:p w14:paraId="224FD9B0"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C5F02EF"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9F555B" w:rsidRPr="009F555B" w14:paraId="1C21F4E8" w14:textId="77777777" w:rsidTr="009F555B">
        <w:trPr>
          <w:trHeight w:val="810"/>
        </w:trPr>
        <w:tc>
          <w:tcPr>
            <w:tcW w:w="2410" w:type="dxa"/>
            <w:vMerge/>
            <w:tcBorders>
              <w:left w:val="single" w:sz="4" w:space="0" w:color="auto"/>
              <w:right w:val="single" w:sz="4" w:space="0" w:color="auto"/>
            </w:tcBorders>
            <w:shd w:val="clear" w:color="auto" w:fill="auto"/>
            <w:vAlign w:val="center"/>
          </w:tcPr>
          <w:p w14:paraId="7463B764" w14:textId="77777777" w:rsidR="009F555B" w:rsidRPr="009F555B" w:rsidRDefault="009F555B"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07F7D73" w14:textId="77777777" w:rsidR="009F555B"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 xml:space="preserve"> </w:t>
            </w:r>
            <w:r w:rsidRPr="009F555B">
              <w:rPr>
                <w:rFonts w:ascii="Times New Roman" w:eastAsia="Times New Roman" w:hAnsi="Times New Roman" w:cs="Times New Roman"/>
                <w:bCs/>
                <w:lang w:eastAsia="ru-RU"/>
              </w:rPr>
              <w:t xml:space="preserve">4. Исследование усилителя низкой частоты </w:t>
            </w:r>
          </w:p>
          <w:p w14:paraId="25FC8403" w14:textId="77777777" w:rsidR="009F555B"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 xml:space="preserve"> 5. Исследование инвертирующего усилителя на базе ОУ</w:t>
            </w:r>
          </w:p>
          <w:p w14:paraId="63613BC2" w14:textId="77777777" w:rsidR="009F555B"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 xml:space="preserve"> 6.</w:t>
            </w:r>
            <w:r w:rsidRPr="009F555B">
              <w:rPr>
                <w:rFonts w:ascii="Times New Roman" w:eastAsia="Times New Roman" w:hAnsi="Times New Roman" w:cs="Times New Roman"/>
                <w:b/>
                <w:bCs/>
                <w:lang w:eastAsia="ru-RU"/>
              </w:rPr>
              <w:t xml:space="preserve"> </w:t>
            </w:r>
            <w:r w:rsidRPr="009F555B">
              <w:rPr>
                <w:rFonts w:ascii="Times New Roman" w:eastAsia="Times New Roman" w:hAnsi="Times New Roman" w:cs="Times New Roman"/>
                <w:bCs/>
                <w:lang w:eastAsia="ru-RU"/>
              </w:rPr>
              <w:t>Исследование неинвертирующего усилителя на базе ОУ</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E650F"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08B7B34A"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0A65D243"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7F40068A"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647D0CC"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A385691"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5DBD371B"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EF7E3F2"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6F08C4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Подготовка сообщения по применению усилителей, работающих на разных диапазонах частот.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42B067" w14:textId="77777777" w:rsidR="00AC0AEE" w:rsidRPr="009F555B" w:rsidRDefault="00AC0AEE"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4</w:t>
            </w:r>
          </w:p>
        </w:tc>
        <w:tc>
          <w:tcPr>
            <w:tcW w:w="1417" w:type="dxa"/>
            <w:vMerge/>
            <w:tcBorders>
              <w:left w:val="single" w:sz="4" w:space="0" w:color="auto"/>
              <w:bottom w:val="single" w:sz="4" w:space="0" w:color="auto"/>
              <w:right w:val="single" w:sz="4" w:space="0" w:color="auto"/>
            </w:tcBorders>
          </w:tcPr>
          <w:p w14:paraId="3A7617C4"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5F7A847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3E19102D" w14:textId="77777777" w:rsidTr="009F555B">
        <w:trPr>
          <w:trHeight w:val="219"/>
        </w:trPr>
        <w:tc>
          <w:tcPr>
            <w:tcW w:w="2410" w:type="dxa"/>
            <w:vMerge w:val="restart"/>
            <w:tcBorders>
              <w:left w:val="single" w:sz="4" w:space="0" w:color="auto"/>
              <w:right w:val="single" w:sz="4" w:space="0" w:color="auto"/>
            </w:tcBorders>
            <w:shd w:val="clear" w:color="auto" w:fill="auto"/>
          </w:tcPr>
          <w:p w14:paraId="5E5DDF40" w14:textId="77777777" w:rsidR="00AC0AEE" w:rsidRPr="009F555B" w:rsidRDefault="009A169A"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Тема</w:t>
            </w:r>
            <w:r w:rsidR="00AC0AEE" w:rsidRPr="009F555B">
              <w:rPr>
                <w:rFonts w:ascii="Times New Roman" w:eastAsia="Calibri" w:hAnsi="Times New Roman" w:cs="Times New Roman"/>
                <w:b/>
                <w:bCs/>
                <w:lang w:eastAsia="ru-RU"/>
              </w:rPr>
              <w:t xml:space="preserve"> 2.2</w:t>
            </w:r>
            <w:r w:rsidRPr="009F555B">
              <w:rPr>
                <w:rFonts w:ascii="Times New Roman" w:eastAsia="Calibri" w:hAnsi="Times New Roman" w:cs="Times New Roman"/>
                <w:b/>
                <w:bCs/>
                <w:lang w:eastAsia="ru-RU"/>
              </w:rPr>
              <w:t>.</w:t>
            </w:r>
          </w:p>
          <w:p w14:paraId="524A8DB7" w14:textId="77777777" w:rsidR="00AC0AEE" w:rsidRPr="009F555B" w:rsidRDefault="00AC0AEE" w:rsidP="00784084">
            <w:pPr>
              <w:tabs>
                <w:tab w:val="left" w:pos="42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Выпрямители</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12B7BCD" w14:textId="77777777" w:rsidR="00AC0AEE" w:rsidRPr="009F555B" w:rsidRDefault="00781ACD" w:rsidP="00784084">
            <w:pPr>
              <w:tabs>
                <w:tab w:val="left" w:pos="426"/>
              </w:tabs>
              <w:spacing w:after="0" w:line="240" w:lineRule="auto"/>
              <w:jc w:val="both"/>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C39248A" w14:textId="77777777" w:rsidR="00AC0AEE" w:rsidRPr="009F555B" w:rsidRDefault="006027BB" w:rsidP="00784084">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4</w:t>
            </w:r>
          </w:p>
        </w:tc>
        <w:tc>
          <w:tcPr>
            <w:tcW w:w="1417" w:type="dxa"/>
            <w:vMerge w:val="restart"/>
            <w:tcBorders>
              <w:top w:val="single" w:sz="4" w:space="0" w:color="auto"/>
              <w:left w:val="single" w:sz="4" w:space="0" w:color="auto"/>
              <w:right w:val="single" w:sz="4" w:space="0" w:color="auto"/>
            </w:tcBorders>
          </w:tcPr>
          <w:p w14:paraId="473B9D65" w14:textId="77777777" w:rsidR="00AC0AEE" w:rsidRPr="009F555B" w:rsidRDefault="0025186D"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55120EAC" w14:textId="77777777" w:rsidR="00AC0AEE" w:rsidRPr="009F555B" w:rsidRDefault="0025186D"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1.13</w:t>
            </w:r>
          </w:p>
          <w:p w14:paraId="30C9B44D" w14:textId="77777777" w:rsidR="00F14B57" w:rsidRPr="009F555B" w:rsidRDefault="00F14B57"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04</w:t>
            </w:r>
          </w:p>
          <w:p w14:paraId="4516C351"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54FCFFF"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1.12.01</w:t>
            </w:r>
          </w:p>
          <w:p w14:paraId="31EB2DBF"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1.12.01</w:t>
            </w:r>
          </w:p>
          <w:p w14:paraId="2646D680"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1.12.01</w:t>
            </w:r>
          </w:p>
          <w:p w14:paraId="069FA560" w14:textId="77777777" w:rsidR="00733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1.13.01</w:t>
            </w:r>
          </w:p>
          <w:p w14:paraId="3598022F" w14:textId="77777777" w:rsidR="0073355B" w:rsidRDefault="0073355B" w:rsidP="00733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Pr>
                <w:rFonts w:ascii="Times New Roman" w:eastAsia="Times New Roman" w:hAnsi="Times New Roman" w:cs="Times New Roman"/>
                <w:lang w:eastAsia="ru-RU"/>
              </w:rPr>
              <w:t xml:space="preserve"> 1.13.02</w:t>
            </w:r>
          </w:p>
          <w:p w14:paraId="2398824B"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1.13.03</w:t>
            </w:r>
          </w:p>
          <w:p w14:paraId="2CCB3A15" w14:textId="77777777" w:rsidR="0073355B" w:rsidRDefault="0073355B"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0B80125F" w14:textId="77777777" w:rsidR="0073355B" w:rsidRDefault="0073355B" w:rsidP="00733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4B4D78B7" w14:textId="77777777" w:rsidR="0073355B" w:rsidRDefault="0073355B" w:rsidP="00733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761CD2C7" w14:textId="77777777" w:rsidR="0073355B" w:rsidRDefault="0073355B"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4ACF1560"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1.13.05</w:t>
            </w:r>
          </w:p>
          <w:p w14:paraId="0573F219" w14:textId="77777777" w:rsidR="00AC0AEE" w:rsidRPr="009F555B" w:rsidRDefault="00AC0AEE" w:rsidP="0078408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1.13.01</w:t>
            </w:r>
          </w:p>
          <w:p w14:paraId="4C1B63FA"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9F555B">
              <w:rPr>
                <w:rFonts w:ascii="Times New Roman" w:eastAsia="Times New Roman" w:hAnsi="Times New Roman" w:cs="Times New Roman"/>
                <w:iCs/>
                <w:kern w:val="3"/>
                <w:lang w:eastAsia="zh-CN"/>
              </w:rPr>
              <w:t>04.01</w:t>
            </w:r>
          </w:p>
          <w:p w14:paraId="51D73ED1"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04.02</w:t>
            </w:r>
          </w:p>
          <w:p w14:paraId="4991BF54"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04.03</w:t>
            </w:r>
          </w:p>
          <w:p w14:paraId="7765C677"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04.04</w:t>
            </w:r>
          </w:p>
          <w:p w14:paraId="167BB1FA"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04.05</w:t>
            </w:r>
          </w:p>
          <w:p w14:paraId="22678948" w14:textId="77777777" w:rsidR="0073355B" w:rsidRPr="009F5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Уо</w:t>
            </w:r>
            <w:r>
              <w:rPr>
                <w:rFonts w:ascii="Times New Roman" w:eastAsia="Times New Roman" w:hAnsi="Times New Roman" w:cs="Times New Roman"/>
                <w:iCs/>
                <w:kern w:val="3"/>
                <w:lang w:eastAsia="zh-CN"/>
              </w:rPr>
              <w:t xml:space="preserve"> </w:t>
            </w:r>
            <w:r w:rsidRPr="009F555B">
              <w:rPr>
                <w:rFonts w:ascii="Times New Roman" w:eastAsia="Times New Roman" w:hAnsi="Times New Roman" w:cs="Times New Roman"/>
                <w:iCs/>
                <w:kern w:val="3"/>
                <w:lang w:eastAsia="zh-CN"/>
              </w:rPr>
              <w:t>04.06</w:t>
            </w:r>
          </w:p>
          <w:p w14:paraId="790A513D" w14:textId="77777777" w:rsidR="0073355B" w:rsidRDefault="0073355B" w:rsidP="007840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04.01</w:t>
            </w:r>
          </w:p>
          <w:p w14:paraId="1BDB994F"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04.02</w:t>
            </w:r>
          </w:p>
          <w:p w14:paraId="529520D3" w14:textId="77777777" w:rsidR="00AC0AEE" w:rsidRPr="0073355B" w:rsidRDefault="00AC0AEE"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Зо</w:t>
            </w:r>
            <w:r w:rsidR="0073355B">
              <w:rPr>
                <w:rFonts w:ascii="Times New Roman" w:eastAsia="Times New Roman" w:hAnsi="Times New Roman" w:cs="Times New Roman"/>
                <w:iCs/>
                <w:kern w:val="3"/>
                <w:lang w:eastAsia="zh-CN"/>
              </w:rPr>
              <w:t xml:space="preserve"> 04.03</w:t>
            </w:r>
          </w:p>
        </w:tc>
      </w:tr>
      <w:tr w:rsidR="00AC0AEE" w:rsidRPr="009F555B" w14:paraId="547B755F"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628E59CC"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A17E3F2" w14:textId="77777777" w:rsidR="00AC0AEE" w:rsidRPr="00F14B57" w:rsidRDefault="00AC0AEE" w:rsidP="0070716E">
            <w:pPr>
              <w:pStyle w:val="a4"/>
              <w:numPr>
                <w:ilvl w:val="0"/>
                <w:numId w:val="269"/>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Классификация вторичных источников питания</w:t>
            </w:r>
          </w:p>
          <w:p w14:paraId="51905F8E" w14:textId="77777777" w:rsidR="00AC0AEE" w:rsidRPr="00F14B57" w:rsidRDefault="00AC0AEE" w:rsidP="0070716E">
            <w:pPr>
              <w:pStyle w:val="a4"/>
              <w:numPr>
                <w:ilvl w:val="0"/>
                <w:numId w:val="269"/>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Выпрямительные устройства, параметры.</w:t>
            </w:r>
          </w:p>
          <w:p w14:paraId="2AAE9D9C" w14:textId="77777777" w:rsidR="00AC0AEE" w:rsidRPr="00F14B57" w:rsidRDefault="00AC0AEE" w:rsidP="0070716E">
            <w:pPr>
              <w:pStyle w:val="a4"/>
              <w:numPr>
                <w:ilvl w:val="0"/>
                <w:numId w:val="269"/>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Схемы выпрямительных устройств.</w:t>
            </w:r>
          </w:p>
          <w:p w14:paraId="07E1270B" w14:textId="77777777" w:rsidR="00AC0AEE" w:rsidRPr="00F14B57" w:rsidRDefault="00AC0AEE" w:rsidP="0070716E">
            <w:pPr>
              <w:pStyle w:val="a4"/>
              <w:numPr>
                <w:ilvl w:val="0"/>
                <w:numId w:val="269"/>
              </w:numPr>
              <w:tabs>
                <w:tab w:val="left" w:pos="426"/>
              </w:tabs>
              <w:spacing w:after="0" w:line="240" w:lineRule="auto"/>
              <w:ind w:left="316" w:hanging="283"/>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Пассивные фильтры для выпрямителей.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A37B67" w14:textId="77777777" w:rsidR="00AC0AEE" w:rsidRPr="009F555B" w:rsidRDefault="006027BB"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11C21748" w14:textId="77777777" w:rsidR="006027BB" w:rsidRPr="009F555B" w:rsidRDefault="009F555B" w:rsidP="00DB7109">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5E03D81B" w14:textId="77777777" w:rsidR="00AC0AEE" w:rsidRPr="009F555B" w:rsidRDefault="006027BB" w:rsidP="006027B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p w14:paraId="5486716E"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1</w:t>
            </w:r>
          </w:p>
        </w:tc>
        <w:tc>
          <w:tcPr>
            <w:tcW w:w="1417" w:type="dxa"/>
            <w:vMerge/>
            <w:tcBorders>
              <w:left w:val="single" w:sz="4" w:space="0" w:color="auto"/>
              <w:right w:val="single" w:sz="4" w:space="0" w:color="auto"/>
            </w:tcBorders>
          </w:tcPr>
          <w:p w14:paraId="44BA58D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BEED558"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6EA17C3D" w14:textId="77777777" w:rsidTr="009F555B">
        <w:trPr>
          <w:trHeight w:val="159"/>
        </w:trPr>
        <w:tc>
          <w:tcPr>
            <w:tcW w:w="2410" w:type="dxa"/>
            <w:vMerge/>
            <w:tcBorders>
              <w:left w:val="single" w:sz="4" w:space="0" w:color="auto"/>
              <w:right w:val="single" w:sz="4" w:space="0" w:color="auto"/>
            </w:tcBorders>
            <w:shd w:val="clear" w:color="auto" w:fill="auto"/>
            <w:vAlign w:val="center"/>
          </w:tcPr>
          <w:p w14:paraId="1F52A6A3"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0CF8EFC"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AD363B" w14:textId="77777777" w:rsidR="00AC0AEE" w:rsidRPr="009F555B" w:rsidRDefault="009F555B" w:rsidP="00DB7109">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110669BA"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E12B473"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9F555B" w:rsidRPr="009F555B" w14:paraId="1DF56574" w14:textId="77777777" w:rsidTr="009F555B">
        <w:trPr>
          <w:trHeight w:val="390"/>
        </w:trPr>
        <w:tc>
          <w:tcPr>
            <w:tcW w:w="2410" w:type="dxa"/>
            <w:vMerge/>
            <w:tcBorders>
              <w:left w:val="single" w:sz="4" w:space="0" w:color="auto"/>
              <w:right w:val="single" w:sz="4" w:space="0" w:color="auto"/>
            </w:tcBorders>
            <w:shd w:val="clear" w:color="auto" w:fill="auto"/>
            <w:vAlign w:val="center"/>
          </w:tcPr>
          <w:p w14:paraId="44280F8B" w14:textId="77777777" w:rsidR="009F555B" w:rsidRPr="009F555B" w:rsidRDefault="009F555B"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FE92A2D" w14:textId="77777777" w:rsidR="009F555B" w:rsidRPr="009F555B" w:rsidRDefault="009F555B"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sidRPr="009F555B">
              <w:rPr>
                <w:rFonts w:ascii="Times New Roman" w:eastAsia="Times New Roman" w:hAnsi="Times New Roman" w:cs="Times New Roman"/>
                <w:bCs/>
                <w:lang w:eastAsia="ru-RU"/>
              </w:rPr>
              <w:t>7. Исследование мостовой схемы ВУ.</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03E2A7" w14:textId="77777777" w:rsidR="009F555B" w:rsidRPr="009F555B" w:rsidRDefault="009F555B" w:rsidP="009F5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4</w:t>
            </w:r>
          </w:p>
        </w:tc>
        <w:tc>
          <w:tcPr>
            <w:tcW w:w="1417" w:type="dxa"/>
            <w:vMerge/>
            <w:tcBorders>
              <w:left w:val="single" w:sz="4" w:space="0" w:color="auto"/>
              <w:right w:val="single" w:sz="4" w:space="0" w:color="auto"/>
            </w:tcBorders>
          </w:tcPr>
          <w:p w14:paraId="131B0680"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ED50A36" w14:textId="77777777" w:rsidR="009F555B"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62CEDB5C" w14:textId="77777777" w:rsidTr="009F555B">
        <w:trPr>
          <w:trHeight w:val="994"/>
        </w:trPr>
        <w:tc>
          <w:tcPr>
            <w:tcW w:w="2410" w:type="dxa"/>
            <w:vMerge/>
            <w:tcBorders>
              <w:left w:val="single" w:sz="4" w:space="0" w:color="auto"/>
              <w:right w:val="single" w:sz="4" w:space="0" w:color="auto"/>
            </w:tcBorders>
            <w:shd w:val="clear" w:color="auto" w:fill="auto"/>
            <w:vAlign w:val="center"/>
          </w:tcPr>
          <w:p w14:paraId="6A41D094"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9EBBBDE"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3932863"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Составление таблицы основных параметров изученных схем выпрямителей (без фильтров).</w:t>
            </w:r>
          </w:p>
          <w:p w14:paraId="1F8137CE"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9F555B">
              <w:rPr>
                <w:rFonts w:ascii="Times New Roman" w:eastAsia="Times New Roman" w:hAnsi="Times New Roman" w:cs="Times New Roman"/>
                <w:lang w:eastAsia="ru-RU"/>
              </w:rPr>
              <w:t>Работа с конспектами лекций при подготовке к к/р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46AB82" w14:textId="77777777" w:rsidR="00AC0AEE" w:rsidRPr="009F555B" w:rsidRDefault="00AC0AEE" w:rsidP="00B11D6C">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p w14:paraId="212E739E" w14:textId="77777777" w:rsidR="00AC0AEE" w:rsidRPr="009F555B" w:rsidRDefault="00AC0AEE" w:rsidP="00B11D6C">
            <w:pPr>
              <w:tabs>
                <w:tab w:val="left" w:pos="426"/>
              </w:tabs>
              <w:spacing w:after="0" w:line="240" w:lineRule="auto"/>
              <w:jc w:val="center"/>
              <w:rPr>
                <w:rFonts w:ascii="Times New Roman" w:eastAsia="Times New Roman" w:hAnsi="Times New Roman" w:cs="Times New Roman"/>
                <w:bCs/>
                <w:lang w:eastAsia="ru-RU"/>
              </w:rPr>
            </w:pPr>
          </w:p>
          <w:p w14:paraId="0E1642A0" w14:textId="77777777" w:rsidR="00AC0AEE" w:rsidRPr="009F555B" w:rsidRDefault="00AC0AEE" w:rsidP="00B11D6C">
            <w:pPr>
              <w:tabs>
                <w:tab w:val="left" w:pos="42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0706BFE2"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28FBE6B8"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20B4E1F" w14:textId="77777777" w:rsidTr="009F555B">
        <w:trPr>
          <w:trHeight w:val="219"/>
        </w:trPr>
        <w:tc>
          <w:tcPr>
            <w:tcW w:w="9781" w:type="dxa"/>
            <w:gridSpan w:val="2"/>
            <w:tcBorders>
              <w:left w:val="single" w:sz="4" w:space="0" w:color="auto"/>
              <w:right w:val="single" w:sz="4" w:space="0" w:color="auto"/>
            </w:tcBorders>
            <w:shd w:val="clear" w:color="auto" w:fill="auto"/>
            <w:vAlign w:val="center"/>
          </w:tcPr>
          <w:p w14:paraId="34C2534E" w14:textId="77777777" w:rsidR="00AC0AEE" w:rsidRPr="009F555B" w:rsidRDefault="009A169A" w:rsidP="009F555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Раздел 3.</w:t>
            </w:r>
            <w:r w:rsidR="009F555B">
              <w:rPr>
                <w:rFonts w:ascii="Times New Roman" w:eastAsia="Times New Roman" w:hAnsi="Times New Roman" w:cs="Times New Roman"/>
                <w:b/>
                <w:bCs/>
                <w:lang w:eastAsia="ru-RU"/>
              </w:rPr>
              <w:t xml:space="preserve"> Микросхемы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E02ACFB" w14:textId="77777777" w:rsidR="00AC0AEE" w:rsidRPr="009F555B" w:rsidRDefault="009F555B" w:rsidP="009F555B">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w:t>
            </w:r>
          </w:p>
        </w:tc>
        <w:tc>
          <w:tcPr>
            <w:tcW w:w="1417" w:type="dxa"/>
            <w:tcBorders>
              <w:top w:val="single" w:sz="4" w:space="0" w:color="auto"/>
              <w:left w:val="single" w:sz="4" w:space="0" w:color="auto"/>
              <w:bottom w:val="single" w:sz="4" w:space="0" w:color="auto"/>
              <w:right w:val="single" w:sz="4" w:space="0" w:color="auto"/>
            </w:tcBorders>
          </w:tcPr>
          <w:p w14:paraId="67B2E442"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4EBB854"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3A1B7B87" w14:textId="77777777" w:rsidTr="009162FB">
        <w:trPr>
          <w:trHeight w:val="20"/>
        </w:trPr>
        <w:tc>
          <w:tcPr>
            <w:tcW w:w="2410" w:type="dxa"/>
            <w:vMerge w:val="restart"/>
            <w:tcBorders>
              <w:left w:val="single" w:sz="4" w:space="0" w:color="auto"/>
              <w:right w:val="single" w:sz="4" w:space="0" w:color="auto"/>
            </w:tcBorders>
            <w:shd w:val="clear" w:color="auto" w:fill="auto"/>
          </w:tcPr>
          <w:p w14:paraId="36C0F2C6" w14:textId="77777777" w:rsidR="00AC0AEE" w:rsidRPr="009F555B" w:rsidRDefault="009A169A"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Тема</w:t>
            </w:r>
            <w:r w:rsidR="00AC0AEE" w:rsidRPr="009F555B">
              <w:rPr>
                <w:rFonts w:ascii="Times New Roman" w:eastAsia="Calibri" w:hAnsi="Times New Roman" w:cs="Times New Roman"/>
                <w:b/>
                <w:bCs/>
                <w:lang w:eastAsia="ru-RU"/>
              </w:rPr>
              <w:t xml:space="preserve"> 3.1.</w:t>
            </w:r>
          </w:p>
          <w:p w14:paraId="232E64FB"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Логические элементы</w:t>
            </w: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5E4BCDC" w14:textId="77777777" w:rsidR="00AC0AEE" w:rsidRPr="009F555B" w:rsidRDefault="00781ACD" w:rsidP="002B19A6">
            <w:pPr>
              <w:tabs>
                <w:tab w:val="left" w:pos="426"/>
              </w:tabs>
              <w:spacing w:after="0" w:line="240" w:lineRule="auto"/>
              <w:jc w:val="both"/>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32E2F4B" w14:textId="77777777" w:rsidR="00AC0AEE" w:rsidRPr="0073355B" w:rsidRDefault="0073355B" w:rsidP="002B19A6">
            <w:pPr>
              <w:tabs>
                <w:tab w:val="left" w:pos="426"/>
              </w:tabs>
              <w:spacing w:after="0" w:line="240" w:lineRule="auto"/>
              <w:jc w:val="center"/>
              <w:rPr>
                <w:rFonts w:ascii="Times New Roman" w:eastAsia="Times New Roman" w:hAnsi="Times New Roman" w:cs="Times New Roman"/>
                <w:b/>
                <w:bCs/>
                <w:lang w:eastAsia="ru-RU"/>
              </w:rPr>
            </w:pPr>
            <w:r w:rsidRPr="0073355B">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4DD93540" w14:textId="77777777" w:rsidR="00AC0AEE" w:rsidRPr="009F555B" w:rsidRDefault="00121C74"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ПК 1.15</w:t>
            </w:r>
          </w:p>
          <w:p w14:paraId="20DCAC66" w14:textId="77777777" w:rsidR="00AC0AEE" w:rsidRPr="009F555B" w:rsidRDefault="00AC0AEE"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ПК 1.16</w:t>
            </w:r>
          </w:p>
          <w:p w14:paraId="4CCE77DB" w14:textId="77777777" w:rsidR="00AC0AEE" w:rsidRPr="009F555B" w:rsidRDefault="00AC0AEE"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ОК 02</w:t>
            </w:r>
          </w:p>
          <w:p w14:paraId="27D8EC3E" w14:textId="77777777" w:rsidR="00AC0AEE" w:rsidRPr="009F555B" w:rsidRDefault="00AC0AEE"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7EBDEA4"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1.15.01</w:t>
            </w:r>
          </w:p>
          <w:p w14:paraId="3EC9046F"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1.15.01</w:t>
            </w:r>
          </w:p>
          <w:p w14:paraId="40BBDB69" w14:textId="77777777" w:rsidR="0073355B" w:rsidRDefault="0073355B"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01DD10C2"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1.15.02</w:t>
            </w:r>
          </w:p>
          <w:p w14:paraId="18D88C24" w14:textId="77777777" w:rsidR="00733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1.16.01</w:t>
            </w:r>
          </w:p>
          <w:p w14:paraId="4684F442"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73355B">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1.16.02</w:t>
            </w:r>
          </w:p>
          <w:p w14:paraId="759B54C6" w14:textId="77777777" w:rsidR="0073355B" w:rsidRDefault="0073355B"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63103719"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1.16.02</w:t>
            </w:r>
          </w:p>
          <w:p w14:paraId="001EAE00" w14:textId="77777777" w:rsidR="0073355B" w:rsidRDefault="0073355B"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3405E967" w14:textId="77777777" w:rsidR="00AC0AEE" w:rsidRPr="009F555B" w:rsidRDefault="00AC0AEE" w:rsidP="002B19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 xml:space="preserve"> З 1.16.02</w:t>
            </w:r>
          </w:p>
          <w:p w14:paraId="61D7DF1F" w14:textId="77777777" w:rsidR="0073355B" w:rsidRDefault="0073355B" w:rsidP="002B19A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p>
          <w:p w14:paraId="31979429" w14:textId="77777777" w:rsidR="00733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02.02</w:t>
            </w:r>
          </w:p>
          <w:p w14:paraId="1F1BB1F4" w14:textId="77777777" w:rsidR="00AC0AEE" w:rsidRPr="009F555B" w:rsidRDefault="00AC0AEE" w:rsidP="002B19A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 xml:space="preserve"> </w:t>
            </w:r>
            <w:r w:rsidR="009647EE">
              <w:rPr>
                <w:rFonts w:ascii="Times New Roman" w:eastAsia="Times New Roman" w:hAnsi="Times New Roman" w:cs="Times New Roman"/>
                <w:iCs/>
                <w:kern w:val="3"/>
                <w:lang w:eastAsia="zh-CN"/>
              </w:rPr>
              <w:t>Уо 02.03</w:t>
            </w:r>
          </w:p>
          <w:p w14:paraId="048694F1" w14:textId="77777777" w:rsidR="0073355B" w:rsidRDefault="0073355B" w:rsidP="002B19A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02.01</w:t>
            </w:r>
          </w:p>
          <w:p w14:paraId="3A0C96FA" w14:textId="77777777" w:rsidR="0073355B" w:rsidRDefault="00B40794" w:rsidP="002B19A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1008BBDB" w14:textId="77777777" w:rsidR="00AC0AEE" w:rsidRPr="009F555B" w:rsidRDefault="0073355B" w:rsidP="0073355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w:t>
            </w:r>
            <w:r w:rsidR="00221A7C">
              <w:rPr>
                <w:rFonts w:ascii="Times New Roman" w:eastAsia="Times New Roman" w:hAnsi="Times New Roman" w:cs="Times New Roman"/>
                <w:iCs/>
                <w:kern w:val="3"/>
                <w:lang w:eastAsia="zh-CN"/>
              </w:rPr>
              <w:t>Зо 02.03</w:t>
            </w:r>
          </w:p>
        </w:tc>
      </w:tr>
      <w:tr w:rsidR="00AC0AEE" w:rsidRPr="009F555B" w14:paraId="15A119DF" w14:textId="77777777" w:rsidTr="009F555B">
        <w:trPr>
          <w:trHeight w:val="331"/>
        </w:trPr>
        <w:tc>
          <w:tcPr>
            <w:tcW w:w="2410" w:type="dxa"/>
            <w:vMerge/>
            <w:tcBorders>
              <w:left w:val="single" w:sz="4" w:space="0" w:color="auto"/>
              <w:right w:val="single" w:sz="4" w:space="0" w:color="auto"/>
            </w:tcBorders>
            <w:shd w:val="clear" w:color="auto" w:fill="auto"/>
            <w:vAlign w:val="center"/>
          </w:tcPr>
          <w:p w14:paraId="4B5EC202"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D45AA03" w14:textId="77777777" w:rsidR="00AC0AEE" w:rsidRPr="00F14B57" w:rsidRDefault="00AC0AEE" w:rsidP="0070716E">
            <w:pPr>
              <w:pStyle w:val="a4"/>
              <w:numPr>
                <w:ilvl w:val="0"/>
                <w:numId w:val="270"/>
              </w:numPr>
              <w:tabs>
                <w:tab w:val="left" w:pos="426"/>
              </w:tabs>
              <w:spacing w:after="0" w:line="240" w:lineRule="auto"/>
              <w:ind w:left="316" w:hanging="283"/>
              <w:rPr>
                <w:rFonts w:ascii="Times New Roman" w:eastAsia="Calibri" w:hAnsi="Times New Roman" w:cs="Times New Roman"/>
                <w:bCs/>
                <w:lang w:eastAsia="ru-RU"/>
              </w:rPr>
            </w:pPr>
            <w:r w:rsidRPr="00F14B57">
              <w:rPr>
                <w:rFonts w:ascii="Times New Roman" w:eastAsia="Calibri" w:hAnsi="Times New Roman" w:cs="Times New Roman"/>
                <w:bCs/>
                <w:lang w:eastAsia="ru-RU"/>
              </w:rPr>
              <w:t>Представление информации в цифровом виде.</w:t>
            </w:r>
          </w:p>
          <w:p w14:paraId="4497DC0D" w14:textId="77777777" w:rsidR="00AC0AEE" w:rsidRPr="00F14B57" w:rsidRDefault="00AC0AEE" w:rsidP="0070716E">
            <w:pPr>
              <w:pStyle w:val="a4"/>
              <w:numPr>
                <w:ilvl w:val="0"/>
                <w:numId w:val="270"/>
              </w:numPr>
              <w:spacing w:after="0" w:line="240" w:lineRule="auto"/>
              <w:ind w:left="316" w:hanging="283"/>
              <w:rPr>
                <w:rFonts w:ascii="Times New Roman" w:eastAsia="Calibri" w:hAnsi="Times New Roman" w:cs="Times New Roman"/>
                <w:bCs/>
                <w:lang w:eastAsia="ru-RU"/>
              </w:rPr>
            </w:pPr>
            <w:r w:rsidRPr="00F14B57">
              <w:rPr>
                <w:rFonts w:ascii="Times New Roman" w:eastAsia="Calibri" w:hAnsi="Times New Roman" w:cs="Times New Roman"/>
                <w:bCs/>
                <w:lang w:eastAsia="ru-RU"/>
              </w:rPr>
              <w:t xml:space="preserve">Основные понятия о логических элементах и устройствах.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0E1C9F3" w14:textId="77777777" w:rsidR="00AC0AEE" w:rsidRDefault="0073355B" w:rsidP="006027BB">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410D1FFB" w14:textId="77777777" w:rsidR="0073355B" w:rsidRPr="009F555B" w:rsidRDefault="0073355B" w:rsidP="006027BB">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417" w:type="dxa"/>
            <w:vMerge/>
            <w:tcBorders>
              <w:left w:val="single" w:sz="4" w:space="0" w:color="auto"/>
              <w:right w:val="single" w:sz="4" w:space="0" w:color="auto"/>
            </w:tcBorders>
          </w:tcPr>
          <w:p w14:paraId="2F90BC92"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E9F0574"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17715754"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606A349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65713224"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29D7761"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2DF9981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B4C4148"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6A955C6" w14:textId="77777777" w:rsidTr="009162FB">
        <w:trPr>
          <w:trHeight w:val="170"/>
        </w:trPr>
        <w:tc>
          <w:tcPr>
            <w:tcW w:w="2410" w:type="dxa"/>
            <w:vMerge/>
            <w:tcBorders>
              <w:left w:val="single" w:sz="4" w:space="0" w:color="auto"/>
              <w:right w:val="single" w:sz="4" w:space="0" w:color="auto"/>
            </w:tcBorders>
            <w:shd w:val="clear" w:color="auto" w:fill="auto"/>
            <w:vAlign w:val="center"/>
          </w:tcPr>
          <w:p w14:paraId="722FE1C4"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1F51B82"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32D151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lang w:eastAsia="ru-RU"/>
              </w:rPr>
              <w:t>Подготовка сообщения по теме: «Сис</w:t>
            </w:r>
            <w:r w:rsidR="009F555B">
              <w:rPr>
                <w:rFonts w:ascii="Times New Roman" w:eastAsia="Times New Roman" w:hAnsi="Times New Roman" w:cs="Times New Roman"/>
                <w:lang w:eastAsia="ru-RU"/>
              </w:rPr>
              <w:t>т</w:t>
            </w:r>
            <w:r w:rsidR="005D5C4C" w:rsidRPr="009F555B">
              <w:rPr>
                <w:rFonts w:ascii="Times New Roman" w:eastAsia="Times New Roman" w:hAnsi="Times New Roman" w:cs="Times New Roman"/>
                <w:lang w:eastAsia="ru-RU"/>
              </w:rPr>
              <w:t>ема</w:t>
            </w:r>
            <w:r w:rsidRPr="009F555B">
              <w:rPr>
                <w:rFonts w:ascii="Times New Roman" w:eastAsia="Times New Roman" w:hAnsi="Times New Roman" w:cs="Times New Roman"/>
                <w:lang w:eastAsia="ru-RU"/>
              </w:rPr>
              <w:t xml:space="preserve"> обозначений интегральных микросхем».</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8E8BB7" w14:textId="77777777" w:rsidR="00AC0AEE" w:rsidRPr="009F555B" w:rsidRDefault="00AC0AEE" w:rsidP="0073355B">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2</w:t>
            </w:r>
          </w:p>
        </w:tc>
        <w:tc>
          <w:tcPr>
            <w:tcW w:w="1417" w:type="dxa"/>
            <w:vMerge/>
            <w:tcBorders>
              <w:left w:val="single" w:sz="4" w:space="0" w:color="auto"/>
              <w:bottom w:val="single" w:sz="4" w:space="0" w:color="auto"/>
              <w:right w:val="single" w:sz="4" w:space="0" w:color="auto"/>
            </w:tcBorders>
          </w:tcPr>
          <w:p w14:paraId="5E92B11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CA08F61"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26DC046E" w14:textId="77777777" w:rsidTr="00F14B57">
        <w:trPr>
          <w:trHeight w:val="219"/>
        </w:trPr>
        <w:tc>
          <w:tcPr>
            <w:tcW w:w="2410" w:type="dxa"/>
            <w:vMerge w:val="restart"/>
            <w:tcBorders>
              <w:left w:val="single" w:sz="4" w:space="0" w:color="auto"/>
              <w:right w:val="single" w:sz="4" w:space="0" w:color="auto"/>
            </w:tcBorders>
            <w:shd w:val="clear" w:color="auto" w:fill="auto"/>
          </w:tcPr>
          <w:p w14:paraId="594C8F74" w14:textId="77777777" w:rsidR="00AC0AEE" w:rsidRPr="009F555B" w:rsidRDefault="009A169A"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Тема</w:t>
            </w:r>
            <w:r w:rsidR="00AC0AEE" w:rsidRPr="009F555B">
              <w:rPr>
                <w:rFonts w:ascii="Times New Roman" w:eastAsia="Calibri" w:hAnsi="Times New Roman" w:cs="Times New Roman"/>
                <w:b/>
                <w:bCs/>
                <w:lang w:eastAsia="ru-RU"/>
              </w:rPr>
              <w:t xml:space="preserve"> 3.2.</w:t>
            </w:r>
          </w:p>
          <w:p w14:paraId="69283F2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Микросхемы</w:t>
            </w:r>
          </w:p>
          <w:p w14:paraId="480C08EC" w14:textId="77777777" w:rsidR="00AC0AEE" w:rsidRPr="009F555B" w:rsidRDefault="00AC0AEE" w:rsidP="00DB7109">
            <w:pPr>
              <w:tabs>
                <w:tab w:val="left" w:pos="42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0BF1756" w14:textId="77777777" w:rsidR="00AC0AEE" w:rsidRPr="009F555B" w:rsidRDefault="00781ACD" w:rsidP="00B11D6C">
            <w:pPr>
              <w:tabs>
                <w:tab w:val="left" w:pos="426"/>
              </w:tabs>
              <w:spacing w:after="0" w:line="240" w:lineRule="auto"/>
              <w:jc w:val="both"/>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Содержание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DEEEA4E" w14:textId="77777777" w:rsidR="00AC0AEE" w:rsidRPr="009F555B" w:rsidRDefault="009F555B" w:rsidP="00DB7109">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3</w:t>
            </w:r>
          </w:p>
        </w:tc>
        <w:tc>
          <w:tcPr>
            <w:tcW w:w="1417" w:type="dxa"/>
            <w:vMerge w:val="restart"/>
            <w:tcBorders>
              <w:top w:val="single" w:sz="4" w:space="0" w:color="auto"/>
              <w:left w:val="single" w:sz="4" w:space="0" w:color="auto"/>
              <w:right w:val="single" w:sz="4" w:space="0" w:color="auto"/>
            </w:tcBorders>
          </w:tcPr>
          <w:p w14:paraId="219F5E52" w14:textId="77777777" w:rsidR="00AC0AEE" w:rsidRPr="009F555B" w:rsidRDefault="0025186D"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1.15</w:t>
            </w:r>
          </w:p>
          <w:p w14:paraId="79F23B2A" w14:textId="77777777" w:rsidR="00AC0AEE" w:rsidRPr="009F555B" w:rsidRDefault="00AC0AEE"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9F555B">
              <w:rPr>
                <w:rFonts w:ascii="Times New Roman" w:eastAsia="Times New Roman" w:hAnsi="Times New Roman" w:cs="Times New Roman"/>
                <w:bCs/>
                <w:iCs/>
                <w:lang w:eastAsia="ru-RU"/>
              </w:rPr>
              <w:t>ПК 1.16</w:t>
            </w:r>
          </w:p>
          <w:p w14:paraId="5CD4B01E" w14:textId="77777777" w:rsidR="00F14B57" w:rsidRDefault="00F14B57"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03</w:t>
            </w:r>
          </w:p>
          <w:p w14:paraId="66756475" w14:textId="77777777" w:rsidR="00AC0AEE" w:rsidRPr="009F555B" w:rsidRDefault="00AC0AEE" w:rsidP="00B40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09BDC7B"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4E3C81">
              <w:rPr>
                <w:rFonts w:ascii="Times New Roman" w:eastAsia="Times New Roman" w:hAnsi="Times New Roman" w:cs="Times New Roman"/>
                <w:lang w:eastAsia="ru-RU"/>
              </w:rPr>
              <w:t xml:space="preserve"> </w:t>
            </w:r>
            <w:r w:rsidRPr="009F555B">
              <w:rPr>
                <w:rFonts w:ascii="Times New Roman" w:eastAsia="Times New Roman" w:hAnsi="Times New Roman" w:cs="Times New Roman"/>
                <w:lang w:eastAsia="ru-RU"/>
              </w:rPr>
              <w:t>1.15.01</w:t>
            </w:r>
          </w:p>
          <w:p w14:paraId="36663DD1"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1.15.01</w:t>
            </w:r>
          </w:p>
          <w:p w14:paraId="0B5E3A52" w14:textId="77777777" w:rsidR="004E3C81" w:rsidRDefault="004E3C81"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38F00287"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 xml:space="preserve"> З 1.15.02</w:t>
            </w:r>
          </w:p>
          <w:p w14:paraId="6A9DCB5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Н</w:t>
            </w:r>
            <w:r w:rsidR="004E3C81">
              <w:rPr>
                <w:rFonts w:ascii="Times New Roman" w:eastAsia="Times New Roman" w:hAnsi="Times New Roman" w:cs="Times New Roman"/>
                <w:lang w:eastAsia="ru-RU"/>
              </w:rPr>
              <w:t xml:space="preserve"> 1.16.01</w:t>
            </w:r>
            <w:r w:rsidRPr="009F555B">
              <w:rPr>
                <w:rFonts w:ascii="Times New Roman" w:eastAsia="Times New Roman" w:hAnsi="Times New Roman" w:cs="Times New Roman"/>
                <w:lang w:eastAsia="ru-RU"/>
              </w:rPr>
              <w:t xml:space="preserve"> </w:t>
            </w:r>
          </w:p>
          <w:p w14:paraId="428F6BDA"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У 1.16.02</w:t>
            </w:r>
          </w:p>
          <w:p w14:paraId="13296576" w14:textId="77777777" w:rsidR="004E3C81" w:rsidRDefault="004E3C81"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36261C7C"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З 1.16.02</w:t>
            </w:r>
          </w:p>
          <w:p w14:paraId="6F1F98DC" w14:textId="77777777" w:rsidR="004E3C81" w:rsidRDefault="00AC0AEE" w:rsidP="00DB710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Уо</w:t>
            </w:r>
            <w:r w:rsidR="004E3C81">
              <w:rPr>
                <w:rFonts w:ascii="Times New Roman" w:eastAsia="Times New Roman" w:hAnsi="Times New Roman" w:cs="Times New Roman"/>
                <w:iCs/>
                <w:kern w:val="3"/>
                <w:lang w:eastAsia="zh-CN"/>
              </w:rPr>
              <w:t xml:space="preserve"> </w:t>
            </w:r>
            <w:r w:rsidRPr="009F555B">
              <w:rPr>
                <w:rFonts w:ascii="Times New Roman" w:eastAsia="Times New Roman" w:hAnsi="Times New Roman" w:cs="Times New Roman"/>
                <w:iCs/>
                <w:kern w:val="3"/>
                <w:lang w:eastAsia="zh-CN"/>
              </w:rPr>
              <w:t>03.01</w:t>
            </w:r>
            <w:r w:rsidR="004E3C81">
              <w:rPr>
                <w:rFonts w:ascii="Times New Roman" w:eastAsia="Times New Roman" w:hAnsi="Times New Roman" w:cs="Times New Roman"/>
                <w:iCs/>
                <w:kern w:val="3"/>
                <w:lang w:eastAsia="zh-CN"/>
              </w:rPr>
              <w:t xml:space="preserve"> </w:t>
            </w:r>
          </w:p>
          <w:p w14:paraId="2A382BA1" w14:textId="77777777" w:rsidR="00AC0AEE" w:rsidRPr="009F555B" w:rsidRDefault="004E3C81" w:rsidP="00DB710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AC0AEE" w:rsidRPr="009F555B">
              <w:rPr>
                <w:rFonts w:ascii="Times New Roman" w:eastAsia="Times New Roman" w:hAnsi="Times New Roman" w:cs="Times New Roman"/>
                <w:iCs/>
                <w:kern w:val="3"/>
                <w:lang w:eastAsia="zh-CN"/>
              </w:rPr>
              <w:t>03.08</w:t>
            </w:r>
          </w:p>
          <w:p w14:paraId="47EE9522" w14:textId="77777777" w:rsidR="00AC0AEE" w:rsidRPr="004E3C81" w:rsidRDefault="00AC0AEE" w:rsidP="004E3C8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9F555B">
              <w:rPr>
                <w:rFonts w:ascii="Times New Roman" w:eastAsia="Times New Roman" w:hAnsi="Times New Roman" w:cs="Times New Roman"/>
                <w:iCs/>
                <w:kern w:val="3"/>
                <w:lang w:eastAsia="zh-CN"/>
              </w:rPr>
              <w:t>Зо</w:t>
            </w:r>
            <w:r w:rsidR="004E3C81">
              <w:rPr>
                <w:rFonts w:ascii="Times New Roman" w:eastAsia="Times New Roman" w:hAnsi="Times New Roman" w:cs="Times New Roman"/>
                <w:iCs/>
                <w:kern w:val="3"/>
                <w:lang w:eastAsia="zh-CN"/>
              </w:rPr>
              <w:t xml:space="preserve"> </w:t>
            </w:r>
            <w:r w:rsidR="00B40794">
              <w:rPr>
                <w:rFonts w:ascii="Times New Roman" w:eastAsia="Times New Roman" w:hAnsi="Times New Roman" w:cs="Times New Roman"/>
                <w:iCs/>
                <w:kern w:val="3"/>
                <w:lang w:eastAsia="zh-CN"/>
              </w:rPr>
              <w:t>03.01</w:t>
            </w:r>
          </w:p>
        </w:tc>
      </w:tr>
      <w:tr w:rsidR="00AC0AEE" w:rsidRPr="009F555B" w14:paraId="5BAF71F2"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61A2C9F3"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D2A4EE3" w14:textId="77777777" w:rsidR="00AC0AEE" w:rsidRPr="00F14B57" w:rsidRDefault="00AC0AEE" w:rsidP="0070716E">
            <w:pPr>
              <w:pStyle w:val="a4"/>
              <w:numPr>
                <w:ilvl w:val="0"/>
                <w:numId w:val="271"/>
              </w:numPr>
              <w:tabs>
                <w:tab w:val="left" w:pos="426"/>
              </w:tabs>
              <w:spacing w:after="0" w:line="240" w:lineRule="auto"/>
              <w:ind w:hanging="687"/>
              <w:rPr>
                <w:rFonts w:ascii="Times New Roman" w:eastAsia="Calibri" w:hAnsi="Times New Roman" w:cs="Times New Roman"/>
                <w:bCs/>
                <w:lang w:eastAsia="ru-RU"/>
              </w:rPr>
            </w:pPr>
            <w:r w:rsidRPr="00F14B57">
              <w:rPr>
                <w:rFonts w:ascii="Times New Roman" w:eastAsia="Calibri" w:hAnsi="Times New Roman" w:cs="Times New Roman"/>
                <w:bCs/>
                <w:lang w:eastAsia="ru-RU"/>
              </w:rPr>
              <w:t>Ин</w:t>
            </w:r>
            <w:r w:rsidR="00121C74" w:rsidRPr="00F14B57">
              <w:rPr>
                <w:rFonts w:ascii="Times New Roman" w:eastAsia="Calibri" w:hAnsi="Times New Roman" w:cs="Times New Roman"/>
                <w:bCs/>
                <w:lang w:eastAsia="ru-RU"/>
              </w:rPr>
              <w:t>тегральные микросхемы ДТЛ, ТТЛ.</w:t>
            </w:r>
          </w:p>
          <w:p w14:paraId="1B212B9D" w14:textId="77777777" w:rsidR="00AC0AEE" w:rsidRPr="00F14B57" w:rsidRDefault="00AC0AEE" w:rsidP="0070716E">
            <w:pPr>
              <w:pStyle w:val="a4"/>
              <w:numPr>
                <w:ilvl w:val="0"/>
                <w:numId w:val="271"/>
              </w:numPr>
              <w:tabs>
                <w:tab w:val="left" w:pos="426"/>
              </w:tabs>
              <w:spacing w:after="0" w:line="240" w:lineRule="auto"/>
              <w:ind w:right="-108" w:hanging="687"/>
              <w:jc w:val="both"/>
              <w:rPr>
                <w:rFonts w:ascii="Times New Roman" w:eastAsia="Calibri" w:hAnsi="Times New Roman" w:cs="Times New Roman"/>
                <w:bCs/>
                <w:lang w:eastAsia="ru-RU"/>
              </w:rPr>
            </w:pPr>
            <w:r w:rsidRPr="00F14B57">
              <w:rPr>
                <w:rFonts w:ascii="Times New Roman" w:eastAsia="Calibri" w:hAnsi="Times New Roman" w:cs="Times New Roman"/>
                <w:bCs/>
                <w:lang w:eastAsia="ru-RU"/>
              </w:rPr>
              <w:t xml:space="preserve">Классификация микросхем. </w:t>
            </w:r>
          </w:p>
          <w:p w14:paraId="6292F502" w14:textId="77777777" w:rsidR="00AC0AEE" w:rsidRPr="00F14B57" w:rsidRDefault="00AC0AEE" w:rsidP="0070716E">
            <w:pPr>
              <w:pStyle w:val="a4"/>
              <w:numPr>
                <w:ilvl w:val="0"/>
                <w:numId w:val="27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7"/>
              <w:rPr>
                <w:rFonts w:ascii="Times New Roman" w:eastAsia="Calibri" w:hAnsi="Times New Roman" w:cs="Times New Roman"/>
                <w:bCs/>
                <w:lang w:eastAsia="ru-RU"/>
              </w:rPr>
            </w:pPr>
            <w:r w:rsidRPr="00F14B57">
              <w:rPr>
                <w:rFonts w:ascii="Times New Roman" w:eastAsia="Calibri" w:hAnsi="Times New Roman" w:cs="Times New Roman"/>
                <w:bCs/>
                <w:lang w:eastAsia="ru-RU"/>
              </w:rPr>
              <w:t>Элементы и компоненты</w:t>
            </w:r>
          </w:p>
          <w:p w14:paraId="3ACE38CD" w14:textId="77777777" w:rsidR="00AC0AEE" w:rsidRPr="00F14B57" w:rsidRDefault="00AC0AEE" w:rsidP="0070716E">
            <w:pPr>
              <w:pStyle w:val="a4"/>
              <w:numPr>
                <w:ilvl w:val="0"/>
                <w:numId w:val="27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7"/>
              <w:rPr>
                <w:rFonts w:ascii="Times New Roman" w:eastAsia="Times New Roman" w:hAnsi="Times New Roman" w:cs="Times New Roman"/>
                <w:b/>
                <w:bCs/>
                <w:lang w:eastAsia="ru-RU"/>
              </w:rPr>
            </w:pPr>
            <w:r w:rsidRPr="00F14B57">
              <w:rPr>
                <w:rFonts w:ascii="Times New Roman" w:eastAsia="Calibri" w:hAnsi="Times New Roman" w:cs="Times New Roman"/>
                <w:bCs/>
                <w:lang w:eastAsia="ru-RU"/>
              </w:rPr>
              <w:t>Параметры микросхем.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65D99B" w14:textId="77777777" w:rsidR="00AC0AEE" w:rsidRPr="009F555B" w:rsidRDefault="009F555B" w:rsidP="00DB7109">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417" w:type="dxa"/>
            <w:vMerge/>
            <w:tcBorders>
              <w:left w:val="single" w:sz="4" w:space="0" w:color="auto"/>
              <w:right w:val="single" w:sz="4" w:space="0" w:color="auto"/>
            </w:tcBorders>
          </w:tcPr>
          <w:p w14:paraId="2259CD93"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A305811"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0B466FEE"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74B32EB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91458EF" w14:textId="77777777" w:rsidR="00AC0AEE" w:rsidRPr="009F555B" w:rsidRDefault="009F555B"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В том числе практических занятий и лабораторных работ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CA487B1"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0EF653FE"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B00DDB7"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28D85BB" w14:textId="77777777" w:rsidTr="009F555B">
        <w:trPr>
          <w:trHeight w:val="219"/>
        </w:trPr>
        <w:tc>
          <w:tcPr>
            <w:tcW w:w="2410" w:type="dxa"/>
            <w:vMerge/>
            <w:tcBorders>
              <w:left w:val="single" w:sz="4" w:space="0" w:color="auto"/>
              <w:right w:val="single" w:sz="4" w:space="0" w:color="auto"/>
            </w:tcBorders>
            <w:shd w:val="clear" w:color="auto" w:fill="auto"/>
            <w:vAlign w:val="center"/>
          </w:tcPr>
          <w:p w14:paraId="2840A4A6"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52F94E11" w14:textId="77777777" w:rsidR="00AC0AEE" w:rsidRPr="009F555B" w:rsidRDefault="00A659C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134D33E"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Подготовка сообщения по теме «Интегральные микросхемы»</w:t>
            </w:r>
          </w:p>
          <w:p w14:paraId="2298CF09"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F555B">
              <w:rPr>
                <w:rFonts w:ascii="Times New Roman" w:eastAsia="Times New Roman" w:hAnsi="Times New Roman" w:cs="Times New Roman"/>
                <w:lang w:eastAsia="ru-RU"/>
              </w:rPr>
              <w:t>Подготовка сообщения по теме «Классификация микросхем»</w:t>
            </w:r>
          </w:p>
          <w:p w14:paraId="5B4B5A1E" w14:textId="77777777" w:rsidR="00AC0AEE" w:rsidRPr="009F555B" w:rsidRDefault="00AC0AEE" w:rsidP="00B11D6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9F555B">
              <w:rPr>
                <w:rFonts w:ascii="Times New Roman" w:eastAsia="Times New Roman" w:hAnsi="Times New Roman" w:cs="Times New Roman"/>
                <w:lang w:eastAsia="ru-RU"/>
              </w:rPr>
              <w:t>Работа с конспектами лекций при подготовке к к/р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CD2688"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r w:rsidRPr="009F555B">
              <w:rPr>
                <w:rFonts w:ascii="Times New Roman" w:eastAsia="Times New Roman" w:hAnsi="Times New Roman" w:cs="Times New Roman"/>
                <w:bCs/>
                <w:lang w:eastAsia="ru-RU"/>
              </w:rPr>
              <w:t>5</w:t>
            </w:r>
          </w:p>
          <w:p w14:paraId="7D4C3659"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6FCDF9C7"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4BF43477"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138FCF66" w14:textId="77777777" w:rsidTr="009F555B">
        <w:trPr>
          <w:trHeight w:val="219"/>
        </w:trPr>
        <w:tc>
          <w:tcPr>
            <w:tcW w:w="9781" w:type="dxa"/>
            <w:gridSpan w:val="2"/>
            <w:tcBorders>
              <w:left w:val="single" w:sz="4" w:space="0" w:color="auto"/>
              <w:right w:val="single" w:sz="4" w:space="0" w:color="auto"/>
            </w:tcBorders>
            <w:shd w:val="clear" w:color="auto" w:fill="auto"/>
          </w:tcPr>
          <w:p w14:paraId="3A50423B" w14:textId="77777777" w:rsidR="00AC0AEE" w:rsidRPr="009F555B" w:rsidRDefault="00F14B57"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F555B">
              <w:rPr>
                <w:rFonts w:ascii="Times New Roman" w:eastAsia="Calibri" w:hAnsi="Times New Roman" w:cs="Times New Roman"/>
                <w:b/>
                <w:bCs/>
                <w:lang w:eastAsia="ru-RU"/>
              </w:rPr>
              <w:t>Пр</w:t>
            </w:r>
            <w:r>
              <w:rPr>
                <w:rFonts w:ascii="Times New Roman" w:eastAsia="Calibri" w:hAnsi="Times New Roman" w:cs="Times New Roman"/>
                <w:b/>
                <w:bCs/>
                <w:lang w:eastAsia="ru-RU"/>
              </w:rPr>
              <w:t>омежуточная аттестация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409AF78" w14:textId="77777777" w:rsidR="00AC0AEE" w:rsidRPr="0025186D" w:rsidRDefault="0025186D" w:rsidP="00DB7109">
            <w:pPr>
              <w:tabs>
                <w:tab w:val="left" w:pos="426"/>
              </w:tabs>
              <w:spacing w:after="0" w:line="240" w:lineRule="auto"/>
              <w:jc w:val="center"/>
              <w:rPr>
                <w:rFonts w:ascii="Times New Roman" w:eastAsia="Times New Roman" w:hAnsi="Times New Roman" w:cs="Times New Roman"/>
                <w:b/>
                <w:bCs/>
                <w:lang w:eastAsia="ru-RU"/>
              </w:rPr>
            </w:pPr>
            <w:r w:rsidRPr="0025186D">
              <w:rPr>
                <w:rFonts w:ascii="Times New Roman" w:eastAsia="Times New Roman" w:hAnsi="Times New Roman" w:cs="Times New Roman"/>
                <w:b/>
                <w:bCs/>
                <w:lang w:eastAsia="ru-RU"/>
              </w:rPr>
              <w:t>8</w:t>
            </w:r>
          </w:p>
        </w:tc>
        <w:tc>
          <w:tcPr>
            <w:tcW w:w="1417" w:type="dxa"/>
            <w:tcBorders>
              <w:top w:val="single" w:sz="4" w:space="0" w:color="auto"/>
              <w:left w:val="single" w:sz="4" w:space="0" w:color="auto"/>
              <w:bottom w:val="single" w:sz="4" w:space="0" w:color="auto"/>
              <w:right w:val="single" w:sz="4" w:space="0" w:color="auto"/>
            </w:tcBorders>
          </w:tcPr>
          <w:p w14:paraId="729D66DB"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1B7FDEB7"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C0AEE" w:rsidRPr="009F555B" w14:paraId="72B11308" w14:textId="77777777" w:rsidTr="009F555B">
        <w:trPr>
          <w:trHeight w:val="219"/>
        </w:trPr>
        <w:tc>
          <w:tcPr>
            <w:tcW w:w="9781" w:type="dxa"/>
            <w:gridSpan w:val="2"/>
            <w:tcBorders>
              <w:left w:val="single" w:sz="4" w:space="0" w:color="auto"/>
              <w:right w:val="single" w:sz="4" w:space="0" w:color="auto"/>
            </w:tcBorders>
            <w:shd w:val="clear" w:color="auto" w:fill="auto"/>
          </w:tcPr>
          <w:p w14:paraId="0F144962" w14:textId="77777777" w:rsidR="00AC0AEE" w:rsidRPr="009F555B" w:rsidRDefault="00564CB1" w:rsidP="00F14B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84FF977" w14:textId="77777777" w:rsidR="00AC0AEE" w:rsidRPr="009F555B" w:rsidRDefault="00AC0AEE" w:rsidP="00DB7109">
            <w:pPr>
              <w:tabs>
                <w:tab w:val="left" w:pos="426"/>
              </w:tabs>
              <w:spacing w:after="0" w:line="240" w:lineRule="auto"/>
              <w:jc w:val="center"/>
              <w:rPr>
                <w:rFonts w:ascii="Times New Roman" w:eastAsia="Times New Roman" w:hAnsi="Times New Roman" w:cs="Times New Roman"/>
                <w:b/>
                <w:bCs/>
                <w:lang w:eastAsia="ru-RU"/>
              </w:rPr>
            </w:pPr>
            <w:r w:rsidRPr="009F555B">
              <w:rPr>
                <w:rFonts w:ascii="Times New Roman" w:eastAsia="Times New Roman" w:hAnsi="Times New Roman" w:cs="Times New Roman"/>
                <w:b/>
                <w:bCs/>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4F21FAEF"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5A47F35" w14:textId="77777777" w:rsidR="00AC0AEE" w:rsidRPr="009F555B" w:rsidRDefault="00AC0AEE" w:rsidP="00DB71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0E3400A3" w14:textId="77777777" w:rsidR="00DB7109" w:rsidRPr="005D5C4C" w:rsidRDefault="00DB7109" w:rsidP="00DB7109">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lang w:eastAsia="ru-RU"/>
        </w:rPr>
        <w:sectPr w:rsidR="00DB7109" w:rsidRPr="005D5C4C" w:rsidSect="00F236E0">
          <w:pgSz w:w="16838" w:h="11906" w:orient="landscape"/>
          <w:pgMar w:top="1134" w:right="851" w:bottom="1134" w:left="1843" w:header="709" w:footer="709" w:gutter="0"/>
          <w:cols w:space="708"/>
          <w:titlePg/>
          <w:docGrid w:linePitch="360"/>
        </w:sectPr>
      </w:pPr>
    </w:p>
    <w:p w14:paraId="7C0921E3" w14:textId="77777777" w:rsidR="00DB7109" w:rsidRPr="005D5C4C" w:rsidRDefault="00DB7109" w:rsidP="00DB7109">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0565F5E8" w14:textId="77777777" w:rsidR="000622A9" w:rsidRDefault="00683D23" w:rsidP="000622A9">
      <w:pPr>
        <w:suppressAutoHyphens/>
        <w:spacing w:after="0"/>
        <w:ind w:firstLine="709"/>
        <w:jc w:val="both"/>
        <w:rPr>
          <w:rFonts w:ascii="Times New Roman" w:hAnsi="Times New Roman"/>
          <w:b/>
          <w:bCs/>
          <w:sz w:val="24"/>
          <w:szCs w:val="24"/>
        </w:rPr>
      </w:pPr>
      <w:r w:rsidRPr="005D5C4C">
        <w:rPr>
          <w:rFonts w:ascii="Times New Roman" w:hAnsi="Times New Roman" w:cs="Times New Roman"/>
          <w:b/>
          <w:bCs/>
          <w:sz w:val="24"/>
          <w:szCs w:val="24"/>
        </w:rPr>
        <w:t>3.1</w:t>
      </w:r>
      <w:r w:rsidR="000622A9">
        <w:rPr>
          <w:rFonts w:ascii="Times New Roman" w:hAnsi="Times New Roman" w:cs="Times New Roman"/>
          <w:b/>
          <w:bCs/>
          <w:sz w:val="24"/>
          <w:szCs w:val="24"/>
        </w:rPr>
        <w:t xml:space="preserve">. </w:t>
      </w:r>
      <w:r w:rsidR="000622A9" w:rsidRPr="000622A9">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0622A9" w:rsidRPr="000622A9">
        <w:rPr>
          <w:rFonts w:ascii="Times New Roman" w:hAnsi="Times New Roman"/>
          <w:b/>
          <w:bCs/>
          <w:sz w:val="24"/>
          <w:szCs w:val="24"/>
        </w:rPr>
        <w:t>:</w:t>
      </w:r>
      <w:r w:rsidR="000622A9" w:rsidRPr="004D6B97">
        <w:rPr>
          <w:rFonts w:ascii="Times New Roman" w:hAnsi="Times New Roman"/>
          <w:b/>
          <w:bCs/>
          <w:sz w:val="24"/>
          <w:szCs w:val="24"/>
        </w:rPr>
        <w:t xml:space="preserve"> </w:t>
      </w:r>
    </w:p>
    <w:p w14:paraId="3397833F" w14:textId="77777777" w:rsidR="000A2ECC" w:rsidRPr="005D5C4C" w:rsidRDefault="000A2ECC" w:rsidP="000622A9">
      <w:pPr>
        <w:suppressAutoHyphens/>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Кабинет «Электротехники», оснащенный в соответствии с п. 6.1.2.1 образовательн</w:t>
      </w:r>
      <w:r w:rsidR="006E2E19">
        <w:rPr>
          <w:rFonts w:ascii="Times New Roman" w:hAnsi="Times New Roman" w:cs="Times New Roman"/>
          <w:bCs/>
          <w:sz w:val="24"/>
          <w:szCs w:val="24"/>
        </w:rPr>
        <w:t>ой программы по специальности.</w:t>
      </w:r>
    </w:p>
    <w:p w14:paraId="5692EA0B" w14:textId="77777777" w:rsidR="00DB7109" w:rsidRPr="005D5C4C" w:rsidRDefault="00DB7109" w:rsidP="00DB7109">
      <w:pPr>
        <w:tabs>
          <w:tab w:val="left" w:pos="284"/>
          <w:tab w:val="left" w:pos="426"/>
          <w:tab w:val="left" w:pos="1440"/>
        </w:tabs>
        <w:spacing w:after="0" w:line="240" w:lineRule="auto"/>
        <w:ind w:left="142" w:firstLine="540"/>
        <w:rPr>
          <w:rFonts w:ascii="Times New Roman" w:eastAsia="Times New Roman" w:hAnsi="Times New Roman" w:cs="Times New Roman"/>
          <w:sz w:val="16"/>
          <w:szCs w:val="16"/>
          <w:lang w:eastAsia="x-none"/>
        </w:rPr>
      </w:pPr>
    </w:p>
    <w:p w14:paraId="5D297FE3" w14:textId="77777777" w:rsidR="00DB7109" w:rsidRDefault="005E591F" w:rsidP="00062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0622A9">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1C1C03C7" w14:textId="77777777" w:rsidR="00473E52" w:rsidRDefault="00473E52" w:rsidP="00062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473E5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473E5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3E5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79C9BABD" w14:textId="77777777" w:rsidR="00473E52" w:rsidRPr="005D5C4C" w:rsidRDefault="00473E52" w:rsidP="00062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4B0DCF82" w14:textId="77777777" w:rsidR="00DB7109" w:rsidRPr="005D5C4C" w:rsidRDefault="00DB7109" w:rsidP="005E591F">
      <w:pPr>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0622A9">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6BDE88F6" w14:textId="77777777" w:rsidR="005E591F" w:rsidRPr="005D5C4C" w:rsidRDefault="005E591F" w:rsidP="002948CB">
      <w:pPr>
        <w:numPr>
          <w:ilvl w:val="0"/>
          <w:numId w:val="3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w:t>
      </w:r>
    </w:p>
    <w:p w14:paraId="5339444B" w14:textId="77777777" w:rsidR="005E591F" w:rsidRDefault="005E591F" w:rsidP="002948CB">
      <w:pPr>
        <w:numPr>
          <w:ilvl w:val="0"/>
          <w:numId w:val="3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val="en-US" w:eastAsia="ru-RU"/>
        </w:rPr>
        <w:t>C</w:t>
      </w:r>
      <w:r w:rsidRPr="005D5C4C">
        <w:rPr>
          <w:rFonts w:ascii="Times New Roman" w:eastAsia="Times New Roman" w:hAnsi="Times New Roman" w:cs="Times New Roman"/>
          <w:sz w:val="24"/>
          <w:szCs w:val="24"/>
          <w:lang w:eastAsia="ru-RU"/>
        </w:rPr>
        <w:t xml:space="preserve">индеев Ю.Г. Электротехника с основами электроники: учеб.пособие / Ю.Г.Синдеев. - 16 изд., стер. - Ростов-на-Дону : Феникс, 2018. - 417 с. - ISBN 978-5-222-18811-8 </w:t>
      </w:r>
    </w:p>
    <w:p w14:paraId="56FDE60F" w14:textId="77777777" w:rsidR="001C4A06" w:rsidRPr="005D5C4C" w:rsidRDefault="001C4A06" w:rsidP="001C4A06">
      <w:pPr>
        <w:tabs>
          <w:tab w:val="left" w:pos="993"/>
        </w:tabs>
        <w:spacing w:after="0" w:line="240" w:lineRule="auto"/>
        <w:ind w:left="709"/>
        <w:jc w:val="both"/>
        <w:rPr>
          <w:rFonts w:ascii="Times New Roman" w:eastAsia="Times New Roman" w:hAnsi="Times New Roman" w:cs="Times New Roman"/>
          <w:sz w:val="24"/>
          <w:szCs w:val="24"/>
          <w:lang w:eastAsia="ru-RU"/>
        </w:rPr>
      </w:pPr>
    </w:p>
    <w:p w14:paraId="656FAE1B" w14:textId="77777777" w:rsidR="00DB7109" w:rsidRPr="005D5C4C" w:rsidRDefault="00DB7109" w:rsidP="000622A9">
      <w:pPr>
        <w:spacing w:after="0" w:line="240" w:lineRule="auto"/>
        <w:ind w:firstLine="709"/>
        <w:jc w:val="both"/>
        <w:rPr>
          <w:rFonts w:ascii="Times New Roman" w:eastAsia="Times New Roman" w:hAnsi="Times New Roman" w:cs="Times New Roman"/>
          <w:b/>
          <w:sz w:val="24"/>
          <w:szCs w:val="24"/>
          <w:lang w:val="x-none" w:eastAsia="x-none"/>
        </w:rPr>
      </w:pPr>
      <w:r w:rsidRPr="005D5C4C">
        <w:rPr>
          <w:rFonts w:ascii="Times New Roman" w:eastAsia="Times New Roman" w:hAnsi="Times New Roman" w:cs="Times New Roman"/>
          <w:b/>
          <w:sz w:val="24"/>
          <w:szCs w:val="24"/>
          <w:lang w:val="x-none" w:eastAsia="x-none"/>
        </w:rPr>
        <w:t>3.2.2</w:t>
      </w:r>
      <w:r w:rsidR="001C4A06">
        <w:rPr>
          <w:rFonts w:ascii="Times New Roman" w:eastAsia="Times New Roman" w:hAnsi="Times New Roman" w:cs="Times New Roman"/>
          <w:b/>
          <w:sz w:val="24"/>
          <w:szCs w:val="24"/>
          <w:lang w:eastAsia="x-none"/>
        </w:rPr>
        <w:t>. Основные</w:t>
      </w:r>
      <w:r w:rsidR="001C4A06">
        <w:rPr>
          <w:rFonts w:ascii="Times New Roman" w:eastAsia="Times New Roman" w:hAnsi="Times New Roman" w:cs="Times New Roman"/>
          <w:b/>
          <w:sz w:val="24"/>
          <w:szCs w:val="24"/>
          <w:lang w:val="x-none" w:eastAsia="x-none"/>
        </w:rPr>
        <w:t xml:space="preserve"> электронные издания </w:t>
      </w:r>
    </w:p>
    <w:p w14:paraId="087727CA" w14:textId="77777777" w:rsidR="005E591F" w:rsidRPr="005D5C4C" w:rsidRDefault="005E591F" w:rsidP="002948CB">
      <w:pPr>
        <w:numPr>
          <w:ilvl w:val="0"/>
          <w:numId w:val="29"/>
        </w:numPr>
        <w:spacing w:after="0" w:line="240" w:lineRule="auto"/>
        <w:ind w:left="0" w:firstLine="709"/>
        <w:jc w:val="both"/>
        <w:rPr>
          <w:rFonts w:ascii="Times New Roman" w:eastAsia="Times New Roman" w:hAnsi="Times New Roman" w:cs="Times New Roman"/>
          <w:sz w:val="24"/>
          <w:szCs w:val="24"/>
          <w:lang w:val="x-none" w:eastAsia="x-none"/>
        </w:rPr>
      </w:pPr>
      <w:r w:rsidRPr="005D5C4C">
        <w:rPr>
          <w:rFonts w:ascii="Times New Roman" w:eastAsia="Times New Roman" w:hAnsi="Times New Roman" w:cs="Times New Roman"/>
          <w:sz w:val="24"/>
          <w:szCs w:val="24"/>
          <w:lang w:val="x-none" w:eastAsia="x-none"/>
        </w:rPr>
        <w:t xml:space="preserve">Онищенко, Г. Б. Силовая электроника. Силовые полупроводниковые преобразователи для электропривода и электроснабжения : учебное пособие / Г.Б. Онищенко, О.М. Соснин. — Москва : ИНФРА-М, 2022. — 122 с. + Доп. материалы [Электронный ресурс]. — (Среднее профессиональное образование). - ISBN 978-5-16-015776-4. - Текст : электронный. - URL: https://znanium.com/catalog/product/1864121. – Режим доступа: по подписке.   </w:t>
      </w:r>
    </w:p>
    <w:p w14:paraId="5E3E2C06" w14:textId="77777777" w:rsidR="005E591F" w:rsidRDefault="005E591F" w:rsidP="002948CB">
      <w:pPr>
        <w:numPr>
          <w:ilvl w:val="0"/>
          <w:numId w:val="29"/>
        </w:numPr>
        <w:spacing w:after="0" w:line="240" w:lineRule="auto"/>
        <w:ind w:left="0" w:firstLine="709"/>
        <w:jc w:val="both"/>
        <w:rPr>
          <w:rFonts w:ascii="Times New Roman" w:eastAsia="Times New Roman" w:hAnsi="Times New Roman" w:cs="Times New Roman"/>
          <w:sz w:val="24"/>
          <w:szCs w:val="24"/>
          <w:lang w:val="x-none" w:eastAsia="x-none"/>
        </w:rPr>
      </w:pPr>
      <w:r w:rsidRPr="005D5C4C">
        <w:rPr>
          <w:rFonts w:ascii="Times New Roman" w:eastAsia="Times New Roman" w:hAnsi="Times New Roman" w:cs="Times New Roman"/>
          <w:sz w:val="24"/>
          <w:szCs w:val="24"/>
          <w:lang w:val="x-none" w:eastAsia="x-none"/>
        </w:rPr>
        <w:t xml:space="preserve">Ситников, А. В. Прикладная электроника : учебник / А.В. Ситников, И.А. Ситников. — Москва : КУРС : ИНФРА-М, 2022. — 272 с. — (Среднее профессиональное образование). - ISBN 978-5-906923-28-8. - Текст : электронный. - URL: https://znanium.com/catalog/product/1865630 – Режим доступа: по подписке. </w:t>
      </w:r>
    </w:p>
    <w:p w14:paraId="122BD280" w14:textId="77777777" w:rsidR="001C4A06" w:rsidRPr="005D5C4C" w:rsidRDefault="001C4A06" w:rsidP="001C4A06">
      <w:pPr>
        <w:spacing w:after="0" w:line="240" w:lineRule="auto"/>
        <w:ind w:left="709"/>
        <w:jc w:val="both"/>
        <w:rPr>
          <w:rFonts w:ascii="Times New Roman" w:eastAsia="Times New Roman" w:hAnsi="Times New Roman" w:cs="Times New Roman"/>
          <w:sz w:val="24"/>
          <w:szCs w:val="24"/>
          <w:lang w:val="x-none" w:eastAsia="x-none"/>
        </w:rPr>
      </w:pPr>
    </w:p>
    <w:p w14:paraId="363736B1" w14:textId="77777777" w:rsidR="000A2ECC" w:rsidRPr="001C4A06" w:rsidRDefault="00DB7109" w:rsidP="0070716E">
      <w:pPr>
        <w:pStyle w:val="a4"/>
        <w:widowControl w:val="0"/>
        <w:numPr>
          <w:ilvl w:val="2"/>
          <w:numId w:val="179"/>
        </w:numPr>
        <w:tabs>
          <w:tab w:val="left" w:pos="709"/>
        </w:tabs>
        <w:autoSpaceDE w:val="0"/>
        <w:autoSpaceDN w:val="0"/>
        <w:spacing w:after="0" w:line="240" w:lineRule="auto"/>
        <w:jc w:val="both"/>
        <w:outlineLvl w:val="2"/>
        <w:rPr>
          <w:rFonts w:ascii="Times New Roman" w:eastAsia="Times New Roman" w:hAnsi="Times New Roman" w:cs="Times New Roman"/>
          <w:b/>
          <w:bCs/>
          <w:sz w:val="24"/>
          <w:szCs w:val="24"/>
          <w:lang w:eastAsia="ru-RU"/>
        </w:rPr>
      </w:pPr>
      <w:r w:rsidRPr="001C4A06">
        <w:rPr>
          <w:rFonts w:ascii="Times New Roman" w:eastAsia="Times New Roman" w:hAnsi="Times New Roman" w:cs="Times New Roman"/>
          <w:b/>
          <w:bCs/>
          <w:spacing w:val="-1"/>
          <w:sz w:val="24"/>
          <w:szCs w:val="24"/>
          <w:lang w:eastAsia="ru-RU"/>
        </w:rPr>
        <w:t>Дополнительные</w:t>
      </w:r>
      <w:r w:rsidRPr="001C4A06">
        <w:rPr>
          <w:rFonts w:ascii="Times New Roman" w:eastAsia="Times New Roman" w:hAnsi="Times New Roman" w:cs="Times New Roman"/>
          <w:b/>
          <w:bCs/>
          <w:spacing w:val="-10"/>
          <w:sz w:val="24"/>
          <w:szCs w:val="24"/>
          <w:lang w:eastAsia="ru-RU"/>
        </w:rPr>
        <w:t xml:space="preserve"> </w:t>
      </w:r>
      <w:r w:rsidRPr="001C4A06">
        <w:rPr>
          <w:rFonts w:ascii="Times New Roman" w:eastAsia="Times New Roman" w:hAnsi="Times New Roman" w:cs="Times New Roman"/>
          <w:b/>
          <w:bCs/>
          <w:sz w:val="24"/>
          <w:szCs w:val="24"/>
          <w:lang w:eastAsia="ru-RU"/>
        </w:rPr>
        <w:t>источники</w:t>
      </w:r>
    </w:p>
    <w:p w14:paraId="7F39F4FF" w14:textId="77777777" w:rsidR="000A2ECC" w:rsidRPr="000622A9" w:rsidRDefault="000A2ECC" w:rsidP="0070716E">
      <w:pPr>
        <w:pStyle w:val="a4"/>
        <w:numPr>
          <w:ilvl w:val="0"/>
          <w:numId w:val="178"/>
        </w:numPr>
        <w:tabs>
          <w:tab w:val="left" w:pos="993"/>
        </w:tabs>
        <w:spacing w:after="0" w:line="240" w:lineRule="auto"/>
        <w:ind w:left="0" w:firstLine="709"/>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16 133-77 Приборы полупроводниковые. Термины и определения.</w:t>
      </w:r>
    </w:p>
    <w:p w14:paraId="6D78CC86"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2.730-73  Условные графические обозначения полупроводниковых приборов.</w:t>
      </w:r>
    </w:p>
    <w:p w14:paraId="4E4B347A"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20 004-74 Диоды полупроводниковые. Электрические параметры. Термины, определения и буквенные обозначения.</w:t>
      </w:r>
    </w:p>
    <w:p w14:paraId="362919A4"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2О 003-74 Транзисторы биполярные. Термины, определения и буквенные обозначения.</w:t>
      </w:r>
    </w:p>
    <w:p w14:paraId="61C982F1"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19 095-73 Транзисторы полевые. Термины, определения и буквенные обозначения.</w:t>
      </w:r>
    </w:p>
    <w:p w14:paraId="0AB133A4"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 xml:space="preserve">ГОСТ 19 652-74 Фоторезисторы, фотодиоды, фототранзисторы, Фотоэлектрические параметры и характеристики. Термины, определения и буквенные обозначения. </w:t>
      </w:r>
    </w:p>
    <w:p w14:paraId="4B16D71F"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20 332-74 Тиристоры. Электрические параметры. Термины, определения и буквенные обозначения.</w:t>
      </w:r>
    </w:p>
    <w:p w14:paraId="4647911C"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val="x-none" w:eastAsia="x-none"/>
        </w:rPr>
      </w:pPr>
      <w:r w:rsidRPr="000622A9">
        <w:rPr>
          <w:rFonts w:ascii="Times New Roman" w:eastAsia="Times New Roman" w:hAnsi="Times New Roman" w:cs="Times New Roman"/>
          <w:sz w:val="24"/>
          <w:szCs w:val="24"/>
          <w:lang w:val="x-none" w:eastAsia="x-none"/>
        </w:rPr>
        <w:t>ГОСТ 19 789-80 Микросхемы интегральные аналоговые. Основные параметры.</w:t>
      </w:r>
    </w:p>
    <w:p w14:paraId="4296B8A3" w14:textId="77777777" w:rsidR="000A2ECC" w:rsidRPr="000622A9" w:rsidRDefault="000A2ECC" w:rsidP="0070716E">
      <w:pPr>
        <w:pStyle w:val="a4"/>
        <w:numPr>
          <w:ilvl w:val="0"/>
          <w:numId w:val="17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22A9">
        <w:rPr>
          <w:rFonts w:ascii="Times New Roman" w:eastAsia="Times New Roman" w:hAnsi="Times New Roman" w:cs="Times New Roman"/>
          <w:sz w:val="24"/>
          <w:szCs w:val="24"/>
          <w:lang w:val="x-none" w:eastAsia="x-none"/>
        </w:rPr>
        <w:t>ГОСТ 5 0094-80 Классификация радиоэлектронных измерительных приборов</w:t>
      </w:r>
    </w:p>
    <w:p w14:paraId="2B361A69" w14:textId="77777777" w:rsidR="00DB7109" w:rsidRPr="000622A9" w:rsidRDefault="00DB7109" w:rsidP="0070716E">
      <w:pPr>
        <w:pStyle w:val="a4"/>
        <w:numPr>
          <w:ilvl w:val="0"/>
          <w:numId w:val="178"/>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0622A9">
        <w:rPr>
          <w:rFonts w:ascii="Times New Roman" w:eastAsia="Times New Roman" w:hAnsi="Times New Roman" w:cs="Times New Roman"/>
          <w:sz w:val="24"/>
          <w:szCs w:val="24"/>
          <w:lang w:eastAsia="ru-RU"/>
        </w:rPr>
        <w:t xml:space="preserve">Немцов М.В.Электротехника и электроника (7-е изд., испр.) учебник / М.В. Немцов. - М.: ОИЦ «Академия»,  2014. - 480 с </w:t>
      </w:r>
    </w:p>
    <w:p w14:paraId="559FF5C6" w14:textId="77777777" w:rsidR="00DB7109" w:rsidRPr="000622A9" w:rsidRDefault="00DB7109" w:rsidP="0070716E">
      <w:pPr>
        <w:pStyle w:val="a4"/>
        <w:numPr>
          <w:ilvl w:val="0"/>
          <w:numId w:val="17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22A9">
        <w:rPr>
          <w:rFonts w:ascii="Times New Roman" w:eastAsia="Times New Roman" w:hAnsi="Times New Roman" w:cs="Times New Roman"/>
          <w:sz w:val="24"/>
          <w:szCs w:val="24"/>
          <w:lang w:eastAsia="ru-RU"/>
        </w:rPr>
        <w:t>Полищук В.И.Задачник по электронике (2-е изд., испр.) практикум / В.И Полищук. - М.:  ОИЦ «Академия», 2011. - 160 с.</w:t>
      </w:r>
    </w:p>
    <w:p w14:paraId="74A49FA4" w14:textId="77777777" w:rsidR="00DB7109" w:rsidRPr="000622A9" w:rsidRDefault="00DB7109" w:rsidP="0070716E">
      <w:pPr>
        <w:pStyle w:val="a4"/>
        <w:numPr>
          <w:ilvl w:val="0"/>
          <w:numId w:val="17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22A9">
        <w:rPr>
          <w:rFonts w:ascii="Times New Roman" w:eastAsia="Times New Roman" w:hAnsi="Times New Roman" w:cs="Times New Roman"/>
          <w:sz w:val="24"/>
          <w:szCs w:val="24"/>
          <w:lang w:eastAsia="ru-RU"/>
        </w:rPr>
        <w:t xml:space="preserve">Ушаков П.А. Цепи и сигналы электросвязи (1-е изд.) учебник / П.А Ушаков. - М.:  ОИЦ "Академия", 2010. </w:t>
      </w:r>
      <w:r w:rsidR="005E591F" w:rsidRPr="000622A9">
        <w:rPr>
          <w:rFonts w:ascii="Times New Roman" w:eastAsia="Times New Roman" w:hAnsi="Times New Roman" w:cs="Times New Roman"/>
          <w:sz w:val="24"/>
          <w:szCs w:val="24"/>
          <w:lang w:eastAsia="ru-RU"/>
        </w:rPr>
        <w:t>–</w:t>
      </w:r>
      <w:r w:rsidRPr="000622A9">
        <w:rPr>
          <w:rFonts w:ascii="Times New Roman" w:eastAsia="Times New Roman" w:hAnsi="Times New Roman" w:cs="Times New Roman"/>
          <w:sz w:val="24"/>
          <w:szCs w:val="24"/>
          <w:lang w:eastAsia="ru-RU"/>
        </w:rPr>
        <w:t xml:space="preserve"> 352</w:t>
      </w:r>
    </w:p>
    <w:p w14:paraId="6A8D5A4D" w14:textId="77777777" w:rsidR="005E591F" w:rsidRPr="00473E52" w:rsidRDefault="005E591F" w:rsidP="0070716E">
      <w:pPr>
        <w:pStyle w:val="a4"/>
        <w:numPr>
          <w:ilvl w:val="0"/>
          <w:numId w:val="17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73E52">
        <w:rPr>
          <w:rFonts w:ascii="Times New Roman" w:eastAsia="Times New Roman" w:hAnsi="Times New Roman" w:cs="Times New Roman"/>
          <w:sz w:val="24"/>
          <w:szCs w:val="24"/>
          <w:lang w:eastAsia="ru-RU"/>
        </w:rPr>
        <w:t>Горошков Б.И. Электронная техника (5-е изд., стер.) учеб. пособие / Б.И. Горошков.- М.: ОИЦ «Академия», 2012.-320 с.</w:t>
      </w:r>
    </w:p>
    <w:p w14:paraId="4BCE2266" w14:textId="77777777" w:rsidR="005E591F" w:rsidRPr="00473E52" w:rsidRDefault="005E591F" w:rsidP="0070716E">
      <w:pPr>
        <w:pStyle w:val="a4"/>
        <w:numPr>
          <w:ilvl w:val="0"/>
          <w:numId w:val="17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73E52">
        <w:rPr>
          <w:rFonts w:ascii="Times New Roman" w:eastAsia="Times New Roman" w:hAnsi="Times New Roman" w:cs="Times New Roman"/>
          <w:sz w:val="24"/>
          <w:szCs w:val="24"/>
          <w:lang w:eastAsia="ru-RU"/>
        </w:rPr>
        <w:t>Полищук В.И.Задачник по электронике (2-е изд., испр.) практикум / В.И. Полищук. - М.: ОИЦ «Академия»2011.- 160 с.</w:t>
      </w:r>
    </w:p>
    <w:p w14:paraId="3E0A8882" w14:textId="77777777" w:rsidR="00DB7109" w:rsidRPr="005D5C4C" w:rsidRDefault="00DB7109" w:rsidP="00DB710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sectPr w:rsidR="00DB7109" w:rsidRPr="005D5C4C" w:rsidSect="00F236E0">
          <w:pgSz w:w="11906" w:h="16838"/>
          <w:pgMar w:top="1134" w:right="851" w:bottom="1134" w:left="1701" w:header="709" w:footer="709" w:gutter="0"/>
          <w:cols w:space="708"/>
          <w:titlePg/>
          <w:docGrid w:linePitch="360"/>
        </w:sectPr>
      </w:pPr>
    </w:p>
    <w:p w14:paraId="3523BAD2" w14:textId="77777777" w:rsidR="00387C94" w:rsidRDefault="00387C94" w:rsidP="00DB710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387C94" w:rsidSect="00387C94">
          <w:footerReference w:type="default" r:id="rId49"/>
          <w:type w:val="continuous"/>
          <w:pgSz w:w="11906" w:h="16838"/>
          <w:pgMar w:top="851" w:right="1134" w:bottom="1701" w:left="1134" w:header="709" w:footer="709" w:gutter="0"/>
          <w:cols w:space="708"/>
          <w:titlePg/>
          <w:docGrid w:linePitch="360"/>
        </w:sectPr>
      </w:pPr>
    </w:p>
    <w:p w14:paraId="36C2CABA" w14:textId="77777777" w:rsidR="00DA0CBA" w:rsidRPr="00DA0CBA" w:rsidRDefault="00DB7109" w:rsidP="0070716E">
      <w:pPr>
        <w:pStyle w:val="a4"/>
        <w:keepNext/>
        <w:numPr>
          <w:ilvl w:val="0"/>
          <w:numId w:val="179"/>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DA0CBA">
        <w:rPr>
          <w:rFonts w:ascii="Times New Roman" w:eastAsia="Times New Roman" w:hAnsi="Times New Roman" w:cs="Times New Roman"/>
          <w:b/>
          <w:caps/>
          <w:sz w:val="24"/>
          <w:szCs w:val="24"/>
          <w:lang w:eastAsia="ru-RU"/>
        </w:rPr>
        <w:t xml:space="preserve">Контроль и оценка результатов освоения </w:t>
      </w:r>
    </w:p>
    <w:p w14:paraId="69E82380" w14:textId="77777777" w:rsidR="00DB7109" w:rsidRPr="00DA0CBA" w:rsidRDefault="00DB7109" w:rsidP="00DA0CBA">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40"/>
        <w:jc w:val="center"/>
        <w:outlineLvl w:val="0"/>
        <w:rPr>
          <w:rFonts w:ascii="Times New Roman" w:eastAsia="Times New Roman" w:hAnsi="Times New Roman" w:cs="Times New Roman"/>
          <w:sz w:val="24"/>
          <w:szCs w:val="24"/>
          <w:lang w:eastAsia="ru-RU"/>
        </w:rPr>
      </w:pPr>
      <w:r w:rsidRPr="00DA0CBA">
        <w:rPr>
          <w:rFonts w:ascii="Times New Roman" w:eastAsia="Times New Roman" w:hAnsi="Times New Roman" w:cs="Times New Roman"/>
          <w:b/>
          <w:caps/>
          <w:sz w:val="24"/>
          <w:szCs w:val="24"/>
          <w:lang w:eastAsia="ru-RU"/>
        </w:rPr>
        <w:t>УЧЕБНОЙ Дисциплины</w:t>
      </w:r>
    </w:p>
    <w:p w14:paraId="09A6CEDA" w14:textId="77777777" w:rsidR="00DB7109" w:rsidRPr="005D5C4C" w:rsidRDefault="00DB7109" w:rsidP="00DB7109">
      <w:pPr>
        <w:tabs>
          <w:tab w:val="left" w:pos="426"/>
        </w:tabs>
        <w:spacing w:after="0" w:line="240" w:lineRule="auto"/>
        <w:ind w:left="426"/>
        <w:rPr>
          <w:rFonts w:ascii="Times New Roman" w:eastAsia="Times New Roman"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241"/>
        <w:gridCol w:w="3402"/>
        <w:gridCol w:w="2976"/>
      </w:tblGrid>
      <w:tr w:rsidR="00DA0CBA" w:rsidRPr="006E2E19" w14:paraId="32E0AB1C" w14:textId="77777777" w:rsidTr="00EF46DB">
        <w:trPr>
          <w:trHeight w:val="142"/>
        </w:trPr>
        <w:tc>
          <w:tcPr>
            <w:tcW w:w="3241" w:type="dxa"/>
            <w:tcBorders>
              <w:top w:val="single" w:sz="8" w:space="0" w:color="auto"/>
              <w:left w:val="single" w:sz="8" w:space="0" w:color="auto"/>
              <w:bottom w:val="single" w:sz="4" w:space="0" w:color="auto"/>
              <w:right w:val="single" w:sz="8" w:space="0" w:color="auto"/>
            </w:tcBorders>
            <w:hideMark/>
          </w:tcPr>
          <w:p w14:paraId="5F5A4381" w14:textId="77777777" w:rsidR="00DA0CBA" w:rsidRPr="006E2E19" w:rsidRDefault="00DA0CBA" w:rsidP="00DA0CBA">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3402" w:type="dxa"/>
            <w:tcBorders>
              <w:top w:val="single" w:sz="8" w:space="0" w:color="auto"/>
              <w:left w:val="single" w:sz="8" w:space="0" w:color="auto"/>
              <w:bottom w:val="single" w:sz="4" w:space="0" w:color="auto"/>
              <w:right w:val="single" w:sz="8" w:space="0" w:color="auto"/>
            </w:tcBorders>
            <w:hideMark/>
          </w:tcPr>
          <w:p w14:paraId="24DCA28D" w14:textId="77777777" w:rsidR="00DA0CBA" w:rsidRPr="006E2E19" w:rsidRDefault="00DA0CBA" w:rsidP="00DA0CBA">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2976" w:type="dxa"/>
            <w:tcBorders>
              <w:top w:val="single" w:sz="8" w:space="0" w:color="auto"/>
              <w:left w:val="nil"/>
              <w:bottom w:val="single" w:sz="4" w:space="0" w:color="auto"/>
              <w:right w:val="single" w:sz="8" w:space="0" w:color="auto"/>
            </w:tcBorders>
            <w:hideMark/>
          </w:tcPr>
          <w:p w14:paraId="3F54CA46" w14:textId="77777777" w:rsidR="00DA0CBA" w:rsidRPr="006E2E19" w:rsidRDefault="00DA0CBA" w:rsidP="00DA0CBA">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E2E19" w:rsidRPr="006E2E19" w14:paraId="3014E64E" w14:textId="77777777" w:rsidTr="00EF46DB">
        <w:trPr>
          <w:trHeight w:val="142"/>
        </w:trPr>
        <w:tc>
          <w:tcPr>
            <w:tcW w:w="3241" w:type="dxa"/>
            <w:tcBorders>
              <w:top w:val="single" w:sz="8" w:space="0" w:color="auto"/>
              <w:left w:val="single" w:sz="8" w:space="0" w:color="auto"/>
              <w:bottom w:val="single" w:sz="4" w:space="0" w:color="auto"/>
              <w:right w:val="single" w:sz="8" w:space="0" w:color="auto"/>
            </w:tcBorders>
          </w:tcPr>
          <w:p w14:paraId="7011162E" w14:textId="77777777" w:rsidR="006E2E19" w:rsidRPr="006E2E19" w:rsidRDefault="006E2E19" w:rsidP="002948CB">
            <w:pPr>
              <w:numPr>
                <w:ilvl w:val="0"/>
                <w:numId w:val="32"/>
              </w:numPr>
              <w:tabs>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физические основы работы, классификацию, область применения, характеристики и основные параметры полупроводниковых приборов и область их применения; </w:t>
            </w:r>
          </w:p>
          <w:p w14:paraId="5A8CC7B7" w14:textId="77777777" w:rsidR="006E2E19" w:rsidRPr="006E2E19" w:rsidRDefault="006E2E19" w:rsidP="002948CB">
            <w:pPr>
              <w:numPr>
                <w:ilvl w:val="0"/>
                <w:numId w:val="32"/>
              </w:numPr>
              <w:tabs>
                <w:tab w:val="left" w:pos="709"/>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классификацию и параметры интегральных микросхем;</w:t>
            </w:r>
          </w:p>
          <w:p w14:paraId="65D68B9F" w14:textId="77777777" w:rsidR="006E2E19" w:rsidRPr="006E2E19" w:rsidRDefault="006E2E19" w:rsidP="002948CB">
            <w:pPr>
              <w:numPr>
                <w:ilvl w:val="0"/>
                <w:numId w:val="32"/>
              </w:numPr>
              <w:tabs>
                <w:tab w:val="left" w:pos="709"/>
                <w:tab w:val="left" w:pos="851"/>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принципы усиления сигналов усилителем на транзисторе. </w:t>
            </w:r>
          </w:p>
          <w:p w14:paraId="72B75249" w14:textId="77777777" w:rsidR="006E2E19" w:rsidRPr="006E2E19" w:rsidRDefault="006E2E19" w:rsidP="006E2E19">
            <w:pPr>
              <w:spacing w:after="0" w:line="240" w:lineRule="auto"/>
              <w:ind w:left="142"/>
              <w:rPr>
                <w:rFonts w:ascii="Times New Roman" w:eastAsia="Times New Roman" w:hAnsi="Times New Roman" w:cs="Times New Roman"/>
                <w:b/>
                <w:lang w:eastAsia="ru-RU"/>
              </w:rPr>
            </w:pPr>
          </w:p>
        </w:tc>
        <w:tc>
          <w:tcPr>
            <w:tcW w:w="3402" w:type="dxa"/>
            <w:tcBorders>
              <w:top w:val="single" w:sz="8" w:space="0" w:color="auto"/>
              <w:left w:val="single" w:sz="8" w:space="0" w:color="auto"/>
              <w:bottom w:val="single" w:sz="4" w:space="0" w:color="auto"/>
              <w:right w:val="single" w:sz="8" w:space="0" w:color="auto"/>
            </w:tcBorders>
          </w:tcPr>
          <w:p w14:paraId="7DDCC090"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18D452DE"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Не менее 75% правильных ответов.</w:t>
            </w:r>
          </w:p>
          <w:p w14:paraId="247BE08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p w14:paraId="3F6222CA"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32DD879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77A8388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0B8E3AA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tc>
        <w:tc>
          <w:tcPr>
            <w:tcW w:w="2976" w:type="dxa"/>
            <w:tcBorders>
              <w:top w:val="single" w:sz="8" w:space="0" w:color="auto"/>
              <w:left w:val="nil"/>
              <w:bottom w:val="single" w:sz="4" w:space="0" w:color="auto"/>
              <w:right w:val="single" w:sz="8" w:space="0" w:color="auto"/>
            </w:tcBorders>
          </w:tcPr>
          <w:p w14:paraId="6A6C48B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572E9BF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3221A2B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4F6B9CAB"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6E663EAF" w14:textId="77777777" w:rsidR="006E2E19" w:rsidRPr="006E2E19" w:rsidRDefault="006E2E19" w:rsidP="006E2E19">
            <w:pPr>
              <w:spacing w:after="0" w:line="240" w:lineRule="auto"/>
              <w:ind w:left="100"/>
              <w:rPr>
                <w:rFonts w:ascii="Times New Roman" w:eastAsia="Times New Roman" w:hAnsi="Times New Roman" w:cs="Times New Roman"/>
                <w:b/>
                <w:bCs/>
                <w:iCs/>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637FB55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355D78F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экзамена по учебной дисциплине </w:t>
            </w:r>
          </w:p>
          <w:p w14:paraId="5DF58C5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tc>
      </w:tr>
      <w:tr w:rsidR="006E2E19" w:rsidRPr="006E2E19" w14:paraId="4CBC1B07" w14:textId="77777777" w:rsidTr="00DA0CBA">
        <w:trPr>
          <w:trHeight w:val="548"/>
        </w:trPr>
        <w:tc>
          <w:tcPr>
            <w:tcW w:w="3241" w:type="dxa"/>
            <w:tcBorders>
              <w:top w:val="single" w:sz="8" w:space="0" w:color="auto"/>
              <w:left w:val="single" w:sz="8" w:space="0" w:color="auto"/>
              <w:bottom w:val="single" w:sz="4" w:space="0" w:color="auto"/>
              <w:right w:val="single" w:sz="8" w:space="0" w:color="auto"/>
            </w:tcBorders>
          </w:tcPr>
          <w:p w14:paraId="2CD400E0" w14:textId="77777777" w:rsidR="006E2E19" w:rsidRPr="006E2E19" w:rsidRDefault="006E2E19" w:rsidP="002948CB">
            <w:pPr>
              <w:numPr>
                <w:ilvl w:val="0"/>
                <w:numId w:val="31"/>
              </w:numPr>
              <w:tabs>
                <w:tab w:val="left" w:pos="426"/>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определять параметры полупроводниковых приборов по их вольтамперным характеристикам;</w:t>
            </w:r>
          </w:p>
          <w:p w14:paraId="5C32503D" w14:textId="77777777" w:rsidR="006E2E19" w:rsidRPr="006E2E19" w:rsidRDefault="006E2E19" w:rsidP="002948CB">
            <w:pPr>
              <w:numPr>
                <w:ilvl w:val="0"/>
                <w:numId w:val="31"/>
              </w:numPr>
              <w:tabs>
                <w:tab w:val="left" w:pos="426"/>
                <w:tab w:val="left" w:pos="126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определять тип и функциональное назначение интегральных микросхем по их условному обозначению;</w:t>
            </w:r>
          </w:p>
          <w:p w14:paraId="113D1D36" w14:textId="77777777" w:rsidR="006E2E19" w:rsidRPr="006E2E19" w:rsidRDefault="006E2E19" w:rsidP="002948CB">
            <w:pPr>
              <w:numPr>
                <w:ilvl w:val="0"/>
                <w:numId w:val="31"/>
              </w:numPr>
              <w:tabs>
                <w:tab w:val="left" w:pos="426"/>
                <w:tab w:val="left" w:pos="126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составлять принципиальные электрические схемы полупроводниковых выпрямителей, определять выпрямленное значение  напряжения и тока;</w:t>
            </w:r>
          </w:p>
          <w:p w14:paraId="70966D6B" w14:textId="77777777" w:rsidR="006E2E19" w:rsidRPr="006E2E19" w:rsidRDefault="006E2E19" w:rsidP="002948CB">
            <w:pPr>
              <w:numPr>
                <w:ilvl w:val="0"/>
                <w:numId w:val="31"/>
              </w:numPr>
              <w:tabs>
                <w:tab w:val="left" w:pos="426"/>
                <w:tab w:val="left" w:pos="126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составлять принципиальные электрические схемы простейших усилителей на транзисторе и производить их расчет.</w:t>
            </w:r>
          </w:p>
        </w:tc>
        <w:tc>
          <w:tcPr>
            <w:tcW w:w="3402" w:type="dxa"/>
            <w:tcBorders>
              <w:top w:val="single" w:sz="8" w:space="0" w:color="auto"/>
              <w:left w:val="single" w:sz="8" w:space="0" w:color="auto"/>
              <w:bottom w:val="single" w:sz="4" w:space="0" w:color="auto"/>
              <w:right w:val="single" w:sz="8" w:space="0" w:color="auto"/>
            </w:tcBorders>
          </w:tcPr>
          <w:p w14:paraId="55F082AD"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06D21AC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p w14:paraId="4559849B"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1640F90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559DC599"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20B272C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78EACB6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62894F2F"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tc>
        <w:tc>
          <w:tcPr>
            <w:tcW w:w="2976" w:type="dxa"/>
            <w:tcBorders>
              <w:top w:val="single" w:sz="8" w:space="0" w:color="auto"/>
              <w:left w:val="nil"/>
              <w:bottom w:val="single" w:sz="4" w:space="0" w:color="auto"/>
              <w:right w:val="single" w:sz="8" w:space="0" w:color="auto"/>
            </w:tcBorders>
          </w:tcPr>
          <w:p w14:paraId="48AF9D2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142CF4A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1BB189F3"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работам;</w:t>
            </w:r>
          </w:p>
          <w:p w14:paraId="0505F15E"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50095E91"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p>
          <w:p w14:paraId="127DBC17"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7CA588E8"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работ</w:t>
            </w:r>
          </w:p>
          <w:p w14:paraId="75822237"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1C679497" w14:textId="77777777" w:rsidR="006E2E19" w:rsidRPr="006E2E19" w:rsidRDefault="006E2E19" w:rsidP="006E2E19">
            <w:pPr>
              <w:spacing w:after="0" w:line="240" w:lineRule="auto"/>
              <w:ind w:left="100"/>
              <w:rPr>
                <w:rFonts w:ascii="Times New Roman" w:eastAsia="Times New Roman" w:hAnsi="Times New Roman" w:cs="Times New Roman"/>
                <w:bCs/>
                <w:iCs/>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6765C1E5" w14:textId="77777777" w:rsidR="005A280E" w:rsidRPr="005D5C4C" w:rsidRDefault="005A280E" w:rsidP="00DB7109">
      <w:pPr>
        <w:spacing w:after="200" w:line="276" w:lineRule="auto"/>
        <w:rPr>
          <w:rFonts w:ascii="Times New Roman" w:eastAsia="Times New Roman" w:hAnsi="Times New Roman" w:cs="Times New Roman"/>
          <w:sz w:val="24"/>
          <w:szCs w:val="24"/>
          <w:lang w:eastAsia="ru-RU"/>
        </w:rPr>
        <w:sectPr w:rsidR="005A280E" w:rsidRPr="005D5C4C" w:rsidSect="00387C94">
          <w:pgSz w:w="11906" w:h="16838"/>
          <w:pgMar w:top="851" w:right="1134" w:bottom="1701" w:left="1134" w:header="709" w:footer="709" w:gutter="0"/>
          <w:cols w:space="708"/>
          <w:titlePg/>
          <w:docGrid w:linePitch="360"/>
        </w:sectPr>
      </w:pPr>
    </w:p>
    <w:p w14:paraId="45CC4CAD" w14:textId="77777777" w:rsidR="00DA0CBA" w:rsidRDefault="00DA0CB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9A6648F" w14:textId="77777777" w:rsidR="005A280E" w:rsidRPr="005D5C4C" w:rsidRDefault="000A2ECC" w:rsidP="005A280E">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A40A52">
        <w:rPr>
          <w:rFonts w:ascii="Times New Roman" w:eastAsia="Times New Roman" w:hAnsi="Times New Roman" w:cs="Times New Roman"/>
          <w:b/>
          <w:bCs/>
          <w:sz w:val="24"/>
          <w:szCs w:val="24"/>
          <w:lang w:eastAsia="ru-RU"/>
        </w:rPr>
        <w:t>25</w:t>
      </w:r>
    </w:p>
    <w:p w14:paraId="0F6CA861" w14:textId="77777777" w:rsidR="00EC7726" w:rsidRPr="005D5C4C" w:rsidRDefault="005A280E"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56845054"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2D0A7E1C" w14:textId="77777777" w:rsidR="005A280E" w:rsidRPr="005D5C4C" w:rsidRDefault="005A280E" w:rsidP="00EC7726">
      <w:pPr>
        <w:autoSpaceDN w:val="0"/>
        <w:spacing w:after="0" w:line="276" w:lineRule="auto"/>
        <w:jc w:val="right"/>
        <w:rPr>
          <w:rFonts w:ascii="Times New Roman" w:eastAsia="Calibri" w:hAnsi="Times New Roman" w:cs="Times New Roman"/>
          <w:bCs/>
          <w:sz w:val="24"/>
          <w:szCs w:val="24"/>
        </w:rPr>
      </w:pPr>
    </w:p>
    <w:p w14:paraId="0694B89D"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127B1A9B"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17B86F4C"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199278EC" w14:textId="77777777" w:rsidR="00EC7726" w:rsidRPr="005D5C4C" w:rsidRDefault="00EC7726" w:rsidP="005A280E">
      <w:pPr>
        <w:tabs>
          <w:tab w:val="left" w:pos="426"/>
        </w:tabs>
        <w:spacing w:after="0" w:line="360" w:lineRule="auto"/>
        <w:jc w:val="center"/>
        <w:rPr>
          <w:rFonts w:ascii="Times New Roman" w:eastAsia="Calibri" w:hAnsi="Times New Roman" w:cs="Times New Roman"/>
          <w:b/>
          <w:bCs/>
          <w:sz w:val="24"/>
          <w:szCs w:val="24"/>
        </w:rPr>
      </w:pPr>
    </w:p>
    <w:p w14:paraId="2335C60F" w14:textId="77777777" w:rsidR="00EC7726" w:rsidRPr="005D5C4C" w:rsidRDefault="00EC7726" w:rsidP="005A280E">
      <w:pPr>
        <w:tabs>
          <w:tab w:val="left" w:pos="426"/>
        </w:tabs>
        <w:spacing w:after="0" w:line="360" w:lineRule="auto"/>
        <w:jc w:val="center"/>
        <w:rPr>
          <w:rFonts w:ascii="Times New Roman" w:eastAsia="Calibri" w:hAnsi="Times New Roman" w:cs="Times New Roman"/>
          <w:b/>
          <w:bCs/>
          <w:sz w:val="24"/>
          <w:szCs w:val="24"/>
        </w:rPr>
      </w:pPr>
    </w:p>
    <w:p w14:paraId="60FBFC7F"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3E12862E"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67B257B8" w14:textId="77777777" w:rsidR="005A280E" w:rsidRPr="005D5C4C" w:rsidRDefault="005A280E" w:rsidP="005A280E">
      <w:pPr>
        <w:tabs>
          <w:tab w:val="left" w:pos="426"/>
        </w:tabs>
        <w:spacing w:after="0" w:line="360" w:lineRule="auto"/>
        <w:jc w:val="center"/>
        <w:rPr>
          <w:rFonts w:ascii="Times New Roman" w:eastAsia="Calibri" w:hAnsi="Times New Roman" w:cs="Times New Roman"/>
          <w:b/>
          <w:bCs/>
          <w:sz w:val="24"/>
          <w:szCs w:val="24"/>
        </w:rPr>
      </w:pPr>
    </w:p>
    <w:p w14:paraId="3FDC12D9" w14:textId="77777777" w:rsidR="00A26E20" w:rsidRPr="00A40A52" w:rsidRDefault="00A26E20" w:rsidP="00A26E20">
      <w:pPr>
        <w:tabs>
          <w:tab w:val="left" w:pos="426"/>
        </w:tabs>
        <w:spacing w:after="0" w:line="276" w:lineRule="auto"/>
        <w:jc w:val="center"/>
        <w:rPr>
          <w:rFonts w:ascii="Times New Roman" w:eastAsia="Calibri" w:hAnsi="Times New Roman" w:cs="Times New Roman"/>
          <w:b/>
          <w:bCs/>
          <w:sz w:val="24"/>
          <w:szCs w:val="24"/>
        </w:rPr>
      </w:pPr>
      <w:r w:rsidRPr="00A40A52">
        <w:rPr>
          <w:rFonts w:ascii="Times New Roman" w:eastAsia="Calibri" w:hAnsi="Times New Roman" w:cs="Times New Roman"/>
          <w:b/>
          <w:bCs/>
          <w:sz w:val="24"/>
          <w:szCs w:val="24"/>
        </w:rPr>
        <w:t xml:space="preserve">РАБОЧАЯ ПРОГРАММА </w:t>
      </w:r>
      <w:r w:rsidR="00A40A52" w:rsidRPr="00A40A52">
        <w:rPr>
          <w:rFonts w:ascii="Times New Roman" w:eastAsia="Calibri" w:hAnsi="Times New Roman" w:cs="Times New Roman"/>
          <w:b/>
          <w:bCs/>
          <w:sz w:val="24"/>
          <w:szCs w:val="24"/>
        </w:rPr>
        <w:t>УЧЕБНОЙ ДИСЦИПЛИНЫ</w:t>
      </w:r>
    </w:p>
    <w:p w14:paraId="78CBE2F9" w14:textId="77777777" w:rsidR="005A280E" w:rsidRPr="005D5C4C" w:rsidRDefault="005A280E"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40CF69FC" w14:textId="77777777" w:rsidR="00A26E20" w:rsidRPr="005D5C4C" w:rsidRDefault="00A26E2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7021C861" w14:textId="77777777" w:rsidR="005A280E" w:rsidRPr="005D5C4C" w:rsidRDefault="005A280E" w:rsidP="00DA0CB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D5C4C">
        <w:rPr>
          <w:rFonts w:ascii="Times New Roman" w:eastAsia="Calibri" w:hAnsi="Times New Roman" w:cs="Times New Roman"/>
          <w:b/>
          <w:sz w:val="24"/>
          <w:szCs w:val="24"/>
        </w:rPr>
        <w:t>ОП.03 И</w:t>
      </w:r>
      <w:r w:rsidR="00A26E20" w:rsidRPr="005D5C4C">
        <w:rPr>
          <w:rFonts w:ascii="Times New Roman" w:eastAsia="Calibri" w:hAnsi="Times New Roman" w:cs="Times New Roman"/>
          <w:b/>
          <w:sz w:val="24"/>
          <w:szCs w:val="24"/>
        </w:rPr>
        <w:t>нженерная графика</w:t>
      </w:r>
    </w:p>
    <w:p w14:paraId="5B11174A" w14:textId="77777777" w:rsidR="005A280E" w:rsidRPr="005D5C4C" w:rsidRDefault="005A280E" w:rsidP="00DA0CBA">
      <w:pPr>
        <w:tabs>
          <w:tab w:val="left" w:pos="426"/>
        </w:tabs>
        <w:spacing w:after="0" w:line="240" w:lineRule="auto"/>
        <w:rPr>
          <w:rFonts w:ascii="Times New Roman" w:eastAsia="Calibri" w:hAnsi="Times New Roman" w:cs="Times New Roman"/>
          <w:bCs/>
          <w:sz w:val="24"/>
          <w:szCs w:val="24"/>
        </w:rPr>
      </w:pPr>
    </w:p>
    <w:p w14:paraId="39B75B02" w14:textId="77777777" w:rsidR="005A280E" w:rsidRPr="005D5C4C" w:rsidRDefault="005A280E" w:rsidP="00DA0CBA">
      <w:pPr>
        <w:tabs>
          <w:tab w:val="left" w:pos="426"/>
        </w:tabs>
        <w:spacing w:after="0" w:line="240" w:lineRule="auto"/>
        <w:jc w:val="center"/>
        <w:rPr>
          <w:rFonts w:ascii="Times New Roman" w:eastAsia="Calibri" w:hAnsi="Times New Roman" w:cs="Times New Roman"/>
          <w:bCs/>
          <w:sz w:val="24"/>
          <w:szCs w:val="24"/>
        </w:rPr>
      </w:pPr>
      <w:r w:rsidRPr="005D5C4C">
        <w:rPr>
          <w:rFonts w:ascii="Times New Roman" w:eastAsia="Calibri" w:hAnsi="Times New Roman" w:cs="Times New Roman"/>
          <w:b/>
          <w:bCs/>
          <w:sz w:val="24"/>
          <w:szCs w:val="24"/>
        </w:rPr>
        <w:t>Обязательный профессиональный блок</w:t>
      </w:r>
    </w:p>
    <w:p w14:paraId="4A2B2F7F"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Cs w:val="24"/>
        </w:rPr>
      </w:pPr>
    </w:p>
    <w:p w14:paraId="75C9F7D2"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60352793"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723C2F01"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09E43C31"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13E5DCF9"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745B06A2"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631A6E4F"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0806B77A"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04B97095"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5920AC84"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55871A1F" w14:textId="77777777" w:rsidR="005A280E" w:rsidRPr="005D5C4C" w:rsidRDefault="005A280E" w:rsidP="005A280E">
      <w:pPr>
        <w:tabs>
          <w:tab w:val="left" w:pos="426"/>
        </w:tabs>
        <w:spacing w:after="0" w:line="360" w:lineRule="auto"/>
        <w:jc w:val="center"/>
        <w:rPr>
          <w:rFonts w:ascii="Times New Roman" w:eastAsia="Calibri" w:hAnsi="Times New Roman" w:cs="Times New Roman"/>
          <w:bCs/>
          <w:sz w:val="24"/>
          <w:szCs w:val="24"/>
        </w:rPr>
      </w:pPr>
    </w:p>
    <w:p w14:paraId="3B01ECC1" w14:textId="77777777" w:rsidR="00A26E20" w:rsidRPr="005D5C4C" w:rsidRDefault="00A26E20" w:rsidP="005A280E">
      <w:pPr>
        <w:tabs>
          <w:tab w:val="left" w:pos="426"/>
        </w:tabs>
        <w:spacing w:after="0" w:line="360" w:lineRule="auto"/>
        <w:jc w:val="center"/>
        <w:rPr>
          <w:rFonts w:ascii="Times New Roman" w:eastAsia="Calibri" w:hAnsi="Times New Roman" w:cs="Times New Roman"/>
          <w:bCs/>
          <w:sz w:val="24"/>
          <w:szCs w:val="24"/>
        </w:rPr>
      </w:pPr>
    </w:p>
    <w:p w14:paraId="53E48B9E" w14:textId="77777777" w:rsidR="00A26E20" w:rsidRDefault="00A26E20" w:rsidP="005A280E">
      <w:pPr>
        <w:tabs>
          <w:tab w:val="left" w:pos="426"/>
        </w:tabs>
        <w:spacing w:after="0" w:line="360" w:lineRule="auto"/>
        <w:jc w:val="center"/>
        <w:rPr>
          <w:rFonts w:ascii="Times New Roman" w:eastAsia="Calibri" w:hAnsi="Times New Roman" w:cs="Times New Roman"/>
          <w:bCs/>
          <w:sz w:val="24"/>
          <w:szCs w:val="24"/>
        </w:rPr>
      </w:pPr>
    </w:p>
    <w:p w14:paraId="01CD0EA2" w14:textId="77777777" w:rsidR="00A40A52" w:rsidRDefault="00A40A52" w:rsidP="005A280E">
      <w:pPr>
        <w:tabs>
          <w:tab w:val="left" w:pos="426"/>
        </w:tabs>
        <w:spacing w:after="0" w:line="360" w:lineRule="auto"/>
        <w:jc w:val="center"/>
        <w:rPr>
          <w:rFonts w:ascii="Times New Roman" w:eastAsia="Calibri" w:hAnsi="Times New Roman" w:cs="Times New Roman"/>
          <w:bCs/>
          <w:sz w:val="24"/>
          <w:szCs w:val="24"/>
        </w:rPr>
      </w:pPr>
    </w:p>
    <w:p w14:paraId="32B71559" w14:textId="77777777" w:rsidR="00A40A52" w:rsidRPr="005D5C4C" w:rsidRDefault="00A40A52" w:rsidP="005A280E">
      <w:pPr>
        <w:tabs>
          <w:tab w:val="left" w:pos="426"/>
        </w:tabs>
        <w:spacing w:after="0" w:line="360" w:lineRule="auto"/>
        <w:jc w:val="center"/>
        <w:rPr>
          <w:rFonts w:ascii="Times New Roman" w:eastAsia="Calibri" w:hAnsi="Times New Roman" w:cs="Times New Roman"/>
          <w:bCs/>
          <w:sz w:val="24"/>
          <w:szCs w:val="24"/>
        </w:rPr>
      </w:pPr>
    </w:p>
    <w:p w14:paraId="34BACF87" w14:textId="77777777" w:rsidR="00A26E20" w:rsidRPr="005D5C4C" w:rsidRDefault="00A26E20" w:rsidP="005A280E">
      <w:pPr>
        <w:tabs>
          <w:tab w:val="left" w:pos="426"/>
        </w:tabs>
        <w:spacing w:after="0" w:line="360" w:lineRule="auto"/>
        <w:jc w:val="center"/>
        <w:rPr>
          <w:rFonts w:ascii="Times New Roman" w:eastAsia="Calibri" w:hAnsi="Times New Roman" w:cs="Times New Roman"/>
          <w:bCs/>
          <w:sz w:val="24"/>
          <w:szCs w:val="24"/>
        </w:rPr>
      </w:pPr>
    </w:p>
    <w:p w14:paraId="7DB83080" w14:textId="77777777" w:rsidR="005A280E" w:rsidRPr="00A40A52" w:rsidRDefault="00781ACD" w:rsidP="005A280E">
      <w:pPr>
        <w:tabs>
          <w:tab w:val="left" w:pos="426"/>
        </w:tabs>
        <w:spacing w:after="0" w:line="276" w:lineRule="auto"/>
        <w:jc w:val="center"/>
        <w:rPr>
          <w:rFonts w:ascii="Times New Roman" w:eastAsia="Calibri" w:hAnsi="Times New Roman" w:cs="Times New Roman"/>
          <w:b/>
          <w:bCs/>
          <w:sz w:val="24"/>
          <w:szCs w:val="24"/>
        </w:rPr>
      </w:pPr>
      <w:r w:rsidRPr="00A40A52">
        <w:rPr>
          <w:rFonts w:ascii="Times New Roman" w:eastAsia="Calibri" w:hAnsi="Times New Roman" w:cs="Times New Roman"/>
          <w:b/>
          <w:bCs/>
          <w:sz w:val="24"/>
          <w:szCs w:val="24"/>
        </w:rPr>
        <w:t>2022 год</w:t>
      </w:r>
      <w:r w:rsidR="005A280E" w:rsidRPr="00A40A52">
        <w:rPr>
          <w:rFonts w:ascii="Times New Roman" w:eastAsia="Times New Roman" w:hAnsi="Times New Roman" w:cs="Times New Roman"/>
          <w:b/>
          <w:bCs/>
          <w:sz w:val="24"/>
          <w:szCs w:val="24"/>
          <w:lang w:eastAsia="ru-RU"/>
        </w:rPr>
        <w:br w:type="page"/>
      </w:r>
    </w:p>
    <w:p w14:paraId="1E29A320" w14:textId="77777777" w:rsidR="00A26E20" w:rsidRPr="00A40A52" w:rsidRDefault="00A26E20" w:rsidP="00A26E20">
      <w:pPr>
        <w:spacing w:after="0" w:line="240" w:lineRule="auto"/>
        <w:jc w:val="center"/>
        <w:rPr>
          <w:rFonts w:ascii="Times New Roman" w:eastAsia="Times New Roman" w:hAnsi="Times New Roman" w:cs="Times New Roman"/>
          <w:b/>
          <w:i/>
          <w:sz w:val="24"/>
          <w:szCs w:val="24"/>
          <w:lang w:eastAsia="ru-RU"/>
        </w:rPr>
      </w:pPr>
      <w:r w:rsidRPr="00A40A52">
        <w:rPr>
          <w:rFonts w:ascii="Times New Roman" w:eastAsia="Times New Roman" w:hAnsi="Times New Roman" w:cs="Times New Roman"/>
          <w:b/>
          <w:i/>
          <w:sz w:val="24"/>
          <w:szCs w:val="24"/>
          <w:lang w:eastAsia="ru-RU"/>
        </w:rPr>
        <w:t>СОДЕРЖАНИЕ</w:t>
      </w:r>
    </w:p>
    <w:p w14:paraId="3E63C995" w14:textId="77777777" w:rsidR="00A26E20" w:rsidRPr="005D5C4C" w:rsidRDefault="00A26E20" w:rsidP="00A26E2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26E20" w:rsidRPr="005D5C4C" w14:paraId="1D538ED4" w14:textId="77777777" w:rsidTr="00A26E20">
        <w:trPr>
          <w:trHeight w:val="162"/>
        </w:trPr>
        <w:tc>
          <w:tcPr>
            <w:tcW w:w="8647" w:type="dxa"/>
          </w:tcPr>
          <w:p w14:paraId="1539337F" w14:textId="77777777" w:rsidR="00A26E20" w:rsidRPr="005D5C4C" w:rsidRDefault="00A26E2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4E7944DC"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1C1A18F2" w14:textId="77777777" w:rsidTr="00A26E20">
        <w:trPr>
          <w:trHeight w:val="850"/>
        </w:trPr>
        <w:tc>
          <w:tcPr>
            <w:tcW w:w="8647" w:type="dxa"/>
            <w:hideMark/>
          </w:tcPr>
          <w:p w14:paraId="299B2BDD" w14:textId="77777777" w:rsidR="00A26E20" w:rsidRPr="005D5C4C" w:rsidRDefault="00A26E20" w:rsidP="0070716E">
            <w:pPr>
              <w:numPr>
                <w:ilvl w:val="0"/>
                <w:numId w:val="115"/>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40EE96C0"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74C75AFA" w14:textId="77777777" w:rsidTr="00A26E20">
        <w:trPr>
          <w:trHeight w:val="850"/>
        </w:trPr>
        <w:tc>
          <w:tcPr>
            <w:tcW w:w="8647" w:type="dxa"/>
            <w:hideMark/>
          </w:tcPr>
          <w:p w14:paraId="303BC38C" w14:textId="77777777" w:rsidR="00A26E20" w:rsidRPr="005D5C4C" w:rsidRDefault="00A26E20" w:rsidP="0070716E">
            <w:pPr>
              <w:numPr>
                <w:ilvl w:val="0"/>
                <w:numId w:val="11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7FC99E35"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6366C611" w14:textId="77777777" w:rsidTr="00A26E20">
        <w:trPr>
          <w:trHeight w:val="850"/>
        </w:trPr>
        <w:tc>
          <w:tcPr>
            <w:tcW w:w="8647" w:type="dxa"/>
            <w:hideMark/>
          </w:tcPr>
          <w:p w14:paraId="1EFA0F40" w14:textId="77777777" w:rsidR="00A26E20" w:rsidRPr="005D5C4C" w:rsidRDefault="00A26E20" w:rsidP="0070716E">
            <w:pPr>
              <w:numPr>
                <w:ilvl w:val="0"/>
                <w:numId w:val="11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A27C969"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42EC1B0B" w14:textId="77777777" w:rsidTr="00A26E20">
        <w:trPr>
          <w:trHeight w:val="850"/>
        </w:trPr>
        <w:tc>
          <w:tcPr>
            <w:tcW w:w="8647" w:type="dxa"/>
            <w:hideMark/>
          </w:tcPr>
          <w:p w14:paraId="78C95D01" w14:textId="77777777" w:rsidR="00A26E20" w:rsidRPr="005D5C4C" w:rsidRDefault="00A26E20" w:rsidP="0070716E">
            <w:pPr>
              <w:numPr>
                <w:ilvl w:val="0"/>
                <w:numId w:val="11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6001DF9B"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bl>
    <w:p w14:paraId="76D657C0" w14:textId="77777777" w:rsidR="00A26E20" w:rsidRPr="005D5C4C" w:rsidRDefault="00A26E20" w:rsidP="00A26E20">
      <w:pPr>
        <w:spacing w:after="0" w:line="240" w:lineRule="auto"/>
        <w:rPr>
          <w:rFonts w:ascii="Times New Roman" w:eastAsia="Times New Roman" w:hAnsi="Times New Roman" w:cs="Times New Roman"/>
          <w:sz w:val="24"/>
          <w:szCs w:val="24"/>
          <w:lang w:eastAsia="ru-RU"/>
        </w:rPr>
      </w:pPr>
    </w:p>
    <w:p w14:paraId="17F14A07" w14:textId="77777777" w:rsidR="005A280E" w:rsidRPr="005D5C4C" w:rsidRDefault="005A280E"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1EB1A9F7" w14:textId="77777777" w:rsidR="005A280E" w:rsidRPr="005D5C4C" w:rsidRDefault="005A280E" w:rsidP="005A280E">
      <w:pPr>
        <w:spacing w:after="200" w:line="276"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20D21DC8" w14:textId="77777777" w:rsidR="002A10F2" w:rsidRPr="002A10F2" w:rsidRDefault="005A280E" w:rsidP="0070716E">
      <w:pPr>
        <w:pStyle w:val="a4"/>
        <w:numPr>
          <w:ilvl w:val="0"/>
          <w:numId w:val="149"/>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2A10F2">
        <w:rPr>
          <w:rFonts w:ascii="Times New Roman" w:eastAsia="Times New Roman" w:hAnsi="Times New Roman" w:cs="Times New Roman"/>
          <w:b/>
          <w:sz w:val="24"/>
          <w:szCs w:val="24"/>
          <w:lang w:eastAsia="ru-RU"/>
        </w:rPr>
        <w:t>ОБЩАЯ ХАРАКТЕРИСТИКА РАБОЧЕЙ ПРОГРАММЫ</w:t>
      </w:r>
      <w:r w:rsidR="002A10F2" w:rsidRPr="002A10F2">
        <w:rPr>
          <w:rFonts w:ascii="Times New Roman" w:eastAsia="Times New Roman" w:hAnsi="Times New Roman" w:cs="Times New Roman"/>
          <w:b/>
          <w:sz w:val="24"/>
          <w:szCs w:val="24"/>
          <w:lang w:eastAsia="ru-RU"/>
        </w:rPr>
        <w:t xml:space="preserve"> </w:t>
      </w:r>
      <w:r w:rsidRPr="002A10F2">
        <w:rPr>
          <w:rFonts w:ascii="Times New Roman" w:eastAsia="Times New Roman" w:hAnsi="Times New Roman" w:cs="Times New Roman"/>
          <w:b/>
          <w:sz w:val="24"/>
          <w:szCs w:val="24"/>
          <w:lang w:eastAsia="ru-RU"/>
        </w:rPr>
        <w:t xml:space="preserve">УЧЕБНОЙ ДИСЦИПЛИНЫ </w:t>
      </w:r>
    </w:p>
    <w:p w14:paraId="37CD4C36" w14:textId="77777777" w:rsidR="005A280E" w:rsidRPr="002A10F2" w:rsidRDefault="005A280E" w:rsidP="002A10F2">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2A10F2">
        <w:rPr>
          <w:rFonts w:ascii="Times New Roman" w:eastAsia="Times New Roman" w:hAnsi="Times New Roman" w:cs="Times New Roman"/>
          <w:b/>
          <w:sz w:val="24"/>
          <w:szCs w:val="24"/>
          <w:lang w:eastAsia="ru-RU"/>
        </w:rPr>
        <w:t>«</w:t>
      </w:r>
      <w:r w:rsidR="00BB4869" w:rsidRPr="002A10F2">
        <w:rPr>
          <w:rFonts w:ascii="Times New Roman" w:eastAsia="Times New Roman" w:hAnsi="Times New Roman" w:cs="Times New Roman"/>
          <w:b/>
          <w:sz w:val="24"/>
          <w:szCs w:val="24"/>
          <w:lang w:eastAsia="ru-RU"/>
        </w:rPr>
        <w:t xml:space="preserve">ОП.03 </w:t>
      </w:r>
      <w:r w:rsidR="002907E4" w:rsidRPr="002A10F2">
        <w:rPr>
          <w:rFonts w:ascii="Times New Roman" w:eastAsia="Times New Roman" w:hAnsi="Times New Roman" w:cs="Times New Roman"/>
          <w:b/>
          <w:sz w:val="24"/>
          <w:szCs w:val="24"/>
          <w:lang w:eastAsia="ru-RU"/>
        </w:rPr>
        <w:t>И</w:t>
      </w:r>
      <w:r w:rsidR="002A10F2">
        <w:rPr>
          <w:rFonts w:ascii="Times New Roman" w:eastAsia="Times New Roman" w:hAnsi="Times New Roman" w:cs="Times New Roman"/>
          <w:b/>
          <w:sz w:val="24"/>
          <w:szCs w:val="24"/>
          <w:lang w:eastAsia="ru-RU"/>
        </w:rPr>
        <w:t>нженерная графика</w:t>
      </w:r>
      <w:r w:rsidRPr="002A10F2">
        <w:rPr>
          <w:rFonts w:ascii="Times New Roman" w:eastAsia="Times New Roman" w:hAnsi="Times New Roman" w:cs="Times New Roman"/>
          <w:b/>
          <w:sz w:val="24"/>
          <w:szCs w:val="24"/>
          <w:lang w:eastAsia="ru-RU"/>
        </w:rPr>
        <w:t>»</w:t>
      </w:r>
    </w:p>
    <w:p w14:paraId="59F18331" w14:textId="77777777" w:rsidR="005A280E" w:rsidRPr="005D5C4C" w:rsidRDefault="005A280E" w:rsidP="002A10F2">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2142C4E5" w14:textId="77777777" w:rsidR="00BB4869" w:rsidRPr="002A10F2" w:rsidRDefault="002A10F2" w:rsidP="0070716E">
      <w:pPr>
        <w:pStyle w:val="a4"/>
        <w:widowControl w:val="0"/>
        <w:numPr>
          <w:ilvl w:val="1"/>
          <w:numId w:val="149"/>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5A280E" w:rsidRPr="002A10F2">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198853B8" w14:textId="77777777" w:rsidR="00BB4869" w:rsidRPr="005D5C4C" w:rsidRDefault="00BB4869" w:rsidP="00BB4869">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2A10F2">
        <w:rPr>
          <w:rFonts w:ascii="Times New Roman" w:eastAsia="Times New Roman" w:hAnsi="Times New Roman" w:cs="Times New Roman"/>
          <w:sz w:val="24"/>
          <w:szCs w:val="24"/>
          <w:lang w:eastAsia="ru-RU"/>
        </w:rPr>
        <w:t>чебная дисциплина ОП.03 Инженерная графика</w:t>
      </w:r>
      <w:r w:rsidR="005A280E"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1E007B1C" w14:textId="77777777" w:rsidR="002A10F2" w:rsidRDefault="00BB4869" w:rsidP="002A10F2">
      <w:pPr>
        <w:widowControl w:val="0"/>
        <w:autoSpaceDE w:val="0"/>
        <w:autoSpaceDN w:val="0"/>
        <w:spacing w:after="0" w:line="240" w:lineRule="auto"/>
        <w:ind w:right="229" w:firstLine="708"/>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2A10F2">
        <w:rPr>
          <w:rFonts w:ascii="Times New Roman" w:eastAsia="Calibri" w:hAnsi="Times New Roman" w:cs="Times New Roman"/>
          <w:sz w:val="24"/>
          <w:szCs w:val="24"/>
        </w:rPr>
        <w:t xml:space="preserve">ПК 1.12., ПК 1.13., </w:t>
      </w:r>
      <w:r w:rsidR="0094130F">
        <w:rPr>
          <w:rFonts w:ascii="Times New Roman" w:eastAsia="Calibri" w:hAnsi="Times New Roman" w:cs="Times New Roman"/>
          <w:sz w:val="24"/>
          <w:szCs w:val="24"/>
        </w:rPr>
        <w:t>ПК 1.15., ПК 1.16.</w:t>
      </w:r>
      <w:r w:rsidR="002960AC" w:rsidRPr="005D5C4C">
        <w:rPr>
          <w:rFonts w:ascii="Times New Roman" w:eastAsia="Calibri" w:hAnsi="Times New Roman" w:cs="Times New Roman"/>
          <w:sz w:val="24"/>
          <w:szCs w:val="24"/>
        </w:rPr>
        <w:t xml:space="preserve">, </w:t>
      </w:r>
      <w:r w:rsidR="0094130F">
        <w:rPr>
          <w:rFonts w:ascii="Times New Roman" w:hAnsi="Times New Roman"/>
          <w:sz w:val="24"/>
          <w:szCs w:val="24"/>
        </w:rPr>
        <w:t xml:space="preserve">ОК 01, </w:t>
      </w:r>
      <w:r w:rsidR="002A10F2">
        <w:rPr>
          <w:rFonts w:ascii="Times New Roman" w:hAnsi="Times New Roman"/>
          <w:sz w:val="24"/>
          <w:szCs w:val="24"/>
        </w:rPr>
        <w:t>ОК 02, ОК 05</w:t>
      </w:r>
    </w:p>
    <w:p w14:paraId="137F9CAB" w14:textId="77777777" w:rsidR="005A280E" w:rsidRPr="002A10F2" w:rsidRDefault="002A10F2" w:rsidP="0070716E">
      <w:pPr>
        <w:pStyle w:val="a4"/>
        <w:widowControl w:val="0"/>
        <w:numPr>
          <w:ilvl w:val="1"/>
          <w:numId w:val="149"/>
        </w:numPr>
        <w:tabs>
          <w:tab w:val="left" w:pos="1134"/>
        </w:tabs>
        <w:autoSpaceDE w:val="0"/>
        <w:autoSpaceDN w:val="0"/>
        <w:spacing w:after="0" w:line="240" w:lineRule="auto"/>
        <w:ind w:left="0" w:right="229" w:firstLine="709"/>
        <w:rPr>
          <w:rFonts w:ascii="Times New Roman" w:hAnsi="Times New Roman"/>
          <w:sz w:val="24"/>
          <w:szCs w:val="24"/>
        </w:rPr>
      </w:pPr>
      <w:r>
        <w:rPr>
          <w:rFonts w:ascii="Times New Roman" w:eastAsia="Times New Roman" w:hAnsi="Times New Roman" w:cs="Times New Roman"/>
          <w:b/>
          <w:bCs/>
          <w:sz w:val="24"/>
          <w:szCs w:val="24"/>
          <w:lang w:eastAsia="ru-RU"/>
        </w:rPr>
        <w:t xml:space="preserve"> </w:t>
      </w:r>
      <w:r w:rsidR="005A280E" w:rsidRPr="002A10F2">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21AA0824" w14:textId="77777777" w:rsidR="00A26E20" w:rsidRPr="005D5C4C" w:rsidRDefault="00A26E20" w:rsidP="00BB4869">
      <w:pPr>
        <w:pStyle w:val="a4"/>
        <w:tabs>
          <w:tab w:val="left" w:pos="1276"/>
        </w:tabs>
        <w:suppressAutoHyphens/>
        <w:spacing w:after="0" w:line="240" w:lineRule="auto"/>
        <w:ind w:left="0"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276"/>
        <w:gridCol w:w="2974"/>
        <w:gridCol w:w="1276"/>
        <w:gridCol w:w="2555"/>
      </w:tblGrid>
      <w:tr w:rsidR="002B3977" w:rsidRPr="005D5C4C" w14:paraId="4D3D5D31" w14:textId="77777777" w:rsidTr="002907E4">
        <w:trPr>
          <w:trHeight w:val="649"/>
        </w:trPr>
        <w:tc>
          <w:tcPr>
            <w:tcW w:w="1412" w:type="dxa"/>
            <w:hideMark/>
          </w:tcPr>
          <w:p w14:paraId="13071384"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1184588B"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6" w:type="dxa"/>
          </w:tcPr>
          <w:p w14:paraId="1D4578B5"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974" w:type="dxa"/>
            <w:hideMark/>
          </w:tcPr>
          <w:p w14:paraId="0D3471AD"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76" w:type="dxa"/>
          </w:tcPr>
          <w:p w14:paraId="2FF9BCFC"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5" w:type="dxa"/>
            <w:hideMark/>
          </w:tcPr>
          <w:p w14:paraId="1AD3DFCC" w14:textId="77777777" w:rsidR="002B3977" w:rsidRPr="005D5C4C" w:rsidRDefault="002B3977"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2B3977" w:rsidRPr="005D5C4C" w14:paraId="0C342D91" w14:textId="77777777" w:rsidTr="002907E4">
        <w:trPr>
          <w:trHeight w:val="649"/>
        </w:trPr>
        <w:tc>
          <w:tcPr>
            <w:tcW w:w="1412" w:type="dxa"/>
          </w:tcPr>
          <w:p w14:paraId="462CF099" w14:textId="77777777" w:rsidR="002B3977" w:rsidRPr="0094130F" w:rsidRDefault="002B3977" w:rsidP="002B3977">
            <w:pPr>
              <w:widowControl w:val="0"/>
              <w:autoSpaceDE w:val="0"/>
              <w:autoSpaceDN w:val="0"/>
              <w:spacing w:after="0" w:line="240" w:lineRule="auto"/>
              <w:ind w:right="229"/>
              <w:jc w:val="center"/>
              <w:rPr>
                <w:rFonts w:ascii="Times New Roman" w:eastAsia="Calibri" w:hAnsi="Times New Roman" w:cs="Times New Roman"/>
                <w:b/>
              </w:rPr>
            </w:pPr>
            <w:r w:rsidRPr="0094130F">
              <w:rPr>
                <w:rFonts w:ascii="Times New Roman" w:eastAsia="Calibri" w:hAnsi="Times New Roman" w:cs="Times New Roman"/>
                <w:b/>
              </w:rPr>
              <w:t>ПК 1.12.</w:t>
            </w:r>
          </w:p>
          <w:p w14:paraId="45170894" w14:textId="77777777" w:rsidR="002B3977" w:rsidRPr="0094130F" w:rsidRDefault="002B3977" w:rsidP="002B3977">
            <w:pPr>
              <w:suppressAutoHyphens/>
              <w:spacing w:after="0" w:line="240" w:lineRule="auto"/>
              <w:jc w:val="center"/>
              <w:rPr>
                <w:rFonts w:ascii="Times New Roman" w:hAnsi="Times New Roman" w:cs="Times New Roman"/>
                <w:b/>
              </w:rPr>
            </w:pPr>
          </w:p>
        </w:tc>
        <w:tc>
          <w:tcPr>
            <w:tcW w:w="1276" w:type="dxa"/>
          </w:tcPr>
          <w:p w14:paraId="1FB0FE4B" w14:textId="77777777" w:rsidR="002B3977" w:rsidRPr="005D5C4C" w:rsidRDefault="002B3977" w:rsidP="002B3977">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974" w:type="dxa"/>
          </w:tcPr>
          <w:p w14:paraId="641845A1" w14:textId="77777777" w:rsidR="002B3977" w:rsidRPr="005D5C4C" w:rsidRDefault="002B3977" w:rsidP="002B3977">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76" w:type="dxa"/>
          </w:tcPr>
          <w:p w14:paraId="12342F25" w14:textId="77777777" w:rsidR="002B3977" w:rsidRPr="005D5C4C" w:rsidRDefault="002B3977" w:rsidP="002B3977">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555" w:type="dxa"/>
          </w:tcPr>
          <w:p w14:paraId="7701695E" w14:textId="77777777" w:rsidR="002B3977" w:rsidRPr="005D5C4C" w:rsidRDefault="002B3977" w:rsidP="002B3977">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2907E4" w:rsidRPr="005D5C4C" w14:paraId="175A4818" w14:textId="77777777" w:rsidTr="002907E4">
        <w:trPr>
          <w:trHeight w:val="649"/>
        </w:trPr>
        <w:tc>
          <w:tcPr>
            <w:tcW w:w="1412" w:type="dxa"/>
            <w:vMerge w:val="restart"/>
          </w:tcPr>
          <w:p w14:paraId="48C4D53D" w14:textId="77777777" w:rsidR="002907E4" w:rsidRPr="0094130F" w:rsidRDefault="002907E4" w:rsidP="002907E4">
            <w:pPr>
              <w:spacing w:after="0" w:line="240" w:lineRule="auto"/>
              <w:jc w:val="both"/>
              <w:rPr>
                <w:rFonts w:ascii="Times New Roman" w:hAnsi="Times New Roman"/>
                <w:b/>
              </w:rPr>
            </w:pPr>
            <w:r w:rsidRPr="0094130F">
              <w:rPr>
                <w:rFonts w:ascii="Times New Roman" w:hAnsi="Times New Roman"/>
                <w:b/>
              </w:rPr>
              <w:t xml:space="preserve">ПК 1.13. </w:t>
            </w:r>
          </w:p>
          <w:p w14:paraId="42355C87" w14:textId="77777777" w:rsidR="002907E4" w:rsidRPr="0094130F" w:rsidRDefault="002907E4" w:rsidP="002907E4">
            <w:pPr>
              <w:widowControl w:val="0"/>
              <w:autoSpaceDE w:val="0"/>
              <w:autoSpaceDN w:val="0"/>
              <w:spacing w:after="0" w:line="240" w:lineRule="auto"/>
              <w:ind w:right="229"/>
              <w:jc w:val="center"/>
              <w:rPr>
                <w:rFonts w:ascii="Times New Roman" w:eastAsia="Calibri" w:hAnsi="Times New Roman" w:cs="Times New Roman"/>
                <w:b/>
              </w:rPr>
            </w:pPr>
          </w:p>
        </w:tc>
        <w:tc>
          <w:tcPr>
            <w:tcW w:w="1276" w:type="dxa"/>
          </w:tcPr>
          <w:p w14:paraId="142B78F1" w14:textId="77777777" w:rsidR="002907E4" w:rsidRPr="005D5C4C" w:rsidRDefault="002907E4" w:rsidP="002907E4">
            <w:pPr>
              <w:spacing w:after="0" w:line="240" w:lineRule="auto"/>
              <w:ind w:right="-114"/>
              <w:rPr>
                <w:rFonts w:ascii="Times New Roman" w:hAnsi="Times New Roman"/>
                <w:sz w:val="24"/>
                <w:szCs w:val="24"/>
              </w:rPr>
            </w:pPr>
            <w:r w:rsidRPr="005D5C4C">
              <w:rPr>
                <w:rFonts w:ascii="Times New Roman" w:hAnsi="Times New Roman"/>
                <w:sz w:val="24"/>
                <w:szCs w:val="24"/>
              </w:rPr>
              <w:t>У 1.13.01</w:t>
            </w:r>
          </w:p>
        </w:tc>
        <w:tc>
          <w:tcPr>
            <w:tcW w:w="2974" w:type="dxa"/>
          </w:tcPr>
          <w:p w14:paraId="62CB7D7B"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анализировать методы и средства контроля;</w:t>
            </w:r>
          </w:p>
        </w:tc>
        <w:tc>
          <w:tcPr>
            <w:tcW w:w="1276" w:type="dxa"/>
          </w:tcPr>
          <w:p w14:paraId="3399BFE9"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55" w:type="dxa"/>
          </w:tcPr>
          <w:p w14:paraId="2C641A86"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2907E4" w:rsidRPr="005D5C4C" w14:paraId="4A10E2D3" w14:textId="77777777" w:rsidTr="002907E4">
        <w:trPr>
          <w:trHeight w:val="649"/>
        </w:trPr>
        <w:tc>
          <w:tcPr>
            <w:tcW w:w="1412" w:type="dxa"/>
            <w:vMerge/>
          </w:tcPr>
          <w:p w14:paraId="7D8C8A25" w14:textId="77777777" w:rsidR="002907E4" w:rsidRPr="0094130F" w:rsidRDefault="002907E4" w:rsidP="002907E4">
            <w:pPr>
              <w:spacing w:after="0" w:line="240" w:lineRule="auto"/>
              <w:jc w:val="both"/>
              <w:rPr>
                <w:rFonts w:ascii="Times New Roman" w:hAnsi="Times New Roman"/>
                <w:b/>
              </w:rPr>
            </w:pPr>
          </w:p>
        </w:tc>
        <w:tc>
          <w:tcPr>
            <w:tcW w:w="1276" w:type="dxa"/>
          </w:tcPr>
          <w:p w14:paraId="139CADF2" w14:textId="77777777" w:rsidR="002907E4" w:rsidRPr="005D5C4C" w:rsidRDefault="002907E4" w:rsidP="002907E4">
            <w:pPr>
              <w:spacing w:after="0" w:line="240" w:lineRule="auto"/>
              <w:ind w:right="-114"/>
              <w:rPr>
                <w:rFonts w:ascii="Times New Roman" w:hAnsi="Times New Roman"/>
                <w:sz w:val="24"/>
                <w:szCs w:val="24"/>
              </w:rPr>
            </w:pPr>
            <w:r w:rsidRPr="005D5C4C">
              <w:rPr>
                <w:rFonts w:ascii="Times New Roman" w:hAnsi="Times New Roman"/>
                <w:sz w:val="24"/>
                <w:szCs w:val="24"/>
              </w:rPr>
              <w:t>У 1.13.02</w:t>
            </w:r>
          </w:p>
        </w:tc>
        <w:tc>
          <w:tcPr>
            <w:tcW w:w="2974" w:type="dxa"/>
          </w:tcPr>
          <w:p w14:paraId="7CC9E42B"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выполнять типовые расчёты;</w:t>
            </w:r>
          </w:p>
        </w:tc>
        <w:tc>
          <w:tcPr>
            <w:tcW w:w="1276" w:type="dxa"/>
          </w:tcPr>
          <w:p w14:paraId="68433BDB" w14:textId="77777777" w:rsidR="002907E4" w:rsidRPr="005D5C4C" w:rsidRDefault="002907E4" w:rsidP="002907E4">
            <w:pPr>
              <w:spacing w:after="0" w:line="240" w:lineRule="auto"/>
              <w:rPr>
                <w:rFonts w:ascii="Times New Roman" w:hAnsi="Times New Roman"/>
                <w:sz w:val="24"/>
                <w:szCs w:val="24"/>
              </w:rPr>
            </w:pPr>
          </w:p>
        </w:tc>
        <w:tc>
          <w:tcPr>
            <w:tcW w:w="2555" w:type="dxa"/>
          </w:tcPr>
          <w:p w14:paraId="765C32AC" w14:textId="77777777" w:rsidR="002907E4" w:rsidRPr="005D5C4C" w:rsidRDefault="002907E4" w:rsidP="002907E4">
            <w:pPr>
              <w:spacing w:after="0" w:line="240" w:lineRule="auto"/>
              <w:rPr>
                <w:rFonts w:ascii="Times New Roman" w:hAnsi="Times New Roman"/>
                <w:sz w:val="24"/>
                <w:szCs w:val="24"/>
              </w:rPr>
            </w:pPr>
          </w:p>
        </w:tc>
      </w:tr>
      <w:tr w:rsidR="002907E4" w:rsidRPr="005D5C4C" w14:paraId="676FC560" w14:textId="77777777" w:rsidTr="002907E4">
        <w:trPr>
          <w:trHeight w:val="649"/>
        </w:trPr>
        <w:tc>
          <w:tcPr>
            <w:tcW w:w="1412" w:type="dxa"/>
            <w:vMerge w:val="restart"/>
          </w:tcPr>
          <w:p w14:paraId="04DA99B0" w14:textId="77777777" w:rsidR="002907E4" w:rsidRPr="0094130F" w:rsidRDefault="002907E4" w:rsidP="002907E4">
            <w:pPr>
              <w:spacing w:after="0" w:line="240" w:lineRule="auto"/>
              <w:rPr>
                <w:rFonts w:ascii="Times New Roman" w:hAnsi="Times New Roman"/>
                <w:b/>
              </w:rPr>
            </w:pPr>
            <w:r w:rsidRPr="0094130F">
              <w:rPr>
                <w:rFonts w:ascii="Times New Roman" w:hAnsi="Times New Roman"/>
                <w:b/>
              </w:rPr>
              <w:t xml:space="preserve">ПК 1.15. </w:t>
            </w:r>
          </w:p>
          <w:p w14:paraId="5146B107" w14:textId="77777777" w:rsidR="002907E4" w:rsidRPr="0094130F" w:rsidRDefault="002907E4" w:rsidP="002907E4">
            <w:pPr>
              <w:spacing w:after="0" w:line="240" w:lineRule="auto"/>
              <w:jc w:val="both"/>
              <w:rPr>
                <w:rFonts w:ascii="Times New Roman" w:hAnsi="Times New Roman"/>
                <w:b/>
              </w:rPr>
            </w:pPr>
          </w:p>
        </w:tc>
        <w:tc>
          <w:tcPr>
            <w:tcW w:w="1276" w:type="dxa"/>
          </w:tcPr>
          <w:p w14:paraId="20024D4F" w14:textId="77777777" w:rsidR="002907E4" w:rsidRPr="005D5C4C" w:rsidRDefault="002907E4" w:rsidP="002907E4">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2974" w:type="dxa"/>
          </w:tcPr>
          <w:p w14:paraId="135C9B88"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оказывать первую помощь при поражении электрическим током;</w:t>
            </w:r>
          </w:p>
        </w:tc>
        <w:tc>
          <w:tcPr>
            <w:tcW w:w="1276" w:type="dxa"/>
          </w:tcPr>
          <w:p w14:paraId="62C75CFD"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З 1.15.01</w:t>
            </w:r>
          </w:p>
        </w:tc>
        <w:tc>
          <w:tcPr>
            <w:tcW w:w="2555" w:type="dxa"/>
          </w:tcPr>
          <w:p w14:paraId="154732AD"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формы допуска ИТС к обслуживанию АТ;</w:t>
            </w:r>
          </w:p>
        </w:tc>
      </w:tr>
      <w:tr w:rsidR="002907E4" w:rsidRPr="005D5C4C" w14:paraId="1FE99008" w14:textId="77777777" w:rsidTr="002907E4">
        <w:trPr>
          <w:trHeight w:val="649"/>
        </w:trPr>
        <w:tc>
          <w:tcPr>
            <w:tcW w:w="1412" w:type="dxa"/>
            <w:vMerge/>
          </w:tcPr>
          <w:p w14:paraId="45F3EC5C" w14:textId="77777777" w:rsidR="002907E4" w:rsidRPr="0094130F" w:rsidRDefault="002907E4" w:rsidP="002907E4">
            <w:pPr>
              <w:spacing w:after="0" w:line="240" w:lineRule="auto"/>
              <w:rPr>
                <w:rFonts w:ascii="Times New Roman" w:hAnsi="Times New Roman"/>
                <w:b/>
              </w:rPr>
            </w:pPr>
          </w:p>
        </w:tc>
        <w:tc>
          <w:tcPr>
            <w:tcW w:w="1276" w:type="dxa"/>
          </w:tcPr>
          <w:p w14:paraId="39BF6242" w14:textId="77777777" w:rsidR="002907E4" w:rsidRPr="005D5C4C" w:rsidRDefault="002907E4" w:rsidP="002907E4">
            <w:pPr>
              <w:spacing w:after="0" w:line="240" w:lineRule="auto"/>
              <w:ind w:right="-114"/>
              <w:rPr>
                <w:rFonts w:ascii="Times New Roman" w:hAnsi="Times New Roman"/>
                <w:sz w:val="24"/>
                <w:szCs w:val="24"/>
              </w:rPr>
            </w:pPr>
          </w:p>
        </w:tc>
        <w:tc>
          <w:tcPr>
            <w:tcW w:w="2974" w:type="dxa"/>
          </w:tcPr>
          <w:p w14:paraId="7E2959D6" w14:textId="77777777" w:rsidR="002907E4" w:rsidRPr="005D5C4C" w:rsidRDefault="002907E4" w:rsidP="002907E4">
            <w:pPr>
              <w:spacing w:after="0" w:line="240" w:lineRule="auto"/>
              <w:rPr>
                <w:rFonts w:ascii="Times New Roman" w:hAnsi="Times New Roman"/>
                <w:b/>
                <w:sz w:val="24"/>
                <w:szCs w:val="24"/>
              </w:rPr>
            </w:pPr>
          </w:p>
        </w:tc>
        <w:tc>
          <w:tcPr>
            <w:tcW w:w="1276" w:type="dxa"/>
          </w:tcPr>
          <w:p w14:paraId="13685B1C"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З 1.15.02</w:t>
            </w:r>
          </w:p>
        </w:tc>
        <w:tc>
          <w:tcPr>
            <w:tcW w:w="2555" w:type="dxa"/>
          </w:tcPr>
          <w:p w14:paraId="257BF819"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техника безопасности на рабочем месте.</w:t>
            </w:r>
          </w:p>
        </w:tc>
      </w:tr>
      <w:tr w:rsidR="002907E4" w:rsidRPr="005D5C4C" w14:paraId="231F4BBA" w14:textId="77777777" w:rsidTr="002907E4">
        <w:trPr>
          <w:trHeight w:val="649"/>
        </w:trPr>
        <w:tc>
          <w:tcPr>
            <w:tcW w:w="1412" w:type="dxa"/>
            <w:vMerge w:val="restart"/>
          </w:tcPr>
          <w:p w14:paraId="5E47382E" w14:textId="77777777" w:rsidR="002907E4" w:rsidRPr="0094130F" w:rsidRDefault="002907E4" w:rsidP="002907E4">
            <w:pPr>
              <w:spacing w:after="0" w:line="240" w:lineRule="auto"/>
              <w:rPr>
                <w:rFonts w:ascii="Times New Roman" w:hAnsi="Times New Roman"/>
                <w:b/>
              </w:rPr>
            </w:pPr>
            <w:r w:rsidRPr="0094130F">
              <w:rPr>
                <w:rFonts w:ascii="Times New Roman" w:hAnsi="Times New Roman"/>
                <w:b/>
              </w:rPr>
              <w:t xml:space="preserve">ПК 1.16. </w:t>
            </w:r>
          </w:p>
          <w:p w14:paraId="6D431C2B" w14:textId="77777777" w:rsidR="002907E4" w:rsidRPr="0094130F" w:rsidRDefault="002907E4" w:rsidP="002907E4">
            <w:pPr>
              <w:spacing w:after="0" w:line="240" w:lineRule="auto"/>
              <w:rPr>
                <w:rFonts w:ascii="Times New Roman" w:hAnsi="Times New Roman"/>
                <w:b/>
              </w:rPr>
            </w:pPr>
          </w:p>
        </w:tc>
        <w:tc>
          <w:tcPr>
            <w:tcW w:w="1276" w:type="dxa"/>
          </w:tcPr>
          <w:p w14:paraId="429C8732" w14:textId="77777777" w:rsidR="002907E4" w:rsidRPr="005D5C4C" w:rsidRDefault="002907E4" w:rsidP="002907E4">
            <w:pPr>
              <w:spacing w:after="0" w:line="240" w:lineRule="auto"/>
              <w:ind w:right="-114"/>
              <w:rPr>
                <w:rFonts w:ascii="Times New Roman" w:hAnsi="Times New Roman"/>
                <w:sz w:val="24"/>
                <w:szCs w:val="24"/>
              </w:rPr>
            </w:pPr>
            <w:r w:rsidRPr="005D5C4C">
              <w:rPr>
                <w:rFonts w:ascii="Times New Roman" w:hAnsi="Times New Roman"/>
                <w:sz w:val="24"/>
                <w:szCs w:val="24"/>
              </w:rPr>
              <w:t>У 1.16.01</w:t>
            </w:r>
          </w:p>
        </w:tc>
        <w:tc>
          <w:tcPr>
            <w:tcW w:w="2974" w:type="dxa"/>
          </w:tcPr>
          <w:p w14:paraId="09FB6076"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измерять режимов работы блоков и систем;</w:t>
            </w:r>
          </w:p>
        </w:tc>
        <w:tc>
          <w:tcPr>
            <w:tcW w:w="1276" w:type="dxa"/>
          </w:tcPr>
          <w:p w14:paraId="0BB03370"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З 1.16.01</w:t>
            </w:r>
          </w:p>
        </w:tc>
        <w:tc>
          <w:tcPr>
            <w:tcW w:w="2555" w:type="dxa"/>
          </w:tcPr>
          <w:p w14:paraId="01B1F561"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алгоритм поиска неисправности;</w:t>
            </w:r>
          </w:p>
        </w:tc>
      </w:tr>
      <w:tr w:rsidR="002907E4" w:rsidRPr="005D5C4C" w14:paraId="79935EB6" w14:textId="77777777" w:rsidTr="002907E4">
        <w:trPr>
          <w:trHeight w:val="649"/>
        </w:trPr>
        <w:tc>
          <w:tcPr>
            <w:tcW w:w="1412" w:type="dxa"/>
            <w:vMerge/>
          </w:tcPr>
          <w:p w14:paraId="02A8EEFA" w14:textId="77777777" w:rsidR="002907E4" w:rsidRPr="0094130F" w:rsidRDefault="002907E4" w:rsidP="002907E4">
            <w:pPr>
              <w:spacing w:after="0" w:line="240" w:lineRule="auto"/>
              <w:rPr>
                <w:rFonts w:ascii="Times New Roman" w:hAnsi="Times New Roman"/>
              </w:rPr>
            </w:pPr>
          </w:p>
        </w:tc>
        <w:tc>
          <w:tcPr>
            <w:tcW w:w="1276" w:type="dxa"/>
          </w:tcPr>
          <w:p w14:paraId="25E48D1E" w14:textId="77777777" w:rsidR="002907E4" w:rsidRPr="005D5C4C" w:rsidRDefault="002907E4" w:rsidP="002907E4">
            <w:pPr>
              <w:spacing w:after="0" w:line="240" w:lineRule="auto"/>
              <w:ind w:right="-114"/>
              <w:rPr>
                <w:rFonts w:ascii="Times New Roman" w:hAnsi="Times New Roman"/>
                <w:sz w:val="24"/>
                <w:szCs w:val="24"/>
              </w:rPr>
            </w:pPr>
            <w:r w:rsidRPr="005D5C4C">
              <w:rPr>
                <w:rFonts w:ascii="Times New Roman" w:hAnsi="Times New Roman"/>
                <w:sz w:val="24"/>
                <w:szCs w:val="24"/>
              </w:rPr>
              <w:t>У 1.16.02</w:t>
            </w:r>
          </w:p>
        </w:tc>
        <w:tc>
          <w:tcPr>
            <w:tcW w:w="2974" w:type="dxa"/>
          </w:tcPr>
          <w:p w14:paraId="4C067664"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контролировать качество выполняемых работ;</w:t>
            </w:r>
          </w:p>
        </w:tc>
        <w:tc>
          <w:tcPr>
            <w:tcW w:w="1276" w:type="dxa"/>
          </w:tcPr>
          <w:p w14:paraId="2EF8B78A"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З 1.16.02</w:t>
            </w:r>
          </w:p>
        </w:tc>
        <w:tc>
          <w:tcPr>
            <w:tcW w:w="2555" w:type="dxa"/>
          </w:tcPr>
          <w:p w14:paraId="16A6017A" w14:textId="77777777" w:rsidR="002907E4" w:rsidRPr="005D5C4C" w:rsidRDefault="002907E4" w:rsidP="002907E4">
            <w:pPr>
              <w:spacing w:after="0" w:line="240" w:lineRule="auto"/>
              <w:rPr>
                <w:rFonts w:ascii="Times New Roman" w:hAnsi="Times New Roman"/>
                <w:sz w:val="24"/>
                <w:szCs w:val="24"/>
              </w:rPr>
            </w:pPr>
            <w:r w:rsidRPr="005D5C4C">
              <w:rPr>
                <w:rFonts w:ascii="Times New Roman" w:hAnsi="Times New Roman"/>
                <w:sz w:val="24"/>
                <w:szCs w:val="24"/>
              </w:rPr>
              <w:t>методы и формы контроля РЭО на борту ВС.</w:t>
            </w:r>
          </w:p>
        </w:tc>
      </w:tr>
      <w:tr w:rsidR="002907E4" w:rsidRPr="005D5C4C" w14:paraId="776097BC" w14:textId="77777777" w:rsidTr="002907E4">
        <w:trPr>
          <w:trHeight w:val="649"/>
        </w:trPr>
        <w:tc>
          <w:tcPr>
            <w:tcW w:w="1412" w:type="dxa"/>
            <w:vMerge w:val="restart"/>
          </w:tcPr>
          <w:p w14:paraId="25A57191" w14:textId="77777777" w:rsidR="002907E4" w:rsidRPr="0094130F" w:rsidRDefault="002907E4" w:rsidP="002907E4">
            <w:pPr>
              <w:spacing w:after="0" w:line="240" w:lineRule="auto"/>
              <w:rPr>
                <w:rFonts w:ascii="Times New Roman" w:hAnsi="Times New Roman"/>
                <w:b/>
                <w:bCs/>
              </w:rPr>
            </w:pPr>
            <w:r w:rsidRPr="0094130F">
              <w:rPr>
                <w:rFonts w:ascii="Times New Roman" w:hAnsi="Times New Roman"/>
                <w:b/>
                <w:bCs/>
              </w:rPr>
              <w:t>ОК 01</w:t>
            </w:r>
          </w:p>
        </w:tc>
        <w:tc>
          <w:tcPr>
            <w:tcW w:w="1276" w:type="dxa"/>
          </w:tcPr>
          <w:p w14:paraId="57028E7B" w14:textId="77777777" w:rsidR="002907E4" w:rsidRPr="005D5C4C" w:rsidRDefault="002907E4" w:rsidP="002907E4">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2974" w:type="dxa"/>
          </w:tcPr>
          <w:p w14:paraId="1820F77A" w14:textId="77777777" w:rsidR="002907E4" w:rsidRPr="005D5C4C" w:rsidRDefault="002907E4" w:rsidP="002907E4">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14:paraId="43C2C149" w14:textId="77777777" w:rsidR="002907E4" w:rsidRPr="005D5C4C" w:rsidRDefault="002907E4" w:rsidP="002907E4">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55" w:type="dxa"/>
          </w:tcPr>
          <w:p w14:paraId="217DEFAE" w14:textId="77777777" w:rsidR="002907E4" w:rsidRPr="005D5C4C" w:rsidRDefault="002907E4" w:rsidP="002907E4">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2907E4" w:rsidRPr="005D5C4C" w14:paraId="6975866A" w14:textId="77777777" w:rsidTr="002907E4">
        <w:trPr>
          <w:trHeight w:val="649"/>
        </w:trPr>
        <w:tc>
          <w:tcPr>
            <w:tcW w:w="1412" w:type="dxa"/>
            <w:vMerge/>
          </w:tcPr>
          <w:p w14:paraId="4FAA09F9"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94D66E7" w14:textId="77777777" w:rsidR="002907E4" w:rsidRPr="005D5C4C" w:rsidRDefault="002907E4" w:rsidP="002907E4">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2974" w:type="dxa"/>
          </w:tcPr>
          <w:p w14:paraId="397196C4" w14:textId="77777777" w:rsidR="002907E4" w:rsidRPr="005D5C4C" w:rsidRDefault="002907E4" w:rsidP="002907E4">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6" w:type="dxa"/>
          </w:tcPr>
          <w:p w14:paraId="55B1B7CA" w14:textId="77777777" w:rsidR="002907E4" w:rsidRPr="005D5C4C" w:rsidRDefault="002907E4" w:rsidP="002907E4">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55" w:type="dxa"/>
          </w:tcPr>
          <w:p w14:paraId="1DE4B161" w14:textId="77777777" w:rsidR="002907E4" w:rsidRPr="005D5C4C" w:rsidRDefault="002907E4" w:rsidP="002907E4">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2907E4" w:rsidRPr="005D5C4C" w14:paraId="30B42452" w14:textId="77777777" w:rsidTr="003E2BF5">
        <w:trPr>
          <w:trHeight w:val="649"/>
        </w:trPr>
        <w:tc>
          <w:tcPr>
            <w:tcW w:w="1412" w:type="dxa"/>
            <w:vMerge/>
          </w:tcPr>
          <w:p w14:paraId="5CB288D7"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838955E"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2974" w:type="dxa"/>
            <w:vAlign w:val="center"/>
          </w:tcPr>
          <w:p w14:paraId="3DC71B41" w14:textId="77777777" w:rsidR="002907E4" w:rsidRPr="005D5C4C" w:rsidRDefault="002907E4" w:rsidP="002907E4">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6" w:type="dxa"/>
          </w:tcPr>
          <w:p w14:paraId="1A6D59DE"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01.07</w:t>
            </w:r>
          </w:p>
        </w:tc>
        <w:tc>
          <w:tcPr>
            <w:tcW w:w="2555" w:type="dxa"/>
          </w:tcPr>
          <w:p w14:paraId="701D5789"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правила чтения конструкторской и технологической документации;</w:t>
            </w:r>
          </w:p>
        </w:tc>
      </w:tr>
      <w:tr w:rsidR="002907E4" w:rsidRPr="005D5C4C" w14:paraId="510D883F" w14:textId="77777777" w:rsidTr="003E2BF5">
        <w:trPr>
          <w:trHeight w:val="649"/>
        </w:trPr>
        <w:tc>
          <w:tcPr>
            <w:tcW w:w="1412" w:type="dxa"/>
            <w:vMerge/>
          </w:tcPr>
          <w:p w14:paraId="09E239E1"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6D32948"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2974" w:type="dxa"/>
          </w:tcPr>
          <w:p w14:paraId="2DE38001" w14:textId="77777777" w:rsidR="002907E4" w:rsidRPr="005D5C4C" w:rsidRDefault="002907E4" w:rsidP="002907E4">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6" w:type="dxa"/>
          </w:tcPr>
          <w:p w14:paraId="0BB27FD5"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01.08</w:t>
            </w:r>
          </w:p>
        </w:tc>
        <w:tc>
          <w:tcPr>
            <w:tcW w:w="2555" w:type="dxa"/>
          </w:tcPr>
          <w:p w14:paraId="59DEBD35"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способы графического представления объектов, пространственных образов, технологического оборудования и схем;</w:t>
            </w:r>
          </w:p>
        </w:tc>
      </w:tr>
      <w:tr w:rsidR="002907E4" w:rsidRPr="005D5C4C" w14:paraId="49BCC837" w14:textId="77777777" w:rsidTr="003E2BF5">
        <w:trPr>
          <w:trHeight w:val="649"/>
        </w:trPr>
        <w:tc>
          <w:tcPr>
            <w:tcW w:w="1412" w:type="dxa"/>
          </w:tcPr>
          <w:p w14:paraId="0F30CB9B"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5DFFB04E"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2974" w:type="dxa"/>
          </w:tcPr>
          <w:p w14:paraId="351B869D" w14:textId="77777777" w:rsidR="002907E4" w:rsidRPr="005D5C4C" w:rsidRDefault="002907E4" w:rsidP="002907E4">
            <w:pPr>
              <w:autoSpaceDE w:val="0"/>
              <w:autoSpaceDN w:val="0"/>
              <w:adjustRightInd w:val="0"/>
              <w:spacing w:after="0" w:line="180" w:lineRule="atLeast"/>
              <w:ind w:right="132"/>
              <w:contextualSpacing/>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читать конструкторскую и технологическую документацию по профилю специальности;</w:t>
            </w:r>
          </w:p>
        </w:tc>
        <w:tc>
          <w:tcPr>
            <w:tcW w:w="1276" w:type="dxa"/>
          </w:tcPr>
          <w:p w14:paraId="7C080C8C"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01.09</w:t>
            </w:r>
          </w:p>
        </w:tc>
        <w:tc>
          <w:tcPr>
            <w:tcW w:w="2555" w:type="dxa"/>
          </w:tcPr>
          <w:p w14:paraId="5BD65D0E"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законы, методы и приемы проекционного черчения;</w:t>
            </w:r>
          </w:p>
        </w:tc>
      </w:tr>
      <w:tr w:rsidR="002907E4" w:rsidRPr="005D5C4C" w14:paraId="0F5E0BB9" w14:textId="77777777" w:rsidTr="003E2BF5">
        <w:trPr>
          <w:trHeight w:val="649"/>
        </w:trPr>
        <w:tc>
          <w:tcPr>
            <w:tcW w:w="1412" w:type="dxa"/>
          </w:tcPr>
          <w:p w14:paraId="6A59AF8F"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0DB0E907"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01.11</w:t>
            </w:r>
          </w:p>
        </w:tc>
        <w:tc>
          <w:tcPr>
            <w:tcW w:w="2974" w:type="dxa"/>
          </w:tcPr>
          <w:p w14:paraId="56E8707B" w14:textId="77777777" w:rsidR="002907E4" w:rsidRPr="005D5C4C" w:rsidRDefault="00AD38E3" w:rsidP="00AD38E3">
            <w:pPr>
              <w:autoSpaceDE w:val="0"/>
              <w:autoSpaceDN w:val="0"/>
              <w:adjustRightInd w:val="0"/>
              <w:spacing w:after="0" w:line="180" w:lineRule="atLeast"/>
              <w:ind w:right="132"/>
              <w:contextualSpacing/>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выполнять комплексные чертежи геометрических тел и проекций точек, лежащих на их поверхности, в ручной и машинной графике;</w:t>
            </w:r>
          </w:p>
        </w:tc>
        <w:tc>
          <w:tcPr>
            <w:tcW w:w="1276" w:type="dxa"/>
          </w:tcPr>
          <w:p w14:paraId="2E300EB4"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01.10</w:t>
            </w:r>
          </w:p>
        </w:tc>
        <w:tc>
          <w:tcPr>
            <w:tcW w:w="2555" w:type="dxa"/>
          </w:tcPr>
          <w:p w14:paraId="04B0D813"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r w:rsidR="002907E4" w:rsidRPr="005D5C4C" w14:paraId="1738770B" w14:textId="77777777" w:rsidTr="003E2BF5">
        <w:trPr>
          <w:trHeight w:val="649"/>
        </w:trPr>
        <w:tc>
          <w:tcPr>
            <w:tcW w:w="1412" w:type="dxa"/>
            <w:vMerge w:val="restart"/>
          </w:tcPr>
          <w:p w14:paraId="25F4823D" w14:textId="77777777" w:rsidR="002907E4" w:rsidRPr="005D5C4C" w:rsidRDefault="002907E4" w:rsidP="002907E4">
            <w:pPr>
              <w:spacing w:after="0" w:line="240" w:lineRule="auto"/>
              <w:rPr>
                <w:rFonts w:ascii="Times New Roman" w:hAnsi="Times New Roman"/>
                <w:b/>
                <w:bCs/>
              </w:rPr>
            </w:pPr>
            <w:r w:rsidRPr="005D5C4C">
              <w:rPr>
                <w:rFonts w:ascii="Times New Roman" w:hAnsi="Times New Roman"/>
                <w:b/>
                <w:bCs/>
              </w:rPr>
              <w:t xml:space="preserve">ОК </w:t>
            </w:r>
            <w:r w:rsidRPr="005D5C4C">
              <w:rPr>
                <w:rFonts w:ascii="Times New Roman" w:hAnsi="Times New Roman"/>
                <w:b/>
                <w:bCs/>
                <w:lang w:val="en-US"/>
              </w:rPr>
              <w:t>02</w:t>
            </w:r>
          </w:p>
          <w:p w14:paraId="30352352" w14:textId="77777777" w:rsidR="002907E4" w:rsidRPr="005D5C4C" w:rsidRDefault="002907E4" w:rsidP="002907E4">
            <w:pPr>
              <w:suppressAutoHyphens/>
              <w:spacing w:after="0" w:line="240" w:lineRule="auto"/>
              <w:jc w:val="center"/>
              <w:rPr>
                <w:rFonts w:ascii="Times New Roman" w:hAnsi="Times New Roman"/>
                <w:b/>
                <w:bCs/>
                <w:highlight w:val="yellow"/>
                <w:u w:val="single"/>
              </w:rPr>
            </w:pPr>
          </w:p>
        </w:tc>
        <w:tc>
          <w:tcPr>
            <w:tcW w:w="1276" w:type="dxa"/>
          </w:tcPr>
          <w:p w14:paraId="0198CD5F" w14:textId="77777777" w:rsidR="002907E4" w:rsidRPr="005D5C4C" w:rsidRDefault="002907E4" w:rsidP="002907E4">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974" w:type="dxa"/>
          </w:tcPr>
          <w:p w14:paraId="5E0B5B0D" w14:textId="77777777" w:rsidR="002907E4" w:rsidRPr="005D5C4C" w:rsidRDefault="002907E4" w:rsidP="002907E4">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76" w:type="dxa"/>
          </w:tcPr>
          <w:p w14:paraId="74B0DBA3"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55" w:type="dxa"/>
          </w:tcPr>
          <w:p w14:paraId="3FE6E052" w14:textId="77777777" w:rsidR="002907E4" w:rsidRPr="005D5C4C" w:rsidRDefault="002907E4" w:rsidP="002907E4">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2907E4" w:rsidRPr="005D5C4C" w14:paraId="479DE939" w14:textId="77777777" w:rsidTr="003E2BF5">
        <w:trPr>
          <w:trHeight w:val="649"/>
        </w:trPr>
        <w:tc>
          <w:tcPr>
            <w:tcW w:w="1412" w:type="dxa"/>
            <w:vMerge/>
          </w:tcPr>
          <w:p w14:paraId="6C3B9EE2"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64B45A7"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974" w:type="dxa"/>
          </w:tcPr>
          <w:p w14:paraId="50BBF3C1" w14:textId="77777777" w:rsidR="002907E4" w:rsidRPr="005D5C4C" w:rsidRDefault="002907E4" w:rsidP="002907E4">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76" w:type="dxa"/>
          </w:tcPr>
          <w:p w14:paraId="55831605"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55" w:type="dxa"/>
          </w:tcPr>
          <w:p w14:paraId="20F08EAB" w14:textId="77777777" w:rsidR="002907E4" w:rsidRPr="005D5C4C" w:rsidRDefault="002907E4" w:rsidP="002907E4">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2907E4" w:rsidRPr="005D5C4C" w14:paraId="5920676A" w14:textId="77777777" w:rsidTr="003E2BF5">
        <w:trPr>
          <w:trHeight w:val="649"/>
        </w:trPr>
        <w:tc>
          <w:tcPr>
            <w:tcW w:w="1412" w:type="dxa"/>
            <w:vMerge/>
          </w:tcPr>
          <w:p w14:paraId="100904E7"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50DD98D"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974" w:type="dxa"/>
          </w:tcPr>
          <w:p w14:paraId="3F5FC293" w14:textId="77777777" w:rsidR="002907E4" w:rsidRPr="005D5C4C" w:rsidRDefault="002907E4" w:rsidP="002907E4">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76" w:type="dxa"/>
          </w:tcPr>
          <w:p w14:paraId="57B85EC3"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5" w:type="dxa"/>
          </w:tcPr>
          <w:p w14:paraId="5718451E" w14:textId="77777777" w:rsidR="002907E4" w:rsidRPr="005D5C4C" w:rsidRDefault="002907E4" w:rsidP="002907E4">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2907E4" w:rsidRPr="005D5C4C" w14:paraId="47DB27E2" w14:textId="77777777" w:rsidTr="003E2BF5">
        <w:trPr>
          <w:trHeight w:val="649"/>
        </w:trPr>
        <w:tc>
          <w:tcPr>
            <w:tcW w:w="1412" w:type="dxa"/>
            <w:vMerge/>
          </w:tcPr>
          <w:p w14:paraId="4B2C2D57"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78D448A8"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974" w:type="dxa"/>
          </w:tcPr>
          <w:p w14:paraId="02F43E03" w14:textId="77777777" w:rsidR="002907E4" w:rsidRPr="005D5C4C" w:rsidRDefault="002907E4" w:rsidP="002907E4">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76" w:type="dxa"/>
          </w:tcPr>
          <w:p w14:paraId="6EFB98A2"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02.05</w:t>
            </w:r>
          </w:p>
        </w:tc>
        <w:tc>
          <w:tcPr>
            <w:tcW w:w="2555" w:type="dxa"/>
          </w:tcPr>
          <w:p w14:paraId="451B6AC0"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правила выполнения чертежей, технических рисунков, эскизов и схем;</w:t>
            </w:r>
          </w:p>
        </w:tc>
      </w:tr>
      <w:tr w:rsidR="002907E4" w:rsidRPr="005D5C4C" w14:paraId="65C60CF7" w14:textId="77777777" w:rsidTr="003E2BF5">
        <w:trPr>
          <w:trHeight w:val="649"/>
        </w:trPr>
        <w:tc>
          <w:tcPr>
            <w:tcW w:w="1412" w:type="dxa"/>
            <w:vMerge/>
          </w:tcPr>
          <w:p w14:paraId="3D95E4AA"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3A722640"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974" w:type="dxa"/>
          </w:tcPr>
          <w:p w14:paraId="48322C95" w14:textId="77777777" w:rsidR="002907E4" w:rsidRPr="005D5C4C" w:rsidRDefault="002907E4" w:rsidP="002907E4">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76" w:type="dxa"/>
          </w:tcPr>
          <w:p w14:paraId="47E526F8"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02.06</w:t>
            </w:r>
          </w:p>
        </w:tc>
        <w:tc>
          <w:tcPr>
            <w:tcW w:w="2555" w:type="dxa"/>
          </w:tcPr>
          <w:p w14:paraId="3D14E5F0"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технику и принципы нанесения размеров;</w:t>
            </w:r>
          </w:p>
        </w:tc>
      </w:tr>
      <w:tr w:rsidR="002907E4" w:rsidRPr="005D5C4C" w14:paraId="42DA3B93" w14:textId="77777777" w:rsidTr="003E2BF5">
        <w:trPr>
          <w:trHeight w:val="649"/>
        </w:trPr>
        <w:tc>
          <w:tcPr>
            <w:tcW w:w="1412" w:type="dxa"/>
          </w:tcPr>
          <w:p w14:paraId="79EC4554"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782CB367"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2974" w:type="dxa"/>
          </w:tcPr>
          <w:p w14:paraId="65EB7B6A" w14:textId="77777777" w:rsidR="002907E4" w:rsidRPr="005D5C4C" w:rsidRDefault="00AD38E3" w:rsidP="00AD38E3">
            <w:pPr>
              <w:autoSpaceDE w:val="0"/>
              <w:autoSpaceDN w:val="0"/>
              <w:adjustRightInd w:val="0"/>
              <w:spacing w:after="0" w:line="180" w:lineRule="atLeast"/>
              <w:ind w:right="132"/>
              <w:contextualSpacing/>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выполнять эскизы, технические рисунки и чертежи деталей, их элементов, узлов в ручной и машинной графике;</w:t>
            </w:r>
          </w:p>
        </w:tc>
        <w:tc>
          <w:tcPr>
            <w:tcW w:w="1276" w:type="dxa"/>
          </w:tcPr>
          <w:p w14:paraId="15EA7B3C" w14:textId="77777777" w:rsidR="002907E4" w:rsidRPr="005D5C4C" w:rsidRDefault="00AD38E3" w:rsidP="002907E4">
            <w:pPr>
              <w:spacing w:after="0"/>
              <w:rPr>
                <w:rFonts w:ascii="Times New Roman" w:hAnsi="Times New Roman"/>
                <w:bCs/>
                <w:sz w:val="24"/>
                <w:szCs w:val="24"/>
              </w:rPr>
            </w:pPr>
            <w:r w:rsidRPr="005D5C4C">
              <w:rPr>
                <w:rFonts w:ascii="Times New Roman" w:hAnsi="Times New Roman"/>
                <w:bCs/>
                <w:iCs/>
                <w:sz w:val="24"/>
                <w:szCs w:val="24"/>
              </w:rPr>
              <w:t>Зо 02.07</w:t>
            </w:r>
          </w:p>
        </w:tc>
        <w:tc>
          <w:tcPr>
            <w:tcW w:w="2555" w:type="dxa"/>
          </w:tcPr>
          <w:p w14:paraId="5F866B96" w14:textId="77777777" w:rsidR="002907E4" w:rsidRPr="005D5C4C" w:rsidRDefault="00AD38E3" w:rsidP="00AD38E3">
            <w:pPr>
              <w:tabs>
                <w:tab w:val="left" w:pos="180"/>
                <w:tab w:val="left" w:pos="463"/>
                <w:tab w:val="left" w:pos="567"/>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классы точности и их обозначение на чертежах;</w:t>
            </w:r>
          </w:p>
        </w:tc>
      </w:tr>
      <w:tr w:rsidR="002907E4" w:rsidRPr="005D5C4C" w14:paraId="46EAAC89" w14:textId="77777777" w:rsidTr="003E2BF5">
        <w:trPr>
          <w:trHeight w:val="649"/>
        </w:trPr>
        <w:tc>
          <w:tcPr>
            <w:tcW w:w="1412" w:type="dxa"/>
          </w:tcPr>
          <w:p w14:paraId="492C4753" w14:textId="77777777" w:rsidR="002907E4" w:rsidRPr="005D5C4C" w:rsidRDefault="002907E4" w:rsidP="002907E4">
            <w:pPr>
              <w:suppressAutoHyphens/>
              <w:spacing w:after="0" w:line="240" w:lineRule="auto"/>
              <w:jc w:val="center"/>
              <w:rPr>
                <w:rFonts w:ascii="Times New Roman" w:hAnsi="Times New Roman"/>
                <w:highlight w:val="yellow"/>
              </w:rPr>
            </w:pPr>
          </w:p>
        </w:tc>
        <w:tc>
          <w:tcPr>
            <w:tcW w:w="1276" w:type="dxa"/>
          </w:tcPr>
          <w:p w14:paraId="42B91B96"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02.11</w:t>
            </w:r>
          </w:p>
        </w:tc>
        <w:tc>
          <w:tcPr>
            <w:tcW w:w="2974" w:type="dxa"/>
          </w:tcPr>
          <w:p w14:paraId="52641A90" w14:textId="77777777" w:rsidR="002907E4" w:rsidRPr="005D5C4C" w:rsidRDefault="00AD38E3" w:rsidP="00AD38E3">
            <w:pPr>
              <w:autoSpaceDE w:val="0"/>
              <w:autoSpaceDN w:val="0"/>
              <w:adjustRightInd w:val="0"/>
              <w:spacing w:after="0" w:line="180" w:lineRule="atLeast"/>
              <w:ind w:right="132"/>
              <w:contextualSpacing/>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выполнять графические изображения технологического оборудования и технологических схем в ручной и машинной графике;</w:t>
            </w:r>
          </w:p>
        </w:tc>
        <w:tc>
          <w:tcPr>
            <w:tcW w:w="1276" w:type="dxa"/>
          </w:tcPr>
          <w:p w14:paraId="655BF4AE" w14:textId="77777777" w:rsidR="002907E4" w:rsidRPr="005D5C4C" w:rsidRDefault="002907E4" w:rsidP="002907E4">
            <w:pPr>
              <w:spacing w:after="0"/>
              <w:rPr>
                <w:rFonts w:ascii="Times New Roman" w:hAnsi="Times New Roman"/>
                <w:bCs/>
                <w:sz w:val="24"/>
                <w:szCs w:val="24"/>
              </w:rPr>
            </w:pPr>
          </w:p>
        </w:tc>
        <w:tc>
          <w:tcPr>
            <w:tcW w:w="2555" w:type="dxa"/>
          </w:tcPr>
          <w:p w14:paraId="13C6A668" w14:textId="77777777" w:rsidR="002907E4" w:rsidRPr="005D5C4C" w:rsidRDefault="002907E4" w:rsidP="002907E4">
            <w:pPr>
              <w:spacing w:after="0" w:line="240" w:lineRule="auto"/>
              <w:ind w:firstLine="13"/>
              <w:rPr>
                <w:rFonts w:ascii="Times New Roman" w:hAnsi="Times New Roman"/>
                <w:sz w:val="24"/>
                <w:szCs w:val="24"/>
                <w:highlight w:val="yellow"/>
              </w:rPr>
            </w:pPr>
          </w:p>
        </w:tc>
      </w:tr>
      <w:tr w:rsidR="002907E4" w:rsidRPr="005D5C4C" w14:paraId="6BF37980" w14:textId="77777777" w:rsidTr="003E2BF5">
        <w:trPr>
          <w:trHeight w:val="649"/>
        </w:trPr>
        <w:tc>
          <w:tcPr>
            <w:tcW w:w="1412" w:type="dxa"/>
          </w:tcPr>
          <w:p w14:paraId="33E9EBEC" w14:textId="77777777" w:rsidR="002907E4" w:rsidRPr="005D5C4C" w:rsidRDefault="002907E4" w:rsidP="002907E4">
            <w:pPr>
              <w:suppressAutoHyphens/>
              <w:spacing w:after="0" w:line="240" w:lineRule="auto"/>
              <w:jc w:val="center"/>
              <w:rPr>
                <w:rFonts w:ascii="Times New Roman" w:hAnsi="Times New Roman"/>
                <w:b/>
                <w:highlight w:val="yellow"/>
              </w:rPr>
            </w:pPr>
            <w:r w:rsidRPr="005D5C4C">
              <w:rPr>
                <w:rFonts w:ascii="Times New Roman" w:hAnsi="Times New Roman"/>
                <w:b/>
              </w:rPr>
              <w:t>ОК 05</w:t>
            </w:r>
          </w:p>
        </w:tc>
        <w:tc>
          <w:tcPr>
            <w:tcW w:w="1276" w:type="dxa"/>
          </w:tcPr>
          <w:p w14:paraId="300C82A5"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05.01</w:t>
            </w:r>
          </w:p>
        </w:tc>
        <w:tc>
          <w:tcPr>
            <w:tcW w:w="2974" w:type="dxa"/>
          </w:tcPr>
          <w:p w14:paraId="6AFCB979" w14:textId="77777777" w:rsidR="002907E4" w:rsidRPr="005D5C4C" w:rsidRDefault="002907E4" w:rsidP="002907E4">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 xml:space="preserve">грамотно </w:t>
            </w:r>
            <w:r w:rsidRPr="005D5C4C">
              <w:rPr>
                <w:rFonts w:ascii="Times New Roman" w:hAnsi="Times New Roman"/>
                <w:bCs/>
                <w:sz w:val="24"/>
                <w:szCs w:val="24"/>
              </w:rPr>
              <w:t xml:space="preserve">излагать свои мысли </w:t>
            </w:r>
            <w:r w:rsidRPr="005D5C4C">
              <w:rPr>
                <w:rFonts w:ascii="Times New Roman" w:hAnsi="Times New Roman"/>
                <w:bCs/>
                <w:sz w:val="24"/>
                <w:szCs w:val="24"/>
              </w:rPr>
              <w:br/>
              <w:t xml:space="preserve">и оформлять документы по профессиональной </w:t>
            </w:r>
            <w:r w:rsidR="005D5C4C">
              <w:rPr>
                <w:rFonts w:ascii="Times New Roman" w:hAnsi="Times New Roman"/>
                <w:bCs/>
                <w:sz w:val="24"/>
                <w:szCs w:val="24"/>
              </w:rPr>
              <w:t>Тема</w:t>
            </w:r>
            <w:r w:rsidRPr="005D5C4C">
              <w:rPr>
                <w:rFonts w:ascii="Times New Roman" w:hAnsi="Times New Roman"/>
                <w:bCs/>
                <w:sz w:val="24"/>
                <w:szCs w:val="24"/>
              </w:rPr>
              <w:t xml:space="preserve">тике на государственном языке, </w:t>
            </w:r>
            <w:r w:rsidRPr="005D5C4C">
              <w:rPr>
                <w:rFonts w:ascii="Times New Roman" w:hAnsi="Times New Roman"/>
                <w:iCs/>
                <w:sz w:val="24"/>
                <w:szCs w:val="24"/>
              </w:rPr>
              <w:t>проявлять толерантность в рабочем коллективе</w:t>
            </w:r>
          </w:p>
        </w:tc>
        <w:tc>
          <w:tcPr>
            <w:tcW w:w="1276" w:type="dxa"/>
          </w:tcPr>
          <w:p w14:paraId="7C64465F"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05.02</w:t>
            </w:r>
          </w:p>
        </w:tc>
        <w:tc>
          <w:tcPr>
            <w:tcW w:w="2555" w:type="dxa"/>
          </w:tcPr>
          <w:p w14:paraId="2DECAE9D" w14:textId="77777777" w:rsidR="002907E4" w:rsidRPr="005D5C4C" w:rsidRDefault="002907E4" w:rsidP="002907E4">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 xml:space="preserve">правила оформления документов </w:t>
            </w:r>
            <w:r w:rsidRPr="005D5C4C">
              <w:rPr>
                <w:rFonts w:ascii="Times New Roman" w:hAnsi="Times New Roman"/>
                <w:bCs/>
                <w:sz w:val="24"/>
                <w:szCs w:val="24"/>
              </w:rPr>
              <w:br/>
              <w:t>и построения устных сообщений</w:t>
            </w:r>
          </w:p>
        </w:tc>
      </w:tr>
      <w:tr w:rsidR="002907E4" w:rsidRPr="005D5C4C" w14:paraId="1C5A8684" w14:textId="77777777" w:rsidTr="003E2BF5">
        <w:trPr>
          <w:trHeight w:val="649"/>
        </w:trPr>
        <w:tc>
          <w:tcPr>
            <w:tcW w:w="1412" w:type="dxa"/>
          </w:tcPr>
          <w:p w14:paraId="768913BD" w14:textId="77777777" w:rsidR="002907E4" w:rsidRPr="005D5C4C" w:rsidRDefault="002907E4" w:rsidP="002907E4">
            <w:pPr>
              <w:suppressAutoHyphens/>
              <w:spacing w:after="0" w:line="240" w:lineRule="auto"/>
              <w:jc w:val="center"/>
              <w:rPr>
                <w:rFonts w:ascii="Times New Roman" w:hAnsi="Times New Roman"/>
                <w:b/>
              </w:rPr>
            </w:pPr>
          </w:p>
        </w:tc>
        <w:tc>
          <w:tcPr>
            <w:tcW w:w="1276" w:type="dxa"/>
          </w:tcPr>
          <w:p w14:paraId="03C73DC3" w14:textId="77777777" w:rsidR="002907E4" w:rsidRPr="005D5C4C" w:rsidRDefault="002907E4"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05.02</w:t>
            </w:r>
          </w:p>
        </w:tc>
        <w:tc>
          <w:tcPr>
            <w:tcW w:w="2974" w:type="dxa"/>
          </w:tcPr>
          <w:p w14:paraId="0D991E4F" w14:textId="77777777" w:rsidR="002907E4" w:rsidRPr="005D5C4C" w:rsidRDefault="00AD38E3" w:rsidP="002907E4">
            <w:pPr>
              <w:suppressAutoHyphens/>
              <w:spacing w:after="0" w:line="240" w:lineRule="auto"/>
              <w:jc w:val="both"/>
              <w:rPr>
                <w:rFonts w:ascii="Times New Roman" w:hAnsi="Times New Roman"/>
                <w:iCs/>
                <w:sz w:val="24"/>
                <w:szCs w:val="24"/>
              </w:rPr>
            </w:pPr>
            <w:r w:rsidRPr="005D5C4C">
              <w:rPr>
                <w:rFonts w:ascii="Times New Roman" w:eastAsia="Times New Roman" w:hAnsi="Times New Roman" w:cs="Times New Roman"/>
                <w:sz w:val="24"/>
                <w:szCs w:val="24"/>
                <w:lang w:eastAsia="ru-RU"/>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276" w:type="dxa"/>
          </w:tcPr>
          <w:p w14:paraId="462C8694" w14:textId="77777777" w:rsidR="002907E4" w:rsidRPr="005D5C4C" w:rsidRDefault="00AD38E3" w:rsidP="002907E4">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05.03</w:t>
            </w:r>
          </w:p>
        </w:tc>
        <w:tc>
          <w:tcPr>
            <w:tcW w:w="2555" w:type="dxa"/>
          </w:tcPr>
          <w:p w14:paraId="3533B95A" w14:textId="77777777" w:rsidR="002907E4" w:rsidRPr="005D5C4C" w:rsidRDefault="00AD38E3" w:rsidP="002907E4">
            <w:pPr>
              <w:suppressAutoHyphens/>
              <w:spacing w:after="0" w:line="240" w:lineRule="auto"/>
              <w:jc w:val="both"/>
              <w:rPr>
                <w:rFonts w:ascii="Times New Roman" w:hAnsi="Times New Roman"/>
                <w:bCs/>
                <w:sz w:val="24"/>
                <w:szCs w:val="24"/>
              </w:rPr>
            </w:pPr>
            <w:r w:rsidRPr="005D5C4C">
              <w:rPr>
                <w:rFonts w:ascii="Times New Roman" w:eastAsia="Times New Roman" w:hAnsi="Times New Roman" w:cs="Times New Roman"/>
                <w:sz w:val="24"/>
                <w:szCs w:val="24"/>
                <w:lang w:eastAsia="ru-RU"/>
              </w:rPr>
              <w:t>типы и назначение спецификаций, правила их чтения и составления.</w:t>
            </w:r>
          </w:p>
        </w:tc>
      </w:tr>
    </w:tbl>
    <w:p w14:paraId="57E7411B" w14:textId="77777777" w:rsidR="002B3977" w:rsidRPr="005D5C4C" w:rsidRDefault="002B3977" w:rsidP="00BB4869">
      <w:pPr>
        <w:pStyle w:val="a4"/>
        <w:tabs>
          <w:tab w:val="left" w:pos="1276"/>
        </w:tabs>
        <w:suppressAutoHyphens/>
        <w:spacing w:after="0" w:line="240" w:lineRule="auto"/>
        <w:ind w:left="0" w:firstLine="709"/>
        <w:jc w:val="both"/>
        <w:rPr>
          <w:rFonts w:ascii="Times New Roman" w:hAnsi="Times New Roman"/>
          <w:sz w:val="24"/>
          <w:szCs w:val="24"/>
        </w:rPr>
      </w:pPr>
    </w:p>
    <w:p w14:paraId="5DB989C4" w14:textId="77777777" w:rsidR="005A280E" w:rsidRPr="005D5C4C" w:rsidRDefault="005A280E" w:rsidP="00233EAE">
      <w:pPr>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31E6FFB1" w14:textId="77777777" w:rsidR="005A280E" w:rsidRPr="005D5C4C" w:rsidRDefault="005A280E"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05EBFAD4" w14:textId="77777777" w:rsidR="005A280E" w:rsidRPr="001D2775" w:rsidRDefault="005A280E" w:rsidP="0070716E">
      <w:pPr>
        <w:pStyle w:val="a4"/>
        <w:numPr>
          <w:ilvl w:val="1"/>
          <w:numId w:val="150"/>
        </w:numPr>
        <w:tabs>
          <w:tab w:val="left" w:pos="426"/>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1D2775">
        <w:rPr>
          <w:rFonts w:ascii="Times New Roman" w:eastAsia="Times New Roman" w:hAnsi="Times New Roman" w:cs="Times New Roman"/>
          <w:b/>
          <w:sz w:val="24"/>
          <w:szCs w:val="24"/>
          <w:lang w:eastAsia="ru-RU"/>
        </w:rPr>
        <w:t>Объем учебной дисциплины и виды учебной работы</w:t>
      </w:r>
    </w:p>
    <w:p w14:paraId="49023C1B" w14:textId="77777777" w:rsidR="001D2775" w:rsidRDefault="001D2775" w:rsidP="001D277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D2775" w:rsidRPr="005011B6" w14:paraId="6208F934" w14:textId="77777777" w:rsidTr="00685E8E">
        <w:trPr>
          <w:trHeight w:val="490"/>
        </w:trPr>
        <w:tc>
          <w:tcPr>
            <w:tcW w:w="3611" w:type="pct"/>
            <w:vAlign w:val="center"/>
          </w:tcPr>
          <w:p w14:paraId="75C8AE46" w14:textId="77777777" w:rsidR="001D2775" w:rsidRPr="005011B6" w:rsidRDefault="001D2775"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2ED2A4CC" w14:textId="77777777" w:rsidR="001D2775" w:rsidRPr="005011B6" w:rsidRDefault="001D2775"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D2775" w:rsidRPr="005011B6" w14:paraId="78C4E118" w14:textId="77777777" w:rsidTr="00685E8E">
        <w:trPr>
          <w:trHeight w:val="490"/>
        </w:trPr>
        <w:tc>
          <w:tcPr>
            <w:tcW w:w="3611" w:type="pct"/>
            <w:vAlign w:val="center"/>
          </w:tcPr>
          <w:p w14:paraId="0D4D2A98" w14:textId="77777777" w:rsidR="001D2775" w:rsidRPr="005011B6" w:rsidRDefault="001D2775"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6467AF81" w14:textId="77777777" w:rsidR="001D2775" w:rsidRPr="005011B6" w:rsidRDefault="001D2775"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122</w:t>
            </w:r>
          </w:p>
        </w:tc>
      </w:tr>
      <w:tr w:rsidR="001D2775" w:rsidRPr="005011B6" w14:paraId="669FC8F2" w14:textId="77777777" w:rsidTr="00685E8E">
        <w:trPr>
          <w:trHeight w:val="490"/>
        </w:trPr>
        <w:tc>
          <w:tcPr>
            <w:tcW w:w="3611" w:type="pct"/>
            <w:shd w:val="clear" w:color="auto" w:fill="auto"/>
            <w:vAlign w:val="center"/>
          </w:tcPr>
          <w:p w14:paraId="33FC51E0" w14:textId="77777777" w:rsidR="001D2775" w:rsidRPr="005011B6" w:rsidRDefault="001D2775"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71DDD776" w14:textId="77777777" w:rsidR="001D2775" w:rsidRPr="005011B6" w:rsidRDefault="001D2775" w:rsidP="00685E8E">
            <w:pPr>
              <w:suppressAutoHyphens/>
              <w:spacing w:after="0"/>
              <w:rPr>
                <w:rFonts w:ascii="Times New Roman" w:hAnsi="Times New Roman" w:cs="Times New Roman"/>
                <w:iCs/>
              </w:rPr>
            </w:pPr>
            <w:r>
              <w:rPr>
                <w:rFonts w:ascii="Times New Roman" w:hAnsi="Times New Roman" w:cs="Times New Roman"/>
                <w:iCs/>
              </w:rPr>
              <w:t>70</w:t>
            </w:r>
          </w:p>
        </w:tc>
      </w:tr>
      <w:tr w:rsidR="001D2775" w:rsidRPr="005011B6" w14:paraId="08C74AA6" w14:textId="77777777" w:rsidTr="00685E8E">
        <w:trPr>
          <w:trHeight w:val="336"/>
        </w:trPr>
        <w:tc>
          <w:tcPr>
            <w:tcW w:w="5000" w:type="pct"/>
            <w:gridSpan w:val="2"/>
            <w:vAlign w:val="center"/>
          </w:tcPr>
          <w:p w14:paraId="1AECC827" w14:textId="77777777" w:rsidR="001D2775" w:rsidRPr="005011B6" w:rsidRDefault="001D2775"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1D2775" w:rsidRPr="005011B6" w14:paraId="63ED5412" w14:textId="77777777" w:rsidTr="00685E8E">
        <w:trPr>
          <w:trHeight w:val="490"/>
        </w:trPr>
        <w:tc>
          <w:tcPr>
            <w:tcW w:w="3611" w:type="pct"/>
            <w:vAlign w:val="center"/>
          </w:tcPr>
          <w:p w14:paraId="60878AE9" w14:textId="77777777" w:rsidR="001D2775" w:rsidRPr="005011B6" w:rsidRDefault="001D2775"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4AE8E6DC" w14:textId="77777777" w:rsidR="001D2775" w:rsidRPr="005011B6" w:rsidRDefault="001D2775"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9</w:t>
            </w:r>
          </w:p>
        </w:tc>
      </w:tr>
      <w:tr w:rsidR="001D2775" w:rsidRPr="005011B6" w14:paraId="4BD892C7" w14:textId="77777777" w:rsidTr="00685E8E">
        <w:trPr>
          <w:trHeight w:val="490"/>
        </w:trPr>
        <w:tc>
          <w:tcPr>
            <w:tcW w:w="3611" w:type="pct"/>
            <w:vAlign w:val="center"/>
          </w:tcPr>
          <w:p w14:paraId="22BF21B0" w14:textId="77777777" w:rsidR="001D2775" w:rsidRPr="005011B6" w:rsidRDefault="001D2775"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197C2D0A" w14:textId="77777777" w:rsidR="001D2775" w:rsidRPr="005011B6" w:rsidRDefault="001D2775"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70</w:t>
            </w:r>
          </w:p>
        </w:tc>
      </w:tr>
      <w:tr w:rsidR="001D2775" w:rsidRPr="005011B6" w14:paraId="6F79BA31" w14:textId="77777777" w:rsidTr="00685E8E">
        <w:trPr>
          <w:trHeight w:val="267"/>
        </w:trPr>
        <w:tc>
          <w:tcPr>
            <w:tcW w:w="3611" w:type="pct"/>
            <w:vAlign w:val="center"/>
          </w:tcPr>
          <w:p w14:paraId="4E83B455" w14:textId="77777777" w:rsidR="001D2775"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1D2775" w:rsidRPr="00FA14FE">
              <w:rPr>
                <w:rFonts w:ascii="Times New Roman" w:hAnsi="Times New Roman" w:cs="Times New Roman"/>
                <w:i/>
              </w:rPr>
              <w:t xml:space="preserve"> </w:t>
            </w:r>
          </w:p>
        </w:tc>
        <w:tc>
          <w:tcPr>
            <w:tcW w:w="1389" w:type="pct"/>
            <w:vAlign w:val="center"/>
          </w:tcPr>
          <w:p w14:paraId="2DAA0B21" w14:textId="77777777" w:rsidR="001D2775" w:rsidRPr="005011B6" w:rsidRDefault="001D2775" w:rsidP="00685E8E">
            <w:pPr>
              <w:suppressAutoHyphens/>
              <w:spacing w:after="0"/>
              <w:rPr>
                <w:rFonts w:ascii="Times New Roman" w:hAnsi="Times New Roman" w:cs="Times New Roman"/>
                <w:iCs/>
              </w:rPr>
            </w:pPr>
            <w:r>
              <w:rPr>
                <w:rFonts w:ascii="Times New Roman" w:hAnsi="Times New Roman" w:cs="Times New Roman"/>
                <w:iCs/>
              </w:rPr>
              <w:t>41</w:t>
            </w:r>
          </w:p>
        </w:tc>
      </w:tr>
      <w:tr w:rsidR="001D2775" w:rsidRPr="005011B6" w14:paraId="6A9244B9" w14:textId="77777777" w:rsidTr="00685E8E">
        <w:trPr>
          <w:trHeight w:val="331"/>
        </w:trPr>
        <w:tc>
          <w:tcPr>
            <w:tcW w:w="3611" w:type="pct"/>
            <w:vAlign w:val="center"/>
          </w:tcPr>
          <w:p w14:paraId="2BE8D566" w14:textId="77777777" w:rsidR="001D2775" w:rsidRPr="005011B6" w:rsidRDefault="001D2775"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1E4F7D9A" w14:textId="77777777" w:rsidR="001D2775" w:rsidRPr="005011B6" w:rsidRDefault="001D2775" w:rsidP="00685E8E">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08636DDD" w14:textId="77777777" w:rsidR="001D2775" w:rsidRDefault="001D2775" w:rsidP="001D277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97A660A" w14:textId="77777777" w:rsidR="001D2775" w:rsidRDefault="001D2775" w:rsidP="001D277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7A974A9" w14:textId="77777777" w:rsidR="005A280E" w:rsidRPr="005D5C4C" w:rsidRDefault="005A280E" w:rsidP="005A280E">
      <w:pPr>
        <w:spacing w:after="200" w:line="276" w:lineRule="auto"/>
        <w:rPr>
          <w:rFonts w:ascii="Times New Roman" w:eastAsia="Times New Roman" w:hAnsi="Times New Roman" w:cs="Times New Roman"/>
          <w:lang w:eastAsia="ru-RU"/>
        </w:rPr>
      </w:pPr>
    </w:p>
    <w:p w14:paraId="5AED47DE" w14:textId="77777777" w:rsidR="005A280E" w:rsidRPr="005D5C4C" w:rsidRDefault="005A280E" w:rsidP="005A280E">
      <w:pPr>
        <w:tabs>
          <w:tab w:val="left" w:pos="426"/>
          <w:tab w:val="num" w:pos="1440"/>
        </w:tabs>
        <w:spacing w:after="0" w:line="240" w:lineRule="auto"/>
        <w:ind w:left="284" w:hanging="284"/>
        <w:rPr>
          <w:rFonts w:ascii="Times New Roman" w:eastAsia="Times New Roman" w:hAnsi="Times New Roman" w:cs="Times New Roman"/>
          <w:lang w:eastAsia="ru-RU"/>
        </w:rPr>
        <w:sectPr w:rsidR="005A280E" w:rsidRPr="005D5C4C" w:rsidSect="00A4537F">
          <w:type w:val="continuous"/>
          <w:pgSz w:w="11906" w:h="16838"/>
          <w:pgMar w:top="1134" w:right="851" w:bottom="1134" w:left="1701" w:header="709" w:footer="709" w:gutter="0"/>
          <w:cols w:space="708"/>
          <w:titlePg/>
          <w:docGrid w:linePitch="360"/>
        </w:sectPr>
      </w:pPr>
    </w:p>
    <w:p w14:paraId="5BEAECA2" w14:textId="77777777" w:rsidR="005A280E" w:rsidRPr="00233EAE" w:rsidRDefault="005D5C4C" w:rsidP="0070716E">
      <w:pPr>
        <w:pStyle w:val="a4"/>
        <w:numPr>
          <w:ilvl w:val="1"/>
          <w:numId w:val="150"/>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cs="Times New Roman"/>
          <w:b/>
          <w:sz w:val="24"/>
          <w:szCs w:val="24"/>
          <w:lang w:eastAsia="ru-RU"/>
        </w:rPr>
      </w:pPr>
      <w:r w:rsidRPr="00233EAE">
        <w:rPr>
          <w:rFonts w:ascii="Times New Roman" w:eastAsia="Times New Roman" w:hAnsi="Times New Roman" w:cs="Times New Roman"/>
          <w:b/>
          <w:sz w:val="24"/>
          <w:szCs w:val="24"/>
          <w:lang w:eastAsia="ru-RU"/>
        </w:rPr>
        <w:t>Тема</w:t>
      </w:r>
      <w:r w:rsidR="005A280E" w:rsidRPr="00233EAE">
        <w:rPr>
          <w:rFonts w:ascii="Times New Roman" w:eastAsia="Times New Roman" w:hAnsi="Times New Roman" w:cs="Times New Roman"/>
          <w:b/>
          <w:sz w:val="24"/>
          <w:szCs w:val="24"/>
          <w:lang w:eastAsia="ru-RU"/>
        </w:rPr>
        <w:t>тический план и</w:t>
      </w:r>
      <w:r w:rsidR="001A7991" w:rsidRPr="00233EAE">
        <w:rPr>
          <w:rFonts w:ascii="Times New Roman" w:eastAsia="Times New Roman" w:hAnsi="Times New Roman" w:cs="Times New Roman"/>
          <w:b/>
          <w:sz w:val="24"/>
          <w:szCs w:val="24"/>
          <w:lang w:eastAsia="ru-RU"/>
        </w:rPr>
        <w:t xml:space="preserve"> содержание учебной дисциплины</w:t>
      </w:r>
    </w:p>
    <w:p w14:paraId="5E84ECA6" w14:textId="77777777" w:rsidR="00233EAE" w:rsidRPr="00233EAE" w:rsidRDefault="00233EAE" w:rsidP="00233EAE">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b/>
          <w:sz w:val="24"/>
          <w:szCs w:val="24"/>
          <w:lang w:eastAsia="ru-RU"/>
        </w:r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655"/>
        <w:gridCol w:w="1701"/>
        <w:gridCol w:w="1134"/>
        <w:gridCol w:w="1559"/>
      </w:tblGrid>
      <w:tr w:rsidR="00683D23" w:rsidRPr="002D6110" w14:paraId="780FF283" w14:textId="77777777" w:rsidTr="00FA0D4E">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C77886D" w14:textId="77777777" w:rsidR="00683D23" w:rsidRPr="002D6110" w:rsidRDefault="00683D23" w:rsidP="005A280E">
            <w:pPr>
              <w:spacing w:after="0" w:line="240" w:lineRule="auto"/>
              <w:jc w:val="center"/>
              <w:rPr>
                <w:rFonts w:ascii="Times New Roman" w:eastAsia="Calibri" w:hAnsi="Times New Roman" w:cs="Times New Roman"/>
                <w:b/>
                <w:bCs/>
              </w:rPr>
            </w:pPr>
            <w:r w:rsidRPr="002D6110">
              <w:rPr>
                <w:rFonts w:ascii="Times New Roman" w:eastAsia="Calibri" w:hAnsi="Times New Roman" w:cs="Times New Roman"/>
                <w:b/>
                <w:bCs/>
              </w:rPr>
              <w:t>Наименование разделов и тем</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00B99B90" w14:textId="77777777" w:rsidR="00683D23" w:rsidRPr="002D6110" w:rsidRDefault="00781ACD" w:rsidP="005A280E">
            <w:pPr>
              <w:spacing w:after="0" w:line="240" w:lineRule="auto"/>
              <w:jc w:val="center"/>
              <w:rPr>
                <w:rFonts w:ascii="Times New Roman" w:eastAsia="Calibri" w:hAnsi="Times New Roman" w:cs="Times New Roman"/>
                <w:b/>
                <w:bCs/>
              </w:rPr>
            </w:pPr>
            <w:r w:rsidRPr="002D6110">
              <w:rPr>
                <w:rFonts w:ascii="Times New Roman" w:eastAsia="Calibri" w:hAnsi="Times New Roman" w:cs="Times New Roman"/>
                <w:b/>
                <w:bCs/>
              </w:rPr>
              <w:t>Содержание</w:t>
            </w:r>
            <w:r w:rsidR="00683D23" w:rsidRPr="002D6110">
              <w:rPr>
                <w:rFonts w:ascii="Times New Roman" w:eastAsia="Calibri" w:hAnsi="Times New Roman" w:cs="Times New Roman"/>
                <w:b/>
                <w:bCs/>
              </w:rPr>
              <w:t xml:space="preserve">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B918E3E" w14:textId="77777777" w:rsidR="00683D23" w:rsidRPr="002D6110" w:rsidRDefault="00683D23" w:rsidP="00683D23">
            <w:pPr>
              <w:suppressAutoHyphens/>
              <w:spacing w:after="0" w:line="240" w:lineRule="auto"/>
              <w:ind w:left="-111" w:right="-112"/>
              <w:jc w:val="center"/>
              <w:rPr>
                <w:rFonts w:ascii="Times New Roman" w:eastAsia="Calibri" w:hAnsi="Times New Roman" w:cs="Times New Roman"/>
                <w:b/>
                <w:bCs/>
              </w:rPr>
            </w:pPr>
            <w:r w:rsidRPr="002D6110">
              <w:rPr>
                <w:rFonts w:ascii="Times New Roman" w:eastAsia="Calibri" w:hAnsi="Times New Roman" w:cs="Times New Roman"/>
                <w:b/>
                <w:bCs/>
              </w:rPr>
              <w:t>Объем, акад. ч / в том числе в форме практической подготовки, акад ч</w:t>
            </w:r>
          </w:p>
        </w:tc>
        <w:tc>
          <w:tcPr>
            <w:tcW w:w="1134" w:type="dxa"/>
            <w:tcBorders>
              <w:top w:val="single" w:sz="4" w:space="0" w:color="auto"/>
              <w:left w:val="single" w:sz="4" w:space="0" w:color="auto"/>
              <w:bottom w:val="single" w:sz="4" w:space="0" w:color="auto"/>
              <w:right w:val="single" w:sz="4" w:space="0" w:color="auto"/>
            </w:tcBorders>
          </w:tcPr>
          <w:p w14:paraId="4A0AE3CC" w14:textId="77777777" w:rsidR="00683D23" w:rsidRPr="002D6110" w:rsidRDefault="00683D23" w:rsidP="005A280E">
            <w:pPr>
              <w:suppressAutoHyphens/>
              <w:spacing w:after="0" w:line="240" w:lineRule="auto"/>
              <w:jc w:val="center"/>
              <w:rPr>
                <w:rFonts w:ascii="Times New Roman" w:eastAsia="Calibri" w:hAnsi="Times New Roman" w:cs="Times New Roman"/>
                <w:b/>
                <w:bCs/>
              </w:rPr>
            </w:pPr>
            <w:r w:rsidRPr="002D6110">
              <w:rPr>
                <w:rFonts w:ascii="Times New Roman" w:eastAsia="Calibri" w:hAnsi="Times New Roman" w:cs="Times New Roman"/>
                <w:b/>
              </w:rPr>
              <w:t>Код ПК, ОК</w:t>
            </w:r>
          </w:p>
        </w:tc>
        <w:tc>
          <w:tcPr>
            <w:tcW w:w="1559" w:type="dxa"/>
            <w:tcBorders>
              <w:top w:val="single" w:sz="4" w:space="0" w:color="auto"/>
              <w:left w:val="single" w:sz="4" w:space="0" w:color="auto"/>
              <w:bottom w:val="single" w:sz="4" w:space="0" w:color="auto"/>
              <w:right w:val="single" w:sz="4" w:space="0" w:color="auto"/>
            </w:tcBorders>
          </w:tcPr>
          <w:p w14:paraId="1ED1F77B" w14:textId="77777777" w:rsidR="00683D23" w:rsidRPr="002D6110" w:rsidRDefault="00683D23" w:rsidP="005A280E">
            <w:pPr>
              <w:suppressAutoHyphens/>
              <w:spacing w:after="0" w:line="240" w:lineRule="auto"/>
              <w:jc w:val="center"/>
              <w:rPr>
                <w:rFonts w:ascii="Times New Roman" w:eastAsia="Calibri" w:hAnsi="Times New Roman" w:cs="Times New Roman"/>
                <w:b/>
                <w:bCs/>
              </w:rPr>
            </w:pPr>
            <w:r w:rsidRPr="002D6110">
              <w:rPr>
                <w:rFonts w:ascii="Times New Roman" w:eastAsia="Calibri" w:hAnsi="Times New Roman" w:cs="Times New Roman"/>
                <w:b/>
              </w:rPr>
              <w:t>Код Н/У/З</w:t>
            </w:r>
          </w:p>
        </w:tc>
      </w:tr>
      <w:tr w:rsidR="002D6110" w:rsidRPr="002D6110" w14:paraId="681B9482" w14:textId="77777777" w:rsidTr="00FA0D4E">
        <w:trPr>
          <w:trHeight w:val="125"/>
        </w:trPr>
        <w:tc>
          <w:tcPr>
            <w:tcW w:w="2268" w:type="dxa"/>
            <w:vMerge w:val="restart"/>
            <w:tcBorders>
              <w:top w:val="dotted" w:sz="4" w:space="0" w:color="000000"/>
              <w:left w:val="single" w:sz="4" w:space="0" w:color="auto"/>
              <w:right w:val="single" w:sz="4" w:space="0" w:color="auto"/>
            </w:tcBorders>
            <w:shd w:val="clear" w:color="auto" w:fill="auto"/>
            <w:hideMark/>
          </w:tcPr>
          <w:p w14:paraId="16D77AB6" w14:textId="77777777" w:rsidR="002D6110"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D6110">
              <w:rPr>
                <w:rFonts w:ascii="Times New Roman" w:eastAsia="Calibri" w:hAnsi="Times New Roman" w:cs="Times New Roman"/>
                <w:b/>
                <w:bCs/>
                <w:lang w:eastAsia="ru-RU"/>
              </w:rPr>
              <w:t>Введение</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638B59FA"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7407BF0F"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vMerge w:val="restart"/>
            <w:tcBorders>
              <w:top w:val="single" w:sz="4" w:space="0" w:color="auto"/>
              <w:left w:val="single" w:sz="4" w:space="0" w:color="auto"/>
              <w:right w:val="single" w:sz="4" w:space="0" w:color="auto"/>
            </w:tcBorders>
          </w:tcPr>
          <w:p w14:paraId="68398A39"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2789C94"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D6110" w:rsidRPr="002D6110" w14:paraId="183E2870" w14:textId="77777777" w:rsidTr="00FA0D4E">
        <w:trPr>
          <w:trHeight w:val="170"/>
        </w:trPr>
        <w:tc>
          <w:tcPr>
            <w:tcW w:w="2268" w:type="dxa"/>
            <w:vMerge/>
            <w:tcBorders>
              <w:left w:val="single" w:sz="4" w:space="0" w:color="auto"/>
              <w:bottom w:val="single" w:sz="4" w:space="0" w:color="auto"/>
              <w:right w:val="single" w:sz="4" w:space="0" w:color="auto"/>
            </w:tcBorders>
            <w:shd w:val="clear" w:color="auto" w:fill="auto"/>
          </w:tcPr>
          <w:p w14:paraId="051D28A8" w14:textId="77777777" w:rsidR="002D6110"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AAD6EF3" w14:textId="77777777" w:rsidR="002D6110" w:rsidRPr="002D6110" w:rsidRDefault="002D6110" w:rsidP="0070716E">
            <w:pPr>
              <w:pStyle w:val="a4"/>
              <w:numPr>
                <w:ilvl w:val="6"/>
                <w:numId w:val="242"/>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040"/>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ЕСКД в системе конструкторской документации</w:t>
            </w:r>
          </w:p>
        </w:tc>
        <w:tc>
          <w:tcPr>
            <w:tcW w:w="1701" w:type="dxa"/>
            <w:tcBorders>
              <w:top w:val="single" w:sz="4" w:space="0" w:color="auto"/>
              <w:left w:val="single" w:sz="4" w:space="0" w:color="auto"/>
              <w:right w:val="single" w:sz="4" w:space="0" w:color="auto"/>
            </w:tcBorders>
            <w:shd w:val="clear" w:color="auto" w:fill="auto"/>
          </w:tcPr>
          <w:p w14:paraId="7A8649C6"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vMerge/>
            <w:tcBorders>
              <w:left w:val="single" w:sz="4" w:space="0" w:color="auto"/>
              <w:bottom w:val="single" w:sz="4" w:space="0" w:color="auto"/>
              <w:right w:val="single" w:sz="4" w:space="0" w:color="auto"/>
            </w:tcBorders>
          </w:tcPr>
          <w:p w14:paraId="0CC9278B"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1BFEC7A8"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2D8FD30" w14:textId="77777777" w:rsidTr="00FA0D4E">
        <w:trPr>
          <w:trHeight w:val="170"/>
        </w:trPr>
        <w:tc>
          <w:tcPr>
            <w:tcW w:w="9923" w:type="dxa"/>
            <w:gridSpan w:val="2"/>
            <w:tcBorders>
              <w:top w:val="single" w:sz="4" w:space="0" w:color="auto"/>
              <w:left w:val="single" w:sz="4" w:space="0" w:color="auto"/>
              <w:right w:val="single" w:sz="4" w:space="0" w:color="auto"/>
            </w:tcBorders>
            <w:shd w:val="clear" w:color="auto" w:fill="auto"/>
            <w:hideMark/>
          </w:tcPr>
          <w:p w14:paraId="23A21134" w14:textId="77777777" w:rsidR="00683D23" w:rsidRPr="002D6110" w:rsidRDefault="00233EAE"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Р</w:t>
            </w:r>
            <w:r w:rsidR="002D6110" w:rsidRPr="002D6110">
              <w:rPr>
                <w:rFonts w:ascii="Times New Roman" w:eastAsia="Times New Roman" w:hAnsi="Times New Roman" w:cs="Times New Roman"/>
                <w:b/>
                <w:bCs/>
                <w:lang w:eastAsia="ru-RU"/>
              </w:rPr>
              <w:t>аздел 1. Геометрическое черчение</w:t>
            </w:r>
          </w:p>
        </w:tc>
        <w:tc>
          <w:tcPr>
            <w:tcW w:w="1701" w:type="dxa"/>
            <w:tcBorders>
              <w:left w:val="single" w:sz="4" w:space="0" w:color="auto"/>
              <w:bottom w:val="single" w:sz="4" w:space="0" w:color="auto"/>
              <w:right w:val="single" w:sz="4" w:space="0" w:color="auto"/>
            </w:tcBorders>
            <w:shd w:val="clear" w:color="auto" w:fill="auto"/>
            <w:hideMark/>
          </w:tcPr>
          <w:p w14:paraId="1B7ABA6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7</w:t>
            </w:r>
          </w:p>
        </w:tc>
        <w:tc>
          <w:tcPr>
            <w:tcW w:w="1134" w:type="dxa"/>
            <w:tcBorders>
              <w:top w:val="single" w:sz="4" w:space="0" w:color="auto"/>
              <w:left w:val="single" w:sz="4" w:space="0" w:color="auto"/>
              <w:bottom w:val="single" w:sz="4" w:space="0" w:color="auto"/>
              <w:right w:val="single" w:sz="4" w:space="0" w:color="auto"/>
            </w:tcBorders>
          </w:tcPr>
          <w:p w14:paraId="4E4ECCD3"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4014A3B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FE736B8" w14:textId="77777777" w:rsidTr="00FA0D4E">
        <w:trPr>
          <w:trHeight w:val="277"/>
        </w:trPr>
        <w:tc>
          <w:tcPr>
            <w:tcW w:w="2268" w:type="dxa"/>
            <w:vMerge w:val="restart"/>
            <w:tcBorders>
              <w:top w:val="single" w:sz="4" w:space="0" w:color="auto"/>
              <w:left w:val="single" w:sz="4" w:space="0" w:color="auto"/>
              <w:right w:val="single" w:sz="4" w:space="0" w:color="auto"/>
            </w:tcBorders>
            <w:shd w:val="clear" w:color="auto" w:fill="auto"/>
            <w:hideMark/>
          </w:tcPr>
          <w:p w14:paraId="0976219D"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Тема</w:t>
            </w:r>
            <w:r w:rsidR="00683D23" w:rsidRPr="002D6110">
              <w:rPr>
                <w:rFonts w:ascii="Times New Roman" w:eastAsia="Calibri" w:hAnsi="Times New Roman" w:cs="Times New Roman"/>
                <w:b/>
                <w:bCs/>
                <w:lang w:eastAsia="ru-RU"/>
              </w:rPr>
              <w:t xml:space="preserve"> 1.1</w:t>
            </w:r>
            <w:r w:rsidR="00233EAE" w:rsidRPr="002D6110">
              <w:rPr>
                <w:rFonts w:ascii="Times New Roman" w:eastAsia="Calibri" w:hAnsi="Times New Roman" w:cs="Times New Roman"/>
                <w:b/>
                <w:bCs/>
                <w:lang w:eastAsia="ru-RU"/>
              </w:rPr>
              <w:t>.</w:t>
            </w:r>
          </w:p>
          <w:p w14:paraId="13F42B3A"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Основные сведения по оформлению чертежей</w:t>
            </w:r>
          </w:p>
        </w:tc>
        <w:tc>
          <w:tcPr>
            <w:tcW w:w="7655" w:type="dxa"/>
            <w:tcBorders>
              <w:top w:val="single" w:sz="4" w:space="0" w:color="auto"/>
              <w:left w:val="single" w:sz="4" w:space="0" w:color="auto"/>
              <w:right w:val="single" w:sz="4" w:space="0" w:color="auto"/>
            </w:tcBorders>
            <w:shd w:val="clear" w:color="auto" w:fill="auto"/>
            <w:hideMark/>
          </w:tcPr>
          <w:p w14:paraId="192B0379"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left w:val="single" w:sz="4" w:space="0" w:color="auto"/>
              <w:right w:val="single" w:sz="4" w:space="0" w:color="auto"/>
            </w:tcBorders>
            <w:shd w:val="clear" w:color="auto" w:fill="auto"/>
            <w:hideMark/>
          </w:tcPr>
          <w:p w14:paraId="223103AA" w14:textId="77777777" w:rsidR="00683D23" w:rsidRPr="00D4705A" w:rsidRDefault="00D4705A"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D4705A">
              <w:rPr>
                <w:rFonts w:ascii="Times New Roman" w:eastAsia="Times New Roman" w:hAnsi="Times New Roman" w:cs="Times New Roman"/>
                <w:b/>
                <w:bCs/>
                <w:lang w:eastAsia="ru-RU"/>
              </w:rPr>
              <w:t>0,5</w:t>
            </w:r>
          </w:p>
        </w:tc>
        <w:tc>
          <w:tcPr>
            <w:tcW w:w="1134" w:type="dxa"/>
            <w:vMerge w:val="restart"/>
            <w:tcBorders>
              <w:top w:val="single" w:sz="4" w:space="0" w:color="auto"/>
              <w:left w:val="single" w:sz="4" w:space="0" w:color="auto"/>
              <w:right w:val="single" w:sz="4" w:space="0" w:color="auto"/>
            </w:tcBorders>
          </w:tcPr>
          <w:p w14:paraId="4D6647E8" w14:textId="77777777" w:rsidR="00683D23" w:rsidRPr="002D6110" w:rsidRDefault="00D4705A"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67E15D21" w14:textId="77777777" w:rsidR="00683D23" w:rsidRPr="002D6110" w:rsidRDefault="00683D23"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1.2</w:t>
            </w:r>
          </w:p>
          <w:p w14:paraId="4BBEB0A0" w14:textId="77777777" w:rsidR="00683D23" w:rsidRPr="002D6110" w:rsidRDefault="00D4705A" w:rsidP="00F84DD9">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6D8ACAB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bottom w:val="nil"/>
              <w:right w:val="single" w:sz="4" w:space="0" w:color="auto"/>
            </w:tcBorders>
          </w:tcPr>
          <w:p w14:paraId="008F60C4"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177FFEF8" w14:textId="77777777" w:rsidR="002141A8"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1.1.01</w:t>
            </w:r>
          </w:p>
          <w:p w14:paraId="246539AD"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1.1.02</w:t>
            </w:r>
          </w:p>
          <w:p w14:paraId="5A626F0F"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0D4B8667"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256FE773"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510EEBEF"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 1.2.01</w:t>
            </w:r>
          </w:p>
          <w:p w14:paraId="447E22C4"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Уо.04.01 Уо.04.06</w:t>
            </w:r>
          </w:p>
          <w:p w14:paraId="3608851B" w14:textId="77777777" w:rsidR="00683D23" w:rsidRPr="002141A8" w:rsidRDefault="00683D23"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Зо.04.01</w:t>
            </w:r>
            <w:r w:rsidR="002141A8">
              <w:rPr>
                <w:rFonts w:ascii="Times New Roman" w:eastAsia="Times New Roman" w:hAnsi="Times New Roman" w:cs="Times New Roman"/>
                <w:iCs/>
                <w:kern w:val="3"/>
                <w:lang w:eastAsia="zh-CN"/>
              </w:rPr>
              <w:t xml:space="preserve"> Зо.04.03</w:t>
            </w:r>
          </w:p>
        </w:tc>
      </w:tr>
      <w:tr w:rsidR="00683D23" w:rsidRPr="002D6110" w14:paraId="277885BA" w14:textId="77777777" w:rsidTr="00FA0D4E">
        <w:trPr>
          <w:trHeight w:val="1144"/>
        </w:trPr>
        <w:tc>
          <w:tcPr>
            <w:tcW w:w="2268" w:type="dxa"/>
            <w:vMerge/>
            <w:tcBorders>
              <w:left w:val="single" w:sz="4" w:space="0" w:color="auto"/>
              <w:right w:val="single" w:sz="4" w:space="0" w:color="auto"/>
            </w:tcBorders>
            <w:shd w:val="clear" w:color="auto" w:fill="auto"/>
            <w:hideMark/>
          </w:tcPr>
          <w:p w14:paraId="642B2FD8"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auto"/>
            <w:hideMark/>
          </w:tcPr>
          <w:p w14:paraId="67D76D2C" w14:textId="77777777" w:rsidR="00683D23" w:rsidRPr="002D6110" w:rsidRDefault="00683D23" w:rsidP="0070716E">
            <w:pPr>
              <w:pStyle w:val="a4"/>
              <w:numPr>
                <w:ilvl w:val="0"/>
                <w:numId w:val="272"/>
              </w:numPr>
              <w:tabs>
                <w:tab w:val="left" w:pos="426"/>
              </w:tabs>
              <w:spacing w:after="0" w:line="216" w:lineRule="auto"/>
              <w:ind w:left="315" w:hanging="284"/>
              <w:jc w:val="both"/>
              <w:rPr>
                <w:rFonts w:ascii="Times New Roman" w:eastAsia="Calibri" w:hAnsi="Times New Roman" w:cs="Times New Roman"/>
                <w:bCs/>
                <w:lang w:eastAsia="ru-RU"/>
              </w:rPr>
            </w:pPr>
            <w:r w:rsidRPr="002D6110">
              <w:rPr>
                <w:rFonts w:ascii="Times New Roman" w:eastAsia="Calibri" w:hAnsi="Times New Roman" w:cs="Times New Roman"/>
                <w:bCs/>
                <w:lang w:eastAsia="ru-RU"/>
              </w:rPr>
              <w:t xml:space="preserve">Размеры основных форматов чертежных листов; </w:t>
            </w:r>
          </w:p>
          <w:p w14:paraId="4E842CEA" w14:textId="77777777" w:rsidR="00683D23" w:rsidRPr="002D6110" w:rsidRDefault="00683D23" w:rsidP="0070716E">
            <w:pPr>
              <w:pStyle w:val="a4"/>
              <w:numPr>
                <w:ilvl w:val="0"/>
                <w:numId w:val="272"/>
              </w:numPr>
              <w:tabs>
                <w:tab w:val="left" w:pos="426"/>
              </w:tabs>
              <w:spacing w:after="0" w:line="216" w:lineRule="auto"/>
              <w:ind w:left="315" w:hanging="284"/>
              <w:jc w:val="both"/>
              <w:rPr>
                <w:rFonts w:ascii="Times New Roman" w:eastAsia="Calibri" w:hAnsi="Times New Roman" w:cs="Times New Roman"/>
                <w:bCs/>
                <w:lang w:eastAsia="ru-RU"/>
              </w:rPr>
            </w:pPr>
            <w:r w:rsidRPr="002D6110">
              <w:rPr>
                <w:rFonts w:ascii="Times New Roman" w:eastAsia="Calibri" w:hAnsi="Times New Roman" w:cs="Times New Roman"/>
                <w:bCs/>
                <w:lang w:eastAsia="ru-RU"/>
              </w:rPr>
              <w:t>Типы и размеры линий чертежа;</w:t>
            </w:r>
          </w:p>
          <w:p w14:paraId="3FBBF77B" w14:textId="77777777" w:rsidR="00683D23" w:rsidRPr="002D6110" w:rsidRDefault="00683D23" w:rsidP="0070716E">
            <w:pPr>
              <w:pStyle w:val="a4"/>
              <w:numPr>
                <w:ilvl w:val="0"/>
                <w:numId w:val="272"/>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315" w:hanging="284"/>
              <w:rPr>
                <w:rFonts w:ascii="Times New Roman" w:eastAsia="Calibri" w:hAnsi="Times New Roman" w:cs="Times New Roman"/>
                <w:bCs/>
                <w:lang w:eastAsia="ru-RU"/>
              </w:rPr>
            </w:pPr>
            <w:r w:rsidRPr="002D6110">
              <w:rPr>
                <w:rFonts w:ascii="Times New Roman" w:eastAsia="Calibri" w:hAnsi="Times New Roman" w:cs="Times New Roman"/>
                <w:bCs/>
                <w:lang w:eastAsia="ru-RU"/>
              </w:rPr>
              <w:t>Размеры и конструкция прописных и строчных букв русского алфавита, цифр и знаков;</w:t>
            </w:r>
          </w:p>
          <w:p w14:paraId="291207CC" w14:textId="77777777" w:rsidR="00683D23" w:rsidRPr="002D6110" w:rsidRDefault="00683D23" w:rsidP="0070716E">
            <w:pPr>
              <w:pStyle w:val="a4"/>
              <w:numPr>
                <w:ilvl w:val="0"/>
                <w:numId w:val="272"/>
              </w:numPr>
              <w:tabs>
                <w:tab w:val="left" w:pos="426"/>
              </w:tabs>
              <w:spacing w:after="0" w:line="216" w:lineRule="auto"/>
              <w:ind w:left="315" w:hanging="284"/>
              <w:jc w:val="both"/>
              <w:rPr>
                <w:rFonts w:ascii="Times New Roman" w:eastAsia="Calibri" w:hAnsi="Times New Roman" w:cs="Times New Roman"/>
                <w:bCs/>
                <w:lang w:eastAsia="ru-RU"/>
              </w:rPr>
            </w:pPr>
            <w:r w:rsidRPr="002D6110">
              <w:rPr>
                <w:rFonts w:ascii="Times New Roman" w:eastAsia="Calibri" w:hAnsi="Times New Roman" w:cs="Times New Roman"/>
                <w:bCs/>
                <w:lang w:eastAsia="ru-RU"/>
              </w:rPr>
              <w:t>Общие требования к нанесению размеров.</w:t>
            </w:r>
          </w:p>
        </w:tc>
        <w:tc>
          <w:tcPr>
            <w:tcW w:w="1701" w:type="dxa"/>
            <w:tcBorders>
              <w:left w:val="single" w:sz="4" w:space="0" w:color="auto"/>
              <w:right w:val="single" w:sz="4" w:space="0" w:color="auto"/>
            </w:tcBorders>
            <w:shd w:val="clear" w:color="auto" w:fill="auto"/>
            <w:hideMark/>
          </w:tcPr>
          <w:p w14:paraId="33C1D5F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2E3AD2D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0,5</w:t>
            </w:r>
          </w:p>
        </w:tc>
        <w:tc>
          <w:tcPr>
            <w:tcW w:w="1134" w:type="dxa"/>
            <w:vMerge/>
            <w:tcBorders>
              <w:left w:val="single" w:sz="4" w:space="0" w:color="auto"/>
              <w:right w:val="single" w:sz="4" w:space="0" w:color="auto"/>
            </w:tcBorders>
          </w:tcPr>
          <w:p w14:paraId="21B7D8C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nil"/>
              <w:right w:val="single" w:sz="4" w:space="0" w:color="auto"/>
            </w:tcBorders>
          </w:tcPr>
          <w:p w14:paraId="25040D2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9A142CE" w14:textId="77777777" w:rsidTr="00FA0D4E">
        <w:trPr>
          <w:trHeight w:val="192"/>
        </w:trPr>
        <w:tc>
          <w:tcPr>
            <w:tcW w:w="2268" w:type="dxa"/>
            <w:vMerge/>
            <w:tcBorders>
              <w:left w:val="single" w:sz="4" w:space="0" w:color="auto"/>
              <w:right w:val="single" w:sz="4" w:space="0" w:color="auto"/>
            </w:tcBorders>
            <w:shd w:val="clear" w:color="auto" w:fill="auto"/>
            <w:vAlign w:val="center"/>
            <w:hideMark/>
          </w:tcPr>
          <w:p w14:paraId="55AF0922" w14:textId="77777777" w:rsidR="00683D23" w:rsidRPr="002D6110" w:rsidRDefault="00683D23" w:rsidP="002D6110">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36FE5204" w14:textId="77777777" w:rsidR="00683D23"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D6110">
              <w:rPr>
                <w:rFonts w:ascii="Times New Roman" w:eastAsia="Times New Roman" w:hAnsi="Times New Roman" w:cs="Times New Roman"/>
                <w:b/>
                <w:bCs/>
                <w:lang w:eastAsia="ru-RU"/>
              </w:rPr>
              <w:t>В том числе практических занятий и лабораторных работ</w:t>
            </w:r>
            <w:r w:rsidR="00683D23" w:rsidRPr="002D6110">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D362C" w14:textId="77777777" w:rsidR="00683D23" w:rsidRPr="00D4705A" w:rsidRDefault="00683D23" w:rsidP="005A280E">
            <w:pPr>
              <w:tabs>
                <w:tab w:val="left" w:pos="426"/>
              </w:tabs>
              <w:spacing w:after="0" w:line="240" w:lineRule="auto"/>
              <w:jc w:val="center"/>
              <w:rPr>
                <w:rFonts w:ascii="Times New Roman" w:eastAsia="Times New Roman" w:hAnsi="Times New Roman" w:cs="Times New Roman"/>
                <w:b/>
                <w:bCs/>
                <w:lang w:eastAsia="ru-RU"/>
              </w:rPr>
            </w:pPr>
            <w:r w:rsidRPr="00D4705A">
              <w:rPr>
                <w:rFonts w:ascii="Times New Roman" w:eastAsia="Times New Roman" w:hAnsi="Times New Roman" w:cs="Times New Roman"/>
                <w:b/>
                <w:bCs/>
                <w:lang w:eastAsia="ru-RU"/>
              </w:rPr>
              <w:t>2</w:t>
            </w:r>
          </w:p>
        </w:tc>
        <w:tc>
          <w:tcPr>
            <w:tcW w:w="1134" w:type="dxa"/>
            <w:vMerge/>
            <w:tcBorders>
              <w:left w:val="single" w:sz="4" w:space="0" w:color="auto"/>
              <w:right w:val="single" w:sz="4" w:space="0" w:color="auto"/>
            </w:tcBorders>
          </w:tcPr>
          <w:p w14:paraId="0B34243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nil"/>
              <w:right w:val="single" w:sz="4" w:space="0" w:color="auto"/>
            </w:tcBorders>
          </w:tcPr>
          <w:p w14:paraId="6A5DC02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D6110" w:rsidRPr="002D6110" w14:paraId="33BEBCEA" w14:textId="77777777" w:rsidTr="00FA0D4E">
        <w:trPr>
          <w:trHeight w:val="301"/>
        </w:trPr>
        <w:tc>
          <w:tcPr>
            <w:tcW w:w="2268" w:type="dxa"/>
            <w:vMerge/>
            <w:tcBorders>
              <w:left w:val="single" w:sz="4" w:space="0" w:color="auto"/>
              <w:right w:val="single" w:sz="4" w:space="0" w:color="auto"/>
            </w:tcBorders>
            <w:shd w:val="clear" w:color="auto" w:fill="auto"/>
            <w:vAlign w:val="center"/>
          </w:tcPr>
          <w:p w14:paraId="2A8C99E0" w14:textId="77777777" w:rsidR="002D6110" w:rsidRPr="002D6110" w:rsidRDefault="002D6110" w:rsidP="002D6110">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6EF7F353" w14:textId="77777777" w:rsidR="002D6110" w:rsidRPr="002D6110" w:rsidRDefault="00D4705A"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1. </w:t>
            </w:r>
            <w:r w:rsidR="002D6110" w:rsidRPr="002D6110">
              <w:rPr>
                <w:rFonts w:ascii="Times New Roman" w:eastAsia="Times New Roman" w:hAnsi="Times New Roman" w:cs="Times New Roman"/>
                <w:bCs/>
                <w:lang w:eastAsia="ru-RU"/>
              </w:rPr>
              <w:t>Выполнение линий чертежа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93EA5E6" w14:textId="77777777" w:rsidR="002D6110" w:rsidRPr="002D6110" w:rsidRDefault="002D6110" w:rsidP="005A280E">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336F2E04"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nil"/>
              <w:right w:val="single" w:sz="4" w:space="0" w:color="auto"/>
            </w:tcBorders>
          </w:tcPr>
          <w:p w14:paraId="4B45118A"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646B76AE" w14:textId="77777777" w:rsidTr="00FA0D4E">
        <w:trPr>
          <w:trHeight w:val="448"/>
        </w:trPr>
        <w:tc>
          <w:tcPr>
            <w:tcW w:w="2268" w:type="dxa"/>
            <w:vMerge/>
            <w:tcBorders>
              <w:left w:val="single" w:sz="4" w:space="0" w:color="auto"/>
              <w:right w:val="single" w:sz="4" w:space="0" w:color="auto"/>
            </w:tcBorders>
            <w:shd w:val="clear" w:color="auto" w:fill="auto"/>
            <w:vAlign w:val="center"/>
            <w:hideMark/>
          </w:tcPr>
          <w:p w14:paraId="3762386C" w14:textId="77777777" w:rsidR="00683D23" w:rsidRPr="002D6110" w:rsidRDefault="00683D23" w:rsidP="002D6110">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auto"/>
            <w:hideMark/>
          </w:tcPr>
          <w:p w14:paraId="4E1B51CA" w14:textId="77777777" w:rsidR="00D4705A" w:rsidRDefault="00A659C7" w:rsidP="00D470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91D81F6" w14:textId="77777777" w:rsidR="00683D23" w:rsidRPr="00D4705A" w:rsidRDefault="002D6110" w:rsidP="00D4705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lang w:eastAsia="ru-RU"/>
              </w:rPr>
              <w:t xml:space="preserve">Нанесение </w:t>
            </w:r>
            <w:r w:rsidR="00683D23" w:rsidRPr="002D6110">
              <w:rPr>
                <w:rFonts w:ascii="Times New Roman" w:eastAsia="Times New Roman" w:hAnsi="Times New Roman" w:cs="Times New Roman"/>
                <w:lang w:eastAsia="ru-RU"/>
              </w:rPr>
              <w:t>размеров на чертежах деталей простой конфигурации.</w:t>
            </w:r>
          </w:p>
        </w:tc>
        <w:tc>
          <w:tcPr>
            <w:tcW w:w="1701" w:type="dxa"/>
            <w:tcBorders>
              <w:top w:val="single" w:sz="4" w:space="0" w:color="auto"/>
              <w:left w:val="single" w:sz="4" w:space="0" w:color="auto"/>
              <w:right w:val="single" w:sz="4" w:space="0" w:color="auto"/>
            </w:tcBorders>
            <w:shd w:val="clear" w:color="auto" w:fill="auto"/>
            <w:hideMark/>
          </w:tcPr>
          <w:p w14:paraId="4C0F6A19" w14:textId="77777777" w:rsidR="00683D23" w:rsidRPr="002D6110" w:rsidRDefault="00683D23" w:rsidP="00D4705A">
            <w:pPr>
              <w:tabs>
                <w:tab w:val="left" w:pos="42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06660F9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nil"/>
              <w:right w:val="single" w:sz="4" w:space="0" w:color="auto"/>
            </w:tcBorders>
          </w:tcPr>
          <w:p w14:paraId="147194F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F492DA7" w14:textId="77777777" w:rsidTr="00FA0D4E">
        <w:trPr>
          <w:trHeight w:val="174"/>
        </w:trPr>
        <w:tc>
          <w:tcPr>
            <w:tcW w:w="2268" w:type="dxa"/>
            <w:vMerge w:val="restart"/>
            <w:tcBorders>
              <w:top w:val="single" w:sz="4" w:space="0" w:color="auto"/>
              <w:left w:val="single" w:sz="4" w:space="0" w:color="auto"/>
              <w:right w:val="single" w:sz="4" w:space="0" w:color="auto"/>
            </w:tcBorders>
            <w:shd w:val="clear" w:color="auto" w:fill="auto"/>
            <w:hideMark/>
          </w:tcPr>
          <w:p w14:paraId="09B4D398"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Тема</w:t>
            </w:r>
            <w:r w:rsidR="00683D23" w:rsidRPr="002D6110">
              <w:rPr>
                <w:rFonts w:ascii="Times New Roman" w:eastAsia="Calibri" w:hAnsi="Times New Roman" w:cs="Times New Roman"/>
                <w:b/>
                <w:bCs/>
                <w:lang w:eastAsia="ru-RU"/>
              </w:rPr>
              <w:t xml:space="preserve"> 1.2</w:t>
            </w:r>
            <w:r w:rsidR="00233EAE" w:rsidRPr="002D6110">
              <w:rPr>
                <w:rFonts w:ascii="Times New Roman" w:eastAsia="Calibri" w:hAnsi="Times New Roman" w:cs="Times New Roman"/>
                <w:b/>
                <w:bCs/>
                <w:lang w:eastAsia="ru-RU"/>
              </w:rPr>
              <w:t>.</w:t>
            </w:r>
          </w:p>
          <w:p w14:paraId="792634A6"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Геометрические построения и приемы вычерчивания контуров технических деталей</w:t>
            </w:r>
          </w:p>
          <w:p w14:paraId="49BEBA9E"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p w14:paraId="350A120C"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auto"/>
            <w:hideMark/>
          </w:tcPr>
          <w:p w14:paraId="5E63173F" w14:textId="77777777" w:rsidR="00683D23" w:rsidRPr="002D6110" w:rsidRDefault="00781ACD" w:rsidP="00F84DD9">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A7FB144" w14:textId="77777777" w:rsidR="00683D23" w:rsidRPr="002D6110" w:rsidRDefault="00683D23"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val="restart"/>
            <w:tcBorders>
              <w:top w:val="single" w:sz="4" w:space="0" w:color="auto"/>
              <w:left w:val="single" w:sz="4" w:space="0" w:color="auto"/>
              <w:right w:val="single" w:sz="4" w:space="0" w:color="auto"/>
            </w:tcBorders>
          </w:tcPr>
          <w:p w14:paraId="2FC04E54" w14:textId="77777777" w:rsidR="00683D23" w:rsidRPr="002D6110" w:rsidRDefault="002141A8"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7F89B112" w14:textId="77777777" w:rsidR="00683D23" w:rsidRPr="002D6110" w:rsidRDefault="00683D23"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1.2</w:t>
            </w:r>
          </w:p>
          <w:p w14:paraId="605B0775" w14:textId="77777777" w:rsidR="00683D23" w:rsidRPr="002D6110" w:rsidRDefault="002141A8" w:rsidP="002141A8">
            <w:pPr>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bCs/>
                <w:lang w:eastAsia="ru-RU"/>
              </w:rPr>
              <w:t>ОК 04</w:t>
            </w:r>
          </w:p>
        </w:tc>
        <w:tc>
          <w:tcPr>
            <w:tcW w:w="1559" w:type="dxa"/>
            <w:vMerge w:val="restart"/>
            <w:tcBorders>
              <w:top w:val="single" w:sz="4" w:space="0" w:color="auto"/>
              <w:left w:val="single" w:sz="4" w:space="0" w:color="auto"/>
              <w:right w:val="single" w:sz="4" w:space="0" w:color="auto"/>
            </w:tcBorders>
          </w:tcPr>
          <w:p w14:paraId="1F3A0087"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0F32F989" w14:textId="77777777" w:rsidR="002141A8"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319BC2FB"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1.1.02</w:t>
            </w:r>
          </w:p>
          <w:p w14:paraId="3F93D23A"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24F4DA02"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605C3785"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2141A8">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4CCADD61" w14:textId="77777777" w:rsidR="00683D23" w:rsidRPr="002D6110" w:rsidRDefault="00683D23" w:rsidP="00F84DD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 1.2.01</w:t>
            </w:r>
          </w:p>
          <w:p w14:paraId="1D9BB9F1" w14:textId="77777777" w:rsidR="00683D23" w:rsidRPr="002D6110" w:rsidRDefault="00683D23" w:rsidP="00F84DD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Уо.04.01 Уо.04.06</w:t>
            </w:r>
          </w:p>
          <w:p w14:paraId="7A391502" w14:textId="77777777" w:rsidR="00683D23" w:rsidRPr="002D6110" w:rsidRDefault="00683D23" w:rsidP="00F84DD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Зо.04.01 Зо.04.03</w:t>
            </w:r>
          </w:p>
          <w:p w14:paraId="7AE7F259" w14:textId="77777777" w:rsidR="00683D23" w:rsidRPr="002D6110" w:rsidRDefault="00683D23" w:rsidP="00F84DD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303472E" w14:textId="77777777" w:rsidTr="00FA0D4E">
        <w:trPr>
          <w:trHeight w:val="562"/>
        </w:trPr>
        <w:tc>
          <w:tcPr>
            <w:tcW w:w="2268" w:type="dxa"/>
            <w:vMerge/>
            <w:tcBorders>
              <w:left w:val="single" w:sz="4" w:space="0" w:color="auto"/>
              <w:right w:val="single" w:sz="4" w:space="0" w:color="auto"/>
            </w:tcBorders>
            <w:shd w:val="clear" w:color="auto" w:fill="auto"/>
            <w:hideMark/>
          </w:tcPr>
          <w:p w14:paraId="25693A1C"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auto"/>
            <w:hideMark/>
          </w:tcPr>
          <w:p w14:paraId="50E700DD" w14:textId="77777777" w:rsidR="00683D23" w:rsidRPr="001D540A" w:rsidRDefault="00683D23" w:rsidP="0070716E">
            <w:pPr>
              <w:pStyle w:val="a4"/>
              <w:numPr>
                <w:ilvl w:val="0"/>
                <w:numId w:val="2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315" w:hanging="284"/>
              <w:jc w:val="both"/>
              <w:rPr>
                <w:rFonts w:ascii="Times New Roman" w:eastAsia="Times New Roman" w:hAnsi="Times New Roman" w:cs="Times New Roman"/>
                <w:lang w:eastAsia="ru-RU"/>
              </w:rPr>
            </w:pPr>
            <w:r w:rsidRPr="001D540A">
              <w:rPr>
                <w:rFonts w:ascii="Times New Roman" w:eastAsia="Times New Roman" w:hAnsi="Times New Roman" w:cs="Times New Roman"/>
                <w:lang w:eastAsia="ru-RU"/>
              </w:rPr>
              <w:t>Уклон и конусность на механических деталях, правила построения по заданной величине и обозначение</w:t>
            </w:r>
          </w:p>
          <w:p w14:paraId="4918FD12" w14:textId="77777777" w:rsidR="00683D23" w:rsidRPr="001D540A" w:rsidRDefault="00683D23" w:rsidP="0070716E">
            <w:pPr>
              <w:pStyle w:val="a4"/>
              <w:numPr>
                <w:ilvl w:val="0"/>
                <w:numId w:val="2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315" w:hanging="284"/>
              <w:jc w:val="both"/>
              <w:rPr>
                <w:rFonts w:ascii="Times New Roman" w:eastAsia="Times New Roman" w:hAnsi="Times New Roman" w:cs="Times New Roman"/>
                <w:bCs/>
                <w:lang w:eastAsia="ru-RU"/>
              </w:rPr>
            </w:pPr>
            <w:r w:rsidRPr="001D540A">
              <w:rPr>
                <w:rFonts w:ascii="Times New Roman" w:eastAsia="Times New Roman" w:hAnsi="Times New Roman" w:cs="Times New Roman"/>
                <w:lang w:eastAsia="ru-RU"/>
              </w:rPr>
              <w:t>Приемы вычерчивания контуров деталей с применением различных геометрических построений. Сопряжения, применяемые в контурах технических деталей. Сопряжение двух прямых дугой окружности заданного радиуса. Внешнее и внутреннее касание дуг. Сопряжение дуг с дугами и дуги с прямой.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EB16CC3" w14:textId="77777777" w:rsidR="00683D23" w:rsidRPr="002D6110" w:rsidRDefault="00683D23" w:rsidP="005A280E">
            <w:pPr>
              <w:tabs>
                <w:tab w:val="left" w:pos="426"/>
              </w:tabs>
              <w:spacing w:after="0" w:line="240" w:lineRule="auto"/>
              <w:jc w:val="center"/>
              <w:rPr>
                <w:rFonts w:ascii="Times New Roman" w:eastAsia="Calibri" w:hAnsi="Times New Roman" w:cs="Times New Roman"/>
                <w:bCs/>
                <w:lang w:eastAsia="ru-RU"/>
              </w:rPr>
            </w:pPr>
            <w:r w:rsidRPr="002D6110">
              <w:rPr>
                <w:rFonts w:ascii="Times New Roman" w:eastAsia="Times New Roman" w:hAnsi="Times New Roman" w:cs="Times New Roman"/>
                <w:bCs/>
                <w:lang w:eastAsia="ru-RU"/>
              </w:rPr>
              <w:t>0,5</w:t>
            </w:r>
          </w:p>
        </w:tc>
        <w:tc>
          <w:tcPr>
            <w:tcW w:w="1134" w:type="dxa"/>
            <w:vMerge/>
            <w:tcBorders>
              <w:left w:val="single" w:sz="4" w:space="0" w:color="auto"/>
              <w:right w:val="single" w:sz="4" w:space="0" w:color="auto"/>
            </w:tcBorders>
          </w:tcPr>
          <w:p w14:paraId="57A64AC8" w14:textId="77777777" w:rsidR="00683D23" w:rsidRPr="002D6110" w:rsidRDefault="00683D23" w:rsidP="005A280E">
            <w:pPr>
              <w:tabs>
                <w:tab w:val="left" w:pos="426"/>
              </w:tabs>
              <w:spacing w:after="0" w:line="240" w:lineRule="auto"/>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218FC19C" w14:textId="77777777" w:rsidR="00683D23" w:rsidRPr="002D6110" w:rsidRDefault="00683D23" w:rsidP="005A280E">
            <w:pPr>
              <w:tabs>
                <w:tab w:val="left" w:pos="426"/>
              </w:tabs>
              <w:spacing w:after="0" w:line="240" w:lineRule="auto"/>
              <w:rPr>
                <w:rFonts w:ascii="Times New Roman" w:eastAsia="Calibri" w:hAnsi="Times New Roman" w:cs="Times New Roman"/>
                <w:bCs/>
                <w:lang w:eastAsia="ru-RU"/>
              </w:rPr>
            </w:pPr>
          </w:p>
        </w:tc>
      </w:tr>
      <w:tr w:rsidR="00683D23" w:rsidRPr="002D6110" w14:paraId="125E86EB" w14:textId="77777777" w:rsidTr="00FA0D4E">
        <w:trPr>
          <w:trHeight w:val="372"/>
        </w:trPr>
        <w:tc>
          <w:tcPr>
            <w:tcW w:w="2268" w:type="dxa"/>
            <w:vMerge/>
            <w:tcBorders>
              <w:left w:val="single" w:sz="4" w:space="0" w:color="auto"/>
              <w:right w:val="single" w:sz="4" w:space="0" w:color="auto"/>
            </w:tcBorders>
            <w:shd w:val="clear" w:color="auto" w:fill="auto"/>
            <w:vAlign w:val="center"/>
            <w:hideMark/>
          </w:tcPr>
          <w:p w14:paraId="4FCE6A74" w14:textId="77777777" w:rsidR="00683D23" w:rsidRPr="002D6110" w:rsidRDefault="00683D23" w:rsidP="002D6110">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3CD6CD91" w14:textId="77777777" w:rsidR="00683D23" w:rsidRPr="002D6110" w:rsidRDefault="00781ACD" w:rsidP="00683D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imes New Roman" w:hAnsi="Times New Roman" w:cs="Times New Roman"/>
                <w:bCs/>
                <w:lang w:eastAsia="ru-RU"/>
              </w:rPr>
            </w:pPr>
            <w:r w:rsidRPr="002D6110">
              <w:rPr>
                <w:rFonts w:ascii="Times New Roman" w:eastAsia="Times New Roman" w:hAnsi="Times New Roman" w:cs="Times New Roman"/>
                <w:b/>
                <w:bCs/>
                <w:lang w:eastAsia="ru-RU"/>
              </w:rPr>
              <w:t>В том числе практических и лабораторных работ</w:t>
            </w:r>
            <w:r w:rsidR="00683D23" w:rsidRPr="002D6110">
              <w:rPr>
                <w:rFonts w:ascii="Times New Roman" w:eastAsia="Times New Roman" w:hAnsi="Times New Roman" w:cs="Times New Roman"/>
                <w:b/>
                <w:bCs/>
                <w:lang w:eastAsia="ru-RU"/>
              </w:rPr>
              <w:t xml:space="preserve"> с выполнением графических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798FCF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4</w:t>
            </w:r>
          </w:p>
          <w:p w14:paraId="632D0F3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2AD33A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59A4625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2D6110" w:rsidRPr="002D6110" w14:paraId="0643E051" w14:textId="77777777" w:rsidTr="00FA0D4E">
        <w:trPr>
          <w:trHeight w:val="526"/>
        </w:trPr>
        <w:tc>
          <w:tcPr>
            <w:tcW w:w="2268" w:type="dxa"/>
            <w:vMerge/>
            <w:tcBorders>
              <w:left w:val="single" w:sz="4" w:space="0" w:color="auto"/>
              <w:right w:val="single" w:sz="4" w:space="0" w:color="auto"/>
            </w:tcBorders>
            <w:shd w:val="clear" w:color="auto" w:fill="auto"/>
            <w:vAlign w:val="center"/>
          </w:tcPr>
          <w:p w14:paraId="4F6AA5E2" w14:textId="77777777" w:rsidR="002D6110" w:rsidRPr="002D6110" w:rsidRDefault="002D6110" w:rsidP="002D6110">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96AB800" w14:textId="77777777" w:rsidR="00D4705A" w:rsidRDefault="00D4705A"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2" w:hanging="602"/>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2D6110" w:rsidRPr="002D6110">
              <w:rPr>
                <w:rFonts w:ascii="Times New Roman" w:eastAsia="Times New Roman" w:hAnsi="Times New Roman" w:cs="Times New Roman"/>
                <w:bCs/>
                <w:lang w:eastAsia="ru-RU"/>
              </w:rPr>
              <w:t>Деле</w:t>
            </w:r>
            <w:r>
              <w:rPr>
                <w:rFonts w:ascii="Times New Roman" w:eastAsia="Times New Roman" w:hAnsi="Times New Roman" w:cs="Times New Roman"/>
                <w:bCs/>
                <w:lang w:eastAsia="ru-RU"/>
              </w:rPr>
              <w:t>ние окружности на равные части.</w:t>
            </w:r>
          </w:p>
          <w:p w14:paraId="1E21BD3B" w14:textId="77777777" w:rsidR="002D6110" w:rsidRPr="00D4705A" w:rsidRDefault="00D4705A"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2" w:hanging="602"/>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2D6110" w:rsidRPr="002D6110">
              <w:rPr>
                <w:rFonts w:ascii="Times New Roman" w:eastAsia="Times New Roman" w:hAnsi="Times New Roman" w:cs="Times New Roman"/>
                <w:bCs/>
                <w:lang w:eastAsia="ru-RU"/>
              </w:rPr>
              <w:t>Построение сопряжений.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654320"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3ACCC910"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5D4A4B9E"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683D23" w:rsidRPr="002D6110" w14:paraId="42D18D57" w14:textId="77777777" w:rsidTr="00FA0D4E">
        <w:tc>
          <w:tcPr>
            <w:tcW w:w="2268" w:type="dxa"/>
            <w:vMerge/>
            <w:tcBorders>
              <w:left w:val="single" w:sz="4" w:space="0" w:color="auto"/>
              <w:right w:val="single" w:sz="4" w:space="0" w:color="auto"/>
            </w:tcBorders>
            <w:shd w:val="clear" w:color="auto" w:fill="auto"/>
            <w:vAlign w:val="center"/>
            <w:hideMark/>
          </w:tcPr>
          <w:p w14:paraId="750136D3" w14:textId="77777777" w:rsidR="00683D23" w:rsidRPr="002D6110" w:rsidRDefault="00683D23" w:rsidP="002D6110">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4AA12DB8" w14:textId="77777777" w:rsidR="00D4705A" w:rsidRDefault="00D4705A"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 обучающихся</w:t>
            </w:r>
          </w:p>
          <w:p w14:paraId="2463C96E" w14:textId="77777777" w:rsidR="00D4705A" w:rsidRDefault="002D6110"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Построение </w:t>
            </w:r>
            <w:r w:rsidR="00683D23" w:rsidRPr="002D6110">
              <w:rPr>
                <w:rFonts w:ascii="Times New Roman" w:eastAsia="Times New Roman" w:hAnsi="Times New Roman" w:cs="Times New Roman"/>
                <w:bCs/>
                <w:lang w:eastAsia="ru-RU"/>
              </w:rPr>
              <w:t>и о</w:t>
            </w:r>
            <w:r w:rsidR="00D4705A">
              <w:rPr>
                <w:rFonts w:ascii="Times New Roman" w:eastAsia="Times New Roman" w:hAnsi="Times New Roman" w:cs="Times New Roman"/>
                <w:bCs/>
                <w:lang w:eastAsia="ru-RU"/>
              </w:rPr>
              <w:t>бозначение уклона и конусности</w:t>
            </w:r>
          </w:p>
          <w:p w14:paraId="233355C8" w14:textId="77777777" w:rsidR="00683D23" w:rsidRPr="002D6110" w:rsidRDefault="002D6110" w:rsidP="00D470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Работа </w:t>
            </w:r>
            <w:r w:rsidR="00683D23" w:rsidRPr="002D6110">
              <w:rPr>
                <w:rFonts w:ascii="Times New Roman" w:eastAsia="Times New Roman" w:hAnsi="Times New Roman" w:cs="Times New Roman"/>
                <w:bCs/>
                <w:lang w:eastAsia="ru-RU"/>
              </w:rPr>
              <w:t>с конспектами лекций при подготовке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36EA4D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4</w:t>
            </w:r>
          </w:p>
        </w:tc>
        <w:tc>
          <w:tcPr>
            <w:tcW w:w="1134" w:type="dxa"/>
            <w:vMerge/>
            <w:tcBorders>
              <w:left w:val="single" w:sz="4" w:space="0" w:color="auto"/>
              <w:bottom w:val="single" w:sz="4" w:space="0" w:color="auto"/>
              <w:right w:val="single" w:sz="4" w:space="0" w:color="auto"/>
            </w:tcBorders>
          </w:tcPr>
          <w:p w14:paraId="46B57A2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bottom w:val="single" w:sz="4" w:space="0" w:color="auto"/>
              <w:right w:val="single" w:sz="4" w:space="0" w:color="auto"/>
            </w:tcBorders>
          </w:tcPr>
          <w:p w14:paraId="3B1C2C0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683D23" w:rsidRPr="002D6110" w14:paraId="7BB0B2B3" w14:textId="77777777" w:rsidTr="00FA0D4E">
        <w:trPr>
          <w:trHeight w:val="2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280E0E" w14:textId="77777777" w:rsidR="00683D23" w:rsidRPr="002D6110" w:rsidRDefault="002D6110" w:rsidP="002D6110">
            <w:pPr>
              <w:tabs>
                <w:tab w:val="left" w:pos="426"/>
              </w:tabs>
              <w:spacing w:after="0" w:line="276" w:lineRule="auto"/>
              <w:ind w:left="1452" w:hanging="1452"/>
              <w:rPr>
                <w:rFonts w:ascii="Times New Roman" w:eastAsia="Times New Roman" w:hAnsi="Times New Roman" w:cs="Times New Roman"/>
                <w:b/>
                <w:bCs/>
                <w:lang w:eastAsia="ru-RU"/>
              </w:rPr>
            </w:pPr>
            <w:r w:rsidRPr="002D6110">
              <w:rPr>
                <w:rFonts w:ascii="Times New Roman" w:eastAsia="Times New Roman" w:hAnsi="Times New Roman" w:cs="Times New Roman"/>
                <w:b/>
                <w:lang w:eastAsia="ru-RU"/>
              </w:rPr>
              <w:t>Раздел 2</w:t>
            </w:r>
            <w:r w:rsidR="00233EAE" w:rsidRPr="002D6110">
              <w:rPr>
                <w:rFonts w:ascii="Times New Roman" w:eastAsia="Times New Roman" w:hAnsi="Times New Roman" w:cs="Times New Roman"/>
                <w:b/>
                <w:lang w:eastAsia="ru-RU"/>
              </w:rPr>
              <w:t>.</w:t>
            </w:r>
            <w:r w:rsidRPr="002D6110">
              <w:rPr>
                <w:rFonts w:ascii="Times New Roman" w:eastAsia="Times New Roman" w:hAnsi="Times New Roman" w:cs="Times New Roman"/>
                <w:b/>
                <w:lang w:eastAsia="ru-RU"/>
              </w:rPr>
              <w:t xml:space="preserve"> Проекционное черчение</w:t>
            </w:r>
            <w:r w:rsidR="00233EAE" w:rsidRPr="002D6110">
              <w:rPr>
                <w:rFonts w:ascii="Times New Roman" w:eastAsia="Times New Roman" w:hAnsi="Times New Roman" w:cs="Times New Roman"/>
                <w:b/>
                <w:lang w:eastAsia="ru-RU"/>
              </w:rPr>
              <w:t xml:space="preserve"> </w:t>
            </w:r>
            <w:r w:rsidRPr="002D6110">
              <w:rPr>
                <w:rFonts w:ascii="Times New Roman" w:eastAsia="Times New Roman" w:hAnsi="Times New Roman" w:cs="Times New Roman"/>
                <w:b/>
                <w:lang w:eastAsia="ru-RU"/>
              </w:rPr>
              <w:t>(основы начертательной геометрии)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7B02BE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11</w:t>
            </w:r>
          </w:p>
        </w:tc>
        <w:tc>
          <w:tcPr>
            <w:tcW w:w="1134" w:type="dxa"/>
            <w:tcBorders>
              <w:top w:val="single" w:sz="4" w:space="0" w:color="auto"/>
              <w:left w:val="single" w:sz="4" w:space="0" w:color="auto"/>
              <w:bottom w:val="single" w:sz="4" w:space="0" w:color="auto"/>
              <w:right w:val="single" w:sz="4" w:space="0" w:color="auto"/>
            </w:tcBorders>
          </w:tcPr>
          <w:p w14:paraId="2C91A18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9EE72A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683D23" w:rsidRPr="002D6110" w14:paraId="00AE17A8" w14:textId="77777777" w:rsidTr="00FA0D4E">
        <w:trPr>
          <w:trHeight w:val="20"/>
        </w:trPr>
        <w:tc>
          <w:tcPr>
            <w:tcW w:w="2268" w:type="dxa"/>
            <w:vMerge w:val="restart"/>
            <w:tcBorders>
              <w:top w:val="single" w:sz="4" w:space="0" w:color="auto"/>
              <w:left w:val="single" w:sz="4" w:space="0" w:color="auto"/>
              <w:right w:val="single" w:sz="4" w:space="0" w:color="auto"/>
            </w:tcBorders>
            <w:shd w:val="clear" w:color="auto" w:fill="auto"/>
            <w:hideMark/>
          </w:tcPr>
          <w:p w14:paraId="44C474EA" w14:textId="77777777" w:rsidR="00683D23" w:rsidRPr="002D6110" w:rsidRDefault="002D6110" w:rsidP="002D6110">
            <w:pPr>
              <w:tabs>
                <w:tab w:val="left" w:pos="-250"/>
                <w:tab w:val="left" w:pos="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2.1.</w:t>
            </w:r>
          </w:p>
          <w:p w14:paraId="3FC60076" w14:textId="77777777" w:rsidR="00683D23" w:rsidRPr="002D6110" w:rsidRDefault="00683D23" w:rsidP="002D6110">
            <w:pPr>
              <w:tabs>
                <w:tab w:val="left" w:pos="-250"/>
                <w:tab w:val="left" w:pos="34"/>
              </w:tabs>
              <w:spacing w:after="0" w:line="276" w:lineRule="auto"/>
              <w:ind w:left="34"/>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Проецирование точки, отрезка прямой линии плоскости. Комплексный чертеж.</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2A0C8556"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D63FF3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vMerge w:val="restart"/>
            <w:tcBorders>
              <w:top w:val="single" w:sz="4" w:space="0" w:color="auto"/>
              <w:left w:val="single" w:sz="4" w:space="0" w:color="auto"/>
              <w:right w:val="single" w:sz="4" w:space="0" w:color="auto"/>
            </w:tcBorders>
          </w:tcPr>
          <w:p w14:paraId="4043E6E8" w14:textId="77777777" w:rsidR="00683D23" w:rsidRPr="002D6110" w:rsidRDefault="00683D23"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1.12</w:t>
            </w:r>
          </w:p>
          <w:p w14:paraId="07FE3604" w14:textId="77777777" w:rsidR="00683D23" w:rsidRPr="002D6110" w:rsidRDefault="00683D23"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1.13</w:t>
            </w:r>
          </w:p>
          <w:p w14:paraId="3E6AE1DD" w14:textId="77777777" w:rsidR="002141A8" w:rsidRDefault="002141A8" w:rsidP="002141A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2567ADC8" w14:textId="77777777" w:rsidR="00683D23" w:rsidRPr="002D6110" w:rsidRDefault="00683D23" w:rsidP="005B4356">
            <w:pPr>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582AAF9"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Н1.12.01</w:t>
            </w:r>
          </w:p>
          <w:p w14:paraId="50E5D9B7"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1.12.01</w:t>
            </w:r>
          </w:p>
          <w:p w14:paraId="1CDE115B"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1.12.01</w:t>
            </w:r>
          </w:p>
          <w:p w14:paraId="0E4C9BAA"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5B4356">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1.13.02</w:t>
            </w:r>
          </w:p>
          <w:p w14:paraId="2BFC86CD" w14:textId="77777777" w:rsidR="002141A8" w:rsidRDefault="002141A8"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11CC293D"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 xml:space="preserve"> У 1.13.03</w:t>
            </w:r>
          </w:p>
          <w:p w14:paraId="6056B691"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1.13.01</w:t>
            </w:r>
          </w:p>
          <w:p w14:paraId="79A6B55C" w14:textId="77777777" w:rsidR="002141A8" w:rsidRDefault="002141A8"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p>
          <w:p w14:paraId="0B887EB7" w14:textId="77777777" w:rsidR="002141A8" w:rsidRDefault="002141A8"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0E71E25D"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 xml:space="preserve"> Уо</w:t>
            </w:r>
            <w:r w:rsidR="002141A8">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4205BFE2" w14:textId="77777777" w:rsidR="002141A8"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2141A8">
              <w:rPr>
                <w:rFonts w:ascii="Times New Roman" w:eastAsia="Times New Roman" w:hAnsi="Times New Roman" w:cs="Times New Roman"/>
                <w:iCs/>
                <w:kern w:val="3"/>
                <w:lang w:eastAsia="zh-CN"/>
              </w:rPr>
              <w:t xml:space="preserve"> 02.01</w:t>
            </w:r>
          </w:p>
          <w:p w14:paraId="719F207C" w14:textId="77777777" w:rsidR="00683D23" w:rsidRPr="001D540A" w:rsidRDefault="00683D23"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2141A8">
              <w:rPr>
                <w:rFonts w:ascii="Times New Roman" w:eastAsia="Times New Roman" w:hAnsi="Times New Roman" w:cs="Times New Roman"/>
                <w:iCs/>
                <w:kern w:val="3"/>
                <w:lang w:eastAsia="zh-CN"/>
              </w:rPr>
              <w:t xml:space="preserve"> </w:t>
            </w:r>
            <w:r w:rsidR="005B4356">
              <w:rPr>
                <w:rFonts w:ascii="Times New Roman" w:eastAsia="Times New Roman" w:hAnsi="Times New Roman" w:cs="Times New Roman"/>
                <w:iCs/>
                <w:kern w:val="3"/>
                <w:lang w:eastAsia="zh-CN"/>
              </w:rPr>
              <w:t>02.03</w:t>
            </w:r>
          </w:p>
        </w:tc>
      </w:tr>
      <w:tr w:rsidR="00683D23" w:rsidRPr="002D6110" w14:paraId="7113396D" w14:textId="77777777" w:rsidTr="00FA0D4E">
        <w:trPr>
          <w:trHeight w:val="1320"/>
        </w:trPr>
        <w:tc>
          <w:tcPr>
            <w:tcW w:w="2268" w:type="dxa"/>
            <w:vMerge/>
            <w:tcBorders>
              <w:left w:val="single" w:sz="4" w:space="0" w:color="auto"/>
              <w:right w:val="single" w:sz="4" w:space="0" w:color="auto"/>
            </w:tcBorders>
            <w:shd w:val="clear" w:color="auto" w:fill="auto"/>
            <w:hideMark/>
          </w:tcPr>
          <w:p w14:paraId="31CE3D02"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50073950" w14:textId="77777777" w:rsidR="00D4705A" w:rsidRPr="001D540A" w:rsidRDefault="00683D23" w:rsidP="0070716E">
            <w:pPr>
              <w:pStyle w:val="a4"/>
              <w:numPr>
                <w:ilvl w:val="0"/>
                <w:numId w:val="274"/>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Проецирование точки на три плоскости проекций. Комплексный чертеж точки. Проецирование отрезка прямой на две и три плоскости</w:t>
            </w:r>
            <w:r w:rsidR="00D4705A" w:rsidRPr="001D540A">
              <w:rPr>
                <w:rFonts w:ascii="Times New Roman" w:eastAsia="Calibri" w:hAnsi="Times New Roman" w:cs="Times New Roman"/>
                <w:bCs/>
                <w:lang w:eastAsia="ru-RU"/>
              </w:rPr>
              <w:t xml:space="preserve"> проекций.</w:t>
            </w:r>
          </w:p>
          <w:p w14:paraId="402E9142" w14:textId="77777777" w:rsidR="00683D23" w:rsidRPr="001D540A" w:rsidRDefault="00683D23" w:rsidP="0070716E">
            <w:pPr>
              <w:pStyle w:val="a4"/>
              <w:numPr>
                <w:ilvl w:val="0"/>
                <w:numId w:val="274"/>
              </w:numPr>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Изображение плоскости на комплексном чертеже. Плоскости уровня. Проецирующей плоскости. Проекции точек и прямых, расположенных на плоскости.</w:t>
            </w:r>
          </w:p>
        </w:tc>
        <w:tc>
          <w:tcPr>
            <w:tcW w:w="1701" w:type="dxa"/>
            <w:tcBorders>
              <w:top w:val="single" w:sz="4" w:space="0" w:color="auto"/>
              <w:left w:val="single" w:sz="4" w:space="0" w:color="auto"/>
              <w:right w:val="single" w:sz="4" w:space="0" w:color="auto"/>
            </w:tcBorders>
            <w:shd w:val="clear" w:color="auto" w:fill="auto"/>
            <w:hideMark/>
          </w:tcPr>
          <w:p w14:paraId="55877561"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8AEF35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ABB0A8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7490C64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683D23" w:rsidRPr="002D6110" w14:paraId="300E5DDB" w14:textId="77777777" w:rsidTr="00FA0D4E">
        <w:trPr>
          <w:trHeight w:val="212"/>
        </w:trPr>
        <w:tc>
          <w:tcPr>
            <w:tcW w:w="2268" w:type="dxa"/>
            <w:vMerge/>
            <w:tcBorders>
              <w:left w:val="single" w:sz="4" w:space="0" w:color="auto"/>
              <w:right w:val="single" w:sz="4" w:space="0" w:color="auto"/>
            </w:tcBorders>
            <w:shd w:val="clear" w:color="auto" w:fill="auto"/>
            <w:vAlign w:val="center"/>
            <w:hideMark/>
          </w:tcPr>
          <w:p w14:paraId="098F0E40"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50226645" w14:textId="77777777" w:rsidR="00683D23" w:rsidRPr="002D6110" w:rsidRDefault="00D4705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2BA47AC" w14:textId="77777777" w:rsidR="00683D23" w:rsidRPr="002D6110" w:rsidRDefault="00683D23" w:rsidP="00683D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4F5C6CD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7C79E3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D6110" w:rsidRPr="002D6110" w14:paraId="378D9E1E" w14:textId="77777777" w:rsidTr="00FA0D4E">
        <w:trPr>
          <w:trHeight w:val="397"/>
        </w:trPr>
        <w:tc>
          <w:tcPr>
            <w:tcW w:w="2268" w:type="dxa"/>
            <w:vMerge/>
            <w:tcBorders>
              <w:left w:val="single" w:sz="4" w:space="0" w:color="auto"/>
              <w:right w:val="single" w:sz="4" w:space="0" w:color="auto"/>
            </w:tcBorders>
            <w:shd w:val="clear" w:color="auto" w:fill="auto"/>
            <w:vAlign w:val="center"/>
          </w:tcPr>
          <w:p w14:paraId="32337047" w14:textId="77777777" w:rsidR="002D6110" w:rsidRPr="002D6110" w:rsidRDefault="002D6110"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A6725D6" w14:textId="77777777" w:rsidR="002D6110" w:rsidRPr="002D6110" w:rsidRDefault="001D540A" w:rsidP="002D6110">
            <w:pPr>
              <w:tabs>
                <w:tab w:val="left" w:pos="426"/>
              </w:tabs>
              <w:spacing w:after="0" w:line="240" w:lineRule="auto"/>
              <w:ind w:left="600" w:hanging="60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2D6110" w:rsidRPr="002D6110">
              <w:rPr>
                <w:rFonts w:ascii="Times New Roman" w:eastAsia="Times New Roman" w:hAnsi="Times New Roman" w:cs="Times New Roman"/>
                <w:lang w:eastAsia="ru-RU"/>
              </w:rPr>
              <w:t>Проецирование отрезка прямой на три плоскости проекций.</w:t>
            </w:r>
          </w:p>
          <w:p w14:paraId="62237EF9" w14:textId="77777777" w:rsidR="002D6110" w:rsidRPr="00D4705A" w:rsidRDefault="001D540A" w:rsidP="00D4705A">
            <w:pPr>
              <w:tabs>
                <w:tab w:val="left" w:pos="426"/>
              </w:tabs>
              <w:spacing w:after="0" w:line="240" w:lineRule="auto"/>
              <w:ind w:left="600" w:hanging="60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002D6110" w:rsidRPr="002D6110">
              <w:rPr>
                <w:rFonts w:ascii="Times New Roman" w:eastAsia="Times New Roman" w:hAnsi="Times New Roman" w:cs="Times New Roman"/>
                <w:lang w:eastAsia="ru-RU"/>
              </w:rPr>
              <w:t>Расположение плоскости от</w:t>
            </w:r>
            <w:r w:rsidR="00D4705A">
              <w:rPr>
                <w:rFonts w:ascii="Times New Roman" w:eastAsia="Times New Roman" w:hAnsi="Times New Roman" w:cs="Times New Roman"/>
                <w:lang w:eastAsia="ru-RU"/>
              </w:rPr>
              <w:t>носительно плоскостей проекций.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6CAF698" w14:textId="77777777" w:rsidR="002D6110" w:rsidRPr="002D6110" w:rsidRDefault="002D6110" w:rsidP="00683D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3362DA6B"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262135C"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963AAD3" w14:textId="77777777" w:rsidTr="005B4356">
        <w:trPr>
          <w:trHeight w:val="737"/>
        </w:trPr>
        <w:tc>
          <w:tcPr>
            <w:tcW w:w="2268" w:type="dxa"/>
            <w:vMerge/>
            <w:tcBorders>
              <w:left w:val="single" w:sz="4" w:space="0" w:color="auto"/>
              <w:bottom w:val="single" w:sz="4" w:space="0" w:color="auto"/>
              <w:right w:val="single" w:sz="4" w:space="0" w:color="auto"/>
            </w:tcBorders>
            <w:shd w:val="clear" w:color="auto" w:fill="auto"/>
            <w:vAlign w:val="center"/>
            <w:hideMark/>
          </w:tcPr>
          <w:p w14:paraId="4EF7BBBD"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10EA2F82" w14:textId="77777777" w:rsidR="00D4705A" w:rsidRDefault="00D4705A" w:rsidP="00D4705A">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 обучающихся</w:t>
            </w:r>
          </w:p>
          <w:p w14:paraId="032D4CA5" w14:textId="77777777" w:rsidR="00683D23" w:rsidRPr="00D4705A" w:rsidRDefault="002D6110" w:rsidP="00D4705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Решение </w:t>
            </w:r>
            <w:r w:rsidR="00683D23" w:rsidRPr="002D6110">
              <w:rPr>
                <w:rFonts w:ascii="Times New Roman" w:eastAsia="Times New Roman" w:hAnsi="Times New Roman" w:cs="Times New Roman"/>
                <w:bCs/>
                <w:lang w:eastAsia="ru-RU"/>
              </w:rPr>
              <w:t>задач на построение проекций точек, отрезков прямой, плоскости фигур.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BE2152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4</w:t>
            </w:r>
          </w:p>
        </w:tc>
        <w:tc>
          <w:tcPr>
            <w:tcW w:w="1134" w:type="dxa"/>
            <w:vMerge/>
            <w:tcBorders>
              <w:left w:val="single" w:sz="4" w:space="0" w:color="auto"/>
              <w:bottom w:val="single" w:sz="4" w:space="0" w:color="auto"/>
              <w:right w:val="single" w:sz="4" w:space="0" w:color="auto"/>
            </w:tcBorders>
          </w:tcPr>
          <w:p w14:paraId="2B536B3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A45F8B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5B46B22B" w14:textId="77777777" w:rsidTr="00FA0D4E">
        <w:trPr>
          <w:trHeight w:val="131"/>
        </w:trPr>
        <w:tc>
          <w:tcPr>
            <w:tcW w:w="2268" w:type="dxa"/>
            <w:vMerge w:val="restart"/>
            <w:tcBorders>
              <w:top w:val="single" w:sz="4" w:space="0" w:color="auto"/>
              <w:left w:val="single" w:sz="4" w:space="0" w:color="auto"/>
              <w:right w:val="single" w:sz="4" w:space="0" w:color="auto"/>
            </w:tcBorders>
            <w:shd w:val="clear" w:color="auto" w:fill="auto"/>
            <w:hideMark/>
          </w:tcPr>
          <w:p w14:paraId="6F9D1D6B"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2.2.</w:t>
            </w:r>
          </w:p>
          <w:p w14:paraId="797E779F"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Аксонометрические проекции. Проецирование геометрических тел</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03C00261"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78280133"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134" w:type="dxa"/>
            <w:vMerge w:val="restart"/>
            <w:tcBorders>
              <w:top w:val="single" w:sz="4" w:space="0" w:color="auto"/>
              <w:left w:val="single" w:sz="4" w:space="0" w:color="auto"/>
              <w:right w:val="single" w:sz="4" w:space="0" w:color="auto"/>
            </w:tcBorders>
          </w:tcPr>
          <w:p w14:paraId="31C30A0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1.12</w:t>
            </w:r>
          </w:p>
          <w:p w14:paraId="22654667" w14:textId="77777777" w:rsidR="002141A8" w:rsidRDefault="002141A8"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224AA14E" w14:textId="77777777" w:rsidR="00683D23" w:rsidRPr="002D6110" w:rsidRDefault="00683D23" w:rsidP="005B4356">
            <w:pPr>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41AF68B"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2141A8">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1.12.01</w:t>
            </w:r>
          </w:p>
          <w:p w14:paraId="3970F7BB"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1.12.01</w:t>
            </w:r>
          </w:p>
          <w:p w14:paraId="3DDC947B"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1.12.01</w:t>
            </w:r>
          </w:p>
          <w:p w14:paraId="5238FA77" w14:textId="77777777" w:rsidR="002141A8" w:rsidRDefault="00221A7C"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6EED8184"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2141A8">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03.08</w:t>
            </w:r>
          </w:p>
          <w:p w14:paraId="288EA070"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2141A8">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03.01</w:t>
            </w:r>
          </w:p>
          <w:p w14:paraId="02ADA95B" w14:textId="77777777" w:rsidR="00683D23" w:rsidRPr="002141A8" w:rsidRDefault="00683D23"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683D23" w:rsidRPr="002D6110" w14:paraId="427FDF81" w14:textId="77777777" w:rsidTr="00FA0D4E">
        <w:trPr>
          <w:trHeight w:val="840"/>
        </w:trPr>
        <w:tc>
          <w:tcPr>
            <w:tcW w:w="2268" w:type="dxa"/>
            <w:vMerge/>
            <w:tcBorders>
              <w:top w:val="single" w:sz="4" w:space="0" w:color="auto"/>
              <w:left w:val="single" w:sz="4" w:space="0" w:color="auto"/>
              <w:right w:val="single" w:sz="4" w:space="0" w:color="auto"/>
            </w:tcBorders>
            <w:shd w:val="clear" w:color="auto" w:fill="auto"/>
            <w:hideMark/>
          </w:tcPr>
          <w:p w14:paraId="422DF89C"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78A7531B" w14:textId="77777777" w:rsidR="00683D23" w:rsidRPr="001D540A" w:rsidRDefault="00683D23" w:rsidP="0070716E">
            <w:pPr>
              <w:pStyle w:val="a4"/>
              <w:numPr>
                <w:ilvl w:val="0"/>
                <w:numId w:val="275"/>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 Показатели искажения.</w:t>
            </w:r>
          </w:p>
          <w:p w14:paraId="462C3C3A" w14:textId="77777777" w:rsidR="00683D23" w:rsidRPr="001D540A" w:rsidRDefault="00D4705A" w:rsidP="0070716E">
            <w:pPr>
              <w:pStyle w:val="a4"/>
              <w:numPr>
                <w:ilvl w:val="0"/>
                <w:numId w:val="275"/>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П</w:t>
            </w:r>
            <w:r w:rsidR="00683D23" w:rsidRPr="001D540A">
              <w:rPr>
                <w:rFonts w:ascii="Times New Roman" w:eastAsia="Calibri" w:hAnsi="Times New Roman" w:cs="Times New Roman"/>
                <w:bCs/>
                <w:lang w:eastAsia="ru-RU"/>
              </w:rPr>
              <w:t>роецирование геометрических тел (призмы, пирамиды, цилиндра, конуса, шара) на три плоскости проекций. Построение проекций точек, принадлежащих поверхностям. Изображение геометрических тел в аксонометрических проекциях в ручной и машинной графике.</w:t>
            </w:r>
          </w:p>
          <w:p w14:paraId="2A0F5C02" w14:textId="77777777" w:rsidR="00D4705A" w:rsidRPr="001D540A" w:rsidRDefault="00683D23" w:rsidP="0070716E">
            <w:pPr>
              <w:pStyle w:val="a4"/>
              <w:numPr>
                <w:ilvl w:val="0"/>
                <w:numId w:val="275"/>
              </w:numPr>
              <w:tabs>
                <w:tab w:val="left" w:pos="31"/>
                <w:tab w:val="left" w:pos="426"/>
              </w:tabs>
              <w:spacing w:after="0" w:line="240" w:lineRule="auto"/>
              <w:ind w:left="315" w:hanging="284"/>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Взаимное пересечение поверхностей вращения. Случаи пересечения цилиндра с призмой, призмы с призмой.</w:t>
            </w:r>
            <w:r w:rsidR="00D4705A" w:rsidRPr="001D540A">
              <w:rPr>
                <w:rFonts w:ascii="Times New Roman" w:eastAsia="Calibri" w:hAnsi="Times New Roman" w:cs="Times New Roman"/>
                <w:bCs/>
                <w:lang w:eastAsia="ru-RU"/>
              </w:rPr>
              <w:t xml:space="preserve"> </w:t>
            </w:r>
          </w:p>
          <w:p w14:paraId="2A497186" w14:textId="77777777" w:rsidR="00D4705A" w:rsidRPr="001D540A" w:rsidRDefault="00D4705A" w:rsidP="0070716E">
            <w:pPr>
              <w:pStyle w:val="a4"/>
              <w:numPr>
                <w:ilvl w:val="0"/>
                <w:numId w:val="275"/>
              </w:numPr>
              <w:tabs>
                <w:tab w:val="left" w:pos="31"/>
                <w:tab w:val="left" w:pos="426"/>
              </w:tabs>
              <w:spacing w:after="0" w:line="240" w:lineRule="auto"/>
              <w:ind w:left="315" w:hanging="284"/>
              <w:jc w:val="both"/>
              <w:rPr>
                <w:rFonts w:ascii="Times New Roman" w:eastAsia="Calibri" w:hAnsi="Times New Roman" w:cs="Times New Roman"/>
                <w:bCs/>
                <w:lang w:eastAsia="ru-RU"/>
              </w:rPr>
            </w:pPr>
            <w:r w:rsidRPr="001D540A">
              <w:rPr>
                <w:rFonts w:ascii="Times New Roman" w:eastAsia="Times New Roman" w:hAnsi="Times New Roman" w:cs="Times New Roman"/>
                <w:lang w:eastAsia="ru-RU"/>
              </w:rPr>
              <w:t>Проецирование геометрических тел на (призмы, пирамиды, цилиндра, конуса, шара) на три плоскости проекций</w:t>
            </w:r>
          </w:p>
          <w:p w14:paraId="5E94EF61" w14:textId="77777777" w:rsidR="00683D23" w:rsidRPr="001D540A" w:rsidRDefault="00D4705A" w:rsidP="0070716E">
            <w:pPr>
              <w:pStyle w:val="a4"/>
              <w:numPr>
                <w:ilvl w:val="0"/>
                <w:numId w:val="275"/>
              </w:numPr>
              <w:tabs>
                <w:tab w:val="left" w:pos="31"/>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Times New Roman" w:hAnsi="Times New Roman" w:cs="Times New Roman"/>
                <w:bCs/>
                <w:lang w:eastAsia="ru-RU"/>
              </w:rPr>
            </w:pPr>
            <w:r w:rsidRPr="001D540A">
              <w:rPr>
                <w:rFonts w:ascii="Times New Roman" w:eastAsia="Times New Roman" w:hAnsi="Times New Roman" w:cs="Times New Roman"/>
                <w:lang w:eastAsia="ru-RU"/>
              </w:rPr>
              <w:t>Изображение геометрических тел в аксонометрических проекциях</w:t>
            </w:r>
          </w:p>
        </w:tc>
        <w:tc>
          <w:tcPr>
            <w:tcW w:w="1701" w:type="dxa"/>
            <w:tcBorders>
              <w:top w:val="single" w:sz="4" w:space="0" w:color="auto"/>
              <w:left w:val="single" w:sz="4" w:space="0" w:color="auto"/>
              <w:right w:val="single" w:sz="4" w:space="0" w:color="auto"/>
            </w:tcBorders>
            <w:shd w:val="clear" w:color="auto" w:fill="auto"/>
            <w:hideMark/>
          </w:tcPr>
          <w:p w14:paraId="12B043F1" w14:textId="77777777" w:rsidR="00683D23" w:rsidRPr="002D6110" w:rsidRDefault="00DD56F5"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0F2B370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7EA4C5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2DF76065" w14:textId="77777777" w:rsidTr="00FA0D4E">
        <w:trPr>
          <w:trHeight w:val="203"/>
        </w:trPr>
        <w:tc>
          <w:tcPr>
            <w:tcW w:w="2268" w:type="dxa"/>
            <w:vMerge/>
            <w:tcBorders>
              <w:left w:val="single" w:sz="4" w:space="0" w:color="auto"/>
              <w:right w:val="single" w:sz="4" w:space="0" w:color="auto"/>
            </w:tcBorders>
            <w:shd w:val="clear" w:color="auto" w:fill="auto"/>
            <w:vAlign w:val="center"/>
            <w:hideMark/>
          </w:tcPr>
          <w:p w14:paraId="3EAE244A"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39B30F36" w14:textId="77777777" w:rsidR="00683D23" w:rsidRPr="002D6110" w:rsidRDefault="00D4705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5B6CC6" w14:textId="77777777" w:rsidR="00683D23" w:rsidRPr="00D4705A" w:rsidRDefault="00D4705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D4705A">
              <w:rPr>
                <w:rFonts w:ascii="Times New Roman" w:eastAsia="Times New Roman" w:hAnsi="Times New Roman" w:cs="Times New Roman"/>
                <w:b/>
                <w:bCs/>
                <w:lang w:eastAsia="ru-RU"/>
              </w:rPr>
              <w:t>6</w:t>
            </w:r>
          </w:p>
        </w:tc>
        <w:tc>
          <w:tcPr>
            <w:tcW w:w="1134" w:type="dxa"/>
            <w:vMerge/>
            <w:tcBorders>
              <w:left w:val="single" w:sz="4" w:space="0" w:color="auto"/>
              <w:right w:val="single" w:sz="4" w:space="0" w:color="auto"/>
            </w:tcBorders>
          </w:tcPr>
          <w:p w14:paraId="3F68BFD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093B79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D6110" w:rsidRPr="002D6110" w14:paraId="71788293" w14:textId="77777777" w:rsidTr="00FA0D4E">
        <w:trPr>
          <w:trHeight w:val="113"/>
        </w:trPr>
        <w:tc>
          <w:tcPr>
            <w:tcW w:w="2268" w:type="dxa"/>
            <w:vMerge/>
            <w:tcBorders>
              <w:left w:val="single" w:sz="4" w:space="0" w:color="auto"/>
              <w:right w:val="single" w:sz="4" w:space="0" w:color="auto"/>
            </w:tcBorders>
            <w:shd w:val="clear" w:color="auto" w:fill="auto"/>
            <w:vAlign w:val="center"/>
          </w:tcPr>
          <w:p w14:paraId="0639C72E" w14:textId="77777777" w:rsidR="002D6110" w:rsidRPr="002D6110" w:rsidRDefault="002D6110"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19AE3EF" w14:textId="77777777" w:rsidR="002D6110" w:rsidRPr="002D6110" w:rsidRDefault="001D540A" w:rsidP="002D6110">
            <w:pPr>
              <w:tabs>
                <w:tab w:val="left" w:pos="426"/>
              </w:tabs>
              <w:spacing w:after="0" w:line="240" w:lineRule="auto"/>
              <w:ind w:left="744" w:hanging="744"/>
              <w:rPr>
                <w:rFonts w:ascii="Times New Roman" w:eastAsia="Times New Roman" w:hAnsi="Times New Roman" w:cs="Times New Roman"/>
                <w:b/>
                <w:bCs/>
                <w:lang w:eastAsia="ru-RU"/>
              </w:rPr>
            </w:pPr>
            <w:r>
              <w:rPr>
                <w:rFonts w:ascii="Times New Roman" w:eastAsia="Calibri" w:hAnsi="Times New Roman" w:cs="Times New Roman"/>
                <w:bCs/>
                <w:lang w:eastAsia="ru-RU"/>
              </w:rPr>
              <w:t xml:space="preserve">6. </w:t>
            </w:r>
            <w:r w:rsidR="002D6110" w:rsidRPr="002D6110">
              <w:rPr>
                <w:rFonts w:ascii="Times New Roman" w:eastAsia="Calibri" w:hAnsi="Times New Roman" w:cs="Times New Roman"/>
                <w:bCs/>
                <w:lang w:eastAsia="ru-RU"/>
              </w:rPr>
              <w:t>Построение третьей проекции по двум заданным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2738D1" w14:textId="77777777" w:rsidR="002D6110"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21BB8078"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13C4D91" w14:textId="77777777" w:rsidR="002D6110" w:rsidRPr="002D6110" w:rsidRDefault="002D6110"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38EE675" w14:textId="77777777" w:rsidTr="00FA0D4E">
        <w:trPr>
          <w:trHeight w:val="840"/>
        </w:trPr>
        <w:tc>
          <w:tcPr>
            <w:tcW w:w="2268" w:type="dxa"/>
            <w:vMerge/>
            <w:tcBorders>
              <w:left w:val="single" w:sz="4" w:space="0" w:color="auto"/>
              <w:bottom w:val="single" w:sz="4" w:space="0" w:color="auto"/>
              <w:right w:val="single" w:sz="4" w:space="0" w:color="auto"/>
            </w:tcBorders>
            <w:shd w:val="clear" w:color="auto" w:fill="auto"/>
            <w:vAlign w:val="center"/>
            <w:hideMark/>
          </w:tcPr>
          <w:p w14:paraId="37362582"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3349B97B" w14:textId="77777777" w:rsidR="00D4705A" w:rsidRDefault="00A659C7" w:rsidP="00D4705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E5D6193" w14:textId="77777777" w:rsidR="00683D23" w:rsidRPr="00D4705A" w:rsidRDefault="002D6110" w:rsidP="00D4705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iCs/>
                <w:lang w:eastAsia="ru-RU"/>
              </w:rPr>
              <w:t xml:space="preserve">Построение </w:t>
            </w:r>
            <w:r w:rsidR="00683D23" w:rsidRPr="002D6110">
              <w:rPr>
                <w:rFonts w:ascii="Times New Roman" w:eastAsia="Times New Roman" w:hAnsi="Times New Roman" w:cs="Times New Roman"/>
                <w:bCs/>
                <w:iCs/>
                <w:lang w:eastAsia="ru-RU"/>
              </w:rPr>
              <w:t>комплексных чертежей и аксонометрических проекций пересекающихся многогранников, многогранника и тела вращения, тел вращения;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F751F9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6</w:t>
            </w:r>
          </w:p>
        </w:tc>
        <w:tc>
          <w:tcPr>
            <w:tcW w:w="1134" w:type="dxa"/>
            <w:vMerge/>
            <w:tcBorders>
              <w:left w:val="single" w:sz="4" w:space="0" w:color="auto"/>
              <w:bottom w:val="single" w:sz="4" w:space="0" w:color="auto"/>
              <w:right w:val="single" w:sz="4" w:space="0" w:color="auto"/>
            </w:tcBorders>
          </w:tcPr>
          <w:p w14:paraId="5B49BFD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752839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1081748" w14:textId="77777777" w:rsidTr="00FA0D4E">
        <w:tc>
          <w:tcPr>
            <w:tcW w:w="2268" w:type="dxa"/>
            <w:vMerge w:val="restart"/>
            <w:tcBorders>
              <w:top w:val="single" w:sz="4" w:space="0" w:color="auto"/>
              <w:left w:val="single" w:sz="4" w:space="0" w:color="auto"/>
              <w:right w:val="single" w:sz="4" w:space="0" w:color="auto"/>
            </w:tcBorders>
            <w:shd w:val="clear" w:color="auto" w:fill="auto"/>
            <w:hideMark/>
          </w:tcPr>
          <w:p w14:paraId="4C2C15F5"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2.3</w:t>
            </w:r>
            <w:r w:rsidR="00233EAE" w:rsidRPr="002D6110">
              <w:rPr>
                <w:rFonts w:ascii="Times New Roman" w:eastAsia="Times New Roman" w:hAnsi="Times New Roman" w:cs="Times New Roman"/>
                <w:b/>
                <w:lang w:eastAsia="ru-RU"/>
              </w:rPr>
              <w:t>.</w:t>
            </w:r>
          </w:p>
          <w:p w14:paraId="525330CB"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Техническое рисование и элементы технического конструирования</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5C83BEF3"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45415D00" w14:textId="77777777" w:rsidR="00683D23" w:rsidRPr="001D540A"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1134" w:type="dxa"/>
            <w:vMerge w:val="restart"/>
            <w:tcBorders>
              <w:top w:val="single" w:sz="4" w:space="0" w:color="auto"/>
              <w:left w:val="single" w:sz="4" w:space="0" w:color="auto"/>
              <w:right w:val="single" w:sz="4" w:space="0" w:color="auto"/>
            </w:tcBorders>
          </w:tcPr>
          <w:p w14:paraId="779991F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 xml:space="preserve">ПК 1.1 </w:t>
            </w:r>
          </w:p>
          <w:p w14:paraId="598220E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1.13</w:t>
            </w:r>
          </w:p>
          <w:p w14:paraId="7034115B" w14:textId="77777777" w:rsidR="00E727BF"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188AC40D" w14:textId="77777777" w:rsidR="00E727BF"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ОК 03 </w:t>
            </w:r>
          </w:p>
          <w:p w14:paraId="1E8FE118" w14:textId="77777777" w:rsidR="00683D23" w:rsidRPr="002D6110"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10BB1C4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753993DB" w14:textId="77777777" w:rsidR="00683D23" w:rsidRPr="002D6110" w:rsidRDefault="00683D23" w:rsidP="00946E6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815FB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3CEA2940" w14:textId="77777777" w:rsidR="00815FB2" w:rsidRDefault="00683D23" w:rsidP="00946E6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815FB2">
              <w:rPr>
                <w:rFonts w:ascii="Times New Roman" w:eastAsia="Times New Roman" w:hAnsi="Times New Roman" w:cs="Times New Roman"/>
                <w:kern w:val="3"/>
                <w:lang w:eastAsia="zh-CN"/>
              </w:rPr>
              <w:t xml:space="preserve"> 1.1.01</w:t>
            </w:r>
          </w:p>
          <w:p w14:paraId="7E3D5D47" w14:textId="77777777" w:rsidR="00683D23" w:rsidRPr="002D6110" w:rsidRDefault="00683D23" w:rsidP="00946E6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815FB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1.1.02</w:t>
            </w:r>
          </w:p>
          <w:p w14:paraId="1330759D" w14:textId="77777777" w:rsidR="00683D23" w:rsidRPr="002D6110" w:rsidRDefault="00683D23" w:rsidP="00946E6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w:t>
            </w:r>
            <w:r w:rsidR="00815FB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1.1.01</w:t>
            </w:r>
          </w:p>
          <w:p w14:paraId="451CD596" w14:textId="77777777" w:rsidR="00815FB2" w:rsidRDefault="00815FB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 1.13.01</w:t>
            </w:r>
          </w:p>
          <w:p w14:paraId="7E3AB541" w14:textId="77777777" w:rsidR="00815FB2" w:rsidRDefault="00815FB2" w:rsidP="00815FB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 1.13.02</w:t>
            </w:r>
          </w:p>
          <w:p w14:paraId="2D486FAE"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 xml:space="preserve"> Н</w:t>
            </w:r>
            <w:r w:rsidR="00815FB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1.13.03</w:t>
            </w:r>
          </w:p>
          <w:p w14:paraId="4EF143CC" w14:textId="77777777" w:rsidR="00815FB2"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 xml:space="preserve">У 1.13.04 </w:t>
            </w:r>
          </w:p>
          <w:p w14:paraId="18C2BDEE"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1.13.05</w:t>
            </w:r>
          </w:p>
          <w:p w14:paraId="01FD1E9E"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1.13.01</w:t>
            </w:r>
          </w:p>
          <w:p w14:paraId="668C4DFE" w14:textId="77777777" w:rsidR="002141A8"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02.01</w:t>
            </w:r>
          </w:p>
          <w:p w14:paraId="2F98E4C4"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178CF55E" w14:textId="77777777" w:rsidR="002141A8"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02.01</w:t>
            </w:r>
          </w:p>
          <w:p w14:paraId="15ADD98A"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497F3410" w14:textId="77777777" w:rsidR="002141A8" w:rsidRDefault="00221A7C"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2FFD14BE"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03.08</w:t>
            </w:r>
          </w:p>
          <w:p w14:paraId="1B118914"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03.01</w:t>
            </w:r>
          </w:p>
          <w:p w14:paraId="0AC485C2" w14:textId="77777777" w:rsidR="002141A8"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w:t>
            </w:r>
            <w:r w:rsidRPr="002D6110">
              <w:rPr>
                <w:rFonts w:ascii="Times New Roman" w:eastAsia="Times New Roman" w:hAnsi="Times New Roman" w:cs="Times New Roman"/>
                <w:iCs/>
                <w:kern w:val="3"/>
                <w:lang w:eastAsia="zh-CN"/>
              </w:rPr>
              <w:t xml:space="preserve">4.01 </w:t>
            </w:r>
          </w:p>
          <w:p w14:paraId="304C0D83"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Уо.04</w:t>
            </w:r>
            <w:r>
              <w:rPr>
                <w:rFonts w:ascii="Times New Roman" w:eastAsia="Times New Roman" w:hAnsi="Times New Roman" w:cs="Times New Roman"/>
                <w:iCs/>
                <w:kern w:val="3"/>
                <w:lang w:eastAsia="zh-CN"/>
              </w:rPr>
              <w:t>.</w:t>
            </w:r>
            <w:r w:rsidRPr="002D6110">
              <w:rPr>
                <w:rFonts w:ascii="Times New Roman" w:eastAsia="Times New Roman" w:hAnsi="Times New Roman" w:cs="Times New Roman"/>
                <w:iCs/>
                <w:kern w:val="3"/>
                <w:lang w:eastAsia="zh-CN"/>
              </w:rPr>
              <w:t>06</w:t>
            </w:r>
          </w:p>
          <w:p w14:paraId="70AF309B" w14:textId="77777777" w:rsidR="002141A8"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04.01</w:t>
            </w:r>
          </w:p>
          <w:p w14:paraId="0BE8983B" w14:textId="77777777" w:rsidR="002141A8" w:rsidRPr="002D6110" w:rsidRDefault="002141A8" w:rsidP="002141A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Зо.04.03</w:t>
            </w:r>
          </w:p>
          <w:p w14:paraId="7524D4E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E8793D0" w14:textId="77777777" w:rsidTr="00FA0D4E">
        <w:trPr>
          <w:trHeight w:val="3794"/>
        </w:trPr>
        <w:tc>
          <w:tcPr>
            <w:tcW w:w="2268" w:type="dxa"/>
            <w:vMerge/>
            <w:tcBorders>
              <w:left w:val="single" w:sz="4" w:space="0" w:color="auto"/>
              <w:right w:val="single" w:sz="4" w:space="0" w:color="auto"/>
            </w:tcBorders>
            <w:shd w:val="clear" w:color="auto" w:fill="auto"/>
            <w:hideMark/>
          </w:tcPr>
          <w:p w14:paraId="4E71E0B9"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01C7028F" w14:textId="77777777" w:rsidR="00683D23" w:rsidRPr="001D540A" w:rsidRDefault="00683D23" w:rsidP="0070716E">
            <w:pPr>
              <w:pStyle w:val="a4"/>
              <w:numPr>
                <w:ilvl w:val="0"/>
                <w:numId w:val="2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1D540A">
              <w:rPr>
                <w:rFonts w:ascii="Times New Roman" w:hAnsi="Times New Roman" w:cs="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4AB9EA43" w14:textId="77777777" w:rsidR="00683D23" w:rsidRPr="001D540A" w:rsidRDefault="00683D23" w:rsidP="0070716E">
            <w:pPr>
              <w:pStyle w:val="a4"/>
              <w:numPr>
                <w:ilvl w:val="0"/>
                <w:numId w:val="2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1D540A">
              <w:rPr>
                <w:rFonts w:ascii="Times New Roman" w:hAnsi="Times New Roman" w:cs="Times New Roman"/>
                <w:bCs/>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1D540A">
              <w:rPr>
                <w:rFonts w:ascii="Times New Roman"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595CDCAA" w14:textId="77777777" w:rsidR="00683D23" w:rsidRPr="001D540A" w:rsidRDefault="00683D23" w:rsidP="0070716E">
            <w:pPr>
              <w:pStyle w:val="a4"/>
              <w:numPr>
                <w:ilvl w:val="0"/>
                <w:numId w:val="2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1D540A">
              <w:rPr>
                <w:rFonts w:ascii="Times New Roman" w:eastAsia="Calibri" w:hAnsi="Times New Roman" w:cs="Times New Roman"/>
                <w:bCs/>
                <w:lang w:eastAsia="ru-RU"/>
              </w:rPr>
              <w:t>Назначение технического рисунка. Отличие технического рисунка от чертежа. Придание рисунку рельефности.</w:t>
            </w:r>
          </w:p>
          <w:p w14:paraId="5A8A4BCF" w14:textId="77777777" w:rsidR="00683D23" w:rsidRPr="001D540A" w:rsidRDefault="00683D23" w:rsidP="0070716E">
            <w:pPr>
              <w:pStyle w:val="a4"/>
              <w:numPr>
                <w:ilvl w:val="0"/>
                <w:numId w:val="276"/>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1D540A">
              <w:rPr>
                <w:rFonts w:ascii="Times New Roman" w:eastAsia="Calibri" w:hAnsi="Times New Roman" w:cs="Times New Roman"/>
                <w:bCs/>
                <w:lang w:eastAsia="ru-RU"/>
              </w:rPr>
              <w:t xml:space="preserve">Проецирование проекции моделей. Выбор положения моделей для более наглядного изображения. Построение комплексных чертежей проекций </w:t>
            </w:r>
            <w:r w:rsidR="001D540A" w:rsidRPr="001D540A">
              <w:rPr>
                <w:rFonts w:ascii="Times New Roman" w:eastAsia="Calibri" w:hAnsi="Times New Roman" w:cs="Times New Roman"/>
                <w:bCs/>
                <w:lang w:eastAsia="ru-RU"/>
              </w:rPr>
              <w:t>моделей.</w:t>
            </w:r>
          </w:p>
        </w:tc>
        <w:tc>
          <w:tcPr>
            <w:tcW w:w="1701" w:type="dxa"/>
            <w:tcBorders>
              <w:left w:val="single" w:sz="4" w:space="0" w:color="auto"/>
              <w:right w:val="single" w:sz="4" w:space="0" w:color="auto"/>
            </w:tcBorders>
            <w:shd w:val="clear" w:color="auto" w:fill="auto"/>
            <w:hideMark/>
          </w:tcPr>
          <w:p w14:paraId="068B2D2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2450DD2F" w14:textId="77777777" w:rsidR="00683D23"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D4212A4"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AD1EAC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227CB6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2BB2E771"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965964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9439696" w14:textId="77777777" w:rsidR="00683D23"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0F4BC14"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7E01EF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C10991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3CDB30A" w14:textId="77777777" w:rsidR="00683D23" w:rsidRPr="002D6110" w:rsidRDefault="00DD56F5"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755A5C7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69B7A7C" w14:textId="77777777" w:rsidR="00683D23"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35B6B4C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D40EB1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1D540A" w:rsidRPr="002D6110" w14:paraId="171CDEAE" w14:textId="77777777" w:rsidTr="00FA0D4E">
        <w:trPr>
          <w:trHeight w:val="283"/>
        </w:trPr>
        <w:tc>
          <w:tcPr>
            <w:tcW w:w="2268" w:type="dxa"/>
            <w:vMerge/>
            <w:tcBorders>
              <w:left w:val="single" w:sz="4" w:space="0" w:color="auto"/>
              <w:right w:val="single" w:sz="4" w:space="0" w:color="auto"/>
            </w:tcBorders>
            <w:shd w:val="clear" w:color="auto" w:fill="auto"/>
          </w:tcPr>
          <w:p w14:paraId="323E9730" w14:textId="77777777" w:rsidR="001D540A" w:rsidRPr="002D6110" w:rsidRDefault="001D540A"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tcPr>
          <w:p w14:paraId="263AD366" w14:textId="77777777" w:rsidR="001D540A" w:rsidRPr="001D540A" w:rsidRDefault="001D540A" w:rsidP="001D540A">
            <w:pPr>
              <w:spacing w:after="0" w:line="240" w:lineRule="auto"/>
              <w:rPr>
                <w:rFonts w:ascii="Times New Roman" w:eastAsia="Times New Roman" w:hAnsi="Times New Roman" w:cs="Times New Roman"/>
                <w:b/>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left w:val="single" w:sz="4" w:space="0" w:color="auto"/>
              <w:right w:val="single" w:sz="4" w:space="0" w:color="auto"/>
            </w:tcBorders>
            <w:shd w:val="clear" w:color="auto" w:fill="auto"/>
          </w:tcPr>
          <w:p w14:paraId="39CCA40E" w14:textId="77777777" w:rsidR="001D540A" w:rsidRPr="001D540A"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1D540A">
              <w:rPr>
                <w:rFonts w:ascii="Times New Roman" w:eastAsia="Calibri" w:hAnsi="Times New Roman" w:cs="Times New Roman"/>
                <w:b/>
                <w:bCs/>
                <w:lang w:eastAsia="ru-RU"/>
              </w:rPr>
              <w:t>8</w:t>
            </w:r>
          </w:p>
        </w:tc>
        <w:tc>
          <w:tcPr>
            <w:tcW w:w="1134" w:type="dxa"/>
            <w:vMerge/>
            <w:tcBorders>
              <w:left w:val="single" w:sz="4" w:space="0" w:color="auto"/>
              <w:right w:val="single" w:sz="4" w:space="0" w:color="auto"/>
            </w:tcBorders>
          </w:tcPr>
          <w:p w14:paraId="7ABE892B"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AA13FE3"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10E1199D" w14:textId="77777777" w:rsidTr="00FA0D4E">
        <w:trPr>
          <w:trHeight w:val="1314"/>
        </w:trPr>
        <w:tc>
          <w:tcPr>
            <w:tcW w:w="2268" w:type="dxa"/>
            <w:vMerge/>
            <w:tcBorders>
              <w:left w:val="single" w:sz="4" w:space="0" w:color="auto"/>
              <w:right w:val="single" w:sz="4" w:space="0" w:color="auto"/>
            </w:tcBorders>
            <w:shd w:val="clear" w:color="auto" w:fill="auto"/>
            <w:vAlign w:val="center"/>
            <w:hideMark/>
          </w:tcPr>
          <w:p w14:paraId="49976C63"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5125EE20" w14:textId="77777777" w:rsidR="00683D23" w:rsidRPr="002D6110" w:rsidRDefault="001D540A" w:rsidP="001C0AA0">
            <w:pPr>
              <w:spacing w:after="0" w:line="240" w:lineRule="auto"/>
              <w:rPr>
                <w:rFonts w:ascii="Times New Roman" w:hAnsi="Times New Roman" w:cs="Times New Roman"/>
                <w:b/>
              </w:rPr>
            </w:pPr>
            <w:r>
              <w:rPr>
                <w:rFonts w:ascii="Times New Roman" w:hAnsi="Times New Roman" w:cs="Times New Roman"/>
                <w:bCs/>
              </w:rPr>
              <w:t xml:space="preserve">7. </w:t>
            </w:r>
            <w:r w:rsidR="00683D23" w:rsidRPr="002D6110">
              <w:rPr>
                <w:rFonts w:ascii="Times New Roman" w:hAnsi="Times New Roman" w:cs="Times New Roman"/>
                <w:bCs/>
              </w:rPr>
              <w:t>Анализ и оценка цифровой безопасности и цифровых рисков</w:t>
            </w:r>
          </w:p>
          <w:p w14:paraId="372D2B80" w14:textId="77777777" w:rsidR="00683D23"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rPr>
                <w:rFonts w:ascii="Times New Roman" w:eastAsia="Times New Roman" w:hAnsi="Times New Roman" w:cs="Times New Roman"/>
                <w:b/>
                <w:bCs/>
                <w:lang w:eastAsia="ru-RU"/>
              </w:rPr>
            </w:pPr>
            <w:r>
              <w:rPr>
                <w:rFonts w:ascii="Times New Roman" w:hAnsi="Times New Roman" w:cs="Times New Roman"/>
              </w:rPr>
              <w:t xml:space="preserve">8. </w:t>
            </w:r>
            <w:r w:rsidR="00683D23" w:rsidRPr="002D6110">
              <w:rPr>
                <w:rFonts w:ascii="Times New Roman" w:hAnsi="Times New Roman" w:cs="Times New Roman"/>
              </w:rPr>
              <w:t>Обзор, характеристики, особенности и преимущества использования планшетов/смартфонов.</w:t>
            </w:r>
          </w:p>
          <w:p w14:paraId="5AEA9A3A" w14:textId="77777777" w:rsidR="00683D23" w:rsidRPr="001D540A" w:rsidRDefault="001D540A" w:rsidP="001D540A">
            <w:pPr>
              <w:tabs>
                <w:tab w:val="left" w:pos="426"/>
              </w:tabs>
              <w:spacing w:after="0" w:line="240" w:lineRule="auto"/>
              <w:ind w:left="173" w:hanging="17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00683D23" w:rsidRPr="002D6110">
              <w:rPr>
                <w:rFonts w:ascii="Times New Roman" w:eastAsia="Times New Roman" w:hAnsi="Times New Roman" w:cs="Times New Roman"/>
                <w:lang w:eastAsia="ru-RU"/>
              </w:rPr>
              <w:t>Построение третьей проекции модели по двум заданным.</w:t>
            </w:r>
            <w:r>
              <w:rPr>
                <w:rFonts w:ascii="Times New Roman" w:eastAsia="Times New Roman" w:hAnsi="Times New Roman" w:cs="Times New Roman"/>
                <w:lang w:eastAsia="ru-RU"/>
              </w:rPr>
              <w:t xml:space="preserve"> Создание технического рисунка.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52B7CE8"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1D540A">
              <w:rPr>
                <w:rFonts w:ascii="Times New Roman" w:eastAsia="Calibri" w:hAnsi="Times New Roman" w:cs="Times New Roman"/>
                <w:bCs/>
                <w:lang w:eastAsia="ru-RU"/>
              </w:rPr>
              <w:t>4</w:t>
            </w:r>
          </w:p>
          <w:p w14:paraId="2063C852" w14:textId="77777777" w:rsidR="00683D23" w:rsidRPr="001D540A"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1D540A">
              <w:rPr>
                <w:rFonts w:ascii="Times New Roman" w:eastAsia="Calibri" w:hAnsi="Times New Roman" w:cs="Times New Roman"/>
                <w:bCs/>
                <w:lang w:eastAsia="ru-RU"/>
              </w:rPr>
              <w:t>2</w:t>
            </w:r>
          </w:p>
          <w:p w14:paraId="2F08A4F7" w14:textId="77777777" w:rsidR="00683D23" w:rsidRPr="001D540A"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p w14:paraId="79AD73E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1D540A">
              <w:rPr>
                <w:rFonts w:ascii="Times New Roman" w:eastAsia="Calibri" w:hAnsi="Times New Roman" w:cs="Times New Roman"/>
                <w:bCs/>
                <w:lang w:eastAsia="ru-RU"/>
              </w:rPr>
              <w:t>2</w:t>
            </w:r>
          </w:p>
        </w:tc>
        <w:tc>
          <w:tcPr>
            <w:tcW w:w="1134" w:type="dxa"/>
            <w:vMerge/>
            <w:tcBorders>
              <w:left w:val="single" w:sz="4" w:space="0" w:color="auto"/>
              <w:right w:val="single" w:sz="4" w:space="0" w:color="auto"/>
            </w:tcBorders>
          </w:tcPr>
          <w:p w14:paraId="0E43DBB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C505531"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3C1B1D3" w14:textId="77777777" w:rsidTr="00FA0D4E">
        <w:tc>
          <w:tcPr>
            <w:tcW w:w="2268" w:type="dxa"/>
            <w:vMerge/>
            <w:tcBorders>
              <w:left w:val="single" w:sz="4" w:space="0" w:color="auto"/>
              <w:right w:val="single" w:sz="4" w:space="0" w:color="auto"/>
            </w:tcBorders>
            <w:shd w:val="clear" w:color="auto" w:fill="auto"/>
            <w:vAlign w:val="center"/>
            <w:hideMark/>
          </w:tcPr>
          <w:p w14:paraId="26A04339"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6D3FBB78" w14:textId="77777777" w:rsidR="001D540A" w:rsidRDefault="00564CB1" w:rsidP="001D540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1D540A">
              <w:rPr>
                <w:rFonts w:ascii="Times New Roman" w:eastAsia="Times New Roman" w:hAnsi="Times New Roman" w:cs="Times New Roman"/>
                <w:b/>
                <w:bCs/>
                <w:lang w:eastAsia="ru-RU"/>
              </w:rPr>
              <w:t xml:space="preserve"> обучающийся</w:t>
            </w:r>
          </w:p>
          <w:p w14:paraId="4107DBA9" w14:textId="77777777" w:rsidR="001D540A" w:rsidRDefault="00683D23" w:rsidP="001D540A">
            <w:pPr>
              <w:tabs>
                <w:tab w:val="left" w:pos="426"/>
              </w:tabs>
              <w:spacing w:after="0" w:line="240" w:lineRule="auto"/>
              <w:jc w:val="both"/>
              <w:rPr>
                <w:rFonts w:ascii="Times New Roman" w:hAnsi="Times New Roman" w:cs="Times New Roman"/>
              </w:rPr>
            </w:pPr>
            <w:r w:rsidRPr="002D6110">
              <w:rPr>
                <w:rFonts w:ascii="Times New Roman" w:hAnsi="Times New Roman" w:cs="Times New Roman"/>
                <w:bCs/>
              </w:rPr>
              <w:t xml:space="preserve">Подготовка сообщения по </w:t>
            </w:r>
            <w:r w:rsidR="005D5C4C" w:rsidRPr="002D6110">
              <w:rPr>
                <w:rFonts w:ascii="Times New Roman" w:hAnsi="Times New Roman" w:cs="Times New Roman"/>
                <w:bCs/>
              </w:rPr>
              <w:t>Тема</w:t>
            </w:r>
            <w:r w:rsidRPr="002D6110">
              <w:rPr>
                <w:rFonts w:ascii="Times New Roman" w:hAnsi="Times New Roman" w:cs="Times New Roman"/>
                <w:bCs/>
              </w:rPr>
              <w:t>м «</w:t>
            </w:r>
            <w:r w:rsidRPr="002D6110">
              <w:rPr>
                <w:rFonts w:ascii="Times New Roman" w:hAnsi="Times New Roman" w:cs="Times New Roman"/>
              </w:rPr>
              <w:t>Программа развития цифровой экономики», «Восприимчивость экономических систем к процессам цифровизации</w:t>
            </w:r>
            <w:r w:rsidRPr="002D6110">
              <w:rPr>
                <w:rFonts w:ascii="Times New Roman" w:hAnsi="Times New Roman" w:cs="Times New Roman"/>
                <w:bCs/>
              </w:rPr>
              <w:t>», «</w:t>
            </w:r>
            <w:r w:rsidRPr="002D6110">
              <w:rPr>
                <w:rFonts w:ascii="Times New Roman" w:hAnsi="Times New Roman" w:cs="Times New Roman"/>
              </w:rPr>
              <w:t>Измерения воздействия цифровой экономики</w:t>
            </w:r>
            <w:r w:rsidRPr="002D6110">
              <w:rPr>
                <w:rFonts w:ascii="Times New Roman" w:hAnsi="Times New Roman" w:cs="Times New Roman"/>
                <w:bCs/>
              </w:rPr>
              <w:t>».</w:t>
            </w:r>
            <w:r w:rsidR="002141A8">
              <w:rPr>
                <w:rFonts w:ascii="Times New Roman" w:hAnsi="Times New Roman" w:cs="Times New Roman"/>
                <w:bCs/>
              </w:rPr>
              <w:t xml:space="preserve"> </w:t>
            </w:r>
            <w:r w:rsidRPr="002D6110">
              <w:rPr>
                <w:rFonts w:ascii="Times New Roman"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6582BFFA" w14:textId="77777777" w:rsidR="001D540A" w:rsidRDefault="00683D23" w:rsidP="001D540A">
            <w:pPr>
              <w:tabs>
                <w:tab w:val="left" w:pos="426"/>
              </w:tabs>
              <w:spacing w:after="0" w:line="240" w:lineRule="auto"/>
              <w:jc w:val="both"/>
              <w:rPr>
                <w:rFonts w:ascii="Times New Roman" w:hAnsi="Times New Roman" w:cs="Times New Roman"/>
              </w:rPr>
            </w:pPr>
            <w:r w:rsidRPr="002D6110">
              <w:rPr>
                <w:rFonts w:ascii="Times New Roman" w:hAnsi="Times New Roman" w:cs="Times New Roman"/>
                <w:bCs/>
              </w:rPr>
              <w:t>Подготовка презентации по теме «</w:t>
            </w:r>
            <w:r w:rsidR="002D6110" w:rsidRPr="002D6110">
              <w:rPr>
                <w:rFonts w:ascii="Times New Roman" w:hAnsi="Times New Roman" w:cs="Times New Roman"/>
              </w:rPr>
              <w:t>экосистема</w:t>
            </w:r>
            <w:r w:rsidRPr="002D6110">
              <w:rPr>
                <w:rFonts w:ascii="Times New Roman" w:hAnsi="Times New Roman" w:cs="Times New Roman"/>
              </w:rPr>
              <w:t xml:space="preserve"> и структура цифровой экономики</w:t>
            </w:r>
            <w:r w:rsidRPr="002D6110">
              <w:rPr>
                <w:rFonts w:ascii="Times New Roman" w:hAnsi="Times New Roman" w:cs="Times New Roman"/>
                <w:bCs/>
              </w:rPr>
              <w:t xml:space="preserve">»: </w:t>
            </w:r>
            <w:r w:rsidRPr="002D6110">
              <w:rPr>
                <w:rFonts w:ascii="Times New Roman" w:hAnsi="Times New Roman" w:cs="Times New Roman"/>
              </w:rPr>
              <w:t>Дата-центры, технопарки и исследовательские центры; Города и регионы как центры инновационных сетей.</w:t>
            </w:r>
          </w:p>
          <w:p w14:paraId="640BD500" w14:textId="77777777" w:rsid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Построение </w:t>
            </w:r>
            <w:r w:rsidR="00683D23" w:rsidRPr="002D6110">
              <w:rPr>
                <w:rFonts w:ascii="Times New Roman" w:eastAsia="Times New Roman" w:hAnsi="Times New Roman" w:cs="Times New Roman"/>
                <w:bCs/>
                <w:lang w:eastAsia="ru-RU"/>
              </w:rPr>
              <w:t>комплексных чертежей моделей;</w:t>
            </w:r>
          </w:p>
          <w:p w14:paraId="34F75284" w14:textId="77777777" w:rsidR="00683D23" w:rsidRP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Работа </w:t>
            </w:r>
            <w:r w:rsidR="00683D23" w:rsidRPr="002D6110">
              <w:rPr>
                <w:rFonts w:ascii="Times New Roman" w:eastAsia="Times New Roman" w:hAnsi="Times New Roman" w:cs="Times New Roman"/>
                <w:bCs/>
                <w:lang w:eastAsia="ru-RU"/>
              </w:rPr>
              <w:t>с конспектами лекций при подготовке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2572EA" w14:textId="77777777" w:rsidR="00683D23" w:rsidRPr="001D540A"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1D540A">
              <w:rPr>
                <w:rFonts w:ascii="Times New Roman" w:eastAsia="Times New Roman" w:hAnsi="Times New Roman" w:cs="Times New Roman"/>
                <w:bCs/>
                <w:lang w:eastAsia="ru-RU"/>
              </w:rPr>
              <w:t>5</w:t>
            </w:r>
          </w:p>
        </w:tc>
        <w:tc>
          <w:tcPr>
            <w:tcW w:w="1134" w:type="dxa"/>
            <w:vMerge/>
            <w:tcBorders>
              <w:left w:val="single" w:sz="4" w:space="0" w:color="auto"/>
              <w:bottom w:val="single" w:sz="4" w:space="0" w:color="auto"/>
              <w:right w:val="single" w:sz="4" w:space="0" w:color="auto"/>
            </w:tcBorders>
          </w:tcPr>
          <w:p w14:paraId="2AB6302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2A6159E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72BBE5E" w14:textId="77777777" w:rsidTr="00FA0D4E">
        <w:trPr>
          <w:trHeight w:val="57"/>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CFE87B" w14:textId="77777777" w:rsidR="00683D23" w:rsidRPr="002D6110" w:rsidRDefault="001D540A" w:rsidP="001D540A">
            <w:pPr>
              <w:tabs>
                <w:tab w:val="left" w:pos="426"/>
                <w:tab w:val="left" w:pos="8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21" w:hanging="1021"/>
              <w:rPr>
                <w:rFonts w:ascii="Times New Roman" w:eastAsia="Calibri" w:hAnsi="Times New Roman" w:cs="Times New Roman"/>
                <w:b/>
                <w:bCs/>
                <w:lang w:eastAsia="ru-RU"/>
              </w:rPr>
            </w:pPr>
            <w:r>
              <w:rPr>
                <w:rFonts w:ascii="Times New Roman" w:eastAsia="Times New Roman" w:hAnsi="Times New Roman" w:cs="Times New Roman"/>
                <w:b/>
                <w:lang w:eastAsia="ru-RU"/>
              </w:rPr>
              <w:t xml:space="preserve">Раздел </w:t>
            </w:r>
            <w:r w:rsidR="002D6110" w:rsidRPr="002D6110">
              <w:rPr>
                <w:rFonts w:ascii="Times New Roman" w:eastAsia="Times New Roman" w:hAnsi="Times New Roman" w:cs="Times New Roman"/>
                <w:b/>
                <w:lang w:eastAsia="ru-RU"/>
              </w:rPr>
              <w:t>3</w:t>
            </w:r>
            <w:r w:rsidR="00233EAE" w:rsidRPr="002D6110">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w:t>
            </w:r>
            <w:r w:rsidR="002D6110" w:rsidRPr="002D6110">
              <w:rPr>
                <w:rFonts w:ascii="Times New Roman" w:eastAsia="Times New Roman" w:hAnsi="Times New Roman" w:cs="Times New Roman"/>
                <w:b/>
                <w:lang w:eastAsia="ru-RU"/>
              </w:rPr>
              <w:t>Машиностроительное черчение: виды, разрезы, сечения. Разъемные и неразъемные соединения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B16A83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25</w:t>
            </w:r>
          </w:p>
        </w:tc>
        <w:tc>
          <w:tcPr>
            <w:tcW w:w="1134" w:type="dxa"/>
            <w:tcBorders>
              <w:top w:val="single" w:sz="4" w:space="0" w:color="auto"/>
              <w:left w:val="single" w:sz="4" w:space="0" w:color="auto"/>
              <w:bottom w:val="single" w:sz="4" w:space="0" w:color="auto"/>
              <w:right w:val="single" w:sz="4" w:space="0" w:color="auto"/>
            </w:tcBorders>
          </w:tcPr>
          <w:p w14:paraId="7F3F8D7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4423A98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1C95D667" w14:textId="77777777" w:rsidTr="00FA0D4E">
        <w:tc>
          <w:tcPr>
            <w:tcW w:w="2268" w:type="dxa"/>
            <w:vMerge w:val="restart"/>
            <w:tcBorders>
              <w:top w:val="single" w:sz="4" w:space="0" w:color="auto"/>
              <w:left w:val="single" w:sz="4" w:space="0" w:color="auto"/>
              <w:right w:val="single" w:sz="4" w:space="0" w:color="auto"/>
            </w:tcBorders>
            <w:shd w:val="clear" w:color="auto" w:fill="auto"/>
            <w:hideMark/>
          </w:tcPr>
          <w:p w14:paraId="5432EE92"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3.1</w:t>
            </w:r>
            <w:r w:rsidR="00233EAE" w:rsidRPr="002D6110">
              <w:rPr>
                <w:rFonts w:ascii="Times New Roman" w:eastAsia="Times New Roman" w:hAnsi="Times New Roman" w:cs="Times New Roman"/>
                <w:b/>
                <w:lang w:eastAsia="ru-RU"/>
              </w:rPr>
              <w:t>.</w:t>
            </w:r>
          </w:p>
          <w:p w14:paraId="40F72963"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 w:hanging="28"/>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Основные положения. Изображения: виды, разрезы, сечения</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64FB8657"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05DAD78" w14:textId="77777777" w:rsidR="00683D23" w:rsidRPr="00E21E7D"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21E7D">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44D4A3B8" w14:textId="77777777" w:rsidR="00683D23" w:rsidRPr="002D6110" w:rsidRDefault="00815FB2"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2C999C7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1C154EAA" w14:textId="77777777" w:rsidR="00E727BF" w:rsidRDefault="00683D23" w:rsidP="005A280E">
            <w:pPr>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ОК 02</w:t>
            </w:r>
          </w:p>
          <w:p w14:paraId="78778EC5" w14:textId="77777777" w:rsidR="00E727BF"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1DAD128E" w14:textId="77777777" w:rsidR="00683D23" w:rsidRPr="002D6110"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13AD962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565EB00"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815FB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1.15.01</w:t>
            </w:r>
          </w:p>
          <w:p w14:paraId="31F52582"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1.15.01</w:t>
            </w:r>
          </w:p>
          <w:p w14:paraId="24ACC325" w14:textId="77777777" w:rsidR="00815FB2" w:rsidRDefault="00815FB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12C730E5"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1.15.02</w:t>
            </w:r>
          </w:p>
          <w:p w14:paraId="7EAB7B7B" w14:textId="77777777" w:rsidR="00967A48" w:rsidRDefault="00815FB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967A4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1.16.01</w:t>
            </w:r>
            <w:r w:rsidR="00683D23" w:rsidRPr="002D6110">
              <w:rPr>
                <w:rFonts w:ascii="Times New Roman" w:eastAsia="Times New Roman" w:hAnsi="Times New Roman" w:cs="Times New Roman"/>
                <w:lang w:eastAsia="ru-RU"/>
              </w:rPr>
              <w:t xml:space="preserve"> </w:t>
            </w:r>
          </w:p>
          <w:p w14:paraId="13AD2A07"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967A48">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1.16.02</w:t>
            </w:r>
          </w:p>
          <w:p w14:paraId="75320A42" w14:textId="77777777" w:rsidR="00815FB2" w:rsidRDefault="00815FB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1BC07D44"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 xml:space="preserve"> У 1.16.02</w:t>
            </w:r>
          </w:p>
          <w:p w14:paraId="429253C6" w14:textId="77777777" w:rsidR="00815FB2"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1.16.01</w:t>
            </w:r>
          </w:p>
          <w:p w14:paraId="02A4A402"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 xml:space="preserve"> З 1.16.02</w:t>
            </w:r>
          </w:p>
          <w:p w14:paraId="01348260" w14:textId="77777777" w:rsidR="00815FB2"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 xml:space="preserve">02.01 </w:t>
            </w:r>
          </w:p>
          <w:p w14:paraId="567A3F58"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2ADCF2B9" w14:textId="77777777" w:rsidR="00815FB2"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 xml:space="preserve">02.01 </w:t>
            </w:r>
          </w:p>
          <w:p w14:paraId="79586F2E"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50AE3EF5" w14:textId="77777777" w:rsidR="00815FB2" w:rsidRDefault="00815FB2"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 xml:space="preserve">03.01 </w:t>
            </w:r>
          </w:p>
          <w:p w14:paraId="47B21199"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03.08</w:t>
            </w:r>
          </w:p>
          <w:p w14:paraId="1559F732"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03.01</w:t>
            </w:r>
          </w:p>
          <w:p w14:paraId="376D001F" w14:textId="77777777" w:rsidR="00815FB2" w:rsidRDefault="00815FB2"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04.01</w:t>
            </w:r>
            <w:r w:rsidR="00683D23" w:rsidRPr="002D6110">
              <w:rPr>
                <w:rFonts w:ascii="Times New Roman" w:eastAsia="Times New Roman" w:hAnsi="Times New Roman" w:cs="Times New Roman"/>
                <w:iCs/>
                <w:kern w:val="3"/>
                <w:lang w:eastAsia="zh-CN"/>
              </w:rPr>
              <w:t xml:space="preserve"> </w:t>
            </w:r>
          </w:p>
          <w:p w14:paraId="6BAA7F9F"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04.06</w:t>
            </w:r>
          </w:p>
          <w:p w14:paraId="06EEF937" w14:textId="77777777" w:rsidR="00815FB2" w:rsidRDefault="00815FB2"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683D23" w:rsidRPr="002D6110">
              <w:rPr>
                <w:rFonts w:ascii="Times New Roman" w:eastAsia="Times New Roman" w:hAnsi="Times New Roman" w:cs="Times New Roman"/>
                <w:iCs/>
                <w:kern w:val="3"/>
                <w:lang w:eastAsia="zh-CN"/>
              </w:rPr>
              <w:t xml:space="preserve">04.01 </w:t>
            </w:r>
          </w:p>
          <w:p w14:paraId="18DB6F9A"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04.03</w:t>
            </w:r>
          </w:p>
          <w:p w14:paraId="3555186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5D152400" w14:textId="77777777" w:rsidTr="00FA0D4E">
        <w:trPr>
          <w:trHeight w:val="113"/>
        </w:trPr>
        <w:tc>
          <w:tcPr>
            <w:tcW w:w="2268" w:type="dxa"/>
            <w:vMerge/>
            <w:tcBorders>
              <w:left w:val="single" w:sz="4" w:space="0" w:color="auto"/>
              <w:right w:val="single" w:sz="4" w:space="0" w:color="auto"/>
            </w:tcBorders>
            <w:shd w:val="clear" w:color="auto" w:fill="auto"/>
            <w:vAlign w:val="center"/>
            <w:hideMark/>
          </w:tcPr>
          <w:p w14:paraId="3B4EDCA0"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5B72AA3C" w14:textId="77777777" w:rsidR="00683D23" w:rsidRPr="001D540A" w:rsidRDefault="00683D23" w:rsidP="0070716E">
            <w:pPr>
              <w:pStyle w:val="a4"/>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Машиностроительное черчение, его назначение. Обзор стандартов ЕСКД. Современные тенденции автоматизации и механизации чертежно-графических и проектно-конструкторских работ.</w:t>
            </w:r>
          </w:p>
          <w:p w14:paraId="58F99DE8" w14:textId="77777777" w:rsidR="00683D23" w:rsidRPr="001D540A" w:rsidRDefault="00683D23" w:rsidP="0070716E">
            <w:pPr>
              <w:pStyle w:val="a4"/>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Виды: их назначение, расположение и обозначение основных, местных и дополнительных видов.</w:t>
            </w:r>
          </w:p>
          <w:p w14:paraId="7B2BAC83" w14:textId="77777777" w:rsidR="00683D23" w:rsidRPr="001D540A" w:rsidRDefault="00683D23" w:rsidP="0070716E">
            <w:pPr>
              <w:pStyle w:val="a4"/>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Разрезы: горизонтальный, вертикальный (фронтальный и профильный) и наклонный. Сложные разрезы (ступенчатые и ломаные). Расположение и обозначение разрезов. Местные разрезы. Соединение половины вида с половиной разреза.</w:t>
            </w:r>
          </w:p>
          <w:p w14:paraId="5586189F" w14:textId="77777777" w:rsidR="00683D23" w:rsidRPr="001D540A" w:rsidRDefault="00683D23" w:rsidP="0070716E">
            <w:pPr>
              <w:pStyle w:val="a4"/>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jc w:val="both"/>
              <w:rPr>
                <w:rFonts w:ascii="Times New Roman" w:eastAsia="Calibri" w:hAnsi="Times New Roman" w:cs="Times New Roman"/>
                <w:bCs/>
                <w:lang w:eastAsia="ru-RU"/>
              </w:rPr>
            </w:pPr>
            <w:r w:rsidRPr="001D540A">
              <w:rPr>
                <w:rFonts w:ascii="Times New Roman" w:eastAsia="Calibri" w:hAnsi="Times New Roman" w:cs="Times New Roman"/>
                <w:bCs/>
                <w:lang w:eastAsia="ru-RU"/>
              </w:rPr>
              <w:t>Сечения выносные и наложенные. Расположение сечений, сечение цилиндрической поверхности. Графическое обозначение материалов и сечений.</w:t>
            </w:r>
          </w:p>
          <w:p w14:paraId="146B6F7F" w14:textId="77777777" w:rsidR="00683D23" w:rsidRPr="001D540A" w:rsidRDefault="00683D23" w:rsidP="0070716E">
            <w:pPr>
              <w:pStyle w:val="a4"/>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jc w:val="both"/>
              <w:rPr>
                <w:rFonts w:ascii="Times New Roman" w:eastAsia="Calibri" w:hAnsi="Times New Roman" w:cs="Times New Roman"/>
                <w:b/>
                <w:bCs/>
                <w:lang w:eastAsia="ru-RU"/>
              </w:rPr>
            </w:pPr>
            <w:r w:rsidRPr="001D540A">
              <w:rPr>
                <w:rFonts w:ascii="Times New Roman" w:eastAsia="Calibri" w:hAnsi="Times New Roman" w:cs="Times New Roman"/>
                <w:bCs/>
                <w:lang w:eastAsia="ru-RU"/>
              </w:rPr>
              <w:t xml:space="preserve">Выносные элементы, их определение и содержание. Применение выносных элементов. Расположение и обозначение выносных элементов.  </w:t>
            </w:r>
          </w:p>
        </w:tc>
        <w:tc>
          <w:tcPr>
            <w:tcW w:w="1701" w:type="dxa"/>
            <w:tcBorders>
              <w:top w:val="single" w:sz="4" w:space="0" w:color="auto"/>
              <w:left w:val="single" w:sz="4" w:space="0" w:color="auto"/>
              <w:right w:val="single" w:sz="4" w:space="0" w:color="auto"/>
            </w:tcBorders>
            <w:shd w:val="clear" w:color="auto" w:fill="auto"/>
            <w:hideMark/>
          </w:tcPr>
          <w:p w14:paraId="78A1058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45E9E5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CEDE273"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191AB6BD" w14:textId="77777777" w:rsidTr="00FA0D4E">
        <w:trPr>
          <w:trHeight w:val="200"/>
        </w:trPr>
        <w:tc>
          <w:tcPr>
            <w:tcW w:w="2268" w:type="dxa"/>
            <w:vMerge/>
            <w:tcBorders>
              <w:left w:val="single" w:sz="4" w:space="0" w:color="auto"/>
              <w:right w:val="single" w:sz="4" w:space="0" w:color="auto"/>
            </w:tcBorders>
            <w:shd w:val="clear" w:color="auto" w:fill="auto"/>
            <w:vAlign w:val="center"/>
            <w:hideMark/>
          </w:tcPr>
          <w:p w14:paraId="0F13061E"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67DE78E0" w14:textId="77777777" w:rsidR="00683D23" w:rsidRPr="002D6110" w:rsidRDefault="001D540A" w:rsidP="005A280E">
            <w:pPr>
              <w:tabs>
                <w:tab w:val="left" w:pos="426"/>
              </w:tabs>
              <w:spacing w:after="0" w:line="240" w:lineRule="auto"/>
              <w:ind w:left="600" w:hanging="600"/>
              <w:rPr>
                <w:rFonts w:ascii="Times New Roman" w:eastAsia="Calibri" w:hAnsi="Times New Roman" w:cs="Times New Roman"/>
                <w:b/>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hideMark/>
          </w:tcPr>
          <w:p w14:paraId="5CD00A41" w14:textId="77777777" w:rsidR="00683D23" w:rsidRPr="00E21E7D" w:rsidRDefault="00DD56F5"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val="en-US" w:eastAsia="ru-RU"/>
              </w:rPr>
            </w:pPr>
            <w:r w:rsidRPr="00E21E7D">
              <w:rPr>
                <w:rFonts w:ascii="Times New Roman" w:eastAsia="Times New Roman" w:hAnsi="Times New Roman" w:cs="Times New Roman"/>
                <w:b/>
                <w:bCs/>
                <w:lang w:eastAsia="ru-RU"/>
              </w:rPr>
              <w:t>6</w:t>
            </w:r>
          </w:p>
        </w:tc>
        <w:tc>
          <w:tcPr>
            <w:tcW w:w="1134" w:type="dxa"/>
            <w:vMerge/>
            <w:tcBorders>
              <w:left w:val="single" w:sz="4" w:space="0" w:color="auto"/>
              <w:right w:val="single" w:sz="4" w:space="0" w:color="auto"/>
            </w:tcBorders>
          </w:tcPr>
          <w:p w14:paraId="34265A7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E6A8FC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D540A" w:rsidRPr="002D6110" w14:paraId="5FECD8B7" w14:textId="77777777" w:rsidTr="00FA0D4E">
        <w:trPr>
          <w:trHeight w:val="1052"/>
        </w:trPr>
        <w:tc>
          <w:tcPr>
            <w:tcW w:w="2268" w:type="dxa"/>
            <w:vMerge/>
            <w:tcBorders>
              <w:left w:val="single" w:sz="4" w:space="0" w:color="auto"/>
              <w:right w:val="single" w:sz="4" w:space="0" w:color="auto"/>
            </w:tcBorders>
            <w:shd w:val="clear" w:color="auto" w:fill="auto"/>
            <w:vAlign w:val="center"/>
          </w:tcPr>
          <w:p w14:paraId="30E12449" w14:textId="77777777" w:rsidR="001D540A" w:rsidRPr="002D6110" w:rsidRDefault="001D540A"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tcPr>
          <w:p w14:paraId="4839E421" w14:textId="77777777" w:rsidR="001D540A" w:rsidRPr="00E21E7D" w:rsidRDefault="001D540A" w:rsidP="0070716E">
            <w:pPr>
              <w:pStyle w:val="a4"/>
              <w:numPr>
                <w:ilvl w:val="0"/>
                <w:numId w:val="278"/>
              </w:numPr>
              <w:tabs>
                <w:tab w:val="left" w:pos="426"/>
              </w:tabs>
              <w:spacing w:after="0" w:line="240" w:lineRule="auto"/>
              <w:ind w:left="456" w:hanging="456"/>
              <w:rPr>
                <w:rFonts w:ascii="Times New Roman" w:eastAsia="Calibri" w:hAnsi="Times New Roman" w:cs="Times New Roman"/>
                <w:bCs/>
                <w:lang w:eastAsia="ru-RU"/>
              </w:rPr>
            </w:pPr>
            <w:r w:rsidRPr="00E21E7D">
              <w:rPr>
                <w:rFonts w:ascii="Times New Roman" w:eastAsia="Calibri" w:hAnsi="Times New Roman" w:cs="Times New Roman"/>
                <w:bCs/>
                <w:lang w:eastAsia="ru-RU"/>
              </w:rPr>
              <w:t>Построение основных видов.</w:t>
            </w:r>
          </w:p>
          <w:p w14:paraId="6FF19722" w14:textId="77777777" w:rsidR="001D540A" w:rsidRPr="00E21E7D" w:rsidRDefault="001D540A" w:rsidP="0070716E">
            <w:pPr>
              <w:pStyle w:val="a4"/>
              <w:numPr>
                <w:ilvl w:val="0"/>
                <w:numId w:val="278"/>
              </w:numPr>
              <w:tabs>
                <w:tab w:val="left" w:pos="426"/>
              </w:tabs>
              <w:spacing w:after="0" w:line="240" w:lineRule="auto"/>
              <w:ind w:left="456" w:hanging="456"/>
              <w:rPr>
                <w:rFonts w:ascii="Times New Roman" w:eastAsia="Calibri" w:hAnsi="Times New Roman" w:cs="Times New Roman"/>
                <w:bCs/>
                <w:lang w:eastAsia="ru-RU"/>
              </w:rPr>
            </w:pPr>
            <w:r w:rsidRPr="00E21E7D">
              <w:rPr>
                <w:rFonts w:ascii="Times New Roman" w:eastAsia="Calibri" w:hAnsi="Times New Roman" w:cs="Times New Roman"/>
                <w:bCs/>
                <w:lang w:eastAsia="ru-RU"/>
              </w:rPr>
              <w:t>Построение сечений наложенных и вынесенных.</w:t>
            </w:r>
          </w:p>
          <w:p w14:paraId="223FE8B1" w14:textId="77777777" w:rsidR="001D540A" w:rsidRPr="00E21E7D" w:rsidRDefault="001D540A" w:rsidP="0070716E">
            <w:pPr>
              <w:pStyle w:val="a4"/>
              <w:numPr>
                <w:ilvl w:val="0"/>
                <w:numId w:val="278"/>
              </w:numPr>
              <w:tabs>
                <w:tab w:val="left" w:pos="426"/>
              </w:tabs>
              <w:spacing w:after="0" w:line="240" w:lineRule="auto"/>
              <w:ind w:left="456" w:hanging="456"/>
              <w:rPr>
                <w:rFonts w:ascii="Times New Roman" w:eastAsia="Calibri" w:hAnsi="Times New Roman" w:cs="Times New Roman"/>
                <w:bCs/>
                <w:lang w:eastAsia="ru-RU"/>
              </w:rPr>
            </w:pPr>
            <w:r w:rsidRPr="00E21E7D">
              <w:rPr>
                <w:rFonts w:ascii="Times New Roman" w:eastAsia="Calibri" w:hAnsi="Times New Roman" w:cs="Times New Roman"/>
                <w:bCs/>
                <w:lang w:eastAsia="ru-RU"/>
              </w:rPr>
              <w:t>Построение простых разрезов и их обозначение.</w:t>
            </w:r>
          </w:p>
          <w:p w14:paraId="08CE932A" w14:textId="77777777" w:rsidR="001D540A" w:rsidRPr="00E21E7D" w:rsidRDefault="001D540A" w:rsidP="0070716E">
            <w:pPr>
              <w:pStyle w:val="a4"/>
              <w:numPr>
                <w:ilvl w:val="0"/>
                <w:numId w:val="278"/>
              </w:numPr>
              <w:tabs>
                <w:tab w:val="left" w:pos="426"/>
              </w:tabs>
              <w:spacing w:after="0" w:line="240" w:lineRule="auto"/>
              <w:ind w:left="456" w:hanging="456"/>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Построение простых разрезов</w:t>
            </w:r>
          </w:p>
        </w:tc>
        <w:tc>
          <w:tcPr>
            <w:tcW w:w="1701" w:type="dxa"/>
            <w:tcBorders>
              <w:top w:val="single" w:sz="4" w:space="0" w:color="auto"/>
              <w:left w:val="single" w:sz="4" w:space="0" w:color="auto"/>
              <w:right w:val="single" w:sz="4" w:space="0" w:color="auto"/>
            </w:tcBorders>
            <w:shd w:val="clear" w:color="auto" w:fill="auto"/>
          </w:tcPr>
          <w:p w14:paraId="77F062F5"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C1153C1"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1FC6EB9B"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2D4960A4"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30D4A6B"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0993551E" w14:textId="77777777" w:rsidTr="00FA0D4E">
        <w:trPr>
          <w:trHeight w:val="530"/>
        </w:trPr>
        <w:tc>
          <w:tcPr>
            <w:tcW w:w="2268" w:type="dxa"/>
            <w:vMerge/>
            <w:tcBorders>
              <w:left w:val="single" w:sz="4" w:space="0" w:color="auto"/>
              <w:bottom w:val="single" w:sz="4" w:space="0" w:color="auto"/>
              <w:right w:val="single" w:sz="4" w:space="0" w:color="auto"/>
            </w:tcBorders>
            <w:shd w:val="clear" w:color="auto" w:fill="auto"/>
            <w:vAlign w:val="center"/>
            <w:hideMark/>
          </w:tcPr>
          <w:p w14:paraId="1C42C969"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49358E52" w14:textId="77777777" w:rsidR="001D540A" w:rsidRDefault="00A659C7" w:rsidP="001D540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6A1BD14" w14:textId="77777777" w:rsidR="00683D23" w:rsidRPr="002D6110"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Выполнение </w:t>
            </w:r>
            <w:r w:rsidR="00683D23" w:rsidRPr="002D6110">
              <w:rPr>
                <w:rFonts w:ascii="Times New Roman" w:eastAsia="Times New Roman" w:hAnsi="Times New Roman" w:cs="Times New Roman"/>
                <w:bCs/>
                <w:lang w:eastAsia="ru-RU"/>
              </w:rPr>
              <w:t>простых и сложных разрезов и сечений простых деталей;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DF613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5</w:t>
            </w:r>
          </w:p>
        </w:tc>
        <w:tc>
          <w:tcPr>
            <w:tcW w:w="1134" w:type="dxa"/>
            <w:vMerge/>
            <w:tcBorders>
              <w:left w:val="single" w:sz="4" w:space="0" w:color="auto"/>
              <w:bottom w:val="single" w:sz="4" w:space="0" w:color="auto"/>
              <w:right w:val="single" w:sz="4" w:space="0" w:color="auto"/>
            </w:tcBorders>
          </w:tcPr>
          <w:p w14:paraId="05A1304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13C50D13"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67D7373" w14:textId="77777777" w:rsidTr="00FA0D4E">
        <w:trPr>
          <w:trHeight w:val="220"/>
        </w:trPr>
        <w:tc>
          <w:tcPr>
            <w:tcW w:w="2268" w:type="dxa"/>
            <w:vMerge w:val="restart"/>
            <w:tcBorders>
              <w:top w:val="single" w:sz="4" w:space="0" w:color="auto"/>
              <w:left w:val="single" w:sz="4" w:space="0" w:color="auto"/>
              <w:right w:val="single" w:sz="4" w:space="0" w:color="auto"/>
            </w:tcBorders>
            <w:shd w:val="clear" w:color="auto" w:fill="auto"/>
            <w:hideMark/>
          </w:tcPr>
          <w:p w14:paraId="743510C0"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3.2</w:t>
            </w:r>
            <w:r w:rsidR="00233EAE" w:rsidRPr="002D6110">
              <w:rPr>
                <w:rFonts w:ascii="Times New Roman" w:eastAsia="Times New Roman" w:hAnsi="Times New Roman" w:cs="Times New Roman"/>
                <w:b/>
                <w:lang w:eastAsia="ru-RU"/>
              </w:rPr>
              <w:t>.</w:t>
            </w:r>
          </w:p>
          <w:p w14:paraId="32D08013"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Разъемные и неразъемные соединения</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03CE2928"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70D8540" w14:textId="77777777" w:rsidR="00683D23" w:rsidRPr="00E21E7D"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E21E7D">
              <w:rPr>
                <w:rFonts w:ascii="Times New Roman" w:eastAsia="Times New Roman" w:hAnsi="Times New Roman" w:cs="Times New Roman"/>
                <w:b/>
                <w:bCs/>
                <w:lang w:eastAsia="ru-RU"/>
              </w:rPr>
              <w:t>5</w:t>
            </w:r>
          </w:p>
        </w:tc>
        <w:tc>
          <w:tcPr>
            <w:tcW w:w="1134" w:type="dxa"/>
            <w:vMerge w:val="restart"/>
            <w:tcBorders>
              <w:top w:val="single" w:sz="4" w:space="0" w:color="auto"/>
              <w:left w:val="single" w:sz="4" w:space="0" w:color="auto"/>
              <w:right w:val="single" w:sz="4" w:space="0" w:color="auto"/>
            </w:tcBorders>
          </w:tcPr>
          <w:p w14:paraId="7CBDB80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154A8F5C" w14:textId="77777777" w:rsidR="00E727BF"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686A7E95" w14:textId="77777777" w:rsidR="00E727BF"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588702E1" w14:textId="77777777" w:rsidR="00683D23" w:rsidRPr="002D6110" w:rsidRDefault="00E727BF"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4E86490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0AC82D6" w14:textId="77777777" w:rsidR="00815FB2"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Н</w:t>
            </w:r>
            <w:r w:rsidR="00815FB2">
              <w:rPr>
                <w:rFonts w:ascii="Times New Roman" w:eastAsia="Calibri" w:hAnsi="Times New Roman" w:cs="Times New Roman"/>
              </w:rPr>
              <w:t xml:space="preserve"> 1.16.01</w:t>
            </w:r>
          </w:p>
          <w:p w14:paraId="452417C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 xml:space="preserve"> Н</w:t>
            </w:r>
            <w:r w:rsidR="00815FB2">
              <w:rPr>
                <w:rFonts w:ascii="Times New Roman" w:eastAsia="Calibri" w:hAnsi="Times New Roman" w:cs="Times New Roman"/>
              </w:rPr>
              <w:t xml:space="preserve"> </w:t>
            </w:r>
            <w:r w:rsidRPr="002D6110">
              <w:rPr>
                <w:rFonts w:ascii="Times New Roman" w:eastAsia="Calibri" w:hAnsi="Times New Roman" w:cs="Times New Roman"/>
              </w:rPr>
              <w:t>1.16.02</w:t>
            </w:r>
          </w:p>
          <w:p w14:paraId="14B1AE9A" w14:textId="77777777" w:rsidR="00815FB2" w:rsidRDefault="00815FB2"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p>
          <w:p w14:paraId="7F83F3F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 xml:space="preserve"> У 1.16.02</w:t>
            </w:r>
          </w:p>
          <w:p w14:paraId="0433BA35" w14:textId="77777777" w:rsidR="00815FB2"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З 1.16.01</w:t>
            </w:r>
          </w:p>
          <w:p w14:paraId="4F7B247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 xml:space="preserve"> З 1.16.02</w:t>
            </w:r>
          </w:p>
          <w:p w14:paraId="42321529" w14:textId="77777777" w:rsidR="00815FB2"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02.01</w:t>
            </w:r>
            <w:r w:rsidR="00815FB2">
              <w:rPr>
                <w:rFonts w:ascii="Times New Roman" w:eastAsia="Times New Roman" w:hAnsi="Times New Roman" w:cs="Times New Roman"/>
                <w:iCs/>
                <w:kern w:val="3"/>
                <w:lang w:eastAsia="zh-CN"/>
              </w:rPr>
              <w:t xml:space="preserve"> </w:t>
            </w:r>
          </w:p>
          <w:p w14:paraId="1662A761" w14:textId="77777777" w:rsidR="00683D23" w:rsidRPr="002D6110" w:rsidRDefault="00815FB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02.03</w:t>
            </w:r>
          </w:p>
          <w:p w14:paraId="61BBF3C7" w14:textId="77777777" w:rsidR="00815FB2"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02.01</w:t>
            </w:r>
          </w:p>
          <w:p w14:paraId="0283F456"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 xml:space="preserve"> 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1B412EF5" w14:textId="77777777" w:rsidR="00815FB2" w:rsidRDefault="00815FB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2EB32AD3" w14:textId="77777777" w:rsidR="00683D23" w:rsidRPr="002D6110" w:rsidRDefault="00815FB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03.08</w:t>
            </w:r>
          </w:p>
          <w:p w14:paraId="2A7EA583"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15FB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03.01</w:t>
            </w:r>
          </w:p>
          <w:p w14:paraId="57A069A8" w14:textId="77777777" w:rsidR="00031542" w:rsidRDefault="00781F0C"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031542">
              <w:rPr>
                <w:rFonts w:ascii="Times New Roman" w:eastAsia="Times New Roman" w:hAnsi="Times New Roman" w:cs="Times New Roman"/>
                <w:iCs/>
                <w:kern w:val="3"/>
                <w:lang w:eastAsia="zh-CN"/>
              </w:rPr>
              <w:t>04.01</w:t>
            </w:r>
          </w:p>
          <w:p w14:paraId="40022E6B" w14:textId="77777777" w:rsidR="00683D23" w:rsidRPr="002D6110" w:rsidRDefault="00781F0C"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04.06</w:t>
            </w:r>
          </w:p>
          <w:p w14:paraId="2EBB974A" w14:textId="77777777" w:rsidR="00031542"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781F0C">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04.01</w:t>
            </w:r>
          </w:p>
          <w:p w14:paraId="6DA7B23E" w14:textId="77777777" w:rsidR="00683D23" w:rsidRPr="002D6110" w:rsidRDefault="00781F0C"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683D23" w:rsidRPr="002D6110">
              <w:rPr>
                <w:rFonts w:ascii="Times New Roman" w:eastAsia="Times New Roman" w:hAnsi="Times New Roman" w:cs="Times New Roman"/>
                <w:iCs/>
                <w:kern w:val="3"/>
                <w:lang w:eastAsia="zh-CN"/>
              </w:rPr>
              <w:t>04.03</w:t>
            </w:r>
          </w:p>
          <w:p w14:paraId="556DF5D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59F244A0" w14:textId="77777777" w:rsidTr="00FA0D4E">
        <w:trPr>
          <w:trHeight w:val="1402"/>
        </w:trPr>
        <w:tc>
          <w:tcPr>
            <w:tcW w:w="2268" w:type="dxa"/>
            <w:vMerge/>
            <w:tcBorders>
              <w:left w:val="single" w:sz="4" w:space="0" w:color="auto"/>
              <w:right w:val="single" w:sz="4" w:space="0" w:color="auto"/>
            </w:tcBorders>
            <w:shd w:val="clear" w:color="auto" w:fill="auto"/>
            <w:vAlign w:val="center"/>
            <w:hideMark/>
          </w:tcPr>
          <w:p w14:paraId="45C2F904"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63D7DA34" w14:textId="77777777" w:rsidR="00683D23" w:rsidRPr="00E21E7D" w:rsidRDefault="00683D23" w:rsidP="0070716E">
            <w:pPr>
              <w:pStyle w:val="a4"/>
              <w:numPr>
                <w:ilvl w:val="0"/>
                <w:numId w:val="28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BookAntiqua" w:hAnsi="Times New Roman" w:cs="Times New Roman"/>
                <w:lang w:eastAsia="ru-RU"/>
              </w:rPr>
            </w:pPr>
            <w:r w:rsidRPr="00E21E7D">
              <w:rPr>
                <w:rFonts w:ascii="Times New Roman" w:eastAsia="BookAntiqua" w:hAnsi="Times New Roman" w:cs="Times New Roman"/>
                <w:lang w:eastAsia="ru-RU"/>
              </w:rPr>
              <w:t>Резьба и резьбовые изделия. Основные типы резьбы. Правила изображения резьбовых изделий. Условные обозначения и изображения стандартных резьбовых крепежных деталей.</w:t>
            </w:r>
          </w:p>
          <w:p w14:paraId="6ADAEF3B" w14:textId="77777777" w:rsidR="001D540A" w:rsidRPr="00E21E7D" w:rsidRDefault="00683D23" w:rsidP="0070716E">
            <w:pPr>
              <w:pStyle w:val="a4"/>
              <w:numPr>
                <w:ilvl w:val="0"/>
                <w:numId w:val="282"/>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BookAntiqua" w:hAnsi="Times New Roman" w:cs="Times New Roman"/>
                <w:lang w:eastAsia="ru-RU"/>
              </w:rPr>
            </w:pPr>
            <w:r w:rsidRPr="00E21E7D">
              <w:rPr>
                <w:rFonts w:ascii="Times New Roman" w:eastAsia="BookAntiqua" w:hAnsi="Times New Roman" w:cs="Times New Roman"/>
                <w:lang w:eastAsia="ru-RU"/>
              </w:rPr>
              <w:t>Резьбовые, шпоночные соединения деталей, их назначение и условности выполнения. Изображение соединений при помощи болтов, шпилек, винт</w:t>
            </w:r>
            <w:r w:rsidR="001D540A" w:rsidRPr="00E21E7D">
              <w:rPr>
                <w:rFonts w:ascii="Times New Roman" w:eastAsia="BookAntiqua" w:hAnsi="Times New Roman" w:cs="Times New Roman"/>
                <w:lang w:eastAsia="ru-RU"/>
              </w:rPr>
              <w:t>ов, упрощение по ГОСТ 2.315-68.</w:t>
            </w:r>
          </w:p>
          <w:p w14:paraId="6C188B50" w14:textId="77777777" w:rsidR="00683D23" w:rsidRPr="00E21E7D" w:rsidRDefault="00683D23" w:rsidP="0070716E">
            <w:pPr>
              <w:pStyle w:val="a4"/>
              <w:numPr>
                <w:ilvl w:val="0"/>
                <w:numId w:val="282"/>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jc w:val="both"/>
              <w:rPr>
                <w:rFonts w:ascii="Times New Roman" w:eastAsia="BookAntiqua" w:hAnsi="Times New Roman" w:cs="Times New Roman"/>
                <w:lang w:eastAsia="ru-RU"/>
              </w:rPr>
            </w:pPr>
            <w:r w:rsidRPr="00E21E7D">
              <w:rPr>
                <w:rFonts w:ascii="Times New Roman" w:eastAsia="BookAntiqua" w:hAnsi="Times New Roman" w:cs="Times New Roman"/>
                <w:lang w:eastAsia="ru-RU"/>
              </w:rPr>
              <w:t>Виды неразъемных соединений деталей, их изображение и условное обозначение.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A5770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AD3D78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BFF3DC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2CE63E45" w14:textId="77777777" w:rsidTr="00FA0D4E">
        <w:trPr>
          <w:trHeight w:val="175"/>
        </w:trPr>
        <w:tc>
          <w:tcPr>
            <w:tcW w:w="2268" w:type="dxa"/>
            <w:vMerge/>
            <w:tcBorders>
              <w:left w:val="single" w:sz="4" w:space="0" w:color="auto"/>
              <w:right w:val="single" w:sz="4" w:space="0" w:color="auto"/>
            </w:tcBorders>
            <w:shd w:val="clear" w:color="auto" w:fill="auto"/>
            <w:vAlign w:val="center"/>
            <w:hideMark/>
          </w:tcPr>
          <w:p w14:paraId="3E3F8A96"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26B47BE1" w14:textId="77777777" w:rsidR="00683D23"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r w:rsidR="00683D23" w:rsidRPr="002D6110">
              <w:rPr>
                <w:rFonts w:ascii="Times New Roman" w:eastAsia="Times New Roman" w:hAnsi="Times New Roman" w:cs="Times New Roman"/>
                <w:b/>
                <w:bCs/>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50122FA" w14:textId="77777777" w:rsidR="00683D23" w:rsidRPr="002D6110" w:rsidRDefault="00DD56F5"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6</w:t>
            </w:r>
          </w:p>
        </w:tc>
        <w:tc>
          <w:tcPr>
            <w:tcW w:w="1134" w:type="dxa"/>
            <w:vMerge/>
            <w:tcBorders>
              <w:left w:val="single" w:sz="4" w:space="0" w:color="auto"/>
              <w:right w:val="single" w:sz="4" w:space="0" w:color="auto"/>
            </w:tcBorders>
          </w:tcPr>
          <w:p w14:paraId="47A7D28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C44225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D540A" w:rsidRPr="002D6110" w14:paraId="52434951" w14:textId="77777777" w:rsidTr="00FA0D4E">
        <w:trPr>
          <w:trHeight w:val="1077"/>
        </w:trPr>
        <w:tc>
          <w:tcPr>
            <w:tcW w:w="2268" w:type="dxa"/>
            <w:vMerge/>
            <w:tcBorders>
              <w:left w:val="single" w:sz="4" w:space="0" w:color="auto"/>
              <w:right w:val="single" w:sz="4" w:space="0" w:color="auto"/>
            </w:tcBorders>
            <w:shd w:val="clear" w:color="auto" w:fill="auto"/>
            <w:vAlign w:val="center"/>
          </w:tcPr>
          <w:p w14:paraId="17EFAEAB" w14:textId="77777777" w:rsidR="001D540A" w:rsidRPr="002D6110" w:rsidRDefault="001D540A"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610C822D" w14:textId="77777777" w:rsidR="001D540A" w:rsidRPr="00E21E7D" w:rsidRDefault="001D540A" w:rsidP="0070716E">
            <w:pPr>
              <w:pStyle w:val="a4"/>
              <w:numPr>
                <w:ilvl w:val="0"/>
                <w:numId w:val="279"/>
              </w:numPr>
              <w:tabs>
                <w:tab w:val="left" w:pos="459"/>
              </w:tabs>
              <w:spacing w:after="0" w:line="240" w:lineRule="auto"/>
              <w:ind w:left="456" w:hanging="425"/>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болтового, шпилечного</w:t>
            </w:r>
            <w:r w:rsidR="00E727BF" w:rsidRPr="00E21E7D">
              <w:rPr>
                <w:rFonts w:ascii="Times New Roman" w:eastAsia="Calibri" w:hAnsi="Times New Roman" w:cs="Times New Roman"/>
                <w:bCs/>
                <w:lang w:eastAsia="ru-RU"/>
              </w:rPr>
              <w:t xml:space="preserve"> соединения деталей по условным </w:t>
            </w:r>
            <w:r w:rsidRPr="00E21E7D">
              <w:rPr>
                <w:rFonts w:ascii="Times New Roman" w:eastAsia="Calibri" w:hAnsi="Times New Roman" w:cs="Times New Roman"/>
                <w:bCs/>
                <w:lang w:eastAsia="ru-RU"/>
              </w:rPr>
              <w:t>соотношениям.</w:t>
            </w:r>
          </w:p>
          <w:p w14:paraId="37EAF10F" w14:textId="77777777" w:rsidR="001D540A" w:rsidRPr="00E21E7D" w:rsidRDefault="001D540A" w:rsidP="0070716E">
            <w:pPr>
              <w:pStyle w:val="a4"/>
              <w:numPr>
                <w:ilvl w:val="0"/>
                <w:numId w:val="279"/>
              </w:numPr>
              <w:tabs>
                <w:tab w:val="left" w:pos="426"/>
              </w:tabs>
              <w:spacing w:after="0" w:line="240" w:lineRule="auto"/>
              <w:ind w:left="456" w:hanging="425"/>
              <w:jc w:val="both"/>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шпоночного соединения деталей.</w:t>
            </w:r>
          </w:p>
          <w:p w14:paraId="4B2E97D4" w14:textId="77777777" w:rsidR="001D540A" w:rsidRPr="00E21E7D" w:rsidRDefault="001D540A" w:rsidP="0070716E">
            <w:pPr>
              <w:pStyle w:val="a4"/>
              <w:numPr>
                <w:ilvl w:val="0"/>
                <w:numId w:val="279"/>
              </w:numPr>
              <w:tabs>
                <w:tab w:val="left" w:pos="426"/>
              </w:tabs>
              <w:spacing w:after="0" w:line="240" w:lineRule="auto"/>
              <w:ind w:left="456" w:hanging="425"/>
              <w:jc w:val="both"/>
              <w:rPr>
                <w:rFonts w:ascii="Times New Roman" w:eastAsia="Calibri" w:hAnsi="Times New Roman" w:cs="Times New Roman"/>
                <w:bCs/>
                <w:lang w:eastAsia="ru-RU"/>
              </w:rPr>
            </w:pPr>
            <w:r w:rsidRPr="00E21E7D">
              <w:rPr>
                <w:rFonts w:ascii="Times New Roman" w:eastAsia="Calibri" w:hAnsi="Times New Roman" w:cs="Times New Roman"/>
                <w:bCs/>
                <w:lang w:eastAsia="ru-RU"/>
              </w:rPr>
              <w:t>Выполнение резьбовых соединений.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836F83"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2E59EA14"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4A75D3E9"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54F78E6" w14:textId="77777777" w:rsidR="001D540A" w:rsidRPr="002D6110" w:rsidRDefault="001D540A" w:rsidP="001D54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val="en-US" w:eastAsia="ru-RU"/>
              </w:rPr>
              <w:t>6</w:t>
            </w:r>
          </w:p>
        </w:tc>
        <w:tc>
          <w:tcPr>
            <w:tcW w:w="1134" w:type="dxa"/>
            <w:vMerge/>
            <w:tcBorders>
              <w:left w:val="single" w:sz="4" w:space="0" w:color="auto"/>
              <w:right w:val="single" w:sz="4" w:space="0" w:color="auto"/>
            </w:tcBorders>
          </w:tcPr>
          <w:p w14:paraId="74DDCE91"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C4A87A9" w14:textId="77777777" w:rsidR="001D540A" w:rsidRPr="002D6110" w:rsidRDefault="001D540A"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64B940FB" w14:textId="77777777" w:rsidTr="00FA0D4E">
        <w:tc>
          <w:tcPr>
            <w:tcW w:w="2268" w:type="dxa"/>
            <w:vMerge/>
            <w:tcBorders>
              <w:left w:val="single" w:sz="4" w:space="0" w:color="auto"/>
              <w:right w:val="single" w:sz="4" w:space="0" w:color="auto"/>
            </w:tcBorders>
            <w:shd w:val="clear" w:color="auto" w:fill="auto"/>
            <w:vAlign w:val="center"/>
            <w:hideMark/>
          </w:tcPr>
          <w:p w14:paraId="7A608A0E" w14:textId="77777777" w:rsidR="00683D23" w:rsidRPr="002D6110" w:rsidRDefault="00683D23" w:rsidP="002D6110">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649D2EEC" w14:textId="77777777" w:rsidR="001D540A" w:rsidRDefault="001D540A" w:rsidP="001D540A">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 обучающихся</w:t>
            </w:r>
          </w:p>
          <w:p w14:paraId="7D1E0D0A" w14:textId="77777777" w:rsid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Изображение </w:t>
            </w:r>
            <w:r w:rsidR="001D540A">
              <w:rPr>
                <w:rFonts w:ascii="Times New Roman" w:eastAsia="Times New Roman" w:hAnsi="Times New Roman" w:cs="Times New Roman"/>
                <w:bCs/>
                <w:lang w:eastAsia="ru-RU"/>
              </w:rPr>
              <w:t>и обозначение резьбы</w:t>
            </w:r>
          </w:p>
          <w:p w14:paraId="04E73BC3" w14:textId="77777777" w:rsid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Изображение </w:t>
            </w:r>
            <w:r w:rsidR="00683D23" w:rsidRPr="002D6110">
              <w:rPr>
                <w:rFonts w:ascii="Times New Roman" w:eastAsia="Times New Roman" w:hAnsi="Times New Roman" w:cs="Times New Roman"/>
                <w:bCs/>
                <w:lang w:eastAsia="ru-RU"/>
              </w:rPr>
              <w:t xml:space="preserve">и обозначение </w:t>
            </w:r>
            <w:r w:rsidR="001D540A">
              <w:rPr>
                <w:rFonts w:ascii="Times New Roman" w:eastAsia="Times New Roman" w:hAnsi="Times New Roman" w:cs="Times New Roman"/>
                <w:bCs/>
                <w:lang w:eastAsia="ru-RU"/>
              </w:rPr>
              <w:t>неразъемных соединений деталей;</w:t>
            </w:r>
          </w:p>
          <w:p w14:paraId="35EC5685" w14:textId="77777777" w:rsid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lang w:eastAsia="ru-RU"/>
              </w:rPr>
              <w:t xml:space="preserve">Изучение </w:t>
            </w:r>
            <w:r w:rsidR="00683D23" w:rsidRPr="002D6110">
              <w:rPr>
                <w:rFonts w:ascii="Times New Roman" w:eastAsia="Times New Roman" w:hAnsi="Times New Roman" w:cs="Times New Roman"/>
                <w:lang w:eastAsia="ru-RU"/>
              </w:rPr>
              <w:t>стандартов на крепежные изделия</w:t>
            </w:r>
          </w:p>
          <w:p w14:paraId="46C00C60" w14:textId="77777777" w:rsidR="00683D23" w:rsidRPr="001D540A" w:rsidRDefault="002D6110" w:rsidP="001D540A">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lang w:eastAsia="ru-RU"/>
              </w:rPr>
              <w:t xml:space="preserve">Работа </w:t>
            </w:r>
            <w:r w:rsidR="00683D23" w:rsidRPr="002D6110">
              <w:rPr>
                <w:rFonts w:ascii="Times New Roman" w:eastAsia="Times New Roman" w:hAnsi="Times New Roman" w:cs="Times New Roman"/>
                <w:lang w:eastAsia="ru-RU"/>
              </w:rPr>
              <w:t>с конспектами лекций при подготовке к контрольной работе</w:t>
            </w:r>
          </w:p>
        </w:tc>
        <w:tc>
          <w:tcPr>
            <w:tcW w:w="1701" w:type="dxa"/>
            <w:tcBorders>
              <w:top w:val="single" w:sz="4" w:space="0" w:color="auto"/>
              <w:left w:val="single" w:sz="4" w:space="0" w:color="auto"/>
              <w:right w:val="single" w:sz="4" w:space="0" w:color="auto"/>
            </w:tcBorders>
            <w:shd w:val="clear" w:color="auto" w:fill="auto"/>
            <w:hideMark/>
          </w:tcPr>
          <w:p w14:paraId="50A7937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5</w:t>
            </w:r>
          </w:p>
        </w:tc>
        <w:tc>
          <w:tcPr>
            <w:tcW w:w="1134" w:type="dxa"/>
            <w:vMerge/>
            <w:tcBorders>
              <w:left w:val="single" w:sz="4" w:space="0" w:color="auto"/>
              <w:bottom w:val="single" w:sz="4" w:space="0" w:color="auto"/>
              <w:right w:val="single" w:sz="4" w:space="0" w:color="auto"/>
            </w:tcBorders>
          </w:tcPr>
          <w:p w14:paraId="47D13F34"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41729B3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78461AB" w14:textId="77777777" w:rsidTr="00FA0D4E">
        <w:trPr>
          <w:trHeight w:val="170"/>
        </w:trPr>
        <w:tc>
          <w:tcPr>
            <w:tcW w:w="9923" w:type="dxa"/>
            <w:gridSpan w:val="2"/>
            <w:tcBorders>
              <w:top w:val="single" w:sz="4" w:space="0" w:color="auto"/>
              <w:left w:val="single" w:sz="4" w:space="0" w:color="auto"/>
              <w:right w:val="single" w:sz="4" w:space="0" w:color="auto"/>
            </w:tcBorders>
            <w:shd w:val="clear" w:color="auto" w:fill="auto"/>
            <w:hideMark/>
          </w:tcPr>
          <w:p w14:paraId="31FEB946"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Раздел 4. Машиностроительное черчение.  Рабочие чертежи</w:t>
            </w:r>
          </w:p>
        </w:tc>
        <w:tc>
          <w:tcPr>
            <w:tcW w:w="1701" w:type="dxa"/>
            <w:tcBorders>
              <w:left w:val="single" w:sz="4" w:space="0" w:color="auto"/>
              <w:right w:val="single" w:sz="4" w:space="0" w:color="auto"/>
            </w:tcBorders>
            <w:shd w:val="clear" w:color="auto" w:fill="auto"/>
            <w:hideMark/>
          </w:tcPr>
          <w:p w14:paraId="14166EF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27</w:t>
            </w:r>
          </w:p>
        </w:tc>
        <w:tc>
          <w:tcPr>
            <w:tcW w:w="1134" w:type="dxa"/>
            <w:tcBorders>
              <w:top w:val="single" w:sz="4" w:space="0" w:color="auto"/>
              <w:left w:val="single" w:sz="4" w:space="0" w:color="auto"/>
              <w:right w:val="single" w:sz="4" w:space="0" w:color="auto"/>
            </w:tcBorders>
          </w:tcPr>
          <w:p w14:paraId="3BAC174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right w:val="single" w:sz="4" w:space="0" w:color="auto"/>
            </w:tcBorders>
          </w:tcPr>
          <w:p w14:paraId="5406E4C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7D596324" w14:textId="77777777" w:rsidTr="00FA0D4E">
        <w:trPr>
          <w:trHeight w:val="284"/>
        </w:trPr>
        <w:tc>
          <w:tcPr>
            <w:tcW w:w="2268" w:type="dxa"/>
            <w:vMerge w:val="restart"/>
            <w:tcBorders>
              <w:top w:val="single" w:sz="4" w:space="0" w:color="auto"/>
              <w:left w:val="single" w:sz="4" w:space="0" w:color="auto"/>
              <w:right w:val="single" w:sz="4" w:space="0" w:color="auto"/>
            </w:tcBorders>
            <w:shd w:val="clear" w:color="auto" w:fill="auto"/>
            <w:hideMark/>
          </w:tcPr>
          <w:p w14:paraId="1CA3A4C1"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4.1</w:t>
            </w:r>
            <w:r w:rsidR="00233EAE" w:rsidRPr="002D6110">
              <w:rPr>
                <w:rFonts w:ascii="Times New Roman" w:eastAsia="Times New Roman" w:hAnsi="Times New Roman" w:cs="Times New Roman"/>
                <w:b/>
                <w:lang w:eastAsia="ru-RU"/>
              </w:rPr>
              <w:t>.</w:t>
            </w:r>
          </w:p>
          <w:p w14:paraId="4CF44C77"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Рабочие чертежи деталей</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53264E97"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left w:val="single" w:sz="4" w:space="0" w:color="auto"/>
              <w:right w:val="single" w:sz="4" w:space="0" w:color="auto"/>
            </w:tcBorders>
            <w:shd w:val="clear" w:color="auto" w:fill="auto"/>
            <w:hideMark/>
          </w:tcPr>
          <w:p w14:paraId="7FA1DD21" w14:textId="77777777" w:rsidR="00683D23" w:rsidRP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141A8">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7FAD38DD" w14:textId="77777777" w:rsidR="00683D23" w:rsidRPr="002D6110" w:rsidRDefault="00883926"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1.12</w:t>
            </w:r>
          </w:p>
          <w:p w14:paraId="336B7C7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3D9360D0" w14:textId="77777777" w:rsidR="00031542" w:rsidRDefault="00683D23" w:rsidP="005A280E">
            <w:pPr>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ОК 02</w:t>
            </w:r>
          </w:p>
          <w:p w14:paraId="59F5D524" w14:textId="77777777" w:rsidR="00683D23" w:rsidRDefault="00031542"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46FEAE27" w14:textId="77777777" w:rsidR="00031542" w:rsidRPr="002D6110" w:rsidRDefault="00031542"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336BF37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F68329C"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03154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1.12.01</w:t>
            </w:r>
          </w:p>
          <w:p w14:paraId="6B6A79B7"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1.12.01</w:t>
            </w:r>
          </w:p>
          <w:p w14:paraId="6ECC42A9"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1.12.01</w:t>
            </w:r>
          </w:p>
          <w:p w14:paraId="2D263DDD" w14:textId="77777777" w:rsidR="004A3A87"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03154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 xml:space="preserve">1.16.01 </w:t>
            </w:r>
          </w:p>
          <w:p w14:paraId="2F20137D"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03154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1.16.02</w:t>
            </w:r>
          </w:p>
          <w:p w14:paraId="7C9871D5" w14:textId="77777777" w:rsidR="00031542" w:rsidRDefault="0003154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7F53E6E5"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1.16.02</w:t>
            </w:r>
          </w:p>
          <w:p w14:paraId="50CDDC65" w14:textId="77777777" w:rsidR="00031542"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1.16.01</w:t>
            </w:r>
          </w:p>
          <w:p w14:paraId="048CFC9D" w14:textId="77777777" w:rsidR="00683D23" w:rsidRPr="002D6110" w:rsidRDefault="00683D23"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1.16.02</w:t>
            </w:r>
          </w:p>
          <w:p w14:paraId="2FC3D86C" w14:textId="77777777" w:rsidR="00031542"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031542">
              <w:rPr>
                <w:rFonts w:ascii="Times New Roman" w:eastAsia="Times New Roman" w:hAnsi="Times New Roman" w:cs="Times New Roman"/>
                <w:iCs/>
                <w:kern w:val="3"/>
                <w:lang w:eastAsia="zh-CN"/>
              </w:rPr>
              <w:t xml:space="preserve"> 02.01</w:t>
            </w:r>
          </w:p>
          <w:p w14:paraId="0752625B"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 xml:space="preserve"> Уо</w:t>
            </w:r>
            <w:r w:rsidR="0003154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7E93FC98" w14:textId="77777777" w:rsidR="004A3A87"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w:t>
            </w:r>
            <w:r w:rsidR="004A3A87">
              <w:rPr>
                <w:rFonts w:ascii="Times New Roman" w:eastAsia="Times New Roman" w:hAnsi="Times New Roman" w:cs="Times New Roman"/>
                <w:iCs/>
                <w:kern w:val="3"/>
                <w:lang w:eastAsia="zh-CN"/>
              </w:rPr>
              <w:t>о.02.01</w:t>
            </w:r>
          </w:p>
          <w:p w14:paraId="0E4E54A0" w14:textId="77777777" w:rsidR="00683D23" w:rsidRPr="002D6110" w:rsidRDefault="00221A7C"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02.03</w:t>
            </w:r>
          </w:p>
          <w:p w14:paraId="6E1125E9" w14:textId="77777777" w:rsidR="004A3A87" w:rsidRDefault="00221A7C"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22E846CB"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Уо.03.08</w:t>
            </w:r>
          </w:p>
          <w:p w14:paraId="43F0A9FF"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Зо.03.01</w:t>
            </w:r>
          </w:p>
          <w:p w14:paraId="02B663B9" w14:textId="77777777" w:rsidR="00A30DE9" w:rsidRDefault="00A30DE9"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Уо.04.01</w:t>
            </w:r>
          </w:p>
          <w:p w14:paraId="2A1C59A5" w14:textId="77777777" w:rsidR="00683D23" w:rsidRPr="002D6110" w:rsidRDefault="00683D23"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Уо.04.06</w:t>
            </w:r>
          </w:p>
          <w:p w14:paraId="1CA7D395" w14:textId="77777777" w:rsidR="00A30DE9" w:rsidRDefault="00A30DE9"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Зо.04.01</w:t>
            </w:r>
          </w:p>
          <w:p w14:paraId="6D6CADEE" w14:textId="77777777" w:rsidR="00683D23" w:rsidRPr="00E21E7D" w:rsidRDefault="00E21E7D"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Зо.04.03</w:t>
            </w:r>
          </w:p>
        </w:tc>
      </w:tr>
      <w:tr w:rsidR="00683D23" w:rsidRPr="002D6110" w14:paraId="29B65B17" w14:textId="77777777" w:rsidTr="00FA0D4E">
        <w:trPr>
          <w:trHeight w:val="698"/>
        </w:trPr>
        <w:tc>
          <w:tcPr>
            <w:tcW w:w="2268" w:type="dxa"/>
            <w:vMerge/>
            <w:tcBorders>
              <w:left w:val="single" w:sz="4" w:space="0" w:color="auto"/>
              <w:right w:val="single" w:sz="4" w:space="0" w:color="auto"/>
            </w:tcBorders>
            <w:shd w:val="clear" w:color="auto" w:fill="auto"/>
            <w:hideMark/>
          </w:tcPr>
          <w:p w14:paraId="693D5AA1"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tcPr>
          <w:p w14:paraId="71CACABF" w14:textId="77777777" w:rsidR="00683D23" w:rsidRPr="00E21E7D" w:rsidRDefault="00683D23" w:rsidP="0070716E">
            <w:pPr>
              <w:pStyle w:val="a4"/>
              <w:numPr>
                <w:ilvl w:val="0"/>
                <w:numId w:val="283"/>
              </w:numPr>
              <w:tabs>
                <w:tab w:val="left" w:pos="426"/>
              </w:tabs>
              <w:spacing w:after="0" w:line="240" w:lineRule="auto"/>
              <w:ind w:left="315" w:hanging="284"/>
              <w:jc w:val="both"/>
              <w:rPr>
                <w:rFonts w:ascii="Times New Roman" w:eastAsia="Calibri" w:hAnsi="Times New Roman" w:cs="Times New Roman"/>
                <w:bCs/>
                <w:lang w:eastAsia="ru-RU"/>
              </w:rPr>
            </w:pPr>
            <w:r w:rsidRPr="00E21E7D">
              <w:rPr>
                <w:rFonts w:ascii="Times New Roman" w:eastAsia="Calibri" w:hAnsi="Times New Roman" w:cs="Times New Roman"/>
                <w:bCs/>
                <w:lang w:eastAsia="ru-RU"/>
              </w:rPr>
              <w:t>Форма деталей и ее элементы. Графическая и текстовая части чертежа. Понятие о конструктивных и технологических базах. Обозначение на чертежах материала. Порядок и последовательность выполнения эскиза детали.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BD0EFA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987CE6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A076B91"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E21E7D" w:rsidRPr="002D6110" w14:paraId="73A6DDC8" w14:textId="77777777" w:rsidTr="00FA0D4E">
        <w:trPr>
          <w:trHeight w:val="200"/>
        </w:trPr>
        <w:tc>
          <w:tcPr>
            <w:tcW w:w="2268" w:type="dxa"/>
            <w:vMerge/>
            <w:tcBorders>
              <w:left w:val="single" w:sz="4" w:space="0" w:color="auto"/>
              <w:right w:val="single" w:sz="4" w:space="0" w:color="auto"/>
            </w:tcBorders>
            <w:shd w:val="clear" w:color="auto" w:fill="auto"/>
          </w:tcPr>
          <w:p w14:paraId="53D14AC9" w14:textId="77777777" w:rsidR="00E21E7D" w:rsidRPr="002D6110" w:rsidRDefault="00E21E7D"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1F2EDB29" w14:textId="77777777" w:rsidR="00E21E7D" w:rsidRPr="002D6110" w:rsidRDefault="00E21E7D" w:rsidP="005A280E">
            <w:pPr>
              <w:tabs>
                <w:tab w:val="left" w:pos="426"/>
              </w:tabs>
              <w:spacing w:after="0" w:line="240" w:lineRule="auto"/>
              <w:ind w:left="742" w:hanging="742"/>
              <w:rPr>
                <w:rFonts w:ascii="Times New Roman" w:eastAsia="Calibri" w:hAnsi="Times New Roman" w:cs="Times New Roman"/>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right w:val="single" w:sz="4" w:space="0" w:color="auto"/>
            </w:tcBorders>
            <w:shd w:val="clear" w:color="auto" w:fill="auto"/>
            <w:hideMark/>
          </w:tcPr>
          <w:p w14:paraId="639A7B13" w14:textId="77777777" w:rsidR="00E21E7D" w:rsidRP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1134" w:type="dxa"/>
            <w:vMerge/>
            <w:tcBorders>
              <w:left w:val="single" w:sz="4" w:space="0" w:color="auto"/>
              <w:right w:val="single" w:sz="4" w:space="0" w:color="auto"/>
            </w:tcBorders>
          </w:tcPr>
          <w:p w14:paraId="3870772C" w14:textId="77777777" w:rsidR="00E21E7D" w:rsidRPr="002D6110"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D98A2B5" w14:textId="77777777" w:rsidR="00E21E7D" w:rsidRPr="002D6110"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E21E7D" w:rsidRPr="002D6110" w14:paraId="0BEA6F33" w14:textId="77777777" w:rsidTr="00FA0D4E">
        <w:trPr>
          <w:trHeight w:val="1315"/>
        </w:trPr>
        <w:tc>
          <w:tcPr>
            <w:tcW w:w="2268" w:type="dxa"/>
            <w:vMerge/>
            <w:tcBorders>
              <w:left w:val="single" w:sz="4" w:space="0" w:color="auto"/>
              <w:right w:val="single" w:sz="4" w:space="0" w:color="auto"/>
            </w:tcBorders>
            <w:shd w:val="clear" w:color="auto" w:fill="auto"/>
          </w:tcPr>
          <w:p w14:paraId="63972E4D" w14:textId="77777777" w:rsidR="00E21E7D" w:rsidRPr="002D6110" w:rsidRDefault="00E21E7D"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39D82880" w14:textId="77777777" w:rsidR="00E21E7D" w:rsidRPr="00E21E7D" w:rsidRDefault="00E21E7D" w:rsidP="0070716E">
            <w:pPr>
              <w:pStyle w:val="a4"/>
              <w:numPr>
                <w:ilvl w:val="0"/>
                <w:numId w:val="280"/>
              </w:numPr>
              <w:tabs>
                <w:tab w:val="left" w:pos="426"/>
              </w:tabs>
              <w:spacing w:after="0" w:line="240" w:lineRule="auto"/>
              <w:ind w:hanging="689"/>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рабочих чертежей машиностроительных деталей.</w:t>
            </w:r>
          </w:p>
          <w:p w14:paraId="349678E3" w14:textId="77777777" w:rsidR="00E21E7D" w:rsidRPr="00E21E7D" w:rsidRDefault="00E21E7D" w:rsidP="0070716E">
            <w:pPr>
              <w:pStyle w:val="a4"/>
              <w:numPr>
                <w:ilvl w:val="0"/>
                <w:numId w:val="280"/>
              </w:numPr>
              <w:tabs>
                <w:tab w:val="left" w:pos="426"/>
              </w:tabs>
              <w:spacing w:after="0" w:line="240" w:lineRule="auto"/>
              <w:ind w:hanging="689"/>
              <w:jc w:val="both"/>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деталей типа «Пластина»</w:t>
            </w:r>
          </w:p>
          <w:p w14:paraId="0BA873C3" w14:textId="77777777" w:rsidR="00E21E7D" w:rsidRPr="00E21E7D" w:rsidRDefault="00E21E7D" w:rsidP="0070716E">
            <w:pPr>
              <w:pStyle w:val="a4"/>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деталей типа «Вал»</w:t>
            </w:r>
          </w:p>
          <w:p w14:paraId="586DA467" w14:textId="77777777" w:rsidR="00E21E7D" w:rsidRPr="00E21E7D" w:rsidRDefault="00E21E7D" w:rsidP="0070716E">
            <w:pPr>
              <w:pStyle w:val="a4"/>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деталей типа «Втулка»</w:t>
            </w:r>
          </w:p>
          <w:p w14:paraId="0148F5D6" w14:textId="77777777" w:rsidR="00E21E7D" w:rsidRPr="00E21E7D" w:rsidRDefault="00E21E7D" w:rsidP="0070716E">
            <w:pPr>
              <w:pStyle w:val="a4"/>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Вычерчивание деталей типа «Корпус»</w:t>
            </w:r>
          </w:p>
        </w:tc>
        <w:tc>
          <w:tcPr>
            <w:tcW w:w="1701" w:type="dxa"/>
            <w:tcBorders>
              <w:left w:val="single" w:sz="4" w:space="0" w:color="auto"/>
              <w:bottom w:val="single" w:sz="4" w:space="0" w:color="auto"/>
              <w:right w:val="single" w:sz="4" w:space="0" w:color="auto"/>
            </w:tcBorders>
            <w:shd w:val="clear" w:color="auto" w:fill="auto"/>
          </w:tcPr>
          <w:p w14:paraId="670BD43A"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4BD9ABD5"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78A1EBDC"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p w14:paraId="76E23CD2" w14:textId="77777777" w:rsidR="00E21E7D"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604445B0"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36326574" w14:textId="77777777" w:rsidR="00E21E7D" w:rsidRPr="002D6110"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66AD7ED" w14:textId="77777777" w:rsidR="00E21E7D" w:rsidRPr="002D6110" w:rsidRDefault="00E21E7D"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7A3A11EF" w14:textId="77777777" w:rsidTr="00FA0D4E">
        <w:trPr>
          <w:trHeight w:val="2116"/>
        </w:trPr>
        <w:tc>
          <w:tcPr>
            <w:tcW w:w="2268" w:type="dxa"/>
            <w:vMerge/>
            <w:tcBorders>
              <w:left w:val="single" w:sz="4" w:space="0" w:color="auto"/>
              <w:right w:val="single" w:sz="4" w:space="0" w:color="auto"/>
            </w:tcBorders>
            <w:shd w:val="clear" w:color="auto" w:fill="auto"/>
          </w:tcPr>
          <w:p w14:paraId="3BB8B1AC"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auto"/>
            <w:hideMark/>
          </w:tcPr>
          <w:p w14:paraId="3784EB87" w14:textId="77777777" w:rsidR="00E727BF" w:rsidRDefault="00A659C7" w:rsidP="00E727BF">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14C5DEF" w14:textId="77777777" w:rsid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Выполнение </w:t>
            </w:r>
            <w:r w:rsidR="00683D23" w:rsidRPr="002D6110">
              <w:rPr>
                <w:rFonts w:ascii="Times New Roman" w:eastAsia="Times New Roman" w:hAnsi="Times New Roman" w:cs="Times New Roman"/>
                <w:bCs/>
                <w:lang w:eastAsia="ru-RU"/>
              </w:rPr>
              <w:t xml:space="preserve">рабочих чертежей машиностроительных </w:t>
            </w:r>
            <w:r w:rsidR="00E727BF">
              <w:rPr>
                <w:rFonts w:ascii="Times New Roman" w:eastAsia="Times New Roman" w:hAnsi="Times New Roman" w:cs="Times New Roman"/>
                <w:bCs/>
                <w:lang w:eastAsia="ru-RU"/>
              </w:rPr>
              <w:t>деталей 1-ой степени сложности;</w:t>
            </w:r>
          </w:p>
          <w:p w14:paraId="69BC3CAA" w14:textId="77777777" w:rsid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Чтение </w:t>
            </w:r>
            <w:r w:rsidR="00E727BF">
              <w:rPr>
                <w:rFonts w:ascii="Times New Roman" w:eastAsia="Times New Roman" w:hAnsi="Times New Roman" w:cs="Times New Roman"/>
                <w:bCs/>
                <w:lang w:eastAsia="ru-RU"/>
              </w:rPr>
              <w:t>рабочих чертежей;</w:t>
            </w:r>
          </w:p>
          <w:p w14:paraId="7570315A" w14:textId="77777777" w:rsid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Изучени</w:t>
            </w:r>
            <w:r w:rsidR="00683D23" w:rsidRPr="002D6110">
              <w:rPr>
                <w:rFonts w:ascii="Times New Roman" w:eastAsia="Times New Roman" w:hAnsi="Times New Roman" w:cs="Times New Roman"/>
                <w:bCs/>
                <w:lang w:eastAsia="ru-RU"/>
              </w:rPr>
              <w:t>е стандартов по оформлению рабочих чертежей.</w:t>
            </w:r>
          </w:p>
          <w:p w14:paraId="6C224F11" w14:textId="77777777" w:rsid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Выполнение </w:t>
            </w:r>
            <w:r w:rsidR="00683D23" w:rsidRPr="002D6110">
              <w:rPr>
                <w:rFonts w:ascii="Times New Roman" w:eastAsia="Times New Roman" w:hAnsi="Times New Roman" w:cs="Times New Roman"/>
                <w:bCs/>
                <w:lang w:eastAsia="ru-RU"/>
              </w:rPr>
              <w:t>раб</w:t>
            </w:r>
            <w:r w:rsidR="00E727BF">
              <w:rPr>
                <w:rFonts w:ascii="Times New Roman" w:eastAsia="Times New Roman" w:hAnsi="Times New Roman" w:cs="Times New Roman"/>
                <w:bCs/>
                <w:lang w:eastAsia="ru-RU"/>
              </w:rPr>
              <w:t>очих чертежей зубчатых передач;</w:t>
            </w:r>
          </w:p>
          <w:p w14:paraId="7B40254D" w14:textId="77777777" w:rsid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Оформление </w:t>
            </w:r>
            <w:r w:rsidR="00E727BF">
              <w:rPr>
                <w:rFonts w:ascii="Times New Roman" w:eastAsia="Times New Roman" w:hAnsi="Times New Roman" w:cs="Times New Roman"/>
                <w:bCs/>
                <w:lang w:eastAsia="ru-RU"/>
              </w:rPr>
              <w:t>чертежей зубчатых передач;</w:t>
            </w:r>
          </w:p>
          <w:p w14:paraId="66E3EAFD" w14:textId="77777777" w:rsidR="00683D23" w:rsidRPr="00E727BF" w:rsidRDefault="002D6110" w:rsidP="00E727BF">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Решение </w:t>
            </w:r>
            <w:r w:rsidR="00683D23" w:rsidRPr="002D6110">
              <w:rPr>
                <w:rFonts w:ascii="Times New Roman" w:eastAsia="Times New Roman" w:hAnsi="Times New Roman" w:cs="Times New Roman"/>
                <w:bCs/>
                <w:lang w:eastAsia="ru-RU"/>
              </w:rPr>
              <w:t>задач при подготовке к контрольной работе.</w:t>
            </w:r>
          </w:p>
        </w:tc>
        <w:tc>
          <w:tcPr>
            <w:tcW w:w="1701" w:type="dxa"/>
            <w:tcBorders>
              <w:top w:val="single" w:sz="4" w:space="0" w:color="auto"/>
              <w:left w:val="single" w:sz="4" w:space="0" w:color="auto"/>
              <w:right w:val="single" w:sz="4" w:space="0" w:color="auto"/>
            </w:tcBorders>
            <w:shd w:val="clear" w:color="auto" w:fill="auto"/>
            <w:hideMark/>
          </w:tcPr>
          <w:p w14:paraId="50BADB0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12</w:t>
            </w:r>
          </w:p>
        </w:tc>
        <w:tc>
          <w:tcPr>
            <w:tcW w:w="1134" w:type="dxa"/>
            <w:vMerge/>
            <w:tcBorders>
              <w:left w:val="single" w:sz="4" w:space="0" w:color="auto"/>
              <w:right w:val="single" w:sz="4" w:space="0" w:color="auto"/>
            </w:tcBorders>
          </w:tcPr>
          <w:p w14:paraId="2B7183B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CD60993"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18312894" w14:textId="77777777" w:rsidTr="00FA0D4E">
        <w:trPr>
          <w:trHeight w:val="223"/>
        </w:trPr>
        <w:tc>
          <w:tcPr>
            <w:tcW w:w="2268" w:type="dxa"/>
            <w:vMerge w:val="restart"/>
            <w:tcBorders>
              <w:left w:val="single" w:sz="4" w:space="0" w:color="auto"/>
              <w:right w:val="single" w:sz="4" w:space="0" w:color="auto"/>
            </w:tcBorders>
            <w:shd w:val="clear" w:color="auto" w:fill="auto"/>
          </w:tcPr>
          <w:p w14:paraId="20CEED3F"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4.2</w:t>
            </w:r>
            <w:r w:rsidR="00233EAE" w:rsidRPr="002D6110">
              <w:rPr>
                <w:rFonts w:ascii="Times New Roman" w:eastAsia="Times New Roman" w:hAnsi="Times New Roman" w:cs="Times New Roman"/>
                <w:b/>
                <w:lang w:eastAsia="ru-RU"/>
              </w:rPr>
              <w:t>.</w:t>
            </w:r>
          </w:p>
          <w:p w14:paraId="3D704142"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Зубчатые передачи</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168463BC" w14:textId="77777777" w:rsidR="00683D23" w:rsidRPr="002D6110" w:rsidRDefault="00781ACD" w:rsidP="005A280E">
            <w:pPr>
              <w:tabs>
                <w:tab w:val="left" w:pos="426"/>
              </w:tabs>
              <w:spacing w:after="0" w:line="240" w:lineRule="auto"/>
              <w:jc w:val="both"/>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F2E635" w14:textId="77777777" w:rsidR="00DD56F5" w:rsidRPr="002D6110" w:rsidRDefault="00E727BF"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E727BF">
              <w:rPr>
                <w:rFonts w:ascii="Times New Roman" w:eastAsia="Times New Roman" w:hAnsi="Times New Roman" w:cs="Times New Roman"/>
                <w:b/>
                <w:bCs/>
                <w:lang w:eastAsia="ru-RU"/>
              </w:rPr>
              <w:t>3</w:t>
            </w:r>
          </w:p>
        </w:tc>
        <w:tc>
          <w:tcPr>
            <w:tcW w:w="1134" w:type="dxa"/>
            <w:vMerge w:val="restart"/>
            <w:tcBorders>
              <w:top w:val="single" w:sz="4" w:space="0" w:color="auto"/>
              <w:left w:val="single" w:sz="4" w:space="0" w:color="auto"/>
              <w:right w:val="single" w:sz="4" w:space="0" w:color="auto"/>
            </w:tcBorders>
          </w:tcPr>
          <w:p w14:paraId="547660F6" w14:textId="77777777" w:rsidR="00683D23" w:rsidRPr="002D6110" w:rsidRDefault="004A3A87"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5C7291C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3250A73D" w14:textId="77777777" w:rsidR="00031542" w:rsidRDefault="00031542"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5B2C9E5C" w14:textId="77777777" w:rsidR="00683D23" w:rsidRDefault="00031542"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59C40909" w14:textId="77777777" w:rsidR="00031542" w:rsidRPr="002D6110" w:rsidRDefault="00031542" w:rsidP="005A280E">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509B816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78C00BCE"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03154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7A91D14C"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781F0C">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47174D5D"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 1.2.01</w:t>
            </w:r>
          </w:p>
          <w:p w14:paraId="63FFD34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Н</w:t>
            </w:r>
            <w:r w:rsidR="00781F0C">
              <w:rPr>
                <w:rFonts w:ascii="Times New Roman" w:eastAsia="Calibri" w:hAnsi="Times New Roman" w:cs="Times New Roman"/>
              </w:rPr>
              <w:t xml:space="preserve"> </w:t>
            </w:r>
            <w:r w:rsidRPr="002D6110">
              <w:rPr>
                <w:rFonts w:ascii="Times New Roman" w:eastAsia="Calibri" w:hAnsi="Times New Roman" w:cs="Times New Roman"/>
              </w:rPr>
              <w:t>1.16.02</w:t>
            </w:r>
          </w:p>
          <w:p w14:paraId="68586916" w14:textId="77777777" w:rsidR="00A30DE9" w:rsidRDefault="00A30DE9"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p>
          <w:p w14:paraId="22C4503A"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У 1.16.02</w:t>
            </w:r>
          </w:p>
          <w:p w14:paraId="604695BD" w14:textId="77777777" w:rsidR="00A30DE9" w:rsidRDefault="00A30DE9"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З 1.16.01</w:t>
            </w:r>
          </w:p>
          <w:p w14:paraId="0EEB573E" w14:textId="77777777" w:rsidR="00A30DE9"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726D3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02.01</w:t>
            </w:r>
          </w:p>
          <w:p w14:paraId="757EA85B" w14:textId="77777777" w:rsidR="00683D23" w:rsidRPr="002D6110" w:rsidRDefault="00726D3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02.03</w:t>
            </w:r>
          </w:p>
          <w:p w14:paraId="170DAC2A"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726D32">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0292798A" w14:textId="77777777" w:rsidR="00A30DE9" w:rsidRDefault="00A30DE9"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w:t>
            </w:r>
            <w:r w:rsidR="00726D32">
              <w:rPr>
                <w:rFonts w:ascii="Times New Roman" w:eastAsia="Times New Roman" w:hAnsi="Times New Roman" w:cs="Times New Roman"/>
                <w:iCs/>
                <w:kern w:val="3"/>
                <w:lang w:eastAsia="zh-CN"/>
              </w:rPr>
              <w:t xml:space="preserve"> </w:t>
            </w:r>
            <w:r>
              <w:rPr>
                <w:rFonts w:ascii="Times New Roman" w:eastAsia="Times New Roman" w:hAnsi="Times New Roman" w:cs="Times New Roman"/>
                <w:iCs/>
                <w:kern w:val="3"/>
                <w:lang w:eastAsia="zh-CN"/>
              </w:rPr>
              <w:t>03.01</w:t>
            </w:r>
          </w:p>
          <w:p w14:paraId="484D520A" w14:textId="77777777" w:rsidR="00726D32" w:rsidRDefault="00726D3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04.01</w:t>
            </w:r>
            <w:r>
              <w:rPr>
                <w:rFonts w:ascii="Times New Roman" w:eastAsia="Times New Roman" w:hAnsi="Times New Roman" w:cs="Times New Roman"/>
                <w:iCs/>
                <w:kern w:val="3"/>
                <w:lang w:eastAsia="zh-CN"/>
              </w:rPr>
              <w:t xml:space="preserve"> </w:t>
            </w:r>
          </w:p>
          <w:p w14:paraId="5951183C" w14:textId="77777777" w:rsidR="00726D32" w:rsidRDefault="00726D32"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683D23" w:rsidRPr="002D6110">
              <w:rPr>
                <w:rFonts w:ascii="Times New Roman" w:eastAsia="Times New Roman" w:hAnsi="Times New Roman" w:cs="Times New Roman"/>
                <w:iCs/>
                <w:kern w:val="3"/>
                <w:lang w:eastAsia="zh-CN"/>
              </w:rPr>
              <w:t>04.01</w:t>
            </w:r>
            <w:r>
              <w:rPr>
                <w:rFonts w:ascii="Times New Roman" w:eastAsia="Times New Roman" w:hAnsi="Times New Roman" w:cs="Times New Roman"/>
                <w:iCs/>
                <w:kern w:val="3"/>
                <w:lang w:eastAsia="zh-CN"/>
              </w:rPr>
              <w:t xml:space="preserve"> </w:t>
            </w:r>
          </w:p>
          <w:p w14:paraId="171B9509" w14:textId="77777777" w:rsidR="00683D23" w:rsidRPr="004A3A87" w:rsidRDefault="00726D32" w:rsidP="004A3A8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4A3A87">
              <w:rPr>
                <w:rFonts w:ascii="Times New Roman" w:eastAsia="Times New Roman" w:hAnsi="Times New Roman" w:cs="Times New Roman"/>
                <w:iCs/>
                <w:kern w:val="3"/>
                <w:lang w:eastAsia="zh-CN"/>
              </w:rPr>
              <w:t>04.03</w:t>
            </w:r>
          </w:p>
        </w:tc>
      </w:tr>
      <w:tr w:rsidR="00E727BF" w:rsidRPr="002D6110" w14:paraId="303183F9" w14:textId="77777777" w:rsidTr="00FA0D4E">
        <w:trPr>
          <w:trHeight w:val="776"/>
        </w:trPr>
        <w:tc>
          <w:tcPr>
            <w:tcW w:w="2268" w:type="dxa"/>
            <w:vMerge/>
            <w:tcBorders>
              <w:left w:val="single" w:sz="4" w:space="0" w:color="auto"/>
              <w:right w:val="single" w:sz="4" w:space="0" w:color="auto"/>
            </w:tcBorders>
            <w:shd w:val="clear" w:color="auto" w:fill="auto"/>
          </w:tcPr>
          <w:p w14:paraId="30EE72FC" w14:textId="77777777" w:rsidR="00E727BF" w:rsidRPr="002D6110" w:rsidRDefault="00E727BF"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46BDF062" w14:textId="77777777" w:rsidR="00E21E7D" w:rsidRDefault="00E727BF" w:rsidP="0070716E">
            <w:pPr>
              <w:pStyle w:val="a4"/>
              <w:numPr>
                <w:ilvl w:val="0"/>
                <w:numId w:val="284"/>
              </w:numPr>
              <w:tabs>
                <w:tab w:val="left" w:pos="173"/>
              </w:tabs>
              <w:spacing w:after="0" w:line="240" w:lineRule="auto"/>
              <w:ind w:hanging="720"/>
              <w:jc w:val="both"/>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Рабочие чертежи деталей: их виды</w:t>
            </w:r>
            <w:r w:rsidR="00E21E7D">
              <w:rPr>
                <w:rFonts w:ascii="Times New Roman" w:eastAsia="Calibri" w:hAnsi="Times New Roman" w:cs="Times New Roman"/>
                <w:bCs/>
                <w:lang w:eastAsia="ru-RU"/>
              </w:rPr>
              <w:t>, назначение, требования к ним.</w:t>
            </w:r>
          </w:p>
          <w:p w14:paraId="7FBBBA56" w14:textId="77777777" w:rsidR="00E21E7D" w:rsidRPr="00E21E7D" w:rsidRDefault="00E727BF" w:rsidP="0070716E">
            <w:pPr>
              <w:pStyle w:val="a4"/>
              <w:numPr>
                <w:ilvl w:val="0"/>
                <w:numId w:val="284"/>
              </w:numPr>
              <w:tabs>
                <w:tab w:val="left" w:pos="173"/>
              </w:tabs>
              <w:spacing w:after="0" w:line="240" w:lineRule="auto"/>
              <w:ind w:hanging="720"/>
              <w:jc w:val="both"/>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 xml:space="preserve">Ознакомление с техническими требованиями к рабочим чертежам. </w:t>
            </w:r>
          </w:p>
          <w:p w14:paraId="5FE8742B" w14:textId="77777777" w:rsidR="00E727BF" w:rsidRPr="00E21E7D" w:rsidRDefault="00E727BF" w:rsidP="0070716E">
            <w:pPr>
              <w:pStyle w:val="a4"/>
              <w:numPr>
                <w:ilvl w:val="0"/>
                <w:numId w:val="284"/>
              </w:numPr>
              <w:tabs>
                <w:tab w:val="left" w:pos="173"/>
              </w:tabs>
              <w:spacing w:after="0" w:line="240" w:lineRule="auto"/>
              <w:ind w:hanging="720"/>
              <w:jc w:val="both"/>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Чтение рабочих чертежей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BD8A6E" w14:textId="77777777" w:rsidR="00E727BF" w:rsidRPr="002D6110" w:rsidRDefault="00E727BF"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974A4FB" w14:textId="77777777" w:rsidR="00E727BF" w:rsidRPr="002D6110" w:rsidRDefault="00E727BF"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AEA1750" w14:textId="77777777" w:rsidR="00E727BF" w:rsidRPr="00E727BF" w:rsidRDefault="00E727BF"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vMerge/>
            <w:tcBorders>
              <w:top w:val="single" w:sz="4" w:space="0" w:color="auto"/>
              <w:left w:val="single" w:sz="4" w:space="0" w:color="auto"/>
              <w:right w:val="single" w:sz="4" w:space="0" w:color="auto"/>
            </w:tcBorders>
          </w:tcPr>
          <w:p w14:paraId="218D21A5" w14:textId="77777777" w:rsidR="00E727BF" w:rsidRPr="002D6110" w:rsidRDefault="00E727BF"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1559" w:type="dxa"/>
            <w:vMerge/>
            <w:tcBorders>
              <w:top w:val="single" w:sz="4" w:space="0" w:color="auto"/>
              <w:left w:val="single" w:sz="4" w:space="0" w:color="auto"/>
              <w:right w:val="single" w:sz="4" w:space="0" w:color="auto"/>
            </w:tcBorders>
          </w:tcPr>
          <w:p w14:paraId="3E5078A7" w14:textId="77777777" w:rsidR="00E727BF" w:rsidRPr="002D6110" w:rsidRDefault="00E727BF"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E727BF" w:rsidRPr="002D6110" w14:paraId="5C1AE4FA" w14:textId="77777777" w:rsidTr="00FA0D4E">
        <w:trPr>
          <w:trHeight w:val="227"/>
        </w:trPr>
        <w:tc>
          <w:tcPr>
            <w:tcW w:w="2268" w:type="dxa"/>
            <w:vMerge/>
            <w:tcBorders>
              <w:left w:val="single" w:sz="4" w:space="0" w:color="auto"/>
              <w:right w:val="single" w:sz="4" w:space="0" w:color="auto"/>
            </w:tcBorders>
            <w:shd w:val="clear" w:color="auto" w:fill="auto"/>
          </w:tcPr>
          <w:p w14:paraId="76A0B11C" w14:textId="77777777" w:rsidR="00E727BF" w:rsidRPr="002D6110" w:rsidRDefault="00E727BF"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DB76E38" w14:textId="77777777" w:rsidR="00E727BF" w:rsidRPr="002D6110" w:rsidRDefault="00E727BF" w:rsidP="00E727BF">
            <w:pPr>
              <w:tabs>
                <w:tab w:val="left" w:pos="426"/>
              </w:tabs>
              <w:spacing w:after="0" w:line="240" w:lineRule="auto"/>
              <w:jc w:val="both"/>
              <w:rPr>
                <w:rFonts w:ascii="Times New Roman" w:eastAsia="Times New Roman" w:hAnsi="Times New Roman" w:cs="Times New Roman"/>
                <w:b/>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0C1550" w14:textId="77777777" w:rsidR="00E727BF" w:rsidRPr="002141A8" w:rsidRDefault="002141A8"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141A8">
              <w:rPr>
                <w:rFonts w:ascii="Times New Roman" w:eastAsia="Times New Roman" w:hAnsi="Times New Roman" w:cs="Times New Roman"/>
                <w:b/>
                <w:bCs/>
                <w:lang w:eastAsia="ru-RU"/>
              </w:rPr>
              <w:t>8</w:t>
            </w:r>
          </w:p>
        </w:tc>
        <w:tc>
          <w:tcPr>
            <w:tcW w:w="1134" w:type="dxa"/>
            <w:vMerge/>
            <w:tcBorders>
              <w:top w:val="single" w:sz="4" w:space="0" w:color="auto"/>
              <w:left w:val="single" w:sz="4" w:space="0" w:color="auto"/>
              <w:right w:val="single" w:sz="4" w:space="0" w:color="auto"/>
            </w:tcBorders>
          </w:tcPr>
          <w:p w14:paraId="579A7607" w14:textId="77777777" w:rsidR="00E727BF" w:rsidRPr="002D6110" w:rsidRDefault="00E727BF"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1559" w:type="dxa"/>
            <w:vMerge/>
            <w:tcBorders>
              <w:top w:val="single" w:sz="4" w:space="0" w:color="auto"/>
              <w:left w:val="single" w:sz="4" w:space="0" w:color="auto"/>
              <w:right w:val="single" w:sz="4" w:space="0" w:color="auto"/>
            </w:tcBorders>
          </w:tcPr>
          <w:p w14:paraId="5BAECDD2" w14:textId="77777777" w:rsidR="00E727BF" w:rsidRPr="002D6110" w:rsidRDefault="00E727BF"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E727BF" w:rsidRPr="002D6110" w14:paraId="193BE17E" w14:textId="77777777" w:rsidTr="00FA0D4E">
        <w:trPr>
          <w:trHeight w:val="851"/>
        </w:trPr>
        <w:tc>
          <w:tcPr>
            <w:tcW w:w="2268" w:type="dxa"/>
            <w:vMerge/>
            <w:tcBorders>
              <w:left w:val="single" w:sz="4" w:space="0" w:color="auto"/>
              <w:right w:val="single" w:sz="4" w:space="0" w:color="auto"/>
            </w:tcBorders>
            <w:shd w:val="clear" w:color="auto" w:fill="auto"/>
          </w:tcPr>
          <w:p w14:paraId="0ECF360C" w14:textId="77777777" w:rsidR="00E727BF" w:rsidRPr="002D6110" w:rsidRDefault="00E727BF"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3E591B10" w14:textId="77777777" w:rsidR="00E727BF" w:rsidRPr="00E21E7D" w:rsidRDefault="00E727BF" w:rsidP="0070716E">
            <w:pPr>
              <w:pStyle w:val="a4"/>
              <w:numPr>
                <w:ilvl w:val="0"/>
                <w:numId w:val="281"/>
              </w:numPr>
              <w:tabs>
                <w:tab w:val="left" w:pos="426"/>
              </w:tabs>
              <w:spacing w:after="0" w:line="240" w:lineRule="auto"/>
              <w:ind w:hanging="689"/>
              <w:jc w:val="both"/>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Вычерчивание рабочих чертежей зубчатых передач</w:t>
            </w:r>
            <w:r w:rsidRPr="00E21E7D">
              <w:rPr>
                <w:rFonts w:ascii="Times New Roman" w:eastAsia="Times New Roman" w:hAnsi="Times New Roman" w:cs="Times New Roman"/>
                <w:b/>
                <w:bCs/>
                <w:lang w:eastAsia="ru-RU"/>
              </w:rPr>
              <w:t xml:space="preserve"> </w:t>
            </w:r>
          </w:p>
          <w:p w14:paraId="7B701132" w14:textId="77777777" w:rsidR="00E727BF" w:rsidRPr="00E21E7D" w:rsidRDefault="00E727BF" w:rsidP="0070716E">
            <w:pPr>
              <w:pStyle w:val="a4"/>
              <w:numPr>
                <w:ilvl w:val="0"/>
                <w:numId w:val="281"/>
              </w:numPr>
              <w:tabs>
                <w:tab w:val="left" w:pos="426"/>
              </w:tabs>
              <w:spacing w:after="0" w:line="240" w:lineRule="auto"/>
              <w:ind w:right="-108" w:hanging="689"/>
              <w:jc w:val="both"/>
              <w:rPr>
                <w:rFonts w:ascii="Times New Roman" w:eastAsia="Calibri" w:hAnsi="Times New Roman" w:cs="Times New Roman"/>
                <w:bCs/>
                <w:lang w:eastAsia="ru-RU"/>
              </w:rPr>
            </w:pPr>
            <w:r w:rsidRPr="00E21E7D">
              <w:rPr>
                <w:rFonts w:ascii="Times New Roman" w:eastAsia="Calibri" w:hAnsi="Times New Roman" w:cs="Times New Roman"/>
                <w:bCs/>
                <w:lang w:eastAsia="ru-RU"/>
              </w:rPr>
              <w:t>Вычерчивание зубчатой цилиндрической передачи</w:t>
            </w:r>
          </w:p>
          <w:p w14:paraId="1550A9F2" w14:textId="77777777" w:rsidR="00E727BF" w:rsidRPr="00E21E7D" w:rsidRDefault="00E727BF" w:rsidP="0070716E">
            <w:pPr>
              <w:pStyle w:val="a4"/>
              <w:numPr>
                <w:ilvl w:val="0"/>
                <w:numId w:val="281"/>
              </w:numPr>
              <w:tabs>
                <w:tab w:val="left" w:pos="426"/>
              </w:tabs>
              <w:spacing w:after="0" w:line="240" w:lineRule="auto"/>
              <w:ind w:left="714" w:hanging="683"/>
              <w:jc w:val="both"/>
              <w:rPr>
                <w:rFonts w:ascii="Times New Roman" w:eastAsia="Times New Roman" w:hAnsi="Times New Roman" w:cs="Times New Roman"/>
                <w:b/>
                <w:bCs/>
                <w:lang w:eastAsia="ru-RU"/>
              </w:rPr>
            </w:pPr>
            <w:r w:rsidRPr="00E21E7D">
              <w:rPr>
                <w:rFonts w:ascii="Times New Roman" w:eastAsia="Calibri" w:hAnsi="Times New Roman" w:cs="Times New Roman"/>
                <w:bCs/>
                <w:lang w:eastAsia="ru-RU"/>
              </w:rPr>
              <w:t>Вычерчивание зубчатого цилиндрического колеса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946947" w14:textId="77777777" w:rsidR="00E727BF" w:rsidRPr="002D6110" w:rsidRDefault="00E727BF"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4</w:t>
            </w:r>
          </w:p>
          <w:p w14:paraId="2297A3C2" w14:textId="77777777" w:rsidR="00E727BF" w:rsidRDefault="002141A8"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2E721096" w14:textId="77777777" w:rsidR="002141A8" w:rsidRPr="002D6110" w:rsidRDefault="002141A8" w:rsidP="00E727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134" w:type="dxa"/>
            <w:vMerge/>
            <w:tcBorders>
              <w:top w:val="single" w:sz="4" w:space="0" w:color="auto"/>
              <w:left w:val="single" w:sz="4" w:space="0" w:color="auto"/>
              <w:right w:val="single" w:sz="4" w:space="0" w:color="auto"/>
            </w:tcBorders>
          </w:tcPr>
          <w:p w14:paraId="68F30C6D" w14:textId="77777777" w:rsidR="00E727BF" w:rsidRPr="002D6110" w:rsidRDefault="00E727BF"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1559" w:type="dxa"/>
            <w:vMerge/>
            <w:tcBorders>
              <w:top w:val="single" w:sz="4" w:space="0" w:color="auto"/>
              <w:left w:val="single" w:sz="4" w:space="0" w:color="auto"/>
              <w:right w:val="single" w:sz="4" w:space="0" w:color="auto"/>
            </w:tcBorders>
          </w:tcPr>
          <w:p w14:paraId="4F30ABCE" w14:textId="77777777" w:rsidR="00E727BF" w:rsidRPr="002D6110" w:rsidRDefault="00E727BF"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683D23" w:rsidRPr="002D6110" w14:paraId="6D0DFE6D" w14:textId="77777777" w:rsidTr="00FA0D4E">
        <w:tc>
          <w:tcPr>
            <w:tcW w:w="2268" w:type="dxa"/>
            <w:vMerge/>
            <w:tcBorders>
              <w:left w:val="single" w:sz="4" w:space="0" w:color="auto"/>
              <w:bottom w:val="nil"/>
              <w:right w:val="single" w:sz="4" w:space="0" w:color="auto"/>
            </w:tcBorders>
            <w:shd w:val="clear" w:color="auto" w:fill="auto"/>
          </w:tcPr>
          <w:p w14:paraId="29466894"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D26CC63" w14:textId="77777777" w:rsidR="00E727BF" w:rsidRDefault="00A659C7" w:rsidP="00E727BF">
            <w:pPr>
              <w:tabs>
                <w:tab w:val="left" w:pos="459"/>
              </w:tabs>
              <w:spacing w:after="0" w:line="240" w:lineRule="auto"/>
              <w:jc w:val="both"/>
              <w:rPr>
                <w:rFonts w:ascii="Times New Roman" w:eastAsia="Calibri" w:hAnsi="Times New Roman" w:cs="Times New Roman"/>
                <w:b/>
                <w:bCs/>
                <w:lang w:eastAsia="ru-RU"/>
              </w:rPr>
            </w:pPr>
            <w:r>
              <w:rPr>
                <w:rFonts w:ascii="Times New Roman" w:eastAsia="Calibri" w:hAnsi="Times New Roman" w:cs="Times New Roman"/>
                <w:b/>
                <w:bCs/>
                <w:lang w:eastAsia="ru-RU"/>
              </w:rPr>
              <w:t xml:space="preserve">Самостоятельная работа обучающихся </w:t>
            </w:r>
          </w:p>
          <w:p w14:paraId="247BA48B" w14:textId="77777777" w:rsidR="00E727BF" w:rsidRDefault="002D6110" w:rsidP="00E727BF">
            <w:pPr>
              <w:tabs>
                <w:tab w:val="left" w:pos="459"/>
              </w:tabs>
              <w:spacing w:after="0" w:line="240" w:lineRule="auto"/>
              <w:jc w:val="both"/>
              <w:rPr>
                <w:rFonts w:ascii="Times New Roman" w:eastAsia="Calibri" w:hAnsi="Times New Roman" w:cs="Times New Roman"/>
                <w:b/>
                <w:bCs/>
                <w:lang w:eastAsia="ru-RU"/>
              </w:rPr>
            </w:pPr>
            <w:r w:rsidRPr="002D6110">
              <w:rPr>
                <w:rFonts w:ascii="Times New Roman" w:eastAsia="Times New Roman" w:hAnsi="Times New Roman" w:cs="Times New Roman"/>
                <w:bCs/>
                <w:lang w:eastAsia="ru-RU"/>
              </w:rPr>
              <w:t xml:space="preserve">Выполнение </w:t>
            </w:r>
            <w:r w:rsidR="00683D23" w:rsidRPr="002D6110">
              <w:rPr>
                <w:rFonts w:ascii="Times New Roman" w:eastAsia="Times New Roman" w:hAnsi="Times New Roman" w:cs="Times New Roman"/>
                <w:bCs/>
                <w:lang w:eastAsia="ru-RU"/>
              </w:rPr>
              <w:t>рабочих чертежей зубчатых передач;</w:t>
            </w:r>
          </w:p>
          <w:p w14:paraId="36643347" w14:textId="77777777" w:rsidR="00E727BF" w:rsidRDefault="002D6110" w:rsidP="00E727BF">
            <w:pPr>
              <w:tabs>
                <w:tab w:val="left" w:pos="459"/>
              </w:tabs>
              <w:spacing w:after="0" w:line="240" w:lineRule="auto"/>
              <w:jc w:val="both"/>
              <w:rPr>
                <w:rFonts w:ascii="Times New Roman" w:eastAsia="Calibri" w:hAnsi="Times New Roman" w:cs="Times New Roman"/>
                <w:b/>
                <w:bCs/>
                <w:lang w:eastAsia="ru-RU"/>
              </w:rPr>
            </w:pPr>
            <w:r w:rsidRPr="002D6110">
              <w:rPr>
                <w:rFonts w:ascii="Times New Roman" w:eastAsia="Times New Roman" w:hAnsi="Times New Roman" w:cs="Times New Roman"/>
                <w:bCs/>
                <w:lang w:eastAsia="ru-RU"/>
              </w:rPr>
              <w:t xml:space="preserve">Оформление </w:t>
            </w:r>
            <w:r w:rsidR="00683D23" w:rsidRPr="002D6110">
              <w:rPr>
                <w:rFonts w:ascii="Times New Roman" w:eastAsia="Times New Roman" w:hAnsi="Times New Roman" w:cs="Times New Roman"/>
                <w:bCs/>
                <w:lang w:eastAsia="ru-RU"/>
              </w:rPr>
              <w:t>чертежей зубчатых передач;</w:t>
            </w:r>
          </w:p>
          <w:p w14:paraId="3D0FE8E9" w14:textId="77777777" w:rsidR="00683D23" w:rsidRPr="00E727BF" w:rsidRDefault="002D6110" w:rsidP="00E727BF">
            <w:pPr>
              <w:tabs>
                <w:tab w:val="left" w:pos="459"/>
              </w:tabs>
              <w:spacing w:after="0" w:line="240" w:lineRule="auto"/>
              <w:jc w:val="both"/>
              <w:rPr>
                <w:rFonts w:ascii="Times New Roman" w:eastAsia="Calibri" w:hAnsi="Times New Roman" w:cs="Times New Roman"/>
                <w:b/>
                <w:bCs/>
                <w:lang w:eastAsia="ru-RU"/>
              </w:rPr>
            </w:pPr>
            <w:r w:rsidRPr="002D6110">
              <w:rPr>
                <w:rFonts w:ascii="Times New Roman" w:eastAsia="Times New Roman" w:hAnsi="Times New Roman" w:cs="Times New Roman"/>
                <w:bCs/>
                <w:lang w:eastAsia="ru-RU"/>
              </w:rPr>
              <w:t xml:space="preserve">Работа </w:t>
            </w:r>
            <w:r w:rsidR="00683D23" w:rsidRPr="002D6110">
              <w:rPr>
                <w:rFonts w:ascii="Times New Roman" w:eastAsia="Times New Roman" w:hAnsi="Times New Roman" w:cs="Times New Roman"/>
                <w:bCs/>
                <w:lang w:eastAsia="ru-RU"/>
              </w:rPr>
              <w:t>с конспектами лекций для подготовки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66FC60"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bottom w:val="single" w:sz="4" w:space="0" w:color="auto"/>
              <w:right w:val="single" w:sz="4" w:space="0" w:color="auto"/>
            </w:tcBorders>
          </w:tcPr>
          <w:p w14:paraId="57ECBE8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055F7B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6C793FE0" w14:textId="77777777" w:rsidTr="00FA0D4E">
        <w:trPr>
          <w:trHeight w:val="227"/>
        </w:trPr>
        <w:tc>
          <w:tcPr>
            <w:tcW w:w="9923" w:type="dxa"/>
            <w:gridSpan w:val="2"/>
            <w:tcBorders>
              <w:top w:val="single" w:sz="4" w:space="0" w:color="auto"/>
              <w:left w:val="single" w:sz="4" w:space="0" w:color="auto"/>
              <w:bottom w:val="nil"/>
              <w:right w:val="single" w:sz="4" w:space="0" w:color="auto"/>
            </w:tcBorders>
            <w:shd w:val="clear" w:color="auto" w:fill="auto"/>
          </w:tcPr>
          <w:p w14:paraId="4CE68399"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Раздел 5</w:t>
            </w:r>
            <w:r w:rsidR="00233EAE" w:rsidRPr="002D6110">
              <w:rPr>
                <w:rFonts w:ascii="Times New Roman" w:eastAsia="Times New Roman" w:hAnsi="Times New Roman" w:cs="Times New Roman"/>
                <w:b/>
                <w:lang w:eastAsia="ru-RU"/>
              </w:rPr>
              <w:t>.</w:t>
            </w:r>
            <w:r w:rsidRPr="002D6110">
              <w:rPr>
                <w:rFonts w:ascii="Times New Roman" w:eastAsia="Times New Roman" w:hAnsi="Times New Roman" w:cs="Times New Roman"/>
                <w:b/>
                <w:lang w:eastAsia="ru-RU"/>
              </w:rPr>
              <w:t xml:space="preserve"> Сборочные чертежи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25362E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26</w:t>
            </w:r>
          </w:p>
        </w:tc>
        <w:tc>
          <w:tcPr>
            <w:tcW w:w="1134" w:type="dxa"/>
            <w:tcBorders>
              <w:top w:val="single" w:sz="4" w:space="0" w:color="auto"/>
              <w:left w:val="single" w:sz="4" w:space="0" w:color="auto"/>
              <w:bottom w:val="single" w:sz="4" w:space="0" w:color="auto"/>
              <w:right w:val="single" w:sz="4" w:space="0" w:color="auto"/>
            </w:tcBorders>
          </w:tcPr>
          <w:p w14:paraId="14069F2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D143D1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5336E4A8" w14:textId="77777777" w:rsidTr="00FA0D4E">
        <w:tc>
          <w:tcPr>
            <w:tcW w:w="2268" w:type="dxa"/>
            <w:vMerge w:val="restart"/>
            <w:tcBorders>
              <w:top w:val="single" w:sz="4" w:space="0" w:color="auto"/>
              <w:left w:val="single" w:sz="4" w:space="0" w:color="auto"/>
              <w:right w:val="single" w:sz="4" w:space="0" w:color="auto"/>
            </w:tcBorders>
            <w:shd w:val="clear" w:color="auto" w:fill="auto"/>
          </w:tcPr>
          <w:p w14:paraId="02945303" w14:textId="77777777" w:rsidR="00683D23" w:rsidRPr="002D6110" w:rsidRDefault="002D6110"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w:t>
            </w:r>
            <w:r w:rsidR="00683D23" w:rsidRPr="002D6110">
              <w:rPr>
                <w:rFonts w:ascii="Times New Roman" w:eastAsia="Times New Roman" w:hAnsi="Times New Roman" w:cs="Times New Roman"/>
                <w:b/>
                <w:lang w:eastAsia="ru-RU"/>
              </w:rPr>
              <w:t xml:space="preserve"> 5.1</w:t>
            </w:r>
            <w:r w:rsidR="00233EAE" w:rsidRPr="002D6110">
              <w:rPr>
                <w:rFonts w:ascii="Times New Roman" w:eastAsia="Times New Roman" w:hAnsi="Times New Roman" w:cs="Times New Roman"/>
                <w:b/>
                <w:lang w:eastAsia="ru-RU"/>
              </w:rPr>
              <w:t>.</w:t>
            </w:r>
          </w:p>
          <w:p w14:paraId="0F415D74"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Сборочные чертежи и их деталирование</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59AAE9EE" w14:textId="77777777" w:rsidR="00683D23" w:rsidRPr="002D6110" w:rsidRDefault="00781ACD"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CDD488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val="restart"/>
            <w:tcBorders>
              <w:top w:val="single" w:sz="4" w:space="0" w:color="auto"/>
              <w:left w:val="single" w:sz="4" w:space="0" w:color="auto"/>
              <w:right w:val="single" w:sz="4" w:space="0" w:color="auto"/>
            </w:tcBorders>
          </w:tcPr>
          <w:p w14:paraId="2034EAB8" w14:textId="77777777" w:rsidR="00683D23" w:rsidRPr="002D6110" w:rsidRDefault="00031542"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r w:rsidR="00683D23" w:rsidRPr="002D6110">
              <w:rPr>
                <w:rFonts w:ascii="Times New Roman" w:eastAsia="Calibri" w:hAnsi="Times New Roman" w:cs="Times New Roman"/>
                <w:bCs/>
                <w:lang w:eastAsia="ru-RU"/>
              </w:rPr>
              <w:t xml:space="preserve"> </w:t>
            </w:r>
          </w:p>
          <w:p w14:paraId="291D4FBD"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6488D6A8" w14:textId="77777777" w:rsidR="00031542" w:rsidRDefault="00031542" w:rsidP="00031542">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709FD26E" w14:textId="77777777" w:rsidR="00031542" w:rsidRDefault="00031542" w:rsidP="00031542">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3E58B947" w14:textId="77777777" w:rsidR="00031542" w:rsidRPr="002D6110" w:rsidRDefault="00031542" w:rsidP="00031542">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6CC8A13F"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67DEE086"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Н</w:t>
            </w:r>
            <w:r w:rsidR="00726D3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6C587195"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У</w:t>
            </w:r>
            <w:r w:rsidR="00726D32">
              <w:rPr>
                <w:rFonts w:ascii="Times New Roman" w:eastAsia="Times New Roman" w:hAnsi="Times New Roman" w:cs="Times New Roman"/>
                <w:kern w:val="3"/>
                <w:lang w:eastAsia="zh-CN"/>
              </w:rPr>
              <w:t xml:space="preserve"> </w:t>
            </w:r>
            <w:r w:rsidRPr="002D6110">
              <w:rPr>
                <w:rFonts w:ascii="Times New Roman" w:eastAsia="Times New Roman" w:hAnsi="Times New Roman" w:cs="Times New Roman"/>
                <w:kern w:val="3"/>
                <w:lang w:eastAsia="zh-CN"/>
              </w:rPr>
              <w:t>1.2.01</w:t>
            </w:r>
          </w:p>
          <w:p w14:paraId="180A5977" w14:textId="77777777" w:rsidR="00683D23" w:rsidRPr="002D6110" w:rsidRDefault="00683D23" w:rsidP="005A280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2D6110">
              <w:rPr>
                <w:rFonts w:ascii="Times New Roman" w:eastAsia="Times New Roman" w:hAnsi="Times New Roman" w:cs="Times New Roman"/>
                <w:kern w:val="3"/>
                <w:lang w:eastAsia="zh-CN"/>
              </w:rPr>
              <w:t>З 1.2.01</w:t>
            </w:r>
          </w:p>
          <w:p w14:paraId="6016F947" w14:textId="77777777" w:rsidR="00883926"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Н</w:t>
            </w:r>
            <w:r w:rsidR="00883926">
              <w:rPr>
                <w:rFonts w:ascii="Times New Roman" w:eastAsia="Calibri" w:hAnsi="Times New Roman" w:cs="Times New Roman"/>
              </w:rPr>
              <w:t xml:space="preserve"> 1.16.01</w:t>
            </w:r>
          </w:p>
          <w:p w14:paraId="6C660AD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Н</w:t>
            </w:r>
            <w:r w:rsidR="00883926">
              <w:rPr>
                <w:rFonts w:ascii="Times New Roman" w:eastAsia="Calibri" w:hAnsi="Times New Roman" w:cs="Times New Roman"/>
              </w:rPr>
              <w:t xml:space="preserve"> </w:t>
            </w:r>
            <w:r w:rsidRPr="002D6110">
              <w:rPr>
                <w:rFonts w:ascii="Times New Roman" w:eastAsia="Calibri" w:hAnsi="Times New Roman" w:cs="Times New Roman"/>
              </w:rPr>
              <w:t>1.16.02</w:t>
            </w:r>
          </w:p>
          <w:p w14:paraId="21BA78C1" w14:textId="77777777" w:rsidR="00031542" w:rsidRDefault="00031542"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p>
          <w:p w14:paraId="09B742D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У 1.16.02</w:t>
            </w:r>
          </w:p>
          <w:p w14:paraId="568B9A21" w14:textId="77777777" w:rsidR="00031542"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З 1.16.01</w:t>
            </w:r>
          </w:p>
          <w:p w14:paraId="44A4B90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2D6110">
              <w:rPr>
                <w:rFonts w:ascii="Times New Roman" w:eastAsia="Calibri" w:hAnsi="Times New Roman" w:cs="Times New Roman"/>
              </w:rPr>
              <w:t xml:space="preserve"> З 1.16.02</w:t>
            </w:r>
          </w:p>
          <w:p w14:paraId="7E5B47F6" w14:textId="77777777" w:rsidR="00883926"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83926">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02.01</w:t>
            </w:r>
            <w:r w:rsidR="00883926">
              <w:rPr>
                <w:rFonts w:ascii="Times New Roman" w:eastAsia="Times New Roman" w:hAnsi="Times New Roman" w:cs="Times New Roman"/>
                <w:iCs/>
                <w:kern w:val="3"/>
                <w:lang w:eastAsia="zh-CN"/>
              </w:rPr>
              <w:t xml:space="preserve"> </w:t>
            </w:r>
          </w:p>
          <w:p w14:paraId="0EE4A354" w14:textId="77777777" w:rsidR="00683D23" w:rsidRPr="002D6110" w:rsidRDefault="00883926"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02.03</w:t>
            </w:r>
          </w:p>
          <w:p w14:paraId="745A83D6" w14:textId="77777777" w:rsidR="00883926"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83926">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 xml:space="preserve">02.01 </w:t>
            </w:r>
          </w:p>
          <w:p w14:paraId="4F809D08"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883926">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02.03</w:t>
            </w:r>
          </w:p>
          <w:p w14:paraId="14151227" w14:textId="77777777" w:rsidR="00883926"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83926">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 xml:space="preserve">03.01 </w:t>
            </w:r>
          </w:p>
          <w:p w14:paraId="07661845" w14:textId="77777777" w:rsidR="00683D23" w:rsidRPr="002D6110" w:rsidRDefault="00683D23"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883926">
              <w:rPr>
                <w:rFonts w:ascii="Times New Roman" w:eastAsia="Times New Roman" w:hAnsi="Times New Roman" w:cs="Times New Roman"/>
                <w:iCs/>
                <w:kern w:val="3"/>
                <w:lang w:eastAsia="zh-CN"/>
              </w:rPr>
              <w:t xml:space="preserve"> </w:t>
            </w:r>
            <w:r w:rsidRPr="002D6110">
              <w:rPr>
                <w:rFonts w:ascii="Times New Roman" w:eastAsia="Times New Roman" w:hAnsi="Times New Roman" w:cs="Times New Roman"/>
                <w:iCs/>
                <w:kern w:val="3"/>
                <w:lang w:eastAsia="zh-CN"/>
              </w:rPr>
              <w:t>03.08</w:t>
            </w:r>
          </w:p>
          <w:p w14:paraId="72BDC816" w14:textId="77777777" w:rsidR="00683D23" w:rsidRPr="002D6110" w:rsidRDefault="00883926"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683D23" w:rsidRPr="002D6110">
              <w:rPr>
                <w:rFonts w:ascii="Times New Roman" w:eastAsia="Times New Roman" w:hAnsi="Times New Roman" w:cs="Times New Roman"/>
                <w:iCs/>
                <w:kern w:val="3"/>
                <w:lang w:eastAsia="zh-CN"/>
              </w:rPr>
              <w:t>03.01</w:t>
            </w:r>
          </w:p>
          <w:p w14:paraId="75B1D698" w14:textId="77777777" w:rsidR="00883926" w:rsidRDefault="00883926"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04.01</w:t>
            </w:r>
            <w:r>
              <w:rPr>
                <w:rFonts w:ascii="Times New Roman" w:eastAsia="Times New Roman" w:hAnsi="Times New Roman" w:cs="Times New Roman"/>
                <w:iCs/>
                <w:kern w:val="3"/>
                <w:lang w:eastAsia="zh-CN"/>
              </w:rPr>
              <w:t xml:space="preserve"> </w:t>
            </w:r>
          </w:p>
          <w:p w14:paraId="428286EB" w14:textId="77777777" w:rsidR="00683D23" w:rsidRPr="002D6110" w:rsidRDefault="00883926" w:rsidP="005A280E">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683D23" w:rsidRPr="002D6110">
              <w:rPr>
                <w:rFonts w:ascii="Times New Roman" w:eastAsia="Times New Roman" w:hAnsi="Times New Roman" w:cs="Times New Roman"/>
                <w:iCs/>
                <w:kern w:val="3"/>
                <w:lang w:eastAsia="zh-CN"/>
              </w:rPr>
              <w:t>04.06</w:t>
            </w:r>
          </w:p>
          <w:p w14:paraId="247ECF66" w14:textId="77777777" w:rsidR="00883926" w:rsidRDefault="00883926" w:rsidP="0003154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2141A8">
              <w:rPr>
                <w:rFonts w:ascii="Times New Roman" w:eastAsia="Times New Roman" w:hAnsi="Times New Roman" w:cs="Times New Roman"/>
                <w:iCs/>
                <w:kern w:val="3"/>
                <w:lang w:eastAsia="zh-CN"/>
              </w:rPr>
              <w:t>04.01</w:t>
            </w:r>
          </w:p>
          <w:p w14:paraId="2FE7305B" w14:textId="77777777" w:rsidR="00683D23" w:rsidRPr="002141A8" w:rsidRDefault="00883926" w:rsidP="0003154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002141A8">
              <w:rPr>
                <w:rFonts w:ascii="Times New Roman" w:eastAsia="Times New Roman" w:hAnsi="Times New Roman" w:cs="Times New Roman"/>
                <w:iCs/>
                <w:kern w:val="3"/>
                <w:lang w:eastAsia="zh-CN"/>
              </w:rPr>
              <w:t>04.03</w:t>
            </w:r>
          </w:p>
        </w:tc>
      </w:tr>
      <w:tr w:rsidR="00683D23" w:rsidRPr="002D6110" w14:paraId="16CB4063" w14:textId="77777777" w:rsidTr="00FA0D4E">
        <w:tc>
          <w:tcPr>
            <w:tcW w:w="2268" w:type="dxa"/>
            <w:vMerge/>
            <w:tcBorders>
              <w:left w:val="single" w:sz="4" w:space="0" w:color="auto"/>
              <w:right w:val="single" w:sz="4" w:space="0" w:color="auto"/>
            </w:tcBorders>
            <w:shd w:val="clear" w:color="auto" w:fill="auto"/>
          </w:tcPr>
          <w:p w14:paraId="7BEED373"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1432DB7D" w14:textId="77777777" w:rsidR="00683D23" w:rsidRPr="002141A8" w:rsidRDefault="00683D23" w:rsidP="0070716E">
            <w:pPr>
              <w:pStyle w:val="a4"/>
              <w:numPr>
                <w:ilvl w:val="0"/>
                <w:numId w:val="285"/>
              </w:numPr>
              <w:tabs>
                <w:tab w:val="left" w:pos="426"/>
              </w:tabs>
              <w:spacing w:after="0" w:line="240" w:lineRule="auto"/>
              <w:ind w:left="315" w:hanging="284"/>
              <w:jc w:val="both"/>
              <w:rPr>
                <w:rFonts w:ascii="Times New Roman" w:eastAsia="Calibri" w:hAnsi="Times New Roman" w:cs="Times New Roman"/>
                <w:bCs/>
                <w:lang w:eastAsia="ru-RU"/>
              </w:rPr>
            </w:pPr>
            <w:r w:rsidRPr="002141A8">
              <w:rPr>
                <w:rFonts w:ascii="Times New Roman" w:eastAsia="Calibri" w:hAnsi="Times New Roman" w:cs="Times New Roman"/>
                <w:bCs/>
                <w:lang w:eastAsia="ru-RU"/>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p>
          <w:p w14:paraId="7E1B15DC" w14:textId="77777777" w:rsidR="00683D23" w:rsidRPr="002141A8" w:rsidRDefault="00683D23" w:rsidP="0070716E">
            <w:pPr>
              <w:pStyle w:val="a4"/>
              <w:numPr>
                <w:ilvl w:val="0"/>
                <w:numId w:val="285"/>
              </w:numPr>
              <w:tabs>
                <w:tab w:val="left" w:pos="426"/>
              </w:tabs>
              <w:spacing w:after="0" w:line="240" w:lineRule="auto"/>
              <w:ind w:left="315" w:hanging="284"/>
              <w:jc w:val="both"/>
              <w:rPr>
                <w:rFonts w:ascii="Times New Roman" w:eastAsia="Calibri" w:hAnsi="Times New Roman" w:cs="Times New Roman"/>
                <w:bCs/>
                <w:lang w:eastAsia="ru-RU"/>
              </w:rPr>
            </w:pPr>
            <w:r w:rsidRPr="002141A8">
              <w:rPr>
                <w:rFonts w:ascii="Times New Roman" w:eastAsia="Calibri" w:hAnsi="Times New Roman" w:cs="Times New Roman"/>
                <w:bCs/>
                <w:lang w:eastAsia="ru-RU"/>
              </w:rPr>
              <w:t>Размеры на сборочных чертежах: габаритные, установочные, присоединительные. Назначение спецификаций. Основные надписи на текстовых документах. Нанесение номеров позиций на сборочных чертежах.</w:t>
            </w:r>
          </w:p>
          <w:p w14:paraId="702295C0" w14:textId="77777777" w:rsidR="00683D23" w:rsidRPr="002141A8" w:rsidRDefault="00683D23" w:rsidP="0070716E">
            <w:pPr>
              <w:pStyle w:val="a4"/>
              <w:numPr>
                <w:ilvl w:val="0"/>
                <w:numId w:val="285"/>
              </w:numPr>
              <w:tabs>
                <w:tab w:val="left" w:pos="426"/>
              </w:tabs>
              <w:spacing w:after="0" w:line="240" w:lineRule="auto"/>
              <w:ind w:left="315" w:hanging="284"/>
              <w:jc w:val="both"/>
              <w:rPr>
                <w:rFonts w:ascii="Times New Roman" w:eastAsia="Times New Roman" w:hAnsi="Times New Roman" w:cs="Times New Roman"/>
                <w:b/>
                <w:bCs/>
                <w:lang w:eastAsia="ru-RU"/>
              </w:rPr>
            </w:pPr>
            <w:r w:rsidRPr="002141A8">
              <w:rPr>
                <w:rFonts w:ascii="Times New Roman" w:eastAsia="Calibri" w:hAnsi="Times New Roman" w:cs="Times New Roman"/>
                <w:bCs/>
                <w:lang w:eastAsia="ru-RU"/>
              </w:rPr>
              <w:t>Деталирование сборочного чертежа (выполнение рабочих чертежей отдельных деталей). Порядок деталирования сборочных чертежей отдельных деталей. Увязка размеров. Чтение сборочных чертежей.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9D7D843" w14:textId="77777777" w:rsidR="00683D23" w:rsidRPr="002D6110" w:rsidRDefault="00DD56F5"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689089B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C00D3D5"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683D23" w:rsidRPr="002D6110" w14:paraId="4450BF19" w14:textId="77777777" w:rsidTr="00FA0D4E">
        <w:trPr>
          <w:trHeight w:val="188"/>
        </w:trPr>
        <w:tc>
          <w:tcPr>
            <w:tcW w:w="2268" w:type="dxa"/>
            <w:vMerge/>
            <w:tcBorders>
              <w:left w:val="single" w:sz="4" w:space="0" w:color="auto"/>
              <w:right w:val="single" w:sz="4" w:space="0" w:color="auto"/>
            </w:tcBorders>
            <w:shd w:val="clear" w:color="auto" w:fill="auto"/>
          </w:tcPr>
          <w:p w14:paraId="0E71DDAD"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4151E2CE" w14:textId="77777777" w:rsidR="00683D23" w:rsidRPr="002D6110" w:rsidRDefault="002141A8" w:rsidP="005A280E">
            <w:pPr>
              <w:tabs>
                <w:tab w:val="left" w:pos="426"/>
              </w:tabs>
              <w:spacing w:after="0" w:line="240" w:lineRule="auto"/>
              <w:ind w:left="601" w:hanging="601"/>
              <w:jc w:val="both"/>
              <w:rPr>
                <w:rFonts w:ascii="Times New Roman" w:eastAsia="Calibri" w:hAnsi="Times New Roman" w:cs="Times New Roman"/>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r w:rsidRPr="002D6110">
              <w:rPr>
                <w:rFonts w:ascii="Times New Roman" w:eastAsia="Calibri" w:hAnsi="Times New Roman" w:cs="Times New Roman"/>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D76D212" w14:textId="77777777" w:rsidR="00683D23" w:rsidRPr="002D6110" w:rsidRDefault="00DD56F5" w:rsidP="00683D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r w:rsidRPr="002D6110">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5266098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F8960BB"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141A8" w:rsidRPr="002D6110" w14:paraId="25F1EA36" w14:textId="77777777" w:rsidTr="00FA0D4E">
        <w:trPr>
          <w:trHeight w:val="814"/>
        </w:trPr>
        <w:tc>
          <w:tcPr>
            <w:tcW w:w="2268" w:type="dxa"/>
            <w:vMerge/>
            <w:tcBorders>
              <w:left w:val="single" w:sz="4" w:space="0" w:color="auto"/>
              <w:right w:val="single" w:sz="4" w:space="0" w:color="auto"/>
            </w:tcBorders>
            <w:shd w:val="clear" w:color="auto" w:fill="auto"/>
          </w:tcPr>
          <w:p w14:paraId="68C001C3"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29109452" w14:textId="77777777" w:rsidR="002141A8" w:rsidRPr="002D6110" w:rsidRDefault="002141A8" w:rsidP="002141A8">
            <w:pPr>
              <w:tabs>
                <w:tab w:val="left" w:pos="426"/>
              </w:tabs>
              <w:spacing w:after="0" w:line="240" w:lineRule="auto"/>
              <w:ind w:left="601" w:hanging="601"/>
              <w:jc w:val="both"/>
              <w:rPr>
                <w:rFonts w:ascii="Times New Roman" w:eastAsia="Calibri" w:hAnsi="Times New Roman" w:cs="Times New Roman"/>
                <w:bCs/>
                <w:lang w:eastAsia="ru-RU"/>
              </w:rPr>
            </w:pPr>
            <w:r>
              <w:rPr>
                <w:rFonts w:ascii="Times New Roman" w:eastAsia="Calibri" w:hAnsi="Times New Roman" w:cs="Times New Roman"/>
                <w:bCs/>
                <w:lang w:eastAsia="ru-RU"/>
              </w:rPr>
              <w:t xml:space="preserve">24. </w:t>
            </w:r>
            <w:r w:rsidRPr="002D6110">
              <w:rPr>
                <w:rFonts w:ascii="Times New Roman" w:eastAsia="Calibri" w:hAnsi="Times New Roman" w:cs="Times New Roman"/>
                <w:bCs/>
                <w:lang w:eastAsia="ru-RU"/>
              </w:rPr>
              <w:t>Чтение и выполнение сборочных чертежей.</w:t>
            </w:r>
          </w:p>
          <w:p w14:paraId="7C16D8A4" w14:textId="77777777" w:rsidR="002141A8" w:rsidRPr="002D6110" w:rsidRDefault="002141A8" w:rsidP="002141A8">
            <w:pPr>
              <w:tabs>
                <w:tab w:val="left" w:pos="426"/>
              </w:tabs>
              <w:spacing w:after="0" w:line="240" w:lineRule="auto"/>
              <w:ind w:left="601" w:hanging="601"/>
              <w:jc w:val="both"/>
              <w:rPr>
                <w:rFonts w:ascii="Times New Roman" w:eastAsia="Calibri" w:hAnsi="Times New Roman" w:cs="Times New Roman"/>
                <w:bCs/>
                <w:lang w:eastAsia="ru-RU"/>
              </w:rPr>
            </w:pPr>
            <w:r>
              <w:rPr>
                <w:rFonts w:ascii="Times New Roman" w:eastAsia="Calibri" w:hAnsi="Times New Roman" w:cs="Times New Roman"/>
                <w:bCs/>
                <w:lang w:eastAsia="ru-RU"/>
              </w:rPr>
              <w:t>25.</w:t>
            </w:r>
            <w:r w:rsidRPr="002D6110">
              <w:rPr>
                <w:rFonts w:ascii="Times New Roman" w:eastAsia="Calibri" w:hAnsi="Times New Roman" w:cs="Times New Roman"/>
                <w:bCs/>
                <w:lang w:eastAsia="ru-RU"/>
              </w:rPr>
              <w:t>Выполнение сборочного чертежа.</w:t>
            </w:r>
          </w:p>
          <w:p w14:paraId="1381F707" w14:textId="77777777" w:rsidR="002141A8" w:rsidRPr="00D4705A"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Calibri" w:hAnsi="Times New Roman" w:cs="Times New Roman"/>
                <w:bCs/>
                <w:lang w:eastAsia="ru-RU"/>
              </w:rPr>
              <w:t xml:space="preserve">26. </w:t>
            </w:r>
            <w:r w:rsidRPr="002D6110">
              <w:rPr>
                <w:rFonts w:ascii="Times New Roman" w:eastAsia="Calibri" w:hAnsi="Times New Roman" w:cs="Times New Roman"/>
                <w:bCs/>
                <w:lang w:eastAsia="ru-RU"/>
              </w:rPr>
              <w:t>Деталирование сборочного чертежа.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EE8D4C"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9AFA0F0" w14:textId="77777777" w:rsidR="002141A8" w:rsidRPr="002141A8"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141A8">
              <w:rPr>
                <w:rFonts w:ascii="Times New Roman" w:eastAsia="Times New Roman" w:hAnsi="Times New Roman" w:cs="Times New Roman"/>
                <w:bCs/>
                <w:lang w:eastAsia="ru-RU"/>
              </w:rPr>
              <w:t>2</w:t>
            </w:r>
          </w:p>
          <w:p w14:paraId="31BDC246" w14:textId="77777777" w:rsidR="002141A8" w:rsidRPr="002D6110" w:rsidRDefault="002141A8" w:rsidP="002141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141A8">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57D2BBEA"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A7FDA99"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530C87F6" w14:textId="77777777" w:rsidTr="00FA0D4E">
        <w:tc>
          <w:tcPr>
            <w:tcW w:w="2268" w:type="dxa"/>
            <w:vMerge/>
            <w:tcBorders>
              <w:left w:val="single" w:sz="4" w:space="0" w:color="auto"/>
              <w:right w:val="single" w:sz="4" w:space="0" w:color="auto"/>
            </w:tcBorders>
            <w:shd w:val="clear" w:color="auto" w:fill="auto"/>
          </w:tcPr>
          <w:p w14:paraId="4CB2F029"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07B426DF" w14:textId="77777777" w:rsidR="002141A8" w:rsidRDefault="002141A8" w:rsidP="002141A8">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 обучающихся</w:t>
            </w:r>
          </w:p>
          <w:p w14:paraId="2543E18D" w14:textId="77777777" w:rsidR="002141A8" w:rsidRDefault="002D6110" w:rsidP="002141A8">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Выполнение </w:t>
            </w:r>
            <w:r w:rsidR="00683D23" w:rsidRPr="002D6110">
              <w:rPr>
                <w:rFonts w:ascii="Times New Roman" w:eastAsia="Times New Roman" w:hAnsi="Times New Roman" w:cs="Times New Roman"/>
                <w:bCs/>
                <w:lang w:eastAsia="ru-RU"/>
              </w:rPr>
              <w:t>сбо</w:t>
            </w:r>
            <w:r w:rsidR="002141A8">
              <w:rPr>
                <w:rFonts w:ascii="Times New Roman" w:eastAsia="Times New Roman" w:hAnsi="Times New Roman" w:cs="Times New Roman"/>
                <w:bCs/>
                <w:lang w:eastAsia="ru-RU"/>
              </w:rPr>
              <w:t>рочных чертежей и их оформление;</w:t>
            </w:r>
          </w:p>
          <w:p w14:paraId="38309BF7" w14:textId="77777777" w:rsidR="002141A8" w:rsidRDefault="002D6110" w:rsidP="002141A8">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Деталирование </w:t>
            </w:r>
            <w:r w:rsidR="00683D23" w:rsidRPr="002D6110">
              <w:rPr>
                <w:rFonts w:ascii="Times New Roman" w:eastAsia="Times New Roman" w:hAnsi="Times New Roman" w:cs="Times New Roman"/>
                <w:bCs/>
                <w:lang w:eastAsia="ru-RU"/>
              </w:rPr>
              <w:t>сборочных чертежей;</w:t>
            </w:r>
          </w:p>
          <w:p w14:paraId="3BDC1FFB" w14:textId="77777777" w:rsidR="002141A8" w:rsidRDefault="002D6110" w:rsidP="002141A8">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Составление </w:t>
            </w:r>
            <w:r w:rsidR="002141A8">
              <w:rPr>
                <w:rFonts w:ascii="Times New Roman" w:eastAsia="Times New Roman" w:hAnsi="Times New Roman" w:cs="Times New Roman"/>
                <w:bCs/>
                <w:lang w:eastAsia="ru-RU"/>
              </w:rPr>
              <w:t>спецификаций</w:t>
            </w:r>
          </w:p>
          <w:p w14:paraId="06C3C471" w14:textId="77777777" w:rsidR="00683D23" w:rsidRPr="002141A8" w:rsidRDefault="002D6110" w:rsidP="002141A8">
            <w:pPr>
              <w:tabs>
                <w:tab w:val="left" w:pos="426"/>
              </w:tabs>
              <w:spacing w:after="0" w:line="240" w:lineRule="auto"/>
              <w:jc w:val="both"/>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 xml:space="preserve">Изучение </w:t>
            </w:r>
            <w:r w:rsidR="00683D23" w:rsidRPr="002D6110">
              <w:rPr>
                <w:rFonts w:ascii="Times New Roman" w:eastAsia="Times New Roman" w:hAnsi="Times New Roman" w:cs="Times New Roman"/>
                <w:bCs/>
                <w:lang w:eastAsia="ru-RU"/>
              </w:rPr>
              <w:t>стандартов по оформлению спецификаций.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F53D7E1"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5</w:t>
            </w:r>
          </w:p>
        </w:tc>
        <w:tc>
          <w:tcPr>
            <w:tcW w:w="1134" w:type="dxa"/>
            <w:vMerge/>
            <w:tcBorders>
              <w:left w:val="single" w:sz="4" w:space="0" w:color="auto"/>
              <w:bottom w:val="single" w:sz="4" w:space="0" w:color="auto"/>
              <w:right w:val="single" w:sz="4" w:space="0" w:color="auto"/>
            </w:tcBorders>
          </w:tcPr>
          <w:p w14:paraId="6E8D886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46B619E7"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141A8" w:rsidRPr="002D6110" w14:paraId="5838F906" w14:textId="77777777" w:rsidTr="00FA0D4E">
        <w:tc>
          <w:tcPr>
            <w:tcW w:w="2268" w:type="dxa"/>
            <w:vMerge w:val="restart"/>
            <w:tcBorders>
              <w:top w:val="single" w:sz="4" w:space="0" w:color="auto"/>
              <w:left w:val="single" w:sz="4" w:space="0" w:color="auto"/>
              <w:right w:val="single" w:sz="4" w:space="0" w:color="auto"/>
            </w:tcBorders>
            <w:shd w:val="clear" w:color="auto" w:fill="auto"/>
          </w:tcPr>
          <w:p w14:paraId="22C8C86D"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Тема 5.2.</w:t>
            </w:r>
          </w:p>
          <w:p w14:paraId="0BBDD232"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D6110">
              <w:rPr>
                <w:rFonts w:ascii="Times New Roman" w:eastAsia="Times New Roman" w:hAnsi="Times New Roman" w:cs="Times New Roman"/>
                <w:b/>
                <w:lang w:eastAsia="ru-RU"/>
              </w:rPr>
              <w:t>Чтение и выполнение чертежей и схем</w:t>
            </w: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0C357E6A" w14:textId="77777777" w:rsidR="002141A8" w:rsidRPr="002D6110" w:rsidRDefault="002141A8" w:rsidP="008D653A">
            <w:pPr>
              <w:tabs>
                <w:tab w:val="left" w:pos="426"/>
              </w:tabs>
              <w:spacing w:after="0" w:line="240" w:lineRule="auto"/>
              <w:jc w:val="both"/>
              <w:rPr>
                <w:rFonts w:ascii="Times New Roman" w:eastAsia="Calibri" w:hAnsi="Times New Roman" w:cs="Times New Roman"/>
                <w:b/>
                <w:bCs/>
                <w:lang w:eastAsia="ru-RU"/>
              </w:rPr>
            </w:pPr>
            <w:r w:rsidRPr="002D611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B3F6F76" w14:textId="77777777" w:rsidR="002141A8" w:rsidRP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141A8">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4BA40298" w14:textId="77777777" w:rsidR="002141A8" w:rsidRPr="002D6110" w:rsidRDefault="004A3A87"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r w:rsidR="002141A8" w:rsidRPr="002D6110">
              <w:rPr>
                <w:rFonts w:ascii="Times New Roman" w:eastAsia="Calibri" w:hAnsi="Times New Roman" w:cs="Times New Roman"/>
                <w:bCs/>
                <w:lang w:eastAsia="ru-RU"/>
              </w:rPr>
              <w:t xml:space="preserve"> </w:t>
            </w:r>
          </w:p>
          <w:p w14:paraId="6E045D74"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2D6110">
              <w:rPr>
                <w:rFonts w:ascii="Times New Roman" w:eastAsia="Calibri" w:hAnsi="Times New Roman" w:cs="Times New Roman"/>
                <w:bCs/>
                <w:lang w:eastAsia="ru-RU"/>
              </w:rPr>
              <w:t>ПК 1.16</w:t>
            </w:r>
          </w:p>
          <w:p w14:paraId="38821BFC" w14:textId="77777777" w:rsidR="00031542" w:rsidRDefault="00031542" w:rsidP="00031542">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72785B4D" w14:textId="77777777" w:rsidR="002141A8" w:rsidRPr="002D6110" w:rsidRDefault="002141A8" w:rsidP="004A3A87">
            <w:pPr>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E538120" w14:textId="77777777" w:rsidR="002141A8" w:rsidRPr="002D6110" w:rsidRDefault="002141A8"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Н</w:t>
            </w:r>
            <w:r w:rsidR="00031542">
              <w:rPr>
                <w:rFonts w:ascii="Times New Roman" w:eastAsia="Times New Roman" w:hAnsi="Times New Roman" w:cs="Times New Roman"/>
                <w:lang w:eastAsia="ru-RU"/>
              </w:rPr>
              <w:t xml:space="preserve"> </w:t>
            </w:r>
            <w:r w:rsidRPr="002D6110">
              <w:rPr>
                <w:rFonts w:ascii="Times New Roman" w:eastAsia="Times New Roman" w:hAnsi="Times New Roman" w:cs="Times New Roman"/>
                <w:lang w:eastAsia="ru-RU"/>
              </w:rPr>
              <w:t>1.15.01</w:t>
            </w:r>
          </w:p>
          <w:p w14:paraId="348D6EAF" w14:textId="77777777" w:rsidR="002141A8" w:rsidRPr="002D6110" w:rsidRDefault="002141A8"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У 1.15.01</w:t>
            </w:r>
          </w:p>
          <w:p w14:paraId="30DC030C" w14:textId="77777777" w:rsidR="00031542" w:rsidRDefault="002141A8"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1.15.01</w:t>
            </w:r>
          </w:p>
          <w:p w14:paraId="036DA42D" w14:textId="77777777" w:rsidR="00883926" w:rsidRDefault="0003154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 1.16.01</w:t>
            </w:r>
            <w:r w:rsidR="002141A8" w:rsidRPr="002D6110">
              <w:rPr>
                <w:rFonts w:ascii="Times New Roman" w:eastAsia="Times New Roman" w:hAnsi="Times New Roman" w:cs="Times New Roman"/>
                <w:lang w:eastAsia="ru-RU"/>
              </w:rPr>
              <w:t xml:space="preserve"> </w:t>
            </w:r>
          </w:p>
          <w:p w14:paraId="20400A65" w14:textId="77777777" w:rsidR="004B0CF2" w:rsidRDefault="004B0CF2"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53DB996F" w14:textId="77777777" w:rsidR="004B0CF2" w:rsidRDefault="002141A8" w:rsidP="00196B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2D6110">
              <w:rPr>
                <w:rFonts w:ascii="Times New Roman" w:eastAsia="Times New Roman" w:hAnsi="Times New Roman" w:cs="Times New Roman"/>
                <w:lang w:eastAsia="ru-RU"/>
              </w:rPr>
              <w:t>З 1.16.01</w:t>
            </w:r>
          </w:p>
          <w:p w14:paraId="2A9A21E0" w14:textId="77777777" w:rsidR="004B0CF2" w:rsidRDefault="002141A8"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Уо</w:t>
            </w:r>
            <w:r w:rsidR="004B0CF2">
              <w:rPr>
                <w:rFonts w:ascii="Times New Roman" w:eastAsia="Times New Roman" w:hAnsi="Times New Roman" w:cs="Times New Roman"/>
                <w:iCs/>
                <w:kern w:val="3"/>
                <w:lang w:eastAsia="zh-CN"/>
              </w:rPr>
              <w:t xml:space="preserve"> 02.01</w:t>
            </w:r>
          </w:p>
          <w:p w14:paraId="76124D16" w14:textId="77777777" w:rsidR="002141A8" w:rsidRPr="002D6110" w:rsidRDefault="004B0CF2"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2141A8" w:rsidRPr="002D6110">
              <w:rPr>
                <w:rFonts w:ascii="Times New Roman" w:eastAsia="Times New Roman" w:hAnsi="Times New Roman" w:cs="Times New Roman"/>
                <w:iCs/>
                <w:kern w:val="3"/>
                <w:lang w:eastAsia="zh-CN"/>
              </w:rPr>
              <w:t>02.03</w:t>
            </w:r>
          </w:p>
          <w:p w14:paraId="37244678" w14:textId="77777777" w:rsidR="004B0CF2" w:rsidRDefault="002141A8"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2D6110">
              <w:rPr>
                <w:rFonts w:ascii="Times New Roman" w:eastAsia="Times New Roman" w:hAnsi="Times New Roman" w:cs="Times New Roman"/>
                <w:iCs/>
                <w:kern w:val="3"/>
                <w:lang w:eastAsia="zh-CN"/>
              </w:rPr>
              <w:t>Зо</w:t>
            </w:r>
            <w:r w:rsidR="004B0CF2">
              <w:rPr>
                <w:rFonts w:ascii="Times New Roman" w:eastAsia="Times New Roman" w:hAnsi="Times New Roman" w:cs="Times New Roman"/>
                <w:iCs/>
                <w:kern w:val="3"/>
                <w:lang w:eastAsia="zh-CN"/>
              </w:rPr>
              <w:t xml:space="preserve"> 02.01</w:t>
            </w:r>
          </w:p>
          <w:p w14:paraId="05B03EA4" w14:textId="77777777" w:rsidR="002141A8" w:rsidRPr="002D6110" w:rsidRDefault="004B0CF2" w:rsidP="00196BC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2141A8" w:rsidRPr="002D6110">
              <w:rPr>
                <w:rFonts w:ascii="Times New Roman" w:eastAsia="Times New Roman" w:hAnsi="Times New Roman" w:cs="Times New Roman"/>
                <w:iCs/>
                <w:kern w:val="3"/>
                <w:lang w:eastAsia="zh-CN"/>
              </w:rPr>
              <w:t>02.03</w:t>
            </w:r>
          </w:p>
          <w:p w14:paraId="555FD346" w14:textId="77777777" w:rsidR="002141A8" w:rsidRPr="004A3A87" w:rsidRDefault="002141A8" w:rsidP="004A3A8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2141A8" w:rsidRPr="002D6110" w14:paraId="01B3009E" w14:textId="77777777" w:rsidTr="00FA0D4E">
        <w:tc>
          <w:tcPr>
            <w:tcW w:w="2268" w:type="dxa"/>
            <w:vMerge/>
            <w:tcBorders>
              <w:left w:val="single" w:sz="4" w:space="0" w:color="auto"/>
              <w:right w:val="single" w:sz="4" w:space="0" w:color="auto"/>
            </w:tcBorders>
            <w:shd w:val="clear" w:color="auto" w:fill="auto"/>
          </w:tcPr>
          <w:p w14:paraId="1CB637CB"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hideMark/>
          </w:tcPr>
          <w:p w14:paraId="15872DB5" w14:textId="77777777" w:rsidR="002141A8" w:rsidRPr="002141A8" w:rsidRDefault="002141A8" w:rsidP="0070716E">
            <w:pPr>
              <w:pStyle w:val="a4"/>
              <w:numPr>
                <w:ilvl w:val="0"/>
                <w:numId w:val="2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hanging="173"/>
              <w:rPr>
                <w:rFonts w:ascii="Times New Roman" w:eastAsia="Calibri" w:hAnsi="Times New Roman" w:cs="Times New Roman"/>
                <w:bCs/>
                <w:lang w:eastAsia="ru-RU"/>
              </w:rPr>
            </w:pPr>
            <w:r w:rsidRPr="002141A8">
              <w:rPr>
                <w:rFonts w:ascii="Times New Roman" w:eastAsia="Calibri" w:hAnsi="Times New Roman" w:cs="Times New Roman"/>
                <w:bCs/>
                <w:lang w:eastAsia="ru-RU"/>
              </w:rPr>
              <w:t>Схемы, виды и типы. Общие положения. Госты на условные графические обозначения в схемах. Общие требования ЕСКД и ЕСТД к оформлению и составлению схем.</w:t>
            </w:r>
          </w:p>
          <w:p w14:paraId="7DF12CC0" w14:textId="77777777" w:rsidR="002141A8" w:rsidRPr="002141A8" w:rsidRDefault="002141A8" w:rsidP="0070716E">
            <w:pPr>
              <w:pStyle w:val="a4"/>
              <w:numPr>
                <w:ilvl w:val="0"/>
                <w:numId w:val="28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 w:hanging="173"/>
              <w:rPr>
                <w:rFonts w:ascii="Times New Roman" w:eastAsia="Calibri" w:hAnsi="Times New Roman" w:cs="Times New Roman"/>
                <w:bCs/>
                <w:lang w:eastAsia="ru-RU"/>
              </w:rPr>
            </w:pPr>
            <w:r w:rsidRPr="002141A8">
              <w:rPr>
                <w:rFonts w:ascii="Times New Roman" w:eastAsia="Calibri" w:hAnsi="Times New Roman" w:cs="Times New Roman"/>
                <w:bCs/>
                <w:lang w:eastAsia="ru-RU"/>
              </w:rPr>
              <w:t xml:space="preserve">Способы графического представления технологического оборудования и выполнение технологических схем.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84EC434" w14:textId="77777777" w:rsid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2D6110">
              <w:rPr>
                <w:rFonts w:ascii="Times New Roman" w:eastAsia="Times New Roman" w:hAnsi="Times New Roman" w:cs="Times New Roman"/>
                <w:bCs/>
                <w:lang w:eastAsia="ru-RU"/>
              </w:rPr>
              <w:t>1</w:t>
            </w:r>
          </w:p>
          <w:p w14:paraId="70C9BB81" w14:textId="77777777" w:rsid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62B420C" w14:textId="77777777" w:rsidR="002141A8"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4917557"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1B4F602D"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F296275"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2141A8" w:rsidRPr="002D6110" w14:paraId="5930240B" w14:textId="77777777" w:rsidTr="00FA0D4E">
        <w:trPr>
          <w:trHeight w:val="200"/>
        </w:trPr>
        <w:tc>
          <w:tcPr>
            <w:tcW w:w="2268" w:type="dxa"/>
            <w:vMerge/>
            <w:tcBorders>
              <w:left w:val="single" w:sz="4" w:space="0" w:color="auto"/>
              <w:right w:val="single" w:sz="4" w:space="0" w:color="auto"/>
            </w:tcBorders>
            <w:shd w:val="clear" w:color="auto" w:fill="auto"/>
          </w:tcPr>
          <w:p w14:paraId="4B2B6645"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5AFF39BD" w14:textId="77777777" w:rsidR="002141A8" w:rsidRPr="002141A8" w:rsidRDefault="002141A8" w:rsidP="005A280E">
            <w:pPr>
              <w:tabs>
                <w:tab w:val="left" w:pos="426"/>
              </w:tabs>
              <w:spacing w:after="0" w:line="240" w:lineRule="auto"/>
              <w:ind w:left="600" w:hanging="600"/>
              <w:rPr>
                <w:rFonts w:ascii="Times New Roman" w:eastAsia="Calibri" w:hAnsi="Times New Roman" w:cs="Times New Roman"/>
                <w:bCs/>
                <w:lang w:eastAsia="ru-RU"/>
              </w:rPr>
            </w:pPr>
            <w:r w:rsidRPr="00D4705A">
              <w:rPr>
                <w:rFonts w:ascii="Times New Roman" w:eastAsia="Times New Roman" w:hAnsi="Times New Roman" w:cs="Times New Roman"/>
                <w:b/>
                <w:bCs/>
                <w:lang w:eastAsia="ru-RU"/>
              </w:rPr>
              <w:t>В том числе практических занятий и лабораторных работ</w:t>
            </w:r>
            <w:r w:rsidRPr="002D6110">
              <w:rPr>
                <w:rFonts w:ascii="Times New Roman" w:eastAsia="Calibri" w:hAnsi="Times New Roman" w:cs="Times New Roman"/>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C56DBE2"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3</w:t>
            </w:r>
          </w:p>
        </w:tc>
        <w:tc>
          <w:tcPr>
            <w:tcW w:w="1134" w:type="dxa"/>
            <w:vMerge/>
            <w:tcBorders>
              <w:left w:val="single" w:sz="4" w:space="0" w:color="auto"/>
              <w:right w:val="single" w:sz="4" w:space="0" w:color="auto"/>
            </w:tcBorders>
          </w:tcPr>
          <w:p w14:paraId="7B3E26DE"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A661494"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141A8" w:rsidRPr="002D6110" w14:paraId="13258134" w14:textId="77777777" w:rsidTr="00FA0D4E">
        <w:trPr>
          <w:trHeight w:val="301"/>
        </w:trPr>
        <w:tc>
          <w:tcPr>
            <w:tcW w:w="2268" w:type="dxa"/>
            <w:vMerge/>
            <w:tcBorders>
              <w:left w:val="single" w:sz="4" w:space="0" w:color="auto"/>
              <w:bottom w:val="nil"/>
              <w:right w:val="single" w:sz="4" w:space="0" w:color="auto"/>
            </w:tcBorders>
            <w:shd w:val="clear" w:color="auto" w:fill="auto"/>
          </w:tcPr>
          <w:p w14:paraId="26E38F44" w14:textId="77777777" w:rsidR="002141A8" w:rsidRPr="002D6110" w:rsidRDefault="002141A8"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2FBF24F" w14:textId="77777777" w:rsidR="002141A8" w:rsidRPr="00D4705A" w:rsidRDefault="002141A8" w:rsidP="002141A8">
            <w:pPr>
              <w:tabs>
                <w:tab w:val="left" w:pos="426"/>
              </w:tabs>
              <w:spacing w:after="0" w:line="240" w:lineRule="auto"/>
              <w:ind w:left="600" w:hanging="600"/>
              <w:rPr>
                <w:rFonts w:ascii="Times New Roman" w:eastAsia="Times New Roman" w:hAnsi="Times New Roman" w:cs="Times New Roman"/>
                <w:b/>
                <w:bCs/>
                <w:lang w:eastAsia="ru-RU"/>
              </w:rPr>
            </w:pPr>
            <w:r w:rsidRPr="002D6110">
              <w:rPr>
                <w:rFonts w:ascii="Times New Roman" w:eastAsia="Calibri" w:hAnsi="Times New Roman" w:cs="Times New Roman"/>
                <w:bCs/>
                <w:lang w:eastAsia="ru-RU"/>
              </w:rPr>
              <w:t>Выполнение технологических сх</w:t>
            </w:r>
            <w:r>
              <w:rPr>
                <w:rFonts w:ascii="Times New Roman" w:eastAsia="Calibri" w:hAnsi="Times New Roman" w:cs="Times New Roman"/>
                <w:bCs/>
                <w:lang w:eastAsia="ru-RU"/>
              </w:rPr>
              <w:t>ем в ручной и машинной графике.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8B6292"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vMerge/>
            <w:tcBorders>
              <w:left w:val="single" w:sz="4" w:space="0" w:color="auto"/>
              <w:right w:val="single" w:sz="4" w:space="0" w:color="auto"/>
            </w:tcBorders>
          </w:tcPr>
          <w:p w14:paraId="7C513269"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207DFE7" w14:textId="77777777" w:rsidR="002141A8" w:rsidRPr="002D6110" w:rsidRDefault="002141A8"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2DC794DB" w14:textId="77777777" w:rsidTr="00FA0D4E">
        <w:tc>
          <w:tcPr>
            <w:tcW w:w="2268" w:type="dxa"/>
            <w:tcBorders>
              <w:top w:val="nil"/>
              <w:left w:val="single" w:sz="4" w:space="0" w:color="auto"/>
              <w:bottom w:val="single" w:sz="4" w:space="0" w:color="auto"/>
              <w:right w:val="single" w:sz="4" w:space="0" w:color="auto"/>
            </w:tcBorders>
            <w:shd w:val="clear" w:color="auto" w:fill="auto"/>
          </w:tcPr>
          <w:p w14:paraId="20DA6B07"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648BBCA" w14:textId="77777777" w:rsidR="00683D23" w:rsidRDefault="00564CB1" w:rsidP="004A3A8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683D23" w:rsidRPr="002D6110">
              <w:rPr>
                <w:rFonts w:ascii="Times New Roman" w:eastAsia="Times New Roman" w:hAnsi="Times New Roman" w:cs="Times New Roman"/>
                <w:b/>
                <w:bCs/>
                <w:lang w:eastAsia="ru-RU"/>
              </w:rPr>
              <w:t xml:space="preserve"> </w:t>
            </w:r>
          </w:p>
          <w:p w14:paraId="5F5922D3" w14:textId="77777777" w:rsidR="004A3A87" w:rsidRPr="002D6110" w:rsidRDefault="004A3A87" w:rsidP="004A3A8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Подготовка сообщения по теме "Графическое  представление технологического оборудования"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99EEF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21714C4E"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289066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4141F105" w14:textId="77777777" w:rsidTr="00FA0D4E">
        <w:tc>
          <w:tcPr>
            <w:tcW w:w="9923" w:type="dxa"/>
            <w:gridSpan w:val="2"/>
            <w:tcBorders>
              <w:top w:val="single" w:sz="4" w:space="0" w:color="auto"/>
              <w:left w:val="single" w:sz="4" w:space="0" w:color="auto"/>
              <w:bottom w:val="single" w:sz="4" w:space="0" w:color="auto"/>
              <w:right w:val="single" w:sz="4" w:space="0" w:color="auto"/>
            </w:tcBorders>
            <w:shd w:val="clear" w:color="auto" w:fill="auto"/>
          </w:tcPr>
          <w:p w14:paraId="5CA65D90" w14:textId="77777777" w:rsidR="00683D23" w:rsidRPr="002D6110" w:rsidRDefault="00683D23"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604C81" w14:textId="77777777" w:rsidR="00683D23" w:rsidRPr="00781F0C"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781F0C">
              <w:rPr>
                <w:rFonts w:ascii="Times New Roman" w:eastAsia="Times New Roman" w:hAnsi="Times New Roman" w:cs="Times New Roman"/>
                <w:b/>
                <w:bCs/>
                <w:lang w:eastAsia="ru-RU"/>
              </w:rPr>
              <w:t>2</w:t>
            </w:r>
          </w:p>
        </w:tc>
        <w:tc>
          <w:tcPr>
            <w:tcW w:w="1134" w:type="dxa"/>
            <w:tcBorders>
              <w:top w:val="single" w:sz="4" w:space="0" w:color="auto"/>
              <w:left w:val="single" w:sz="4" w:space="0" w:color="auto"/>
              <w:bottom w:val="single" w:sz="4" w:space="0" w:color="auto"/>
              <w:right w:val="single" w:sz="4" w:space="0" w:color="auto"/>
            </w:tcBorders>
          </w:tcPr>
          <w:p w14:paraId="0A63DFFC"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34948869"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3D23" w:rsidRPr="002D6110" w14:paraId="6E25F07C" w14:textId="77777777" w:rsidTr="00FA0D4E">
        <w:tc>
          <w:tcPr>
            <w:tcW w:w="9923" w:type="dxa"/>
            <w:gridSpan w:val="2"/>
            <w:tcBorders>
              <w:top w:val="single" w:sz="4" w:space="0" w:color="auto"/>
              <w:left w:val="single" w:sz="4" w:space="0" w:color="auto"/>
              <w:bottom w:val="single" w:sz="4" w:space="0" w:color="auto"/>
              <w:right w:val="single" w:sz="4" w:space="0" w:color="auto"/>
            </w:tcBorders>
            <w:shd w:val="clear" w:color="auto" w:fill="auto"/>
          </w:tcPr>
          <w:p w14:paraId="19C83498" w14:textId="77777777" w:rsidR="00683D23" w:rsidRPr="002D6110" w:rsidRDefault="00564CB1" w:rsidP="002D611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9674A6"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D6110">
              <w:rPr>
                <w:rFonts w:ascii="Times New Roman" w:eastAsia="Times New Roman" w:hAnsi="Times New Roman" w:cs="Times New Roman"/>
                <w:b/>
                <w:bCs/>
                <w:lang w:eastAsia="ru-RU"/>
              </w:rPr>
              <w:t>122</w:t>
            </w:r>
          </w:p>
        </w:tc>
        <w:tc>
          <w:tcPr>
            <w:tcW w:w="1134" w:type="dxa"/>
            <w:tcBorders>
              <w:top w:val="single" w:sz="4" w:space="0" w:color="auto"/>
              <w:left w:val="single" w:sz="4" w:space="0" w:color="auto"/>
              <w:bottom w:val="single" w:sz="4" w:space="0" w:color="auto"/>
              <w:right w:val="single" w:sz="4" w:space="0" w:color="auto"/>
            </w:tcBorders>
          </w:tcPr>
          <w:p w14:paraId="1705DE72"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7338298" w14:textId="77777777" w:rsidR="00683D23" w:rsidRPr="002D6110" w:rsidRDefault="00683D23" w:rsidP="005A280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4087BB22" w14:textId="77777777" w:rsidR="005A280E" w:rsidRPr="005D5C4C" w:rsidRDefault="005A280E" w:rsidP="005A280E">
      <w:pPr>
        <w:spacing w:after="200" w:line="276" w:lineRule="auto"/>
        <w:rPr>
          <w:rFonts w:ascii="Times New Roman" w:eastAsia="Times New Roman" w:hAnsi="Times New Roman" w:cs="Times New Roman"/>
          <w:b/>
          <w:caps/>
          <w:sz w:val="24"/>
          <w:szCs w:val="24"/>
          <w:lang w:eastAsia="ru-RU"/>
        </w:rPr>
        <w:sectPr w:rsidR="005A280E" w:rsidRPr="005D5C4C" w:rsidSect="00683D23">
          <w:pgSz w:w="16838" w:h="11906" w:orient="landscape"/>
          <w:pgMar w:top="1134" w:right="851" w:bottom="1134" w:left="1843" w:header="709" w:footer="709" w:gutter="0"/>
          <w:cols w:space="708"/>
          <w:titlePg/>
          <w:docGrid w:linePitch="360"/>
        </w:sectPr>
      </w:pPr>
    </w:p>
    <w:p w14:paraId="3222EB62" w14:textId="77777777" w:rsidR="005A280E" w:rsidRPr="005D5C4C" w:rsidRDefault="005A280E" w:rsidP="00DA0CBA">
      <w:pPr>
        <w:spacing w:after="0" w:line="240"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00ACD4E3" w14:textId="77777777" w:rsidR="000A2ECC" w:rsidRPr="005D5C4C" w:rsidRDefault="005A280E" w:rsidP="00DA0CBA">
      <w:pPr>
        <w:suppressAutoHyphens/>
        <w:spacing w:after="0" w:line="240" w:lineRule="auto"/>
        <w:ind w:firstLine="709"/>
        <w:jc w:val="both"/>
        <w:rPr>
          <w:rFonts w:ascii="Times New Roman" w:hAnsi="Times New Roman" w:cs="Times New Roman"/>
          <w:b/>
          <w:bCs/>
          <w:sz w:val="24"/>
          <w:szCs w:val="24"/>
        </w:rPr>
      </w:pPr>
      <w:r w:rsidRPr="005D5C4C">
        <w:rPr>
          <w:rFonts w:ascii="Times New Roman" w:eastAsia="Times New Roman" w:hAnsi="Times New Roman" w:cs="Times New Roman"/>
          <w:b/>
          <w:bCs/>
          <w:sz w:val="24"/>
          <w:szCs w:val="24"/>
          <w:lang w:eastAsia="ru-RU"/>
        </w:rPr>
        <w:t>3</w:t>
      </w:r>
      <w:r w:rsidR="00683D23" w:rsidRPr="005D5C4C">
        <w:rPr>
          <w:rFonts w:ascii="Times New Roman" w:hAnsi="Times New Roman" w:cs="Times New Roman"/>
          <w:b/>
          <w:bCs/>
          <w:sz w:val="24"/>
          <w:szCs w:val="24"/>
        </w:rPr>
        <w:t>.1</w:t>
      </w:r>
      <w:r w:rsidR="00DA0CBA">
        <w:rPr>
          <w:rFonts w:ascii="Times New Roman" w:hAnsi="Times New Roman" w:cs="Times New Roman"/>
          <w:b/>
          <w:bCs/>
          <w:sz w:val="24"/>
          <w:szCs w:val="24"/>
        </w:rPr>
        <w:t>.</w:t>
      </w:r>
      <w:r w:rsidR="000A2ECC" w:rsidRPr="005D5C4C">
        <w:rPr>
          <w:rFonts w:ascii="Times New Roman" w:hAnsi="Times New Roman" w:cs="Times New Roman"/>
          <w:b/>
          <w:bCs/>
          <w:sz w:val="24"/>
          <w:szCs w:val="24"/>
        </w:rPr>
        <w:t xml:space="preserve"> </w:t>
      </w:r>
      <w:r w:rsidR="00DA0CBA" w:rsidRPr="00DA0CBA">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0A2ECC" w:rsidRPr="00DA0CBA">
        <w:rPr>
          <w:rFonts w:ascii="Times New Roman" w:hAnsi="Times New Roman" w:cs="Times New Roman"/>
          <w:b/>
          <w:bCs/>
          <w:sz w:val="24"/>
          <w:szCs w:val="24"/>
        </w:rPr>
        <w:t>:</w:t>
      </w:r>
    </w:p>
    <w:p w14:paraId="016FCA7B" w14:textId="77777777" w:rsidR="000A2ECC" w:rsidRPr="005D5C4C" w:rsidRDefault="000A2ECC" w:rsidP="000A2ECC">
      <w:pPr>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sz w:val="24"/>
          <w:szCs w:val="24"/>
        </w:rPr>
        <w:t xml:space="preserve">«Инженерной графики», </w:t>
      </w:r>
      <w:r w:rsidRPr="005D5C4C">
        <w:rPr>
          <w:rFonts w:ascii="Times New Roman" w:hAnsi="Times New Roman" w:cs="Times New Roman"/>
          <w:bCs/>
          <w:sz w:val="24"/>
          <w:szCs w:val="24"/>
        </w:rPr>
        <w:t>оснащенный в соответствии с п. 6.1.2.1 образовател</w:t>
      </w:r>
      <w:r w:rsidR="006E2E19">
        <w:rPr>
          <w:rFonts w:ascii="Times New Roman" w:hAnsi="Times New Roman" w:cs="Times New Roman"/>
          <w:bCs/>
          <w:sz w:val="24"/>
          <w:szCs w:val="24"/>
        </w:rPr>
        <w:t>ьной программы по специальности.</w:t>
      </w:r>
    </w:p>
    <w:p w14:paraId="38B78523" w14:textId="77777777" w:rsidR="00683D23" w:rsidRPr="005D5C4C" w:rsidRDefault="00683D23" w:rsidP="00683D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737B5462" w14:textId="77777777" w:rsidR="00A26E20" w:rsidRDefault="00A26E20" w:rsidP="00DA0CB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DA0CBA">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5D611BD3" w14:textId="77777777" w:rsidR="00DA0CBA" w:rsidRDefault="00DA0CBA" w:rsidP="00DA0CB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DA0CBA">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A0CBA">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0CBA">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717560F7" w14:textId="77777777" w:rsidR="00DA0CBA" w:rsidRPr="005D5C4C" w:rsidRDefault="00DA0CBA" w:rsidP="00DA0CB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3F15D27A" w14:textId="77777777" w:rsidR="00A26E20" w:rsidRPr="005D5C4C" w:rsidRDefault="00A26E20" w:rsidP="00A26E20">
      <w:pPr>
        <w:spacing w:after="0" w:line="240" w:lineRule="auto"/>
        <w:ind w:firstLine="709"/>
        <w:rPr>
          <w:rFonts w:ascii="Times New Roman" w:eastAsia="Calibri" w:hAnsi="Times New Roman" w:cs="Times New Roman"/>
          <w:sz w:val="24"/>
          <w:szCs w:val="24"/>
        </w:rPr>
      </w:pPr>
      <w:r w:rsidRPr="005D5C4C">
        <w:rPr>
          <w:rFonts w:ascii="Times New Roman" w:eastAsia="Calibri" w:hAnsi="Times New Roman" w:cs="Times New Roman"/>
          <w:b/>
          <w:sz w:val="24"/>
          <w:szCs w:val="24"/>
        </w:rPr>
        <w:t>3.2.1</w:t>
      </w:r>
      <w:r w:rsidR="00DA0CBA">
        <w:rPr>
          <w:rFonts w:ascii="Times New Roman" w:eastAsia="Calibri" w:hAnsi="Times New Roman" w:cs="Times New Roman"/>
          <w:b/>
          <w:sz w:val="24"/>
          <w:szCs w:val="24"/>
        </w:rPr>
        <w:t>.</w:t>
      </w:r>
      <w:r w:rsidRPr="005D5C4C">
        <w:rPr>
          <w:rFonts w:ascii="Times New Roman" w:eastAsia="Calibri" w:hAnsi="Times New Roman" w:cs="Times New Roman"/>
          <w:b/>
          <w:sz w:val="24"/>
          <w:szCs w:val="24"/>
        </w:rPr>
        <w:t xml:space="preserve"> Основные печатные издания</w:t>
      </w:r>
    </w:p>
    <w:p w14:paraId="433857C7" w14:textId="77777777" w:rsidR="00A26E20" w:rsidRPr="005D5C4C" w:rsidRDefault="00A26E20" w:rsidP="007421FF">
      <w:pPr>
        <w:numPr>
          <w:ilvl w:val="0"/>
          <w:numId w:val="33"/>
        </w:numPr>
        <w:shd w:val="clear" w:color="auto" w:fill="FFFFFF"/>
        <w:tabs>
          <w:tab w:val="left" w:pos="993"/>
        </w:tabs>
        <w:spacing w:after="0" w:line="240" w:lineRule="auto"/>
        <w:ind w:left="0" w:firstLine="709"/>
        <w:contextualSpacing/>
        <w:jc w:val="both"/>
        <w:rPr>
          <w:rFonts w:ascii="Times New Roman" w:eastAsia="MS Mincho" w:hAnsi="Times New Roman" w:cs="Times New Roman"/>
          <w:spacing w:val="-1"/>
          <w:sz w:val="24"/>
          <w:szCs w:val="24"/>
          <w:lang w:eastAsia="ja-JP"/>
        </w:rPr>
      </w:pPr>
      <w:r w:rsidRPr="005D5C4C">
        <w:rPr>
          <w:rFonts w:ascii="Times New Roman" w:eastAsia="MS Mincho" w:hAnsi="Times New Roman" w:cs="Times New Roman"/>
          <w:spacing w:val="-1"/>
          <w:sz w:val="24"/>
          <w:szCs w:val="24"/>
          <w:lang w:eastAsia="ja-JP"/>
        </w:rPr>
        <w:t xml:space="preserve">Боголюбов С.К. Инженерная графика : учебник для СПО. - 3-е изд., испр. И доп. Стер. Изд. - Москва : Альянс, 2018. -392 с. - ISBN 978-5-00106-2     </w:t>
      </w:r>
    </w:p>
    <w:p w14:paraId="638C55BE" w14:textId="77777777" w:rsidR="00A26E20" w:rsidRPr="005D5C4C" w:rsidRDefault="00A26E20" w:rsidP="007421FF">
      <w:pPr>
        <w:numPr>
          <w:ilvl w:val="0"/>
          <w:numId w:val="33"/>
        </w:numPr>
        <w:tabs>
          <w:tab w:val="left" w:pos="993"/>
        </w:tabs>
        <w:spacing w:after="0" w:line="240" w:lineRule="auto"/>
        <w:ind w:left="0" w:firstLine="709"/>
        <w:rPr>
          <w:rFonts w:ascii="Times New Roman" w:eastAsia="Calibri" w:hAnsi="Times New Roman" w:cs="Times New Roman"/>
          <w:bCs/>
          <w:sz w:val="24"/>
          <w:szCs w:val="24"/>
        </w:rPr>
      </w:pPr>
      <w:r w:rsidRPr="005D5C4C">
        <w:rPr>
          <w:rFonts w:ascii="Times New Roman" w:eastAsia="Calibri" w:hAnsi="Times New Roman" w:cs="Times New Roman"/>
          <w:bCs/>
          <w:sz w:val="24"/>
          <w:szCs w:val="24"/>
        </w:rPr>
        <w:t>Елкин, В.В. Инженерная графика: Учебник / В.В. Елкин, В.Т. Тозик. - М.: Academia, 2018. - 574 c.</w:t>
      </w:r>
    </w:p>
    <w:p w14:paraId="19C23BCF" w14:textId="77777777" w:rsidR="00A26E20" w:rsidRPr="005D5C4C" w:rsidRDefault="00A26E20" w:rsidP="007421FF">
      <w:pPr>
        <w:numPr>
          <w:ilvl w:val="0"/>
          <w:numId w:val="33"/>
        </w:numPr>
        <w:shd w:val="clear" w:color="auto" w:fill="FFFFFF"/>
        <w:tabs>
          <w:tab w:val="left" w:pos="993"/>
        </w:tabs>
        <w:spacing w:after="0" w:line="240" w:lineRule="auto"/>
        <w:ind w:left="0" w:firstLine="709"/>
        <w:contextualSpacing/>
        <w:jc w:val="both"/>
        <w:rPr>
          <w:rFonts w:ascii="Times New Roman" w:eastAsia="MS Mincho" w:hAnsi="Times New Roman" w:cs="Times New Roman"/>
          <w:spacing w:val="-1"/>
          <w:sz w:val="24"/>
          <w:szCs w:val="24"/>
          <w:lang w:eastAsia="ja-JP"/>
        </w:rPr>
      </w:pPr>
      <w:r w:rsidRPr="005D5C4C">
        <w:rPr>
          <w:rFonts w:ascii="Times New Roman" w:eastAsia="MS Mincho" w:hAnsi="Times New Roman" w:cs="Times New Roman"/>
          <w:spacing w:val="-1"/>
          <w:sz w:val="24"/>
          <w:szCs w:val="24"/>
          <w:lang w:eastAsia="ja-JP"/>
        </w:rPr>
        <w:t>Куликов В.П. Инженерная графика : учебник для СПО / В.П.Куликов. - Москва : Кнорус, 2019. - 284 с. - (Среднее профессиональное образование). - ISBN 978-5-406-06723-9</w:t>
      </w:r>
    </w:p>
    <w:p w14:paraId="4B7D2940" w14:textId="77777777" w:rsidR="00A26E20" w:rsidRPr="005D5C4C" w:rsidRDefault="00A26E20" w:rsidP="007421FF">
      <w:pPr>
        <w:numPr>
          <w:ilvl w:val="0"/>
          <w:numId w:val="33"/>
        </w:numPr>
        <w:tabs>
          <w:tab w:val="left" w:pos="993"/>
        </w:tabs>
        <w:spacing w:after="0" w:line="240" w:lineRule="auto"/>
        <w:ind w:left="0" w:firstLine="709"/>
        <w:rPr>
          <w:rFonts w:ascii="Times New Roman" w:eastAsia="Calibri" w:hAnsi="Times New Roman" w:cs="Times New Roman"/>
          <w:bCs/>
          <w:sz w:val="24"/>
          <w:szCs w:val="24"/>
        </w:rPr>
      </w:pPr>
      <w:r w:rsidRPr="005D5C4C">
        <w:rPr>
          <w:rFonts w:ascii="Times New Roman" w:eastAsia="Calibri" w:hAnsi="Times New Roman" w:cs="Times New Roman"/>
          <w:bCs/>
          <w:sz w:val="24"/>
          <w:szCs w:val="24"/>
        </w:rPr>
        <w:t>Муравьев, С.Н. Инженерная графика: Учебник / С.Н. Муравьев. - М.: Academia, 2018. - 240 c..</w:t>
      </w:r>
    </w:p>
    <w:p w14:paraId="1BA446CE" w14:textId="77777777" w:rsidR="00A26E20" w:rsidRPr="00DA0CBA" w:rsidRDefault="00A26E20" w:rsidP="007421FF">
      <w:pPr>
        <w:numPr>
          <w:ilvl w:val="0"/>
          <w:numId w:val="33"/>
        </w:numPr>
        <w:tabs>
          <w:tab w:val="left" w:pos="426"/>
          <w:tab w:val="left" w:pos="993"/>
        </w:tabs>
        <w:spacing w:after="0" w:line="240" w:lineRule="auto"/>
        <w:ind w:left="0" w:firstLine="709"/>
        <w:jc w:val="both"/>
        <w:rPr>
          <w:rFonts w:ascii="Times New Roman" w:eastAsia="Calibri" w:hAnsi="Times New Roman" w:cs="Times New Roman"/>
          <w:sz w:val="24"/>
          <w:szCs w:val="24"/>
          <w:lang w:eastAsia="ru-RU"/>
        </w:rPr>
      </w:pPr>
      <w:bookmarkStart w:id="2" w:name="_Hlk92790078"/>
      <w:r w:rsidRPr="005D5C4C">
        <w:rPr>
          <w:rFonts w:ascii="Times New Roman" w:eastAsia="Calibri" w:hAnsi="Times New Roman" w:cs="Times New Roman"/>
          <w:bCs/>
          <w:sz w:val="24"/>
          <w:szCs w:val="24"/>
        </w:rPr>
        <w:t>Чекмарев, А.А. Инженерная графика (спо): учебное пособие / А.А. Чекмарев, В.К. Осипов. - М.: КноРус, 2018. - 576 c</w:t>
      </w:r>
    </w:p>
    <w:p w14:paraId="083D1C6A" w14:textId="77777777" w:rsidR="00DA0CBA" w:rsidRPr="005D5C4C" w:rsidRDefault="00DA0CBA" w:rsidP="00DA0CBA">
      <w:pPr>
        <w:tabs>
          <w:tab w:val="left" w:pos="426"/>
          <w:tab w:val="left" w:pos="993"/>
        </w:tabs>
        <w:spacing w:after="0" w:line="240" w:lineRule="auto"/>
        <w:ind w:left="709"/>
        <w:jc w:val="both"/>
        <w:rPr>
          <w:rFonts w:ascii="Times New Roman" w:eastAsia="Calibri" w:hAnsi="Times New Roman" w:cs="Times New Roman"/>
          <w:sz w:val="24"/>
          <w:szCs w:val="24"/>
          <w:lang w:eastAsia="ru-RU"/>
        </w:rPr>
      </w:pPr>
    </w:p>
    <w:bookmarkEnd w:id="2"/>
    <w:p w14:paraId="2B77BE3D" w14:textId="77777777" w:rsidR="00A26E20" w:rsidRPr="005D5C4C" w:rsidRDefault="00A26E20" w:rsidP="00DA0CBA">
      <w:pPr>
        <w:tabs>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r w:rsidRPr="005D5C4C">
        <w:rPr>
          <w:rFonts w:ascii="Times New Roman" w:eastAsia="Calibri" w:hAnsi="Times New Roman" w:cs="Times New Roman"/>
          <w:b/>
          <w:sz w:val="24"/>
          <w:szCs w:val="24"/>
        </w:rPr>
        <w:t>3.2.2</w:t>
      </w:r>
      <w:r w:rsidR="00DA0CBA">
        <w:rPr>
          <w:rFonts w:ascii="Times New Roman" w:eastAsia="Calibri" w:hAnsi="Times New Roman" w:cs="Times New Roman"/>
          <w:b/>
          <w:sz w:val="24"/>
          <w:szCs w:val="24"/>
        </w:rPr>
        <w:t>.</w:t>
      </w:r>
      <w:r w:rsidRPr="005D5C4C">
        <w:rPr>
          <w:rFonts w:ascii="Times New Roman" w:eastAsia="Calibri" w:hAnsi="Times New Roman" w:cs="Times New Roman"/>
          <w:b/>
          <w:sz w:val="24"/>
          <w:szCs w:val="24"/>
        </w:rPr>
        <w:t xml:space="preserve"> Основные электронные издания </w:t>
      </w:r>
    </w:p>
    <w:p w14:paraId="2BC9F8B0" w14:textId="77777777" w:rsidR="00A26E20" w:rsidRPr="005D5C4C" w:rsidRDefault="00A26E20" w:rsidP="0070716E">
      <w:pPr>
        <w:keepNext/>
        <w:numPr>
          <w:ilvl w:val="0"/>
          <w:numId w:val="116"/>
        </w:numPr>
        <w:tabs>
          <w:tab w:val="left" w:pos="426"/>
          <w:tab w:val="left" w:pos="993"/>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contextualSpacing/>
        <w:jc w:val="both"/>
        <w:outlineLvl w:val="0"/>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Информационно-коммуникационные технологии в образовании //Сис</w:t>
      </w:r>
      <w:r w:rsidR="005D5C4C">
        <w:rPr>
          <w:rFonts w:ascii="Times New Roman" w:eastAsia="Times New Roman" w:hAnsi="Times New Roman" w:cs="Times New Roman"/>
          <w:bCs/>
          <w:sz w:val="24"/>
          <w:szCs w:val="24"/>
          <w:lang w:eastAsia="ru-RU"/>
        </w:rPr>
        <w:t>Тема</w:t>
      </w:r>
      <w:r w:rsidRPr="005D5C4C">
        <w:rPr>
          <w:rFonts w:ascii="Times New Roman" w:eastAsia="Times New Roman" w:hAnsi="Times New Roman" w:cs="Times New Roman"/>
          <w:bCs/>
          <w:sz w:val="24"/>
          <w:szCs w:val="24"/>
          <w:lang w:eastAsia="ru-RU"/>
        </w:rPr>
        <w:t xml:space="preserve"> федеральных образовательных порталов [Электронный  ресурс].- Режим доступа:http: // wwwict.edu.ru</w:t>
      </w:r>
    </w:p>
    <w:p w14:paraId="7E563932" w14:textId="77777777" w:rsidR="00A26E20" w:rsidRPr="005D5C4C" w:rsidRDefault="00A26E20" w:rsidP="0070716E">
      <w:pPr>
        <w:keepNext/>
        <w:numPr>
          <w:ilvl w:val="0"/>
          <w:numId w:val="116"/>
        </w:numPr>
        <w:tabs>
          <w:tab w:val="left" w:pos="426"/>
          <w:tab w:val="left" w:pos="993"/>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contextualSpacing/>
        <w:jc w:val="both"/>
        <w:outlineLvl w:val="0"/>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Начертательная геометрия и инженерная графика[Электронный ресурс]. – Режим доступа: www .ING–GRAFIKA.RU</w:t>
      </w:r>
    </w:p>
    <w:p w14:paraId="4CDD3B62" w14:textId="77777777" w:rsidR="00A26E20" w:rsidRPr="005D5C4C" w:rsidRDefault="00A26E20" w:rsidP="0070716E">
      <w:pPr>
        <w:keepNext/>
        <w:numPr>
          <w:ilvl w:val="0"/>
          <w:numId w:val="116"/>
        </w:numPr>
        <w:tabs>
          <w:tab w:val="left" w:pos="426"/>
          <w:tab w:val="left" w:pos="993"/>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contextualSpacing/>
        <w:jc w:val="both"/>
        <w:outlineLvl w:val="0"/>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Начертательная геометрия и инженерная графика [Электронный ресурс]. – Режим доступа: www.ngeom.ru</w:t>
      </w:r>
    </w:p>
    <w:p w14:paraId="5E3C0121" w14:textId="77777777" w:rsidR="00A26E20" w:rsidRDefault="00A26E20" w:rsidP="0070716E">
      <w:pPr>
        <w:keepNext/>
        <w:numPr>
          <w:ilvl w:val="0"/>
          <w:numId w:val="116"/>
        </w:numPr>
        <w:tabs>
          <w:tab w:val="left" w:pos="426"/>
          <w:tab w:val="left" w:pos="993"/>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contextualSpacing/>
        <w:jc w:val="both"/>
        <w:outlineLvl w:val="0"/>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Электронный учебник по инженерной графике //Кафедра инженерной и компьютерной графики  Санкт – Петербургского государственного университета ИТМО[Электронный ресурс]. – Режим доступа :www.engineering – graphics.spb.ru</w:t>
      </w:r>
    </w:p>
    <w:p w14:paraId="3F0449B9" w14:textId="77777777" w:rsidR="00DA0CBA" w:rsidRPr="005D5C4C" w:rsidRDefault="00DA0CBA" w:rsidP="00DA0CBA">
      <w:pPr>
        <w:keepNext/>
        <w:tabs>
          <w:tab w:val="left" w:pos="42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426"/>
        <w:contextualSpacing/>
        <w:jc w:val="both"/>
        <w:outlineLvl w:val="0"/>
        <w:rPr>
          <w:rFonts w:ascii="Times New Roman" w:eastAsia="Times New Roman" w:hAnsi="Times New Roman" w:cs="Times New Roman"/>
          <w:bCs/>
          <w:sz w:val="24"/>
          <w:szCs w:val="24"/>
          <w:lang w:eastAsia="ru-RU"/>
        </w:rPr>
      </w:pPr>
    </w:p>
    <w:p w14:paraId="228D05EA" w14:textId="77777777" w:rsidR="00A26E20" w:rsidRPr="005D5C4C" w:rsidRDefault="00A26E20" w:rsidP="00A26E20">
      <w:pPr>
        <w:spacing w:after="0" w:line="276" w:lineRule="auto"/>
        <w:ind w:firstLine="709"/>
        <w:rPr>
          <w:rFonts w:ascii="Times New Roman" w:eastAsia="Calibri" w:hAnsi="Times New Roman" w:cs="Times New Roman"/>
          <w:b/>
          <w:sz w:val="24"/>
          <w:szCs w:val="24"/>
        </w:rPr>
      </w:pPr>
      <w:r w:rsidRPr="005D5C4C">
        <w:rPr>
          <w:rFonts w:ascii="Times New Roman" w:eastAsia="Calibri" w:hAnsi="Times New Roman" w:cs="Times New Roman"/>
          <w:b/>
          <w:bCs/>
          <w:sz w:val="24"/>
          <w:szCs w:val="24"/>
        </w:rPr>
        <w:t>3.2.3</w:t>
      </w:r>
      <w:r w:rsidR="00DA0CBA">
        <w:rPr>
          <w:rFonts w:ascii="Times New Roman" w:eastAsia="Calibri" w:hAnsi="Times New Roman" w:cs="Times New Roman"/>
          <w:b/>
          <w:bCs/>
          <w:sz w:val="24"/>
          <w:szCs w:val="24"/>
        </w:rPr>
        <w:t>.</w:t>
      </w:r>
      <w:r w:rsidRPr="005D5C4C">
        <w:rPr>
          <w:rFonts w:ascii="Times New Roman" w:eastAsia="Calibri" w:hAnsi="Times New Roman" w:cs="Times New Roman"/>
          <w:b/>
          <w:bCs/>
          <w:sz w:val="24"/>
          <w:szCs w:val="24"/>
        </w:rPr>
        <w:t xml:space="preserve"> Дополнительные источники</w:t>
      </w:r>
    </w:p>
    <w:p w14:paraId="1728B555" w14:textId="77777777" w:rsidR="00A26E20" w:rsidRPr="005D5C4C" w:rsidRDefault="00A26E20" w:rsidP="0070716E">
      <w:pPr>
        <w:numPr>
          <w:ilvl w:val="0"/>
          <w:numId w:val="117"/>
        </w:numPr>
        <w:shd w:val="clear" w:color="auto" w:fill="FFFFFF"/>
        <w:tabs>
          <w:tab w:val="left" w:pos="993"/>
        </w:tabs>
        <w:spacing w:after="0" w:line="240" w:lineRule="auto"/>
        <w:ind w:left="0" w:firstLine="709"/>
        <w:contextualSpacing/>
        <w:jc w:val="both"/>
        <w:rPr>
          <w:rFonts w:ascii="Times New Roman" w:eastAsia="MS Mincho" w:hAnsi="Times New Roman" w:cs="Times New Roman"/>
          <w:spacing w:val="-1"/>
          <w:sz w:val="24"/>
          <w:szCs w:val="24"/>
          <w:lang w:eastAsia="ja-JP"/>
        </w:rPr>
      </w:pPr>
      <w:r w:rsidRPr="005D5C4C">
        <w:rPr>
          <w:rFonts w:ascii="Times New Roman" w:eastAsia="MS Mincho" w:hAnsi="Times New Roman" w:cs="Times New Roman"/>
          <w:spacing w:val="-1"/>
          <w:sz w:val="24"/>
          <w:szCs w:val="24"/>
          <w:lang w:eastAsia="ja-JP"/>
        </w:rPr>
        <w:t>Боголюбов С.К. Сборник заданий по деталированию. – М.:Высшая школа,2017</w:t>
      </w:r>
    </w:p>
    <w:p w14:paraId="0FC130C2" w14:textId="77777777" w:rsidR="00A26E20" w:rsidRPr="005D5C4C" w:rsidRDefault="00A26E20" w:rsidP="0070716E">
      <w:pPr>
        <w:numPr>
          <w:ilvl w:val="0"/>
          <w:numId w:val="117"/>
        </w:numPr>
        <w:shd w:val="clear" w:color="auto" w:fill="FFFFFF"/>
        <w:tabs>
          <w:tab w:val="left" w:pos="993"/>
        </w:tabs>
        <w:spacing w:after="0" w:line="240" w:lineRule="auto"/>
        <w:ind w:left="0" w:firstLine="709"/>
        <w:contextualSpacing/>
        <w:jc w:val="both"/>
        <w:rPr>
          <w:rFonts w:ascii="Times New Roman" w:eastAsia="MS Mincho" w:hAnsi="Times New Roman" w:cs="Times New Roman"/>
          <w:spacing w:val="-1"/>
          <w:sz w:val="24"/>
          <w:szCs w:val="24"/>
          <w:lang w:eastAsia="ja-JP"/>
        </w:rPr>
      </w:pPr>
      <w:r w:rsidRPr="005D5C4C">
        <w:rPr>
          <w:rFonts w:ascii="Times New Roman" w:eastAsia="Calibri" w:hAnsi="Times New Roman" w:cs="Times New Roman"/>
          <w:bCs/>
          <w:sz w:val="24"/>
          <w:szCs w:val="24"/>
          <w:lang w:eastAsia="ru-RU"/>
        </w:rPr>
        <w:t>Чекмарев, А. А. Справочник по машиностроительному черчению / А. А. Чекмарев, В. К. Осипов. — 11-е изд., стер. — Москва : ИНФРА-М, 2021. — 494 с. — (Справочники ИНФРА-М). - ISBN 978-5-16-010417-1. - Текст : электронный. - URL: https://znanium.com/catalog/product/1287090. – Режим доступа: по подписке.</w:t>
      </w:r>
    </w:p>
    <w:p w14:paraId="017842C5" w14:textId="77777777" w:rsidR="00A26E20" w:rsidRPr="005D5C4C" w:rsidRDefault="00A26E20" w:rsidP="0070716E">
      <w:pPr>
        <w:numPr>
          <w:ilvl w:val="0"/>
          <w:numId w:val="117"/>
        </w:numPr>
        <w:tabs>
          <w:tab w:val="left" w:pos="426"/>
          <w:tab w:val="left" w:pos="993"/>
        </w:tabs>
        <w:spacing w:after="0" w:line="240" w:lineRule="auto"/>
        <w:ind w:left="0" w:firstLine="709"/>
        <w:jc w:val="both"/>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Яшнова Т.Н. Инженерная графика. Рабочая тетрадь. Часть 1, У АвиаК, 2010.</w:t>
      </w:r>
    </w:p>
    <w:p w14:paraId="7DA62D32" w14:textId="77777777" w:rsidR="00A26E20" w:rsidRPr="005D5C4C" w:rsidRDefault="00A26E20" w:rsidP="0070716E">
      <w:pPr>
        <w:numPr>
          <w:ilvl w:val="0"/>
          <w:numId w:val="117"/>
        </w:numPr>
        <w:tabs>
          <w:tab w:val="left" w:pos="426"/>
          <w:tab w:val="left" w:pos="993"/>
        </w:tabs>
        <w:spacing w:after="0" w:line="240" w:lineRule="auto"/>
        <w:ind w:left="0" w:firstLine="709"/>
        <w:jc w:val="both"/>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Яшнова Т.Н. Инженерная графика. Рабочая тетрадь. Часть 2, У АвиаК, 2010.</w:t>
      </w:r>
    </w:p>
    <w:p w14:paraId="6B20C8C1" w14:textId="77777777" w:rsidR="005A280E" w:rsidRPr="005D5C4C" w:rsidRDefault="005A280E" w:rsidP="005A280E">
      <w:pPr>
        <w:spacing w:after="200" w:line="276" w:lineRule="auto"/>
        <w:jc w:val="center"/>
        <w:rPr>
          <w:rFonts w:ascii="Times New Roman" w:eastAsia="Times New Roman" w:hAnsi="Times New Roman" w:cs="Times New Roman"/>
          <w:b/>
          <w:caps/>
          <w:sz w:val="24"/>
          <w:szCs w:val="24"/>
          <w:lang w:eastAsia="ru-RU"/>
        </w:rPr>
        <w:sectPr w:rsidR="005A280E" w:rsidRPr="005D5C4C" w:rsidSect="00683D23">
          <w:pgSz w:w="11906" w:h="16838"/>
          <w:pgMar w:top="1134" w:right="851" w:bottom="1134" w:left="1701" w:header="709" w:footer="709" w:gutter="0"/>
          <w:cols w:space="708"/>
          <w:titlePg/>
          <w:docGrid w:linePitch="360"/>
        </w:sectPr>
      </w:pPr>
    </w:p>
    <w:p w14:paraId="63C28793" w14:textId="77777777" w:rsidR="00DA0CBA" w:rsidRDefault="00DA0CBA" w:rsidP="005A280E">
      <w:pPr>
        <w:spacing w:after="200" w:line="276" w:lineRule="auto"/>
        <w:jc w:val="center"/>
        <w:rPr>
          <w:rFonts w:ascii="Times New Roman" w:eastAsia="Times New Roman" w:hAnsi="Times New Roman" w:cs="Times New Roman"/>
          <w:b/>
          <w:caps/>
          <w:sz w:val="24"/>
          <w:szCs w:val="24"/>
          <w:lang w:eastAsia="ru-RU"/>
        </w:rPr>
        <w:sectPr w:rsidR="00DA0CBA" w:rsidSect="00DA0CBA">
          <w:footerReference w:type="default" r:id="rId50"/>
          <w:type w:val="continuous"/>
          <w:pgSz w:w="11906" w:h="16838"/>
          <w:pgMar w:top="851" w:right="1134" w:bottom="1701" w:left="1134" w:header="709" w:footer="709" w:gutter="0"/>
          <w:cols w:space="708"/>
          <w:titlePg/>
          <w:docGrid w:linePitch="360"/>
        </w:sectPr>
      </w:pPr>
    </w:p>
    <w:p w14:paraId="38D80F29" w14:textId="77777777" w:rsidR="00DA0CBA" w:rsidRPr="00DA0CBA" w:rsidRDefault="005A280E" w:rsidP="0070716E">
      <w:pPr>
        <w:pStyle w:val="a4"/>
        <w:numPr>
          <w:ilvl w:val="0"/>
          <w:numId w:val="180"/>
        </w:numPr>
        <w:spacing w:after="0" w:line="240" w:lineRule="auto"/>
        <w:jc w:val="center"/>
        <w:rPr>
          <w:rFonts w:ascii="Times New Roman" w:eastAsia="Times New Roman" w:hAnsi="Times New Roman" w:cs="Times New Roman"/>
          <w:b/>
          <w:caps/>
          <w:sz w:val="24"/>
          <w:szCs w:val="24"/>
          <w:lang w:eastAsia="ru-RU"/>
        </w:rPr>
      </w:pPr>
      <w:r w:rsidRPr="00DA0CBA">
        <w:rPr>
          <w:rFonts w:ascii="Times New Roman" w:eastAsia="Times New Roman" w:hAnsi="Times New Roman" w:cs="Times New Roman"/>
          <w:b/>
          <w:caps/>
          <w:sz w:val="24"/>
          <w:szCs w:val="24"/>
          <w:lang w:eastAsia="ru-RU"/>
        </w:rPr>
        <w:t>Контроль и оценка результатов освоения</w:t>
      </w:r>
    </w:p>
    <w:p w14:paraId="53CA5BEE" w14:textId="77777777" w:rsidR="005A280E" w:rsidRDefault="005A280E" w:rsidP="004D0704">
      <w:pPr>
        <w:pStyle w:val="a4"/>
        <w:spacing w:after="0" w:line="240" w:lineRule="auto"/>
        <w:jc w:val="center"/>
        <w:rPr>
          <w:rFonts w:ascii="Times New Roman" w:eastAsia="Times New Roman" w:hAnsi="Times New Roman" w:cs="Times New Roman"/>
          <w:b/>
          <w:caps/>
          <w:sz w:val="24"/>
          <w:szCs w:val="24"/>
          <w:lang w:eastAsia="ru-RU"/>
        </w:rPr>
      </w:pPr>
      <w:r w:rsidRPr="00DA0CBA">
        <w:rPr>
          <w:rFonts w:ascii="Times New Roman" w:eastAsia="Times New Roman" w:hAnsi="Times New Roman" w:cs="Times New Roman"/>
          <w:b/>
          <w:caps/>
          <w:sz w:val="24"/>
          <w:szCs w:val="24"/>
          <w:lang w:eastAsia="ru-RU"/>
        </w:rPr>
        <w:t>УЧЕБНОЙ Дисциплины</w:t>
      </w:r>
    </w:p>
    <w:p w14:paraId="1535909B" w14:textId="77777777" w:rsidR="004D0704" w:rsidRPr="00DA0CBA" w:rsidRDefault="004D0704" w:rsidP="004D0704">
      <w:pPr>
        <w:pStyle w:val="a4"/>
        <w:spacing w:after="0" w:line="240"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5"/>
        <w:gridCol w:w="2694"/>
        <w:gridCol w:w="2829"/>
      </w:tblGrid>
      <w:tr w:rsidR="004D0704" w:rsidRPr="006E2E19" w14:paraId="58D74247" w14:textId="77777777" w:rsidTr="006E2E19">
        <w:tc>
          <w:tcPr>
            <w:tcW w:w="2132" w:type="pct"/>
            <w:shd w:val="clear" w:color="auto" w:fill="auto"/>
          </w:tcPr>
          <w:p w14:paraId="42F9474D" w14:textId="77777777" w:rsidR="004D0704" w:rsidRPr="006E2E19" w:rsidRDefault="004D0704" w:rsidP="004D0704">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1399" w:type="pct"/>
            <w:shd w:val="clear" w:color="auto" w:fill="auto"/>
          </w:tcPr>
          <w:p w14:paraId="70312944" w14:textId="77777777" w:rsidR="004D0704" w:rsidRPr="006E2E19" w:rsidRDefault="004D0704" w:rsidP="004D0704">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1469" w:type="pct"/>
            <w:shd w:val="clear" w:color="auto" w:fill="auto"/>
          </w:tcPr>
          <w:p w14:paraId="2908FCCE" w14:textId="77777777" w:rsidR="004D0704" w:rsidRPr="006E2E19" w:rsidRDefault="004D0704" w:rsidP="004D0704">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E2E19" w:rsidRPr="006E2E19" w14:paraId="432AE7BE" w14:textId="77777777" w:rsidTr="006E2E19">
        <w:tc>
          <w:tcPr>
            <w:tcW w:w="2132" w:type="pct"/>
            <w:shd w:val="clear" w:color="auto" w:fill="auto"/>
          </w:tcPr>
          <w:p w14:paraId="551676A8"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правила чтения конструкторской и технологической документации;</w:t>
            </w:r>
          </w:p>
          <w:p w14:paraId="59D2F534"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способы графического представления объектов, пространственных образов, технологического оборудования и схем;</w:t>
            </w:r>
          </w:p>
          <w:p w14:paraId="0D15B47E"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законы, методы и приемы проекционного черчения;</w:t>
            </w:r>
          </w:p>
          <w:p w14:paraId="14BA0F22"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40E33829"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правила выполнения чертежей, технических рисунков, эскизов и схем;</w:t>
            </w:r>
          </w:p>
          <w:p w14:paraId="67EE4832"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технику и принципы нанесения размеров;</w:t>
            </w:r>
          </w:p>
          <w:p w14:paraId="3B54950F" w14:textId="77777777" w:rsidR="006E2E19" w:rsidRPr="006E2E19" w:rsidRDefault="006E2E19" w:rsidP="007421FF">
            <w:pPr>
              <w:numPr>
                <w:ilvl w:val="0"/>
                <w:numId w:val="35"/>
              </w:numPr>
              <w:tabs>
                <w:tab w:val="left" w:pos="180"/>
                <w:tab w:val="left" w:pos="463"/>
                <w:tab w:val="left" w:pos="567"/>
              </w:tabs>
              <w:autoSpaceDE w:val="0"/>
              <w:autoSpaceDN w:val="0"/>
              <w:adjustRightInd w:val="0"/>
              <w:spacing w:after="0" w:line="240" w:lineRule="auto"/>
              <w:ind w:left="463"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классы точности и их обозначение на чертежах;</w:t>
            </w:r>
          </w:p>
          <w:p w14:paraId="36E733B2" w14:textId="77777777" w:rsidR="006E2E19" w:rsidRPr="006E2E19" w:rsidRDefault="006E2E19" w:rsidP="006E2E19">
            <w:pPr>
              <w:autoSpaceDE w:val="0"/>
              <w:autoSpaceDN w:val="0"/>
              <w:adjustRightInd w:val="0"/>
              <w:spacing w:after="0" w:line="180" w:lineRule="atLeast"/>
              <w:ind w:left="47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типы и назначение спецификаций, правила их чтения и составления.</w:t>
            </w:r>
          </w:p>
        </w:tc>
        <w:tc>
          <w:tcPr>
            <w:tcW w:w="1399" w:type="pct"/>
            <w:shd w:val="clear" w:color="auto" w:fill="auto"/>
          </w:tcPr>
          <w:p w14:paraId="5EB705EF"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2E6B8C99"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Не менее 75% правильных ответов.</w:t>
            </w:r>
          </w:p>
          <w:p w14:paraId="6EFD9D3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1284A2A5"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056043D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5916ABC0" w14:textId="77777777" w:rsidR="006E2E19" w:rsidRPr="006E2E19" w:rsidRDefault="006E2E19" w:rsidP="006E2E19">
            <w:pPr>
              <w:spacing w:after="200" w:line="276" w:lineRule="auto"/>
              <w:rPr>
                <w:rFonts w:ascii="Times New Roman" w:eastAsia="Calibri" w:hAnsi="Times New Roman" w:cs="Times New Roman"/>
                <w:bCs/>
              </w:rPr>
            </w:pPr>
          </w:p>
        </w:tc>
        <w:tc>
          <w:tcPr>
            <w:tcW w:w="1469" w:type="pct"/>
            <w:shd w:val="clear" w:color="auto" w:fill="auto"/>
          </w:tcPr>
          <w:p w14:paraId="55C7C422"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6BBC2EF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2D62485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2E7E1BA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36F6CA27"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w:t>
            </w:r>
          </w:p>
          <w:p w14:paraId="34B60BC4"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xml:space="preserve">самостоятельной работы </w:t>
            </w:r>
          </w:p>
          <w:p w14:paraId="46EE30A0" w14:textId="77777777" w:rsidR="006E2E19" w:rsidRPr="006E2E19" w:rsidRDefault="006E2E19" w:rsidP="006E2E19">
            <w:pPr>
              <w:spacing w:after="0" w:line="240" w:lineRule="auto"/>
              <w:ind w:left="100"/>
              <w:rPr>
                <w:rFonts w:ascii="Times New Roman" w:eastAsia="Times New Roman" w:hAnsi="Times New Roman" w:cs="Times New Roman"/>
                <w:b/>
                <w:bCs/>
                <w:iCs/>
                <w:lang w:eastAsia="ru-RU"/>
              </w:rPr>
            </w:pPr>
          </w:p>
          <w:p w14:paraId="3ACC3C79"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4838B956"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r w:rsidRPr="006E2E19">
              <w:rPr>
                <w:rFonts w:ascii="Times New Roman" w:eastAsia="Times New Roman" w:hAnsi="Times New Roman" w:cs="Times New Roman"/>
                <w:bCs/>
              </w:rPr>
              <w:t xml:space="preserve"> </w:t>
            </w:r>
          </w:p>
        </w:tc>
      </w:tr>
      <w:tr w:rsidR="006E2E19" w:rsidRPr="006E2E19" w14:paraId="31FB7BA0" w14:textId="77777777" w:rsidTr="006E2E19">
        <w:tc>
          <w:tcPr>
            <w:tcW w:w="2132" w:type="pct"/>
            <w:shd w:val="clear" w:color="auto" w:fill="auto"/>
          </w:tcPr>
          <w:p w14:paraId="60093325" w14:textId="77777777" w:rsidR="006E2E19" w:rsidRPr="006E2E19" w:rsidRDefault="006E2E19" w:rsidP="007421FF">
            <w:pPr>
              <w:numPr>
                <w:ilvl w:val="0"/>
                <w:numId w:val="34"/>
              </w:numPr>
              <w:autoSpaceDE w:val="0"/>
              <w:autoSpaceDN w:val="0"/>
              <w:adjustRightInd w:val="0"/>
              <w:spacing w:after="0" w:line="180" w:lineRule="atLeast"/>
              <w:ind w:left="470" w:hanging="425"/>
              <w:contextualSpacing/>
              <w:jc w:val="both"/>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читать конструкторскую и технологическую документацию по профилю специальности;</w:t>
            </w:r>
          </w:p>
          <w:p w14:paraId="5BFC0B73" w14:textId="77777777" w:rsidR="006E2E19" w:rsidRPr="006E2E19" w:rsidRDefault="006E2E19" w:rsidP="007421FF">
            <w:pPr>
              <w:numPr>
                <w:ilvl w:val="0"/>
                <w:numId w:val="34"/>
              </w:numPr>
              <w:autoSpaceDE w:val="0"/>
              <w:autoSpaceDN w:val="0"/>
              <w:adjustRightInd w:val="0"/>
              <w:spacing w:after="0" w:line="180" w:lineRule="atLeast"/>
              <w:ind w:left="470" w:hanging="425"/>
              <w:contextualSpacing/>
              <w:jc w:val="both"/>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выполнять комплексные чертежи геометрических тел и проекций точек, лежащих на их поверхности, в ручной и машинной графике;</w:t>
            </w:r>
          </w:p>
          <w:p w14:paraId="6F502207" w14:textId="77777777" w:rsidR="006E2E19" w:rsidRPr="006E2E19" w:rsidRDefault="006E2E19" w:rsidP="007421FF">
            <w:pPr>
              <w:numPr>
                <w:ilvl w:val="0"/>
                <w:numId w:val="34"/>
              </w:numPr>
              <w:autoSpaceDE w:val="0"/>
              <w:autoSpaceDN w:val="0"/>
              <w:adjustRightInd w:val="0"/>
              <w:spacing w:after="0" w:line="180" w:lineRule="atLeast"/>
              <w:ind w:left="470" w:hanging="425"/>
              <w:contextualSpacing/>
              <w:jc w:val="both"/>
              <w:rPr>
                <w:rFonts w:ascii="Times New Roman" w:eastAsia="Times New Roman" w:hAnsi="Times New Roman" w:cs="Times New Roman"/>
                <w:bCs/>
                <w:lang w:eastAsia="ru-RU"/>
              </w:rPr>
            </w:pPr>
            <w:r w:rsidRPr="006E2E19">
              <w:rPr>
                <w:rFonts w:ascii="Times New Roman" w:eastAsia="Times New Roman" w:hAnsi="Times New Roman" w:cs="Times New Roman"/>
                <w:bCs/>
                <w:lang w:eastAsia="ru-RU"/>
              </w:rPr>
              <w:t>выполнять эскизы, технические рисунки и чертежи деталей, их элементов, узлов в ручной и машинной графике;</w:t>
            </w:r>
          </w:p>
          <w:p w14:paraId="70364BEB" w14:textId="77777777" w:rsidR="006E2E19" w:rsidRPr="006E2E19" w:rsidRDefault="006E2E19" w:rsidP="007421FF">
            <w:pPr>
              <w:numPr>
                <w:ilvl w:val="0"/>
                <w:numId w:val="34"/>
              </w:numPr>
              <w:autoSpaceDE w:val="0"/>
              <w:autoSpaceDN w:val="0"/>
              <w:adjustRightInd w:val="0"/>
              <w:spacing w:after="0" w:line="180" w:lineRule="atLeast"/>
              <w:ind w:left="470" w:hanging="425"/>
              <w:contextualSpacing/>
              <w:jc w:val="both"/>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выполнять графические изображения технологического оборудования и технологических схем в ручной и машинной графике;</w:t>
            </w:r>
          </w:p>
          <w:p w14:paraId="6E0B6D6E" w14:textId="77777777" w:rsidR="006E2E19" w:rsidRPr="006E2E19" w:rsidRDefault="006E2E19" w:rsidP="007421FF">
            <w:pPr>
              <w:numPr>
                <w:ilvl w:val="0"/>
                <w:numId w:val="34"/>
              </w:numPr>
              <w:autoSpaceDE w:val="0"/>
              <w:autoSpaceDN w:val="0"/>
              <w:adjustRightInd w:val="0"/>
              <w:spacing w:after="0" w:line="180" w:lineRule="atLeast"/>
              <w:ind w:left="470" w:hanging="425"/>
              <w:contextualSpacing/>
              <w:jc w:val="both"/>
              <w:rPr>
                <w:rFonts w:ascii="Times New Roman" w:eastAsia="Times New Roman" w:hAnsi="Times New Roman" w:cs="Times New Roman"/>
                <w:bCs/>
                <w:lang w:eastAsia="ru-RU"/>
              </w:rPr>
            </w:pPr>
            <w:r w:rsidRPr="006E2E19">
              <w:rPr>
                <w:rFonts w:ascii="Times New Roman" w:eastAsia="Times New Roman" w:hAnsi="Times New Roman" w:cs="Times New Roman"/>
                <w:lang w:eastAsia="ru-RU"/>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399" w:type="pct"/>
            <w:shd w:val="clear" w:color="auto" w:fill="auto"/>
          </w:tcPr>
          <w:p w14:paraId="477206ED"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7C80969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6C1D757E"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ит.д.</w:t>
            </w:r>
          </w:p>
          <w:p w14:paraId="413158C9"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1D27F42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 регламентов</w:t>
            </w:r>
          </w:p>
          <w:p w14:paraId="20CE73E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2B4148CD"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объеме</w:t>
            </w:r>
          </w:p>
        </w:tc>
        <w:tc>
          <w:tcPr>
            <w:tcW w:w="1469" w:type="pct"/>
            <w:shd w:val="clear" w:color="auto" w:fill="auto"/>
          </w:tcPr>
          <w:p w14:paraId="029298D3"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4CFD7A8B"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r w:rsidRPr="006E2E19">
              <w:rPr>
                <w:rFonts w:ascii="Times New Roman" w:eastAsia="Times New Roman" w:hAnsi="Times New Roman" w:cs="Times New Roman"/>
                <w:lang w:eastAsia="ru-RU"/>
              </w:rPr>
              <w:t xml:space="preserve">б </w:t>
            </w:r>
            <w:r w:rsidRPr="006E2E19">
              <w:rPr>
                <w:rFonts w:ascii="Times New Roman" w:eastAsia="Times New Roman" w:hAnsi="Times New Roman" w:cs="Times New Roman"/>
                <w:iCs/>
                <w:lang w:eastAsia="ru-RU"/>
              </w:rPr>
              <w:t>занятиям;</w:t>
            </w:r>
          </w:p>
          <w:p w14:paraId="33530090"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12496B8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25AF045E"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46475A52"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3A60E344" w14:textId="77777777" w:rsidR="006E2E19" w:rsidRPr="006E2E19" w:rsidRDefault="006E2E19" w:rsidP="006E2E19">
            <w:pPr>
              <w:spacing w:after="0" w:line="276" w:lineRule="auto"/>
              <w:rPr>
                <w:rFonts w:ascii="Times New Roman" w:eastAsia="Calibri" w:hAnsi="Times New Roman" w:cs="Times New Roman"/>
                <w:bCs/>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17C26D63" w14:textId="77777777" w:rsidR="005A280E" w:rsidRPr="005D5C4C" w:rsidRDefault="005A280E" w:rsidP="005A280E">
      <w:pPr>
        <w:spacing w:after="200" w:line="276"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br w:type="page"/>
      </w:r>
    </w:p>
    <w:p w14:paraId="18EB34A7" w14:textId="77777777" w:rsidR="00734737" w:rsidRPr="005D5C4C" w:rsidRDefault="00734737" w:rsidP="00734737">
      <w:pPr>
        <w:autoSpaceDN w:val="0"/>
        <w:spacing w:after="60" w:line="276" w:lineRule="auto"/>
        <w:jc w:val="right"/>
        <w:outlineLvl w:val="1"/>
        <w:rPr>
          <w:rFonts w:ascii="Times New Roman" w:eastAsia="Times New Roman" w:hAnsi="Times New Roman" w:cs="Times New Roman"/>
          <w:b/>
          <w:bCs/>
          <w:sz w:val="24"/>
          <w:szCs w:val="24"/>
          <w:lang w:eastAsia="ru-RU"/>
        </w:rPr>
        <w:sectPr w:rsidR="00734737" w:rsidRPr="005D5C4C" w:rsidSect="00DA0CBA">
          <w:pgSz w:w="11906" w:h="16838"/>
          <w:pgMar w:top="851" w:right="1134" w:bottom="1701" w:left="1134" w:header="709" w:footer="709" w:gutter="0"/>
          <w:cols w:space="708"/>
          <w:titlePg/>
          <w:docGrid w:linePitch="360"/>
        </w:sectPr>
      </w:pPr>
    </w:p>
    <w:p w14:paraId="124F9B4D" w14:textId="77777777" w:rsidR="00734737" w:rsidRPr="005D5C4C" w:rsidRDefault="00B865A3" w:rsidP="00734737">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3.26</w:t>
      </w:r>
    </w:p>
    <w:p w14:paraId="13058808" w14:textId="77777777" w:rsidR="00EC7726" w:rsidRPr="005D5C4C" w:rsidRDefault="00734737"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56405114"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7C73529D" w14:textId="77777777" w:rsidR="00734737" w:rsidRPr="005D5C4C" w:rsidRDefault="00734737" w:rsidP="00EC7726">
      <w:pPr>
        <w:autoSpaceDN w:val="0"/>
        <w:spacing w:after="0" w:line="276" w:lineRule="auto"/>
        <w:jc w:val="right"/>
        <w:rPr>
          <w:rFonts w:ascii="Times New Roman" w:eastAsia="Times New Roman" w:hAnsi="Times New Roman" w:cs="Times New Roman"/>
          <w:bCs/>
          <w:sz w:val="24"/>
          <w:szCs w:val="24"/>
          <w:lang w:eastAsia="ru-RU"/>
        </w:rPr>
      </w:pPr>
    </w:p>
    <w:p w14:paraId="6F3555E1"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6C2C9AE3"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063EE3F0" w14:textId="77777777" w:rsidR="00EC7726" w:rsidRPr="005D5C4C" w:rsidRDefault="00EC7726"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35BB3033" w14:textId="77777777" w:rsidR="00EC7726" w:rsidRPr="005D5C4C" w:rsidRDefault="00EC7726"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6934EF57"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2ECEBC24"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4C147B42"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48C96612" w14:textId="77777777" w:rsidR="00734737" w:rsidRPr="00A40A52" w:rsidRDefault="00734737" w:rsidP="00734737">
      <w:pPr>
        <w:tabs>
          <w:tab w:val="left" w:pos="426"/>
        </w:tabs>
        <w:spacing w:after="0" w:line="360" w:lineRule="auto"/>
        <w:jc w:val="center"/>
        <w:rPr>
          <w:rFonts w:ascii="Times New Roman" w:eastAsia="Times New Roman" w:hAnsi="Times New Roman" w:cs="Times New Roman"/>
          <w:b/>
          <w:bCs/>
          <w:sz w:val="24"/>
          <w:szCs w:val="24"/>
          <w:lang w:eastAsia="ru-RU"/>
        </w:rPr>
      </w:pPr>
    </w:p>
    <w:p w14:paraId="715DAB3C" w14:textId="77777777" w:rsidR="00734737" w:rsidRPr="00A40A52" w:rsidRDefault="00A26E20" w:rsidP="00A40A52">
      <w:pPr>
        <w:tabs>
          <w:tab w:val="left" w:pos="426"/>
        </w:tabs>
        <w:spacing w:after="0" w:line="276" w:lineRule="auto"/>
        <w:jc w:val="center"/>
        <w:rPr>
          <w:rFonts w:ascii="Times New Roman" w:eastAsia="Calibri" w:hAnsi="Times New Roman" w:cs="Times New Roman"/>
          <w:b/>
          <w:bCs/>
          <w:sz w:val="24"/>
          <w:szCs w:val="24"/>
        </w:rPr>
      </w:pPr>
      <w:r w:rsidRPr="00A40A52">
        <w:rPr>
          <w:rFonts w:ascii="Times New Roman" w:eastAsia="Calibri" w:hAnsi="Times New Roman" w:cs="Times New Roman"/>
          <w:b/>
          <w:bCs/>
          <w:sz w:val="24"/>
          <w:szCs w:val="24"/>
        </w:rPr>
        <w:t xml:space="preserve">РАБОЧАЯ ПРОГРАММА </w:t>
      </w:r>
      <w:r w:rsidR="00A40A52" w:rsidRPr="00A40A52">
        <w:rPr>
          <w:rFonts w:ascii="Times New Roman" w:eastAsia="Calibri" w:hAnsi="Times New Roman" w:cs="Times New Roman"/>
          <w:b/>
          <w:bCs/>
          <w:sz w:val="24"/>
          <w:szCs w:val="24"/>
        </w:rPr>
        <w:t>УЧЕБНОЙ ДИСЦИПЛИНЫ</w:t>
      </w:r>
    </w:p>
    <w:p w14:paraId="317F0FD0" w14:textId="77777777" w:rsidR="00A40A52" w:rsidRDefault="00A40A52" w:rsidP="00A40A52">
      <w:pPr>
        <w:tabs>
          <w:tab w:val="left" w:pos="426"/>
        </w:tabs>
        <w:spacing w:after="0" w:line="276" w:lineRule="auto"/>
        <w:jc w:val="center"/>
        <w:rPr>
          <w:rFonts w:ascii="Times New Roman" w:eastAsia="Calibri" w:hAnsi="Times New Roman" w:cs="Times New Roman"/>
          <w:b/>
          <w:bCs/>
          <w:color w:val="FF0000"/>
          <w:sz w:val="24"/>
          <w:szCs w:val="24"/>
        </w:rPr>
      </w:pPr>
    </w:p>
    <w:p w14:paraId="728E7181" w14:textId="77777777" w:rsidR="00A40A52" w:rsidRPr="005D5C4C" w:rsidRDefault="00A40A52" w:rsidP="00CD1661">
      <w:pPr>
        <w:tabs>
          <w:tab w:val="left" w:pos="426"/>
        </w:tabs>
        <w:spacing w:after="0" w:line="240" w:lineRule="auto"/>
        <w:jc w:val="center"/>
        <w:rPr>
          <w:rFonts w:ascii="Times New Roman" w:eastAsia="Times New Roman" w:hAnsi="Times New Roman" w:cs="Times New Roman"/>
          <w:b/>
          <w:sz w:val="24"/>
          <w:szCs w:val="24"/>
          <w:lang w:eastAsia="ru-RU"/>
        </w:rPr>
      </w:pPr>
    </w:p>
    <w:p w14:paraId="5DA564FC" w14:textId="77777777" w:rsidR="00734737" w:rsidRPr="005D5C4C" w:rsidRDefault="00734737" w:rsidP="00CD16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ОП.04 М</w:t>
      </w:r>
      <w:r w:rsidR="00A26E20" w:rsidRPr="005D5C4C">
        <w:rPr>
          <w:rFonts w:ascii="Times New Roman" w:eastAsia="Times New Roman" w:hAnsi="Times New Roman" w:cs="Times New Roman"/>
          <w:b/>
          <w:sz w:val="24"/>
          <w:szCs w:val="24"/>
          <w:lang w:eastAsia="ru-RU"/>
        </w:rPr>
        <w:t>атериаловедение</w:t>
      </w:r>
    </w:p>
    <w:p w14:paraId="2D2012F5" w14:textId="77777777" w:rsidR="00734737" w:rsidRPr="005D5C4C" w:rsidRDefault="00734737" w:rsidP="00CD1661">
      <w:pPr>
        <w:tabs>
          <w:tab w:val="left" w:pos="426"/>
        </w:tabs>
        <w:spacing w:after="0" w:line="240" w:lineRule="auto"/>
        <w:rPr>
          <w:rFonts w:ascii="Times New Roman" w:eastAsia="Times New Roman" w:hAnsi="Times New Roman" w:cs="Times New Roman"/>
          <w:bCs/>
          <w:sz w:val="24"/>
          <w:szCs w:val="24"/>
          <w:lang w:eastAsia="ru-RU"/>
        </w:rPr>
      </w:pPr>
    </w:p>
    <w:p w14:paraId="4283FAB3" w14:textId="77777777" w:rsidR="00734737" w:rsidRPr="005D5C4C" w:rsidRDefault="00734737" w:rsidP="00CD1661">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5C35799F"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0A87A560"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10E01AD6"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007237BF"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38D1501C"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50FB2514"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4DCA4C94"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64E89B36"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4A975177"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2A1D1CD2"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39E76EEB"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7E9703E9" w14:textId="77777777" w:rsidR="00734737" w:rsidRPr="005D5C4C" w:rsidRDefault="00734737" w:rsidP="00734737">
      <w:pPr>
        <w:tabs>
          <w:tab w:val="left" w:pos="426"/>
        </w:tabs>
        <w:spacing w:after="0" w:line="360" w:lineRule="auto"/>
        <w:jc w:val="center"/>
        <w:rPr>
          <w:rFonts w:ascii="Times New Roman" w:eastAsia="Times New Roman" w:hAnsi="Times New Roman" w:cs="Times New Roman"/>
          <w:bCs/>
          <w:sz w:val="24"/>
          <w:szCs w:val="24"/>
          <w:lang w:eastAsia="ru-RU"/>
        </w:rPr>
      </w:pPr>
    </w:p>
    <w:p w14:paraId="027DF9FC" w14:textId="77777777" w:rsidR="00734737" w:rsidRPr="005D5C4C" w:rsidRDefault="00734737"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35EBE13C" w14:textId="77777777" w:rsidR="00734737" w:rsidRDefault="00734737"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352C867A" w14:textId="77777777" w:rsidR="00CD1661" w:rsidRDefault="00CD1661"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082FD256" w14:textId="77777777" w:rsidR="00A40A52" w:rsidRDefault="00A40A52"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2DA4E2D1" w14:textId="77777777" w:rsidR="00A40A52" w:rsidRDefault="00A40A52"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299E40E5" w14:textId="77777777" w:rsidR="00A40A52" w:rsidRDefault="00A40A52"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372C6A48" w14:textId="77777777" w:rsidR="00A40A52" w:rsidRPr="005D5C4C" w:rsidRDefault="00A40A52" w:rsidP="00734737">
      <w:pPr>
        <w:tabs>
          <w:tab w:val="left" w:pos="426"/>
        </w:tabs>
        <w:spacing w:after="0" w:line="276" w:lineRule="auto"/>
        <w:jc w:val="center"/>
        <w:rPr>
          <w:rFonts w:ascii="Times New Roman" w:eastAsia="Times New Roman" w:hAnsi="Times New Roman" w:cs="Times New Roman"/>
          <w:bCs/>
          <w:sz w:val="28"/>
          <w:szCs w:val="28"/>
          <w:lang w:eastAsia="ru-RU"/>
        </w:rPr>
      </w:pPr>
    </w:p>
    <w:p w14:paraId="3DF624DF" w14:textId="77777777" w:rsidR="00A26E20" w:rsidRPr="00A40A52" w:rsidRDefault="00781ACD" w:rsidP="00734737">
      <w:pPr>
        <w:tabs>
          <w:tab w:val="left" w:pos="426"/>
        </w:tabs>
        <w:spacing w:after="0" w:line="276" w:lineRule="auto"/>
        <w:jc w:val="center"/>
        <w:rPr>
          <w:rFonts w:ascii="Times New Roman" w:eastAsia="Times New Roman" w:hAnsi="Times New Roman" w:cs="Times New Roman"/>
          <w:b/>
          <w:bCs/>
          <w:sz w:val="24"/>
          <w:szCs w:val="24"/>
          <w:lang w:eastAsia="ru-RU"/>
        </w:rPr>
      </w:pPr>
      <w:r w:rsidRPr="00A40A52">
        <w:rPr>
          <w:rFonts w:ascii="Times New Roman" w:eastAsia="Times New Roman" w:hAnsi="Times New Roman" w:cs="Times New Roman"/>
          <w:b/>
          <w:bCs/>
          <w:sz w:val="24"/>
          <w:szCs w:val="24"/>
          <w:lang w:eastAsia="ru-RU"/>
        </w:rPr>
        <w:t>2022 год</w:t>
      </w:r>
    </w:p>
    <w:p w14:paraId="26F15B40" w14:textId="77777777" w:rsidR="00A26E20" w:rsidRPr="00A40A52" w:rsidRDefault="00A26E20" w:rsidP="00A40A52">
      <w:pPr>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bCs/>
          <w:sz w:val="28"/>
          <w:szCs w:val="28"/>
          <w:lang w:eastAsia="ru-RU"/>
        </w:rPr>
        <w:br w:type="page"/>
      </w:r>
      <w:r w:rsidRPr="00A40A52">
        <w:rPr>
          <w:rFonts w:ascii="Times New Roman" w:eastAsia="Times New Roman" w:hAnsi="Times New Roman" w:cs="Times New Roman"/>
          <w:b/>
          <w:i/>
          <w:sz w:val="24"/>
          <w:szCs w:val="24"/>
          <w:lang w:eastAsia="ru-RU"/>
        </w:rPr>
        <w:t>СОДЕРЖАНИЕ</w:t>
      </w:r>
    </w:p>
    <w:p w14:paraId="144670BB" w14:textId="77777777" w:rsidR="00A26E20" w:rsidRPr="005D5C4C" w:rsidRDefault="00A26E20" w:rsidP="00A26E2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A26E20" w:rsidRPr="005D5C4C" w14:paraId="52787A7B" w14:textId="77777777" w:rsidTr="00A26E20">
        <w:trPr>
          <w:trHeight w:val="162"/>
        </w:trPr>
        <w:tc>
          <w:tcPr>
            <w:tcW w:w="8647" w:type="dxa"/>
          </w:tcPr>
          <w:p w14:paraId="6D5F7E89" w14:textId="77777777" w:rsidR="00A26E20" w:rsidRPr="005D5C4C" w:rsidRDefault="00A26E2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03864E5A"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3F1D5AE7" w14:textId="77777777" w:rsidTr="00A26E20">
        <w:trPr>
          <w:trHeight w:val="850"/>
        </w:trPr>
        <w:tc>
          <w:tcPr>
            <w:tcW w:w="8647" w:type="dxa"/>
            <w:hideMark/>
          </w:tcPr>
          <w:p w14:paraId="72FFABD4" w14:textId="77777777" w:rsidR="00A26E20" w:rsidRPr="005D5C4C" w:rsidRDefault="00A26E20" w:rsidP="0070716E">
            <w:pPr>
              <w:numPr>
                <w:ilvl w:val="0"/>
                <w:numId w:val="118"/>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556FDA7A"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6E1F1AA6" w14:textId="77777777" w:rsidTr="00A26E20">
        <w:trPr>
          <w:trHeight w:val="850"/>
        </w:trPr>
        <w:tc>
          <w:tcPr>
            <w:tcW w:w="8647" w:type="dxa"/>
            <w:hideMark/>
          </w:tcPr>
          <w:p w14:paraId="64352EED" w14:textId="77777777" w:rsidR="00A26E20" w:rsidRPr="005D5C4C" w:rsidRDefault="00A26E20" w:rsidP="0070716E">
            <w:pPr>
              <w:numPr>
                <w:ilvl w:val="0"/>
                <w:numId w:val="11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67562039"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54ACFE05" w14:textId="77777777" w:rsidTr="00A26E20">
        <w:trPr>
          <w:trHeight w:val="850"/>
        </w:trPr>
        <w:tc>
          <w:tcPr>
            <w:tcW w:w="8647" w:type="dxa"/>
            <w:hideMark/>
          </w:tcPr>
          <w:p w14:paraId="3A4E3A61" w14:textId="77777777" w:rsidR="00A26E20" w:rsidRPr="005D5C4C" w:rsidRDefault="00A26E20" w:rsidP="0070716E">
            <w:pPr>
              <w:numPr>
                <w:ilvl w:val="0"/>
                <w:numId w:val="11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6622809D"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r w:rsidR="00A26E20" w:rsidRPr="005D5C4C" w14:paraId="68D27ED9" w14:textId="77777777" w:rsidTr="00A26E20">
        <w:trPr>
          <w:trHeight w:val="850"/>
        </w:trPr>
        <w:tc>
          <w:tcPr>
            <w:tcW w:w="8647" w:type="dxa"/>
            <w:hideMark/>
          </w:tcPr>
          <w:p w14:paraId="0B99F0BE" w14:textId="77777777" w:rsidR="00A26E20" w:rsidRPr="005D5C4C" w:rsidRDefault="00A26E20" w:rsidP="0070716E">
            <w:pPr>
              <w:numPr>
                <w:ilvl w:val="0"/>
                <w:numId w:val="11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2BB56438" w14:textId="77777777" w:rsidR="00A26E20" w:rsidRPr="005D5C4C" w:rsidRDefault="00A26E20">
            <w:pPr>
              <w:spacing w:after="0" w:line="240" w:lineRule="auto"/>
              <w:rPr>
                <w:rFonts w:ascii="Times New Roman" w:eastAsia="Times New Roman" w:hAnsi="Times New Roman" w:cs="Times New Roman"/>
                <w:b/>
                <w:sz w:val="24"/>
                <w:szCs w:val="24"/>
                <w:lang w:eastAsia="ru-RU"/>
              </w:rPr>
            </w:pPr>
          </w:p>
        </w:tc>
      </w:tr>
    </w:tbl>
    <w:p w14:paraId="6E59481C" w14:textId="77777777" w:rsidR="00A26E20" w:rsidRPr="005D5C4C" w:rsidRDefault="00A26E20" w:rsidP="00A26E20">
      <w:pPr>
        <w:spacing w:after="0" w:line="240" w:lineRule="auto"/>
        <w:rPr>
          <w:rFonts w:ascii="Times New Roman" w:eastAsia="Times New Roman" w:hAnsi="Times New Roman" w:cs="Times New Roman"/>
          <w:sz w:val="24"/>
          <w:szCs w:val="24"/>
          <w:lang w:eastAsia="ru-RU"/>
        </w:rPr>
      </w:pPr>
    </w:p>
    <w:p w14:paraId="72304EFB" w14:textId="77777777" w:rsidR="00734737" w:rsidRPr="005D5C4C"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252FA48" w14:textId="77777777" w:rsidR="00734737" w:rsidRPr="005D5C4C"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045862D1" w14:textId="77777777" w:rsidR="00734737" w:rsidRPr="005D5C4C" w:rsidRDefault="00734737" w:rsidP="00734737">
      <w:pPr>
        <w:spacing w:after="200" w:line="276"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4DD3AA6A" w14:textId="77777777" w:rsidR="00D46EC1" w:rsidRPr="00D46EC1" w:rsidRDefault="00734737" w:rsidP="0070716E">
      <w:pPr>
        <w:pStyle w:val="a4"/>
        <w:numPr>
          <w:ilvl w:val="0"/>
          <w:numId w:val="151"/>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D46EC1">
        <w:rPr>
          <w:rFonts w:ascii="Times New Roman" w:eastAsia="Times New Roman" w:hAnsi="Times New Roman" w:cs="Times New Roman"/>
          <w:b/>
          <w:sz w:val="24"/>
          <w:szCs w:val="24"/>
          <w:lang w:eastAsia="ru-RU"/>
        </w:rPr>
        <w:t>ОБЩАЯ ХАРАКТЕРИСТИКА РАБОЧЕЙ ПРОГРАММЫ</w:t>
      </w:r>
      <w:r w:rsidR="00D46EC1" w:rsidRPr="00D46EC1">
        <w:rPr>
          <w:rFonts w:ascii="Times New Roman" w:eastAsia="Times New Roman" w:hAnsi="Times New Roman" w:cs="Times New Roman"/>
          <w:b/>
          <w:sz w:val="24"/>
          <w:szCs w:val="24"/>
          <w:lang w:eastAsia="ru-RU"/>
        </w:rPr>
        <w:t xml:space="preserve"> </w:t>
      </w:r>
      <w:r w:rsidRPr="00D46EC1">
        <w:rPr>
          <w:rFonts w:ascii="Times New Roman" w:eastAsia="Times New Roman" w:hAnsi="Times New Roman" w:cs="Times New Roman"/>
          <w:b/>
          <w:sz w:val="24"/>
          <w:szCs w:val="24"/>
          <w:lang w:eastAsia="ru-RU"/>
        </w:rPr>
        <w:t xml:space="preserve">УЧЕБНОЙ ДИСЦИПЛИНЫ </w:t>
      </w:r>
    </w:p>
    <w:p w14:paraId="4C3D9114" w14:textId="77777777" w:rsidR="00734737" w:rsidRPr="00D46EC1" w:rsidRDefault="00734737" w:rsidP="00D46EC1">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D46EC1">
        <w:rPr>
          <w:rFonts w:ascii="Times New Roman" w:eastAsia="Times New Roman" w:hAnsi="Times New Roman" w:cs="Times New Roman"/>
          <w:b/>
          <w:sz w:val="24"/>
          <w:szCs w:val="24"/>
          <w:lang w:eastAsia="ru-RU"/>
        </w:rPr>
        <w:t>«</w:t>
      </w:r>
      <w:r w:rsidR="00BB4869" w:rsidRPr="00D46EC1">
        <w:rPr>
          <w:rFonts w:ascii="Times New Roman" w:eastAsia="Times New Roman" w:hAnsi="Times New Roman" w:cs="Times New Roman"/>
          <w:b/>
          <w:sz w:val="24"/>
          <w:szCs w:val="24"/>
          <w:lang w:eastAsia="ru-RU"/>
        </w:rPr>
        <w:t xml:space="preserve">ОП.04 </w:t>
      </w:r>
      <w:r w:rsidRPr="00D46EC1">
        <w:rPr>
          <w:rFonts w:ascii="Times New Roman" w:eastAsia="Times New Roman" w:hAnsi="Times New Roman" w:cs="Times New Roman"/>
          <w:b/>
          <w:caps/>
          <w:sz w:val="24"/>
          <w:szCs w:val="24"/>
          <w:lang w:eastAsia="ru-RU"/>
        </w:rPr>
        <w:t>М</w:t>
      </w:r>
      <w:r w:rsidR="00D46EC1">
        <w:rPr>
          <w:rFonts w:ascii="Times New Roman" w:eastAsia="Times New Roman" w:hAnsi="Times New Roman" w:cs="Times New Roman"/>
          <w:b/>
          <w:sz w:val="24"/>
          <w:szCs w:val="24"/>
          <w:lang w:eastAsia="ru-RU"/>
        </w:rPr>
        <w:t>атериаловедение</w:t>
      </w:r>
      <w:r w:rsidRPr="00D46EC1">
        <w:rPr>
          <w:rFonts w:ascii="Times New Roman" w:eastAsia="Times New Roman" w:hAnsi="Times New Roman" w:cs="Times New Roman"/>
          <w:b/>
          <w:sz w:val="24"/>
          <w:szCs w:val="24"/>
          <w:lang w:eastAsia="ru-RU"/>
        </w:rPr>
        <w:t>»</w:t>
      </w:r>
    </w:p>
    <w:p w14:paraId="70F38DAB" w14:textId="77777777" w:rsidR="00734737" w:rsidRPr="005D5C4C" w:rsidRDefault="00734737" w:rsidP="00A26E20">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4A8EDE6B" w14:textId="77777777" w:rsidR="00BB4869" w:rsidRPr="00D46EC1" w:rsidRDefault="00734737" w:rsidP="0070716E">
      <w:pPr>
        <w:pStyle w:val="a4"/>
        <w:widowControl w:val="0"/>
        <w:numPr>
          <w:ilvl w:val="1"/>
          <w:numId w:val="151"/>
        </w:numPr>
        <w:tabs>
          <w:tab w:val="left" w:pos="851"/>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D46EC1">
        <w:rPr>
          <w:rFonts w:ascii="Times New Roman" w:eastAsia="Times New Roman" w:hAnsi="Times New Roman" w:cs="Times New Roman"/>
          <w:b/>
          <w:sz w:val="24"/>
          <w:szCs w:val="24"/>
          <w:lang w:eastAsia="ru-RU"/>
        </w:rPr>
        <w:t xml:space="preserve">Место учебной дисциплины в структуре основной профессиональной образовательной программы: </w:t>
      </w:r>
    </w:p>
    <w:p w14:paraId="65F78E1A" w14:textId="77777777" w:rsidR="00734737" w:rsidRPr="005D5C4C" w:rsidRDefault="00BB4869" w:rsidP="00BB4869">
      <w:pPr>
        <w:widowControl w:val="0"/>
        <w:tabs>
          <w:tab w:val="left" w:pos="851"/>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D46EC1">
        <w:rPr>
          <w:rFonts w:ascii="Times New Roman" w:eastAsia="Times New Roman" w:hAnsi="Times New Roman" w:cs="Times New Roman"/>
          <w:sz w:val="24"/>
          <w:szCs w:val="24"/>
          <w:lang w:eastAsia="ru-RU"/>
        </w:rPr>
        <w:t>чебная дисциплина ОП.04 Материаловедение</w:t>
      </w:r>
      <w:r w:rsidR="00734737"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6513767A" w14:textId="77777777" w:rsidR="00C10E4F" w:rsidRPr="005D5C4C" w:rsidRDefault="00BB4869" w:rsidP="00D46EC1">
      <w:pPr>
        <w:widowControl w:val="0"/>
        <w:autoSpaceDE w:val="0"/>
        <w:autoSpaceDN w:val="0"/>
        <w:spacing w:after="0" w:line="240" w:lineRule="auto"/>
        <w:ind w:right="140"/>
        <w:jc w:val="both"/>
        <w:rPr>
          <w:rFonts w:ascii="Times New Roman" w:eastAsia="Calibri"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C10E4F" w:rsidRPr="005D5C4C">
        <w:rPr>
          <w:rFonts w:ascii="Times New Roman" w:eastAsia="Calibri" w:hAnsi="Times New Roman" w:cs="Times New Roman"/>
          <w:sz w:val="24"/>
          <w:szCs w:val="24"/>
        </w:rPr>
        <w:t xml:space="preserve">ПК 1.12., ПК 1.13., ПК 1.15., ПК 1.16., </w:t>
      </w:r>
      <w:r w:rsidR="00C10E4F" w:rsidRPr="005D5C4C">
        <w:rPr>
          <w:rFonts w:ascii="Times New Roman" w:hAnsi="Times New Roman"/>
          <w:sz w:val="24"/>
          <w:szCs w:val="24"/>
        </w:rPr>
        <w:t>ОК 01, ОК 02, ОК 07.</w:t>
      </w:r>
    </w:p>
    <w:p w14:paraId="36B509E7" w14:textId="77777777" w:rsidR="00C10E4F" w:rsidRPr="005D5C4C" w:rsidRDefault="00C10E4F" w:rsidP="00C10E4F">
      <w:pPr>
        <w:widowControl w:val="0"/>
        <w:tabs>
          <w:tab w:val="left" w:pos="284"/>
          <w:tab w:val="left" w:pos="426"/>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A49A5C1" w14:textId="77777777" w:rsidR="00734737" w:rsidRPr="00D46EC1" w:rsidRDefault="00734737" w:rsidP="0070716E">
      <w:pPr>
        <w:pStyle w:val="a4"/>
        <w:widowControl w:val="0"/>
        <w:numPr>
          <w:ilvl w:val="1"/>
          <w:numId w:val="151"/>
        </w:numPr>
        <w:tabs>
          <w:tab w:val="left" w:pos="851"/>
          <w:tab w:val="left" w:pos="1134"/>
        </w:tabs>
        <w:autoSpaceDE w:val="0"/>
        <w:autoSpaceDN w:val="0"/>
        <w:spacing w:after="0" w:line="240" w:lineRule="auto"/>
        <w:ind w:left="0" w:firstLine="709"/>
        <w:jc w:val="both"/>
        <w:outlineLvl w:val="2"/>
        <w:rPr>
          <w:rFonts w:ascii="Times New Roman" w:eastAsia="Times New Roman" w:hAnsi="Times New Roman" w:cs="Times New Roman"/>
          <w:b/>
          <w:bCs/>
          <w:sz w:val="24"/>
          <w:szCs w:val="24"/>
          <w:lang w:eastAsia="ru-RU"/>
        </w:rPr>
      </w:pPr>
      <w:r w:rsidRPr="00D46EC1">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5668B7DA" w14:textId="77777777" w:rsidR="00A26E20" w:rsidRPr="005D5C4C" w:rsidRDefault="00A26E20" w:rsidP="00BB4869">
      <w:pPr>
        <w:pStyle w:val="a4"/>
        <w:tabs>
          <w:tab w:val="left" w:pos="851"/>
          <w:tab w:val="left" w:pos="1134"/>
        </w:tabs>
        <w:suppressAutoHyphens/>
        <w:spacing w:after="0" w:line="240" w:lineRule="auto"/>
        <w:ind w:left="0"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276"/>
        <w:gridCol w:w="2974"/>
        <w:gridCol w:w="1276"/>
        <w:gridCol w:w="2555"/>
      </w:tblGrid>
      <w:tr w:rsidR="00C10E4F" w:rsidRPr="005D5C4C" w14:paraId="53B89693" w14:textId="77777777" w:rsidTr="003E2BF5">
        <w:trPr>
          <w:trHeight w:val="649"/>
        </w:trPr>
        <w:tc>
          <w:tcPr>
            <w:tcW w:w="1412" w:type="dxa"/>
            <w:hideMark/>
          </w:tcPr>
          <w:p w14:paraId="0A61FEC4"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6C774D23"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6" w:type="dxa"/>
          </w:tcPr>
          <w:p w14:paraId="37D730CD"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974" w:type="dxa"/>
            <w:hideMark/>
          </w:tcPr>
          <w:p w14:paraId="5577F054"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76" w:type="dxa"/>
          </w:tcPr>
          <w:p w14:paraId="754BA7C5"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5" w:type="dxa"/>
            <w:hideMark/>
          </w:tcPr>
          <w:p w14:paraId="727027ED" w14:textId="77777777" w:rsidR="00C10E4F" w:rsidRPr="005D5C4C" w:rsidRDefault="00C10E4F"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C10E4F" w:rsidRPr="005D5C4C" w14:paraId="6A8F2940" w14:textId="77777777" w:rsidTr="003E2BF5">
        <w:trPr>
          <w:trHeight w:val="649"/>
        </w:trPr>
        <w:tc>
          <w:tcPr>
            <w:tcW w:w="1412" w:type="dxa"/>
          </w:tcPr>
          <w:p w14:paraId="6B755965" w14:textId="77777777" w:rsidR="00C10E4F" w:rsidRPr="005D5C4C" w:rsidRDefault="00C10E4F" w:rsidP="003E2BF5">
            <w:pPr>
              <w:widowControl w:val="0"/>
              <w:autoSpaceDE w:val="0"/>
              <w:autoSpaceDN w:val="0"/>
              <w:spacing w:after="0" w:line="240" w:lineRule="auto"/>
              <w:ind w:right="229"/>
              <w:jc w:val="center"/>
              <w:rPr>
                <w:rFonts w:ascii="Times New Roman" w:eastAsia="Calibri" w:hAnsi="Times New Roman" w:cs="Times New Roman"/>
                <w:b/>
                <w:sz w:val="24"/>
                <w:szCs w:val="24"/>
              </w:rPr>
            </w:pPr>
            <w:r w:rsidRPr="005D5C4C">
              <w:rPr>
                <w:rFonts w:ascii="Times New Roman" w:eastAsia="Calibri" w:hAnsi="Times New Roman" w:cs="Times New Roman"/>
                <w:b/>
                <w:sz w:val="24"/>
                <w:szCs w:val="24"/>
              </w:rPr>
              <w:t>ПК 1.12.</w:t>
            </w:r>
          </w:p>
          <w:p w14:paraId="0FF36949" w14:textId="77777777" w:rsidR="00C10E4F" w:rsidRPr="005D5C4C" w:rsidRDefault="00C10E4F" w:rsidP="003E2BF5">
            <w:pPr>
              <w:suppressAutoHyphens/>
              <w:spacing w:after="0" w:line="240" w:lineRule="auto"/>
              <w:jc w:val="center"/>
              <w:rPr>
                <w:rFonts w:ascii="Times New Roman" w:hAnsi="Times New Roman" w:cs="Times New Roman"/>
                <w:b/>
                <w:sz w:val="24"/>
                <w:szCs w:val="24"/>
              </w:rPr>
            </w:pPr>
          </w:p>
        </w:tc>
        <w:tc>
          <w:tcPr>
            <w:tcW w:w="1276" w:type="dxa"/>
          </w:tcPr>
          <w:p w14:paraId="081AD716"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974" w:type="dxa"/>
          </w:tcPr>
          <w:p w14:paraId="08BA1800"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76" w:type="dxa"/>
          </w:tcPr>
          <w:p w14:paraId="66376388"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555" w:type="dxa"/>
          </w:tcPr>
          <w:p w14:paraId="75F246B3" w14:textId="77777777" w:rsidR="00C10E4F" w:rsidRPr="005D5C4C" w:rsidRDefault="00C10E4F" w:rsidP="003E2BF5">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C10E4F" w:rsidRPr="005D5C4C" w14:paraId="04CE5503" w14:textId="77777777" w:rsidTr="003E2BF5">
        <w:trPr>
          <w:trHeight w:val="649"/>
        </w:trPr>
        <w:tc>
          <w:tcPr>
            <w:tcW w:w="1412" w:type="dxa"/>
            <w:vMerge w:val="restart"/>
          </w:tcPr>
          <w:p w14:paraId="112E6F91" w14:textId="77777777" w:rsidR="00C10E4F" w:rsidRPr="005D5C4C" w:rsidRDefault="00C10E4F" w:rsidP="003E2BF5">
            <w:pPr>
              <w:spacing w:after="0" w:line="240" w:lineRule="auto"/>
              <w:jc w:val="both"/>
              <w:rPr>
                <w:rFonts w:ascii="Times New Roman" w:hAnsi="Times New Roman"/>
                <w:b/>
                <w:sz w:val="24"/>
                <w:szCs w:val="24"/>
              </w:rPr>
            </w:pPr>
            <w:r w:rsidRPr="005D5C4C">
              <w:rPr>
                <w:rFonts w:ascii="Times New Roman" w:hAnsi="Times New Roman"/>
                <w:b/>
                <w:sz w:val="24"/>
                <w:szCs w:val="24"/>
              </w:rPr>
              <w:t xml:space="preserve">ПК 1.13. </w:t>
            </w:r>
          </w:p>
          <w:p w14:paraId="3D7AD60F" w14:textId="77777777" w:rsidR="00C10E4F" w:rsidRPr="005D5C4C" w:rsidRDefault="00C10E4F" w:rsidP="003E2BF5">
            <w:pPr>
              <w:widowControl w:val="0"/>
              <w:autoSpaceDE w:val="0"/>
              <w:autoSpaceDN w:val="0"/>
              <w:spacing w:after="0" w:line="240" w:lineRule="auto"/>
              <w:ind w:right="229"/>
              <w:jc w:val="center"/>
              <w:rPr>
                <w:rFonts w:ascii="Times New Roman" w:eastAsia="Calibri" w:hAnsi="Times New Roman" w:cs="Times New Roman"/>
                <w:b/>
                <w:sz w:val="24"/>
                <w:szCs w:val="24"/>
              </w:rPr>
            </w:pPr>
          </w:p>
        </w:tc>
        <w:tc>
          <w:tcPr>
            <w:tcW w:w="1276" w:type="dxa"/>
          </w:tcPr>
          <w:p w14:paraId="2C72C2C2"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1.13.01</w:t>
            </w:r>
          </w:p>
        </w:tc>
        <w:tc>
          <w:tcPr>
            <w:tcW w:w="2974" w:type="dxa"/>
          </w:tcPr>
          <w:p w14:paraId="49A666FD"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анализировать методы и средства контроля;</w:t>
            </w:r>
          </w:p>
        </w:tc>
        <w:tc>
          <w:tcPr>
            <w:tcW w:w="1276" w:type="dxa"/>
          </w:tcPr>
          <w:p w14:paraId="0FC9E1F0"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55" w:type="dxa"/>
          </w:tcPr>
          <w:p w14:paraId="4EED687D"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C10E4F" w:rsidRPr="005D5C4C" w14:paraId="625FE2B5" w14:textId="77777777" w:rsidTr="003E2BF5">
        <w:trPr>
          <w:trHeight w:val="649"/>
        </w:trPr>
        <w:tc>
          <w:tcPr>
            <w:tcW w:w="1412" w:type="dxa"/>
            <w:vMerge/>
          </w:tcPr>
          <w:p w14:paraId="7AA00025" w14:textId="77777777" w:rsidR="00C10E4F" w:rsidRPr="005D5C4C" w:rsidRDefault="00C10E4F" w:rsidP="003E2BF5">
            <w:pPr>
              <w:spacing w:after="0" w:line="240" w:lineRule="auto"/>
              <w:jc w:val="both"/>
              <w:rPr>
                <w:rFonts w:ascii="Times New Roman" w:hAnsi="Times New Roman"/>
                <w:b/>
                <w:sz w:val="24"/>
                <w:szCs w:val="24"/>
              </w:rPr>
            </w:pPr>
          </w:p>
        </w:tc>
        <w:tc>
          <w:tcPr>
            <w:tcW w:w="1276" w:type="dxa"/>
          </w:tcPr>
          <w:p w14:paraId="67328426"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1.13.02</w:t>
            </w:r>
          </w:p>
        </w:tc>
        <w:tc>
          <w:tcPr>
            <w:tcW w:w="2974" w:type="dxa"/>
          </w:tcPr>
          <w:p w14:paraId="180497A0"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выполнять типовые расчёты;</w:t>
            </w:r>
          </w:p>
        </w:tc>
        <w:tc>
          <w:tcPr>
            <w:tcW w:w="1276" w:type="dxa"/>
          </w:tcPr>
          <w:p w14:paraId="0339853C" w14:textId="77777777" w:rsidR="00C10E4F" w:rsidRPr="005D5C4C" w:rsidRDefault="00C10E4F" w:rsidP="003E2BF5">
            <w:pPr>
              <w:spacing w:after="0" w:line="240" w:lineRule="auto"/>
              <w:rPr>
                <w:rFonts w:ascii="Times New Roman" w:hAnsi="Times New Roman"/>
                <w:sz w:val="24"/>
                <w:szCs w:val="24"/>
              </w:rPr>
            </w:pPr>
          </w:p>
        </w:tc>
        <w:tc>
          <w:tcPr>
            <w:tcW w:w="2555" w:type="dxa"/>
          </w:tcPr>
          <w:p w14:paraId="50B8F370" w14:textId="77777777" w:rsidR="00C10E4F" w:rsidRPr="005D5C4C" w:rsidRDefault="00C10E4F" w:rsidP="003E2BF5">
            <w:pPr>
              <w:spacing w:after="0" w:line="240" w:lineRule="auto"/>
              <w:rPr>
                <w:rFonts w:ascii="Times New Roman" w:hAnsi="Times New Roman"/>
                <w:sz w:val="24"/>
                <w:szCs w:val="24"/>
              </w:rPr>
            </w:pPr>
          </w:p>
        </w:tc>
      </w:tr>
      <w:tr w:rsidR="00C10E4F" w:rsidRPr="005D5C4C" w14:paraId="52AEF5E5" w14:textId="77777777" w:rsidTr="003E2BF5">
        <w:trPr>
          <w:trHeight w:val="649"/>
        </w:trPr>
        <w:tc>
          <w:tcPr>
            <w:tcW w:w="1412" w:type="dxa"/>
            <w:vMerge w:val="restart"/>
          </w:tcPr>
          <w:p w14:paraId="1389347D" w14:textId="77777777" w:rsidR="00C10E4F" w:rsidRPr="005D5C4C" w:rsidRDefault="00C10E4F" w:rsidP="003E2BF5">
            <w:pPr>
              <w:spacing w:after="0" w:line="240" w:lineRule="auto"/>
              <w:rPr>
                <w:rFonts w:ascii="Times New Roman" w:hAnsi="Times New Roman"/>
                <w:b/>
                <w:sz w:val="24"/>
                <w:szCs w:val="24"/>
              </w:rPr>
            </w:pPr>
            <w:r w:rsidRPr="005D5C4C">
              <w:rPr>
                <w:rFonts w:ascii="Times New Roman" w:hAnsi="Times New Roman"/>
                <w:b/>
                <w:sz w:val="24"/>
                <w:szCs w:val="24"/>
              </w:rPr>
              <w:t xml:space="preserve">ПК 1.15. </w:t>
            </w:r>
          </w:p>
          <w:p w14:paraId="11AF671F" w14:textId="77777777" w:rsidR="00C10E4F" w:rsidRPr="005D5C4C" w:rsidRDefault="00C10E4F" w:rsidP="003E2BF5">
            <w:pPr>
              <w:spacing w:after="0" w:line="240" w:lineRule="auto"/>
              <w:jc w:val="both"/>
              <w:rPr>
                <w:rFonts w:ascii="Times New Roman" w:hAnsi="Times New Roman"/>
                <w:b/>
                <w:sz w:val="24"/>
                <w:szCs w:val="24"/>
              </w:rPr>
            </w:pPr>
          </w:p>
        </w:tc>
        <w:tc>
          <w:tcPr>
            <w:tcW w:w="1276" w:type="dxa"/>
          </w:tcPr>
          <w:p w14:paraId="1113BD39"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2974" w:type="dxa"/>
          </w:tcPr>
          <w:p w14:paraId="3D4EE695"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оказывать первую помощь при поражении электрическим током;</w:t>
            </w:r>
          </w:p>
        </w:tc>
        <w:tc>
          <w:tcPr>
            <w:tcW w:w="1276" w:type="dxa"/>
          </w:tcPr>
          <w:p w14:paraId="16F0C8C9"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З 1.15.01</w:t>
            </w:r>
          </w:p>
        </w:tc>
        <w:tc>
          <w:tcPr>
            <w:tcW w:w="2555" w:type="dxa"/>
          </w:tcPr>
          <w:p w14:paraId="2E5374A7"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формы допуска ИТС к обслуживанию АТ;</w:t>
            </w:r>
          </w:p>
        </w:tc>
      </w:tr>
      <w:tr w:rsidR="00C10E4F" w:rsidRPr="005D5C4C" w14:paraId="214FBAD3" w14:textId="77777777" w:rsidTr="003E2BF5">
        <w:trPr>
          <w:trHeight w:val="649"/>
        </w:trPr>
        <w:tc>
          <w:tcPr>
            <w:tcW w:w="1412" w:type="dxa"/>
            <w:vMerge/>
          </w:tcPr>
          <w:p w14:paraId="1D1C3A1F" w14:textId="77777777" w:rsidR="00C10E4F" w:rsidRPr="005D5C4C" w:rsidRDefault="00C10E4F" w:rsidP="003E2BF5">
            <w:pPr>
              <w:spacing w:after="0" w:line="240" w:lineRule="auto"/>
              <w:rPr>
                <w:rFonts w:ascii="Times New Roman" w:hAnsi="Times New Roman"/>
                <w:b/>
                <w:sz w:val="24"/>
                <w:szCs w:val="24"/>
              </w:rPr>
            </w:pPr>
          </w:p>
        </w:tc>
        <w:tc>
          <w:tcPr>
            <w:tcW w:w="1276" w:type="dxa"/>
          </w:tcPr>
          <w:p w14:paraId="5EEE6843" w14:textId="77777777" w:rsidR="00C10E4F" w:rsidRPr="005D5C4C" w:rsidRDefault="00C10E4F" w:rsidP="003E2BF5">
            <w:pPr>
              <w:spacing w:after="0" w:line="240" w:lineRule="auto"/>
              <w:ind w:right="-114"/>
              <w:rPr>
                <w:rFonts w:ascii="Times New Roman" w:hAnsi="Times New Roman"/>
                <w:sz w:val="24"/>
                <w:szCs w:val="24"/>
              </w:rPr>
            </w:pPr>
          </w:p>
        </w:tc>
        <w:tc>
          <w:tcPr>
            <w:tcW w:w="2974" w:type="dxa"/>
          </w:tcPr>
          <w:p w14:paraId="7B22CA99" w14:textId="77777777" w:rsidR="00C10E4F" w:rsidRPr="005D5C4C" w:rsidRDefault="00C10E4F" w:rsidP="003E2BF5">
            <w:pPr>
              <w:spacing w:after="0" w:line="240" w:lineRule="auto"/>
              <w:rPr>
                <w:rFonts w:ascii="Times New Roman" w:hAnsi="Times New Roman"/>
                <w:b/>
                <w:sz w:val="24"/>
                <w:szCs w:val="24"/>
              </w:rPr>
            </w:pPr>
          </w:p>
        </w:tc>
        <w:tc>
          <w:tcPr>
            <w:tcW w:w="1276" w:type="dxa"/>
          </w:tcPr>
          <w:p w14:paraId="00C33DE1"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З 1.15.02</w:t>
            </w:r>
          </w:p>
        </w:tc>
        <w:tc>
          <w:tcPr>
            <w:tcW w:w="2555" w:type="dxa"/>
          </w:tcPr>
          <w:p w14:paraId="5D29A299"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техника безопасности на рабочем месте.</w:t>
            </w:r>
          </w:p>
        </w:tc>
      </w:tr>
      <w:tr w:rsidR="00C10E4F" w:rsidRPr="005D5C4C" w14:paraId="1F7193D5" w14:textId="77777777" w:rsidTr="003E2BF5">
        <w:trPr>
          <w:trHeight w:val="649"/>
        </w:trPr>
        <w:tc>
          <w:tcPr>
            <w:tcW w:w="1412" w:type="dxa"/>
            <w:vMerge w:val="restart"/>
          </w:tcPr>
          <w:p w14:paraId="0ABEFD88" w14:textId="77777777" w:rsidR="00C10E4F" w:rsidRPr="005D5C4C" w:rsidRDefault="00C10E4F" w:rsidP="003E2BF5">
            <w:pPr>
              <w:spacing w:after="0" w:line="240" w:lineRule="auto"/>
              <w:rPr>
                <w:rFonts w:ascii="Times New Roman" w:hAnsi="Times New Roman"/>
                <w:b/>
                <w:sz w:val="24"/>
                <w:szCs w:val="24"/>
              </w:rPr>
            </w:pPr>
            <w:r w:rsidRPr="005D5C4C">
              <w:rPr>
                <w:rFonts w:ascii="Times New Roman" w:hAnsi="Times New Roman"/>
                <w:b/>
                <w:sz w:val="24"/>
                <w:szCs w:val="24"/>
              </w:rPr>
              <w:t xml:space="preserve">ПК 1.16. </w:t>
            </w:r>
          </w:p>
          <w:p w14:paraId="5C110BD1" w14:textId="77777777" w:rsidR="00C10E4F" w:rsidRPr="005D5C4C" w:rsidRDefault="00C10E4F" w:rsidP="003E2BF5">
            <w:pPr>
              <w:spacing w:after="0" w:line="240" w:lineRule="auto"/>
              <w:rPr>
                <w:rFonts w:ascii="Times New Roman" w:hAnsi="Times New Roman"/>
                <w:b/>
                <w:sz w:val="24"/>
                <w:szCs w:val="24"/>
              </w:rPr>
            </w:pPr>
          </w:p>
        </w:tc>
        <w:tc>
          <w:tcPr>
            <w:tcW w:w="1276" w:type="dxa"/>
          </w:tcPr>
          <w:p w14:paraId="14FF40B9"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1.16.01</w:t>
            </w:r>
          </w:p>
        </w:tc>
        <w:tc>
          <w:tcPr>
            <w:tcW w:w="2974" w:type="dxa"/>
          </w:tcPr>
          <w:p w14:paraId="1F62ACFC"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измерять режимов работы блоков и систем;</w:t>
            </w:r>
          </w:p>
        </w:tc>
        <w:tc>
          <w:tcPr>
            <w:tcW w:w="1276" w:type="dxa"/>
          </w:tcPr>
          <w:p w14:paraId="279306BB"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З 1.16.01</w:t>
            </w:r>
          </w:p>
        </w:tc>
        <w:tc>
          <w:tcPr>
            <w:tcW w:w="2555" w:type="dxa"/>
          </w:tcPr>
          <w:p w14:paraId="4E75FCD7"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алгоритм поиска неисправности;</w:t>
            </w:r>
          </w:p>
        </w:tc>
      </w:tr>
      <w:tr w:rsidR="00C10E4F" w:rsidRPr="005D5C4C" w14:paraId="0D08CDE4" w14:textId="77777777" w:rsidTr="003E2BF5">
        <w:trPr>
          <w:trHeight w:val="649"/>
        </w:trPr>
        <w:tc>
          <w:tcPr>
            <w:tcW w:w="1412" w:type="dxa"/>
            <w:vMerge/>
          </w:tcPr>
          <w:p w14:paraId="6341100B" w14:textId="77777777" w:rsidR="00C10E4F" w:rsidRPr="005D5C4C" w:rsidRDefault="00C10E4F" w:rsidP="003E2BF5">
            <w:pPr>
              <w:spacing w:after="0" w:line="240" w:lineRule="auto"/>
              <w:rPr>
                <w:rFonts w:ascii="Times New Roman" w:hAnsi="Times New Roman"/>
                <w:sz w:val="24"/>
                <w:szCs w:val="24"/>
              </w:rPr>
            </w:pPr>
          </w:p>
        </w:tc>
        <w:tc>
          <w:tcPr>
            <w:tcW w:w="1276" w:type="dxa"/>
          </w:tcPr>
          <w:p w14:paraId="521162A4" w14:textId="77777777" w:rsidR="00C10E4F" w:rsidRPr="005D5C4C" w:rsidRDefault="00C10E4F" w:rsidP="003E2BF5">
            <w:pPr>
              <w:spacing w:after="0" w:line="240" w:lineRule="auto"/>
              <w:ind w:right="-114"/>
              <w:rPr>
                <w:rFonts w:ascii="Times New Roman" w:hAnsi="Times New Roman"/>
                <w:sz w:val="24"/>
                <w:szCs w:val="24"/>
              </w:rPr>
            </w:pPr>
            <w:r w:rsidRPr="005D5C4C">
              <w:rPr>
                <w:rFonts w:ascii="Times New Roman" w:hAnsi="Times New Roman"/>
                <w:sz w:val="24"/>
                <w:szCs w:val="24"/>
              </w:rPr>
              <w:t>У 1.16.02</w:t>
            </w:r>
          </w:p>
        </w:tc>
        <w:tc>
          <w:tcPr>
            <w:tcW w:w="2974" w:type="dxa"/>
          </w:tcPr>
          <w:p w14:paraId="000215F5"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контролировать качество выполняемых работ;</w:t>
            </w:r>
          </w:p>
        </w:tc>
        <w:tc>
          <w:tcPr>
            <w:tcW w:w="1276" w:type="dxa"/>
          </w:tcPr>
          <w:p w14:paraId="6B110C74"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З 1.16.02</w:t>
            </w:r>
          </w:p>
        </w:tc>
        <w:tc>
          <w:tcPr>
            <w:tcW w:w="2555" w:type="dxa"/>
          </w:tcPr>
          <w:p w14:paraId="08179DAE" w14:textId="77777777" w:rsidR="00C10E4F" w:rsidRPr="005D5C4C" w:rsidRDefault="00C10E4F" w:rsidP="003E2BF5">
            <w:pPr>
              <w:spacing w:after="0" w:line="240" w:lineRule="auto"/>
              <w:rPr>
                <w:rFonts w:ascii="Times New Roman" w:hAnsi="Times New Roman"/>
                <w:sz w:val="24"/>
                <w:szCs w:val="24"/>
              </w:rPr>
            </w:pPr>
            <w:r w:rsidRPr="005D5C4C">
              <w:rPr>
                <w:rFonts w:ascii="Times New Roman" w:hAnsi="Times New Roman"/>
                <w:sz w:val="24"/>
                <w:szCs w:val="24"/>
              </w:rPr>
              <w:t>методы и формы контроля РЭО на борту ВС.</w:t>
            </w:r>
          </w:p>
        </w:tc>
      </w:tr>
      <w:tr w:rsidR="00C10E4F" w:rsidRPr="005D5C4C" w14:paraId="224E1082" w14:textId="77777777" w:rsidTr="003E2BF5">
        <w:trPr>
          <w:trHeight w:val="649"/>
        </w:trPr>
        <w:tc>
          <w:tcPr>
            <w:tcW w:w="1412" w:type="dxa"/>
          </w:tcPr>
          <w:p w14:paraId="25CF67B7" w14:textId="77777777" w:rsidR="00C10E4F" w:rsidRPr="005D5C4C" w:rsidRDefault="00C10E4F" w:rsidP="00C10E4F">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01</w:t>
            </w:r>
          </w:p>
          <w:p w14:paraId="20CAA0B0" w14:textId="77777777" w:rsidR="00C10E4F" w:rsidRPr="005D5C4C" w:rsidRDefault="00C10E4F" w:rsidP="00C10E4F">
            <w:pPr>
              <w:suppressAutoHyphens/>
              <w:spacing w:after="0" w:line="240" w:lineRule="auto"/>
              <w:jc w:val="center"/>
              <w:rPr>
                <w:rFonts w:ascii="Times New Roman" w:hAnsi="Times New Roman" w:cs="Times New Roman"/>
                <w:b/>
                <w:bCs/>
                <w:u w:val="single"/>
              </w:rPr>
            </w:pPr>
          </w:p>
        </w:tc>
        <w:tc>
          <w:tcPr>
            <w:tcW w:w="1276" w:type="dxa"/>
          </w:tcPr>
          <w:p w14:paraId="1883452D"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01.01</w:t>
            </w:r>
          </w:p>
        </w:tc>
        <w:tc>
          <w:tcPr>
            <w:tcW w:w="2974" w:type="dxa"/>
            <w:vAlign w:val="center"/>
          </w:tcPr>
          <w:p w14:paraId="7F017C87" w14:textId="77777777" w:rsidR="00C10E4F" w:rsidRPr="005D5C4C" w:rsidRDefault="00C10E4F" w:rsidP="00C10E4F">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iCs/>
                <w:sz w:val="24"/>
                <w:szCs w:val="24"/>
              </w:rPr>
              <w:t>распознавать задачу и/или проблему в профессиональном и/или социальном контексте</w:t>
            </w:r>
          </w:p>
        </w:tc>
        <w:tc>
          <w:tcPr>
            <w:tcW w:w="1276" w:type="dxa"/>
          </w:tcPr>
          <w:p w14:paraId="7713352F"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01.01</w:t>
            </w:r>
          </w:p>
        </w:tc>
        <w:tc>
          <w:tcPr>
            <w:tcW w:w="2555" w:type="dxa"/>
          </w:tcPr>
          <w:p w14:paraId="36EC4CE0" w14:textId="77777777" w:rsidR="00C10E4F" w:rsidRPr="005D5C4C" w:rsidRDefault="00C10E4F" w:rsidP="00C10E4F">
            <w:pPr>
              <w:suppressAutoHyphens/>
              <w:spacing w:after="0" w:line="240" w:lineRule="auto"/>
              <w:jc w:val="both"/>
              <w:rPr>
                <w:rFonts w:ascii="Times New Roman" w:hAnsi="Times New Roman" w:cs="Times New Roman"/>
                <w:bCs/>
                <w:sz w:val="24"/>
                <w:szCs w:val="24"/>
              </w:rPr>
            </w:pPr>
            <w:r w:rsidRPr="005D5C4C">
              <w:rPr>
                <w:rFonts w:ascii="Times New Roman" w:hAnsi="Times New Roman" w:cs="Times New Roman"/>
                <w:iCs/>
                <w:sz w:val="24"/>
                <w:szCs w:val="24"/>
              </w:rPr>
              <w:t>а</w:t>
            </w:r>
            <w:r w:rsidRPr="005D5C4C">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C10E4F" w:rsidRPr="005D5C4C" w14:paraId="1CEE7FC6" w14:textId="77777777" w:rsidTr="003E2BF5">
        <w:trPr>
          <w:trHeight w:val="649"/>
        </w:trPr>
        <w:tc>
          <w:tcPr>
            <w:tcW w:w="1412" w:type="dxa"/>
            <w:vAlign w:val="center"/>
          </w:tcPr>
          <w:p w14:paraId="27DC0A9E" w14:textId="77777777" w:rsidR="00C10E4F" w:rsidRPr="005D5C4C" w:rsidRDefault="00C10E4F" w:rsidP="00C10E4F">
            <w:pPr>
              <w:spacing w:after="0" w:line="240" w:lineRule="auto"/>
              <w:rPr>
                <w:rFonts w:ascii="Times New Roman" w:hAnsi="Times New Roman" w:cs="Times New Roman"/>
                <w:b/>
                <w:bCs/>
                <w:u w:val="single"/>
              </w:rPr>
            </w:pPr>
          </w:p>
        </w:tc>
        <w:tc>
          <w:tcPr>
            <w:tcW w:w="1276" w:type="dxa"/>
          </w:tcPr>
          <w:p w14:paraId="3F901C80"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01.02</w:t>
            </w:r>
          </w:p>
        </w:tc>
        <w:tc>
          <w:tcPr>
            <w:tcW w:w="2974" w:type="dxa"/>
          </w:tcPr>
          <w:p w14:paraId="16A230D2" w14:textId="77777777" w:rsidR="00C10E4F" w:rsidRPr="005D5C4C" w:rsidRDefault="00C10E4F" w:rsidP="00C10E4F">
            <w:pPr>
              <w:suppressAutoHyphens/>
              <w:spacing w:after="0" w:line="240" w:lineRule="auto"/>
              <w:rPr>
                <w:rFonts w:ascii="Times New Roman" w:hAnsi="Times New Roman" w:cs="Times New Roman"/>
                <w:iCs/>
                <w:sz w:val="24"/>
                <w:szCs w:val="24"/>
              </w:rPr>
            </w:pPr>
            <w:r w:rsidRPr="005D5C4C">
              <w:rPr>
                <w:rFonts w:ascii="Times New Roman" w:hAnsi="Times New Roman" w:cs="Times New Roman"/>
                <w:iCs/>
                <w:sz w:val="24"/>
                <w:szCs w:val="24"/>
              </w:rPr>
              <w:t>анализировать задачу и/или проблему и выделять её составные части</w:t>
            </w:r>
          </w:p>
        </w:tc>
        <w:tc>
          <w:tcPr>
            <w:tcW w:w="1276" w:type="dxa"/>
          </w:tcPr>
          <w:p w14:paraId="6737A55B"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01.07</w:t>
            </w:r>
          </w:p>
        </w:tc>
        <w:tc>
          <w:tcPr>
            <w:tcW w:w="2555" w:type="dxa"/>
          </w:tcPr>
          <w:p w14:paraId="5CCF6F52"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r>
      <w:tr w:rsidR="00C10E4F" w:rsidRPr="005D5C4C" w14:paraId="2F14003C" w14:textId="77777777" w:rsidTr="003E2BF5">
        <w:trPr>
          <w:trHeight w:val="649"/>
        </w:trPr>
        <w:tc>
          <w:tcPr>
            <w:tcW w:w="1412" w:type="dxa"/>
            <w:vAlign w:val="center"/>
          </w:tcPr>
          <w:p w14:paraId="04A88063" w14:textId="77777777" w:rsidR="00C10E4F" w:rsidRPr="005D5C4C" w:rsidRDefault="00C10E4F" w:rsidP="00C10E4F">
            <w:pPr>
              <w:spacing w:after="0" w:line="240" w:lineRule="auto"/>
              <w:rPr>
                <w:rFonts w:ascii="Times New Roman" w:hAnsi="Times New Roman" w:cs="Times New Roman"/>
                <w:b/>
                <w:bCs/>
                <w:u w:val="single"/>
              </w:rPr>
            </w:pPr>
          </w:p>
        </w:tc>
        <w:tc>
          <w:tcPr>
            <w:tcW w:w="1276" w:type="dxa"/>
          </w:tcPr>
          <w:p w14:paraId="4F5204F2"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01.10</w:t>
            </w:r>
          </w:p>
        </w:tc>
        <w:tc>
          <w:tcPr>
            <w:tcW w:w="2974" w:type="dxa"/>
          </w:tcPr>
          <w:p w14:paraId="18948D7C"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Проводить исследования и испытания материалов;</w:t>
            </w:r>
          </w:p>
          <w:p w14:paraId="16049229" w14:textId="77777777" w:rsidR="00C10E4F" w:rsidRPr="005D5C4C" w:rsidRDefault="00C10E4F" w:rsidP="00C10E4F">
            <w:pPr>
              <w:suppressAutoHyphens/>
              <w:spacing w:after="0" w:line="240" w:lineRule="auto"/>
              <w:rPr>
                <w:rFonts w:ascii="Times New Roman" w:hAnsi="Times New Roman" w:cs="Times New Roman"/>
                <w:iCs/>
                <w:sz w:val="24"/>
                <w:szCs w:val="24"/>
              </w:rPr>
            </w:pPr>
          </w:p>
        </w:tc>
        <w:tc>
          <w:tcPr>
            <w:tcW w:w="1276" w:type="dxa"/>
          </w:tcPr>
          <w:p w14:paraId="4867E6A4"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01.08</w:t>
            </w:r>
          </w:p>
        </w:tc>
        <w:tc>
          <w:tcPr>
            <w:tcW w:w="2555" w:type="dxa"/>
          </w:tcPr>
          <w:p w14:paraId="550800D0"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Классификацию и способы получения композиционных материалов;</w:t>
            </w:r>
          </w:p>
        </w:tc>
      </w:tr>
      <w:tr w:rsidR="00C10E4F" w:rsidRPr="005D5C4C" w14:paraId="5B85CC29" w14:textId="77777777" w:rsidTr="003E2BF5">
        <w:trPr>
          <w:trHeight w:val="649"/>
        </w:trPr>
        <w:tc>
          <w:tcPr>
            <w:tcW w:w="1412" w:type="dxa"/>
          </w:tcPr>
          <w:p w14:paraId="2D59BB04" w14:textId="77777777" w:rsidR="00C10E4F" w:rsidRPr="005D5C4C" w:rsidRDefault="00C10E4F" w:rsidP="00C10E4F">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02</w:t>
            </w:r>
          </w:p>
          <w:p w14:paraId="66684B4A" w14:textId="77777777" w:rsidR="00C10E4F" w:rsidRPr="005D5C4C" w:rsidRDefault="00C10E4F" w:rsidP="00C10E4F">
            <w:pPr>
              <w:suppressAutoHyphens/>
              <w:spacing w:after="0" w:line="240" w:lineRule="auto"/>
              <w:jc w:val="center"/>
              <w:rPr>
                <w:rFonts w:ascii="Times New Roman" w:hAnsi="Times New Roman" w:cs="Times New Roman"/>
                <w:b/>
                <w:bCs/>
                <w:u w:val="single"/>
              </w:rPr>
            </w:pPr>
          </w:p>
        </w:tc>
        <w:tc>
          <w:tcPr>
            <w:tcW w:w="1276" w:type="dxa"/>
          </w:tcPr>
          <w:p w14:paraId="4A1D309F"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02.01</w:t>
            </w:r>
          </w:p>
        </w:tc>
        <w:tc>
          <w:tcPr>
            <w:tcW w:w="2974" w:type="dxa"/>
          </w:tcPr>
          <w:p w14:paraId="5CDF1C53" w14:textId="77777777" w:rsidR="00C10E4F" w:rsidRPr="005D5C4C" w:rsidRDefault="00C10E4F" w:rsidP="00C10E4F">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iCs/>
                <w:sz w:val="24"/>
                <w:szCs w:val="24"/>
              </w:rPr>
              <w:t>определять задачи для поиска информации</w:t>
            </w:r>
          </w:p>
        </w:tc>
        <w:tc>
          <w:tcPr>
            <w:tcW w:w="1276" w:type="dxa"/>
          </w:tcPr>
          <w:p w14:paraId="764E90D0"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02.02</w:t>
            </w:r>
          </w:p>
        </w:tc>
        <w:tc>
          <w:tcPr>
            <w:tcW w:w="2555" w:type="dxa"/>
          </w:tcPr>
          <w:p w14:paraId="3F1674A6"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iCs/>
                <w:sz w:val="24"/>
                <w:szCs w:val="24"/>
              </w:rPr>
              <w:t>приемы структурирования информации</w:t>
            </w:r>
          </w:p>
        </w:tc>
      </w:tr>
      <w:tr w:rsidR="00C10E4F" w:rsidRPr="005D5C4C" w14:paraId="622B84A8" w14:textId="77777777" w:rsidTr="003E2BF5">
        <w:trPr>
          <w:trHeight w:val="649"/>
        </w:trPr>
        <w:tc>
          <w:tcPr>
            <w:tcW w:w="1412" w:type="dxa"/>
            <w:vAlign w:val="center"/>
          </w:tcPr>
          <w:p w14:paraId="36F62227" w14:textId="77777777" w:rsidR="00C10E4F" w:rsidRPr="005D5C4C" w:rsidRDefault="00C10E4F" w:rsidP="00C10E4F">
            <w:pPr>
              <w:spacing w:after="0" w:line="240" w:lineRule="auto"/>
              <w:rPr>
                <w:rFonts w:ascii="Times New Roman" w:hAnsi="Times New Roman" w:cs="Times New Roman"/>
                <w:b/>
                <w:bCs/>
                <w:u w:val="single"/>
              </w:rPr>
            </w:pPr>
          </w:p>
        </w:tc>
        <w:tc>
          <w:tcPr>
            <w:tcW w:w="1276" w:type="dxa"/>
          </w:tcPr>
          <w:p w14:paraId="1B89032B"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02.02</w:t>
            </w:r>
          </w:p>
        </w:tc>
        <w:tc>
          <w:tcPr>
            <w:tcW w:w="2974" w:type="dxa"/>
          </w:tcPr>
          <w:p w14:paraId="724B49A8" w14:textId="77777777" w:rsidR="00C10E4F" w:rsidRPr="005D5C4C" w:rsidRDefault="00C10E4F" w:rsidP="00C10E4F">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iCs/>
                <w:sz w:val="24"/>
                <w:szCs w:val="24"/>
              </w:rPr>
              <w:t>определять необходимые источники информации</w:t>
            </w:r>
          </w:p>
        </w:tc>
        <w:tc>
          <w:tcPr>
            <w:tcW w:w="1276" w:type="dxa"/>
          </w:tcPr>
          <w:p w14:paraId="4D55A558"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02.05</w:t>
            </w:r>
          </w:p>
        </w:tc>
        <w:tc>
          <w:tcPr>
            <w:tcW w:w="2555" w:type="dxa"/>
          </w:tcPr>
          <w:p w14:paraId="69B50FC9"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Принципы выбора конструкционных материалов для применения в производстве;</w:t>
            </w:r>
          </w:p>
        </w:tc>
      </w:tr>
      <w:tr w:rsidR="00C10E4F" w:rsidRPr="005D5C4C" w14:paraId="050D8001" w14:textId="77777777" w:rsidTr="003E2BF5">
        <w:trPr>
          <w:trHeight w:val="649"/>
        </w:trPr>
        <w:tc>
          <w:tcPr>
            <w:tcW w:w="1412" w:type="dxa"/>
          </w:tcPr>
          <w:p w14:paraId="3A8D1DCA" w14:textId="77777777" w:rsidR="00C10E4F" w:rsidRPr="005D5C4C" w:rsidRDefault="00C10E4F" w:rsidP="00C10E4F">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7</w:t>
            </w:r>
          </w:p>
          <w:p w14:paraId="52BC926B" w14:textId="77777777" w:rsidR="00C10E4F" w:rsidRPr="005D5C4C" w:rsidRDefault="00C10E4F" w:rsidP="00C10E4F">
            <w:pPr>
              <w:suppressAutoHyphens/>
              <w:spacing w:after="0" w:line="240" w:lineRule="auto"/>
              <w:jc w:val="center"/>
              <w:rPr>
                <w:rFonts w:ascii="Times New Roman" w:hAnsi="Times New Roman" w:cs="Times New Roman"/>
              </w:rPr>
            </w:pPr>
          </w:p>
        </w:tc>
        <w:tc>
          <w:tcPr>
            <w:tcW w:w="1276" w:type="dxa"/>
          </w:tcPr>
          <w:p w14:paraId="2749EA04"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07.01</w:t>
            </w:r>
          </w:p>
        </w:tc>
        <w:tc>
          <w:tcPr>
            <w:tcW w:w="2974" w:type="dxa"/>
          </w:tcPr>
          <w:p w14:paraId="59A35872"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 xml:space="preserve">соблюдать нормы экологической безопасности; </w:t>
            </w:r>
          </w:p>
        </w:tc>
        <w:tc>
          <w:tcPr>
            <w:tcW w:w="1276" w:type="dxa"/>
          </w:tcPr>
          <w:p w14:paraId="6A84E1B5"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07.01</w:t>
            </w:r>
          </w:p>
        </w:tc>
        <w:tc>
          <w:tcPr>
            <w:tcW w:w="2555" w:type="dxa"/>
          </w:tcPr>
          <w:p w14:paraId="06D3C3DC"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C10E4F" w:rsidRPr="005D5C4C" w14:paraId="4BC9EF8B" w14:textId="77777777" w:rsidTr="003E2BF5">
        <w:trPr>
          <w:trHeight w:val="649"/>
        </w:trPr>
        <w:tc>
          <w:tcPr>
            <w:tcW w:w="1412" w:type="dxa"/>
            <w:vAlign w:val="center"/>
          </w:tcPr>
          <w:p w14:paraId="71F458DD" w14:textId="77777777" w:rsidR="00C10E4F" w:rsidRPr="005D5C4C" w:rsidRDefault="00C10E4F" w:rsidP="00C10E4F">
            <w:pPr>
              <w:spacing w:after="0" w:line="240" w:lineRule="auto"/>
              <w:rPr>
                <w:rFonts w:ascii="Times New Roman" w:hAnsi="Times New Roman" w:cs="Times New Roman"/>
              </w:rPr>
            </w:pPr>
          </w:p>
        </w:tc>
        <w:tc>
          <w:tcPr>
            <w:tcW w:w="1276" w:type="dxa"/>
          </w:tcPr>
          <w:p w14:paraId="46020075"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07.03</w:t>
            </w:r>
          </w:p>
        </w:tc>
        <w:tc>
          <w:tcPr>
            <w:tcW w:w="2974" w:type="dxa"/>
          </w:tcPr>
          <w:p w14:paraId="55D8712D"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1276" w:type="dxa"/>
          </w:tcPr>
          <w:p w14:paraId="6B7AC208"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07.02</w:t>
            </w:r>
          </w:p>
        </w:tc>
        <w:tc>
          <w:tcPr>
            <w:tcW w:w="2555" w:type="dxa"/>
          </w:tcPr>
          <w:p w14:paraId="5F72A251"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 xml:space="preserve">основные ресурсы, задействованные </w:t>
            </w:r>
            <w:r w:rsidRPr="005D5C4C">
              <w:rPr>
                <w:rFonts w:ascii="Times New Roman" w:hAnsi="Times New Roman" w:cs="Times New Roman"/>
                <w:bCs/>
                <w:iCs/>
                <w:sz w:val="24"/>
                <w:szCs w:val="24"/>
              </w:rPr>
              <w:br/>
              <w:t>в профессиональной деятельности</w:t>
            </w:r>
          </w:p>
        </w:tc>
      </w:tr>
      <w:tr w:rsidR="00C10E4F" w:rsidRPr="005D5C4C" w14:paraId="5E077FEE" w14:textId="77777777" w:rsidTr="003E2BF5">
        <w:trPr>
          <w:trHeight w:val="649"/>
        </w:trPr>
        <w:tc>
          <w:tcPr>
            <w:tcW w:w="1412" w:type="dxa"/>
            <w:vAlign w:val="center"/>
          </w:tcPr>
          <w:p w14:paraId="1CF7737A" w14:textId="77777777" w:rsidR="00C10E4F" w:rsidRPr="005D5C4C" w:rsidRDefault="00C10E4F" w:rsidP="00C10E4F">
            <w:pPr>
              <w:spacing w:after="0" w:line="240" w:lineRule="auto"/>
              <w:rPr>
                <w:rFonts w:ascii="Times New Roman" w:hAnsi="Times New Roman" w:cs="Times New Roman"/>
              </w:rPr>
            </w:pPr>
          </w:p>
        </w:tc>
        <w:tc>
          <w:tcPr>
            <w:tcW w:w="1276" w:type="dxa"/>
          </w:tcPr>
          <w:p w14:paraId="5C15C9D7"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07.04</w:t>
            </w:r>
          </w:p>
        </w:tc>
        <w:tc>
          <w:tcPr>
            <w:tcW w:w="2974" w:type="dxa"/>
          </w:tcPr>
          <w:p w14:paraId="4AED11A0"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tc>
        <w:tc>
          <w:tcPr>
            <w:tcW w:w="1276" w:type="dxa"/>
          </w:tcPr>
          <w:p w14:paraId="03C9FCC6"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07.03</w:t>
            </w:r>
          </w:p>
        </w:tc>
        <w:tc>
          <w:tcPr>
            <w:tcW w:w="2555" w:type="dxa"/>
          </w:tcPr>
          <w:p w14:paraId="76F2DCA4" w14:textId="77777777" w:rsidR="00C10E4F" w:rsidRPr="005D5C4C" w:rsidRDefault="00C10E4F" w:rsidP="00C10E4F">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пути обеспечения ресурсосбережения</w:t>
            </w:r>
          </w:p>
        </w:tc>
      </w:tr>
      <w:tr w:rsidR="00C10E4F" w:rsidRPr="005D5C4C" w14:paraId="73D8C5FD" w14:textId="77777777" w:rsidTr="003E2BF5">
        <w:trPr>
          <w:trHeight w:val="649"/>
        </w:trPr>
        <w:tc>
          <w:tcPr>
            <w:tcW w:w="1412" w:type="dxa"/>
            <w:vAlign w:val="center"/>
          </w:tcPr>
          <w:p w14:paraId="60C3AD25" w14:textId="77777777" w:rsidR="00C10E4F" w:rsidRPr="005D5C4C" w:rsidRDefault="00C10E4F" w:rsidP="00C10E4F">
            <w:pPr>
              <w:spacing w:after="0" w:line="240" w:lineRule="auto"/>
              <w:rPr>
                <w:rFonts w:ascii="Times New Roman" w:hAnsi="Times New Roman" w:cs="Times New Roman"/>
              </w:rPr>
            </w:pPr>
          </w:p>
        </w:tc>
        <w:tc>
          <w:tcPr>
            <w:tcW w:w="1276" w:type="dxa"/>
          </w:tcPr>
          <w:p w14:paraId="4DD63C8E"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07.05</w:t>
            </w:r>
          </w:p>
        </w:tc>
        <w:tc>
          <w:tcPr>
            <w:tcW w:w="2974" w:type="dxa"/>
          </w:tcPr>
          <w:p w14:paraId="2EDE04CE"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Определять виды конструкционных материалов;</w:t>
            </w:r>
          </w:p>
        </w:tc>
        <w:tc>
          <w:tcPr>
            <w:tcW w:w="1276" w:type="dxa"/>
          </w:tcPr>
          <w:p w14:paraId="166B17EC"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07.05</w:t>
            </w:r>
          </w:p>
        </w:tc>
        <w:tc>
          <w:tcPr>
            <w:tcW w:w="2555" w:type="dxa"/>
          </w:tcPr>
          <w:p w14:paraId="25817E58" w14:textId="77777777" w:rsidR="00C10E4F" w:rsidRPr="005D5C4C" w:rsidRDefault="00C10E4F" w:rsidP="00C10E4F">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bCs/>
                <w:iCs/>
                <w:sz w:val="24"/>
                <w:szCs w:val="24"/>
              </w:rPr>
              <w:t>основные направления изменения климатических условий региона</w:t>
            </w:r>
          </w:p>
        </w:tc>
      </w:tr>
      <w:tr w:rsidR="00C10E4F" w:rsidRPr="005D5C4C" w14:paraId="1A650699" w14:textId="77777777" w:rsidTr="003E2BF5">
        <w:trPr>
          <w:trHeight w:val="649"/>
        </w:trPr>
        <w:tc>
          <w:tcPr>
            <w:tcW w:w="1412" w:type="dxa"/>
            <w:vAlign w:val="center"/>
          </w:tcPr>
          <w:p w14:paraId="5E307AD0" w14:textId="77777777" w:rsidR="00C10E4F" w:rsidRPr="005D5C4C" w:rsidRDefault="00C10E4F" w:rsidP="00C10E4F">
            <w:pPr>
              <w:spacing w:after="0" w:line="240" w:lineRule="auto"/>
              <w:rPr>
                <w:rFonts w:ascii="Times New Roman" w:hAnsi="Times New Roman" w:cs="Times New Roman"/>
              </w:rPr>
            </w:pPr>
          </w:p>
        </w:tc>
        <w:tc>
          <w:tcPr>
            <w:tcW w:w="1276" w:type="dxa"/>
          </w:tcPr>
          <w:p w14:paraId="04E459CE"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07.06</w:t>
            </w:r>
          </w:p>
        </w:tc>
        <w:tc>
          <w:tcPr>
            <w:tcW w:w="2974" w:type="dxa"/>
          </w:tcPr>
          <w:p w14:paraId="4755D7F4"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Выбирать материалы для конструкций по их назначению и условиям эксплуатации;</w:t>
            </w:r>
          </w:p>
        </w:tc>
        <w:tc>
          <w:tcPr>
            <w:tcW w:w="1276" w:type="dxa"/>
          </w:tcPr>
          <w:p w14:paraId="434A743F"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07.06</w:t>
            </w:r>
          </w:p>
        </w:tc>
        <w:tc>
          <w:tcPr>
            <w:tcW w:w="2555" w:type="dxa"/>
          </w:tcPr>
          <w:p w14:paraId="1A5A6F1A"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Строение и свойства металлов, методы их исследования;</w:t>
            </w:r>
          </w:p>
        </w:tc>
      </w:tr>
      <w:tr w:rsidR="00C10E4F" w:rsidRPr="005D5C4C" w14:paraId="09D50948" w14:textId="77777777" w:rsidTr="003E2BF5">
        <w:trPr>
          <w:trHeight w:val="649"/>
        </w:trPr>
        <w:tc>
          <w:tcPr>
            <w:tcW w:w="1412" w:type="dxa"/>
            <w:vAlign w:val="center"/>
          </w:tcPr>
          <w:p w14:paraId="30BAE05E" w14:textId="77777777" w:rsidR="00C10E4F" w:rsidRPr="005D5C4C" w:rsidRDefault="00C10E4F" w:rsidP="00C10E4F">
            <w:pPr>
              <w:spacing w:after="0" w:line="240" w:lineRule="auto"/>
              <w:rPr>
                <w:rFonts w:ascii="Times New Roman" w:hAnsi="Times New Roman" w:cs="Times New Roman"/>
              </w:rPr>
            </w:pPr>
          </w:p>
        </w:tc>
        <w:tc>
          <w:tcPr>
            <w:tcW w:w="1276" w:type="dxa"/>
          </w:tcPr>
          <w:p w14:paraId="0C3E4640"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07.07</w:t>
            </w:r>
          </w:p>
        </w:tc>
        <w:tc>
          <w:tcPr>
            <w:tcW w:w="2974" w:type="dxa"/>
          </w:tcPr>
          <w:p w14:paraId="4C19BF65"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Рассчитывать и назначать оптимальные режимы резания</w:t>
            </w:r>
          </w:p>
        </w:tc>
        <w:tc>
          <w:tcPr>
            <w:tcW w:w="1276" w:type="dxa"/>
          </w:tcPr>
          <w:p w14:paraId="12D05DBC"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07.07</w:t>
            </w:r>
          </w:p>
        </w:tc>
        <w:tc>
          <w:tcPr>
            <w:tcW w:w="2555" w:type="dxa"/>
          </w:tcPr>
          <w:p w14:paraId="5EA8B92E"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Классификацию материалов, металлов и сплавов, их область применения.</w:t>
            </w:r>
          </w:p>
        </w:tc>
      </w:tr>
      <w:tr w:rsidR="00C10E4F" w:rsidRPr="005D5C4C" w14:paraId="7946EDAD" w14:textId="77777777" w:rsidTr="003E2BF5">
        <w:trPr>
          <w:trHeight w:val="649"/>
        </w:trPr>
        <w:tc>
          <w:tcPr>
            <w:tcW w:w="1412" w:type="dxa"/>
            <w:vAlign w:val="center"/>
          </w:tcPr>
          <w:p w14:paraId="4CD1D464" w14:textId="77777777" w:rsidR="00C10E4F" w:rsidRPr="005D5C4C" w:rsidRDefault="00C10E4F" w:rsidP="00C10E4F">
            <w:pPr>
              <w:spacing w:after="0" w:line="240" w:lineRule="auto"/>
              <w:rPr>
                <w:rFonts w:ascii="Times New Roman" w:hAnsi="Times New Roman" w:cs="Times New Roman"/>
              </w:rPr>
            </w:pPr>
          </w:p>
        </w:tc>
        <w:tc>
          <w:tcPr>
            <w:tcW w:w="1276" w:type="dxa"/>
          </w:tcPr>
          <w:p w14:paraId="28CDD3E0"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p>
        </w:tc>
        <w:tc>
          <w:tcPr>
            <w:tcW w:w="2974" w:type="dxa"/>
          </w:tcPr>
          <w:p w14:paraId="7B460027"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1276" w:type="dxa"/>
          </w:tcPr>
          <w:p w14:paraId="4780D8D2" w14:textId="77777777" w:rsidR="00C10E4F" w:rsidRPr="005D5C4C" w:rsidRDefault="00C10E4F" w:rsidP="00C10E4F">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07.08</w:t>
            </w:r>
          </w:p>
        </w:tc>
        <w:tc>
          <w:tcPr>
            <w:tcW w:w="2555" w:type="dxa"/>
          </w:tcPr>
          <w:p w14:paraId="350AC57C" w14:textId="77777777" w:rsidR="00C10E4F" w:rsidRPr="005D5C4C" w:rsidRDefault="00C10E4F" w:rsidP="00C10E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5D5C4C">
              <w:rPr>
                <w:rFonts w:ascii="Times New Roman" w:hAnsi="Times New Roman" w:cs="Times New Roman"/>
                <w:sz w:val="24"/>
                <w:szCs w:val="24"/>
              </w:rPr>
              <w:t>Методику расчета и назначения режимов резания для различных видов работ.</w:t>
            </w:r>
          </w:p>
        </w:tc>
      </w:tr>
    </w:tbl>
    <w:p w14:paraId="3118F890" w14:textId="77777777" w:rsidR="00734737" w:rsidRPr="005D5C4C"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260489C0" w14:textId="77777777" w:rsidR="00734737" w:rsidRPr="005D5C4C"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05"/>
        <w:contextualSpacing/>
        <w:rPr>
          <w:rFonts w:ascii="Times New Roman" w:eastAsia="Times New Roman" w:hAnsi="Times New Roman" w:cs="Times New Roman"/>
          <w:b/>
          <w:sz w:val="24"/>
          <w:szCs w:val="24"/>
          <w:lang w:eastAsia="ru-RU"/>
        </w:rPr>
      </w:pPr>
    </w:p>
    <w:p w14:paraId="172551A3" w14:textId="77777777" w:rsidR="00734737"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2.1</w:t>
      </w:r>
      <w:r w:rsidR="00D46EC1">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Объем учебной дисциплины и виды учебной работы</w:t>
      </w:r>
    </w:p>
    <w:p w14:paraId="0DB98740" w14:textId="77777777" w:rsidR="00D46EC1" w:rsidRDefault="00D46EC1"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1"/>
        <w:gridCol w:w="2555"/>
      </w:tblGrid>
      <w:tr w:rsidR="00D46EC1" w:rsidRPr="005011B6" w14:paraId="0ABF569F" w14:textId="77777777" w:rsidTr="00685E8E">
        <w:trPr>
          <w:trHeight w:val="490"/>
        </w:trPr>
        <w:tc>
          <w:tcPr>
            <w:tcW w:w="3611" w:type="pct"/>
            <w:vAlign w:val="center"/>
          </w:tcPr>
          <w:p w14:paraId="21865C19" w14:textId="77777777" w:rsidR="00D46EC1" w:rsidRPr="005011B6" w:rsidRDefault="00D46EC1"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3A87E740" w14:textId="77777777" w:rsidR="00D46EC1" w:rsidRPr="005011B6" w:rsidRDefault="00D46EC1"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D46EC1" w:rsidRPr="005011B6" w14:paraId="160E2140" w14:textId="77777777" w:rsidTr="00685E8E">
        <w:trPr>
          <w:trHeight w:val="490"/>
        </w:trPr>
        <w:tc>
          <w:tcPr>
            <w:tcW w:w="3611" w:type="pct"/>
            <w:vAlign w:val="center"/>
          </w:tcPr>
          <w:p w14:paraId="696AD977" w14:textId="77777777" w:rsidR="00D46EC1" w:rsidRPr="005011B6" w:rsidRDefault="00D46EC1"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4325A3EA" w14:textId="77777777" w:rsidR="00D46EC1" w:rsidRPr="005011B6" w:rsidRDefault="00D46EC1"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81</w:t>
            </w:r>
          </w:p>
        </w:tc>
      </w:tr>
      <w:tr w:rsidR="00D46EC1" w:rsidRPr="005011B6" w14:paraId="465DEB37" w14:textId="77777777" w:rsidTr="00685E8E">
        <w:trPr>
          <w:trHeight w:val="490"/>
        </w:trPr>
        <w:tc>
          <w:tcPr>
            <w:tcW w:w="3611" w:type="pct"/>
            <w:shd w:val="clear" w:color="auto" w:fill="auto"/>
            <w:vAlign w:val="center"/>
          </w:tcPr>
          <w:p w14:paraId="371E548A" w14:textId="77777777" w:rsidR="00D46EC1" w:rsidRPr="005011B6" w:rsidRDefault="00D46EC1"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219E0621" w14:textId="77777777" w:rsidR="00D46EC1" w:rsidRPr="005011B6" w:rsidRDefault="00D46EC1" w:rsidP="00685E8E">
            <w:pPr>
              <w:suppressAutoHyphens/>
              <w:spacing w:after="0"/>
              <w:rPr>
                <w:rFonts w:ascii="Times New Roman" w:hAnsi="Times New Roman" w:cs="Times New Roman"/>
                <w:iCs/>
              </w:rPr>
            </w:pPr>
            <w:r>
              <w:rPr>
                <w:rFonts w:ascii="Times New Roman" w:hAnsi="Times New Roman" w:cs="Times New Roman"/>
                <w:iCs/>
              </w:rPr>
              <w:t>24</w:t>
            </w:r>
          </w:p>
        </w:tc>
      </w:tr>
      <w:tr w:rsidR="00D46EC1" w:rsidRPr="005011B6" w14:paraId="00988FA7" w14:textId="77777777" w:rsidTr="00685E8E">
        <w:trPr>
          <w:trHeight w:val="336"/>
        </w:trPr>
        <w:tc>
          <w:tcPr>
            <w:tcW w:w="5000" w:type="pct"/>
            <w:gridSpan w:val="2"/>
            <w:vAlign w:val="center"/>
          </w:tcPr>
          <w:p w14:paraId="1C1584E9" w14:textId="77777777" w:rsidR="00D46EC1" w:rsidRPr="005011B6" w:rsidRDefault="00D46EC1"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D46EC1" w:rsidRPr="005011B6" w14:paraId="0207030F" w14:textId="77777777" w:rsidTr="00685E8E">
        <w:trPr>
          <w:trHeight w:val="490"/>
        </w:trPr>
        <w:tc>
          <w:tcPr>
            <w:tcW w:w="3611" w:type="pct"/>
            <w:vAlign w:val="center"/>
          </w:tcPr>
          <w:p w14:paraId="77CBA533" w14:textId="77777777" w:rsidR="00D46EC1" w:rsidRPr="005011B6" w:rsidRDefault="00D46EC1"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5A8D83D2" w14:textId="77777777" w:rsidR="00D46EC1" w:rsidRPr="005011B6" w:rsidRDefault="00D46EC1" w:rsidP="00685E8E">
            <w:pPr>
              <w:suppressAutoHyphens/>
              <w:spacing w:after="0"/>
              <w:rPr>
                <w:rFonts w:ascii="Times New Roman" w:hAnsi="Times New Roman" w:cs="Times New Roman"/>
                <w:iCs/>
              </w:rPr>
            </w:pPr>
            <w:r w:rsidRPr="005011B6">
              <w:rPr>
                <w:rFonts w:ascii="Times New Roman" w:eastAsia="Times New Roman" w:hAnsi="Times New Roman" w:cs="Times New Roman"/>
                <w:iCs/>
                <w:lang w:eastAsia="ru-RU"/>
              </w:rPr>
              <w:t>30</w:t>
            </w:r>
          </w:p>
        </w:tc>
      </w:tr>
      <w:tr w:rsidR="00D46EC1" w:rsidRPr="005011B6" w14:paraId="6DC90E67" w14:textId="77777777" w:rsidTr="00685E8E">
        <w:trPr>
          <w:trHeight w:val="490"/>
        </w:trPr>
        <w:tc>
          <w:tcPr>
            <w:tcW w:w="3611" w:type="pct"/>
            <w:vAlign w:val="center"/>
          </w:tcPr>
          <w:p w14:paraId="620CFBE9" w14:textId="77777777" w:rsidR="00D46EC1" w:rsidRPr="005011B6" w:rsidRDefault="00D46EC1" w:rsidP="00685E8E">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14:paraId="272912F5" w14:textId="77777777" w:rsidR="00D46EC1" w:rsidRPr="005011B6" w:rsidRDefault="00D46EC1" w:rsidP="00685E8E">
            <w:pPr>
              <w:suppressAutoHyphens/>
              <w:spacing w:after="0"/>
              <w:rPr>
                <w:rFonts w:ascii="Times New Roman" w:hAnsi="Times New Roman" w:cs="Times New Roman"/>
                <w:iCs/>
              </w:rPr>
            </w:pPr>
            <w:r>
              <w:rPr>
                <w:rFonts w:ascii="Times New Roman" w:hAnsi="Times New Roman" w:cs="Times New Roman"/>
                <w:iCs/>
              </w:rPr>
              <w:t>8</w:t>
            </w:r>
          </w:p>
        </w:tc>
      </w:tr>
      <w:tr w:rsidR="00D46EC1" w:rsidRPr="005011B6" w14:paraId="349F8029" w14:textId="77777777" w:rsidTr="00685E8E">
        <w:trPr>
          <w:trHeight w:val="490"/>
        </w:trPr>
        <w:tc>
          <w:tcPr>
            <w:tcW w:w="3611" w:type="pct"/>
            <w:vAlign w:val="center"/>
          </w:tcPr>
          <w:p w14:paraId="553A779C" w14:textId="77777777" w:rsidR="00D46EC1" w:rsidRPr="005011B6" w:rsidRDefault="00D46EC1"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3F0B6E9E" w14:textId="77777777" w:rsidR="00D46EC1" w:rsidRPr="005011B6" w:rsidRDefault="00D46EC1"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16</w:t>
            </w:r>
          </w:p>
        </w:tc>
      </w:tr>
      <w:tr w:rsidR="00D46EC1" w:rsidRPr="005011B6" w14:paraId="0D098DB4" w14:textId="77777777" w:rsidTr="00685E8E">
        <w:trPr>
          <w:trHeight w:val="267"/>
        </w:trPr>
        <w:tc>
          <w:tcPr>
            <w:tcW w:w="3611" w:type="pct"/>
            <w:vAlign w:val="center"/>
          </w:tcPr>
          <w:p w14:paraId="660479C9" w14:textId="77777777" w:rsidR="00D46EC1"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D46EC1" w:rsidRPr="00FA14FE">
              <w:rPr>
                <w:rFonts w:ascii="Times New Roman" w:hAnsi="Times New Roman" w:cs="Times New Roman"/>
                <w:i/>
              </w:rPr>
              <w:t xml:space="preserve"> </w:t>
            </w:r>
          </w:p>
        </w:tc>
        <w:tc>
          <w:tcPr>
            <w:tcW w:w="1389" w:type="pct"/>
            <w:vAlign w:val="center"/>
          </w:tcPr>
          <w:p w14:paraId="54C10C81" w14:textId="77777777" w:rsidR="00D46EC1" w:rsidRPr="005011B6" w:rsidRDefault="00D46EC1" w:rsidP="00685E8E">
            <w:pPr>
              <w:suppressAutoHyphens/>
              <w:spacing w:after="0"/>
              <w:rPr>
                <w:rFonts w:ascii="Times New Roman" w:hAnsi="Times New Roman" w:cs="Times New Roman"/>
                <w:iCs/>
              </w:rPr>
            </w:pPr>
            <w:r>
              <w:rPr>
                <w:rFonts w:ascii="Times New Roman" w:hAnsi="Times New Roman" w:cs="Times New Roman"/>
                <w:iCs/>
              </w:rPr>
              <w:t>27</w:t>
            </w:r>
          </w:p>
        </w:tc>
      </w:tr>
      <w:tr w:rsidR="00D46EC1" w:rsidRPr="005011B6" w14:paraId="5202193A" w14:textId="77777777" w:rsidTr="00685E8E">
        <w:trPr>
          <w:trHeight w:val="331"/>
        </w:trPr>
        <w:tc>
          <w:tcPr>
            <w:tcW w:w="3611" w:type="pct"/>
            <w:vAlign w:val="center"/>
          </w:tcPr>
          <w:p w14:paraId="428DE7E4" w14:textId="77777777" w:rsidR="00D46EC1" w:rsidRPr="005011B6" w:rsidRDefault="00D46EC1"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905E3D4" w14:textId="77777777" w:rsidR="00D46EC1" w:rsidRPr="005011B6" w:rsidRDefault="006D0153"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358E9E69" w14:textId="77777777" w:rsidR="00D46EC1" w:rsidRDefault="00D46EC1"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3B6001E7" w14:textId="77777777" w:rsidR="00D46EC1" w:rsidRDefault="00D46EC1"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6D35DA00" w14:textId="77777777" w:rsidR="00D46EC1" w:rsidRDefault="00D46EC1"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464"/>
        <w:jc w:val="both"/>
        <w:rPr>
          <w:rFonts w:ascii="Times New Roman" w:eastAsia="Times New Roman" w:hAnsi="Times New Roman" w:cs="Times New Roman"/>
          <w:b/>
          <w:sz w:val="24"/>
          <w:szCs w:val="24"/>
          <w:lang w:eastAsia="ru-RU"/>
        </w:rPr>
      </w:pPr>
    </w:p>
    <w:p w14:paraId="45F91F18" w14:textId="77777777" w:rsidR="00734737" w:rsidRPr="005D5C4C" w:rsidRDefault="00734737" w:rsidP="00734737">
      <w:pPr>
        <w:spacing w:after="200" w:line="276" w:lineRule="auto"/>
        <w:rPr>
          <w:rFonts w:ascii="Times New Roman" w:eastAsia="Times New Roman" w:hAnsi="Times New Roman" w:cs="Times New Roman"/>
          <w:b/>
          <w:caps/>
          <w:sz w:val="24"/>
          <w:szCs w:val="24"/>
          <w:lang w:eastAsia="ru-RU"/>
        </w:rPr>
      </w:pPr>
    </w:p>
    <w:p w14:paraId="012AC78B" w14:textId="77777777" w:rsidR="00734737" w:rsidRPr="005D5C4C" w:rsidRDefault="00734737" w:rsidP="0073473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sectPr w:rsidR="00734737" w:rsidRPr="005D5C4C" w:rsidSect="009550A3">
          <w:pgSz w:w="11906" w:h="16838"/>
          <w:pgMar w:top="1134" w:right="851" w:bottom="1134" w:left="1843" w:header="709" w:footer="709" w:gutter="0"/>
          <w:cols w:space="708"/>
          <w:titlePg/>
          <w:docGrid w:linePitch="360"/>
        </w:sectPr>
      </w:pPr>
    </w:p>
    <w:p w14:paraId="6135E195" w14:textId="77777777" w:rsidR="00734737" w:rsidRDefault="00734737" w:rsidP="00FA0D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FA0D4E">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w:t>
      </w:r>
      <w:r w:rsidR="001A7991">
        <w:rPr>
          <w:rFonts w:ascii="Times New Roman" w:eastAsia="Times New Roman" w:hAnsi="Times New Roman" w:cs="Times New Roman"/>
          <w:b/>
          <w:sz w:val="24"/>
          <w:szCs w:val="24"/>
          <w:lang w:eastAsia="ru-RU"/>
        </w:rPr>
        <w:t xml:space="preserve"> содержание учебной дисциплины</w:t>
      </w:r>
    </w:p>
    <w:p w14:paraId="6B1BF2E9" w14:textId="77777777" w:rsidR="00FA0D4E" w:rsidRPr="005D5C4C" w:rsidRDefault="00FA0D4E" w:rsidP="00FA0D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tbl>
      <w:tblPr>
        <w:tblW w:w="143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7230"/>
        <w:gridCol w:w="1842"/>
        <w:gridCol w:w="1276"/>
        <w:gridCol w:w="1701"/>
      </w:tblGrid>
      <w:tr w:rsidR="00365A15" w:rsidRPr="00A55635" w14:paraId="45A4DEE4" w14:textId="77777777" w:rsidTr="00FA0D4E">
        <w:trPr>
          <w:trHeight w:val="650"/>
        </w:trPr>
        <w:tc>
          <w:tcPr>
            <w:tcW w:w="2297" w:type="dxa"/>
            <w:tcBorders>
              <w:top w:val="single" w:sz="4" w:space="0" w:color="auto"/>
              <w:left w:val="single" w:sz="4" w:space="0" w:color="auto"/>
              <w:bottom w:val="single" w:sz="4" w:space="0" w:color="auto"/>
              <w:right w:val="single" w:sz="4" w:space="0" w:color="auto"/>
            </w:tcBorders>
            <w:hideMark/>
          </w:tcPr>
          <w:p w14:paraId="2A42BB86" w14:textId="77777777" w:rsidR="00365A15" w:rsidRPr="00A55635" w:rsidRDefault="00365A15" w:rsidP="00A96395">
            <w:pPr>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hideMark/>
          </w:tcPr>
          <w:p w14:paraId="5D20C64A" w14:textId="77777777" w:rsidR="00365A15" w:rsidRPr="00A55635" w:rsidRDefault="00781ACD" w:rsidP="00A96395">
            <w:pPr>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Содержание</w:t>
            </w:r>
            <w:r w:rsidR="00365A15" w:rsidRPr="00A55635">
              <w:rPr>
                <w:rFonts w:ascii="Times New Roman" w:eastAsia="Times New Roman" w:hAnsi="Times New Roman" w:cs="Times New Roman"/>
                <w:b/>
                <w:bCs/>
                <w:lang w:eastAsia="ru-RU"/>
              </w:rPr>
              <w:t xml:space="preserve">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hideMark/>
          </w:tcPr>
          <w:p w14:paraId="4D63F114" w14:textId="77777777" w:rsidR="00365A15" w:rsidRPr="00A55635" w:rsidRDefault="00365A15" w:rsidP="00A96395">
            <w:pPr>
              <w:suppressAutoHyphen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Borders>
              <w:top w:val="single" w:sz="4" w:space="0" w:color="auto"/>
              <w:left w:val="single" w:sz="4" w:space="0" w:color="auto"/>
              <w:bottom w:val="single" w:sz="4" w:space="0" w:color="auto"/>
              <w:right w:val="single" w:sz="4" w:space="0" w:color="auto"/>
            </w:tcBorders>
          </w:tcPr>
          <w:p w14:paraId="0E247133" w14:textId="77777777" w:rsidR="00365A15" w:rsidRPr="00A55635" w:rsidRDefault="00365A15" w:rsidP="00A96395">
            <w:pPr>
              <w:suppressAutoHyphen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lang w:eastAsia="ru-RU"/>
              </w:rPr>
              <w:t>Код ПК, ОК</w:t>
            </w:r>
          </w:p>
        </w:tc>
        <w:tc>
          <w:tcPr>
            <w:tcW w:w="1701" w:type="dxa"/>
            <w:tcBorders>
              <w:top w:val="single" w:sz="4" w:space="0" w:color="auto"/>
              <w:left w:val="single" w:sz="4" w:space="0" w:color="auto"/>
              <w:bottom w:val="single" w:sz="4" w:space="0" w:color="auto"/>
              <w:right w:val="single" w:sz="4" w:space="0" w:color="auto"/>
            </w:tcBorders>
          </w:tcPr>
          <w:p w14:paraId="27175858" w14:textId="77777777" w:rsidR="00365A15" w:rsidRPr="00A55635" w:rsidRDefault="00365A15" w:rsidP="00A96395">
            <w:pPr>
              <w:suppressAutoHyphen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lang w:eastAsia="ru-RU"/>
              </w:rPr>
              <w:t>Код Н/У/З</w:t>
            </w:r>
          </w:p>
        </w:tc>
      </w:tr>
      <w:tr w:rsidR="00A653D2" w:rsidRPr="00A55635" w14:paraId="3FBA7144" w14:textId="77777777" w:rsidTr="00772472">
        <w:trPr>
          <w:trHeight w:val="250"/>
        </w:trPr>
        <w:tc>
          <w:tcPr>
            <w:tcW w:w="2297" w:type="dxa"/>
            <w:vMerge w:val="restart"/>
            <w:tcBorders>
              <w:top w:val="dotted" w:sz="4" w:space="0" w:color="000000"/>
              <w:left w:val="single" w:sz="4" w:space="0" w:color="auto"/>
              <w:right w:val="single" w:sz="4" w:space="0" w:color="auto"/>
            </w:tcBorders>
            <w:hideMark/>
          </w:tcPr>
          <w:p w14:paraId="6107B023"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55635">
              <w:rPr>
                <w:rFonts w:ascii="Times New Roman" w:eastAsia="Calibri" w:hAnsi="Times New Roman" w:cs="Times New Roman"/>
                <w:b/>
                <w:bCs/>
                <w:lang w:eastAsia="ru-RU"/>
              </w:rPr>
              <w:t>Введение</w:t>
            </w:r>
          </w:p>
        </w:tc>
        <w:tc>
          <w:tcPr>
            <w:tcW w:w="7230" w:type="dxa"/>
            <w:tcBorders>
              <w:top w:val="single" w:sz="4" w:space="0" w:color="auto"/>
              <w:left w:val="single" w:sz="4" w:space="0" w:color="auto"/>
              <w:bottom w:val="single" w:sz="4" w:space="0" w:color="auto"/>
              <w:right w:val="single" w:sz="4" w:space="0" w:color="auto"/>
            </w:tcBorders>
            <w:hideMark/>
          </w:tcPr>
          <w:p w14:paraId="7EFD0A59" w14:textId="77777777" w:rsidR="00A653D2" w:rsidRPr="00A55635" w:rsidRDefault="00A653D2" w:rsidP="00A963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4C82FE27"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1</w:t>
            </w:r>
          </w:p>
        </w:tc>
        <w:tc>
          <w:tcPr>
            <w:tcW w:w="1276" w:type="dxa"/>
            <w:vMerge w:val="restart"/>
            <w:tcBorders>
              <w:top w:val="single" w:sz="4" w:space="0" w:color="auto"/>
              <w:left w:val="single" w:sz="4" w:space="0" w:color="auto"/>
              <w:right w:val="single" w:sz="4" w:space="0" w:color="auto"/>
            </w:tcBorders>
          </w:tcPr>
          <w:p w14:paraId="585D07E4"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04049AFC"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653D2" w:rsidRPr="00A55635" w14:paraId="18B6CAC5" w14:textId="77777777" w:rsidTr="00772472">
        <w:trPr>
          <w:trHeight w:val="576"/>
        </w:trPr>
        <w:tc>
          <w:tcPr>
            <w:tcW w:w="2297" w:type="dxa"/>
            <w:vMerge/>
            <w:tcBorders>
              <w:left w:val="single" w:sz="4" w:space="0" w:color="auto"/>
              <w:bottom w:val="single" w:sz="4" w:space="0" w:color="auto"/>
              <w:right w:val="single" w:sz="4" w:space="0" w:color="auto"/>
            </w:tcBorders>
          </w:tcPr>
          <w:p w14:paraId="6E980EA0"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tcPr>
          <w:p w14:paraId="5A75F08E" w14:textId="77777777" w:rsidR="00A653D2" w:rsidRPr="00A55635" w:rsidRDefault="00A653D2" w:rsidP="00A9639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spacing w:val="-2"/>
                <w:lang w:eastAsia="ru-RU"/>
              </w:rPr>
            </w:pPr>
            <w:r w:rsidRPr="00A55635">
              <w:rPr>
                <w:rFonts w:ascii="Times New Roman" w:eastAsia="Times New Roman" w:hAnsi="Times New Roman" w:cs="Times New Roman"/>
                <w:spacing w:val="-2"/>
                <w:lang w:eastAsia="ru-RU"/>
              </w:rPr>
              <w:t>1. Значение материаловедения в решении важнейших тех</w:t>
            </w:r>
            <w:r w:rsidRPr="00A55635">
              <w:rPr>
                <w:rFonts w:ascii="Times New Roman" w:eastAsia="Times New Roman" w:hAnsi="Times New Roman" w:cs="Times New Roman"/>
                <w:spacing w:val="-1"/>
                <w:lang w:eastAsia="ru-RU"/>
              </w:rPr>
              <w:t>нических проблем</w:t>
            </w:r>
          </w:p>
        </w:tc>
        <w:tc>
          <w:tcPr>
            <w:tcW w:w="1842" w:type="dxa"/>
            <w:tcBorders>
              <w:top w:val="single" w:sz="4" w:space="0" w:color="auto"/>
              <w:left w:val="single" w:sz="4" w:space="0" w:color="auto"/>
              <w:right w:val="single" w:sz="4" w:space="0" w:color="auto"/>
            </w:tcBorders>
            <w:shd w:val="clear" w:color="auto" w:fill="auto"/>
          </w:tcPr>
          <w:p w14:paraId="799A6F18"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34A4E10F"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45AC14F" w14:textId="77777777" w:rsidR="00A653D2"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448DEA39" w14:textId="77777777" w:rsidTr="00772472">
        <w:trPr>
          <w:trHeight w:val="227"/>
        </w:trPr>
        <w:tc>
          <w:tcPr>
            <w:tcW w:w="9527" w:type="dxa"/>
            <w:gridSpan w:val="2"/>
            <w:tcBorders>
              <w:top w:val="single" w:sz="4" w:space="0" w:color="auto"/>
              <w:left w:val="single" w:sz="4" w:space="0" w:color="auto"/>
              <w:right w:val="single" w:sz="4" w:space="0" w:color="auto"/>
            </w:tcBorders>
            <w:hideMark/>
          </w:tcPr>
          <w:p w14:paraId="378D9D97" w14:textId="77777777" w:rsidR="00365A15" w:rsidRPr="00A55635" w:rsidRDefault="00A653D2" w:rsidP="00A96395">
            <w:pPr>
              <w:tabs>
                <w:tab w:val="left" w:pos="426"/>
                <w:tab w:val="left" w:pos="916"/>
                <w:tab w:val="left" w:pos="17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59" w:hanging="1059"/>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 xml:space="preserve">Раздел  1. </w:t>
            </w:r>
            <w:r w:rsidRPr="00A55635">
              <w:rPr>
                <w:rFonts w:ascii="Times New Roman" w:eastAsia="Times New Roman" w:hAnsi="Times New Roman" w:cs="Times New Roman"/>
                <w:b/>
                <w:bCs/>
                <w:iCs/>
                <w:spacing w:val="-3"/>
                <w:lang w:eastAsia="ru-RU"/>
              </w:rPr>
              <w:t xml:space="preserve">Физико-химические   закономерности </w:t>
            </w:r>
            <w:r w:rsidRPr="00A55635">
              <w:rPr>
                <w:rFonts w:ascii="Times New Roman" w:eastAsia="Times New Roman" w:hAnsi="Times New Roman" w:cs="Times New Roman"/>
                <w:b/>
                <w:bCs/>
                <w:iCs/>
                <w:spacing w:val="-2"/>
                <w:lang w:eastAsia="ru-RU"/>
              </w:rPr>
              <w:t>формирования структуры материалов</w:t>
            </w:r>
          </w:p>
        </w:tc>
        <w:tc>
          <w:tcPr>
            <w:tcW w:w="1842" w:type="dxa"/>
            <w:tcBorders>
              <w:left w:val="single" w:sz="4" w:space="0" w:color="auto"/>
              <w:right w:val="single" w:sz="4" w:space="0" w:color="auto"/>
            </w:tcBorders>
            <w:shd w:val="clear" w:color="auto" w:fill="auto"/>
            <w:vAlign w:val="center"/>
            <w:hideMark/>
          </w:tcPr>
          <w:p w14:paraId="4EE38245" w14:textId="77777777" w:rsidR="00365A15" w:rsidRPr="00772472" w:rsidRDefault="00772472" w:rsidP="007724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w:t>
            </w:r>
          </w:p>
        </w:tc>
        <w:tc>
          <w:tcPr>
            <w:tcW w:w="1276" w:type="dxa"/>
            <w:tcBorders>
              <w:top w:val="single" w:sz="4" w:space="0" w:color="auto"/>
              <w:left w:val="single" w:sz="4" w:space="0" w:color="auto"/>
              <w:right w:val="single" w:sz="4" w:space="0" w:color="auto"/>
            </w:tcBorders>
          </w:tcPr>
          <w:p w14:paraId="090977C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right w:val="single" w:sz="4" w:space="0" w:color="auto"/>
            </w:tcBorders>
          </w:tcPr>
          <w:p w14:paraId="4B4581B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39075503" w14:textId="77777777" w:rsidTr="004B2736">
        <w:trPr>
          <w:trHeight w:val="20"/>
        </w:trPr>
        <w:tc>
          <w:tcPr>
            <w:tcW w:w="2297" w:type="dxa"/>
            <w:vMerge w:val="restart"/>
            <w:tcBorders>
              <w:top w:val="single" w:sz="4" w:space="0" w:color="auto"/>
              <w:left w:val="single" w:sz="4" w:space="0" w:color="auto"/>
              <w:right w:val="single" w:sz="4" w:space="0" w:color="auto"/>
            </w:tcBorders>
            <w:hideMark/>
          </w:tcPr>
          <w:p w14:paraId="135F7503"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Тема</w:t>
            </w:r>
            <w:r w:rsidR="00365A15" w:rsidRPr="00A55635">
              <w:rPr>
                <w:rFonts w:ascii="Times New Roman" w:eastAsia="Calibri" w:hAnsi="Times New Roman" w:cs="Times New Roman"/>
                <w:b/>
                <w:bCs/>
                <w:lang w:eastAsia="ru-RU"/>
              </w:rPr>
              <w:t xml:space="preserve"> 1.1</w:t>
            </w:r>
            <w:r w:rsidR="00FA0D4E" w:rsidRPr="00A55635">
              <w:rPr>
                <w:rFonts w:ascii="Times New Roman" w:eastAsia="Calibri" w:hAnsi="Times New Roman" w:cs="Times New Roman"/>
                <w:b/>
                <w:bCs/>
                <w:lang w:eastAsia="ru-RU"/>
              </w:rPr>
              <w:t>.</w:t>
            </w:r>
          </w:p>
          <w:p w14:paraId="5018A19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Строение и свойства материалов</w:t>
            </w:r>
          </w:p>
        </w:tc>
        <w:tc>
          <w:tcPr>
            <w:tcW w:w="7230" w:type="dxa"/>
            <w:tcBorders>
              <w:top w:val="single" w:sz="4" w:space="0" w:color="auto"/>
              <w:left w:val="single" w:sz="4" w:space="0" w:color="auto"/>
              <w:right w:val="single" w:sz="4" w:space="0" w:color="auto"/>
            </w:tcBorders>
            <w:hideMark/>
          </w:tcPr>
          <w:p w14:paraId="5BFB41B1"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left w:val="single" w:sz="4" w:space="0" w:color="auto"/>
              <w:right w:val="single" w:sz="4" w:space="0" w:color="auto"/>
            </w:tcBorders>
            <w:shd w:val="clear" w:color="auto" w:fill="auto"/>
            <w:hideMark/>
          </w:tcPr>
          <w:p w14:paraId="51141378" w14:textId="77777777" w:rsidR="00365A15" w:rsidRPr="00A55635" w:rsidRDefault="00CE1819"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0A3BB937" w14:textId="77777777" w:rsidR="00365A15" w:rsidRPr="00A55635" w:rsidRDefault="00772472" w:rsidP="00A96395">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303D258F" w14:textId="77777777" w:rsidR="00772472" w:rsidRPr="004B2736" w:rsidRDefault="00365A15" w:rsidP="004B2736">
            <w:pPr>
              <w:spacing w:after="0" w:line="240" w:lineRule="auto"/>
              <w:jc w:val="center"/>
              <w:rPr>
                <w:rFonts w:ascii="Times New Roman" w:eastAsia="Times New Roman" w:hAnsi="Times New Roman" w:cs="Times New Roman"/>
                <w:b/>
                <w:bCs/>
                <w:lang w:eastAsia="ru-RU"/>
              </w:rPr>
            </w:pPr>
            <w:r w:rsidRPr="00A55635">
              <w:rPr>
                <w:rFonts w:ascii="Times New Roman" w:eastAsia="Calibri" w:hAnsi="Times New Roman" w:cs="Times New Roman"/>
                <w:bCs/>
                <w:lang w:eastAsia="ru-RU"/>
              </w:rPr>
              <w:t>ПК 1.12</w:t>
            </w:r>
          </w:p>
          <w:p w14:paraId="34D6A9B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 xml:space="preserve"> </w:t>
            </w:r>
            <w:r w:rsidR="00772472">
              <w:rPr>
                <w:rFonts w:ascii="Times New Roman" w:eastAsia="Calibri" w:hAnsi="Times New Roman" w:cs="Times New Roman"/>
                <w:bCs/>
                <w:lang w:eastAsia="ru-RU"/>
              </w:rPr>
              <w:t>ОК 04</w:t>
            </w:r>
          </w:p>
          <w:p w14:paraId="2A3A290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1445A175"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772472">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4E4FAECA"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772472">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61F15871"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1.2.01</w:t>
            </w:r>
          </w:p>
          <w:p w14:paraId="02DAD7D2"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772472">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1.12.01</w:t>
            </w:r>
          </w:p>
          <w:p w14:paraId="209654EE"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772472">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1.12.01</w:t>
            </w:r>
          </w:p>
          <w:p w14:paraId="4244E66F"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1.12.01</w:t>
            </w:r>
          </w:p>
          <w:p w14:paraId="6849151A" w14:textId="77777777" w:rsidR="009C0B77"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 xml:space="preserve">04.01 </w:t>
            </w:r>
          </w:p>
          <w:p w14:paraId="56BB6C0C"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9C0B77">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04.06</w:t>
            </w:r>
          </w:p>
          <w:p w14:paraId="6F2CEDE2" w14:textId="77777777" w:rsidR="00772472"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9C0B77">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04.01</w:t>
            </w:r>
          </w:p>
          <w:p w14:paraId="29AEFC07" w14:textId="77777777" w:rsidR="00365A15" w:rsidRPr="004B2736" w:rsidRDefault="009C0B77" w:rsidP="004B27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4B2736">
              <w:rPr>
                <w:rFonts w:ascii="Times New Roman" w:eastAsia="Times New Roman" w:hAnsi="Times New Roman" w:cs="Times New Roman"/>
                <w:iCs/>
                <w:lang w:eastAsia="ru-RU"/>
              </w:rPr>
              <w:t>04.03</w:t>
            </w:r>
          </w:p>
        </w:tc>
      </w:tr>
      <w:tr w:rsidR="00365A15" w:rsidRPr="00A55635" w14:paraId="6B2D657C" w14:textId="77777777" w:rsidTr="00FA0D4E">
        <w:trPr>
          <w:trHeight w:val="454"/>
        </w:trPr>
        <w:tc>
          <w:tcPr>
            <w:tcW w:w="2297" w:type="dxa"/>
            <w:vMerge/>
            <w:tcBorders>
              <w:left w:val="single" w:sz="4" w:space="0" w:color="auto"/>
              <w:right w:val="single" w:sz="4" w:space="0" w:color="auto"/>
            </w:tcBorders>
            <w:hideMark/>
          </w:tcPr>
          <w:p w14:paraId="69551DF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16B90AF" w14:textId="77777777" w:rsidR="00365A15" w:rsidRPr="00772472" w:rsidRDefault="00365A15" w:rsidP="0070716E">
            <w:pPr>
              <w:pStyle w:val="a4"/>
              <w:numPr>
                <w:ilvl w:val="0"/>
                <w:numId w:val="288"/>
              </w:numPr>
              <w:tabs>
                <w:tab w:val="left" w:pos="426"/>
              </w:tabs>
              <w:spacing w:after="0" w:line="240" w:lineRule="auto"/>
              <w:ind w:hanging="547"/>
              <w:jc w:val="both"/>
              <w:rPr>
                <w:rFonts w:ascii="Times New Roman" w:eastAsia="Calibri" w:hAnsi="Times New Roman" w:cs="Times New Roman"/>
                <w:bCs/>
                <w:lang w:eastAsia="ru-RU"/>
              </w:rPr>
            </w:pPr>
            <w:r w:rsidRPr="00772472">
              <w:rPr>
                <w:rFonts w:ascii="Times New Roman" w:eastAsia="Times New Roman" w:hAnsi="Times New Roman" w:cs="Times New Roman"/>
                <w:spacing w:val="-1"/>
                <w:lang w:eastAsia="ru-RU"/>
              </w:rPr>
              <w:t>Элементы кристаллографии.</w:t>
            </w:r>
          </w:p>
          <w:p w14:paraId="169A3808" w14:textId="77777777" w:rsidR="00A653D2" w:rsidRPr="00772472" w:rsidRDefault="00365A15" w:rsidP="0070716E">
            <w:pPr>
              <w:pStyle w:val="a4"/>
              <w:numPr>
                <w:ilvl w:val="0"/>
                <w:numId w:val="288"/>
              </w:numPr>
              <w:tabs>
                <w:tab w:val="left" w:pos="426"/>
              </w:tabs>
              <w:spacing w:after="0" w:line="240" w:lineRule="auto"/>
              <w:ind w:hanging="547"/>
              <w:jc w:val="both"/>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Методы изучения строения материалов.</w:t>
            </w:r>
          </w:p>
          <w:p w14:paraId="35645610" w14:textId="77777777" w:rsidR="00365A15" w:rsidRPr="00772472" w:rsidRDefault="00365A15" w:rsidP="0070716E">
            <w:pPr>
              <w:pStyle w:val="a4"/>
              <w:numPr>
                <w:ilvl w:val="0"/>
                <w:numId w:val="288"/>
              </w:numPr>
              <w:tabs>
                <w:tab w:val="left" w:pos="426"/>
              </w:tabs>
              <w:spacing w:after="0" w:line="240" w:lineRule="auto"/>
              <w:ind w:hanging="547"/>
              <w:jc w:val="both"/>
              <w:rPr>
                <w:rFonts w:ascii="Times New Roman" w:eastAsia="Calibri" w:hAnsi="Times New Roman" w:cs="Times New Roman"/>
                <w:bCs/>
                <w:lang w:eastAsia="ru-RU"/>
              </w:rPr>
            </w:pPr>
            <w:r w:rsidRPr="00772472">
              <w:rPr>
                <w:rFonts w:ascii="Times New Roman" w:eastAsia="Times New Roman" w:hAnsi="Times New Roman" w:cs="Times New Roman"/>
                <w:lang w:eastAsia="ru-RU"/>
              </w:rPr>
              <w:t>Свойства материалов и методы их испытания.</w:t>
            </w:r>
          </w:p>
        </w:tc>
        <w:tc>
          <w:tcPr>
            <w:tcW w:w="1842" w:type="dxa"/>
            <w:tcBorders>
              <w:left w:val="single" w:sz="4" w:space="0" w:color="auto"/>
              <w:right w:val="single" w:sz="4" w:space="0" w:color="auto"/>
            </w:tcBorders>
            <w:shd w:val="clear" w:color="auto" w:fill="auto"/>
            <w:hideMark/>
          </w:tcPr>
          <w:p w14:paraId="654669E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5959D36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60F11D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2047446C" w14:textId="77777777" w:rsidTr="00A55635">
        <w:trPr>
          <w:trHeight w:val="139"/>
        </w:trPr>
        <w:tc>
          <w:tcPr>
            <w:tcW w:w="2297" w:type="dxa"/>
            <w:vMerge/>
            <w:tcBorders>
              <w:left w:val="single" w:sz="4" w:space="0" w:color="auto"/>
              <w:right w:val="single" w:sz="4" w:space="0" w:color="auto"/>
            </w:tcBorders>
            <w:hideMark/>
          </w:tcPr>
          <w:p w14:paraId="479B3F3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29D4A328"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365A15" w:rsidRPr="00A55635">
              <w:rPr>
                <w:rFonts w:ascii="Times New Roman" w:eastAsia="Times New Roman" w:hAnsi="Times New Roman" w:cs="Times New Roman"/>
                <w:b/>
                <w:bCs/>
                <w:lang w:eastAsia="ru-RU"/>
              </w:rPr>
              <w:t xml:space="preserve"> </w:t>
            </w:r>
          </w:p>
        </w:tc>
        <w:tc>
          <w:tcPr>
            <w:tcW w:w="1842" w:type="dxa"/>
            <w:tcBorders>
              <w:left w:val="single" w:sz="4" w:space="0" w:color="auto"/>
              <w:right w:val="single" w:sz="4" w:space="0" w:color="auto"/>
            </w:tcBorders>
            <w:shd w:val="clear" w:color="auto" w:fill="auto"/>
            <w:hideMark/>
          </w:tcPr>
          <w:p w14:paraId="5D83F345" w14:textId="77777777" w:rsidR="00365A1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2A1891A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0B99A47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55635" w:rsidRPr="00A55635" w14:paraId="21CB4A20" w14:textId="77777777" w:rsidTr="00772472">
        <w:trPr>
          <w:trHeight w:val="510"/>
        </w:trPr>
        <w:tc>
          <w:tcPr>
            <w:tcW w:w="2297" w:type="dxa"/>
            <w:vMerge/>
            <w:tcBorders>
              <w:left w:val="single" w:sz="4" w:space="0" w:color="auto"/>
              <w:right w:val="single" w:sz="4" w:space="0" w:color="auto"/>
            </w:tcBorders>
          </w:tcPr>
          <w:p w14:paraId="691898E1"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230" w:type="dxa"/>
            <w:tcBorders>
              <w:top w:val="single" w:sz="4" w:space="0" w:color="auto"/>
              <w:left w:val="single" w:sz="4" w:space="0" w:color="auto"/>
              <w:right w:val="single" w:sz="4" w:space="0" w:color="auto"/>
            </w:tcBorders>
          </w:tcPr>
          <w:p w14:paraId="6FADF209" w14:textId="77777777" w:rsidR="00A55635" w:rsidRPr="00A55635" w:rsidRDefault="00A55635" w:rsidP="0070716E">
            <w:pPr>
              <w:pStyle w:val="a4"/>
              <w:numPr>
                <w:ilvl w:val="0"/>
                <w:numId w:val="287"/>
              </w:numPr>
              <w:tabs>
                <w:tab w:val="left" w:pos="426"/>
                <w:tab w:val="left" w:pos="742"/>
              </w:tabs>
              <w:spacing w:after="0" w:line="240" w:lineRule="auto"/>
              <w:ind w:hanging="689"/>
              <w:rPr>
                <w:rFonts w:ascii="Times New Roman" w:eastAsia="Calibri" w:hAnsi="Times New Roman" w:cs="Times New Roman"/>
                <w:bCs/>
                <w:lang w:eastAsia="ru-RU"/>
              </w:rPr>
            </w:pPr>
            <w:r w:rsidRPr="00A55635">
              <w:rPr>
                <w:rFonts w:ascii="Times New Roman" w:eastAsia="Times New Roman" w:hAnsi="Times New Roman" w:cs="Times New Roman"/>
                <w:lang w:eastAsia="ru-RU"/>
              </w:rPr>
              <w:t>Определение твердости металлов и сплавов</w:t>
            </w:r>
          </w:p>
          <w:p w14:paraId="7F2B3E99" w14:textId="77777777" w:rsidR="00A55635" w:rsidRPr="00A55635" w:rsidRDefault="00A55635" w:rsidP="0070716E">
            <w:pPr>
              <w:pStyle w:val="a4"/>
              <w:numPr>
                <w:ilvl w:val="0"/>
                <w:numId w:val="287"/>
              </w:numPr>
              <w:tabs>
                <w:tab w:val="left" w:pos="426"/>
              </w:tabs>
              <w:spacing w:after="0" w:line="240" w:lineRule="auto"/>
              <w:ind w:hanging="689"/>
              <w:jc w:val="both"/>
              <w:rPr>
                <w:rFonts w:ascii="Times New Roman" w:eastAsia="Times New Roman" w:hAnsi="Times New Roman" w:cs="Times New Roman"/>
                <w:b/>
                <w:bCs/>
                <w:lang w:eastAsia="ru-RU"/>
              </w:rPr>
            </w:pPr>
            <w:r w:rsidRPr="00A55635">
              <w:rPr>
                <w:rFonts w:ascii="Times New Roman" w:eastAsia="Times New Roman" w:hAnsi="Times New Roman" w:cs="Times New Roman"/>
                <w:lang w:eastAsia="ru-RU"/>
              </w:rPr>
              <w:t>Анализ свойств материала конструкции</w:t>
            </w:r>
          </w:p>
        </w:tc>
        <w:tc>
          <w:tcPr>
            <w:tcW w:w="1842" w:type="dxa"/>
            <w:tcBorders>
              <w:left w:val="single" w:sz="4" w:space="0" w:color="auto"/>
              <w:right w:val="single" w:sz="4" w:space="0" w:color="auto"/>
            </w:tcBorders>
            <w:shd w:val="clear" w:color="auto" w:fill="auto"/>
          </w:tcPr>
          <w:p w14:paraId="390D7330"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p w14:paraId="5408B8CD"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6DA66B6F"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4746ECC"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09E065CC" w14:textId="77777777" w:rsidTr="004B2736">
        <w:trPr>
          <w:trHeight w:val="510"/>
        </w:trPr>
        <w:tc>
          <w:tcPr>
            <w:tcW w:w="2297" w:type="dxa"/>
            <w:vMerge/>
            <w:tcBorders>
              <w:left w:val="single" w:sz="4" w:space="0" w:color="auto"/>
              <w:right w:val="single" w:sz="4" w:space="0" w:color="auto"/>
            </w:tcBorders>
            <w:vAlign w:val="center"/>
            <w:hideMark/>
          </w:tcPr>
          <w:p w14:paraId="0EE76214" w14:textId="77777777" w:rsidR="00365A15" w:rsidRPr="00A55635" w:rsidRDefault="00365A15" w:rsidP="00A96395">
            <w:pPr>
              <w:tabs>
                <w:tab w:val="left" w:pos="426"/>
              </w:tabs>
              <w:spacing w:after="0" w:line="240" w:lineRule="auto"/>
              <w:rPr>
                <w:rFonts w:ascii="Times New Roman" w:eastAsia="Times New Roman"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5DAA526F" w14:textId="77777777" w:rsidR="00365A15" w:rsidRPr="00A55635" w:rsidRDefault="00A659C7" w:rsidP="00A9639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A295CD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Подготовка сообщения по теме: «</w:t>
            </w:r>
            <w:r w:rsidRPr="00A55635">
              <w:rPr>
                <w:rFonts w:ascii="Times New Roman" w:eastAsia="Times New Roman" w:hAnsi="Times New Roman" w:cs="Times New Roman"/>
                <w:lang w:eastAsia="ru-RU"/>
              </w:rPr>
              <w:t>Связь между составом строением и свойствами сплавов»</w:t>
            </w:r>
          </w:p>
        </w:tc>
        <w:tc>
          <w:tcPr>
            <w:tcW w:w="1842" w:type="dxa"/>
            <w:tcBorders>
              <w:top w:val="single" w:sz="4" w:space="0" w:color="auto"/>
              <w:left w:val="single" w:sz="4" w:space="0" w:color="auto"/>
              <w:right w:val="single" w:sz="4" w:space="0" w:color="auto"/>
            </w:tcBorders>
            <w:shd w:val="clear" w:color="auto" w:fill="auto"/>
            <w:hideMark/>
          </w:tcPr>
          <w:p w14:paraId="4FDC83BE" w14:textId="77777777" w:rsidR="00365A15" w:rsidRPr="00A55635" w:rsidRDefault="00365A15" w:rsidP="00A96395">
            <w:pPr>
              <w:tabs>
                <w:tab w:val="left" w:pos="42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59B6FAB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BBD57D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397B62AA" w14:textId="77777777" w:rsidTr="00FA0D4E">
        <w:trPr>
          <w:trHeight w:val="57"/>
        </w:trPr>
        <w:tc>
          <w:tcPr>
            <w:tcW w:w="2297" w:type="dxa"/>
            <w:vMerge w:val="restart"/>
            <w:tcBorders>
              <w:top w:val="single" w:sz="4" w:space="0" w:color="auto"/>
              <w:left w:val="single" w:sz="4" w:space="0" w:color="auto"/>
              <w:right w:val="single" w:sz="4" w:space="0" w:color="auto"/>
            </w:tcBorders>
            <w:hideMark/>
          </w:tcPr>
          <w:p w14:paraId="00ADF28B"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Тема</w:t>
            </w:r>
            <w:r w:rsidR="00365A15" w:rsidRPr="00A55635">
              <w:rPr>
                <w:rFonts w:ascii="Times New Roman" w:eastAsia="Calibri" w:hAnsi="Times New Roman" w:cs="Times New Roman"/>
                <w:b/>
                <w:bCs/>
                <w:lang w:eastAsia="ru-RU"/>
              </w:rPr>
              <w:t xml:space="preserve"> 1.2</w:t>
            </w:r>
            <w:r w:rsidR="00FA0D4E" w:rsidRPr="00A55635">
              <w:rPr>
                <w:rFonts w:ascii="Times New Roman" w:eastAsia="Calibri" w:hAnsi="Times New Roman" w:cs="Times New Roman"/>
                <w:b/>
                <w:bCs/>
                <w:lang w:eastAsia="ru-RU"/>
              </w:rPr>
              <w:t>.</w:t>
            </w:r>
          </w:p>
          <w:p w14:paraId="2C3E712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Формирование структуры литых материалов и диаграмма состояния металлов, сплавов</w:t>
            </w:r>
          </w:p>
        </w:tc>
        <w:tc>
          <w:tcPr>
            <w:tcW w:w="7230" w:type="dxa"/>
            <w:tcBorders>
              <w:top w:val="single" w:sz="4" w:space="0" w:color="auto"/>
              <w:left w:val="single" w:sz="4" w:space="0" w:color="auto"/>
              <w:right w:val="single" w:sz="4" w:space="0" w:color="auto"/>
            </w:tcBorders>
            <w:hideMark/>
          </w:tcPr>
          <w:p w14:paraId="7287908D"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55C15D15" w14:textId="77777777" w:rsidR="00365A15" w:rsidRP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761CC76A" w14:textId="77777777" w:rsidR="00365A15" w:rsidRPr="00A55635" w:rsidRDefault="00365A15" w:rsidP="00A96395">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1.2</w:t>
            </w:r>
          </w:p>
          <w:p w14:paraId="491B3713" w14:textId="77777777" w:rsidR="00365A15" w:rsidRPr="00A55635" w:rsidRDefault="00365A15" w:rsidP="00A96395">
            <w:pPr>
              <w:spacing w:after="0" w:line="240" w:lineRule="auto"/>
              <w:jc w:val="center"/>
              <w:rPr>
                <w:rFonts w:ascii="Times New Roman" w:eastAsia="Times New Roman" w:hAnsi="Times New Roman" w:cs="Times New Roman"/>
                <w:b/>
                <w:bCs/>
                <w:lang w:eastAsia="ru-RU"/>
              </w:rPr>
            </w:pPr>
            <w:r w:rsidRPr="00A55635">
              <w:rPr>
                <w:rFonts w:ascii="Times New Roman" w:eastAsia="Calibri" w:hAnsi="Times New Roman" w:cs="Times New Roman"/>
                <w:bCs/>
                <w:lang w:eastAsia="ru-RU"/>
              </w:rPr>
              <w:t xml:space="preserve"> ПК 1.13</w:t>
            </w:r>
          </w:p>
          <w:p w14:paraId="341CC0A0" w14:textId="77777777" w:rsidR="00365A15" w:rsidRPr="00A55635" w:rsidRDefault="0077247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ОК </w:t>
            </w:r>
            <w:r w:rsidR="00365A15" w:rsidRPr="00A55635">
              <w:rPr>
                <w:rFonts w:ascii="Times New Roman" w:eastAsia="Calibri" w:hAnsi="Times New Roman" w:cs="Times New Roman"/>
                <w:bCs/>
                <w:lang w:eastAsia="ru-RU"/>
              </w:rPr>
              <w:t>04</w:t>
            </w:r>
          </w:p>
          <w:p w14:paraId="4E16831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50B07980"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9C0B77">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1D320369"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9C0B77">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22B999CE"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1.2.01</w:t>
            </w:r>
          </w:p>
          <w:p w14:paraId="454E3253" w14:textId="77777777" w:rsidR="009C0B77"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9C0B77">
              <w:rPr>
                <w:rFonts w:ascii="Times New Roman" w:eastAsia="Times New Roman" w:hAnsi="Times New Roman" w:cs="Times New Roman"/>
                <w:lang w:eastAsia="ru-RU"/>
              </w:rPr>
              <w:t xml:space="preserve"> 1.13.01</w:t>
            </w:r>
            <w:r w:rsidRPr="00A55635">
              <w:rPr>
                <w:rFonts w:ascii="Times New Roman" w:eastAsia="Times New Roman" w:hAnsi="Times New Roman" w:cs="Times New Roman"/>
                <w:lang w:eastAsia="ru-RU"/>
              </w:rPr>
              <w:t xml:space="preserve"> </w:t>
            </w:r>
          </w:p>
          <w:p w14:paraId="63ED86B9"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2A56489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1.13.01</w:t>
            </w:r>
          </w:p>
          <w:p w14:paraId="4B2C8DF8" w14:textId="77777777" w:rsidR="009C0B77"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9C0B77">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04.01</w:t>
            </w:r>
          </w:p>
          <w:p w14:paraId="074F4242"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9C0B77">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04.06</w:t>
            </w:r>
          </w:p>
          <w:p w14:paraId="06AD8551" w14:textId="77777777" w:rsidR="009C0B77"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9C0B77">
              <w:rPr>
                <w:rFonts w:ascii="Times New Roman" w:eastAsia="Times New Roman" w:hAnsi="Times New Roman" w:cs="Times New Roman"/>
                <w:iCs/>
                <w:lang w:eastAsia="ru-RU"/>
              </w:rPr>
              <w:t xml:space="preserve"> 04.01</w:t>
            </w:r>
          </w:p>
          <w:p w14:paraId="49E035C3" w14:textId="77777777" w:rsidR="00365A15" w:rsidRPr="004B2736" w:rsidRDefault="00365A15" w:rsidP="004B2736">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9C0B77">
              <w:rPr>
                <w:rFonts w:ascii="Times New Roman" w:eastAsia="Times New Roman" w:hAnsi="Times New Roman" w:cs="Times New Roman"/>
                <w:iCs/>
                <w:lang w:eastAsia="ru-RU"/>
              </w:rPr>
              <w:t xml:space="preserve"> </w:t>
            </w:r>
            <w:r w:rsidR="004B2736">
              <w:rPr>
                <w:rFonts w:ascii="Times New Roman" w:eastAsia="Times New Roman" w:hAnsi="Times New Roman" w:cs="Times New Roman"/>
                <w:iCs/>
                <w:lang w:eastAsia="ru-RU"/>
              </w:rPr>
              <w:t>04.03</w:t>
            </w:r>
          </w:p>
        </w:tc>
      </w:tr>
      <w:tr w:rsidR="00365A15" w:rsidRPr="00A55635" w14:paraId="46FBF66E" w14:textId="77777777" w:rsidTr="00772472">
        <w:trPr>
          <w:trHeight w:val="227"/>
        </w:trPr>
        <w:tc>
          <w:tcPr>
            <w:tcW w:w="2297" w:type="dxa"/>
            <w:vMerge/>
            <w:tcBorders>
              <w:left w:val="single" w:sz="4" w:space="0" w:color="auto"/>
              <w:right w:val="single" w:sz="4" w:space="0" w:color="auto"/>
            </w:tcBorders>
            <w:hideMark/>
          </w:tcPr>
          <w:p w14:paraId="4D84F20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04570A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spacing w:val="4"/>
                <w:lang w:eastAsia="ru-RU"/>
              </w:rPr>
              <w:t>Кристаллизация металлов и сплавов</w:t>
            </w:r>
          </w:p>
          <w:p w14:paraId="02FE768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spacing w:val="4"/>
                <w:lang w:eastAsia="ru-RU"/>
              </w:rPr>
              <w:t xml:space="preserve">Форма кристаллов и строение </w:t>
            </w:r>
            <w:r w:rsidRPr="00A55635">
              <w:rPr>
                <w:rFonts w:ascii="Times New Roman" w:eastAsia="Times New Roman" w:hAnsi="Times New Roman" w:cs="Times New Roman"/>
                <w:lang w:eastAsia="ru-RU"/>
              </w:rPr>
              <w:t>слитков</w:t>
            </w:r>
          </w:p>
          <w:p w14:paraId="7716E38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Классификация и структура металлов и сплавов. </w:t>
            </w:r>
          </w:p>
          <w:p w14:paraId="442488C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Основные равновесные диаграммы состояния двойных сплавов.</w:t>
            </w:r>
          </w:p>
          <w:p w14:paraId="489F275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Диаграмма состояния железоуглеродистых сплавов</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1CB5C6B2"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04945F14"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4B102F86"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79C5275F" w14:textId="77777777" w:rsidTr="00A55635">
        <w:trPr>
          <w:trHeight w:val="163"/>
        </w:trPr>
        <w:tc>
          <w:tcPr>
            <w:tcW w:w="2297" w:type="dxa"/>
            <w:vMerge/>
            <w:tcBorders>
              <w:left w:val="single" w:sz="4" w:space="0" w:color="auto"/>
              <w:right w:val="single" w:sz="4" w:space="0" w:color="auto"/>
            </w:tcBorders>
            <w:hideMark/>
          </w:tcPr>
          <w:p w14:paraId="4B29B02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1956B77C" w14:textId="77777777" w:rsidR="00365A15" w:rsidRPr="00A55635" w:rsidRDefault="00781ACD" w:rsidP="00A96395">
            <w:pPr>
              <w:tabs>
                <w:tab w:val="left" w:pos="426"/>
              </w:tabs>
              <w:spacing w:after="0" w:line="240" w:lineRule="auto"/>
              <w:jc w:val="both"/>
              <w:rPr>
                <w:rFonts w:ascii="Times New Roman" w:eastAsia="Times New Roman" w:hAnsi="Times New Roman" w:cs="Times New Roman"/>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2EC9CD31" w14:textId="77777777" w:rsidR="00365A15" w:rsidRPr="00A55635" w:rsidRDefault="00365A15" w:rsidP="00772472">
            <w:pPr>
              <w:tabs>
                <w:tab w:val="left" w:pos="42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0ED18CAC"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180E5AFC"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A55635" w:rsidRPr="00A55635" w14:paraId="45BE666F" w14:textId="77777777" w:rsidTr="00FA0D4E">
        <w:trPr>
          <w:trHeight w:val="376"/>
        </w:trPr>
        <w:tc>
          <w:tcPr>
            <w:tcW w:w="2297" w:type="dxa"/>
            <w:vMerge/>
            <w:tcBorders>
              <w:left w:val="single" w:sz="4" w:space="0" w:color="auto"/>
              <w:right w:val="single" w:sz="4" w:space="0" w:color="auto"/>
            </w:tcBorders>
          </w:tcPr>
          <w:p w14:paraId="1B845FB3"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tcPr>
          <w:p w14:paraId="405816FE" w14:textId="77777777" w:rsidR="00A55635" w:rsidRPr="00A55635" w:rsidRDefault="00A55635" w:rsidP="0070716E">
            <w:pPr>
              <w:pStyle w:val="a4"/>
              <w:numPr>
                <w:ilvl w:val="0"/>
                <w:numId w:val="287"/>
              </w:numPr>
              <w:tabs>
                <w:tab w:val="left" w:pos="426"/>
              </w:tabs>
              <w:spacing w:after="0" w:line="240" w:lineRule="auto"/>
              <w:ind w:left="315" w:hanging="284"/>
              <w:jc w:val="both"/>
              <w:rPr>
                <w:rFonts w:ascii="Times New Roman" w:eastAsia="Times New Roman" w:hAnsi="Times New Roman" w:cs="Times New Roman"/>
                <w:b/>
                <w:bCs/>
                <w:lang w:eastAsia="ru-RU"/>
              </w:rPr>
            </w:pPr>
            <w:r w:rsidRPr="00A55635">
              <w:rPr>
                <w:rFonts w:ascii="Times New Roman" w:eastAsia="Times New Roman" w:hAnsi="Times New Roman" w:cs="Times New Roman"/>
                <w:lang w:eastAsia="ru-RU"/>
              </w:rPr>
              <w:t>Исследование структуры железоуглеродистых сплавов</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76D443" w14:textId="77777777" w:rsidR="00A55635" w:rsidRPr="00A55635" w:rsidRDefault="00A55635" w:rsidP="00A96395">
            <w:pPr>
              <w:tabs>
                <w:tab w:val="left" w:pos="426"/>
              </w:tabs>
              <w:spacing w:after="0" w:line="240" w:lineRule="auto"/>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7FB9B47A"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124D979F"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371C4717" w14:textId="77777777" w:rsidTr="00FA0D4E">
        <w:tc>
          <w:tcPr>
            <w:tcW w:w="2297" w:type="dxa"/>
            <w:vMerge/>
            <w:tcBorders>
              <w:left w:val="single" w:sz="4" w:space="0" w:color="auto"/>
              <w:right w:val="single" w:sz="4" w:space="0" w:color="auto"/>
            </w:tcBorders>
            <w:vAlign w:val="center"/>
            <w:hideMark/>
          </w:tcPr>
          <w:p w14:paraId="346C8897"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hideMark/>
          </w:tcPr>
          <w:p w14:paraId="42C0E1A5" w14:textId="77777777" w:rsidR="00772472" w:rsidRPr="00A55635" w:rsidRDefault="00A659C7" w:rsidP="0077247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C9D5A2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 xml:space="preserve">Подготовка сообщения по теме: </w:t>
            </w:r>
            <w:r w:rsidRPr="00A55635">
              <w:rPr>
                <w:rFonts w:ascii="Times New Roman" w:eastAsia="Times New Roman" w:hAnsi="Times New Roman" w:cs="Times New Roman"/>
                <w:bCs/>
                <w:lang w:eastAsia="ru-RU"/>
              </w:rPr>
              <w:t>«</w:t>
            </w:r>
            <w:r w:rsidRPr="00A55635">
              <w:rPr>
                <w:rFonts w:ascii="Times New Roman" w:eastAsia="Times New Roman" w:hAnsi="Times New Roman" w:cs="Times New Roman"/>
                <w:lang w:eastAsia="ru-RU"/>
              </w:rPr>
              <w:t>Применение монокристаллов в самолетостроении»;</w:t>
            </w:r>
          </w:p>
          <w:p w14:paraId="3B982A2A" w14:textId="77777777" w:rsidR="00CE1819"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bCs/>
                <w:lang w:eastAsia="ru-RU"/>
              </w:rPr>
              <w:t xml:space="preserve">составление диаграммы </w:t>
            </w:r>
            <w:r w:rsidRPr="00A55635">
              <w:rPr>
                <w:rFonts w:ascii="Times New Roman" w:eastAsia="Times New Roman" w:hAnsi="Times New Roman" w:cs="Times New Roman"/>
                <w:bCs/>
                <w:lang w:val="en-US" w:eastAsia="ru-RU"/>
              </w:rPr>
              <w:t>F</w:t>
            </w:r>
            <w:r w:rsidRPr="00A55635">
              <w:rPr>
                <w:rFonts w:ascii="Times New Roman" w:eastAsia="Times New Roman" w:hAnsi="Times New Roman" w:cs="Times New Roman"/>
                <w:bCs/>
                <w:lang w:eastAsia="ru-RU"/>
              </w:rPr>
              <w:t>е-С</w:t>
            </w:r>
            <w:r w:rsidR="00A55635" w:rsidRPr="00A55635">
              <w:rPr>
                <w:rFonts w:ascii="Times New Roman" w:eastAsia="Times New Roman" w:hAnsi="Times New Roman" w:cs="Times New Roman"/>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57965650"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p w14:paraId="3D7A18B9"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0134CF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F7D99A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bottom w:val="single" w:sz="4" w:space="0" w:color="auto"/>
              <w:right w:val="single" w:sz="4" w:space="0" w:color="auto"/>
            </w:tcBorders>
          </w:tcPr>
          <w:p w14:paraId="207D167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79D3381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1C11E81D" w14:textId="77777777" w:rsidTr="00772472">
        <w:trPr>
          <w:trHeight w:val="287"/>
        </w:trPr>
        <w:tc>
          <w:tcPr>
            <w:tcW w:w="2297" w:type="dxa"/>
            <w:vMerge w:val="restart"/>
            <w:tcBorders>
              <w:left w:val="single" w:sz="4" w:space="0" w:color="auto"/>
              <w:right w:val="single" w:sz="4" w:space="0" w:color="auto"/>
            </w:tcBorders>
            <w:hideMark/>
          </w:tcPr>
          <w:p w14:paraId="52E00AC1"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Тема</w:t>
            </w:r>
            <w:r w:rsidR="00365A15" w:rsidRPr="00A55635">
              <w:rPr>
                <w:rFonts w:ascii="Times New Roman" w:eastAsia="Calibri" w:hAnsi="Times New Roman" w:cs="Times New Roman"/>
                <w:b/>
                <w:bCs/>
                <w:lang w:eastAsia="ru-RU"/>
              </w:rPr>
              <w:t xml:space="preserve"> 1.3</w:t>
            </w:r>
            <w:r w:rsidR="00FA0D4E" w:rsidRPr="00A55635">
              <w:rPr>
                <w:rFonts w:ascii="Times New Roman" w:eastAsia="Calibri" w:hAnsi="Times New Roman" w:cs="Times New Roman"/>
                <w:b/>
                <w:bCs/>
                <w:lang w:eastAsia="ru-RU"/>
              </w:rPr>
              <w:t>.</w:t>
            </w:r>
          </w:p>
          <w:p w14:paraId="7809804D"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Формирование структуры деформированных металлов и сплавов</w:t>
            </w:r>
          </w:p>
        </w:tc>
        <w:tc>
          <w:tcPr>
            <w:tcW w:w="7230" w:type="dxa"/>
            <w:tcBorders>
              <w:top w:val="single" w:sz="4" w:space="0" w:color="auto"/>
              <w:left w:val="single" w:sz="4" w:space="0" w:color="auto"/>
              <w:right w:val="single" w:sz="4" w:space="0" w:color="auto"/>
            </w:tcBorders>
            <w:hideMark/>
          </w:tcPr>
          <w:p w14:paraId="1F8C0349"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5966BDFE" w14:textId="77777777" w:rsidR="00365A15" w:rsidRPr="009C0B77"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55939522" w14:textId="77777777" w:rsidR="00365A15" w:rsidRPr="00A55635" w:rsidRDefault="00365A15" w:rsidP="00772472">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1.16</w:t>
            </w:r>
          </w:p>
          <w:p w14:paraId="19CD2DB8" w14:textId="77777777" w:rsidR="00772472" w:rsidRDefault="00772472" w:rsidP="00772472">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6F5FA2B0" w14:textId="77777777" w:rsidR="00365A15" w:rsidRPr="00A55635" w:rsidRDefault="00365A15" w:rsidP="004B2736">
            <w:pPr>
              <w:tabs>
                <w:tab w:val="left" w:pos="42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42F138A4" w14:textId="77777777" w:rsidR="009C0B77"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9C0B77">
              <w:rPr>
                <w:rFonts w:ascii="Times New Roman" w:eastAsia="Times New Roman" w:hAnsi="Times New Roman" w:cs="Times New Roman"/>
                <w:lang w:eastAsia="ru-RU"/>
              </w:rPr>
              <w:t xml:space="preserve"> 1.16.01</w:t>
            </w:r>
          </w:p>
          <w:p w14:paraId="3B16CB69"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9C0B77">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1.16.02</w:t>
            </w:r>
          </w:p>
          <w:p w14:paraId="74866132"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624BA42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1.16.02</w:t>
            </w:r>
          </w:p>
          <w:p w14:paraId="0AE4BEFD" w14:textId="77777777" w:rsidR="009C0B77"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1.16.01</w:t>
            </w:r>
          </w:p>
          <w:p w14:paraId="047FB57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З 1.16.02</w:t>
            </w:r>
          </w:p>
          <w:p w14:paraId="32609F7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1.13.01</w:t>
            </w:r>
          </w:p>
          <w:p w14:paraId="3FD29C41" w14:textId="77777777" w:rsidR="009C0B77"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03.01 </w:t>
            </w:r>
          </w:p>
          <w:p w14:paraId="0DC14567" w14:textId="77777777" w:rsidR="00365A15" w:rsidRPr="00A55635"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03.08</w:t>
            </w:r>
          </w:p>
          <w:p w14:paraId="4A904773" w14:textId="77777777" w:rsidR="00365A15" w:rsidRPr="004B2736" w:rsidRDefault="009C0B77" w:rsidP="004B27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4B2736">
              <w:rPr>
                <w:rFonts w:ascii="Times New Roman" w:eastAsia="Times New Roman" w:hAnsi="Times New Roman" w:cs="Times New Roman"/>
                <w:iCs/>
                <w:lang w:eastAsia="ru-RU"/>
              </w:rPr>
              <w:t>03.01</w:t>
            </w:r>
          </w:p>
        </w:tc>
      </w:tr>
      <w:tr w:rsidR="00365A15" w:rsidRPr="00A55635" w14:paraId="30721E39" w14:textId="77777777" w:rsidTr="00FA0D4E">
        <w:trPr>
          <w:trHeight w:val="57"/>
        </w:trPr>
        <w:tc>
          <w:tcPr>
            <w:tcW w:w="2297" w:type="dxa"/>
            <w:vMerge/>
            <w:tcBorders>
              <w:left w:val="single" w:sz="4" w:space="0" w:color="auto"/>
              <w:right w:val="single" w:sz="4" w:space="0" w:color="auto"/>
            </w:tcBorders>
            <w:vAlign w:val="center"/>
            <w:hideMark/>
          </w:tcPr>
          <w:p w14:paraId="76025222"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5215EBFE" w14:textId="77777777" w:rsidR="00365A15" w:rsidRPr="00772472" w:rsidRDefault="00365A15" w:rsidP="0070716E">
            <w:pPr>
              <w:pStyle w:val="a4"/>
              <w:numPr>
                <w:ilvl w:val="0"/>
                <w:numId w:val="2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spacing w:val="3"/>
                <w:lang w:eastAsia="ru-RU"/>
              </w:rPr>
              <w:t xml:space="preserve">Диаграмма растяжения </w:t>
            </w:r>
            <w:r w:rsidRPr="00772472">
              <w:rPr>
                <w:rFonts w:ascii="Times New Roman" w:eastAsia="Times New Roman" w:hAnsi="Times New Roman" w:cs="Times New Roman"/>
                <w:spacing w:val="-1"/>
                <w:lang w:eastAsia="ru-RU"/>
              </w:rPr>
              <w:t>металлов.</w:t>
            </w:r>
          </w:p>
          <w:p w14:paraId="2E0B630A" w14:textId="77777777" w:rsidR="00A55635" w:rsidRPr="00772472" w:rsidRDefault="00365A15" w:rsidP="0070716E">
            <w:pPr>
              <w:pStyle w:val="a4"/>
              <w:numPr>
                <w:ilvl w:val="0"/>
                <w:numId w:val="2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spacing w:val="-1"/>
                <w:lang w:eastAsia="ru-RU"/>
              </w:rPr>
            </w:pPr>
            <w:r w:rsidRPr="00772472">
              <w:rPr>
                <w:rFonts w:ascii="Times New Roman" w:eastAsia="Times New Roman" w:hAnsi="Times New Roman" w:cs="Times New Roman"/>
                <w:spacing w:val="-1"/>
                <w:lang w:eastAsia="ru-RU"/>
              </w:rPr>
              <w:t>Пластическая деформация металлов.</w:t>
            </w:r>
          </w:p>
          <w:p w14:paraId="05E34277" w14:textId="77777777" w:rsidR="00365A15" w:rsidRPr="00772472" w:rsidRDefault="00365A15" w:rsidP="0070716E">
            <w:pPr>
              <w:pStyle w:val="a4"/>
              <w:numPr>
                <w:ilvl w:val="0"/>
                <w:numId w:val="2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spacing w:val="-3"/>
                <w:lang w:eastAsia="ru-RU"/>
              </w:rPr>
              <w:t>Возврат и рекристаллизация</w:t>
            </w:r>
            <w:r w:rsidRPr="00772472">
              <w:rPr>
                <w:rFonts w:ascii="Times New Roman" w:eastAsia="Times New Roman" w:hAnsi="Times New Roman" w:cs="Times New Roman"/>
                <w:lang w:eastAsia="ru-RU"/>
              </w:rPr>
              <w:t>.</w:t>
            </w:r>
          </w:p>
        </w:tc>
        <w:tc>
          <w:tcPr>
            <w:tcW w:w="1842" w:type="dxa"/>
            <w:tcBorders>
              <w:top w:val="single" w:sz="4" w:space="0" w:color="auto"/>
              <w:left w:val="single" w:sz="4" w:space="0" w:color="auto"/>
              <w:right w:val="single" w:sz="4" w:space="0" w:color="auto"/>
            </w:tcBorders>
            <w:shd w:val="clear" w:color="auto" w:fill="auto"/>
            <w:hideMark/>
          </w:tcPr>
          <w:p w14:paraId="7A797BCF"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218FB753"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2178C033"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46B77D2A" w14:textId="77777777" w:rsidTr="00FA0D4E">
        <w:trPr>
          <w:trHeight w:val="287"/>
        </w:trPr>
        <w:tc>
          <w:tcPr>
            <w:tcW w:w="2297" w:type="dxa"/>
            <w:vMerge/>
            <w:tcBorders>
              <w:left w:val="single" w:sz="4" w:space="0" w:color="auto"/>
              <w:right w:val="single" w:sz="4" w:space="0" w:color="auto"/>
            </w:tcBorders>
            <w:vAlign w:val="center"/>
            <w:hideMark/>
          </w:tcPr>
          <w:p w14:paraId="24FE454E"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49B57795" w14:textId="77777777" w:rsidR="00365A15" w:rsidRPr="00A55635" w:rsidRDefault="00781ACD" w:rsidP="00A96395">
            <w:pPr>
              <w:tabs>
                <w:tab w:val="left" w:pos="426"/>
              </w:tabs>
              <w:spacing w:after="0" w:line="240" w:lineRule="auto"/>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CE1819"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51B97C73" w14:textId="77777777" w:rsidR="00365A15" w:rsidRPr="00A55635" w:rsidRDefault="00365A15" w:rsidP="00A96395">
            <w:pPr>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53E82224"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B729B2B"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4BB92627" w14:textId="77777777" w:rsidTr="00FA0D4E">
        <w:trPr>
          <w:trHeight w:val="287"/>
        </w:trPr>
        <w:tc>
          <w:tcPr>
            <w:tcW w:w="2297" w:type="dxa"/>
            <w:vMerge/>
            <w:tcBorders>
              <w:left w:val="single" w:sz="4" w:space="0" w:color="auto"/>
              <w:right w:val="single" w:sz="4" w:space="0" w:color="auto"/>
            </w:tcBorders>
            <w:vAlign w:val="center"/>
            <w:hideMark/>
          </w:tcPr>
          <w:p w14:paraId="0849851C"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7843647" w14:textId="77777777" w:rsidR="00772472" w:rsidRPr="00A55635" w:rsidRDefault="00A659C7" w:rsidP="0077247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622F09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55635">
              <w:rPr>
                <w:rFonts w:ascii="Times New Roman" w:eastAsia="Calibri" w:hAnsi="Times New Roman" w:cs="Times New Roman"/>
                <w:bCs/>
                <w:lang w:eastAsia="ru-RU"/>
              </w:rPr>
              <w:t xml:space="preserve">Подготовка сообщения по теме: </w:t>
            </w:r>
            <w:r w:rsidRPr="00A55635">
              <w:rPr>
                <w:rFonts w:ascii="Times New Roman" w:eastAsia="Times New Roman" w:hAnsi="Times New Roman" w:cs="Times New Roman"/>
                <w:bCs/>
                <w:lang w:eastAsia="ru-RU"/>
              </w:rPr>
              <w:t>«</w:t>
            </w:r>
            <w:r w:rsidRPr="00A55635">
              <w:rPr>
                <w:rFonts w:ascii="Times New Roman" w:eastAsia="Times New Roman" w:hAnsi="Times New Roman" w:cs="Times New Roman"/>
                <w:spacing w:val="3"/>
                <w:lang w:eastAsia="ru-RU"/>
              </w:rPr>
              <w:t>Пластическая деформация моно- и поликристаллов</w:t>
            </w:r>
            <w:r w:rsidRPr="00A55635">
              <w:rPr>
                <w:rFonts w:ascii="Times New Roman" w:eastAsia="Times New Roman" w:hAnsi="Times New Roman" w:cs="Times New Roman"/>
                <w:lang w:eastAsia="ru-RU"/>
              </w:rPr>
              <w:t>».</w:t>
            </w:r>
          </w:p>
        </w:tc>
        <w:tc>
          <w:tcPr>
            <w:tcW w:w="1842" w:type="dxa"/>
            <w:tcBorders>
              <w:top w:val="single" w:sz="4" w:space="0" w:color="auto"/>
              <w:left w:val="single" w:sz="4" w:space="0" w:color="auto"/>
              <w:right w:val="single" w:sz="4" w:space="0" w:color="auto"/>
            </w:tcBorders>
            <w:shd w:val="clear" w:color="auto" w:fill="auto"/>
            <w:hideMark/>
          </w:tcPr>
          <w:p w14:paraId="3575F1C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08C86BD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0BDD816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20E57047" w14:textId="77777777" w:rsidTr="004B2736">
        <w:trPr>
          <w:trHeight w:val="113"/>
        </w:trPr>
        <w:tc>
          <w:tcPr>
            <w:tcW w:w="2297" w:type="dxa"/>
            <w:vMerge w:val="restart"/>
            <w:tcBorders>
              <w:left w:val="single" w:sz="4" w:space="0" w:color="auto"/>
              <w:right w:val="single" w:sz="4" w:space="0" w:color="auto"/>
            </w:tcBorders>
            <w:hideMark/>
          </w:tcPr>
          <w:p w14:paraId="18F97DB0"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Тема</w:t>
            </w:r>
            <w:r w:rsidR="00365A15" w:rsidRPr="00A55635">
              <w:rPr>
                <w:rFonts w:ascii="Times New Roman" w:eastAsia="Calibri" w:hAnsi="Times New Roman" w:cs="Times New Roman"/>
                <w:b/>
                <w:bCs/>
                <w:lang w:eastAsia="ru-RU"/>
              </w:rPr>
              <w:t xml:space="preserve"> 1.4</w:t>
            </w:r>
            <w:r w:rsidR="00FA0D4E" w:rsidRPr="00A55635">
              <w:rPr>
                <w:rFonts w:ascii="Times New Roman" w:eastAsia="Calibri" w:hAnsi="Times New Roman" w:cs="Times New Roman"/>
                <w:b/>
                <w:bCs/>
                <w:lang w:eastAsia="ru-RU"/>
              </w:rPr>
              <w:t>.</w:t>
            </w:r>
          </w:p>
          <w:p w14:paraId="36578269"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Термическая и химико-термическая обработка металлов и сплавов</w:t>
            </w:r>
          </w:p>
        </w:tc>
        <w:tc>
          <w:tcPr>
            <w:tcW w:w="7230" w:type="dxa"/>
            <w:tcBorders>
              <w:top w:val="single" w:sz="4" w:space="0" w:color="auto"/>
              <w:left w:val="single" w:sz="4" w:space="0" w:color="auto"/>
              <w:right w:val="single" w:sz="4" w:space="0" w:color="auto"/>
            </w:tcBorders>
            <w:hideMark/>
          </w:tcPr>
          <w:p w14:paraId="5632B5D5"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7276955A" w14:textId="77777777" w:rsidR="00365A15" w:rsidRPr="009C0B77"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3</w:t>
            </w:r>
          </w:p>
        </w:tc>
        <w:tc>
          <w:tcPr>
            <w:tcW w:w="1276" w:type="dxa"/>
            <w:vMerge w:val="restart"/>
            <w:tcBorders>
              <w:top w:val="single" w:sz="4" w:space="0" w:color="auto"/>
              <w:left w:val="single" w:sz="4" w:space="0" w:color="auto"/>
              <w:right w:val="single" w:sz="4" w:space="0" w:color="auto"/>
            </w:tcBorders>
          </w:tcPr>
          <w:p w14:paraId="4A4C89E4" w14:textId="77777777" w:rsidR="00365A15" w:rsidRPr="00A55635" w:rsidRDefault="00365A15" w:rsidP="00772472">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1.2</w:t>
            </w:r>
          </w:p>
          <w:p w14:paraId="7552D4C1" w14:textId="77777777" w:rsidR="00365A15" w:rsidRPr="00A55635" w:rsidRDefault="00365A15" w:rsidP="00772472">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1.16</w:t>
            </w:r>
          </w:p>
          <w:p w14:paraId="05B8E3A8" w14:textId="77777777" w:rsidR="00772472" w:rsidRDefault="00772472" w:rsidP="00772472">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21025B1B" w14:textId="77777777" w:rsidR="00365A15" w:rsidRPr="00A55635" w:rsidRDefault="00365A15" w:rsidP="004B2736">
            <w:pPr>
              <w:tabs>
                <w:tab w:val="left" w:pos="42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726DE1B0"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9C0B77">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7C7816B1"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9C0B77">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260B8AF3"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1.2.01</w:t>
            </w:r>
          </w:p>
          <w:p w14:paraId="23DE4F7D" w14:textId="77777777" w:rsidR="009C0B77"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9C0B77">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1.16.01</w:t>
            </w:r>
          </w:p>
          <w:p w14:paraId="229C45A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9C0B77">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1.16.02</w:t>
            </w:r>
          </w:p>
          <w:p w14:paraId="6027F572"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78000CF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У 1.16.02</w:t>
            </w:r>
          </w:p>
          <w:p w14:paraId="34FDADC1"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02FF991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З 1.16.02</w:t>
            </w:r>
          </w:p>
          <w:p w14:paraId="22A19267"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1.13.01</w:t>
            </w:r>
          </w:p>
          <w:p w14:paraId="2B7A3AFC" w14:textId="77777777" w:rsidR="009C0B77"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0B359D8E" w14:textId="77777777" w:rsidR="00365A15" w:rsidRPr="00A55635"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02.03</w:t>
            </w:r>
          </w:p>
          <w:p w14:paraId="22EA196B" w14:textId="77777777" w:rsidR="009C0B77" w:rsidRDefault="009C0B77"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365A15" w:rsidRPr="00A55635">
              <w:rPr>
                <w:rFonts w:ascii="Times New Roman" w:eastAsia="Times New Roman" w:hAnsi="Times New Roman" w:cs="Times New Roman"/>
                <w:iCs/>
                <w:lang w:eastAsia="ru-RU"/>
              </w:rPr>
              <w:t>02.01</w:t>
            </w:r>
            <w:r>
              <w:rPr>
                <w:rFonts w:ascii="Times New Roman" w:eastAsia="Times New Roman" w:hAnsi="Times New Roman" w:cs="Times New Roman"/>
                <w:iCs/>
                <w:lang w:eastAsia="ru-RU"/>
              </w:rPr>
              <w:t xml:space="preserve"> </w:t>
            </w:r>
          </w:p>
          <w:p w14:paraId="09DDE6A1" w14:textId="77777777" w:rsidR="00365A15" w:rsidRPr="004B2736" w:rsidRDefault="009C0B77" w:rsidP="004B27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4B2736">
              <w:rPr>
                <w:rFonts w:ascii="Times New Roman" w:eastAsia="Times New Roman" w:hAnsi="Times New Roman" w:cs="Times New Roman"/>
                <w:iCs/>
                <w:lang w:eastAsia="ru-RU"/>
              </w:rPr>
              <w:t>02.03</w:t>
            </w:r>
          </w:p>
        </w:tc>
      </w:tr>
      <w:tr w:rsidR="00365A15" w:rsidRPr="00A55635" w14:paraId="54BCDC8E" w14:textId="77777777" w:rsidTr="00FA0D4E">
        <w:trPr>
          <w:trHeight w:val="287"/>
        </w:trPr>
        <w:tc>
          <w:tcPr>
            <w:tcW w:w="2297" w:type="dxa"/>
            <w:vMerge/>
            <w:tcBorders>
              <w:left w:val="single" w:sz="4" w:space="0" w:color="auto"/>
              <w:right w:val="single" w:sz="4" w:space="0" w:color="auto"/>
            </w:tcBorders>
            <w:hideMark/>
          </w:tcPr>
          <w:p w14:paraId="1D1119B4"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3413D3ED" w14:textId="77777777" w:rsidR="00365A15" w:rsidRPr="00772472" w:rsidRDefault="00365A15" w:rsidP="0070716E">
            <w:pPr>
              <w:pStyle w:val="a4"/>
              <w:numPr>
                <w:ilvl w:val="0"/>
                <w:numId w:val="2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Виды термической обработки стали: отжиг, нормализация, закалка, отпуск закаленных сталей.</w:t>
            </w:r>
          </w:p>
          <w:p w14:paraId="77B5F426" w14:textId="77777777" w:rsidR="00365A15" w:rsidRPr="00772472" w:rsidRDefault="00365A15" w:rsidP="0070716E">
            <w:pPr>
              <w:pStyle w:val="a4"/>
              <w:numPr>
                <w:ilvl w:val="0"/>
                <w:numId w:val="2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Дефекты термической обработки и методы их предупреждения и устранения.</w:t>
            </w:r>
          </w:p>
          <w:p w14:paraId="1A6459D5" w14:textId="77777777" w:rsidR="00365A15" w:rsidRPr="00772472" w:rsidRDefault="00365A15" w:rsidP="0070716E">
            <w:pPr>
              <w:pStyle w:val="a4"/>
              <w:numPr>
                <w:ilvl w:val="0"/>
                <w:numId w:val="2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bCs/>
                <w:lang w:eastAsia="ru-RU"/>
              </w:rPr>
            </w:pPr>
            <w:r w:rsidRPr="00772472">
              <w:rPr>
                <w:rFonts w:ascii="Times New Roman" w:eastAsia="Times New Roman" w:hAnsi="Times New Roman" w:cs="Times New Roman"/>
                <w:lang w:eastAsia="ru-RU"/>
              </w:rPr>
              <w:t xml:space="preserve">Определение и классификация основных видов химико-термической обработки металлов и </w:t>
            </w:r>
            <w:r w:rsidRPr="00772472">
              <w:rPr>
                <w:rFonts w:ascii="Times New Roman" w:eastAsia="Times New Roman" w:hAnsi="Times New Roman" w:cs="Times New Roman"/>
                <w:spacing w:val="2"/>
                <w:lang w:eastAsia="ru-RU"/>
              </w:rPr>
              <w:t xml:space="preserve"> сплавов.</w:t>
            </w:r>
          </w:p>
        </w:tc>
        <w:tc>
          <w:tcPr>
            <w:tcW w:w="1842" w:type="dxa"/>
            <w:tcBorders>
              <w:top w:val="single" w:sz="4" w:space="0" w:color="auto"/>
              <w:left w:val="single" w:sz="4" w:space="0" w:color="auto"/>
              <w:right w:val="single" w:sz="4" w:space="0" w:color="auto"/>
            </w:tcBorders>
            <w:shd w:val="clear" w:color="auto" w:fill="auto"/>
            <w:hideMark/>
          </w:tcPr>
          <w:p w14:paraId="16D6F5F5" w14:textId="77777777" w:rsidR="00365A15" w:rsidRPr="00A55635" w:rsidRDefault="00A55635" w:rsidP="00A96395">
            <w:pPr>
              <w:tabs>
                <w:tab w:val="left" w:pos="426"/>
              </w:tabs>
              <w:spacing w:after="0" w:line="240" w:lineRule="auto"/>
              <w:jc w:val="center"/>
              <w:rPr>
                <w:rFonts w:ascii="Times New Roman" w:eastAsia="Calibri" w:hAnsi="Times New Roman" w:cs="Times New Roman"/>
                <w:bCs/>
                <w:lang w:eastAsia="ru-RU"/>
              </w:rPr>
            </w:pPr>
            <w:r w:rsidRPr="00A55635">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4FA6669C"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3DBB47C3"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0A296C54" w14:textId="77777777" w:rsidTr="00A55635">
        <w:trPr>
          <w:trHeight w:val="158"/>
        </w:trPr>
        <w:tc>
          <w:tcPr>
            <w:tcW w:w="2297" w:type="dxa"/>
            <w:vMerge/>
            <w:tcBorders>
              <w:left w:val="single" w:sz="4" w:space="0" w:color="auto"/>
              <w:right w:val="single" w:sz="4" w:space="0" w:color="auto"/>
            </w:tcBorders>
            <w:hideMark/>
          </w:tcPr>
          <w:p w14:paraId="6C660FD2"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2279DC22" w14:textId="77777777" w:rsidR="00365A15" w:rsidRPr="00A55635" w:rsidRDefault="00781ACD"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365A15"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37FECD1C" w14:textId="77777777" w:rsidR="00365A15" w:rsidRPr="009C0B77" w:rsidRDefault="009C0B77" w:rsidP="00A96395">
            <w:pPr>
              <w:tabs>
                <w:tab w:val="left" w:pos="42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450F6CF5"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7BD3DF46"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A55635" w:rsidRPr="00A55635" w14:paraId="0A2F6E9E" w14:textId="77777777" w:rsidTr="00FA0D4E">
        <w:trPr>
          <w:trHeight w:val="326"/>
        </w:trPr>
        <w:tc>
          <w:tcPr>
            <w:tcW w:w="2297" w:type="dxa"/>
            <w:vMerge/>
            <w:tcBorders>
              <w:left w:val="single" w:sz="4" w:space="0" w:color="auto"/>
              <w:right w:val="single" w:sz="4" w:space="0" w:color="auto"/>
            </w:tcBorders>
          </w:tcPr>
          <w:p w14:paraId="722D9B91" w14:textId="77777777" w:rsidR="00A55635" w:rsidRPr="00A55635" w:rsidRDefault="00A5563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tcPr>
          <w:p w14:paraId="5AB60DB3" w14:textId="77777777" w:rsidR="00A55635" w:rsidRPr="00A55635" w:rsidRDefault="00A55635" w:rsidP="0070716E">
            <w:pPr>
              <w:pStyle w:val="a4"/>
              <w:numPr>
                <w:ilvl w:val="0"/>
                <w:numId w:val="289"/>
              </w:numPr>
              <w:tabs>
                <w:tab w:val="left" w:pos="315"/>
              </w:tabs>
              <w:spacing w:after="0" w:line="240" w:lineRule="auto"/>
              <w:ind w:left="456" w:right="-108" w:hanging="425"/>
              <w:rPr>
                <w:rFonts w:ascii="Times New Roman" w:eastAsia="Times New Roman" w:hAnsi="Times New Roman" w:cs="Times New Roman"/>
                <w:b/>
                <w:bCs/>
                <w:lang w:eastAsia="ru-RU"/>
              </w:rPr>
            </w:pPr>
            <w:r w:rsidRPr="00A55635">
              <w:rPr>
                <w:rFonts w:ascii="Times New Roman" w:eastAsia="Times New Roman" w:hAnsi="Times New Roman" w:cs="Times New Roman"/>
                <w:lang w:eastAsia="ru-RU"/>
              </w:rPr>
              <w:t>Влияние термической отработки на свойства стали</w:t>
            </w:r>
          </w:p>
        </w:tc>
        <w:tc>
          <w:tcPr>
            <w:tcW w:w="1842" w:type="dxa"/>
            <w:tcBorders>
              <w:top w:val="single" w:sz="4" w:space="0" w:color="auto"/>
              <w:left w:val="single" w:sz="4" w:space="0" w:color="auto"/>
              <w:right w:val="single" w:sz="4" w:space="0" w:color="auto"/>
            </w:tcBorders>
            <w:shd w:val="clear" w:color="auto" w:fill="auto"/>
          </w:tcPr>
          <w:p w14:paraId="153867F8" w14:textId="77777777" w:rsidR="00A55635" w:rsidRPr="00A55635" w:rsidRDefault="00A55635" w:rsidP="00A96395">
            <w:pPr>
              <w:tabs>
                <w:tab w:val="left" w:pos="42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4</w:t>
            </w:r>
          </w:p>
        </w:tc>
        <w:tc>
          <w:tcPr>
            <w:tcW w:w="1276" w:type="dxa"/>
            <w:vMerge/>
            <w:tcBorders>
              <w:left w:val="single" w:sz="4" w:space="0" w:color="auto"/>
              <w:right w:val="single" w:sz="4" w:space="0" w:color="auto"/>
            </w:tcBorders>
          </w:tcPr>
          <w:p w14:paraId="2FF943B3"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8A7031F"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473A11AD" w14:textId="77777777" w:rsidTr="00FA0D4E">
        <w:trPr>
          <w:trHeight w:val="287"/>
        </w:trPr>
        <w:tc>
          <w:tcPr>
            <w:tcW w:w="2297" w:type="dxa"/>
            <w:vMerge/>
            <w:tcBorders>
              <w:left w:val="single" w:sz="4" w:space="0" w:color="auto"/>
              <w:right w:val="single" w:sz="4" w:space="0" w:color="auto"/>
            </w:tcBorders>
            <w:hideMark/>
          </w:tcPr>
          <w:p w14:paraId="58B35945"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73749CE8"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5BB45F40"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 xml:space="preserve">Поиск информации по теме: </w:t>
            </w:r>
            <w:r w:rsidRPr="00A55635">
              <w:rPr>
                <w:rFonts w:ascii="Times New Roman" w:eastAsia="Times New Roman" w:hAnsi="Times New Roman" w:cs="Times New Roman"/>
                <w:lang w:eastAsia="ru-RU"/>
              </w:rPr>
              <w:t>«Процесс изотермического распада аустенита»</w:t>
            </w:r>
          </w:p>
          <w:p w14:paraId="31B6F48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Составление диаграммы изотермического распада.</w:t>
            </w:r>
          </w:p>
          <w:p w14:paraId="52D02740"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Работа с конспектами лекций при подготовке к контрольной работе</w:t>
            </w:r>
          </w:p>
        </w:tc>
        <w:tc>
          <w:tcPr>
            <w:tcW w:w="1842" w:type="dxa"/>
            <w:tcBorders>
              <w:top w:val="single" w:sz="4" w:space="0" w:color="auto"/>
              <w:left w:val="single" w:sz="4" w:space="0" w:color="auto"/>
              <w:right w:val="single" w:sz="4" w:space="0" w:color="auto"/>
            </w:tcBorders>
            <w:shd w:val="clear" w:color="auto" w:fill="auto"/>
            <w:hideMark/>
          </w:tcPr>
          <w:p w14:paraId="167EA947" w14:textId="77777777" w:rsidR="00365A15" w:rsidRPr="00A5563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p>
          <w:p w14:paraId="1430D94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10BE2B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00463B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33730F6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02359D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45ED8F84" w14:textId="77777777" w:rsidTr="00FA0D4E">
        <w:trPr>
          <w:trHeight w:val="113"/>
        </w:trPr>
        <w:tc>
          <w:tcPr>
            <w:tcW w:w="9527" w:type="dxa"/>
            <w:gridSpan w:val="2"/>
            <w:tcBorders>
              <w:left w:val="single" w:sz="4" w:space="0" w:color="auto"/>
              <w:right w:val="single" w:sz="4" w:space="0" w:color="auto"/>
            </w:tcBorders>
            <w:vAlign w:val="center"/>
            <w:hideMark/>
          </w:tcPr>
          <w:p w14:paraId="19C4F6C3"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35" w:hanging="1701"/>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Раздел 2. Материалы, применяемые в машино – и самолетостроении</w:t>
            </w:r>
          </w:p>
        </w:tc>
        <w:tc>
          <w:tcPr>
            <w:tcW w:w="1842" w:type="dxa"/>
            <w:tcBorders>
              <w:top w:val="single" w:sz="4" w:space="0" w:color="auto"/>
              <w:left w:val="single" w:sz="4" w:space="0" w:color="auto"/>
              <w:right w:val="single" w:sz="4" w:space="0" w:color="auto"/>
            </w:tcBorders>
            <w:shd w:val="clear" w:color="auto" w:fill="auto"/>
            <w:hideMark/>
          </w:tcPr>
          <w:p w14:paraId="343B534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
                <w:bCs/>
                <w:lang w:eastAsia="ru-RU"/>
              </w:rPr>
              <w:t>29</w:t>
            </w:r>
          </w:p>
        </w:tc>
        <w:tc>
          <w:tcPr>
            <w:tcW w:w="1276" w:type="dxa"/>
            <w:tcBorders>
              <w:top w:val="single" w:sz="4" w:space="0" w:color="auto"/>
              <w:left w:val="single" w:sz="4" w:space="0" w:color="auto"/>
              <w:right w:val="single" w:sz="4" w:space="0" w:color="auto"/>
            </w:tcBorders>
          </w:tcPr>
          <w:p w14:paraId="62F7C79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tcBorders>
              <w:top w:val="single" w:sz="4" w:space="0" w:color="auto"/>
              <w:left w:val="single" w:sz="4" w:space="0" w:color="auto"/>
              <w:right w:val="single" w:sz="4" w:space="0" w:color="auto"/>
            </w:tcBorders>
          </w:tcPr>
          <w:p w14:paraId="56B0565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A55635" w14:paraId="06AE486F" w14:textId="77777777" w:rsidTr="00FA0D4E">
        <w:trPr>
          <w:trHeight w:val="287"/>
        </w:trPr>
        <w:tc>
          <w:tcPr>
            <w:tcW w:w="2297" w:type="dxa"/>
            <w:vMerge w:val="restart"/>
            <w:tcBorders>
              <w:left w:val="single" w:sz="4" w:space="0" w:color="auto"/>
              <w:right w:val="single" w:sz="4" w:space="0" w:color="auto"/>
            </w:tcBorders>
            <w:hideMark/>
          </w:tcPr>
          <w:p w14:paraId="45A7861B"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Тема</w:t>
            </w:r>
            <w:r w:rsidR="00365A15" w:rsidRPr="00A55635">
              <w:rPr>
                <w:rFonts w:ascii="Times New Roman" w:eastAsia="Calibri" w:hAnsi="Times New Roman" w:cs="Times New Roman"/>
                <w:b/>
                <w:bCs/>
                <w:lang w:eastAsia="ru-RU"/>
              </w:rPr>
              <w:t xml:space="preserve"> 2.1</w:t>
            </w:r>
            <w:r w:rsidR="00FA0D4E" w:rsidRPr="00A55635">
              <w:rPr>
                <w:rFonts w:ascii="Times New Roman" w:eastAsia="Calibri" w:hAnsi="Times New Roman" w:cs="Times New Roman"/>
                <w:b/>
                <w:bCs/>
                <w:lang w:eastAsia="ru-RU"/>
              </w:rPr>
              <w:t>.</w:t>
            </w:r>
          </w:p>
          <w:p w14:paraId="46D09AC4"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Конструкционные материалы</w:t>
            </w:r>
          </w:p>
        </w:tc>
        <w:tc>
          <w:tcPr>
            <w:tcW w:w="7230" w:type="dxa"/>
            <w:tcBorders>
              <w:top w:val="single" w:sz="4" w:space="0" w:color="auto"/>
              <w:left w:val="single" w:sz="4" w:space="0" w:color="auto"/>
              <w:right w:val="single" w:sz="4" w:space="0" w:color="auto"/>
            </w:tcBorders>
            <w:hideMark/>
          </w:tcPr>
          <w:p w14:paraId="4BCE2CB1"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3F9553D3" w14:textId="77777777" w:rsidR="00365A15" w:rsidRPr="009C0B77"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5EBD911B" w14:textId="77777777" w:rsidR="00365A15" w:rsidRPr="00A55635" w:rsidRDefault="009C0B77" w:rsidP="009C0B77">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1.12</w:t>
            </w:r>
          </w:p>
          <w:p w14:paraId="29748F47" w14:textId="77777777" w:rsidR="00772472" w:rsidRDefault="00772472" w:rsidP="009C0B77">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77A961CB" w14:textId="77777777" w:rsidR="00365A15" w:rsidRPr="00A55635" w:rsidRDefault="00365A15" w:rsidP="004B2736">
            <w:pPr>
              <w:tabs>
                <w:tab w:val="left" w:pos="42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3819A22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1.12.01</w:t>
            </w:r>
          </w:p>
          <w:p w14:paraId="4A6DAFB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1.12.01</w:t>
            </w:r>
          </w:p>
          <w:p w14:paraId="6CFAF69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1.12.01</w:t>
            </w:r>
          </w:p>
          <w:p w14:paraId="72D3DDE4" w14:textId="77777777" w:rsidR="00E52DBF" w:rsidRDefault="00E52DBF" w:rsidP="00A9639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365A15" w:rsidRPr="00A55635">
              <w:rPr>
                <w:rFonts w:ascii="Times New Roman" w:eastAsia="Times New Roman" w:hAnsi="Times New Roman" w:cs="Times New Roman"/>
                <w:iCs/>
                <w:kern w:val="3"/>
                <w:lang w:eastAsia="zh-CN"/>
              </w:rPr>
              <w:t xml:space="preserve">02.01 </w:t>
            </w:r>
          </w:p>
          <w:p w14:paraId="44F47395"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55635">
              <w:rPr>
                <w:rFonts w:ascii="Times New Roman" w:eastAsia="Times New Roman" w:hAnsi="Times New Roman" w:cs="Times New Roman"/>
                <w:iCs/>
                <w:kern w:val="3"/>
                <w:lang w:eastAsia="zh-CN"/>
              </w:rPr>
              <w:t>Уо</w:t>
            </w:r>
            <w:r w:rsidR="00E52DBF">
              <w:rPr>
                <w:rFonts w:ascii="Times New Roman" w:eastAsia="Times New Roman" w:hAnsi="Times New Roman" w:cs="Times New Roman"/>
                <w:iCs/>
                <w:kern w:val="3"/>
                <w:lang w:eastAsia="zh-CN"/>
              </w:rPr>
              <w:t xml:space="preserve"> </w:t>
            </w:r>
            <w:r w:rsidRPr="00A55635">
              <w:rPr>
                <w:rFonts w:ascii="Times New Roman" w:eastAsia="Times New Roman" w:hAnsi="Times New Roman" w:cs="Times New Roman"/>
                <w:iCs/>
                <w:kern w:val="3"/>
                <w:lang w:eastAsia="zh-CN"/>
              </w:rPr>
              <w:t>02.03</w:t>
            </w:r>
          </w:p>
          <w:p w14:paraId="7102E96D" w14:textId="77777777" w:rsidR="00E52DBF"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55635">
              <w:rPr>
                <w:rFonts w:ascii="Times New Roman" w:eastAsia="Times New Roman" w:hAnsi="Times New Roman" w:cs="Times New Roman"/>
                <w:iCs/>
                <w:kern w:val="3"/>
                <w:lang w:eastAsia="zh-CN"/>
              </w:rPr>
              <w:t>Зо</w:t>
            </w:r>
            <w:r w:rsidR="00E52DBF">
              <w:rPr>
                <w:rFonts w:ascii="Times New Roman" w:eastAsia="Times New Roman" w:hAnsi="Times New Roman" w:cs="Times New Roman"/>
                <w:iCs/>
                <w:kern w:val="3"/>
                <w:lang w:eastAsia="zh-CN"/>
              </w:rPr>
              <w:t xml:space="preserve"> </w:t>
            </w:r>
            <w:r w:rsidRPr="00A55635">
              <w:rPr>
                <w:rFonts w:ascii="Times New Roman" w:eastAsia="Times New Roman" w:hAnsi="Times New Roman" w:cs="Times New Roman"/>
                <w:iCs/>
                <w:kern w:val="3"/>
                <w:lang w:eastAsia="zh-CN"/>
              </w:rPr>
              <w:t xml:space="preserve">02.01 </w:t>
            </w:r>
          </w:p>
          <w:p w14:paraId="17C1F3AF" w14:textId="77777777" w:rsidR="00365A15" w:rsidRPr="00626671" w:rsidRDefault="00365A15" w:rsidP="0062667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55635">
              <w:rPr>
                <w:rFonts w:ascii="Times New Roman" w:eastAsia="Times New Roman" w:hAnsi="Times New Roman" w:cs="Times New Roman"/>
                <w:iCs/>
                <w:kern w:val="3"/>
                <w:lang w:eastAsia="zh-CN"/>
              </w:rPr>
              <w:t>Зо</w:t>
            </w:r>
            <w:r w:rsidR="00E52DBF">
              <w:rPr>
                <w:rFonts w:ascii="Times New Roman" w:eastAsia="Times New Roman" w:hAnsi="Times New Roman" w:cs="Times New Roman"/>
                <w:iCs/>
                <w:kern w:val="3"/>
                <w:lang w:eastAsia="zh-CN"/>
              </w:rPr>
              <w:t xml:space="preserve"> </w:t>
            </w:r>
            <w:r w:rsidR="004B2736">
              <w:rPr>
                <w:rFonts w:ascii="Times New Roman" w:eastAsia="Times New Roman" w:hAnsi="Times New Roman" w:cs="Times New Roman"/>
                <w:iCs/>
                <w:kern w:val="3"/>
                <w:lang w:eastAsia="zh-CN"/>
              </w:rPr>
              <w:t>02.03</w:t>
            </w:r>
          </w:p>
        </w:tc>
      </w:tr>
      <w:tr w:rsidR="00365A15" w:rsidRPr="00A55635" w14:paraId="084A7565" w14:textId="77777777" w:rsidTr="00FA0D4E">
        <w:trPr>
          <w:trHeight w:val="287"/>
        </w:trPr>
        <w:tc>
          <w:tcPr>
            <w:tcW w:w="2297" w:type="dxa"/>
            <w:vMerge/>
            <w:tcBorders>
              <w:left w:val="single" w:sz="4" w:space="0" w:color="auto"/>
              <w:right w:val="single" w:sz="4" w:space="0" w:color="auto"/>
            </w:tcBorders>
            <w:hideMark/>
          </w:tcPr>
          <w:p w14:paraId="671D8537"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728C8657" w14:textId="77777777" w:rsidR="00365A15" w:rsidRPr="00772472" w:rsidRDefault="00365A15" w:rsidP="0070716E">
            <w:pPr>
              <w:pStyle w:val="a4"/>
              <w:numPr>
                <w:ilvl w:val="0"/>
                <w:numId w:val="2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Общие требования, предъявляемые к конструкционным материалам.</w:t>
            </w:r>
          </w:p>
          <w:p w14:paraId="140A9F02" w14:textId="77777777" w:rsidR="00365A15" w:rsidRPr="00772472" w:rsidRDefault="00A55635" w:rsidP="0070716E">
            <w:pPr>
              <w:pStyle w:val="a4"/>
              <w:numPr>
                <w:ilvl w:val="0"/>
                <w:numId w:val="2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К</w:t>
            </w:r>
            <w:r w:rsidR="00365A15" w:rsidRPr="00772472">
              <w:rPr>
                <w:rFonts w:ascii="Times New Roman" w:eastAsia="Times New Roman" w:hAnsi="Times New Roman" w:cs="Times New Roman"/>
                <w:lang w:eastAsia="ru-RU"/>
              </w:rPr>
              <w:t>лассификация конструкционных материалов.</w:t>
            </w:r>
          </w:p>
          <w:p w14:paraId="7682DCAD" w14:textId="77777777" w:rsidR="00365A15" w:rsidRPr="00772472" w:rsidRDefault="00365A15" w:rsidP="0070716E">
            <w:pPr>
              <w:pStyle w:val="a4"/>
              <w:numPr>
                <w:ilvl w:val="0"/>
                <w:numId w:val="2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b/>
                <w:bCs/>
                <w:lang w:eastAsia="ru-RU"/>
              </w:rPr>
            </w:pPr>
            <w:r w:rsidRPr="00772472">
              <w:rPr>
                <w:rFonts w:ascii="Times New Roman" w:eastAsia="Times New Roman" w:hAnsi="Times New Roman" w:cs="Times New Roman"/>
                <w:lang w:eastAsia="ru-RU"/>
              </w:rPr>
              <w:t>Конструкционные стали.</w:t>
            </w:r>
          </w:p>
        </w:tc>
        <w:tc>
          <w:tcPr>
            <w:tcW w:w="1842" w:type="dxa"/>
            <w:tcBorders>
              <w:top w:val="single" w:sz="4" w:space="0" w:color="auto"/>
              <w:left w:val="single" w:sz="4" w:space="0" w:color="auto"/>
              <w:right w:val="single" w:sz="4" w:space="0" w:color="auto"/>
            </w:tcBorders>
            <w:shd w:val="clear" w:color="auto" w:fill="auto"/>
            <w:hideMark/>
          </w:tcPr>
          <w:p w14:paraId="1558C798" w14:textId="77777777" w:rsidR="00365A15" w:rsidRPr="00A55635" w:rsidRDefault="00CE1819"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4</w:t>
            </w:r>
          </w:p>
        </w:tc>
        <w:tc>
          <w:tcPr>
            <w:tcW w:w="1276" w:type="dxa"/>
            <w:vMerge/>
            <w:tcBorders>
              <w:left w:val="single" w:sz="4" w:space="0" w:color="auto"/>
              <w:right w:val="single" w:sz="4" w:space="0" w:color="auto"/>
            </w:tcBorders>
          </w:tcPr>
          <w:p w14:paraId="09EDD7AE"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477F04D"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6B5BB8D9" w14:textId="77777777" w:rsidTr="00FA0D4E">
        <w:trPr>
          <w:trHeight w:val="287"/>
        </w:trPr>
        <w:tc>
          <w:tcPr>
            <w:tcW w:w="2297" w:type="dxa"/>
            <w:vMerge/>
            <w:tcBorders>
              <w:left w:val="single" w:sz="4" w:space="0" w:color="auto"/>
              <w:right w:val="single" w:sz="4" w:space="0" w:color="auto"/>
            </w:tcBorders>
            <w:hideMark/>
          </w:tcPr>
          <w:p w14:paraId="2B8658BE"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5C073B93" w14:textId="77777777" w:rsidR="00365A15" w:rsidRPr="00A55635" w:rsidRDefault="00781ACD" w:rsidP="00A96395">
            <w:pPr>
              <w:tabs>
                <w:tab w:val="left" w:pos="426"/>
              </w:tabs>
              <w:spacing w:after="0" w:line="240" w:lineRule="auto"/>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A55635"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1C856C5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459A1BB3"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4425708D"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66CBEB86" w14:textId="77777777" w:rsidTr="00FA0D4E">
        <w:trPr>
          <w:trHeight w:val="415"/>
        </w:trPr>
        <w:tc>
          <w:tcPr>
            <w:tcW w:w="2297" w:type="dxa"/>
            <w:vMerge/>
            <w:tcBorders>
              <w:left w:val="single" w:sz="4" w:space="0" w:color="auto"/>
              <w:right w:val="single" w:sz="4" w:space="0" w:color="auto"/>
            </w:tcBorders>
            <w:vAlign w:val="center"/>
            <w:hideMark/>
          </w:tcPr>
          <w:p w14:paraId="38CF3EB0"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1A4C879"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29AB77F7" w14:textId="77777777" w:rsidR="00365A15" w:rsidRPr="00A55635" w:rsidRDefault="00365A15" w:rsidP="00A96395">
            <w:pPr>
              <w:spacing w:after="0" w:line="240" w:lineRule="auto"/>
              <w:ind w:left="175" w:hanging="175"/>
              <w:rPr>
                <w:rFonts w:ascii="Times New Roman" w:eastAsia="Times New Roman" w:hAnsi="Times New Roman" w:cs="Times New Roman"/>
                <w:lang w:eastAsia="ru-RU"/>
              </w:rPr>
            </w:pPr>
            <w:r w:rsidRPr="00A55635">
              <w:rPr>
                <w:rFonts w:ascii="Times New Roman" w:eastAsia="Calibri" w:hAnsi="Times New Roman" w:cs="Times New Roman"/>
                <w:bCs/>
                <w:lang w:eastAsia="ru-RU"/>
              </w:rPr>
              <w:t>О</w:t>
            </w:r>
            <w:r w:rsidRPr="00A55635">
              <w:rPr>
                <w:rFonts w:ascii="Times New Roman" w:eastAsia="Times New Roman" w:hAnsi="Times New Roman" w:cs="Times New Roman"/>
                <w:bCs/>
                <w:lang w:eastAsia="ru-RU"/>
              </w:rPr>
              <w:t>пределение основных принципов классификации сталей</w:t>
            </w:r>
          </w:p>
          <w:p w14:paraId="32260670" w14:textId="77777777" w:rsidR="00365A15" w:rsidRPr="00A55635" w:rsidRDefault="00365A15" w:rsidP="00A96395">
            <w:pPr>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С</w:t>
            </w:r>
            <w:r w:rsidRPr="00A55635">
              <w:rPr>
                <w:rFonts w:ascii="Times New Roman" w:eastAsia="Times New Roman" w:hAnsi="Times New Roman" w:cs="Times New Roman"/>
                <w:bCs/>
                <w:lang w:eastAsia="ru-RU"/>
              </w:rPr>
              <w:t>оставление схемы – таблицы: «Классификация конструкционных материалов»</w:t>
            </w:r>
          </w:p>
        </w:tc>
        <w:tc>
          <w:tcPr>
            <w:tcW w:w="1842" w:type="dxa"/>
            <w:tcBorders>
              <w:top w:val="single" w:sz="4" w:space="0" w:color="auto"/>
              <w:left w:val="single" w:sz="4" w:space="0" w:color="auto"/>
              <w:right w:val="single" w:sz="4" w:space="0" w:color="auto"/>
            </w:tcBorders>
            <w:shd w:val="clear" w:color="auto" w:fill="auto"/>
            <w:hideMark/>
          </w:tcPr>
          <w:p w14:paraId="77D1D58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47F8C41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D8873B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768712E6" w14:textId="77777777" w:rsidTr="00FA0D4E">
        <w:trPr>
          <w:trHeight w:val="70"/>
        </w:trPr>
        <w:tc>
          <w:tcPr>
            <w:tcW w:w="2297" w:type="dxa"/>
            <w:vMerge w:val="restart"/>
            <w:tcBorders>
              <w:left w:val="single" w:sz="4" w:space="0" w:color="auto"/>
              <w:right w:val="single" w:sz="4" w:space="0" w:color="auto"/>
            </w:tcBorders>
            <w:hideMark/>
          </w:tcPr>
          <w:p w14:paraId="38176ECA"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2.2</w:t>
            </w:r>
            <w:r w:rsidR="00FA0D4E" w:rsidRPr="00A55635">
              <w:rPr>
                <w:rFonts w:ascii="Times New Roman" w:eastAsia="Times New Roman" w:hAnsi="Times New Roman" w:cs="Times New Roman"/>
                <w:b/>
                <w:lang w:eastAsia="ru-RU"/>
              </w:rPr>
              <w:t>.</w:t>
            </w:r>
          </w:p>
          <w:p w14:paraId="7601FF9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Материалы с особыми технологическими свойствами</w:t>
            </w:r>
          </w:p>
        </w:tc>
        <w:tc>
          <w:tcPr>
            <w:tcW w:w="7230" w:type="dxa"/>
            <w:tcBorders>
              <w:top w:val="single" w:sz="4" w:space="0" w:color="auto"/>
              <w:left w:val="single" w:sz="4" w:space="0" w:color="auto"/>
              <w:right w:val="single" w:sz="4" w:space="0" w:color="auto"/>
            </w:tcBorders>
            <w:hideMark/>
          </w:tcPr>
          <w:p w14:paraId="45B642C1"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7C2BC14C" w14:textId="77777777" w:rsidR="00365A15" w:rsidRPr="00A55635"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35A382FC" w14:textId="77777777" w:rsidR="00365A15" w:rsidRPr="00A55635" w:rsidRDefault="009C0B77" w:rsidP="009C0B77">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1.13</w:t>
            </w:r>
          </w:p>
          <w:p w14:paraId="5CE4D97C" w14:textId="77777777" w:rsidR="00365A15" w:rsidRPr="00A55635" w:rsidRDefault="00365A15" w:rsidP="009C0B77">
            <w:pPr>
              <w:tabs>
                <w:tab w:val="left" w:pos="426"/>
              </w:tabs>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ОК 0</w:t>
            </w:r>
            <w:r w:rsidR="00CE1819" w:rsidRPr="00A55635">
              <w:rPr>
                <w:rFonts w:ascii="Times New Roman" w:eastAsia="Calibri" w:hAnsi="Times New Roman" w:cs="Times New Roman"/>
                <w:bCs/>
                <w:lang w:eastAsia="ru-RU"/>
              </w:rPr>
              <w:t>2</w:t>
            </w:r>
          </w:p>
          <w:p w14:paraId="52783F0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6A16558A" w14:textId="77777777" w:rsidR="00E52DBF"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1.13.01</w:t>
            </w:r>
            <w:r w:rsidRPr="00A55635">
              <w:rPr>
                <w:rFonts w:ascii="Times New Roman" w:eastAsia="Times New Roman" w:hAnsi="Times New Roman" w:cs="Times New Roman"/>
                <w:lang w:eastAsia="ru-RU"/>
              </w:rPr>
              <w:t xml:space="preserve"> </w:t>
            </w:r>
          </w:p>
          <w:p w14:paraId="75DC8E3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1.13.03</w:t>
            </w:r>
          </w:p>
          <w:p w14:paraId="294889DB" w14:textId="77777777" w:rsidR="00E52DBF" w:rsidRDefault="00E52DBF"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5EDD611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1.13.05</w:t>
            </w:r>
          </w:p>
          <w:p w14:paraId="6DE3651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1.13.01</w:t>
            </w:r>
          </w:p>
          <w:p w14:paraId="47AAB944" w14:textId="77777777" w:rsidR="00E52DBF"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02.01</w:t>
            </w:r>
            <w:r>
              <w:rPr>
                <w:rFonts w:ascii="Times New Roman" w:eastAsia="Times New Roman" w:hAnsi="Times New Roman" w:cs="Times New Roman"/>
                <w:iCs/>
                <w:lang w:eastAsia="ru-RU"/>
              </w:rPr>
              <w:t xml:space="preserve"> </w:t>
            </w:r>
          </w:p>
          <w:p w14:paraId="7B92344D" w14:textId="77777777" w:rsidR="00365A15" w:rsidRPr="00A55635"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02.03</w:t>
            </w:r>
          </w:p>
          <w:p w14:paraId="32ED5C91" w14:textId="77777777" w:rsidR="00E52DBF"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E52DBF">
              <w:rPr>
                <w:rFonts w:ascii="Times New Roman" w:eastAsia="Times New Roman" w:hAnsi="Times New Roman" w:cs="Times New Roman"/>
                <w:iCs/>
                <w:lang w:eastAsia="ru-RU"/>
              </w:rPr>
              <w:t xml:space="preserve"> 02.01</w:t>
            </w:r>
          </w:p>
          <w:p w14:paraId="57050469" w14:textId="77777777" w:rsidR="00365A15" w:rsidRPr="004B2736" w:rsidRDefault="00E52DBF" w:rsidP="004B27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4B2736">
              <w:rPr>
                <w:rFonts w:ascii="Times New Roman" w:eastAsia="Times New Roman" w:hAnsi="Times New Roman" w:cs="Times New Roman"/>
                <w:iCs/>
                <w:lang w:eastAsia="ru-RU"/>
              </w:rPr>
              <w:t>02.03</w:t>
            </w:r>
          </w:p>
        </w:tc>
      </w:tr>
      <w:tr w:rsidR="00365A15" w:rsidRPr="00A55635" w14:paraId="34443E01" w14:textId="77777777" w:rsidTr="00FA0D4E">
        <w:trPr>
          <w:trHeight w:val="287"/>
        </w:trPr>
        <w:tc>
          <w:tcPr>
            <w:tcW w:w="2297" w:type="dxa"/>
            <w:vMerge/>
            <w:tcBorders>
              <w:left w:val="single" w:sz="4" w:space="0" w:color="auto"/>
              <w:right w:val="single" w:sz="4" w:space="0" w:color="auto"/>
            </w:tcBorders>
            <w:hideMark/>
          </w:tcPr>
          <w:p w14:paraId="36ECEAD4"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39F9A8CC" w14:textId="77777777" w:rsidR="00365A15" w:rsidRPr="00772472" w:rsidRDefault="00365A15" w:rsidP="0070716E">
            <w:pPr>
              <w:pStyle w:val="a4"/>
              <w:numPr>
                <w:ilvl w:val="0"/>
                <w:numId w:val="2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772472">
              <w:rPr>
                <w:rFonts w:ascii="Times New Roman" w:eastAsia="Times New Roman" w:hAnsi="Times New Roman" w:cs="Times New Roman"/>
                <w:lang w:eastAsia="ru-RU"/>
              </w:rPr>
              <w:t>Материалы с особыми технологическими свойствами.</w:t>
            </w:r>
          </w:p>
          <w:p w14:paraId="39CD7586" w14:textId="77777777" w:rsidR="00365A15" w:rsidRPr="00772472" w:rsidRDefault="00365A15" w:rsidP="0070716E">
            <w:pPr>
              <w:pStyle w:val="a4"/>
              <w:numPr>
                <w:ilvl w:val="0"/>
                <w:numId w:val="2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Cs/>
                <w:lang w:eastAsia="ru-RU"/>
              </w:rPr>
            </w:pPr>
            <w:r w:rsidRPr="00772472">
              <w:rPr>
                <w:rFonts w:ascii="Times New Roman" w:eastAsia="Times New Roman" w:hAnsi="Times New Roman" w:cs="Times New Roman"/>
                <w:lang w:eastAsia="ru-RU"/>
              </w:rPr>
              <w:t>Стали и сплавы с особыми свойствами.</w:t>
            </w:r>
          </w:p>
          <w:p w14:paraId="1A22603C" w14:textId="77777777" w:rsidR="00365A15" w:rsidRPr="00772472" w:rsidRDefault="00365A15" w:rsidP="0070716E">
            <w:pPr>
              <w:pStyle w:val="a4"/>
              <w:numPr>
                <w:ilvl w:val="0"/>
                <w:numId w:val="2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Calibri" w:hAnsi="Times New Roman" w:cs="Times New Roman"/>
                <w:b/>
                <w:bCs/>
                <w:lang w:eastAsia="ru-RU"/>
              </w:rPr>
            </w:pPr>
            <w:r w:rsidRPr="00772472">
              <w:rPr>
                <w:rFonts w:ascii="Times New Roman" w:eastAsia="Times New Roman" w:hAnsi="Times New Roman" w:cs="Times New Roman"/>
                <w:lang w:eastAsia="ru-RU"/>
              </w:rPr>
              <w:t>Износостойкие материалы.</w:t>
            </w:r>
          </w:p>
        </w:tc>
        <w:tc>
          <w:tcPr>
            <w:tcW w:w="1842" w:type="dxa"/>
            <w:tcBorders>
              <w:top w:val="single" w:sz="4" w:space="0" w:color="auto"/>
              <w:left w:val="single" w:sz="4" w:space="0" w:color="auto"/>
              <w:right w:val="single" w:sz="4" w:space="0" w:color="auto"/>
            </w:tcBorders>
            <w:shd w:val="clear" w:color="auto" w:fill="auto"/>
            <w:hideMark/>
          </w:tcPr>
          <w:p w14:paraId="33D2AD5F" w14:textId="77777777" w:rsidR="00365A15" w:rsidRPr="00A55635" w:rsidRDefault="00CE1819"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4</w:t>
            </w:r>
          </w:p>
        </w:tc>
        <w:tc>
          <w:tcPr>
            <w:tcW w:w="1276" w:type="dxa"/>
            <w:vMerge/>
            <w:tcBorders>
              <w:left w:val="single" w:sz="4" w:space="0" w:color="auto"/>
              <w:right w:val="single" w:sz="4" w:space="0" w:color="auto"/>
            </w:tcBorders>
          </w:tcPr>
          <w:p w14:paraId="3451EB9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45C867D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A55635" w14:paraId="51AB5A22" w14:textId="77777777" w:rsidTr="00FA0D4E">
        <w:trPr>
          <w:trHeight w:val="126"/>
        </w:trPr>
        <w:tc>
          <w:tcPr>
            <w:tcW w:w="2297" w:type="dxa"/>
            <w:vMerge/>
            <w:tcBorders>
              <w:left w:val="single" w:sz="4" w:space="0" w:color="auto"/>
              <w:right w:val="single" w:sz="4" w:space="0" w:color="auto"/>
            </w:tcBorders>
            <w:vAlign w:val="center"/>
            <w:hideMark/>
          </w:tcPr>
          <w:p w14:paraId="390B8E38"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B5BDCBA" w14:textId="77777777" w:rsidR="00365A15" w:rsidRPr="00A55635" w:rsidRDefault="00781ACD"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A55635"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5E2F9200"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6201004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B75CFA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365A15" w:rsidRPr="00A55635" w14:paraId="5495C163" w14:textId="77777777" w:rsidTr="00FA0D4E">
        <w:trPr>
          <w:trHeight w:val="144"/>
        </w:trPr>
        <w:tc>
          <w:tcPr>
            <w:tcW w:w="2297" w:type="dxa"/>
            <w:vMerge/>
            <w:tcBorders>
              <w:left w:val="single" w:sz="4" w:space="0" w:color="auto"/>
              <w:right w:val="single" w:sz="4" w:space="0" w:color="auto"/>
            </w:tcBorders>
            <w:vAlign w:val="center"/>
            <w:hideMark/>
          </w:tcPr>
          <w:p w14:paraId="35ADB3DA"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63D98271" w14:textId="77777777" w:rsidR="00365A15" w:rsidRPr="00A55635" w:rsidRDefault="00564CB1" w:rsidP="00A9639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2A6E177F" w14:textId="77777777" w:rsidR="00365A15" w:rsidRPr="00A55635" w:rsidRDefault="00365A15" w:rsidP="00A96395">
            <w:pPr>
              <w:tabs>
                <w:tab w:val="left" w:pos="426"/>
              </w:tabs>
              <w:spacing w:after="0" w:line="240" w:lineRule="auto"/>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Составление схемы – таблицы: «</w:t>
            </w:r>
            <w:r w:rsidRPr="00A55635">
              <w:rPr>
                <w:rFonts w:ascii="Times New Roman" w:eastAsia="Times New Roman" w:hAnsi="Times New Roman" w:cs="Times New Roman"/>
                <w:lang w:eastAsia="ru-RU"/>
              </w:rPr>
              <w:t>Материалы с особыми свойствами</w:t>
            </w:r>
            <w:r w:rsidRPr="00A55635">
              <w:rPr>
                <w:rFonts w:ascii="Times New Roman" w:eastAsia="Times New Roman" w:hAnsi="Times New Roman" w:cs="Times New Roman"/>
                <w:bCs/>
                <w:lang w:eastAsia="ru-RU"/>
              </w:rPr>
              <w:t>».</w:t>
            </w:r>
          </w:p>
        </w:tc>
        <w:tc>
          <w:tcPr>
            <w:tcW w:w="1842" w:type="dxa"/>
            <w:tcBorders>
              <w:top w:val="single" w:sz="4" w:space="0" w:color="auto"/>
              <w:left w:val="single" w:sz="4" w:space="0" w:color="auto"/>
              <w:right w:val="single" w:sz="4" w:space="0" w:color="auto"/>
            </w:tcBorders>
            <w:shd w:val="clear" w:color="auto" w:fill="auto"/>
            <w:hideMark/>
          </w:tcPr>
          <w:p w14:paraId="5C8832E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7016E5D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97B91D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1135976D" w14:textId="77777777" w:rsidTr="00FA0D4E">
        <w:trPr>
          <w:trHeight w:val="287"/>
        </w:trPr>
        <w:tc>
          <w:tcPr>
            <w:tcW w:w="2297" w:type="dxa"/>
            <w:vMerge w:val="restart"/>
            <w:tcBorders>
              <w:left w:val="single" w:sz="4" w:space="0" w:color="auto"/>
              <w:right w:val="single" w:sz="4" w:space="0" w:color="auto"/>
            </w:tcBorders>
            <w:hideMark/>
          </w:tcPr>
          <w:p w14:paraId="1028D13A"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2.3</w:t>
            </w:r>
            <w:r w:rsidR="00FA0D4E" w:rsidRPr="00A55635">
              <w:rPr>
                <w:rFonts w:ascii="Times New Roman" w:eastAsia="Times New Roman" w:hAnsi="Times New Roman" w:cs="Times New Roman"/>
                <w:b/>
                <w:lang w:eastAsia="ru-RU"/>
              </w:rPr>
              <w:t>.</w:t>
            </w:r>
          </w:p>
          <w:p w14:paraId="08EF64E2"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bCs/>
                <w:lang w:eastAsia="ru-RU"/>
              </w:rPr>
              <w:t>Инструментальные материалы</w:t>
            </w:r>
          </w:p>
        </w:tc>
        <w:tc>
          <w:tcPr>
            <w:tcW w:w="7230" w:type="dxa"/>
            <w:tcBorders>
              <w:top w:val="single" w:sz="4" w:space="0" w:color="auto"/>
              <w:left w:val="single" w:sz="4" w:space="0" w:color="auto"/>
              <w:right w:val="single" w:sz="4" w:space="0" w:color="auto"/>
            </w:tcBorders>
            <w:hideMark/>
          </w:tcPr>
          <w:p w14:paraId="62FDD82A"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3F5AA796" w14:textId="77777777" w:rsidR="00365A15" w:rsidRPr="009C0B77"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13DC07A7" w14:textId="77777777" w:rsidR="00365A15" w:rsidRPr="00A55635" w:rsidRDefault="00365A15" w:rsidP="009C0B77">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1.15</w:t>
            </w:r>
          </w:p>
          <w:p w14:paraId="7B1E4331" w14:textId="77777777" w:rsidR="00772472" w:rsidRDefault="00772472" w:rsidP="009C0B77">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5304B17A" w14:textId="77777777" w:rsidR="00365A15" w:rsidRPr="00A55635" w:rsidRDefault="00772472" w:rsidP="009C0B77">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365A15" w:rsidRPr="00A55635">
              <w:rPr>
                <w:rFonts w:ascii="Times New Roman" w:eastAsia="Calibri" w:hAnsi="Times New Roman" w:cs="Times New Roman"/>
                <w:bCs/>
                <w:lang w:eastAsia="ru-RU"/>
              </w:rPr>
              <w:t xml:space="preserve"> 04</w:t>
            </w:r>
          </w:p>
          <w:p w14:paraId="761966C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4788580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1.15.01</w:t>
            </w:r>
          </w:p>
          <w:p w14:paraId="54A6C57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1.15.01</w:t>
            </w:r>
          </w:p>
          <w:p w14:paraId="1CF2186F" w14:textId="77777777" w:rsidR="00E52DBF" w:rsidRDefault="00E52DBF"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0EA028A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З 1.15.02</w:t>
            </w:r>
          </w:p>
          <w:p w14:paraId="314354D9" w14:textId="77777777" w:rsidR="00E52DBF"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 xml:space="preserve">02.01 </w:t>
            </w:r>
          </w:p>
          <w:p w14:paraId="7F1AD0AF"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02.03</w:t>
            </w:r>
          </w:p>
          <w:p w14:paraId="42C4D132" w14:textId="77777777" w:rsidR="00E52DBF"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02.01</w:t>
            </w:r>
          </w:p>
          <w:p w14:paraId="139A3C50"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02.03</w:t>
            </w:r>
          </w:p>
          <w:p w14:paraId="1F08980A" w14:textId="77777777" w:rsidR="00E52DBF"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03.01</w:t>
            </w:r>
            <w:r w:rsidR="00E52DBF">
              <w:rPr>
                <w:rFonts w:ascii="Times New Roman" w:eastAsia="Times New Roman" w:hAnsi="Times New Roman" w:cs="Times New Roman"/>
                <w:iCs/>
                <w:lang w:eastAsia="ru-RU"/>
              </w:rPr>
              <w:t xml:space="preserve"> </w:t>
            </w:r>
          </w:p>
          <w:p w14:paraId="27BD7C58" w14:textId="77777777" w:rsidR="00365A15" w:rsidRPr="00A55635"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03.08</w:t>
            </w:r>
          </w:p>
          <w:p w14:paraId="2B58051A" w14:textId="77777777" w:rsidR="00365A15" w:rsidRPr="00A55635"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365A15" w:rsidRPr="00A55635">
              <w:rPr>
                <w:rFonts w:ascii="Times New Roman" w:eastAsia="Times New Roman" w:hAnsi="Times New Roman" w:cs="Times New Roman"/>
                <w:iCs/>
                <w:lang w:eastAsia="ru-RU"/>
              </w:rPr>
              <w:t>03.01</w:t>
            </w:r>
          </w:p>
          <w:p w14:paraId="6AC874B5" w14:textId="77777777" w:rsidR="00E52DBF"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273241C9" w14:textId="77777777" w:rsidR="00365A15" w:rsidRPr="00A55635"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04.06</w:t>
            </w:r>
          </w:p>
          <w:p w14:paraId="4E128393" w14:textId="77777777" w:rsidR="00E52DBF"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374E8A26"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04.03</w:t>
            </w:r>
          </w:p>
          <w:p w14:paraId="5B16B549"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r>
      <w:tr w:rsidR="00365A15" w:rsidRPr="00A55635" w14:paraId="50517DE8" w14:textId="77777777" w:rsidTr="00FA0D4E">
        <w:trPr>
          <w:trHeight w:val="287"/>
        </w:trPr>
        <w:tc>
          <w:tcPr>
            <w:tcW w:w="2297" w:type="dxa"/>
            <w:vMerge/>
            <w:tcBorders>
              <w:left w:val="single" w:sz="4" w:space="0" w:color="auto"/>
              <w:right w:val="single" w:sz="4" w:space="0" w:color="auto"/>
            </w:tcBorders>
            <w:hideMark/>
          </w:tcPr>
          <w:p w14:paraId="4FFEE546"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0AE7C82" w14:textId="77777777" w:rsidR="00365A15" w:rsidRPr="00772472" w:rsidRDefault="00365A15" w:rsidP="0070716E">
            <w:pPr>
              <w:pStyle w:val="a4"/>
              <w:numPr>
                <w:ilvl w:val="0"/>
                <w:numId w:val="29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Материалы для режущих инструментов.</w:t>
            </w:r>
          </w:p>
          <w:p w14:paraId="40EB450B" w14:textId="77777777" w:rsidR="00365A15" w:rsidRPr="00772472" w:rsidRDefault="00365A15" w:rsidP="0070716E">
            <w:pPr>
              <w:pStyle w:val="a4"/>
              <w:numPr>
                <w:ilvl w:val="0"/>
                <w:numId w:val="29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Материалы для штамповых инструментов.</w:t>
            </w:r>
          </w:p>
          <w:p w14:paraId="1CC48B38" w14:textId="77777777" w:rsidR="00365A15" w:rsidRPr="00772472" w:rsidRDefault="00365A15" w:rsidP="0070716E">
            <w:pPr>
              <w:pStyle w:val="a4"/>
              <w:numPr>
                <w:ilvl w:val="0"/>
                <w:numId w:val="29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9"/>
              <w:rPr>
                <w:rFonts w:ascii="Times New Roman" w:eastAsia="Times New Roman" w:hAnsi="Times New Roman" w:cs="Times New Roman"/>
                <w:bCs/>
                <w:lang w:eastAsia="ru-RU"/>
              </w:rPr>
            </w:pPr>
            <w:r w:rsidRPr="00772472">
              <w:rPr>
                <w:rFonts w:ascii="Times New Roman" w:eastAsia="Times New Roman" w:hAnsi="Times New Roman" w:cs="Times New Roman"/>
                <w:lang w:eastAsia="ru-RU"/>
              </w:rPr>
              <w:t>Материалы для мерительных инструментов.</w:t>
            </w:r>
          </w:p>
        </w:tc>
        <w:tc>
          <w:tcPr>
            <w:tcW w:w="1842" w:type="dxa"/>
            <w:tcBorders>
              <w:top w:val="single" w:sz="4" w:space="0" w:color="auto"/>
              <w:left w:val="single" w:sz="4" w:space="0" w:color="auto"/>
              <w:right w:val="single" w:sz="4" w:space="0" w:color="auto"/>
            </w:tcBorders>
            <w:shd w:val="clear" w:color="auto" w:fill="auto"/>
            <w:hideMark/>
          </w:tcPr>
          <w:p w14:paraId="3B1DA894"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7BD9094F"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504709D8"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20497633" w14:textId="77777777" w:rsidTr="00A55635">
        <w:trPr>
          <w:trHeight w:val="162"/>
        </w:trPr>
        <w:tc>
          <w:tcPr>
            <w:tcW w:w="2297" w:type="dxa"/>
            <w:vMerge/>
            <w:tcBorders>
              <w:left w:val="single" w:sz="4" w:space="0" w:color="auto"/>
              <w:right w:val="single" w:sz="4" w:space="0" w:color="auto"/>
            </w:tcBorders>
            <w:hideMark/>
          </w:tcPr>
          <w:p w14:paraId="61581056"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0A779208" w14:textId="77777777" w:rsidR="00365A15" w:rsidRPr="00A55635" w:rsidRDefault="00781ACD" w:rsidP="00A96395">
            <w:pPr>
              <w:tabs>
                <w:tab w:val="left" w:pos="42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365A15"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2829E7C4" w14:textId="77777777" w:rsidR="00365A15" w:rsidRPr="009C0B77" w:rsidRDefault="009C0B77" w:rsidP="00A96395">
            <w:pPr>
              <w:tabs>
                <w:tab w:val="left" w:pos="42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2</w:t>
            </w:r>
          </w:p>
        </w:tc>
        <w:tc>
          <w:tcPr>
            <w:tcW w:w="1276" w:type="dxa"/>
            <w:vMerge/>
            <w:tcBorders>
              <w:left w:val="single" w:sz="4" w:space="0" w:color="auto"/>
              <w:right w:val="single" w:sz="4" w:space="0" w:color="auto"/>
            </w:tcBorders>
          </w:tcPr>
          <w:p w14:paraId="6AAD2025"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EB71265"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A55635" w:rsidRPr="00A55635" w14:paraId="054C09DC" w14:textId="77777777" w:rsidTr="00FA0D4E">
        <w:trPr>
          <w:trHeight w:val="576"/>
        </w:trPr>
        <w:tc>
          <w:tcPr>
            <w:tcW w:w="2297" w:type="dxa"/>
            <w:vMerge/>
            <w:tcBorders>
              <w:left w:val="single" w:sz="4" w:space="0" w:color="auto"/>
              <w:right w:val="single" w:sz="4" w:space="0" w:color="auto"/>
            </w:tcBorders>
          </w:tcPr>
          <w:p w14:paraId="3D483D46" w14:textId="77777777" w:rsidR="00A55635" w:rsidRPr="00A55635" w:rsidRDefault="00A5563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tcPr>
          <w:p w14:paraId="1763697E" w14:textId="77777777" w:rsidR="00A55635" w:rsidRPr="00A55635" w:rsidRDefault="00A55635" w:rsidP="0070716E">
            <w:pPr>
              <w:pStyle w:val="a4"/>
              <w:numPr>
                <w:ilvl w:val="0"/>
                <w:numId w:val="291"/>
              </w:numPr>
              <w:spacing w:after="0" w:line="240" w:lineRule="auto"/>
              <w:ind w:left="315" w:hanging="315"/>
              <w:rPr>
                <w:rFonts w:ascii="Times New Roman" w:eastAsia="Times New Roman" w:hAnsi="Times New Roman" w:cs="Times New Roman"/>
                <w:b/>
                <w:bCs/>
                <w:lang w:eastAsia="ru-RU"/>
              </w:rPr>
            </w:pPr>
            <w:r w:rsidRPr="00A55635">
              <w:rPr>
                <w:rFonts w:ascii="Times New Roman" w:eastAsia="Times New Roman" w:hAnsi="Times New Roman" w:cs="Times New Roman"/>
                <w:lang w:eastAsia="ru-RU"/>
              </w:rPr>
              <w:t>Исследование структуры железо – углеродистых сплавов по металлографическому микроскопу</w:t>
            </w:r>
          </w:p>
        </w:tc>
        <w:tc>
          <w:tcPr>
            <w:tcW w:w="1842" w:type="dxa"/>
            <w:tcBorders>
              <w:top w:val="single" w:sz="4" w:space="0" w:color="auto"/>
              <w:left w:val="single" w:sz="4" w:space="0" w:color="auto"/>
              <w:right w:val="single" w:sz="4" w:space="0" w:color="auto"/>
            </w:tcBorders>
            <w:shd w:val="clear" w:color="auto" w:fill="auto"/>
          </w:tcPr>
          <w:p w14:paraId="5BD2D00D" w14:textId="77777777" w:rsidR="00A55635" w:rsidRPr="00A55635" w:rsidRDefault="00A55635" w:rsidP="00A96395">
            <w:pPr>
              <w:tabs>
                <w:tab w:val="left" w:pos="42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4184754A"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1194674F" w14:textId="77777777" w:rsidR="00A55635" w:rsidRPr="00A55635" w:rsidRDefault="00A5563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4D7AADED" w14:textId="77777777" w:rsidTr="00FA0D4E">
        <w:trPr>
          <w:trHeight w:val="287"/>
        </w:trPr>
        <w:tc>
          <w:tcPr>
            <w:tcW w:w="2297" w:type="dxa"/>
            <w:vMerge/>
            <w:tcBorders>
              <w:left w:val="single" w:sz="4" w:space="0" w:color="auto"/>
              <w:right w:val="single" w:sz="4" w:space="0" w:color="auto"/>
            </w:tcBorders>
            <w:hideMark/>
          </w:tcPr>
          <w:p w14:paraId="5122ED53"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43F77007"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0691A57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О</w:t>
            </w:r>
            <w:r w:rsidRPr="00A55635">
              <w:rPr>
                <w:rFonts w:ascii="Times New Roman" w:eastAsia="Times New Roman" w:hAnsi="Times New Roman" w:cs="Times New Roman"/>
                <w:spacing w:val="1"/>
                <w:lang w:eastAsia="ru-RU"/>
              </w:rPr>
              <w:t xml:space="preserve">боснование выбора марок сплавов для режущего и измерительного инструмента по заданию преподавателя. </w:t>
            </w:r>
          </w:p>
          <w:p w14:paraId="1C84C54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 xml:space="preserve">Подготовка сообщения </w:t>
            </w:r>
            <w:r w:rsidRPr="00A55635">
              <w:rPr>
                <w:rFonts w:ascii="Times New Roman" w:eastAsia="Times New Roman" w:hAnsi="Times New Roman" w:cs="Times New Roman"/>
                <w:bCs/>
                <w:lang w:eastAsia="ru-RU"/>
              </w:rPr>
              <w:t>по теме «</w:t>
            </w:r>
            <w:r w:rsidRPr="00A55635">
              <w:rPr>
                <w:rFonts w:ascii="Times New Roman" w:eastAsia="Times New Roman" w:hAnsi="Times New Roman" w:cs="Times New Roman"/>
                <w:lang w:eastAsia="ru-RU"/>
              </w:rPr>
              <w:t>Инструментальные материалы».</w:t>
            </w:r>
          </w:p>
        </w:tc>
        <w:tc>
          <w:tcPr>
            <w:tcW w:w="1842" w:type="dxa"/>
            <w:tcBorders>
              <w:top w:val="single" w:sz="4" w:space="0" w:color="auto"/>
              <w:left w:val="single" w:sz="4" w:space="0" w:color="auto"/>
              <w:right w:val="single" w:sz="4" w:space="0" w:color="auto"/>
            </w:tcBorders>
            <w:shd w:val="clear" w:color="auto" w:fill="auto"/>
            <w:hideMark/>
          </w:tcPr>
          <w:p w14:paraId="2C911DD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5632B44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23A9BD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1EFC9A56" w14:textId="77777777" w:rsidTr="00E52DBF">
        <w:trPr>
          <w:trHeight w:val="20"/>
        </w:trPr>
        <w:tc>
          <w:tcPr>
            <w:tcW w:w="2297" w:type="dxa"/>
            <w:vMerge w:val="restart"/>
            <w:tcBorders>
              <w:left w:val="single" w:sz="4" w:space="0" w:color="auto"/>
              <w:right w:val="single" w:sz="4" w:space="0" w:color="auto"/>
            </w:tcBorders>
            <w:hideMark/>
          </w:tcPr>
          <w:p w14:paraId="766F36EF"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2.4</w:t>
            </w:r>
            <w:r w:rsidR="00FA0D4E" w:rsidRPr="00A55635">
              <w:rPr>
                <w:rFonts w:ascii="Times New Roman" w:eastAsia="Times New Roman" w:hAnsi="Times New Roman" w:cs="Times New Roman"/>
                <w:b/>
                <w:lang w:eastAsia="ru-RU"/>
              </w:rPr>
              <w:t>.</w:t>
            </w:r>
          </w:p>
          <w:p w14:paraId="239B66DD"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Цветные металлы и сплавы с особыми свойствами</w:t>
            </w:r>
          </w:p>
        </w:tc>
        <w:tc>
          <w:tcPr>
            <w:tcW w:w="7230" w:type="dxa"/>
            <w:tcBorders>
              <w:top w:val="single" w:sz="4" w:space="0" w:color="auto"/>
              <w:left w:val="single" w:sz="4" w:space="0" w:color="auto"/>
              <w:right w:val="single" w:sz="4" w:space="0" w:color="auto"/>
            </w:tcBorders>
            <w:hideMark/>
          </w:tcPr>
          <w:p w14:paraId="1BC5DF77"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111A8E08" w14:textId="77777777" w:rsidR="00365A15" w:rsidRPr="009C0B77"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42C78C6B" w14:textId="77777777" w:rsidR="00365A15" w:rsidRPr="00A55635" w:rsidRDefault="00365A15" w:rsidP="009C0B77">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1.16</w:t>
            </w:r>
          </w:p>
          <w:p w14:paraId="7C62B198" w14:textId="77777777" w:rsidR="00365A15" w:rsidRPr="00A55635" w:rsidRDefault="00772472" w:rsidP="009C0B77">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365A15" w:rsidRPr="00A55635">
              <w:rPr>
                <w:rFonts w:ascii="Times New Roman" w:eastAsia="Calibri" w:hAnsi="Times New Roman" w:cs="Times New Roman"/>
                <w:bCs/>
                <w:lang w:eastAsia="ru-RU"/>
              </w:rPr>
              <w:t xml:space="preserve"> 04</w:t>
            </w:r>
          </w:p>
          <w:p w14:paraId="7144146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5BD044FB" w14:textId="77777777" w:rsidR="00E52DBF"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1.16.01</w:t>
            </w:r>
          </w:p>
          <w:p w14:paraId="5FF3319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1.16.02</w:t>
            </w:r>
          </w:p>
          <w:p w14:paraId="0FC34B79" w14:textId="77777777" w:rsidR="00E52DBF" w:rsidRDefault="00E52DBF"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523328F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У 1.16.02</w:t>
            </w:r>
          </w:p>
          <w:p w14:paraId="0FB75490" w14:textId="77777777" w:rsidR="00E52DBF" w:rsidRDefault="00E52DBF"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0733E112" w14:textId="77777777" w:rsidR="00365A15" w:rsidRPr="004B2736" w:rsidRDefault="00365A15" w:rsidP="004B27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З 1</w:t>
            </w:r>
            <w:r w:rsidR="00E52DBF">
              <w:rPr>
                <w:rFonts w:ascii="Times New Roman" w:eastAsia="Times New Roman" w:hAnsi="Times New Roman" w:cs="Times New Roman"/>
                <w:lang w:eastAsia="ru-RU"/>
              </w:rPr>
              <w:t>.</w:t>
            </w:r>
            <w:r w:rsidR="004B2736">
              <w:rPr>
                <w:rFonts w:ascii="Times New Roman" w:eastAsia="Times New Roman" w:hAnsi="Times New Roman" w:cs="Times New Roman"/>
                <w:lang w:eastAsia="ru-RU"/>
              </w:rPr>
              <w:t>16.02</w:t>
            </w:r>
          </w:p>
          <w:p w14:paraId="6C4E3153" w14:textId="77777777" w:rsidR="00626671" w:rsidRDefault="00626671"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04.01</w:t>
            </w:r>
            <w:r>
              <w:rPr>
                <w:rFonts w:ascii="Times New Roman" w:eastAsia="Times New Roman" w:hAnsi="Times New Roman" w:cs="Times New Roman"/>
                <w:iCs/>
                <w:lang w:eastAsia="ru-RU"/>
              </w:rPr>
              <w:t xml:space="preserve"> </w:t>
            </w:r>
          </w:p>
          <w:p w14:paraId="0EC7296D" w14:textId="77777777" w:rsidR="00365A15" w:rsidRPr="00A55635" w:rsidRDefault="00626671"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365A15" w:rsidRPr="00A55635">
              <w:rPr>
                <w:rFonts w:ascii="Times New Roman" w:eastAsia="Times New Roman" w:hAnsi="Times New Roman" w:cs="Times New Roman"/>
                <w:iCs/>
                <w:lang w:eastAsia="ru-RU"/>
              </w:rPr>
              <w:t>04.06</w:t>
            </w:r>
          </w:p>
          <w:p w14:paraId="098D0036" w14:textId="77777777" w:rsidR="00E52DBF" w:rsidRDefault="00626671"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E52DBF">
              <w:rPr>
                <w:rFonts w:ascii="Times New Roman" w:eastAsia="Times New Roman" w:hAnsi="Times New Roman" w:cs="Times New Roman"/>
                <w:iCs/>
                <w:lang w:eastAsia="ru-RU"/>
              </w:rPr>
              <w:t>04.01</w:t>
            </w:r>
          </w:p>
          <w:p w14:paraId="014DC148"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Зо.04.03</w:t>
            </w:r>
          </w:p>
        </w:tc>
      </w:tr>
      <w:tr w:rsidR="00365A15" w:rsidRPr="00A55635" w14:paraId="5BC3B0D3" w14:textId="77777777" w:rsidTr="00FA0D4E">
        <w:trPr>
          <w:trHeight w:val="287"/>
        </w:trPr>
        <w:tc>
          <w:tcPr>
            <w:tcW w:w="2297" w:type="dxa"/>
            <w:vMerge/>
            <w:tcBorders>
              <w:left w:val="single" w:sz="4" w:space="0" w:color="auto"/>
              <w:right w:val="single" w:sz="4" w:space="0" w:color="auto"/>
            </w:tcBorders>
            <w:hideMark/>
          </w:tcPr>
          <w:p w14:paraId="5BB98B0A"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7817F401" w14:textId="77777777" w:rsidR="00365A15" w:rsidRPr="00772472" w:rsidRDefault="00365A15" w:rsidP="0070716E">
            <w:pPr>
              <w:pStyle w:val="a4"/>
              <w:numPr>
                <w:ilvl w:val="0"/>
                <w:numId w:val="296"/>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40" w:hanging="720"/>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Классификация и маркировка цветных металлических сплавов.</w:t>
            </w:r>
          </w:p>
          <w:p w14:paraId="49F8CC24" w14:textId="77777777" w:rsidR="00365A15" w:rsidRPr="00772472" w:rsidRDefault="00365A15" w:rsidP="0070716E">
            <w:pPr>
              <w:pStyle w:val="a4"/>
              <w:numPr>
                <w:ilvl w:val="0"/>
                <w:numId w:val="2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Коррозия, методы защиты.</w:t>
            </w:r>
          </w:p>
        </w:tc>
        <w:tc>
          <w:tcPr>
            <w:tcW w:w="1842" w:type="dxa"/>
            <w:tcBorders>
              <w:top w:val="single" w:sz="4" w:space="0" w:color="auto"/>
              <w:left w:val="single" w:sz="4" w:space="0" w:color="auto"/>
              <w:right w:val="single" w:sz="4" w:space="0" w:color="auto"/>
            </w:tcBorders>
            <w:shd w:val="clear" w:color="auto" w:fill="auto"/>
            <w:hideMark/>
          </w:tcPr>
          <w:p w14:paraId="68BC4BA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1AAE556E"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2D100CB1"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75235ABB" w14:textId="77777777" w:rsidTr="00772472">
        <w:trPr>
          <w:trHeight w:val="155"/>
        </w:trPr>
        <w:tc>
          <w:tcPr>
            <w:tcW w:w="2297" w:type="dxa"/>
            <w:vMerge/>
            <w:tcBorders>
              <w:left w:val="single" w:sz="4" w:space="0" w:color="auto"/>
              <w:right w:val="single" w:sz="4" w:space="0" w:color="auto"/>
            </w:tcBorders>
            <w:hideMark/>
          </w:tcPr>
          <w:p w14:paraId="7D637646"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6BBD63A6" w14:textId="77777777" w:rsidR="00365A15" w:rsidRPr="00A55635" w:rsidRDefault="00781ACD"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365A15"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5BA4B9D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597A1B2F"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3C71CF1D" w14:textId="77777777" w:rsidR="00365A15" w:rsidRPr="00A55635" w:rsidRDefault="00365A15" w:rsidP="00A96395">
            <w:pPr>
              <w:tabs>
                <w:tab w:val="left" w:pos="426"/>
              </w:tabs>
              <w:spacing w:after="0" w:line="240" w:lineRule="auto"/>
              <w:jc w:val="center"/>
              <w:rPr>
                <w:rFonts w:ascii="Times New Roman" w:eastAsia="Calibri" w:hAnsi="Times New Roman" w:cs="Times New Roman"/>
                <w:bCs/>
                <w:lang w:eastAsia="ru-RU"/>
              </w:rPr>
            </w:pPr>
          </w:p>
        </w:tc>
      </w:tr>
      <w:tr w:rsidR="00772472" w:rsidRPr="00A55635" w14:paraId="44036430" w14:textId="77777777" w:rsidTr="00FA0D4E">
        <w:trPr>
          <w:trHeight w:val="338"/>
        </w:trPr>
        <w:tc>
          <w:tcPr>
            <w:tcW w:w="2297" w:type="dxa"/>
            <w:vMerge/>
            <w:tcBorders>
              <w:left w:val="single" w:sz="4" w:space="0" w:color="auto"/>
              <w:right w:val="single" w:sz="4" w:space="0" w:color="auto"/>
            </w:tcBorders>
          </w:tcPr>
          <w:p w14:paraId="685CB7E9" w14:textId="77777777" w:rsidR="00772472" w:rsidRPr="00A55635" w:rsidRDefault="00772472"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tcPr>
          <w:p w14:paraId="480848C6" w14:textId="77777777" w:rsidR="00772472" w:rsidRPr="00772472" w:rsidRDefault="00772472" w:rsidP="00772472">
            <w:pPr>
              <w:spacing w:after="0" w:line="240" w:lineRule="auto"/>
              <w:ind w:left="31"/>
              <w:rPr>
                <w:rFonts w:ascii="Times New Roman" w:eastAsia="Times New Roman" w:hAnsi="Times New Roman" w:cs="Times New Roman"/>
                <w:b/>
                <w:bCs/>
                <w:lang w:eastAsia="ru-RU"/>
              </w:rPr>
            </w:pPr>
            <w:r>
              <w:rPr>
                <w:rFonts w:ascii="Times New Roman" w:eastAsia="Calibri" w:hAnsi="Times New Roman" w:cs="Times New Roman"/>
                <w:bCs/>
                <w:lang w:eastAsia="ru-RU"/>
              </w:rPr>
              <w:t xml:space="preserve">5. </w:t>
            </w:r>
            <w:r w:rsidRPr="00772472">
              <w:rPr>
                <w:rFonts w:ascii="Times New Roman" w:eastAsia="Calibri" w:hAnsi="Times New Roman" w:cs="Times New Roman"/>
                <w:bCs/>
                <w:lang w:eastAsia="ru-RU"/>
              </w:rPr>
              <w:t>Изучение микроструктуры цветных сплавов</w:t>
            </w:r>
          </w:p>
        </w:tc>
        <w:tc>
          <w:tcPr>
            <w:tcW w:w="1842" w:type="dxa"/>
            <w:tcBorders>
              <w:top w:val="single" w:sz="4" w:space="0" w:color="auto"/>
              <w:left w:val="single" w:sz="4" w:space="0" w:color="auto"/>
              <w:right w:val="single" w:sz="4" w:space="0" w:color="auto"/>
            </w:tcBorders>
            <w:shd w:val="clear" w:color="auto" w:fill="auto"/>
          </w:tcPr>
          <w:p w14:paraId="00DCB9B0" w14:textId="77777777" w:rsidR="00772472" w:rsidRPr="00A55635" w:rsidRDefault="00772472" w:rsidP="007724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2ECC3BAD" w14:textId="77777777" w:rsidR="00772472" w:rsidRPr="00A55635" w:rsidRDefault="00772472" w:rsidP="00A96395">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6C1A322A" w14:textId="77777777" w:rsidR="00772472" w:rsidRPr="00A55635" w:rsidRDefault="00772472" w:rsidP="00A96395">
            <w:pPr>
              <w:tabs>
                <w:tab w:val="left" w:pos="426"/>
              </w:tabs>
              <w:spacing w:after="0" w:line="240" w:lineRule="auto"/>
              <w:jc w:val="center"/>
              <w:rPr>
                <w:rFonts w:ascii="Times New Roman" w:eastAsia="Calibri" w:hAnsi="Times New Roman" w:cs="Times New Roman"/>
                <w:bCs/>
                <w:lang w:eastAsia="ru-RU"/>
              </w:rPr>
            </w:pPr>
          </w:p>
        </w:tc>
      </w:tr>
      <w:tr w:rsidR="00365A15" w:rsidRPr="00A55635" w14:paraId="06C677C0" w14:textId="77777777" w:rsidTr="00E52DBF">
        <w:trPr>
          <w:trHeight w:val="227"/>
        </w:trPr>
        <w:tc>
          <w:tcPr>
            <w:tcW w:w="2297" w:type="dxa"/>
            <w:vMerge/>
            <w:tcBorders>
              <w:left w:val="single" w:sz="4" w:space="0" w:color="auto"/>
              <w:right w:val="single" w:sz="4" w:space="0" w:color="auto"/>
            </w:tcBorders>
            <w:hideMark/>
          </w:tcPr>
          <w:p w14:paraId="51276F76"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70EBDC87"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23781F01" w14:textId="77777777" w:rsidR="00365A15" w:rsidRPr="00A55635" w:rsidRDefault="00365A15" w:rsidP="00A96395">
            <w:pPr>
              <w:tabs>
                <w:tab w:val="left" w:pos="0"/>
              </w:tabs>
              <w:spacing w:after="0" w:line="240" w:lineRule="auto"/>
              <w:ind w:right="-108"/>
              <w:rPr>
                <w:rFonts w:ascii="Times New Roman" w:eastAsia="Times New Roman" w:hAnsi="Times New Roman" w:cs="Times New Roman"/>
                <w:bCs/>
                <w:iCs/>
                <w:lang w:eastAsia="ru-RU"/>
              </w:rPr>
            </w:pPr>
            <w:r w:rsidRPr="00A55635">
              <w:rPr>
                <w:rFonts w:ascii="Times New Roman" w:eastAsia="Times New Roman" w:hAnsi="Times New Roman" w:cs="Times New Roman"/>
                <w:bCs/>
                <w:iCs/>
                <w:lang w:eastAsia="ru-RU"/>
              </w:rPr>
              <w:t>Изучение нормативных и справочных материалов по теме «</w:t>
            </w:r>
            <w:r w:rsidRPr="00A55635">
              <w:rPr>
                <w:rFonts w:ascii="Times New Roman" w:eastAsia="Times New Roman" w:hAnsi="Times New Roman" w:cs="Times New Roman"/>
                <w:lang w:eastAsia="ru-RU"/>
              </w:rPr>
              <w:t>Цветные металлы и сплавы с особыми свойствами</w:t>
            </w:r>
            <w:r w:rsidRPr="00A55635">
              <w:rPr>
                <w:rFonts w:ascii="Times New Roman" w:eastAsia="Times New Roman" w:hAnsi="Times New Roman" w:cs="Times New Roman"/>
                <w:bCs/>
                <w:iCs/>
                <w:lang w:eastAsia="ru-RU"/>
              </w:rPr>
              <w:t>»</w:t>
            </w:r>
          </w:p>
        </w:tc>
        <w:tc>
          <w:tcPr>
            <w:tcW w:w="1842" w:type="dxa"/>
            <w:tcBorders>
              <w:top w:val="single" w:sz="4" w:space="0" w:color="auto"/>
              <w:left w:val="single" w:sz="4" w:space="0" w:color="auto"/>
              <w:right w:val="single" w:sz="4" w:space="0" w:color="auto"/>
            </w:tcBorders>
            <w:shd w:val="clear" w:color="auto" w:fill="auto"/>
            <w:hideMark/>
          </w:tcPr>
          <w:p w14:paraId="524A3BD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04E7403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6982B6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0065EF6A" w14:textId="77777777" w:rsidTr="00FA0D4E">
        <w:trPr>
          <w:trHeight w:val="70"/>
        </w:trPr>
        <w:tc>
          <w:tcPr>
            <w:tcW w:w="2297" w:type="dxa"/>
            <w:vMerge w:val="restart"/>
            <w:tcBorders>
              <w:left w:val="single" w:sz="4" w:space="0" w:color="auto"/>
              <w:right w:val="single" w:sz="4" w:space="0" w:color="auto"/>
            </w:tcBorders>
            <w:hideMark/>
          </w:tcPr>
          <w:p w14:paraId="06ECA5FE"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2.5</w:t>
            </w:r>
            <w:r w:rsidR="00FA0D4E" w:rsidRPr="00A55635">
              <w:rPr>
                <w:rFonts w:ascii="Times New Roman" w:eastAsia="Times New Roman" w:hAnsi="Times New Roman" w:cs="Times New Roman"/>
                <w:b/>
                <w:lang w:eastAsia="ru-RU"/>
              </w:rPr>
              <w:t>.</w:t>
            </w:r>
          </w:p>
          <w:p w14:paraId="3FA8BF50"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r w:rsidRPr="00A55635">
              <w:rPr>
                <w:rFonts w:ascii="Times New Roman" w:eastAsia="Times New Roman" w:hAnsi="Times New Roman" w:cs="Times New Roman"/>
                <w:b/>
                <w:lang w:eastAsia="ru-RU"/>
              </w:rPr>
              <w:t>Виды обработки материалов</w:t>
            </w:r>
          </w:p>
        </w:tc>
        <w:tc>
          <w:tcPr>
            <w:tcW w:w="7230" w:type="dxa"/>
            <w:tcBorders>
              <w:top w:val="single" w:sz="4" w:space="0" w:color="auto"/>
              <w:left w:val="single" w:sz="4" w:space="0" w:color="auto"/>
              <w:right w:val="single" w:sz="4" w:space="0" w:color="auto"/>
            </w:tcBorders>
            <w:hideMark/>
          </w:tcPr>
          <w:p w14:paraId="47C04930"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right w:val="single" w:sz="4" w:space="0" w:color="auto"/>
            </w:tcBorders>
            <w:shd w:val="clear" w:color="auto" w:fill="auto"/>
            <w:hideMark/>
          </w:tcPr>
          <w:p w14:paraId="36C48A35" w14:textId="77777777" w:rsidR="00365A15" w:rsidRP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2CF6EFF1" w14:textId="77777777" w:rsidR="00365A15" w:rsidRPr="00A55635" w:rsidRDefault="00365A15" w:rsidP="00A96395">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 xml:space="preserve">ПК 1.2 </w:t>
            </w:r>
          </w:p>
          <w:p w14:paraId="185FBE7B" w14:textId="77777777" w:rsidR="00365A15" w:rsidRPr="00A55635" w:rsidRDefault="00365A15" w:rsidP="00A96395">
            <w:pPr>
              <w:spacing w:after="0" w:line="240" w:lineRule="auto"/>
              <w:jc w:val="center"/>
              <w:rPr>
                <w:rFonts w:ascii="Times New Roman" w:eastAsia="Times New Roman" w:hAnsi="Times New Roman" w:cs="Times New Roman"/>
                <w:b/>
                <w:bCs/>
                <w:lang w:eastAsia="ru-RU"/>
              </w:rPr>
            </w:pPr>
            <w:r w:rsidRPr="00A55635">
              <w:rPr>
                <w:rFonts w:ascii="Times New Roman" w:eastAsia="Calibri" w:hAnsi="Times New Roman" w:cs="Times New Roman"/>
                <w:bCs/>
                <w:lang w:eastAsia="ru-RU"/>
              </w:rPr>
              <w:t>ПК 1.12</w:t>
            </w:r>
          </w:p>
          <w:p w14:paraId="2C1B2490"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285684C7" w14:textId="77777777" w:rsidR="00365A15" w:rsidRPr="00A55635" w:rsidRDefault="00365A15" w:rsidP="004B27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1A307F51"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519102AB"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43203575"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1.2.01</w:t>
            </w:r>
          </w:p>
          <w:p w14:paraId="45AFB374"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1.12.01</w:t>
            </w:r>
          </w:p>
          <w:p w14:paraId="00843CD7"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1.12.01</w:t>
            </w:r>
          </w:p>
          <w:p w14:paraId="6C1EB375" w14:textId="77777777" w:rsidR="00365A15" w:rsidRPr="00A55635" w:rsidRDefault="00365A15" w:rsidP="00A96395">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1.12.01</w:t>
            </w:r>
          </w:p>
          <w:p w14:paraId="70D787EA" w14:textId="77777777" w:rsidR="00E52DBF"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02.01</w:t>
            </w:r>
          </w:p>
          <w:p w14:paraId="1785FD7E"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02.03</w:t>
            </w:r>
          </w:p>
          <w:p w14:paraId="0A5A8A64" w14:textId="77777777" w:rsidR="00E52DBF" w:rsidRDefault="00E52DBF"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14:paraId="4E7BD9F8" w14:textId="77777777" w:rsidR="00365A15" w:rsidRPr="00E52DBF" w:rsidRDefault="00E52DBF" w:rsidP="00E52DB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Зо </w:t>
            </w:r>
            <w:r w:rsidR="004B2736">
              <w:rPr>
                <w:rFonts w:ascii="Times New Roman" w:eastAsia="Times New Roman" w:hAnsi="Times New Roman" w:cs="Times New Roman"/>
                <w:iCs/>
                <w:lang w:eastAsia="ru-RU"/>
              </w:rPr>
              <w:t>02.03</w:t>
            </w:r>
          </w:p>
        </w:tc>
      </w:tr>
      <w:tr w:rsidR="00365A15" w:rsidRPr="00A55635" w14:paraId="162D00D1" w14:textId="77777777" w:rsidTr="00A55635">
        <w:trPr>
          <w:trHeight w:val="287"/>
        </w:trPr>
        <w:tc>
          <w:tcPr>
            <w:tcW w:w="2297" w:type="dxa"/>
            <w:vMerge/>
            <w:tcBorders>
              <w:left w:val="single" w:sz="4" w:space="0" w:color="auto"/>
              <w:right w:val="single" w:sz="4" w:space="0" w:color="auto"/>
            </w:tcBorders>
            <w:hideMark/>
          </w:tcPr>
          <w:p w14:paraId="619E73B2"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16C96ABB" w14:textId="77777777" w:rsidR="00365A15" w:rsidRPr="00772472" w:rsidRDefault="00365A15" w:rsidP="0070716E">
            <w:pPr>
              <w:pStyle w:val="a4"/>
              <w:numPr>
                <w:ilvl w:val="0"/>
                <w:numId w:val="2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hanging="425"/>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Обработка металлов давлением.</w:t>
            </w:r>
          </w:p>
          <w:p w14:paraId="48103B7C" w14:textId="77777777" w:rsidR="00A55635" w:rsidRPr="00772472" w:rsidRDefault="00365A15" w:rsidP="0070716E">
            <w:pPr>
              <w:pStyle w:val="a4"/>
              <w:numPr>
                <w:ilvl w:val="0"/>
                <w:numId w:val="2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hanging="425"/>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Лите</w:t>
            </w:r>
            <w:r w:rsidR="00A55635" w:rsidRPr="00772472">
              <w:rPr>
                <w:rFonts w:ascii="Times New Roman" w:eastAsia="Times New Roman" w:hAnsi="Times New Roman" w:cs="Times New Roman"/>
                <w:lang w:eastAsia="ru-RU"/>
              </w:rPr>
              <w:t>йное производство.</w:t>
            </w:r>
          </w:p>
          <w:p w14:paraId="31C6DCB0" w14:textId="77777777" w:rsidR="00365A15" w:rsidRPr="00772472" w:rsidRDefault="00365A15" w:rsidP="0070716E">
            <w:pPr>
              <w:pStyle w:val="a4"/>
              <w:numPr>
                <w:ilvl w:val="0"/>
                <w:numId w:val="2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hanging="425"/>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Обработка материалов резанием.</w:t>
            </w:r>
          </w:p>
        </w:tc>
        <w:tc>
          <w:tcPr>
            <w:tcW w:w="1842" w:type="dxa"/>
            <w:tcBorders>
              <w:top w:val="single" w:sz="4" w:space="0" w:color="auto"/>
              <w:left w:val="single" w:sz="4" w:space="0" w:color="auto"/>
              <w:right w:val="single" w:sz="4" w:space="0" w:color="auto"/>
            </w:tcBorders>
            <w:shd w:val="clear" w:color="auto" w:fill="auto"/>
            <w:hideMark/>
          </w:tcPr>
          <w:p w14:paraId="350D2135" w14:textId="77777777" w:rsidR="00365A1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53BFBCDA"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7DBCE5C9" w14:textId="77777777" w:rsidR="009C0B77" w:rsidRPr="00A5563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52C8541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6A4FE5B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A55635" w14:paraId="0A74AAB0" w14:textId="77777777" w:rsidTr="00FA0D4E">
        <w:trPr>
          <w:trHeight w:val="287"/>
        </w:trPr>
        <w:tc>
          <w:tcPr>
            <w:tcW w:w="2297" w:type="dxa"/>
            <w:vMerge/>
            <w:tcBorders>
              <w:left w:val="single" w:sz="4" w:space="0" w:color="auto"/>
              <w:right w:val="single" w:sz="4" w:space="0" w:color="auto"/>
            </w:tcBorders>
            <w:hideMark/>
          </w:tcPr>
          <w:p w14:paraId="57850926"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25BCCBA0" w14:textId="77777777" w:rsidR="00365A15" w:rsidRPr="00A55635" w:rsidRDefault="00781ACD" w:rsidP="00A96395">
            <w:pPr>
              <w:tabs>
                <w:tab w:val="left" w:pos="426"/>
              </w:tabs>
              <w:spacing w:after="0" w:line="240" w:lineRule="auto"/>
              <w:rPr>
                <w:rFonts w:ascii="Times New Roman" w:eastAsia="Times New Roman" w:hAnsi="Times New Roman" w:cs="Times New Roman"/>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CE1819"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right w:val="single" w:sz="4" w:space="0" w:color="auto"/>
            </w:tcBorders>
            <w:shd w:val="clear" w:color="auto" w:fill="auto"/>
            <w:hideMark/>
          </w:tcPr>
          <w:p w14:paraId="56DC8447"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64CB78C0"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6CE4393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A55635" w14:paraId="407A55D0" w14:textId="77777777" w:rsidTr="00FA0D4E">
        <w:trPr>
          <w:trHeight w:val="287"/>
        </w:trPr>
        <w:tc>
          <w:tcPr>
            <w:tcW w:w="2297" w:type="dxa"/>
            <w:vMerge/>
            <w:tcBorders>
              <w:left w:val="single" w:sz="4" w:space="0" w:color="auto"/>
              <w:right w:val="single" w:sz="4" w:space="0" w:color="auto"/>
            </w:tcBorders>
            <w:hideMark/>
          </w:tcPr>
          <w:p w14:paraId="38C4C707" w14:textId="77777777" w:rsidR="00365A15" w:rsidRPr="00A55635" w:rsidRDefault="00365A15" w:rsidP="00A96395">
            <w:pPr>
              <w:tabs>
                <w:tab w:val="left" w:pos="426"/>
              </w:tabs>
              <w:spacing w:after="0" w:line="240" w:lineRule="auto"/>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hideMark/>
          </w:tcPr>
          <w:p w14:paraId="70142E02"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5135F41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О</w:t>
            </w:r>
            <w:r w:rsidRPr="00A55635">
              <w:rPr>
                <w:rFonts w:ascii="Times New Roman" w:eastAsia="Times New Roman" w:hAnsi="Times New Roman" w:cs="Times New Roman"/>
                <w:spacing w:val="1"/>
                <w:lang w:eastAsia="ru-RU"/>
              </w:rPr>
              <w:t>боснование выбора марок сплавов и способов их обработки для конкретных деталей;</w:t>
            </w:r>
          </w:p>
          <w:p w14:paraId="1DE20FD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Calibri" w:hAnsi="Times New Roman" w:cs="Times New Roman"/>
                <w:bCs/>
                <w:lang w:eastAsia="ru-RU"/>
              </w:rPr>
              <w:t xml:space="preserve">Подготовка сообщения </w:t>
            </w:r>
            <w:r w:rsidRPr="00A55635">
              <w:rPr>
                <w:rFonts w:ascii="Times New Roman" w:eastAsia="Times New Roman" w:hAnsi="Times New Roman" w:cs="Times New Roman"/>
                <w:bCs/>
                <w:lang w:eastAsia="ru-RU"/>
              </w:rPr>
              <w:t>по теме «</w:t>
            </w:r>
            <w:r w:rsidRPr="00A55635">
              <w:rPr>
                <w:rFonts w:ascii="Times New Roman" w:eastAsia="Times New Roman" w:hAnsi="Times New Roman" w:cs="Times New Roman"/>
                <w:lang w:eastAsia="ru-RU"/>
              </w:rPr>
              <w:t>Виды обработки материалов»</w:t>
            </w:r>
          </w:p>
          <w:p w14:paraId="0485894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A55635">
              <w:rPr>
                <w:rFonts w:ascii="Times New Roman" w:eastAsia="Times New Roman" w:hAnsi="Times New Roman" w:cs="Times New Roman"/>
                <w:lang w:eastAsia="ru-RU"/>
              </w:rPr>
              <w:t>Работа с конспектами лекций для подготовки к к/р</w:t>
            </w:r>
          </w:p>
        </w:tc>
        <w:tc>
          <w:tcPr>
            <w:tcW w:w="1842" w:type="dxa"/>
            <w:tcBorders>
              <w:top w:val="single" w:sz="4" w:space="0" w:color="auto"/>
              <w:left w:val="single" w:sz="4" w:space="0" w:color="auto"/>
              <w:right w:val="single" w:sz="4" w:space="0" w:color="auto"/>
            </w:tcBorders>
            <w:shd w:val="clear" w:color="auto" w:fill="auto"/>
            <w:hideMark/>
          </w:tcPr>
          <w:p w14:paraId="11EF9BFF" w14:textId="77777777" w:rsidR="00365A15" w:rsidRPr="00A55635" w:rsidRDefault="009C0B77" w:rsidP="009C0B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3040322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9D08B3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0FA2FDF0" w14:textId="77777777" w:rsidTr="00FA0D4E">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303ADE50"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55635">
              <w:rPr>
                <w:rFonts w:ascii="Times New Roman" w:eastAsia="Times New Roman" w:hAnsi="Times New Roman" w:cs="Times New Roman"/>
                <w:b/>
                <w:lang w:eastAsia="ru-RU"/>
              </w:rPr>
              <w:t xml:space="preserve">Раздел 3. </w:t>
            </w:r>
            <w:r w:rsidRPr="00A55635">
              <w:rPr>
                <w:rFonts w:ascii="Times New Roman" w:eastAsia="Times New Roman" w:hAnsi="Times New Roman" w:cs="Times New Roman"/>
                <w:b/>
                <w:bCs/>
                <w:lang w:eastAsia="ru-RU"/>
              </w:rPr>
              <w:t>Неметаллические и электротехнические  материалы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5D6F5D0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2</w:t>
            </w:r>
            <w:r w:rsidR="00A653D2" w:rsidRPr="00A55635">
              <w:rPr>
                <w:rFonts w:ascii="Times New Roman" w:eastAsia="Times New Roman" w:hAnsi="Times New Roman" w:cs="Times New Roman"/>
                <w:b/>
                <w:bCs/>
                <w:lang w:eastAsia="ru-RU"/>
              </w:rPr>
              <w:t>3</w:t>
            </w:r>
          </w:p>
        </w:tc>
        <w:tc>
          <w:tcPr>
            <w:tcW w:w="1276" w:type="dxa"/>
            <w:tcBorders>
              <w:top w:val="single" w:sz="4" w:space="0" w:color="auto"/>
              <w:left w:val="single" w:sz="4" w:space="0" w:color="auto"/>
              <w:bottom w:val="single" w:sz="4" w:space="0" w:color="auto"/>
              <w:right w:val="single" w:sz="4" w:space="0" w:color="auto"/>
            </w:tcBorders>
          </w:tcPr>
          <w:p w14:paraId="1451D28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22075DB7"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0D305175" w14:textId="77777777" w:rsidTr="00E52DBF">
        <w:tc>
          <w:tcPr>
            <w:tcW w:w="2297" w:type="dxa"/>
            <w:vMerge w:val="restart"/>
            <w:tcBorders>
              <w:top w:val="single" w:sz="4" w:space="0" w:color="auto"/>
              <w:left w:val="single" w:sz="4" w:space="0" w:color="auto"/>
              <w:bottom w:val="single" w:sz="4" w:space="0" w:color="auto"/>
              <w:right w:val="single" w:sz="4" w:space="0" w:color="auto"/>
            </w:tcBorders>
            <w:hideMark/>
          </w:tcPr>
          <w:p w14:paraId="7AF4AC76"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3.1</w:t>
            </w:r>
            <w:r w:rsidR="00FA0D4E" w:rsidRPr="00A55635">
              <w:rPr>
                <w:rFonts w:ascii="Times New Roman" w:eastAsia="Times New Roman" w:hAnsi="Times New Roman" w:cs="Times New Roman"/>
                <w:b/>
                <w:lang w:eastAsia="ru-RU"/>
              </w:rPr>
              <w:t>.</w:t>
            </w:r>
          </w:p>
          <w:p w14:paraId="178927A0" w14:textId="77777777" w:rsidR="00365A15" w:rsidRPr="00A55635" w:rsidRDefault="00365A15" w:rsidP="007724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Неметаллические материалы способы получения и обработки</w:t>
            </w:r>
          </w:p>
        </w:tc>
        <w:tc>
          <w:tcPr>
            <w:tcW w:w="7230" w:type="dxa"/>
            <w:tcBorders>
              <w:top w:val="single" w:sz="4" w:space="0" w:color="auto"/>
              <w:left w:val="single" w:sz="4" w:space="0" w:color="auto"/>
              <w:bottom w:val="single" w:sz="4" w:space="0" w:color="auto"/>
              <w:right w:val="single" w:sz="4" w:space="0" w:color="auto"/>
            </w:tcBorders>
            <w:hideMark/>
          </w:tcPr>
          <w:p w14:paraId="03C1E93D"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11D80E8" w14:textId="77777777" w:rsidR="00365A15" w:rsidRPr="00A5563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23E72384" w14:textId="77777777" w:rsidR="00365A15" w:rsidRPr="00A55635" w:rsidRDefault="009C0B77" w:rsidP="009C0B77">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754A539F" w14:textId="77777777" w:rsidR="00365A15" w:rsidRPr="00A55635" w:rsidRDefault="00365A15" w:rsidP="009C0B77">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1.16</w:t>
            </w:r>
          </w:p>
          <w:p w14:paraId="3F76DE57" w14:textId="77777777" w:rsidR="00365A15" w:rsidRPr="00A55635" w:rsidRDefault="009C0B77" w:rsidP="009C0B77">
            <w:pPr>
              <w:tabs>
                <w:tab w:val="left" w:pos="42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ОК </w:t>
            </w:r>
            <w:r w:rsidR="00365A15" w:rsidRPr="00A55635">
              <w:rPr>
                <w:rFonts w:ascii="Times New Roman" w:eastAsia="Calibri" w:hAnsi="Times New Roman" w:cs="Times New Roman"/>
                <w:bCs/>
                <w:lang w:eastAsia="ru-RU"/>
              </w:rPr>
              <w:t>04</w:t>
            </w:r>
          </w:p>
          <w:p w14:paraId="4E3C98E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05C1D173" w14:textId="77777777" w:rsidR="00365A15" w:rsidRPr="00A55635" w:rsidRDefault="00365A15" w:rsidP="00E52DBF">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Н</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778CD6DB" w14:textId="77777777" w:rsidR="00365A15" w:rsidRPr="00A55635" w:rsidRDefault="00365A15" w:rsidP="00E52DBF">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У</w:t>
            </w:r>
            <w:r w:rsidR="00E52DBF">
              <w:rPr>
                <w:rFonts w:ascii="Times New Roman" w:eastAsia="Times New Roman" w:hAnsi="Times New Roman" w:cs="Times New Roman"/>
                <w:kern w:val="3"/>
                <w:lang w:eastAsia="zh-CN"/>
              </w:rPr>
              <w:t xml:space="preserve"> </w:t>
            </w:r>
            <w:r w:rsidRPr="00A55635">
              <w:rPr>
                <w:rFonts w:ascii="Times New Roman" w:eastAsia="Times New Roman" w:hAnsi="Times New Roman" w:cs="Times New Roman"/>
                <w:kern w:val="3"/>
                <w:lang w:eastAsia="zh-CN"/>
              </w:rPr>
              <w:t>1.2.01</w:t>
            </w:r>
          </w:p>
          <w:p w14:paraId="711B8498" w14:textId="77777777" w:rsidR="00365A15" w:rsidRPr="00A55635" w:rsidRDefault="00365A15" w:rsidP="00E52DBF">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55635">
              <w:rPr>
                <w:rFonts w:ascii="Times New Roman" w:eastAsia="Times New Roman" w:hAnsi="Times New Roman" w:cs="Times New Roman"/>
                <w:kern w:val="3"/>
                <w:lang w:eastAsia="zh-CN"/>
              </w:rPr>
              <w:t>З 1.2.01</w:t>
            </w:r>
          </w:p>
          <w:p w14:paraId="47BAB0EE" w14:textId="77777777" w:rsidR="00E52DBF"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1.16.01</w:t>
            </w:r>
          </w:p>
          <w:p w14:paraId="60228216" w14:textId="77777777" w:rsidR="00365A15" w:rsidRPr="00A55635"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1.16.02</w:t>
            </w:r>
          </w:p>
          <w:p w14:paraId="26E567DA" w14:textId="77777777" w:rsidR="00E52DBF" w:rsidRDefault="00E52DBF"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49CDD236" w14:textId="77777777" w:rsidR="00365A15" w:rsidRPr="00A55635"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1.16.02</w:t>
            </w:r>
          </w:p>
          <w:p w14:paraId="78064E69" w14:textId="77777777" w:rsidR="00E52DBF"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1.16.01</w:t>
            </w:r>
          </w:p>
          <w:p w14:paraId="24FB0875" w14:textId="77777777" w:rsidR="00365A15" w:rsidRPr="00A55635"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1.16.02</w:t>
            </w:r>
          </w:p>
          <w:p w14:paraId="4D804326" w14:textId="77777777" w:rsidR="00365A15" w:rsidRPr="00A55635" w:rsidRDefault="00365A15"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1.13.01</w:t>
            </w:r>
          </w:p>
          <w:p w14:paraId="4C9CF00E" w14:textId="77777777" w:rsidR="00E52DBF" w:rsidRDefault="00E52DBF" w:rsidP="00E52DB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r w:rsidR="00365A15" w:rsidRPr="00A55635">
              <w:rPr>
                <w:rFonts w:ascii="Times New Roman" w:eastAsia="Times New Roman" w:hAnsi="Times New Roman" w:cs="Times New Roman"/>
                <w:iCs/>
                <w:lang w:eastAsia="ru-RU"/>
              </w:rPr>
              <w:t xml:space="preserve"> </w:t>
            </w:r>
          </w:p>
          <w:p w14:paraId="3BB22E77" w14:textId="77777777" w:rsidR="00365A15" w:rsidRPr="00A55635" w:rsidRDefault="00365A15" w:rsidP="00E52DBF">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E52DBF">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04.06</w:t>
            </w:r>
          </w:p>
          <w:p w14:paraId="3DAD5BDB" w14:textId="77777777" w:rsidR="00E52DBF" w:rsidRDefault="00E52DBF"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3EA9A51E" w14:textId="77777777" w:rsidR="00365A15" w:rsidRPr="00A55635" w:rsidRDefault="00E52DBF" w:rsidP="00E52DB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iCs/>
                <w:lang w:eastAsia="ru-RU"/>
              </w:rPr>
              <w:t xml:space="preserve">Зо </w:t>
            </w:r>
            <w:r w:rsidR="00365A15" w:rsidRPr="00A55635">
              <w:rPr>
                <w:rFonts w:ascii="Times New Roman" w:eastAsia="Times New Roman" w:hAnsi="Times New Roman" w:cs="Times New Roman"/>
                <w:iCs/>
                <w:lang w:eastAsia="ru-RU"/>
              </w:rPr>
              <w:t>04.03</w:t>
            </w:r>
          </w:p>
        </w:tc>
      </w:tr>
      <w:tr w:rsidR="00365A15" w:rsidRPr="00A55635" w14:paraId="4450BFFD" w14:textId="77777777" w:rsidTr="00FA0D4E">
        <w:trPr>
          <w:trHeight w:val="841"/>
        </w:trPr>
        <w:tc>
          <w:tcPr>
            <w:tcW w:w="2297" w:type="dxa"/>
            <w:vMerge/>
            <w:tcBorders>
              <w:top w:val="single" w:sz="4" w:space="0" w:color="auto"/>
              <w:left w:val="single" w:sz="4" w:space="0" w:color="auto"/>
              <w:bottom w:val="single" w:sz="4" w:space="0" w:color="auto"/>
              <w:right w:val="single" w:sz="4" w:space="0" w:color="auto"/>
            </w:tcBorders>
            <w:vAlign w:val="center"/>
            <w:hideMark/>
          </w:tcPr>
          <w:p w14:paraId="11B1BC04" w14:textId="77777777" w:rsidR="00365A15" w:rsidRPr="00A55635" w:rsidRDefault="00365A1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hideMark/>
          </w:tcPr>
          <w:p w14:paraId="6A869601" w14:textId="77777777" w:rsidR="00365A15" w:rsidRPr="00772472" w:rsidRDefault="00365A15" w:rsidP="0070716E">
            <w:pPr>
              <w:pStyle w:val="a4"/>
              <w:numPr>
                <w:ilvl w:val="0"/>
                <w:numId w:val="29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2"/>
              <w:rPr>
                <w:rFonts w:ascii="Times New Roman" w:eastAsia="Calibri" w:hAnsi="Times New Roman" w:cs="Times New Roman"/>
                <w:bCs/>
                <w:lang w:eastAsia="ru-RU"/>
              </w:rPr>
            </w:pPr>
            <w:r w:rsidRPr="00772472">
              <w:rPr>
                <w:rFonts w:ascii="Times New Roman" w:eastAsia="Times New Roman" w:hAnsi="Times New Roman" w:cs="Times New Roman"/>
                <w:lang w:eastAsia="ru-RU"/>
              </w:rPr>
              <w:t>Неметаллические материалы, применяемые в промышленности.</w:t>
            </w:r>
          </w:p>
          <w:p w14:paraId="4835992D" w14:textId="77777777" w:rsidR="00365A15" w:rsidRPr="00772472" w:rsidRDefault="00365A15" w:rsidP="0070716E">
            <w:pPr>
              <w:pStyle w:val="a4"/>
              <w:numPr>
                <w:ilvl w:val="0"/>
                <w:numId w:val="29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2"/>
              <w:rPr>
                <w:rFonts w:ascii="Times New Roman" w:eastAsia="Calibri" w:hAnsi="Times New Roman" w:cs="Times New Roman"/>
                <w:bCs/>
                <w:lang w:eastAsia="ru-RU"/>
              </w:rPr>
            </w:pPr>
            <w:r w:rsidRPr="00772472">
              <w:rPr>
                <w:rFonts w:ascii="Times New Roman" w:eastAsia="Times New Roman" w:hAnsi="Times New Roman" w:cs="Times New Roman"/>
                <w:lang w:eastAsia="ru-RU"/>
              </w:rPr>
              <w:t>Материалы на основе резины.</w:t>
            </w:r>
          </w:p>
          <w:p w14:paraId="4B423401" w14:textId="77777777" w:rsidR="00365A15" w:rsidRPr="00772472" w:rsidRDefault="00365A15" w:rsidP="0070716E">
            <w:pPr>
              <w:pStyle w:val="a4"/>
              <w:numPr>
                <w:ilvl w:val="0"/>
                <w:numId w:val="29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2"/>
              <w:rPr>
                <w:rFonts w:ascii="Times New Roman" w:eastAsia="Calibri" w:hAnsi="Times New Roman" w:cs="Times New Roman"/>
                <w:bCs/>
                <w:lang w:eastAsia="ru-RU"/>
              </w:rPr>
            </w:pPr>
            <w:r w:rsidRPr="00772472">
              <w:rPr>
                <w:rFonts w:ascii="Times New Roman" w:eastAsia="Times New Roman" w:hAnsi="Times New Roman" w:cs="Times New Roman"/>
                <w:lang w:eastAsia="ru-RU"/>
              </w:rPr>
              <w:t>Стекло, керамика, абразивные материалы их свойства.</w:t>
            </w:r>
          </w:p>
          <w:p w14:paraId="45D1F057" w14:textId="77777777" w:rsidR="00365A15" w:rsidRPr="00772472" w:rsidRDefault="00365A15" w:rsidP="0070716E">
            <w:pPr>
              <w:pStyle w:val="a4"/>
              <w:numPr>
                <w:ilvl w:val="0"/>
                <w:numId w:val="29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2"/>
              <w:rPr>
                <w:rFonts w:ascii="Times New Roman" w:eastAsia="Times New Roman" w:hAnsi="Times New Roman" w:cs="Times New Roman"/>
                <w:lang w:eastAsia="ru-RU"/>
              </w:rPr>
            </w:pPr>
            <w:r w:rsidRPr="00772472">
              <w:rPr>
                <w:rFonts w:ascii="Times New Roman" w:eastAsia="Times New Roman" w:hAnsi="Times New Roman" w:cs="Times New Roman"/>
                <w:lang w:eastAsia="ru-RU"/>
              </w:rPr>
              <w:t>Лакокрасочные материалы, клей, герметики, смазочные.</w:t>
            </w:r>
          </w:p>
          <w:p w14:paraId="21FE1B9D" w14:textId="77777777" w:rsidR="00365A15" w:rsidRPr="00772472" w:rsidRDefault="00365A15" w:rsidP="0070716E">
            <w:pPr>
              <w:pStyle w:val="a4"/>
              <w:numPr>
                <w:ilvl w:val="0"/>
                <w:numId w:val="295"/>
              </w:numPr>
              <w:tabs>
                <w:tab w:val="left" w:pos="33"/>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BookAntiqua" w:hAnsi="Times New Roman" w:cs="Times New Roman"/>
                <w:lang w:eastAsia="ru-RU"/>
              </w:rPr>
            </w:pPr>
            <w:r w:rsidRPr="00772472">
              <w:rPr>
                <w:rFonts w:ascii="Times New Roman" w:eastAsia="Times New Roman" w:hAnsi="Times New Roman" w:cs="Times New Roman"/>
                <w:lang w:eastAsia="ru-RU"/>
              </w:rPr>
              <w:t>Классификация композиционных материалов.</w:t>
            </w:r>
            <w:r w:rsidR="00CE1819" w:rsidRPr="00772472">
              <w:rPr>
                <w:rFonts w:ascii="Times New Roman" w:eastAsia="BookAntiqua" w:hAnsi="Times New Roman" w:cs="Times New Roman"/>
                <w:lang w:eastAsia="ru-RU"/>
              </w:rPr>
              <w:t xml:space="preserve"> </w:t>
            </w:r>
            <w:r w:rsidRPr="00772472">
              <w:rPr>
                <w:rFonts w:ascii="Times New Roman" w:eastAsia="Times New Roman" w:hAnsi="Times New Roman" w:cs="Times New Roman"/>
                <w:lang w:eastAsia="ru-RU"/>
              </w:rPr>
              <w:t>Состав и свойства композиционных материалов.</w:t>
            </w:r>
          </w:p>
        </w:tc>
        <w:tc>
          <w:tcPr>
            <w:tcW w:w="1842" w:type="dxa"/>
            <w:tcBorders>
              <w:top w:val="single" w:sz="4" w:space="0" w:color="auto"/>
              <w:left w:val="single" w:sz="4" w:space="0" w:color="auto"/>
              <w:right w:val="single" w:sz="4" w:space="0" w:color="auto"/>
            </w:tcBorders>
            <w:shd w:val="clear" w:color="auto" w:fill="auto"/>
            <w:hideMark/>
          </w:tcPr>
          <w:p w14:paraId="2C761FF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4AB61177"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45C8D2E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34DB6044" w14:textId="77777777" w:rsidTr="00A55635">
        <w:trPr>
          <w:trHeight w:val="162"/>
        </w:trPr>
        <w:tc>
          <w:tcPr>
            <w:tcW w:w="2297" w:type="dxa"/>
            <w:vMerge/>
            <w:tcBorders>
              <w:top w:val="single" w:sz="4" w:space="0" w:color="auto"/>
              <w:left w:val="single" w:sz="4" w:space="0" w:color="auto"/>
              <w:bottom w:val="single" w:sz="4" w:space="0" w:color="auto"/>
              <w:right w:val="single" w:sz="4" w:space="0" w:color="auto"/>
            </w:tcBorders>
            <w:vAlign w:val="center"/>
            <w:hideMark/>
          </w:tcPr>
          <w:p w14:paraId="68E22A58" w14:textId="77777777" w:rsidR="00365A15" w:rsidRPr="00A55635" w:rsidRDefault="00365A1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hideMark/>
          </w:tcPr>
          <w:p w14:paraId="477F5F37" w14:textId="77777777" w:rsidR="00365A15" w:rsidRPr="00A55635" w:rsidRDefault="00781ACD"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5635">
              <w:rPr>
                <w:rFonts w:ascii="Times New Roman" w:eastAsia="Times New Roman" w:hAnsi="Times New Roman" w:cs="Times New Roman"/>
                <w:b/>
                <w:bCs/>
                <w:lang w:eastAsia="ru-RU"/>
              </w:rPr>
              <w:t>В том числе практических и лабораторных работ</w:t>
            </w:r>
          </w:p>
        </w:tc>
        <w:tc>
          <w:tcPr>
            <w:tcW w:w="1842" w:type="dxa"/>
            <w:tcBorders>
              <w:top w:val="single" w:sz="4" w:space="0" w:color="auto"/>
              <w:left w:val="single" w:sz="4" w:space="0" w:color="auto"/>
              <w:right w:val="single" w:sz="4" w:space="0" w:color="auto"/>
            </w:tcBorders>
            <w:shd w:val="clear" w:color="auto" w:fill="auto"/>
            <w:hideMark/>
          </w:tcPr>
          <w:p w14:paraId="7C74945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1F6D071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4B59329"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55635" w:rsidRPr="00A55635" w14:paraId="2DA81A8F" w14:textId="77777777" w:rsidTr="00FA0D4E">
        <w:trPr>
          <w:trHeight w:val="964"/>
        </w:trPr>
        <w:tc>
          <w:tcPr>
            <w:tcW w:w="2297" w:type="dxa"/>
            <w:vMerge/>
            <w:tcBorders>
              <w:top w:val="single" w:sz="4" w:space="0" w:color="auto"/>
              <w:left w:val="single" w:sz="4" w:space="0" w:color="auto"/>
              <w:bottom w:val="single" w:sz="4" w:space="0" w:color="auto"/>
              <w:right w:val="single" w:sz="4" w:space="0" w:color="auto"/>
            </w:tcBorders>
            <w:vAlign w:val="center"/>
          </w:tcPr>
          <w:p w14:paraId="5F08D868" w14:textId="77777777" w:rsidR="00A55635" w:rsidRPr="00A55635" w:rsidRDefault="00A5563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tcPr>
          <w:p w14:paraId="71630776" w14:textId="77777777" w:rsidR="00A55635" w:rsidRPr="00A55635" w:rsidRDefault="00A55635" w:rsidP="0070716E">
            <w:pPr>
              <w:pStyle w:val="a4"/>
              <w:numPr>
                <w:ilvl w:val="0"/>
                <w:numId w:val="295"/>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284"/>
              <w:rPr>
                <w:rFonts w:ascii="Times New Roman" w:eastAsia="Times New Roman" w:hAnsi="Times New Roman" w:cs="Times New Roman"/>
                <w:b/>
                <w:bCs/>
                <w:lang w:eastAsia="ru-RU"/>
              </w:rPr>
            </w:pPr>
            <w:r w:rsidRPr="00A55635">
              <w:rPr>
                <w:rFonts w:ascii="Times New Roman" w:eastAsia="Calibri" w:hAnsi="Times New Roman" w:cs="Times New Roman"/>
                <w:bCs/>
                <w:lang w:eastAsia="ru-RU"/>
              </w:rPr>
              <w:t>Изучение заготовок и полуфабрикатов, применяемых в машиностроении</w:t>
            </w:r>
          </w:p>
          <w:p w14:paraId="7F223977" w14:textId="77777777" w:rsidR="00A55635" w:rsidRPr="00A55635" w:rsidRDefault="00A55635" w:rsidP="0070716E">
            <w:pPr>
              <w:pStyle w:val="a4"/>
              <w:numPr>
                <w:ilvl w:val="0"/>
                <w:numId w:val="295"/>
              </w:numPr>
              <w:tabs>
                <w:tab w:val="left" w:pos="315"/>
                <w:tab w:val="left" w:pos="916"/>
              </w:tabs>
              <w:spacing w:after="0" w:line="240" w:lineRule="auto"/>
              <w:ind w:left="315" w:hanging="284"/>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Механические свойства композиционных материалов</w:t>
            </w:r>
          </w:p>
          <w:p w14:paraId="5F039752" w14:textId="77777777" w:rsidR="00A55635" w:rsidRPr="00A55635" w:rsidRDefault="00A55635" w:rsidP="0070716E">
            <w:pPr>
              <w:pStyle w:val="a4"/>
              <w:numPr>
                <w:ilvl w:val="0"/>
                <w:numId w:val="295"/>
              </w:numPr>
              <w:tabs>
                <w:tab w:val="left" w:pos="315"/>
                <w:tab w:val="left" w:pos="916"/>
              </w:tabs>
              <w:spacing w:after="0" w:line="240" w:lineRule="auto"/>
              <w:ind w:left="315" w:hanging="284"/>
              <w:rPr>
                <w:rFonts w:ascii="Times New Roman" w:eastAsia="Times New Roman" w:hAnsi="Times New Roman" w:cs="Times New Roman"/>
                <w:b/>
                <w:bCs/>
                <w:lang w:eastAsia="ru-RU"/>
              </w:rPr>
            </w:pPr>
            <w:r w:rsidRPr="00A55635">
              <w:rPr>
                <w:rFonts w:ascii="Times New Roman" w:eastAsia="Times New Roman" w:hAnsi="Times New Roman" w:cs="Times New Roman"/>
                <w:lang w:eastAsia="ru-RU"/>
              </w:rPr>
              <w:t>Расчет конструкций из  композиционных материалов</w:t>
            </w:r>
          </w:p>
        </w:tc>
        <w:tc>
          <w:tcPr>
            <w:tcW w:w="1842" w:type="dxa"/>
            <w:tcBorders>
              <w:top w:val="single" w:sz="4" w:space="0" w:color="auto"/>
              <w:left w:val="single" w:sz="4" w:space="0" w:color="auto"/>
              <w:right w:val="single" w:sz="4" w:space="0" w:color="auto"/>
            </w:tcBorders>
            <w:shd w:val="clear" w:color="auto" w:fill="auto"/>
          </w:tcPr>
          <w:p w14:paraId="27D0FFD4"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p w14:paraId="17F33618"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4</w:t>
            </w:r>
          </w:p>
          <w:p w14:paraId="686EF488"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4</w:t>
            </w:r>
          </w:p>
        </w:tc>
        <w:tc>
          <w:tcPr>
            <w:tcW w:w="1276" w:type="dxa"/>
            <w:vMerge/>
            <w:tcBorders>
              <w:left w:val="single" w:sz="4" w:space="0" w:color="auto"/>
              <w:right w:val="single" w:sz="4" w:space="0" w:color="auto"/>
            </w:tcBorders>
          </w:tcPr>
          <w:p w14:paraId="03A7FFFE"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F146D0B" w14:textId="77777777" w:rsidR="00A55635" w:rsidRPr="00A55635" w:rsidRDefault="00A5563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5862E41A" w14:textId="77777777" w:rsidTr="00FA0D4E">
        <w:trPr>
          <w:trHeight w:val="530"/>
        </w:trPr>
        <w:tc>
          <w:tcPr>
            <w:tcW w:w="2297" w:type="dxa"/>
            <w:vMerge/>
            <w:tcBorders>
              <w:top w:val="single" w:sz="4" w:space="0" w:color="auto"/>
              <w:left w:val="single" w:sz="4" w:space="0" w:color="auto"/>
              <w:bottom w:val="single" w:sz="4" w:space="0" w:color="auto"/>
              <w:right w:val="single" w:sz="4" w:space="0" w:color="auto"/>
            </w:tcBorders>
            <w:vAlign w:val="center"/>
            <w:hideMark/>
          </w:tcPr>
          <w:p w14:paraId="250FB871" w14:textId="77777777" w:rsidR="00365A15" w:rsidRPr="00A55635" w:rsidRDefault="00365A1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hideMark/>
          </w:tcPr>
          <w:p w14:paraId="67238E61" w14:textId="77777777" w:rsidR="00365A15" w:rsidRPr="00A55635" w:rsidRDefault="00564CB1" w:rsidP="00A9639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5A1A1C71" w14:textId="77777777" w:rsidR="00365A15" w:rsidRPr="00A55635" w:rsidRDefault="00365A15" w:rsidP="00A96395">
            <w:pPr>
              <w:tabs>
                <w:tab w:val="left" w:pos="426"/>
              </w:tabs>
              <w:spacing w:after="0" w:line="240" w:lineRule="auto"/>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Подготовка сообщения по теме: «Неметаллические материалы»;</w:t>
            </w:r>
          </w:p>
          <w:p w14:paraId="36C208E6" w14:textId="77777777" w:rsidR="00365A15" w:rsidRPr="00A55635" w:rsidRDefault="00365A15" w:rsidP="00A96395">
            <w:pPr>
              <w:tabs>
                <w:tab w:val="left" w:pos="426"/>
              </w:tabs>
              <w:spacing w:after="0" w:line="240" w:lineRule="auto"/>
              <w:ind w:left="176" w:hanging="143"/>
              <w:jc w:val="both"/>
              <w:rPr>
                <w:rFonts w:ascii="Times New Roman" w:eastAsia="Calibri" w:hAnsi="Times New Roman" w:cs="Times New Roman"/>
                <w:bCs/>
                <w:lang w:eastAsia="ru-RU"/>
              </w:rPr>
            </w:pPr>
            <w:r w:rsidRPr="00A55635">
              <w:rPr>
                <w:rFonts w:ascii="Times New Roman" w:eastAsia="Times New Roman" w:hAnsi="Times New Roman" w:cs="Times New Roman"/>
                <w:lang w:eastAsia="ru-RU"/>
              </w:rPr>
              <w:t>С</w:t>
            </w:r>
            <w:r w:rsidRPr="00A55635">
              <w:rPr>
                <w:rFonts w:ascii="Times New Roman" w:eastAsia="Times New Roman" w:hAnsi="Times New Roman" w:cs="Times New Roman"/>
                <w:bCs/>
                <w:lang w:eastAsia="ru-RU"/>
              </w:rPr>
              <w:t>оставление схемы - таблицы  «</w:t>
            </w:r>
            <w:r w:rsidRPr="00A55635">
              <w:rPr>
                <w:rFonts w:ascii="Times New Roman" w:eastAsia="Times New Roman" w:hAnsi="Times New Roman" w:cs="Times New Roman"/>
                <w:lang w:eastAsia="ru-RU"/>
              </w:rPr>
              <w:t>Клеи и герметики</w:t>
            </w:r>
            <w:r w:rsidRPr="00A55635">
              <w:rPr>
                <w:rFonts w:ascii="Times New Roman" w:eastAsia="Times New Roman" w:hAnsi="Times New Roman" w:cs="Times New Roman"/>
                <w:bCs/>
                <w:lang w:eastAsia="ru-RU"/>
              </w:rPr>
              <w:t>».</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CDC1DF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p w14:paraId="337698B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67CCCA3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675985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43B0CFD0" w14:textId="77777777" w:rsidTr="00FA0D4E">
        <w:trPr>
          <w:trHeight w:val="146"/>
        </w:trPr>
        <w:tc>
          <w:tcPr>
            <w:tcW w:w="2297" w:type="dxa"/>
            <w:vMerge w:val="restart"/>
            <w:tcBorders>
              <w:top w:val="single" w:sz="4" w:space="0" w:color="auto"/>
              <w:left w:val="single" w:sz="4" w:space="0" w:color="auto"/>
              <w:bottom w:val="single" w:sz="4" w:space="0" w:color="auto"/>
              <w:right w:val="single" w:sz="4" w:space="0" w:color="auto"/>
            </w:tcBorders>
            <w:hideMark/>
          </w:tcPr>
          <w:p w14:paraId="64D59BC0" w14:textId="77777777" w:rsidR="00365A15" w:rsidRPr="00A55635" w:rsidRDefault="00A653D2"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Тема</w:t>
            </w:r>
            <w:r w:rsidR="00365A15" w:rsidRPr="00A55635">
              <w:rPr>
                <w:rFonts w:ascii="Times New Roman" w:eastAsia="Times New Roman" w:hAnsi="Times New Roman" w:cs="Times New Roman"/>
                <w:b/>
                <w:lang w:eastAsia="ru-RU"/>
              </w:rPr>
              <w:t xml:space="preserve"> 3.2</w:t>
            </w:r>
            <w:r w:rsidR="00FA0D4E" w:rsidRPr="00A55635">
              <w:rPr>
                <w:rFonts w:ascii="Times New Roman" w:eastAsia="Times New Roman" w:hAnsi="Times New Roman" w:cs="Times New Roman"/>
                <w:b/>
                <w:lang w:eastAsia="ru-RU"/>
              </w:rPr>
              <w:t>.</w:t>
            </w:r>
          </w:p>
          <w:p w14:paraId="71C4FA9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A55635">
              <w:rPr>
                <w:rFonts w:ascii="Times New Roman" w:eastAsia="Times New Roman" w:hAnsi="Times New Roman" w:cs="Times New Roman"/>
                <w:b/>
                <w:lang w:eastAsia="ru-RU"/>
              </w:rPr>
              <w:t>Электротехнические материалы</w:t>
            </w:r>
          </w:p>
        </w:tc>
        <w:tc>
          <w:tcPr>
            <w:tcW w:w="7230" w:type="dxa"/>
            <w:tcBorders>
              <w:top w:val="single" w:sz="4" w:space="0" w:color="auto"/>
              <w:left w:val="single" w:sz="4" w:space="0" w:color="auto"/>
              <w:bottom w:val="single" w:sz="4" w:space="0" w:color="auto"/>
              <w:right w:val="single" w:sz="4" w:space="0" w:color="auto"/>
            </w:tcBorders>
            <w:hideMark/>
          </w:tcPr>
          <w:p w14:paraId="2CCDD3D6" w14:textId="77777777" w:rsidR="00365A15" w:rsidRPr="00A55635" w:rsidRDefault="00781ACD" w:rsidP="00A96395">
            <w:pPr>
              <w:tabs>
                <w:tab w:val="left" w:pos="426"/>
              </w:tabs>
              <w:spacing w:after="0" w:line="240" w:lineRule="auto"/>
              <w:jc w:val="both"/>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Содержание</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6F448B16" w14:textId="77777777" w:rsidR="00365A15" w:rsidRP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C0B77">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3398BCBC" w14:textId="77777777" w:rsidR="00365A15" w:rsidRDefault="00365A15" w:rsidP="009C0B77">
            <w:pPr>
              <w:spacing w:after="0" w:line="240" w:lineRule="auto"/>
              <w:jc w:val="center"/>
              <w:rPr>
                <w:rFonts w:ascii="Times New Roman" w:eastAsia="Calibri" w:hAnsi="Times New Roman" w:cs="Times New Roman"/>
                <w:bCs/>
                <w:lang w:eastAsia="ru-RU"/>
              </w:rPr>
            </w:pPr>
            <w:r w:rsidRPr="00A55635">
              <w:rPr>
                <w:rFonts w:ascii="Times New Roman" w:eastAsia="Calibri" w:hAnsi="Times New Roman" w:cs="Times New Roman"/>
                <w:bCs/>
                <w:lang w:eastAsia="ru-RU"/>
              </w:rPr>
              <w:t>ПК 1.16</w:t>
            </w:r>
          </w:p>
          <w:p w14:paraId="058D47F3" w14:textId="77777777" w:rsidR="009C0B77" w:rsidRPr="00A55635" w:rsidRDefault="009C0B77" w:rsidP="009C0B77">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180DEBFA" w14:textId="77777777" w:rsidR="00365A15" w:rsidRPr="00A55635" w:rsidRDefault="00365A15" w:rsidP="004B2736">
            <w:pPr>
              <w:tabs>
                <w:tab w:val="left" w:pos="42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6922A039" w14:textId="77777777" w:rsidR="00E52DBF"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1.16.01</w:t>
            </w:r>
          </w:p>
          <w:p w14:paraId="706992B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Н</w:t>
            </w:r>
            <w:r w:rsidR="00E52DBF">
              <w:rPr>
                <w:rFonts w:ascii="Times New Roman" w:eastAsia="Times New Roman" w:hAnsi="Times New Roman" w:cs="Times New Roman"/>
                <w:lang w:eastAsia="ru-RU"/>
              </w:rPr>
              <w:t xml:space="preserve"> </w:t>
            </w:r>
            <w:r w:rsidRPr="00A55635">
              <w:rPr>
                <w:rFonts w:ascii="Times New Roman" w:eastAsia="Times New Roman" w:hAnsi="Times New Roman" w:cs="Times New Roman"/>
                <w:lang w:eastAsia="ru-RU"/>
              </w:rPr>
              <w:t>1.16.02</w:t>
            </w:r>
          </w:p>
          <w:p w14:paraId="1D2E0817" w14:textId="77777777" w:rsidR="00E52DBF"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У 1.16.01</w:t>
            </w:r>
          </w:p>
          <w:p w14:paraId="09F9283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 xml:space="preserve"> У 1.16.02</w:t>
            </w:r>
          </w:p>
          <w:p w14:paraId="36884887" w14:textId="77777777" w:rsidR="00E52DBF"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A55635">
              <w:rPr>
                <w:rFonts w:ascii="Times New Roman" w:eastAsia="Times New Roman" w:hAnsi="Times New Roman" w:cs="Times New Roman"/>
                <w:lang w:eastAsia="ru-RU"/>
              </w:rPr>
              <w:t>З 1.16.01</w:t>
            </w:r>
          </w:p>
          <w:p w14:paraId="255343A1" w14:textId="77777777" w:rsidR="00365A15" w:rsidRPr="004B2736" w:rsidRDefault="004B2736" w:rsidP="004B27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З 1.16.02</w:t>
            </w:r>
          </w:p>
          <w:p w14:paraId="06563023" w14:textId="77777777" w:rsidR="00275CEC"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275CEC">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 xml:space="preserve">03.01 </w:t>
            </w:r>
          </w:p>
          <w:p w14:paraId="33816E7B" w14:textId="77777777" w:rsidR="00365A15" w:rsidRPr="00A55635" w:rsidRDefault="00365A15" w:rsidP="00A96395">
            <w:pPr>
              <w:suppressAutoHyphens/>
              <w:spacing w:after="0" w:line="240" w:lineRule="auto"/>
              <w:jc w:val="center"/>
              <w:rPr>
                <w:rFonts w:ascii="Times New Roman" w:eastAsia="Times New Roman" w:hAnsi="Times New Roman" w:cs="Times New Roman"/>
                <w:iCs/>
                <w:lang w:eastAsia="ru-RU"/>
              </w:rPr>
            </w:pPr>
            <w:r w:rsidRPr="00A55635">
              <w:rPr>
                <w:rFonts w:ascii="Times New Roman" w:eastAsia="Times New Roman" w:hAnsi="Times New Roman" w:cs="Times New Roman"/>
                <w:iCs/>
                <w:lang w:eastAsia="ru-RU"/>
              </w:rPr>
              <w:t>Уо</w:t>
            </w:r>
            <w:r w:rsidR="00275CEC">
              <w:rPr>
                <w:rFonts w:ascii="Times New Roman" w:eastAsia="Times New Roman" w:hAnsi="Times New Roman" w:cs="Times New Roman"/>
                <w:iCs/>
                <w:lang w:eastAsia="ru-RU"/>
              </w:rPr>
              <w:t xml:space="preserve"> </w:t>
            </w:r>
            <w:r w:rsidRPr="00A55635">
              <w:rPr>
                <w:rFonts w:ascii="Times New Roman" w:eastAsia="Times New Roman" w:hAnsi="Times New Roman" w:cs="Times New Roman"/>
                <w:iCs/>
                <w:lang w:eastAsia="ru-RU"/>
              </w:rPr>
              <w:t>03.08</w:t>
            </w:r>
          </w:p>
          <w:p w14:paraId="07782E44" w14:textId="77777777" w:rsidR="00365A15" w:rsidRPr="00A55635" w:rsidRDefault="00275CEC" w:rsidP="00A96395">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365A15" w:rsidRPr="00A55635">
              <w:rPr>
                <w:rFonts w:ascii="Times New Roman" w:eastAsia="Times New Roman" w:hAnsi="Times New Roman" w:cs="Times New Roman"/>
                <w:iCs/>
                <w:lang w:eastAsia="ru-RU"/>
              </w:rPr>
              <w:t>03.01</w:t>
            </w:r>
          </w:p>
          <w:p w14:paraId="2893A86B" w14:textId="77777777" w:rsidR="00365A15" w:rsidRPr="00A55635" w:rsidRDefault="00365A15" w:rsidP="00E52DBF">
            <w:pPr>
              <w:suppressAutoHyphens/>
              <w:spacing w:after="0" w:line="240" w:lineRule="auto"/>
              <w:jc w:val="center"/>
              <w:rPr>
                <w:rFonts w:ascii="Times New Roman" w:eastAsia="Times New Roman" w:hAnsi="Times New Roman" w:cs="Times New Roman"/>
                <w:iCs/>
                <w:lang w:eastAsia="ru-RU"/>
              </w:rPr>
            </w:pPr>
          </w:p>
        </w:tc>
      </w:tr>
      <w:tr w:rsidR="00365A15" w:rsidRPr="00A55635" w14:paraId="10724405" w14:textId="77777777" w:rsidTr="00FA0D4E">
        <w:trPr>
          <w:trHeight w:val="274"/>
        </w:trPr>
        <w:tc>
          <w:tcPr>
            <w:tcW w:w="2297" w:type="dxa"/>
            <w:vMerge/>
            <w:tcBorders>
              <w:top w:val="single" w:sz="4" w:space="0" w:color="auto"/>
              <w:left w:val="single" w:sz="4" w:space="0" w:color="auto"/>
              <w:bottom w:val="single" w:sz="4" w:space="0" w:color="auto"/>
              <w:right w:val="single" w:sz="4" w:space="0" w:color="auto"/>
            </w:tcBorders>
            <w:vAlign w:val="center"/>
            <w:hideMark/>
          </w:tcPr>
          <w:p w14:paraId="71212837" w14:textId="77777777" w:rsidR="00365A15" w:rsidRPr="00A55635" w:rsidRDefault="00365A1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hideMark/>
          </w:tcPr>
          <w:p w14:paraId="2010B507" w14:textId="77777777" w:rsidR="00365A15" w:rsidRPr="009C0B77" w:rsidRDefault="00365A15" w:rsidP="0070716E">
            <w:pPr>
              <w:pStyle w:val="a4"/>
              <w:numPr>
                <w:ilvl w:val="0"/>
                <w:numId w:val="297"/>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rPr>
                <w:rFonts w:ascii="Times New Roman" w:eastAsia="BookAntiqua" w:hAnsi="Times New Roman" w:cs="Times New Roman"/>
                <w:lang w:eastAsia="ru-RU"/>
              </w:rPr>
            </w:pPr>
            <w:r w:rsidRPr="009C0B77">
              <w:rPr>
                <w:rFonts w:ascii="Times New Roman" w:eastAsia="Times New Roman" w:hAnsi="Times New Roman" w:cs="Times New Roman"/>
                <w:lang w:eastAsia="ru-RU"/>
              </w:rPr>
              <w:t>Электротехнические материалы.</w:t>
            </w:r>
          </w:p>
          <w:p w14:paraId="3BFD8883" w14:textId="77777777" w:rsidR="00365A15" w:rsidRPr="009C0B77" w:rsidRDefault="00365A15" w:rsidP="0070716E">
            <w:pPr>
              <w:pStyle w:val="a4"/>
              <w:numPr>
                <w:ilvl w:val="0"/>
                <w:numId w:val="297"/>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rPr>
                <w:rFonts w:ascii="Times New Roman" w:eastAsia="BookAntiqua" w:hAnsi="Times New Roman" w:cs="Times New Roman"/>
                <w:lang w:eastAsia="ru-RU"/>
              </w:rPr>
            </w:pPr>
            <w:r w:rsidRPr="009C0B77">
              <w:rPr>
                <w:rFonts w:ascii="Times New Roman" w:eastAsia="Times New Roman" w:hAnsi="Times New Roman" w:cs="Times New Roman"/>
                <w:lang w:eastAsia="ru-RU"/>
              </w:rPr>
              <w:t>Методы измерения свойств электротехнических материалов.</w:t>
            </w:r>
          </w:p>
          <w:p w14:paraId="086AE18F" w14:textId="77777777" w:rsidR="00365A15" w:rsidRPr="009C0B77" w:rsidRDefault="00365A15" w:rsidP="0070716E">
            <w:pPr>
              <w:pStyle w:val="a4"/>
              <w:numPr>
                <w:ilvl w:val="0"/>
                <w:numId w:val="297"/>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5" w:hanging="315"/>
              <w:rPr>
                <w:rFonts w:ascii="Times New Roman" w:eastAsia="Calibri" w:hAnsi="Times New Roman" w:cs="Times New Roman"/>
                <w:bCs/>
                <w:lang w:eastAsia="ru-RU"/>
              </w:rPr>
            </w:pPr>
            <w:r w:rsidRPr="009C0B77">
              <w:rPr>
                <w:rFonts w:ascii="Times New Roman" w:eastAsia="Times New Roman" w:hAnsi="Times New Roman" w:cs="Times New Roman"/>
                <w:lang w:eastAsia="ru-RU"/>
              </w:rPr>
              <w:t>Перспективные технологии переработки материалов в условиях эксплуатации ЭС и ПНК.</w:t>
            </w:r>
          </w:p>
        </w:tc>
        <w:tc>
          <w:tcPr>
            <w:tcW w:w="1842" w:type="dxa"/>
            <w:tcBorders>
              <w:top w:val="single" w:sz="4" w:space="0" w:color="auto"/>
              <w:left w:val="single" w:sz="4" w:space="0" w:color="auto"/>
              <w:right w:val="single" w:sz="4" w:space="0" w:color="auto"/>
            </w:tcBorders>
            <w:shd w:val="clear" w:color="auto" w:fill="auto"/>
          </w:tcPr>
          <w:p w14:paraId="075BE7DF" w14:textId="77777777" w:rsidR="00365A1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6BDAFCF9" w14:textId="77777777" w:rsidR="009C0B77"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p w14:paraId="4B27C7AE" w14:textId="77777777" w:rsidR="009C0B77" w:rsidRPr="00A55635" w:rsidRDefault="009C0B77"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276" w:type="dxa"/>
            <w:vMerge/>
            <w:tcBorders>
              <w:left w:val="single" w:sz="4" w:space="0" w:color="auto"/>
              <w:right w:val="single" w:sz="4" w:space="0" w:color="auto"/>
            </w:tcBorders>
          </w:tcPr>
          <w:p w14:paraId="5024355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81FA10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631E7FA8" w14:textId="77777777" w:rsidTr="00FA0D4E">
        <w:trPr>
          <w:trHeight w:val="273"/>
        </w:trPr>
        <w:tc>
          <w:tcPr>
            <w:tcW w:w="2297" w:type="dxa"/>
            <w:vMerge/>
            <w:tcBorders>
              <w:top w:val="single" w:sz="4" w:space="0" w:color="auto"/>
              <w:left w:val="single" w:sz="4" w:space="0" w:color="auto"/>
              <w:bottom w:val="single" w:sz="4" w:space="0" w:color="auto"/>
              <w:right w:val="single" w:sz="4" w:space="0" w:color="auto"/>
            </w:tcBorders>
            <w:vAlign w:val="center"/>
            <w:hideMark/>
          </w:tcPr>
          <w:p w14:paraId="0AA8348F" w14:textId="77777777" w:rsidR="00365A15" w:rsidRPr="00A55635" w:rsidRDefault="00365A15" w:rsidP="00A96395">
            <w:pPr>
              <w:tabs>
                <w:tab w:val="left" w:pos="42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hideMark/>
          </w:tcPr>
          <w:p w14:paraId="71F50306" w14:textId="77777777" w:rsidR="00365A15" w:rsidRPr="00A55635" w:rsidRDefault="00781ACD" w:rsidP="007724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В том числе практических и лабораторных работ</w:t>
            </w:r>
            <w:r w:rsidR="00CE1819" w:rsidRPr="00A55635">
              <w:rPr>
                <w:rFonts w:ascii="Times New Roman" w:eastAsia="Times New Roman" w:hAnsi="Times New Roman" w:cs="Times New Roman"/>
                <w:b/>
                <w:bCs/>
                <w:lang w:eastAsia="ru-RU"/>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5F81FC68"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18BD0C1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78637FC"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365A15" w:rsidRPr="00A55635" w14:paraId="7FF128F5" w14:textId="77777777" w:rsidTr="00FA0D4E">
        <w:tc>
          <w:tcPr>
            <w:tcW w:w="2297" w:type="dxa"/>
            <w:vMerge/>
            <w:tcBorders>
              <w:left w:val="single" w:sz="4" w:space="0" w:color="auto"/>
              <w:right w:val="single" w:sz="4" w:space="0" w:color="auto"/>
            </w:tcBorders>
          </w:tcPr>
          <w:p w14:paraId="24144A5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hideMark/>
          </w:tcPr>
          <w:p w14:paraId="3973C9B0" w14:textId="77777777" w:rsidR="00365A15" w:rsidRPr="00A55635" w:rsidRDefault="00564CB1" w:rsidP="00A96395">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A55635">
              <w:rPr>
                <w:rFonts w:ascii="Times New Roman" w:eastAsia="Times New Roman" w:hAnsi="Times New Roman" w:cs="Times New Roman"/>
                <w:bCs/>
                <w:lang w:eastAsia="ru-RU"/>
              </w:rPr>
              <w:t xml:space="preserve"> </w:t>
            </w:r>
          </w:p>
          <w:p w14:paraId="2A0D2A9F" w14:textId="77777777" w:rsidR="00365A15" w:rsidRPr="00A55635" w:rsidRDefault="00365A15" w:rsidP="00A96395">
            <w:pPr>
              <w:tabs>
                <w:tab w:val="left" w:pos="0"/>
              </w:tabs>
              <w:spacing w:after="0" w:line="240" w:lineRule="auto"/>
              <w:jc w:val="both"/>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 xml:space="preserve">Составление вопросов и ответов </w:t>
            </w:r>
            <w:r w:rsidRPr="00A55635">
              <w:rPr>
                <w:rFonts w:ascii="Times New Roman" w:eastAsia="Times New Roman" w:hAnsi="Times New Roman" w:cs="Times New Roman"/>
                <w:lang w:eastAsia="ru-RU"/>
              </w:rPr>
              <w:t xml:space="preserve">(не менее десяти) </w:t>
            </w:r>
            <w:r w:rsidRPr="00A55635">
              <w:rPr>
                <w:rFonts w:ascii="Times New Roman" w:eastAsia="Times New Roman" w:hAnsi="Times New Roman" w:cs="Times New Roman"/>
                <w:bCs/>
                <w:lang w:eastAsia="ru-RU"/>
              </w:rPr>
              <w:t>по теме «</w:t>
            </w:r>
            <w:r w:rsidRPr="00A55635">
              <w:rPr>
                <w:rFonts w:ascii="Times New Roman" w:eastAsia="Times New Roman" w:hAnsi="Times New Roman" w:cs="Times New Roman"/>
                <w:lang w:eastAsia="ru-RU"/>
              </w:rPr>
              <w:t xml:space="preserve">Электротехнические материалы»;                                                                                 </w:t>
            </w:r>
          </w:p>
          <w:p w14:paraId="5628ECC1" w14:textId="77777777" w:rsidR="00365A15" w:rsidRPr="00A55635" w:rsidRDefault="00365A15" w:rsidP="00A96395">
            <w:pPr>
              <w:tabs>
                <w:tab w:val="left" w:pos="0"/>
                <w:tab w:val="left" w:pos="426"/>
              </w:tabs>
              <w:spacing w:after="0" w:line="240" w:lineRule="auto"/>
              <w:jc w:val="both"/>
              <w:rPr>
                <w:rFonts w:ascii="Times New Roman" w:eastAsia="Times New Roman" w:hAnsi="Times New Roman" w:cs="Times New Roman"/>
                <w:bCs/>
                <w:lang w:eastAsia="ru-RU"/>
              </w:rPr>
            </w:pPr>
            <w:r w:rsidRPr="00A55635">
              <w:rPr>
                <w:rFonts w:ascii="Times New Roman" w:eastAsia="Calibri" w:hAnsi="Times New Roman" w:cs="Times New Roman"/>
                <w:bCs/>
                <w:lang w:eastAsia="ru-RU"/>
              </w:rPr>
              <w:t>Составление таблицы:</w:t>
            </w:r>
            <w:r w:rsidRPr="00A55635">
              <w:rPr>
                <w:rFonts w:ascii="Times New Roman" w:eastAsia="Times New Roman" w:hAnsi="Times New Roman" w:cs="Times New Roman"/>
                <w:lang w:eastAsia="ru-RU"/>
              </w:rPr>
              <w:t xml:space="preserve"> «Классификация электротехнических материалов</w:t>
            </w:r>
            <w:r w:rsidRPr="00A55635">
              <w:rPr>
                <w:rFonts w:ascii="Times New Roman" w:eastAsia="Calibri" w:hAnsi="Times New Roman" w:cs="Times New Roman"/>
                <w:bCs/>
                <w:lang w:eastAsia="ru-RU"/>
              </w:rPr>
              <w:t>»</w:t>
            </w:r>
          </w:p>
          <w:p w14:paraId="7B0F7D87" w14:textId="77777777" w:rsidR="00365A15" w:rsidRPr="00A55635" w:rsidRDefault="00365A15" w:rsidP="00A96395">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A55635">
              <w:rPr>
                <w:rFonts w:ascii="Times New Roman" w:eastAsia="Times New Roman" w:hAnsi="Times New Roman" w:cs="Times New Roman"/>
                <w:lang w:eastAsia="ru-RU"/>
              </w:rPr>
              <w:t>Работа с конспектом лекции для подготовки к к/р</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1C4FA6F2"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2</w:t>
            </w:r>
          </w:p>
          <w:p w14:paraId="36C451FB"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489C94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4FB5A05"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49B9589E"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A55635">
              <w:rPr>
                <w:rFonts w:ascii="Times New Roman" w:eastAsia="Times New Roman" w:hAnsi="Times New Roman" w:cs="Times New Roman"/>
                <w:bCs/>
                <w:lang w:eastAsia="ru-RU"/>
              </w:rPr>
              <w:t>1</w:t>
            </w:r>
          </w:p>
        </w:tc>
        <w:tc>
          <w:tcPr>
            <w:tcW w:w="1276" w:type="dxa"/>
            <w:vMerge/>
            <w:tcBorders>
              <w:left w:val="single" w:sz="4" w:space="0" w:color="auto"/>
              <w:bottom w:val="single" w:sz="4" w:space="0" w:color="auto"/>
              <w:right w:val="single" w:sz="4" w:space="0" w:color="auto"/>
            </w:tcBorders>
          </w:tcPr>
          <w:p w14:paraId="66898754"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45198AD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3F98641B" w14:textId="77777777" w:rsidTr="00FA0D4E">
        <w:trPr>
          <w:trHeight w:val="258"/>
        </w:trPr>
        <w:tc>
          <w:tcPr>
            <w:tcW w:w="9527" w:type="dxa"/>
            <w:gridSpan w:val="2"/>
            <w:tcBorders>
              <w:left w:val="single" w:sz="4" w:space="0" w:color="auto"/>
              <w:right w:val="single" w:sz="4" w:space="0" w:color="auto"/>
            </w:tcBorders>
          </w:tcPr>
          <w:p w14:paraId="61BD35B0" w14:textId="77777777" w:rsidR="00365A15" w:rsidRPr="00A55635" w:rsidRDefault="00772472" w:rsidP="007724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A55635">
              <w:rPr>
                <w:rFonts w:ascii="Times New Roman" w:eastAsia="Calibri" w:hAnsi="Times New Roman" w:cs="Times New Roman"/>
                <w:b/>
                <w:bCs/>
                <w:lang w:eastAsia="ru-RU"/>
              </w:rPr>
              <w:t>Промежуточная аттестация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32C1965A"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6" w:type="dxa"/>
            <w:tcBorders>
              <w:top w:val="single" w:sz="4" w:space="0" w:color="auto"/>
              <w:left w:val="single" w:sz="4" w:space="0" w:color="auto"/>
              <w:bottom w:val="single" w:sz="4" w:space="0" w:color="auto"/>
              <w:right w:val="single" w:sz="4" w:space="0" w:color="auto"/>
            </w:tcBorders>
          </w:tcPr>
          <w:p w14:paraId="47B1C65F"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0A1415E3"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A55635" w14:paraId="670D190C" w14:textId="77777777" w:rsidTr="00FA0D4E">
        <w:trPr>
          <w:trHeight w:val="258"/>
        </w:trPr>
        <w:tc>
          <w:tcPr>
            <w:tcW w:w="9527" w:type="dxa"/>
            <w:gridSpan w:val="2"/>
            <w:tcBorders>
              <w:left w:val="single" w:sz="4" w:space="0" w:color="auto"/>
              <w:bottom w:val="single" w:sz="4" w:space="0" w:color="auto"/>
              <w:right w:val="single" w:sz="4" w:space="0" w:color="auto"/>
            </w:tcBorders>
          </w:tcPr>
          <w:p w14:paraId="544533F4" w14:textId="77777777" w:rsidR="00365A15" w:rsidRPr="00A55635" w:rsidRDefault="00564CB1"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DE6F0CD"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A55635">
              <w:rPr>
                <w:rFonts w:ascii="Times New Roman" w:eastAsia="Times New Roman" w:hAnsi="Times New Roman" w:cs="Times New Roman"/>
                <w:b/>
                <w:bCs/>
                <w:lang w:eastAsia="ru-RU"/>
              </w:rPr>
              <w:t>81</w:t>
            </w:r>
          </w:p>
        </w:tc>
        <w:tc>
          <w:tcPr>
            <w:tcW w:w="1276" w:type="dxa"/>
            <w:tcBorders>
              <w:top w:val="single" w:sz="4" w:space="0" w:color="auto"/>
              <w:left w:val="single" w:sz="4" w:space="0" w:color="auto"/>
              <w:bottom w:val="single" w:sz="4" w:space="0" w:color="auto"/>
              <w:right w:val="single" w:sz="4" w:space="0" w:color="auto"/>
            </w:tcBorders>
          </w:tcPr>
          <w:p w14:paraId="1FB0EE86"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61BB3C81" w14:textId="77777777" w:rsidR="00365A15" w:rsidRPr="00A55635" w:rsidRDefault="00365A15" w:rsidP="00A9639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7C86C8AF" w14:textId="77777777" w:rsidR="00734737" w:rsidRPr="005D5C4C" w:rsidRDefault="00734737" w:rsidP="0073473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51" w:hanging="851"/>
        <w:rPr>
          <w:rFonts w:ascii="Times New Roman" w:eastAsia="Times New Roman" w:hAnsi="Times New Roman" w:cs="Times New Roman"/>
          <w:sz w:val="24"/>
          <w:szCs w:val="24"/>
          <w:lang w:eastAsia="ru-RU"/>
        </w:rPr>
        <w:sectPr w:rsidR="00734737" w:rsidRPr="005D5C4C" w:rsidSect="009550A3">
          <w:pgSz w:w="16838" w:h="11906" w:orient="landscape"/>
          <w:pgMar w:top="1134" w:right="851" w:bottom="1134" w:left="1701" w:header="709" w:footer="709" w:gutter="0"/>
          <w:cols w:space="708"/>
          <w:titlePg/>
          <w:docGrid w:linePitch="360"/>
        </w:sectPr>
      </w:pPr>
    </w:p>
    <w:p w14:paraId="59CDCDEB" w14:textId="77777777" w:rsidR="00734737" w:rsidRPr="005D5C4C" w:rsidRDefault="00734737" w:rsidP="00734737">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4761A363" w14:textId="77777777" w:rsidR="00A26E20" w:rsidRPr="005D5C4C" w:rsidRDefault="00CD1661" w:rsidP="00CD1661">
      <w:pPr>
        <w:widowControl w:val="0"/>
        <w:autoSpaceDE w:val="0"/>
        <w:autoSpaceDN w:val="0"/>
        <w:spacing w:after="0" w:line="240" w:lineRule="auto"/>
        <w:ind w:firstLine="709"/>
        <w:jc w:val="both"/>
        <w:rPr>
          <w:rFonts w:ascii="Times New Roman" w:hAnsi="Times New Roman"/>
          <w:b/>
          <w:bCs/>
          <w:sz w:val="24"/>
          <w:szCs w:val="24"/>
        </w:rPr>
      </w:pPr>
      <w:r>
        <w:rPr>
          <w:rFonts w:ascii="Times New Roman" w:eastAsia="Calibri" w:hAnsi="Times New Roman" w:cs="Times New Roman"/>
          <w:b/>
          <w:bCs/>
          <w:sz w:val="24"/>
          <w:szCs w:val="24"/>
          <w:lang w:eastAsia="ru-RU"/>
        </w:rPr>
        <w:t xml:space="preserve">3.1. </w:t>
      </w:r>
      <w:r w:rsidRPr="00CD1661">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CD1661">
        <w:rPr>
          <w:rFonts w:ascii="Times New Roman" w:hAnsi="Times New Roman"/>
          <w:b/>
          <w:bCs/>
          <w:sz w:val="24"/>
          <w:szCs w:val="24"/>
        </w:rPr>
        <w:t>:</w:t>
      </w:r>
      <w:r w:rsidRPr="004D6B97">
        <w:rPr>
          <w:rFonts w:ascii="Times New Roman" w:hAnsi="Times New Roman"/>
          <w:b/>
          <w:bCs/>
          <w:sz w:val="24"/>
          <w:szCs w:val="24"/>
        </w:rPr>
        <w:t xml:space="preserve">    </w:t>
      </w:r>
    </w:p>
    <w:p w14:paraId="07C5DFD7" w14:textId="77777777" w:rsidR="007A73A4" w:rsidRPr="005D5C4C" w:rsidRDefault="007A73A4" w:rsidP="007A73A4">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Кабинет-лаборатория материаловедения</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w:t>
      </w:r>
      <w:r w:rsidR="006E2E19">
        <w:rPr>
          <w:rFonts w:ascii="Times New Roman" w:hAnsi="Times New Roman" w:cs="Times New Roman"/>
          <w:bCs/>
          <w:sz w:val="24"/>
          <w:szCs w:val="24"/>
        </w:rPr>
        <w:t>ограммы по данной специальности.</w:t>
      </w:r>
    </w:p>
    <w:p w14:paraId="4D28EA89" w14:textId="77777777" w:rsidR="00734737" w:rsidRPr="005D5C4C" w:rsidRDefault="00734737" w:rsidP="007A73A4">
      <w:pPr>
        <w:spacing w:after="0" w:line="240" w:lineRule="auto"/>
        <w:rPr>
          <w:rFonts w:ascii="Times New Roman" w:eastAsia="Times New Roman" w:hAnsi="Times New Roman" w:cs="Times New Roman"/>
          <w:bCs/>
          <w:sz w:val="24"/>
          <w:szCs w:val="24"/>
          <w:lang w:eastAsia="ru-RU"/>
        </w:rPr>
      </w:pPr>
    </w:p>
    <w:p w14:paraId="35BA62C9" w14:textId="77777777" w:rsidR="00A26E20" w:rsidRPr="00CD1661" w:rsidRDefault="00CD1661" w:rsidP="00CD16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 xml:space="preserve">3.2. </w:t>
      </w:r>
      <w:r w:rsidR="00A26E20" w:rsidRPr="00CD1661">
        <w:rPr>
          <w:rFonts w:ascii="Times New Roman" w:eastAsia="Times New Roman" w:hAnsi="Times New Roman" w:cs="Times New Roman"/>
          <w:b/>
          <w:sz w:val="24"/>
          <w:szCs w:val="24"/>
          <w:lang w:eastAsia="ru-RU"/>
        </w:rPr>
        <w:t xml:space="preserve">Информационное обеспечение </w:t>
      </w:r>
      <w:r w:rsidR="00A26E20" w:rsidRPr="00CD1661">
        <w:rPr>
          <w:rFonts w:ascii="Times New Roman" w:eastAsia="Times New Roman" w:hAnsi="Times New Roman" w:cs="Times New Roman"/>
          <w:b/>
          <w:bCs/>
          <w:sz w:val="24"/>
          <w:szCs w:val="24"/>
        </w:rPr>
        <w:t>реализации программы</w:t>
      </w:r>
    </w:p>
    <w:p w14:paraId="4A6C8AC4" w14:textId="77777777" w:rsidR="00CD1661" w:rsidRDefault="00CD1661" w:rsidP="00CD1661">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rPr>
      </w:pPr>
      <w:r w:rsidRPr="00CD1661">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D1661">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1661">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41146190" w14:textId="77777777" w:rsidR="00CD1661" w:rsidRPr="00CD1661" w:rsidRDefault="00CD1661" w:rsidP="00CD1661">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45EF9B6B" w14:textId="77777777" w:rsidR="008C28E8" w:rsidRPr="00CD1661" w:rsidRDefault="008C28E8" w:rsidP="0070716E">
      <w:pPr>
        <w:pStyle w:val="a4"/>
        <w:numPr>
          <w:ilvl w:val="2"/>
          <w:numId w:val="175"/>
        </w:numPr>
        <w:tabs>
          <w:tab w:val="left" w:pos="1418"/>
        </w:tabs>
        <w:spacing w:after="0" w:line="240" w:lineRule="auto"/>
        <w:ind w:left="0" w:firstLine="709"/>
        <w:rPr>
          <w:rFonts w:ascii="Times New Roman" w:eastAsia="Calibri" w:hAnsi="Times New Roman" w:cs="Times New Roman"/>
          <w:sz w:val="24"/>
          <w:szCs w:val="24"/>
        </w:rPr>
      </w:pPr>
      <w:r w:rsidRPr="00CD1661">
        <w:rPr>
          <w:rFonts w:ascii="Times New Roman" w:eastAsia="Calibri" w:hAnsi="Times New Roman" w:cs="Times New Roman"/>
          <w:b/>
          <w:sz w:val="24"/>
          <w:szCs w:val="24"/>
        </w:rPr>
        <w:t>Основные печатные издания</w:t>
      </w:r>
    </w:p>
    <w:p w14:paraId="142A2400" w14:textId="77777777" w:rsidR="008C28E8" w:rsidRPr="005D5C4C" w:rsidRDefault="008C28E8" w:rsidP="0070716E">
      <w:pPr>
        <w:pStyle w:val="a4"/>
        <w:numPr>
          <w:ilvl w:val="0"/>
          <w:numId w:val="119"/>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5D5C4C">
        <w:rPr>
          <w:rFonts w:ascii="Times New Roman" w:hAnsi="Times New Roman"/>
          <w:bCs/>
          <w:sz w:val="24"/>
          <w:szCs w:val="24"/>
        </w:rPr>
        <w:t>Адаскин, А.М. Материаловедение и технология материалов: учебное пособие/А.М. Адаскин, В.М. Зуев.- 2-е изд.-Москва:ФОРУМ:ИНФРА-М,2022.-335с.-(Среднее профессиональное образование).-ISBN978-5-00091-756-5/-Текст электронный/-URL:https//znanium/com/catalogproduct/1020282.-Режим доступа: по подписке.</w:t>
      </w:r>
    </w:p>
    <w:p w14:paraId="2FB3DC75" w14:textId="77777777" w:rsidR="008C28E8" w:rsidRDefault="008C28E8" w:rsidP="0070716E">
      <w:pPr>
        <w:pStyle w:val="a4"/>
        <w:numPr>
          <w:ilvl w:val="0"/>
          <w:numId w:val="119"/>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5D5C4C">
        <w:rPr>
          <w:rFonts w:ascii="Times New Roman" w:hAnsi="Times New Roman"/>
          <w:bCs/>
          <w:sz w:val="24"/>
          <w:szCs w:val="24"/>
        </w:rPr>
        <w:t>Адаскин, А.М. Материаловедение конструкционных и инструментальных материалов в станкостроении: учебник/А.М. Адаскин.- М.:ИНФРА-М,2019.-320с.-(Среднее профессиональное образование).- ISBN978-5-16-015391-9.-Текст: электронный.- URL:https//znanium/com/catalogproduct/1030374.-Режим доступа: по подписке.</w:t>
      </w:r>
    </w:p>
    <w:p w14:paraId="221D40C8" w14:textId="77777777" w:rsidR="00CD1661" w:rsidRPr="005D5C4C" w:rsidRDefault="00CD1661" w:rsidP="00CD1661">
      <w:pPr>
        <w:pStyle w:val="a4"/>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574B0F0C" w14:textId="77777777" w:rsidR="008C28E8" w:rsidRPr="005D5C4C" w:rsidRDefault="008C28E8" w:rsidP="00CD166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Calibri" w:eastAsia="Times New Roman" w:hAnsi="Calibri" w:cs="Times New Roman"/>
          <w:b/>
          <w:lang w:eastAsia="ru-RU"/>
        </w:rPr>
      </w:pPr>
      <w:r w:rsidRPr="005D5C4C">
        <w:rPr>
          <w:rFonts w:ascii="Times New Roman" w:eastAsia="Times New Roman" w:hAnsi="Times New Roman" w:cs="Times New Roman"/>
          <w:b/>
          <w:bCs/>
          <w:sz w:val="24"/>
          <w:szCs w:val="24"/>
          <w:lang w:eastAsia="ru-RU"/>
        </w:rPr>
        <w:t>3.2.2</w:t>
      </w:r>
      <w:r w:rsidR="00CD1661">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Основные электронные издания </w:t>
      </w:r>
    </w:p>
    <w:p w14:paraId="758D29C1" w14:textId="77777777" w:rsidR="008C28E8" w:rsidRPr="005D5C4C" w:rsidRDefault="006D149B" w:rsidP="0070716E">
      <w:pPr>
        <w:numPr>
          <w:ilvl w:val="0"/>
          <w:numId w:val="12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Calibri" w:eastAsia="Times New Roman" w:hAnsi="Calibri" w:cs="Times New Roman"/>
          <w:lang w:eastAsia="ru-RU"/>
        </w:rPr>
      </w:pPr>
      <w:hyperlink r:id="rId51" w:history="1">
        <w:r w:rsidR="008C28E8" w:rsidRPr="005D5C4C">
          <w:rPr>
            <w:rFonts w:ascii="Times New Roman" w:eastAsia="Times New Roman" w:hAnsi="Times New Roman" w:cs="Times New Roman"/>
            <w:bCs/>
            <w:sz w:val="24"/>
            <w:szCs w:val="24"/>
            <w:lang w:eastAsia="ru-RU"/>
          </w:rPr>
          <w:t>http://www.twirpx.com</w:t>
        </w:r>
      </w:hyperlink>
    </w:p>
    <w:p w14:paraId="4387CE9E" w14:textId="77777777" w:rsidR="008C28E8" w:rsidRPr="005D5C4C" w:rsidRDefault="006D149B" w:rsidP="0070716E">
      <w:pPr>
        <w:numPr>
          <w:ilvl w:val="0"/>
          <w:numId w:val="12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Calibri" w:eastAsia="Times New Roman" w:hAnsi="Calibri" w:cs="Times New Roman"/>
          <w:lang w:eastAsia="ru-RU"/>
        </w:rPr>
      </w:pPr>
      <w:hyperlink r:id="rId52" w:history="1">
        <w:r w:rsidR="008C28E8" w:rsidRPr="005D5C4C">
          <w:rPr>
            <w:rFonts w:ascii="Times New Roman" w:eastAsia="Times New Roman" w:hAnsi="Times New Roman" w:cs="Times New Roman"/>
            <w:bCs/>
            <w:sz w:val="24"/>
            <w:szCs w:val="24"/>
            <w:lang w:eastAsia="ru-RU"/>
          </w:rPr>
          <w:t>http://gomelauto.com</w:t>
        </w:r>
      </w:hyperlink>
    </w:p>
    <w:p w14:paraId="4C0E66D4" w14:textId="77777777" w:rsidR="008C28E8" w:rsidRPr="005D5C4C" w:rsidRDefault="006D149B" w:rsidP="0070716E">
      <w:pPr>
        <w:numPr>
          <w:ilvl w:val="0"/>
          <w:numId w:val="12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Calibri" w:eastAsia="Times New Roman" w:hAnsi="Calibri" w:cs="Times New Roman"/>
          <w:lang w:eastAsia="ru-RU"/>
        </w:rPr>
      </w:pPr>
      <w:hyperlink r:id="rId53" w:history="1">
        <w:r w:rsidR="008C28E8" w:rsidRPr="005D5C4C">
          <w:rPr>
            <w:rFonts w:ascii="Times New Roman" w:eastAsia="Times New Roman" w:hAnsi="Times New Roman" w:cs="Times New Roman"/>
            <w:bCs/>
            <w:sz w:val="24"/>
            <w:szCs w:val="24"/>
            <w:lang w:eastAsia="ru-RU"/>
          </w:rPr>
          <w:t>http://avtoliteratura.ru</w:t>
        </w:r>
      </w:hyperlink>
    </w:p>
    <w:p w14:paraId="5F8BAE47" w14:textId="77777777" w:rsidR="008C28E8" w:rsidRPr="00CD1661" w:rsidRDefault="006D149B" w:rsidP="0070716E">
      <w:pPr>
        <w:numPr>
          <w:ilvl w:val="0"/>
          <w:numId w:val="12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Calibri" w:eastAsia="Times New Roman" w:hAnsi="Calibri" w:cs="Times New Roman"/>
          <w:lang w:eastAsia="ru-RU"/>
        </w:rPr>
      </w:pPr>
      <w:hyperlink r:id="rId54" w:history="1">
        <w:r w:rsidR="008C28E8" w:rsidRPr="005D5C4C">
          <w:rPr>
            <w:rFonts w:ascii="Times New Roman" w:eastAsia="Times New Roman" w:hAnsi="Times New Roman" w:cs="Times New Roman"/>
            <w:bCs/>
            <w:sz w:val="24"/>
            <w:szCs w:val="24"/>
            <w:lang w:eastAsia="ru-RU"/>
          </w:rPr>
          <w:t>http://metalhandling.ru</w:t>
        </w:r>
      </w:hyperlink>
    </w:p>
    <w:p w14:paraId="0CA9BCC7" w14:textId="77777777" w:rsidR="00CD1661" w:rsidRPr="005D5C4C" w:rsidRDefault="00CD1661" w:rsidP="00CD166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rFonts w:ascii="Calibri" w:eastAsia="Times New Roman" w:hAnsi="Calibri" w:cs="Times New Roman"/>
          <w:lang w:eastAsia="ru-RU"/>
        </w:rPr>
      </w:pPr>
    </w:p>
    <w:p w14:paraId="66BBCFBE" w14:textId="77777777" w:rsidR="008C28E8" w:rsidRPr="005D5C4C" w:rsidRDefault="008C28E8" w:rsidP="00CD1661">
      <w:pPr>
        <w:tabs>
          <w:tab w:val="left" w:pos="709"/>
        </w:tabs>
        <w:spacing w:after="0" w:line="240" w:lineRule="auto"/>
        <w:ind w:firstLine="709"/>
        <w:jc w:val="both"/>
        <w:rPr>
          <w:rFonts w:ascii="Times New Roman" w:eastAsia="Calibri" w:hAnsi="Times New Roman" w:cs="Times New Roman"/>
          <w:b/>
          <w:sz w:val="24"/>
          <w:szCs w:val="24"/>
        </w:rPr>
      </w:pPr>
      <w:r w:rsidRPr="005D5C4C">
        <w:rPr>
          <w:rFonts w:ascii="Times New Roman" w:eastAsia="Calibri" w:hAnsi="Times New Roman" w:cs="Times New Roman"/>
          <w:b/>
          <w:bCs/>
          <w:sz w:val="24"/>
          <w:szCs w:val="24"/>
        </w:rPr>
        <w:t>3.2.3</w:t>
      </w:r>
      <w:r w:rsidR="00CD1661">
        <w:rPr>
          <w:rFonts w:ascii="Times New Roman" w:eastAsia="Calibri" w:hAnsi="Times New Roman" w:cs="Times New Roman"/>
          <w:b/>
          <w:bCs/>
          <w:sz w:val="24"/>
          <w:szCs w:val="24"/>
        </w:rPr>
        <w:t>.</w:t>
      </w:r>
      <w:r w:rsidRPr="005D5C4C">
        <w:rPr>
          <w:rFonts w:ascii="Times New Roman" w:eastAsia="Calibri" w:hAnsi="Times New Roman" w:cs="Times New Roman"/>
          <w:b/>
          <w:bCs/>
          <w:sz w:val="24"/>
          <w:szCs w:val="24"/>
        </w:rPr>
        <w:t xml:space="preserve"> Дополнительные источники</w:t>
      </w:r>
    </w:p>
    <w:p w14:paraId="4E1DA7BB" w14:textId="77777777" w:rsidR="008C28E8" w:rsidRPr="00CD1661" w:rsidRDefault="008C28E8" w:rsidP="0070716E">
      <w:pPr>
        <w:pStyle w:val="a4"/>
        <w:numPr>
          <w:ilvl w:val="0"/>
          <w:numId w:val="120"/>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5D5C4C">
        <w:rPr>
          <w:rFonts w:ascii="Times New Roman" w:hAnsi="Times New Roman"/>
          <w:bCs/>
          <w:sz w:val="24"/>
          <w:szCs w:val="24"/>
        </w:rPr>
        <w:t>Дмитриенко, В.П. Материаловедение в машиностроении: учеб. Пособие/ В.П. Дмитриенко. Н.Б</w:t>
      </w:r>
      <w:r w:rsidRPr="00CD1661">
        <w:rPr>
          <w:rFonts w:ascii="Times New Roman" w:hAnsi="Times New Roman"/>
          <w:bCs/>
          <w:sz w:val="24"/>
          <w:szCs w:val="24"/>
        </w:rPr>
        <w:t>. Майнулова. - Москва: ИНФРА-М, 2018. -432с. + Доп.материалы (Электронный ресурс; Режим доступа: :https//znanium.com). - (Среднее профессиональное образование). - ISBN978-5-16-014356-9. - Текст электронный -URL:https//znanium/com/catalogproduct/1020282</w:t>
      </w:r>
      <w:r w:rsidR="00CD1661">
        <w:rPr>
          <w:rFonts w:ascii="Times New Roman" w:hAnsi="Times New Roman"/>
          <w:bCs/>
          <w:sz w:val="24"/>
          <w:szCs w:val="24"/>
        </w:rPr>
        <w:t xml:space="preserve"> </w:t>
      </w:r>
      <w:r w:rsidRPr="00CD1661">
        <w:rPr>
          <w:rFonts w:ascii="Times New Roman" w:hAnsi="Times New Roman"/>
          <w:bCs/>
          <w:sz w:val="24"/>
          <w:szCs w:val="24"/>
        </w:rPr>
        <w:t>(датаобращения:15.01.2022).-Режим доступа: по подписке.</w:t>
      </w:r>
    </w:p>
    <w:p w14:paraId="62B88680" w14:textId="77777777" w:rsidR="008C28E8" w:rsidRPr="00CD1661" w:rsidRDefault="008C28E8" w:rsidP="0070716E">
      <w:pPr>
        <w:pStyle w:val="a4"/>
        <w:numPr>
          <w:ilvl w:val="0"/>
          <w:numId w:val="120"/>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CD1661">
        <w:rPr>
          <w:rFonts w:ascii="Times New Roman" w:hAnsi="Times New Roman"/>
          <w:bCs/>
          <w:sz w:val="24"/>
          <w:szCs w:val="24"/>
        </w:rPr>
        <w:t>Черепахин, А.А. Материаловедение: учебник /А.А. Черепахин.-Москва:КУРС:ИНФРА-М.2020.-336с.- (Среднее профессиональное образование). -ISBN 978-5-906923-18-9-Текстэлектронный / -URL:https//znanium/com/catalogproduct/1020230.-Режим доступа: по подписке.</w:t>
      </w:r>
    </w:p>
    <w:p w14:paraId="5C0CC6F9" w14:textId="77777777" w:rsidR="00734737" w:rsidRPr="005D5C4C" w:rsidRDefault="00734737" w:rsidP="00CD1661">
      <w:pPr>
        <w:tabs>
          <w:tab w:val="left" w:pos="709"/>
        </w:tabs>
        <w:spacing w:after="0" w:line="240" w:lineRule="auto"/>
        <w:ind w:firstLine="709"/>
        <w:rPr>
          <w:rFonts w:ascii="Times New Roman" w:eastAsia="Times New Roman" w:hAnsi="Times New Roman" w:cs="Times New Roman"/>
          <w:bCs/>
          <w:iCs/>
          <w:sz w:val="24"/>
          <w:szCs w:val="24"/>
          <w:lang w:eastAsia="ru-RU"/>
        </w:rPr>
      </w:pPr>
    </w:p>
    <w:p w14:paraId="713A1C90" w14:textId="77777777" w:rsidR="00734737" w:rsidRPr="005D5C4C" w:rsidRDefault="00734737" w:rsidP="00734737">
      <w:pPr>
        <w:spacing w:after="0" w:line="240" w:lineRule="auto"/>
        <w:jc w:val="center"/>
        <w:rPr>
          <w:rFonts w:ascii="Times New Roman" w:eastAsia="Times New Roman" w:hAnsi="Times New Roman" w:cs="Times New Roman"/>
          <w:bCs/>
          <w:iCs/>
          <w:sz w:val="24"/>
          <w:szCs w:val="24"/>
          <w:lang w:eastAsia="ru-RU"/>
        </w:rPr>
        <w:sectPr w:rsidR="00734737" w:rsidRPr="005D5C4C" w:rsidSect="00A4537F">
          <w:type w:val="continuous"/>
          <w:pgSz w:w="11906" w:h="16838"/>
          <w:pgMar w:top="1134" w:right="851" w:bottom="1134" w:left="1701" w:header="709" w:footer="709" w:gutter="0"/>
          <w:cols w:space="708"/>
          <w:titlePg/>
          <w:docGrid w:linePitch="360"/>
        </w:sectPr>
      </w:pPr>
    </w:p>
    <w:p w14:paraId="5D66C5E8" w14:textId="77777777" w:rsidR="00CD1661" w:rsidRDefault="00CD1661" w:rsidP="00734737">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CD1661" w:rsidSect="00CD1661">
          <w:type w:val="continuous"/>
          <w:pgSz w:w="11906" w:h="16838"/>
          <w:pgMar w:top="851" w:right="1134" w:bottom="1701" w:left="1134" w:header="709" w:footer="709" w:gutter="0"/>
          <w:cols w:space="708"/>
          <w:titlePg/>
          <w:docGrid w:linePitch="360"/>
        </w:sectPr>
      </w:pPr>
    </w:p>
    <w:tbl>
      <w:tblPr>
        <w:tblW w:w="9194" w:type="dxa"/>
        <w:tblInd w:w="10" w:type="dxa"/>
        <w:tblLayout w:type="fixed"/>
        <w:tblCellMar>
          <w:left w:w="0" w:type="dxa"/>
          <w:right w:w="0" w:type="dxa"/>
        </w:tblCellMar>
        <w:tblLook w:val="04A0" w:firstRow="1" w:lastRow="0" w:firstColumn="1" w:lastColumn="0" w:noHBand="0" w:noVBand="1"/>
      </w:tblPr>
      <w:tblGrid>
        <w:gridCol w:w="3808"/>
        <w:gridCol w:w="2976"/>
        <w:gridCol w:w="2410"/>
      </w:tblGrid>
      <w:tr w:rsidR="00734737" w:rsidRPr="005D5C4C" w14:paraId="281F16AB" w14:textId="77777777" w:rsidTr="00CD1661">
        <w:trPr>
          <w:trHeight w:val="142"/>
        </w:trPr>
        <w:tc>
          <w:tcPr>
            <w:tcW w:w="9194" w:type="dxa"/>
            <w:gridSpan w:val="3"/>
            <w:tcBorders>
              <w:top w:val="single" w:sz="8" w:space="0" w:color="auto"/>
              <w:left w:val="single" w:sz="8" w:space="0" w:color="auto"/>
              <w:bottom w:val="single" w:sz="4" w:space="0" w:color="auto"/>
              <w:right w:val="single" w:sz="8" w:space="0" w:color="auto"/>
            </w:tcBorders>
            <w:vAlign w:val="center"/>
          </w:tcPr>
          <w:p w14:paraId="4AC35063" w14:textId="77777777" w:rsidR="00CD1661" w:rsidRPr="00CD1661" w:rsidRDefault="00734737" w:rsidP="0070716E">
            <w:pPr>
              <w:pStyle w:val="a4"/>
              <w:keepNext/>
              <w:numPr>
                <w:ilvl w:val="0"/>
                <w:numId w:val="181"/>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CD1661">
              <w:rPr>
                <w:rFonts w:ascii="Times New Roman" w:eastAsia="Times New Roman" w:hAnsi="Times New Roman" w:cs="Times New Roman"/>
                <w:b/>
                <w:caps/>
                <w:sz w:val="24"/>
                <w:szCs w:val="24"/>
                <w:lang w:eastAsia="ru-RU"/>
              </w:rPr>
              <w:t xml:space="preserve">Контроль и оценка результатов освоения </w:t>
            </w:r>
          </w:p>
          <w:p w14:paraId="41EFD083" w14:textId="77777777" w:rsidR="00734737" w:rsidRPr="00CD1661" w:rsidRDefault="00734737" w:rsidP="00CD1661">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CD1661">
              <w:rPr>
                <w:rFonts w:ascii="Times New Roman" w:eastAsia="Times New Roman" w:hAnsi="Times New Roman" w:cs="Times New Roman"/>
                <w:b/>
                <w:caps/>
                <w:sz w:val="24"/>
                <w:szCs w:val="24"/>
                <w:lang w:eastAsia="ru-RU"/>
              </w:rPr>
              <w:t>УЧЕБНОЙ Дисциплины</w:t>
            </w:r>
          </w:p>
        </w:tc>
      </w:tr>
      <w:tr w:rsidR="00CD1661" w:rsidRPr="005D5C4C" w14:paraId="364416DA" w14:textId="77777777" w:rsidTr="006E2E19">
        <w:trPr>
          <w:trHeight w:val="142"/>
        </w:trPr>
        <w:tc>
          <w:tcPr>
            <w:tcW w:w="3808" w:type="dxa"/>
            <w:tcBorders>
              <w:top w:val="single" w:sz="8" w:space="0" w:color="auto"/>
              <w:left w:val="single" w:sz="8" w:space="0" w:color="auto"/>
              <w:bottom w:val="single" w:sz="4" w:space="0" w:color="auto"/>
              <w:right w:val="single" w:sz="8" w:space="0" w:color="auto"/>
            </w:tcBorders>
          </w:tcPr>
          <w:p w14:paraId="4BB5793C" w14:textId="77777777" w:rsidR="00CD1661" w:rsidRPr="006E2E19" w:rsidRDefault="00CD1661" w:rsidP="00CD1661">
            <w:pPr>
              <w:spacing w:after="0" w:line="240" w:lineRule="auto"/>
              <w:jc w:val="center"/>
              <w:rPr>
                <w:rFonts w:ascii="Times New Roman" w:hAnsi="Times New Roman" w:cs="Times New Roman"/>
              </w:rPr>
            </w:pPr>
            <w:r w:rsidRPr="006E2E19">
              <w:rPr>
                <w:rFonts w:ascii="Times New Roman" w:hAnsi="Times New Roman" w:cs="Times New Roman"/>
                <w:b/>
                <w:bCs/>
                <w:i/>
              </w:rPr>
              <w:t>Результаты обучения</w:t>
            </w:r>
          </w:p>
        </w:tc>
        <w:tc>
          <w:tcPr>
            <w:tcW w:w="2976" w:type="dxa"/>
            <w:tcBorders>
              <w:top w:val="single" w:sz="8" w:space="0" w:color="auto"/>
              <w:left w:val="single" w:sz="8" w:space="0" w:color="auto"/>
              <w:bottom w:val="single" w:sz="4" w:space="0" w:color="auto"/>
              <w:right w:val="single" w:sz="8" w:space="0" w:color="auto"/>
            </w:tcBorders>
          </w:tcPr>
          <w:p w14:paraId="0BF8C7D8" w14:textId="77777777" w:rsidR="00CD1661" w:rsidRPr="006E2E19" w:rsidRDefault="00CD1661" w:rsidP="00CD1661">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2410" w:type="dxa"/>
            <w:tcBorders>
              <w:top w:val="single" w:sz="8" w:space="0" w:color="auto"/>
              <w:left w:val="nil"/>
              <w:bottom w:val="single" w:sz="4" w:space="0" w:color="auto"/>
              <w:right w:val="single" w:sz="8" w:space="0" w:color="auto"/>
            </w:tcBorders>
          </w:tcPr>
          <w:p w14:paraId="62176329" w14:textId="77777777" w:rsidR="00CD1661" w:rsidRPr="006E2E19" w:rsidRDefault="00CD1661" w:rsidP="00CD1661">
            <w:pPr>
              <w:spacing w:after="0" w:line="240" w:lineRule="auto"/>
              <w:jc w:val="center"/>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E2E19" w:rsidRPr="005D5C4C" w14:paraId="490B820B" w14:textId="77777777" w:rsidTr="006E2E19">
        <w:trPr>
          <w:trHeight w:val="142"/>
        </w:trPr>
        <w:tc>
          <w:tcPr>
            <w:tcW w:w="3808" w:type="dxa"/>
            <w:tcBorders>
              <w:top w:val="single" w:sz="8" w:space="0" w:color="auto"/>
              <w:left w:val="single" w:sz="8" w:space="0" w:color="auto"/>
              <w:bottom w:val="single" w:sz="4" w:space="0" w:color="auto"/>
              <w:right w:val="single" w:sz="8" w:space="0" w:color="auto"/>
            </w:tcBorders>
          </w:tcPr>
          <w:p w14:paraId="6D2D85CE"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виды конструкционных и сырьевых, металлических и неметаллических материалов;</w:t>
            </w:r>
          </w:p>
          <w:p w14:paraId="06731D29"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093261F9"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сведения о назначении и свойствах металлов и сплавов, о технологии их производства;</w:t>
            </w:r>
          </w:p>
          <w:p w14:paraId="6CE54A26"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особенности строения металлов и их сплавов, закономерности процессов кристаллизации и структурообразования;</w:t>
            </w:r>
          </w:p>
          <w:p w14:paraId="335A7297"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виды обработки металлов и сплавов;</w:t>
            </w:r>
          </w:p>
          <w:p w14:paraId="2FEADC27"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сущность технологических процессов литья, сварки, обработки металлов давлением и резанием;</w:t>
            </w:r>
          </w:p>
          <w:p w14:paraId="600CA114"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основы термообработки металлов;</w:t>
            </w:r>
          </w:p>
          <w:p w14:paraId="5F8C5F18"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способы защиты металлов от коррозии;</w:t>
            </w:r>
          </w:p>
          <w:p w14:paraId="27290BF7" w14:textId="77777777" w:rsidR="006E2E19" w:rsidRPr="006E2E19" w:rsidRDefault="006E2E19" w:rsidP="007421FF">
            <w:pPr>
              <w:numPr>
                <w:ilvl w:val="0"/>
                <w:numId w:val="36"/>
              </w:numPr>
              <w:tabs>
                <w:tab w:val="left" w:pos="360"/>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требования к качеству обработки деталей;</w:t>
            </w:r>
          </w:p>
          <w:p w14:paraId="6CBCB9F3" w14:textId="77777777" w:rsidR="006E2E19" w:rsidRPr="006E2E19" w:rsidRDefault="006E2E19" w:rsidP="007421FF">
            <w:pPr>
              <w:numPr>
                <w:ilvl w:val="0"/>
                <w:numId w:val="36"/>
              </w:numPr>
              <w:tabs>
                <w:tab w:val="left" w:pos="360"/>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виды износа деталей и узлов;</w:t>
            </w:r>
          </w:p>
          <w:p w14:paraId="1F369A76" w14:textId="77777777" w:rsidR="006E2E19" w:rsidRPr="006E2E19" w:rsidRDefault="006E2E19" w:rsidP="007421FF">
            <w:pPr>
              <w:numPr>
                <w:ilvl w:val="0"/>
                <w:numId w:val="36"/>
              </w:numPr>
              <w:tabs>
                <w:tab w:val="left" w:pos="360"/>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особенности строения, назначения и свойства различных групп неметаллических материалов;</w:t>
            </w:r>
          </w:p>
          <w:p w14:paraId="0CD06C06" w14:textId="77777777" w:rsidR="006E2E19" w:rsidRPr="006E2E19" w:rsidRDefault="006E2E19" w:rsidP="007421FF">
            <w:pPr>
              <w:numPr>
                <w:ilvl w:val="0"/>
                <w:numId w:val="36"/>
              </w:numPr>
              <w:tabs>
                <w:tab w:val="left" w:pos="360"/>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свойства смазочных и абразивных материалов;</w:t>
            </w:r>
          </w:p>
          <w:p w14:paraId="32CCDCC6" w14:textId="77777777" w:rsidR="006E2E19" w:rsidRPr="006E2E19" w:rsidRDefault="006E2E19" w:rsidP="007421FF">
            <w:pPr>
              <w:numPr>
                <w:ilvl w:val="0"/>
                <w:numId w:val="36"/>
              </w:numPr>
              <w:tabs>
                <w:tab w:val="left" w:pos="360"/>
                <w:tab w:val="left" w:pos="1560"/>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классификацию и способы получения композиционных материалов;</w:t>
            </w:r>
          </w:p>
          <w:p w14:paraId="783E736A" w14:textId="77777777" w:rsidR="006E2E19" w:rsidRPr="006E2E19" w:rsidRDefault="006E2E19" w:rsidP="007421FF">
            <w:pPr>
              <w:numPr>
                <w:ilvl w:val="0"/>
                <w:numId w:val="36"/>
              </w:numPr>
              <w:tabs>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фундаментальные основы теории современных электротехнических материалов и критерии оценки их свойств применительно к элементам электроприборного оборудования; </w:t>
            </w:r>
          </w:p>
          <w:p w14:paraId="0EDEA165" w14:textId="77777777" w:rsidR="006E2E19" w:rsidRPr="006E2E19" w:rsidRDefault="006E2E19" w:rsidP="007421FF">
            <w:pPr>
              <w:numPr>
                <w:ilvl w:val="0"/>
                <w:numId w:val="36"/>
              </w:numPr>
              <w:tabs>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методы измерений свойств материалов; </w:t>
            </w:r>
          </w:p>
          <w:p w14:paraId="0DE26B26" w14:textId="77777777" w:rsidR="006E2E19" w:rsidRPr="006E2E19" w:rsidRDefault="006E2E19" w:rsidP="007421FF">
            <w:pPr>
              <w:numPr>
                <w:ilvl w:val="0"/>
                <w:numId w:val="36"/>
              </w:numPr>
              <w:tabs>
                <w:tab w:val="left" w:pos="1701"/>
              </w:tabs>
              <w:spacing w:after="0" w:line="240" w:lineRule="auto"/>
              <w:ind w:left="477" w:hanging="477"/>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перспективные технологии переработки материалов в условиях эксплуатации ЭС и ПНК.</w:t>
            </w:r>
          </w:p>
        </w:tc>
        <w:tc>
          <w:tcPr>
            <w:tcW w:w="2976" w:type="dxa"/>
            <w:tcBorders>
              <w:top w:val="single" w:sz="8" w:space="0" w:color="auto"/>
              <w:left w:val="single" w:sz="8" w:space="0" w:color="auto"/>
              <w:bottom w:val="single" w:sz="4" w:space="0" w:color="auto"/>
              <w:right w:val="single" w:sz="8" w:space="0" w:color="auto"/>
            </w:tcBorders>
          </w:tcPr>
          <w:p w14:paraId="423540E9"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1007F5A7"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Не менее 75% правильных ответов.</w:t>
            </w:r>
          </w:p>
          <w:p w14:paraId="1C67B45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p w14:paraId="517DB7E2"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5F0429DF"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r>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3DC748DF"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p>
          <w:p w14:paraId="21436C5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tc>
        <w:tc>
          <w:tcPr>
            <w:tcW w:w="2410" w:type="dxa"/>
            <w:tcBorders>
              <w:top w:val="single" w:sz="8" w:space="0" w:color="auto"/>
              <w:left w:val="nil"/>
              <w:bottom w:val="single" w:sz="4" w:space="0" w:color="auto"/>
              <w:right w:val="single" w:sz="8" w:space="0" w:color="auto"/>
            </w:tcBorders>
          </w:tcPr>
          <w:p w14:paraId="329F99C6"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2FDB10CE"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02207A7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3305FF18"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0817FE7C" w14:textId="77777777" w:rsidR="006E2E19" w:rsidRPr="006E2E19" w:rsidRDefault="006E2E19" w:rsidP="006E2E19">
            <w:pPr>
              <w:spacing w:after="0" w:line="240" w:lineRule="auto"/>
              <w:ind w:left="100"/>
              <w:rPr>
                <w:rFonts w:ascii="Times New Roman" w:eastAsia="Times New Roman" w:hAnsi="Times New Roman" w:cs="Times New Roman"/>
                <w:b/>
                <w:bCs/>
                <w:iCs/>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1B8A9F75"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30141F20"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экзамена по учебной дисциплине </w:t>
            </w:r>
          </w:p>
          <w:p w14:paraId="0EFADD6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tc>
      </w:tr>
      <w:tr w:rsidR="006E2E19" w:rsidRPr="005D5C4C" w14:paraId="2B297DF3" w14:textId="77777777" w:rsidTr="006E2E19">
        <w:trPr>
          <w:trHeight w:val="548"/>
        </w:trPr>
        <w:tc>
          <w:tcPr>
            <w:tcW w:w="3808" w:type="dxa"/>
            <w:tcBorders>
              <w:top w:val="single" w:sz="8" w:space="0" w:color="auto"/>
              <w:left w:val="single" w:sz="8" w:space="0" w:color="auto"/>
              <w:bottom w:val="single" w:sz="4" w:space="0" w:color="auto"/>
              <w:right w:val="single" w:sz="8" w:space="0" w:color="auto"/>
            </w:tcBorders>
          </w:tcPr>
          <w:p w14:paraId="5988B57D"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распознавать и классифицировать конструкционные и сырьевые материалы по внешнему виду, происхождению, свойствам;</w:t>
            </w:r>
          </w:p>
          <w:p w14:paraId="6CA75FEA"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подбирать материалы по их назначению и условиям эксплуатации для выполнения работ;</w:t>
            </w:r>
          </w:p>
          <w:p w14:paraId="6C17763D"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выбирать и расшифровывать марки конструкционных материалов;</w:t>
            </w:r>
          </w:p>
          <w:p w14:paraId="5B1FE118"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определять твердость металлов;</w:t>
            </w:r>
          </w:p>
          <w:p w14:paraId="710B34F3"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определять режимы отжига, закалки и отпуска стали;</w:t>
            </w:r>
          </w:p>
          <w:p w14:paraId="55FB494F"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подбирать способы и режимы обработки металлов (литьем, давлением, сваркой, резанием и др.) для изготовления различных деталей;</w:t>
            </w:r>
          </w:p>
          <w:p w14:paraId="24383F6E"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обоснованно проводить выбор электротехнических материалов для обеспечения работоспособности конструкций и элементов электрифицированных систем (ЭС) и пилотажно-навигационного комплекса (ПНК) в соответствии с их функциональным назначением;</w:t>
            </w:r>
          </w:p>
          <w:p w14:paraId="1CE62FBC" w14:textId="77777777" w:rsidR="006E2E19" w:rsidRPr="006E2E19" w:rsidRDefault="006E2E19" w:rsidP="007421FF">
            <w:pPr>
              <w:numPr>
                <w:ilvl w:val="0"/>
                <w:numId w:val="37"/>
              </w:numPr>
              <w:spacing w:after="0" w:line="240" w:lineRule="auto"/>
              <w:ind w:left="477" w:hanging="425"/>
              <w:contextualSpacing/>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соблюдать принципы эксплуатации элементов и узлов ЭС и ПНК с учетом изменений свойств материалов под воздействием эксплуатационных факторов;</w:t>
            </w:r>
          </w:p>
        </w:tc>
        <w:tc>
          <w:tcPr>
            <w:tcW w:w="2976" w:type="dxa"/>
            <w:tcBorders>
              <w:top w:val="single" w:sz="8" w:space="0" w:color="auto"/>
              <w:left w:val="single" w:sz="8" w:space="0" w:color="auto"/>
              <w:bottom w:val="single" w:sz="4" w:space="0" w:color="auto"/>
              <w:right w:val="single" w:sz="8" w:space="0" w:color="auto"/>
            </w:tcBorders>
          </w:tcPr>
          <w:p w14:paraId="45C211CB"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41317210" w14:textId="77777777" w:rsidR="006E2E19" w:rsidRPr="006E2E19" w:rsidRDefault="006E2E19" w:rsidP="006E2E19">
            <w:pPr>
              <w:spacing w:after="0" w:line="240" w:lineRule="auto"/>
              <w:ind w:left="100"/>
              <w:rPr>
                <w:rFonts w:ascii="Times New Roman" w:eastAsia="Times New Roman" w:hAnsi="Times New Roman" w:cs="Times New Roman"/>
                <w:lang w:eastAsia="ru-RU"/>
              </w:rPr>
            </w:pPr>
          </w:p>
          <w:p w14:paraId="20F19712"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6F3D5D69"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2035771D"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3E2751A7"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05743D67"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576441B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tc>
        <w:tc>
          <w:tcPr>
            <w:tcW w:w="2410" w:type="dxa"/>
            <w:tcBorders>
              <w:top w:val="single" w:sz="8" w:space="0" w:color="auto"/>
              <w:left w:val="nil"/>
              <w:bottom w:val="single" w:sz="4" w:space="0" w:color="auto"/>
              <w:right w:val="single" w:sz="8" w:space="0" w:color="auto"/>
            </w:tcBorders>
          </w:tcPr>
          <w:p w14:paraId="3C397374"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030EF38C"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6FA2037E"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работам;</w:t>
            </w:r>
          </w:p>
          <w:p w14:paraId="356CFD7A"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3144EFBD"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p>
          <w:p w14:paraId="3CADE4E6"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76333114" w14:textId="77777777" w:rsidR="006E2E19" w:rsidRPr="006E2E19" w:rsidRDefault="006E2E19" w:rsidP="006E2E19">
            <w:pPr>
              <w:spacing w:after="0" w:line="240" w:lineRule="auto"/>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работ</w:t>
            </w:r>
          </w:p>
          <w:p w14:paraId="24EED131" w14:textId="77777777" w:rsidR="006E2E19" w:rsidRPr="006E2E19" w:rsidRDefault="006E2E19" w:rsidP="006E2E19">
            <w:pPr>
              <w:spacing w:after="0" w:line="240" w:lineRule="auto"/>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78DC0144" w14:textId="77777777" w:rsidR="006E2E19" w:rsidRPr="006E2E19" w:rsidRDefault="006E2E19" w:rsidP="006E2E19">
            <w:pPr>
              <w:spacing w:after="0" w:line="240" w:lineRule="auto"/>
              <w:ind w:left="100"/>
              <w:rPr>
                <w:rFonts w:ascii="Times New Roman" w:eastAsia="Times New Roman" w:hAnsi="Times New Roman" w:cs="Times New Roman"/>
                <w:bCs/>
                <w:iCs/>
                <w:lang w:eastAsia="ru-RU"/>
              </w:rPr>
            </w:pPr>
            <w:r w:rsidRPr="006E2E19">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71D18AA6" w14:textId="77777777" w:rsidR="00734737" w:rsidRPr="005D5C4C" w:rsidRDefault="00734737" w:rsidP="00734737">
      <w:pPr>
        <w:tabs>
          <w:tab w:val="left" w:pos="426"/>
        </w:tabs>
        <w:spacing w:after="0" w:line="240" w:lineRule="auto"/>
        <w:rPr>
          <w:rFonts w:ascii="Times New Roman" w:eastAsia="Times New Roman" w:hAnsi="Times New Roman" w:cs="Times New Roman"/>
          <w:sz w:val="24"/>
          <w:szCs w:val="24"/>
          <w:lang w:eastAsia="ru-RU"/>
        </w:rPr>
        <w:sectPr w:rsidR="00734737" w:rsidRPr="005D5C4C" w:rsidSect="00CD1661">
          <w:pgSz w:w="11906" w:h="16838"/>
          <w:pgMar w:top="851" w:right="1134" w:bottom="1701" w:left="1134" w:header="709" w:footer="709" w:gutter="0"/>
          <w:cols w:space="708"/>
          <w:titlePg/>
          <w:docGrid w:linePitch="360"/>
        </w:sectPr>
      </w:pPr>
    </w:p>
    <w:p w14:paraId="0EC0E510" w14:textId="77777777" w:rsidR="00152AFA" w:rsidRPr="005D5C4C" w:rsidRDefault="00152AFA" w:rsidP="00152AFA">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A32F63">
        <w:rPr>
          <w:rFonts w:ascii="Times New Roman" w:eastAsia="Times New Roman" w:hAnsi="Times New Roman" w:cs="Times New Roman"/>
          <w:b/>
          <w:bCs/>
          <w:sz w:val="24"/>
          <w:szCs w:val="24"/>
          <w:lang w:eastAsia="ru-RU"/>
        </w:rPr>
        <w:t>27</w:t>
      </w:r>
    </w:p>
    <w:p w14:paraId="192059E0" w14:textId="77777777" w:rsidR="00EC7726" w:rsidRPr="005D5C4C" w:rsidRDefault="00152AFA"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0924AFA9"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5F738C3B" w14:textId="77777777" w:rsidR="00152AFA" w:rsidRPr="005D5C4C" w:rsidRDefault="00152AFA" w:rsidP="00EC7726">
      <w:pPr>
        <w:autoSpaceDN w:val="0"/>
        <w:spacing w:after="0" w:line="276" w:lineRule="auto"/>
        <w:jc w:val="right"/>
        <w:rPr>
          <w:rFonts w:ascii="Times New Roman" w:eastAsia="Calibri" w:hAnsi="Times New Roman" w:cs="Times New Roman"/>
          <w:bCs/>
          <w:sz w:val="24"/>
          <w:szCs w:val="24"/>
        </w:rPr>
      </w:pPr>
    </w:p>
    <w:p w14:paraId="6ED7A938"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6283B7DC"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72317020"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6DA76978" w14:textId="77777777" w:rsidR="00EC7726" w:rsidRPr="005D5C4C" w:rsidRDefault="00EC7726" w:rsidP="00152AFA">
      <w:pPr>
        <w:tabs>
          <w:tab w:val="left" w:pos="426"/>
        </w:tabs>
        <w:spacing w:after="0" w:line="360" w:lineRule="auto"/>
        <w:jc w:val="center"/>
        <w:rPr>
          <w:rFonts w:ascii="Times New Roman" w:eastAsia="Calibri" w:hAnsi="Times New Roman" w:cs="Times New Roman"/>
          <w:b/>
          <w:bCs/>
          <w:sz w:val="24"/>
          <w:szCs w:val="24"/>
        </w:rPr>
      </w:pPr>
    </w:p>
    <w:p w14:paraId="4A860586" w14:textId="77777777" w:rsidR="00EC7726" w:rsidRPr="005D5C4C" w:rsidRDefault="00EC7726" w:rsidP="00152AFA">
      <w:pPr>
        <w:tabs>
          <w:tab w:val="left" w:pos="426"/>
        </w:tabs>
        <w:spacing w:after="0" w:line="360" w:lineRule="auto"/>
        <w:jc w:val="center"/>
        <w:rPr>
          <w:rFonts w:ascii="Times New Roman" w:eastAsia="Calibri" w:hAnsi="Times New Roman" w:cs="Times New Roman"/>
          <w:b/>
          <w:bCs/>
          <w:sz w:val="24"/>
          <w:szCs w:val="24"/>
        </w:rPr>
      </w:pPr>
    </w:p>
    <w:p w14:paraId="128EB2EF"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077338B8"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6A539FAA" w14:textId="77777777" w:rsidR="00152AFA" w:rsidRPr="005D5C4C" w:rsidRDefault="00152AFA" w:rsidP="00152AFA">
      <w:pPr>
        <w:tabs>
          <w:tab w:val="left" w:pos="426"/>
        </w:tabs>
        <w:spacing w:after="0" w:line="360" w:lineRule="auto"/>
        <w:jc w:val="center"/>
        <w:rPr>
          <w:rFonts w:ascii="Times New Roman" w:eastAsia="Calibri" w:hAnsi="Times New Roman" w:cs="Times New Roman"/>
          <w:b/>
          <w:bCs/>
          <w:sz w:val="24"/>
          <w:szCs w:val="24"/>
        </w:rPr>
      </w:pPr>
    </w:p>
    <w:p w14:paraId="25213F23" w14:textId="77777777" w:rsidR="008C28E8" w:rsidRPr="00A32F63" w:rsidRDefault="008C28E8" w:rsidP="008C28E8">
      <w:pPr>
        <w:tabs>
          <w:tab w:val="left" w:pos="426"/>
        </w:tabs>
        <w:spacing w:after="0" w:line="276" w:lineRule="auto"/>
        <w:jc w:val="center"/>
        <w:rPr>
          <w:rFonts w:ascii="Times New Roman" w:eastAsia="Calibri" w:hAnsi="Times New Roman" w:cs="Times New Roman"/>
          <w:b/>
          <w:bCs/>
          <w:sz w:val="24"/>
          <w:szCs w:val="24"/>
        </w:rPr>
      </w:pPr>
      <w:r w:rsidRPr="00A32F63">
        <w:rPr>
          <w:rFonts w:ascii="Times New Roman" w:eastAsia="Calibri" w:hAnsi="Times New Roman" w:cs="Times New Roman"/>
          <w:b/>
          <w:bCs/>
          <w:sz w:val="24"/>
          <w:szCs w:val="24"/>
        </w:rPr>
        <w:t xml:space="preserve">РАБОЧАЯ ПРОГРАММА </w:t>
      </w:r>
      <w:r w:rsidR="00A32F63" w:rsidRPr="00A32F63">
        <w:rPr>
          <w:rFonts w:ascii="Times New Roman" w:eastAsia="Calibri" w:hAnsi="Times New Roman" w:cs="Times New Roman"/>
          <w:b/>
          <w:bCs/>
          <w:sz w:val="24"/>
          <w:szCs w:val="24"/>
        </w:rPr>
        <w:t>УЧЕБНОЙ ДИСЦИПЛИНЫ</w:t>
      </w:r>
    </w:p>
    <w:p w14:paraId="077FD74B" w14:textId="77777777" w:rsidR="00152AFA" w:rsidRPr="005D5C4C" w:rsidRDefault="00152AF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4E7306DA" w14:textId="77777777" w:rsidR="008C28E8" w:rsidRPr="005D5C4C" w:rsidRDefault="008C28E8"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DDAB249" w14:textId="77777777" w:rsidR="00152AFA" w:rsidRPr="005D5C4C" w:rsidRDefault="00152AFA" w:rsidP="00D9137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D5C4C">
        <w:rPr>
          <w:rFonts w:ascii="Times New Roman" w:eastAsia="Times New Roman" w:hAnsi="Times New Roman" w:cs="Times New Roman"/>
          <w:b/>
          <w:sz w:val="24"/>
          <w:szCs w:val="24"/>
          <w:lang w:eastAsia="ru-RU"/>
        </w:rPr>
        <w:t>ОП.05 Т</w:t>
      </w:r>
      <w:r w:rsidR="008C28E8" w:rsidRPr="005D5C4C">
        <w:rPr>
          <w:rFonts w:ascii="Times New Roman" w:eastAsia="Times New Roman" w:hAnsi="Times New Roman" w:cs="Times New Roman"/>
          <w:b/>
          <w:sz w:val="24"/>
          <w:szCs w:val="24"/>
          <w:lang w:eastAsia="ru-RU"/>
        </w:rPr>
        <w:t>ехническая механика</w:t>
      </w:r>
    </w:p>
    <w:p w14:paraId="39F6733C" w14:textId="77777777" w:rsidR="00152AFA" w:rsidRPr="005D5C4C" w:rsidRDefault="00152AFA" w:rsidP="00D91376">
      <w:pPr>
        <w:tabs>
          <w:tab w:val="left" w:pos="426"/>
        </w:tabs>
        <w:spacing w:after="0" w:line="240" w:lineRule="auto"/>
        <w:jc w:val="center"/>
        <w:rPr>
          <w:rFonts w:ascii="Times New Roman" w:eastAsia="Calibri" w:hAnsi="Times New Roman" w:cs="Times New Roman"/>
          <w:bCs/>
          <w:sz w:val="24"/>
          <w:szCs w:val="24"/>
        </w:rPr>
      </w:pPr>
    </w:p>
    <w:p w14:paraId="3EAFA109" w14:textId="77777777" w:rsidR="00152AFA" w:rsidRPr="005D5C4C" w:rsidRDefault="00152AFA" w:rsidP="00D91376">
      <w:pPr>
        <w:tabs>
          <w:tab w:val="left" w:pos="426"/>
        </w:tabs>
        <w:spacing w:after="0" w:line="240" w:lineRule="auto"/>
        <w:jc w:val="center"/>
        <w:rPr>
          <w:rFonts w:ascii="Times New Roman" w:eastAsia="Calibri" w:hAnsi="Times New Roman" w:cs="Times New Roman"/>
          <w:bCs/>
          <w:sz w:val="24"/>
          <w:szCs w:val="24"/>
        </w:rPr>
      </w:pPr>
      <w:r w:rsidRPr="005D5C4C">
        <w:rPr>
          <w:rFonts w:ascii="Times New Roman" w:eastAsia="Calibri" w:hAnsi="Times New Roman" w:cs="Times New Roman"/>
          <w:b/>
          <w:bCs/>
          <w:sz w:val="24"/>
          <w:szCs w:val="24"/>
        </w:rPr>
        <w:t>Обязательный профессиональный блок</w:t>
      </w:r>
    </w:p>
    <w:p w14:paraId="72C1A0BF"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Cs w:val="24"/>
        </w:rPr>
      </w:pPr>
    </w:p>
    <w:p w14:paraId="0940AE5C"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116DB35A"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38863274"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0F4A4CCF"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30714B4F"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0562F2B0"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40050D60"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1CDEE1A3"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2D82E1D0" w14:textId="77777777" w:rsidR="00152AFA" w:rsidRPr="005D5C4C" w:rsidRDefault="00152AFA" w:rsidP="00152AFA">
      <w:pPr>
        <w:tabs>
          <w:tab w:val="left" w:pos="426"/>
        </w:tabs>
        <w:spacing w:after="0" w:line="360" w:lineRule="auto"/>
        <w:jc w:val="center"/>
        <w:rPr>
          <w:rFonts w:ascii="Times New Roman" w:eastAsia="Calibri" w:hAnsi="Times New Roman" w:cs="Times New Roman"/>
          <w:bCs/>
          <w:sz w:val="24"/>
          <w:szCs w:val="24"/>
        </w:rPr>
      </w:pPr>
    </w:p>
    <w:p w14:paraId="111DB9DD" w14:textId="77777777" w:rsidR="00152AFA" w:rsidRDefault="00152AFA" w:rsidP="00152AFA">
      <w:pPr>
        <w:tabs>
          <w:tab w:val="left" w:pos="426"/>
        </w:tabs>
        <w:spacing w:after="0" w:line="360" w:lineRule="auto"/>
        <w:jc w:val="center"/>
        <w:rPr>
          <w:rFonts w:ascii="Times New Roman" w:eastAsia="Calibri" w:hAnsi="Times New Roman" w:cs="Times New Roman"/>
          <w:bCs/>
          <w:sz w:val="24"/>
          <w:szCs w:val="24"/>
        </w:rPr>
      </w:pPr>
    </w:p>
    <w:p w14:paraId="3C7009D5" w14:textId="77777777" w:rsidR="00D91376" w:rsidRPr="005D5C4C" w:rsidRDefault="00D91376" w:rsidP="00152AFA">
      <w:pPr>
        <w:tabs>
          <w:tab w:val="left" w:pos="426"/>
        </w:tabs>
        <w:spacing w:after="0" w:line="360" w:lineRule="auto"/>
        <w:jc w:val="center"/>
        <w:rPr>
          <w:rFonts w:ascii="Times New Roman" w:eastAsia="Calibri" w:hAnsi="Times New Roman" w:cs="Times New Roman"/>
          <w:bCs/>
          <w:sz w:val="24"/>
          <w:szCs w:val="24"/>
        </w:rPr>
      </w:pPr>
    </w:p>
    <w:p w14:paraId="31361336" w14:textId="77777777" w:rsidR="00152AFA" w:rsidRPr="005D5C4C" w:rsidRDefault="00152AFA" w:rsidP="00152AFA">
      <w:pPr>
        <w:tabs>
          <w:tab w:val="left" w:pos="426"/>
        </w:tabs>
        <w:spacing w:after="0" w:line="276" w:lineRule="auto"/>
        <w:jc w:val="center"/>
        <w:rPr>
          <w:rFonts w:ascii="Times New Roman" w:eastAsia="Calibri" w:hAnsi="Times New Roman" w:cs="Times New Roman"/>
          <w:bCs/>
          <w:sz w:val="28"/>
          <w:szCs w:val="28"/>
        </w:rPr>
      </w:pPr>
    </w:p>
    <w:p w14:paraId="028BC880" w14:textId="77777777" w:rsidR="008C28E8" w:rsidRPr="005D5C4C" w:rsidRDefault="008C28E8" w:rsidP="00152AFA">
      <w:pPr>
        <w:tabs>
          <w:tab w:val="left" w:pos="426"/>
        </w:tabs>
        <w:spacing w:after="0" w:line="276" w:lineRule="auto"/>
        <w:jc w:val="center"/>
        <w:rPr>
          <w:rFonts w:ascii="Times New Roman" w:eastAsia="Calibri" w:hAnsi="Times New Roman" w:cs="Times New Roman"/>
          <w:bCs/>
          <w:sz w:val="28"/>
          <w:szCs w:val="28"/>
        </w:rPr>
      </w:pPr>
    </w:p>
    <w:p w14:paraId="47978DB9" w14:textId="77777777" w:rsidR="008C28E8" w:rsidRPr="005D5C4C" w:rsidRDefault="008C28E8" w:rsidP="00152AFA">
      <w:pPr>
        <w:tabs>
          <w:tab w:val="left" w:pos="426"/>
        </w:tabs>
        <w:spacing w:after="0" w:line="276" w:lineRule="auto"/>
        <w:jc w:val="center"/>
        <w:rPr>
          <w:rFonts w:ascii="Times New Roman" w:eastAsia="Calibri" w:hAnsi="Times New Roman" w:cs="Times New Roman"/>
          <w:bCs/>
          <w:sz w:val="28"/>
          <w:szCs w:val="28"/>
        </w:rPr>
      </w:pPr>
    </w:p>
    <w:p w14:paraId="1C24C708" w14:textId="77777777" w:rsidR="008C28E8" w:rsidRPr="005D5C4C" w:rsidRDefault="008C28E8" w:rsidP="00152AFA">
      <w:pPr>
        <w:tabs>
          <w:tab w:val="left" w:pos="426"/>
        </w:tabs>
        <w:spacing w:after="0" w:line="276" w:lineRule="auto"/>
        <w:jc w:val="center"/>
        <w:rPr>
          <w:rFonts w:ascii="Times New Roman" w:eastAsia="Calibri" w:hAnsi="Times New Roman" w:cs="Times New Roman"/>
          <w:bCs/>
          <w:sz w:val="28"/>
          <w:szCs w:val="28"/>
        </w:rPr>
      </w:pPr>
    </w:p>
    <w:p w14:paraId="49F439B3" w14:textId="77777777" w:rsidR="00152AFA" w:rsidRDefault="00152AFA" w:rsidP="00152AFA">
      <w:pPr>
        <w:tabs>
          <w:tab w:val="left" w:pos="426"/>
        </w:tabs>
        <w:spacing w:after="0" w:line="276" w:lineRule="auto"/>
        <w:jc w:val="center"/>
        <w:rPr>
          <w:rFonts w:ascii="Times New Roman" w:eastAsia="Calibri" w:hAnsi="Times New Roman" w:cs="Times New Roman"/>
          <w:bCs/>
          <w:sz w:val="28"/>
          <w:szCs w:val="28"/>
        </w:rPr>
      </w:pPr>
    </w:p>
    <w:p w14:paraId="39565FEB" w14:textId="77777777" w:rsidR="00A32F63" w:rsidRDefault="00A32F63" w:rsidP="00152AFA">
      <w:pPr>
        <w:tabs>
          <w:tab w:val="left" w:pos="426"/>
        </w:tabs>
        <w:spacing w:after="0" w:line="276" w:lineRule="auto"/>
        <w:jc w:val="center"/>
        <w:rPr>
          <w:rFonts w:ascii="Times New Roman" w:eastAsia="Calibri" w:hAnsi="Times New Roman" w:cs="Times New Roman"/>
          <w:bCs/>
          <w:sz w:val="28"/>
          <w:szCs w:val="28"/>
        </w:rPr>
      </w:pPr>
    </w:p>
    <w:p w14:paraId="41AA96AF" w14:textId="77777777" w:rsidR="00A32F63" w:rsidRPr="005D5C4C" w:rsidRDefault="00A32F63" w:rsidP="00152AFA">
      <w:pPr>
        <w:tabs>
          <w:tab w:val="left" w:pos="426"/>
        </w:tabs>
        <w:spacing w:after="0" w:line="276" w:lineRule="auto"/>
        <w:jc w:val="center"/>
        <w:rPr>
          <w:rFonts w:ascii="Times New Roman" w:eastAsia="Calibri" w:hAnsi="Times New Roman" w:cs="Times New Roman"/>
          <w:bCs/>
          <w:sz w:val="28"/>
          <w:szCs w:val="28"/>
        </w:rPr>
      </w:pPr>
    </w:p>
    <w:p w14:paraId="48638905" w14:textId="77777777" w:rsidR="00152AFA" w:rsidRPr="00664CF7" w:rsidRDefault="00781ACD" w:rsidP="00152AFA">
      <w:pPr>
        <w:tabs>
          <w:tab w:val="left" w:pos="426"/>
        </w:tabs>
        <w:spacing w:after="0" w:line="276" w:lineRule="auto"/>
        <w:jc w:val="center"/>
        <w:rPr>
          <w:rFonts w:ascii="Times New Roman" w:eastAsia="Calibri" w:hAnsi="Times New Roman" w:cs="Times New Roman"/>
          <w:b/>
          <w:bCs/>
          <w:sz w:val="24"/>
          <w:szCs w:val="24"/>
        </w:rPr>
      </w:pPr>
      <w:r w:rsidRPr="00664CF7">
        <w:rPr>
          <w:rFonts w:ascii="Times New Roman" w:eastAsia="Calibri" w:hAnsi="Times New Roman" w:cs="Times New Roman"/>
          <w:b/>
          <w:bCs/>
          <w:sz w:val="24"/>
          <w:szCs w:val="24"/>
        </w:rPr>
        <w:t>2022 год</w:t>
      </w:r>
    </w:p>
    <w:p w14:paraId="2D8C6FAA" w14:textId="77777777" w:rsidR="008C28E8" w:rsidRPr="00A32F63" w:rsidRDefault="00152AFA" w:rsidP="008C28E8">
      <w:pPr>
        <w:spacing w:after="0" w:line="240" w:lineRule="auto"/>
        <w:jc w:val="center"/>
        <w:rPr>
          <w:rFonts w:ascii="Times New Roman" w:eastAsia="Times New Roman" w:hAnsi="Times New Roman" w:cs="Times New Roman"/>
          <w:b/>
          <w:i/>
          <w:sz w:val="24"/>
          <w:szCs w:val="24"/>
          <w:lang w:eastAsia="ru-RU"/>
        </w:rPr>
      </w:pPr>
      <w:r w:rsidRPr="005D5C4C">
        <w:rPr>
          <w:rFonts w:ascii="Times New Roman" w:eastAsia="Calibri" w:hAnsi="Times New Roman" w:cs="Times New Roman"/>
        </w:rPr>
        <w:br w:type="page"/>
      </w:r>
      <w:r w:rsidR="008C28E8" w:rsidRPr="00A32F63">
        <w:rPr>
          <w:rFonts w:ascii="Times New Roman" w:eastAsia="Times New Roman" w:hAnsi="Times New Roman" w:cs="Times New Roman"/>
          <w:b/>
          <w:i/>
          <w:sz w:val="24"/>
          <w:szCs w:val="24"/>
          <w:lang w:eastAsia="ru-RU"/>
        </w:rPr>
        <w:t>СОДЕРЖАНИЕ</w:t>
      </w:r>
    </w:p>
    <w:p w14:paraId="7FA4A758" w14:textId="77777777" w:rsidR="008C28E8" w:rsidRPr="005D5C4C" w:rsidRDefault="008C28E8" w:rsidP="008C28E8">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8C28E8" w:rsidRPr="005D5C4C" w14:paraId="13A2269E" w14:textId="77777777" w:rsidTr="008C28E8">
        <w:trPr>
          <w:trHeight w:val="162"/>
        </w:trPr>
        <w:tc>
          <w:tcPr>
            <w:tcW w:w="8647" w:type="dxa"/>
          </w:tcPr>
          <w:p w14:paraId="6AB4CBF5" w14:textId="77777777" w:rsidR="008C28E8" w:rsidRPr="005D5C4C" w:rsidRDefault="008C28E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350172E9"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32901EBC" w14:textId="77777777" w:rsidTr="008C28E8">
        <w:trPr>
          <w:trHeight w:val="850"/>
        </w:trPr>
        <w:tc>
          <w:tcPr>
            <w:tcW w:w="8647" w:type="dxa"/>
            <w:hideMark/>
          </w:tcPr>
          <w:p w14:paraId="4EB04A4C" w14:textId="77777777" w:rsidR="008C28E8" w:rsidRPr="005D5C4C" w:rsidRDefault="008C28E8" w:rsidP="0070716E">
            <w:pPr>
              <w:numPr>
                <w:ilvl w:val="0"/>
                <w:numId w:val="122"/>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5C1F29B6"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57578223" w14:textId="77777777" w:rsidTr="008C28E8">
        <w:trPr>
          <w:trHeight w:val="850"/>
        </w:trPr>
        <w:tc>
          <w:tcPr>
            <w:tcW w:w="8647" w:type="dxa"/>
            <w:hideMark/>
          </w:tcPr>
          <w:p w14:paraId="5DF7D030" w14:textId="77777777" w:rsidR="008C28E8" w:rsidRPr="005D5C4C" w:rsidRDefault="008C28E8" w:rsidP="0070716E">
            <w:pPr>
              <w:numPr>
                <w:ilvl w:val="0"/>
                <w:numId w:val="12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06FA9CA1"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5315C94E" w14:textId="77777777" w:rsidTr="008C28E8">
        <w:trPr>
          <w:trHeight w:val="850"/>
        </w:trPr>
        <w:tc>
          <w:tcPr>
            <w:tcW w:w="8647" w:type="dxa"/>
            <w:hideMark/>
          </w:tcPr>
          <w:p w14:paraId="532854A7" w14:textId="77777777" w:rsidR="008C28E8" w:rsidRPr="005D5C4C" w:rsidRDefault="008C28E8" w:rsidP="0070716E">
            <w:pPr>
              <w:numPr>
                <w:ilvl w:val="0"/>
                <w:numId w:val="12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4D445FA3"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0C03FBD9" w14:textId="77777777" w:rsidTr="008C28E8">
        <w:trPr>
          <w:trHeight w:val="850"/>
        </w:trPr>
        <w:tc>
          <w:tcPr>
            <w:tcW w:w="8647" w:type="dxa"/>
            <w:hideMark/>
          </w:tcPr>
          <w:p w14:paraId="05D88E0E" w14:textId="77777777" w:rsidR="008C28E8" w:rsidRPr="005D5C4C" w:rsidRDefault="008C28E8" w:rsidP="0070716E">
            <w:pPr>
              <w:numPr>
                <w:ilvl w:val="0"/>
                <w:numId w:val="12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5FCE64F5"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bl>
    <w:p w14:paraId="0FE17C71" w14:textId="77777777" w:rsidR="008C28E8" w:rsidRPr="005D5C4C" w:rsidRDefault="008C28E8" w:rsidP="008C28E8">
      <w:pPr>
        <w:spacing w:after="0" w:line="240" w:lineRule="auto"/>
        <w:rPr>
          <w:rFonts w:ascii="Times New Roman" w:eastAsia="Times New Roman" w:hAnsi="Times New Roman" w:cs="Times New Roman"/>
          <w:sz w:val="24"/>
          <w:szCs w:val="24"/>
          <w:lang w:eastAsia="ru-RU"/>
        </w:rPr>
      </w:pPr>
    </w:p>
    <w:p w14:paraId="586FAEE6" w14:textId="77777777" w:rsidR="00152AFA" w:rsidRPr="005D5C4C" w:rsidRDefault="00152AFA" w:rsidP="008C28E8">
      <w:pPr>
        <w:tabs>
          <w:tab w:val="left" w:pos="426"/>
        </w:tabs>
        <w:spacing w:after="0" w:line="240" w:lineRule="auto"/>
        <w:jc w:val="center"/>
        <w:rPr>
          <w:rFonts w:ascii="Times New Roman" w:eastAsia="Times New Roman" w:hAnsi="Times New Roman" w:cs="Times New Roman"/>
          <w:sz w:val="24"/>
          <w:szCs w:val="24"/>
          <w:lang w:eastAsia="ru-RU"/>
        </w:rPr>
      </w:pPr>
    </w:p>
    <w:p w14:paraId="4F95A211" w14:textId="77777777" w:rsidR="00F05F20" w:rsidRDefault="00152AFA" w:rsidP="00F05F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br w:type="page"/>
      </w:r>
      <w:r w:rsidRPr="005D5C4C">
        <w:rPr>
          <w:rFonts w:ascii="Times New Roman" w:eastAsia="Times New Roman" w:hAnsi="Times New Roman" w:cs="Times New Roman"/>
          <w:b/>
          <w:caps/>
          <w:sz w:val="24"/>
          <w:szCs w:val="24"/>
          <w:lang w:eastAsia="ru-RU"/>
        </w:rPr>
        <w:t xml:space="preserve"> </w:t>
      </w:r>
      <w:r w:rsidRPr="005D5C4C">
        <w:rPr>
          <w:rFonts w:ascii="Times New Roman" w:eastAsia="Calibri" w:hAnsi="Times New Roman" w:cs="Times New Roman"/>
          <w:b/>
          <w:sz w:val="24"/>
          <w:szCs w:val="24"/>
        </w:rPr>
        <w:t>1. ОБЩАЯ ХАРАКТЕРИСТИКА РАБОЧЕЙ ПРОГРАММЫ</w:t>
      </w:r>
      <w:r w:rsidR="00F05F20">
        <w:rPr>
          <w:rFonts w:ascii="Times New Roman" w:eastAsia="Calibri" w:hAnsi="Times New Roman" w:cs="Times New Roman"/>
          <w:b/>
          <w:sz w:val="24"/>
          <w:szCs w:val="24"/>
        </w:rPr>
        <w:t xml:space="preserve"> </w:t>
      </w:r>
      <w:r w:rsidR="00F05F20">
        <w:rPr>
          <w:rFonts w:ascii="Times New Roman" w:eastAsia="Times New Roman" w:hAnsi="Times New Roman" w:cs="Times New Roman"/>
          <w:b/>
          <w:sz w:val="24"/>
          <w:szCs w:val="24"/>
          <w:lang w:eastAsia="ru-RU"/>
        </w:rPr>
        <w:t xml:space="preserve">УЧЕБНОЙ ДИСЦИПЛИНЫ </w:t>
      </w:r>
    </w:p>
    <w:p w14:paraId="3A775153" w14:textId="77777777" w:rsidR="00152AFA" w:rsidRPr="005D5C4C" w:rsidRDefault="00C54CD6" w:rsidP="00F05F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ОП.05 </w:t>
      </w:r>
      <w:r w:rsidR="00F05F20">
        <w:rPr>
          <w:rFonts w:ascii="Times New Roman" w:eastAsia="Times New Roman" w:hAnsi="Times New Roman" w:cs="Times New Roman"/>
          <w:b/>
          <w:sz w:val="24"/>
          <w:szCs w:val="24"/>
          <w:lang w:eastAsia="ru-RU"/>
        </w:rPr>
        <w:t>Техническая механика</w:t>
      </w:r>
      <w:r>
        <w:rPr>
          <w:rFonts w:ascii="Times New Roman" w:eastAsia="Times New Roman" w:hAnsi="Times New Roman" w:cs="Times New Roman"/>
          <w:b/>
          <w:sz w:val="24"/>
          <w:szCs w:val="24"/>
          <w:lang w:eastAsia="ru-RU"/>
        </w:rPr>
        <w:t>»</w:t>
      </w:r>
    </w:p>
    <w:p w14:paraId="0E77AD41" w14:textId="77777777" w:rsidR="00152AFA" w:rsidRPr="005D5C4C" w:rsidRDefault="00152AFA" w:rsidP="00152AFA">
      <w:pPr>
        <w:tabs>
          <w:tab w:val="left" w:pos="993"/>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p>
    <w:p w14:paraId="203E50C3" w14:textId="77777777" w:rsidR="00BB4869" w:rsidRPr="00F05F20" w:rsidRDefault="00152AFA" w:rsidP="0070716E">
      <w:pPr>
        <w:pStyle w:val="a4"/>
        <w:widowControl w:val="0"/>
        <w:numPr>
          <w:ilvl w:val="1"/>
          <w:numId w:val="152"/>
        </w:numPr>
        <w:tabs>
          <w:tab w:val="left" w:pos="1134"/>
        </w:tabs>
        <w:autoSpaceDE w:val="0"/>
        <w:autoSpaceDN w:val="0"/>
        <w:spacing w:after="0" w:line="240" w:lineRule="auto"/>
        <w:ind w:firstLine="349"/>
        <w:jc w:val="both"/>
        <w:rPr>
          <w:rFonts w:ascii="Times New Roman" w:eastAsia="Times New Roman" w:hAnsi="Times New Roman" w:cs="Times New Roman"/>
          <w:sz w:val="24"/>
          <w:szCs w:val="24"/>
          <w:lang w:eastAsia="ru-RU"/>
        </w:rPr>
      </w:pPr>
      <w:r w:rsidRPr="00F05F20">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11ACFA85" w14:textId="77777777" w:rsidR="00152AFA" w:rsidRPr="005D5C4C" w:rsidRDefault="00BB4869" w:rsidP="00BB4869">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F05F20">
        <w:rPr>
          <w:rFonts w:ascii="Times New Roman" w:eastAsia="Times New Roman" w:hAnsi="Times New Roman" w:cs="Times New Roman"/>
          <w:sz w:val="24"/>
          <w:szCs w:val="24"/>
          <w:lang w:eastAsia="ru-RU"/>
        </w:rPr>
        <w:t>чебная дисциплина ОП.05 Техническая механика</w:t>
      </w:r>
      <w:r w:rsidR="00152AFA"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34138434" w14:textId="77777777" w:rsidR="00C10E4F" w:rsidRPr="005D5C4C" w:rsidRDefault="00BB4869" w:rsidP="00F05F20">
      <w:pPr>
        <w:widowControl w:val="0"/>
        <w:autoSpaceDE w:val="0"/>
        <w:autoSpaceDN w:val="0"/>
        <w:spacing w:after="0" w:line="240" w:lineRule="auto"/>
        <w:ind w:right="-144" w:firstLine="708"/>
        <w:rPr>
          <w:rFonts w:ascii="Times New Roman" w:eastAsia="Times New Roman"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C10E4F" w:rsidRPr="005D5C4C">
        <w:rPr>
          <w:rFonts w:ascii="Times New Roman" w:eastAsia="Times New Roman" w:hAnsi="Times New Roman" w:cs="Times New Roman"/>
          <w:sz w:val="24"/>
          <w:szCs w:val="24"/>
        </w:rPr>
        <w:t xml:space="preserve">ПК 1.2., ПК 1.12., ПК 1.13., ПК 1.14., </w:t>
      </w:r>
      <w:r w:rsidR="00C10E4F" w:rsidRPr="005D5C4C">
        <w:rPr>
          <w:rFonts w:ascii="Times New Roman" w:hAnsi="Times New Roman"/>
          <w:sz w:val="24"/>
          <w:szCs w:val="24"/>
        </w:rPr>
        <w:t>ОК 01, ОК 02, ОК 03.</w:t>
      </w:r>
    </w:p>
    <w:p w14:paraId="6BC38818" w14:textId="77777777" w:rsidR="00BB4869" w:rsidRPr="005D5C4C" w:rsidRDefault="00BB4869" w:rsidP="00C54CD6">
      <w:pPr>
        <w:widowControl w:val="0"/>
        <w:tabs>
          <w:tab w:val="left" w:pos="993"/>
        </w:tabs>
        <w:autoSpaceDE w:val="0"/>
        <w:autoSpaceDN w:val="0"/>
        <w:spacing w:after="0" w:line="240" w:lineRule="auto"/>
        <w:ind w:right="122" w:firstLine="709"/>
        <w:jc w:val="both"/>
        <w:rPr>
          <w:rFonts w:ascii="Times New Roman" w:eastAsia="Times New Roman" w:hAnsi="Times New Roman" w:cs="Times New Roman"/>
          <w:sz w:val="24"/>
          <w:szCs w:val="24"/>
          <w:lang w:eastAsia="ru-RU"/>
        </w:rPr>
      </w:pPr>
    </w:p>
    <w:p w14:paraId="4748EC51" w14:textId="77777777" w:rsidR="00152AFA" w:rsidRPr="00C54CD6" w:rsidRDefault="00152AFA" w:rsidP="0070716E">
      <w:pPr>
        <w:pStyle w:val="a4"/>
        <w:widowControl w:val="0"/>
        <w:numPr>
          <w:ilvl w:val="1"/>
          <w:numId w:val="152"/>
        </w:numPr>
        <w:tabs>
          <w:tab w:val="left" w:pos="1134"/>
        </w:tabs>
        <w:autoSpaceDE w:val="0"/>
        <w:autoSpaceDN w:val="0"/>
        <w:spacing w:after="0" w:line="240" w:lineRule="auto"/>
        <w:ind w:left="0" w:firstLine="709"/>
        <w:outlineLvl w:val="2"/>
        <w:rPr>
          <w:rFonts w:ascii="Times New Roman" w:eastAsia="Times New Roman" w:hAnsi="Times New Roman" w:cs="Times New Roman"/>
          <w:b/>
          <w:bCs/>
          <w:sz w:val="24"/>
          <w:szCs w:val="24"/>
          <w:lang w:eastAsia="ru-RU"/>
        </w:rPr>
      </w:pPr>
      <w:r w:rsidRPr="00C54CD6">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539EB2F8" w14:textId="77777777" w:rsidR="008C28E8" w:rsidRDefault="008C28E8" w:rsidP="00BB4869">
      <w:pPr>
        <w:pStyle w:val="a4"/>
        <w:tabs>
          <w:tab w:val="left" w:pos="993"/>
        </w:tabs>
        <w:suppressAutoHyphens/>
        <w:spacing w:after="0" w:line="240" w:lineRule="auto"/>
        <w:ind w:left="0"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0A44C23E" w14:textId="77777777" w:rsidR="00C54CD6" w:rsidRPr="005D5C4C" w:rsidRDefault="00C54CD6" w:rsidP="00BB4869">
      <w:pPr>
        <w:pStyle w:val="a4"/>
        <w:tabs>
          <w:tab w:val="left" w:pos="993"/>
        </w:tabs>
        <w:suppressAutoHyphens/>
        <w:spacing w:after="0" w:line="240" w:lineRule="auto"/>
        <w:ind w:left="0"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276"/>
        <w:gridCol w:w="2974"/>
        <w:gridCol w:w="1276"/>
        <w:gridCol w:w="2555"/>
      </w:tblGrid>
      <w:tr w:rsidR="00066351" w:rsidRPr="005D5C4C" w14:paraId="1757412D" w14:textId="77777777" w:rsidTr="00066351">
        <w:trPr>
          <w:trHeight w:val="649"/>
        </w:trPr>
        <w:tc>
          <w:tcPr>
            <w:tcW w:w="1412" w:type="dxa"/>
            <w:tcBorders>
              <w:top w:val="single" w:sz="4" w:space="0" w:color="auto"/>
              <w:left w:val="single" w:sz="4" w:space="0" w:color="auto"/>
              <w:bottom w:val="single" w:sz="4" w:space="0" w:color="auto"/>
              <w:right w:val="single" w:sz="4" w:space="0" w:color="auto"/>
            </w:tcBorders>
          </w:tcPr>
          <w:p w14:paraId="0ADC7874" w14:textId="77777777" w:rsidR="00066351" w:rsidRPr="00C54CD6" w:rsidRDefault="00066351" w:rsidP="00066351">
            <w:pPr>
              <w:widowControl w:val="0"/>
              <w:autoSpaceDE w:val="0"/>
              <w:autoSpaceDN w:val="0"/>
              <w:spacing w:after="0" w:line="240" w:lineRule="auto"/>
              <w:ind w:right="229"/>
              <w:jc w:val="center"/>
              <w:rPr>
                <w:rFonts w:ascii="Times New Roman" w:eastAsia="Calibri" w:hAnsi="Times New Roman" w:cs="Times New Roman"/>
                <w:sz w:val="24"/>
                <w:szCs w:val="24"/>
              </w:rPr>
            </w:pPr>
            <w:r w:rsidRPr="00C54CD6">
              <w:rPr>
                <w:rFonts w:ascii="Times New Roman" w:eastAsia="Calibri" w:hAnsi="Times New Roman" w:cs="Times New Roman"/>
                <w:sz w:val="24"/>
                <w:szCs w:val="24"/>
              </w:rPr>
              <w:t>Код</w:t>
            </w:r>
          </w:p>
          <w:p w14:paraId="4705A8E5" w14:textId="77777777" w:rsidR="00066351" w:rsidRPr="005D5C4C" w:rsidRDefault="00066351" w:rsidP="00066351">
            <w:pPr>
              <w:widowControl w:val="0"/>
              <w:autoSpaceDE w:val="0"/>
              <w:autoSpaceDN w:val="0"/>
              <w:spacing w:after="0" w:line="240" w:lineRule="auto"/>
              <w:ind w:right="229"/>
              <w:jc w:val="center"/>
              <w:rPr>
                <w:rFonts w:ascii="Times New Roman" w:eastAsia="Calibri" w:hAnsi="Times New Roman" w:cs="Times New Roman"/>
                <w:b/>
                <w:sz w:val="24"/>
                <w:szCs w:val="24"/>
              </w:rPr>
            </w:pPr>
            <w:r w:rsidRPr="00C54CD6">
              <w:rPr>
                <w:rFonts w:ascii="Times New Roman" w:eastAsia="Calibri" w:hAnsi="Times New Roman" w:cs="Times New Roman"/>
                <w:sz w:val="24"/>
                <w:szCs w:val="24"/>
              </w:rPr>
              <w:t>ПК, ОК</w:t>
            </w:r>
          </w:p>
        </w:tc>
        <w:tc>
          <w:tcPr>
            <w:tcW w:w="1276" w:type="dxa"/>
            <w:tcBorders>
              <w:top w:val="single" w:sz="4" w:space="0" w:color="auto"/>
              <w:left w:val="single" w:sz="4" w:space="0" w:color="auto"/>
              <w:bottom w:val="single" w:sz="4" w:space="0" w:color="auto"/>
              <w:right w:val="single" w:sz="4" w:space="0" w:color="auto"/>
            </w:tcBorders>
          </w:tcPr>
          <w:p w14:paraId="3F2D4038"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Код умений</w:t>
            </w:r>
          </w:p>
        </w:tc>
        <w:tc>
          <w:tcPr>
            <w:tcW w:w="2974" w:type="dxa"/>
            <w:tcBorders>
              <w:top w:val="single" w:sz="4" w:space="0" w:color="auto"/>
              <w:left w:val="single" w:sz="4" w:space="0" w:color="auto"/>
              <w:bottom w:val="single" w:sz="4" w:space="0" w:color="auto"/>
              <w:right w:val="single" w:sz="4" w:space="0" w:color="auto"/>
            </w:tcBorders>
          </w:tcPr>
          <w:p w14:paraId="460574D1"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Умения</w:t>
            </w:r>
          </w:p>
        </w:tc>
        <w:tc>
          <w:tcPr>
            <w:tcW w:w="1276" w:type="dxa"/>
            <w:tcBorders>
              <w:top w:val="single" w:sz="4" w:space="0" w:color="auto"/>
              <w:left w:val="single" w:sz="4" w:space="0" w:color="auto"/>
              <w:bottom w:val="single" w:sz="4" w:space="0" w:color="auto"/>
              <w:right w:val="single" w:sz="4" w:space="0" w:color="auto"/>
            </w:tcBorders>
          </w:tcPr>
          <w:p w14:paraId="5A5F52E9"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Код знаний</w:t>
            </w:r>
          </w:p>
        </w:tc>
        <w:tc>
          <w:tcPr>
            <w:tcW w:w="2555" w:type="dxa"/>
            <w:tcBorders>
              <w:top w:val="single" w:sz="4" w:space="0" w:color="auto"/>
              <w:left w:val="single" w:sz="4" w:space="0" w:color="auto"/>
              <w:bottom w:val="single" w:sz="4" w:space="0" w:color="auto"/>
              <w:right w:val="single" w:sz="4" w:space="0" w:color="auto"/>
            </w:tcBorders>
          </w:tcPr>
          <w:p w14:paraId="15FC9E72" w14:textId="77777777" w:rsidR="00066351" w:rsidRPr="005D5C4C" w:rsidRDefault="00066351" w:rsidP="00066351">
            <w:pPr>
              <w:spacing w:after="0" w:line="240" w:lineRule="auto"/>
              <w:ind w:right="-317"/>
              <w:rPr>
                <w:rFonts w:ascii="Times New Roman" w:hAnsi="Times New Roman"/>
                <w:sz w:val="24"/>
                <w:szCs w:val="24"/>
              </w:rPr>
            </w:pPr>
            <w:r w:rsidRPr="005D5C4C">
              <w:rPr>
                <w:rFonts w:ascii="Times New Roman" w:hAnsi="Times New Roman"/>
                <w:sz w:val="24"/>
                <w:szCs w:val="24"/>
              </w:rPr>
              <w:t>Знания</w:t>
            </w:r>
          </w:p>
        </w:tc>
      </w:tr>
      <w:tr w:rsidR="00066351" w:rsidRPr="005D5C4C" w14:paraId="2C803359" w14:textId="77777777" w:rsidTr="00066351">
        <w:trPr>
          <w:trHeight w:val="649"/>
        </w:trPr>
        <w:tc>
          <w:tcPr>
            <w:tcW w:w="1412" w:type="dxa"/>
            <w:tcBorders>
              <w:top w:val="single" w:sz="4" w:space="0" w:color="auto"/>
              <w:left w:val="single" w:sz="4" w:space="0" w:color="auto"/>
              <w:bottom w:val="single" w:sz="4" w:space="0" w:color="auto"/>
              <w:right w:val="single" w:sz="4" w:space="0" w:color="auto"/>
            </w:tcBorders>
          </w:tcPr>
          <w:p w14:paraId="096C12F3" w14:textId="77777777" w:rsidR="00066351" w:rsidRPr="00C54CD6" w:rsidRDefault="00066351" w:rsidP="00066351">
            <w:pPr>
              <w:widowControl w:val="0"/>
              <w:autoSpaceDE w:val="0"/>
              <w:autoSpaceDN w:val="0"/>
              <w:spacing w:after="0" w:line="240" w:lineRule="auto"/>
              <w:ind w:right="229"/>
              <w:jc w:val="center"/>
              <w:rPr>
                <w:rFonts w:ascii="Times New Roman" w:eastAsia="Calibri" w:hAnsi="Times New Roman" w:cs="Times New Roman"/>
                <w:b/>
              </w:rPr>
            </w:pPr>
            <w:r w:rsidRPr="00C54CD6">
              <w:rPr>
                <w:rFonts w:ascii="Times New Roman" w:eastAsia="Calibri" w:hAnsi="Times New Roman" w:cs="Times New Roman"/>
                <w:b/>
              </w:rPr>
              <w:t>ПК 1.2.</w:t>
            </w:r>
          </w:p>
          <w:p w14:paraId="121F9F37" w14:textId="77777777" w:rsidR="00066351" w:rsidRPr="00C54CD6" w:rsidRDefault="00066351" w:rsidP="00066351">
            <w:pPr>
              <w:widowControl w:val="0"/>
              <w:autoSpaceDE w:val="0"/>
              <w:autoSpaceDN w:val="0"/>
              <w:spacing w:after="0" w:line="240" w:lineRule="auto"/>
              <w:ind w:right="229"/>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622BB787"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2974" w:type="dxa"/>
            <w:tcBorders>
              <w:top w:val="single" w:sz="4" w:space="0" w:color="auto"/>
              <w:left w:val="single" w:sz="4" w:space="0" w:color="auto"/>
              <w:bottom w:val="single" w:sz="4" w:space="0" w:color="auto"/>
              <w:right w:val="single" w:sz="4" w:space="0" w:color="auto"/>
            </w:tcBorders>
          </w:tcPr>
          <w:p w14:paraId="422C98E0" w14:textId="77777777" w:rsidR="00066351" w:rsidRPr="005D5C4C" w:rsidRDefault="00066351" w:rsidP="00066351">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276" w:type="dxa"/>
            <w:tcBorders>
              <w:top w:val="single" w:sz="4" w:space="0" w:color="auto"/>
              <w:left w:val="single" w:sz="4" w:space="0" w:color="auto"/>
              <w:bottom w:val="single" w:sz="4" w:space="0" w:color="auto"/>
              <w:right w:val="single" w:sz="4" w:space="0" w:color="auto"/>
            </w:tcBorders>
          </w:tcPr>
          <w:p w14:paraId="43F19341"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555" w:type="dxa"/>
            <w:tcBorders>
              <w:top w:val="single" w:sz="4" w:space="0" w:color="auto"/>
              <w:left w:val="single" w:sz="4" w:space="0" w:color="auto"/>
              <w:bottom w:val="single" w:sz="4" w:space="0" w:color="auto"/>
              <w:right w:val="single" w:sz="4" w:space="0" w:color="auto"/>
            </w:tcBorders>
          </w:tcPr>
          <w:p w14:paraId="25AB0233"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066351" w:rsidRPr="005D5C4C" w14:paraId="2D0BDD8C" w14:textId="77777777" w:rsidTr="003E2BF5">
        <w:trPr>
          <w:trHeight w:val="649"/>
        </w:trPr>
        <w:tc>
          <w:tcPr>
            <w:tcW w:w="1412" w:type="dxa"/>
          </w:tcPr>
          <w:p w14:paraId="4D3EA87C" w14:textId="77777777" w:rsidR="00066351" w:rsidRPr="00C54CD6" w:rsidRDefault="00066351" w:rsidP="00066351">
            <w:pPr>
              <w:widowControl w:val="0"/>
              <w:autoSpaceDE w:val="0"/>
              <w:autoSpaceDN w:val="0"/>
              <w:spacing w:after="0" w:line="240" w:lineRule="auto"/>
              <w:ind w:right="229"/>
              <w:jc w:val="center"/>
              <w:rPr>
                <w:rFonts w:ascii="Times New Roman" w:eastAsia="Calibri" w:hAnsi="Times New Roman" w:cs="Times New Roman"/>
                <w:b/>
              </w:rPr>
            </w:pPr>
            <w:r w:rsidRPr="00C54CD6">
              <w:rPr>
                <w:rFonts w:ascii="Times New Roman" w:eastAsia="Calibri" w:hAnsi="Times New Roman" w:cs="Times New Roman"/>
                <w:b/>
              </w:rPr>
              <w:t>ПК 1.12.</w:t>
            </w:r>
          </w:p>
          <w:p w14:paraId="77D27E00" w14:textId="77777777" w:rsidR="00066351" w:rsidRPr="00C54CD6" w:rsidRDefault="00066351" w:rsidP="00066351">
            <w:pPr>
              <w:suppressAutoHyphens/>
              <w:spacing w:after="0" w:line="240" w:lineRule="auto"/>
              <w:jc w:val="center"/>
              <w:rPr>
                <w:rFonts w:ascii="Times New Roman" w:hAnsi="Times New Roman" w:cs="Times New Roman"/>
                <w:b/>
              </w:rPr>
            </w:pPr>
          </w:p>
        </w:tc>
        <w:tc>
          <w:tcPr>
            <w:tcW w:w="1276" w:type="dxa"/>
          </w:tcPr>
          <w:p w14:paraId="6138C7D9"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974" w:type="dxa"/>
          </w:tcPr>
          <w:p w14:paraId="5A57C7CA"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76" w:type="dxa"/>
          </w:tcPr>
          <w:p w14:paraId="7498892A"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555" w:type="dxa"/>
          </w:tcPr>
          <w:p w14:paraId="1AD308F8" w14:textId="77777777" w:rsidR="00066351" w:rsidRPr="005D5C4C" w:rsidRDefault="00066351" w:rsidP="00066351">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066351" w:rsidRPr="005D5C4C" w14:paraId="2C7797C7" w14:textId="77777777" w:rsidTr="003E2BF5">
        <w:trPr>
          <w:trHeight w:val="649"/>
        </w:trPr>
        <w:tc>
          <w:tcPr>
            <w:tcW w:w="1412" w:type="dxa"/>
            <w:vMerge w:val="restart"/>
          </w:tcPr>
          <w:p w14:paraId="3B3F1A54" w14:textId="77777777" w:rsidR="00066351" w:rsidRPr="00C54CD6" w:rsidRDefault="00066351" w:rsidP="00066351">
            <w:pPr>
              <w:spacing w:after="0" w:line="240" w:lineRule="auto"/>
              <w:jc w:val="both"/>
              <w:rPr>
                <w:rFonts w:ascii="Times New Roman" w:hAnsi="Times New Roman"/>
                <w:b/>
              </w:rPr>
            </w:pPr>
            <w:r w:rsidRPr="00C54CD6">
              <w:rPr>
                <w:rFonts w:ascii="Times New Roman" w:hAnsi="Times New Roman"/>
                <w:b/>
              </w:rPr>
              <w:t xml:space="preserve">ПК 1.13. </w:t>
            </w:r>
          </w:p>
          <w:p w14:paraId="7EE1D384" w14:textId="77777777" w:rsidR="00066351" w:rsidRPr="00C54CD6" w:rsidRDefault="00066351" w:rsidP="00066351">
            <w:pPr>
              <w:widowControl w:val="0"/>
              <w:autoSpaceDE w:val="0"/>
              <w:autoSpaceDN w:val="0"/>
              <w:spacing w:after="0" w:line="240" w:lineRule="auto"/>
              <w:ind w:right="229"/>
              <w:jc w:val="center"/>
              <w:rPr>
                <w:rFonts w:ascii="Times New Roman" w:eastAsia="Calibri" w:hAnsi="Times New Roman" w:cs="Times New Roman"/>
                <w:b/>
              </w:rPr>
            </w:pPr>
          </w:p>
        </w:tc>
        <w:tc>
          <w:tcPr>
            <w:tcW w:w="1276" w:type="dxa"/>
          </w:tcPr>
          <w:p w14:paraId="387C6856"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У 1.13.01</w:t>
            </w:r>
          </w:p>
        </w:tc>
        <w:tc>
          <w:tcPr>
            <w:tcW w:w="2974" w:type="dxa"/>
          </w:tcPr>
          <w:p w14:paraId="17BB8EF9"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анализировать методы и средства контроля;</w:t>
            </w:r>
          </w:p>
        </w:tc>
        <w:tc>
          <w:tcPr>
            <w:tcW w:w="1276" w:type="dxa"/>
          </w:tcPr>
          <w:p w14:paraId="1168B73C"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55" w:type="dxa"/>
          </w:tcPr>
          <w:p w14:paraId="794A24ED"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066351" w:rsidRPr="005D5C4C" w14:paraId="0C20331F" w14:textId="77777777" w:rsidTr="003E2BF5">
        <w:trPr>
          <w:trHeight w:val="649"/>
        </w:trPr>
        <w:tc>
          <w:tcPr>
            <w:tcW w:w="1412" w:type="dxa"/>
            <w:vMerge/>
          </w:tcPr>
          <w:p w14:paraId="0306748E" w14:textId="77777777" w:rsidR="00066351" w:rsidRPr="00C54CD6" w:rsidRDefault="00066351" w:rsidP="00066351">
            <w:pPr>
              <w:spacing w:after="0" w:line="240" w:lineRule="auto"/>
              <w:jc w:val="both"/>
              <w:rPr>
                <w:rFonts w:ascii="Times New Roman" w:hAnsi="Times New Roman"/>
                <w:b/>
              </w:rPr>
            </w:pPr>
          </w:p>
        </w:tc>
        <w:tc>
          <w:tcPr>
            <w:tcW w:w="1276" w:type="dxa"/>
          </w:tcPr>
          <w:p w14:paraId="29B21519"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sz w:val="24"/>
                <w:szCs w:val="24"/>
              </w:rPr>
              <w:t>У 1.13.02</w:t>
            </w:r>
          </w:p>
        </w:tc>
        <w:tc>
          <w:tcPr>
            <w:tcW w:w="2974" w:type="dxa"/>
          </w:tcPr>
          <w:p w14:paraId="2FE02BB0"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выполнять типовые расчёты;</w:t>
            </w:r>
          </w:p>
        </w:tc>
        <w:tc>
          <w:tcPr>
            <w:tcW w:w="1276" w:type="dxa"/>
          </w:tcPr>
          <w:p w14:paraId="45F8D3FB" w14:textId="77777777" w:rsidR="00066351" w:rsidRPr="005D5C4C" w:rsidRDefault="00066351" w:rsidP="00066351">
            <w:pPr>
              <w:spacing w:after="0" w:line="240" w:lineRule="auto"/>
              <w:rPr>
                <w:rFonts w:ascii="Times New Roman" w:hAnsi="Times New Roman"/>
                <w:sz w:val="24"/>
                <w:szCs w:val="24"/>
              </w:rPr>
            </w:pPr>
          </w:p>
        </w:tc>
        <w:tc>
          <w:tcPr>
            <w:tcW w:w="2555" w:type="dxa"/>
          </w:tcPr>
          <w:p w14:paraId="75E9243D" w14:textId="77777777" w:rsidR="00066351" w:rsidRPr="005D5C4C" w:rsidRDefault="00066351" w:rsidP="00066351">
            <w:pPr>
              <w:spacing w:after="0" w:line="240" w:lineRule="auto"/>
              <w:rPr>
                <w:rFonts w:ascii="Times New Roman" w:hAnsi="Times New Roman"/>
                <w:sz w:val="24"/>
                <w:szCs w:val="24"/>
              </w:rPr>
            </w:pPr>
          </w:p>
        </w:tc>
      </w:tr>
      <w:tr w:rsidR="00066351" w:rsidRPr="005D5C4C" w14:paraId="5244F792" w14:textId="77777777" w:rsidTr="003E2BF5">
        <w:trPr>
          <w:trHeight w:val="649"/>
        </w:trPr>
        <w:tc>
          <w:tcPr>
            <w:tcW w:w="1412" w:type="dxa"/>
          </w:tcPr>
          <w:p w14:paraId="4A55E296" w14:textId="77777777" w:rsidR="00066351" w:rsidRPr="00C54CD6" w:rsidRDefault="00066351" w:rsidP="00066351">
            <w:pPr>
              <w:spacing w:after="0" w:line="240" w:lineRule="auto"/>
              <w:rPr>
                <w:rFonts w:ascii="Times New Roman" w:hAnsi="Times New Roman"/>
                <w:b/>
              </w:rPr>
            </w:pPr>
            <w:r w:rsidRPr="00C54CD6">
              <w:rPr>
                <w:rFonts w:ascii="Times New Roman" w:hAnsi="Times New Roman"/>
                <w:b/>
              </w:rPr>
              <w:t xml:space="preserve">ПК 1.14. </w:t>
            </w:r>
          </w:p>
          <w:p w14:paraId="5BE2626B" w14:textId="77777777" w:rsidR="00066351" w:rsidRPr="00C54CD6" w:rsidRDefault="00066351" w:rsidP="00066351">
            <w:pPr>
              <w:spacing w:after="0" w:line="240" w:lineRule="auto"/>
              <w:jc w:val="both"/>
              <w:rPr>
                <w:rFonts w:ascii="Times New Roman" w:hAnsi="Times New Roman"/>
                <w:b/>
              </w:rPr>
            </w:pPr>
          </w:p>
        </w:tc>
        <w:tc>
          <w:tcPr>
            <w:tcW w:w="1276" w:type="dxa"/>
          </w:tcPr>
          <w:p w14:paraId="16E6791E"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У 1.4.01</w:t>
            </w:r>
          </w:p>
        </w:tc>
        <w:tc>
          <w:tcPr>
            <w:tcW w:w="2974" w:type="dxa"/>
          </w:tcPr>
          <w:p w14:paraId="22C12A00"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анализировать степени соответствия РЭО нормативно-техническим документам;</w:t>
            </w:r>
          </w:p>
        </w:tc>
        <w:tc>
          <w:tcPr>
            <w:tcW w:w="1276" w:type="dxa"/>
          </w:tcPr>
          <w:p w14:paraId="6774FB05"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sz w:val="24"/>
                <w:szCs w:val="24"/>
              </w:rPr>
              <w:t>З 1.4.01</w:t>
            </w:r>
          </w:p>
        </w:tc>
        <w:tc>
          <w:tcPr>
            <w:tcW w:w="2555" w:type="dxa"/>
          </w:tcPr>
          <w:p w14:paraId="0DCED16D" w14:textId="77777777" w:rsidR="00066351" w:rsidRPr="005D5C4C" w:rsidRDefault="00066351" w:rsidP="00066351">
            <w:pPr>
              <w:spacing w:after="0" w:line="240" w:lineRule="auto"/>
              <w:rPr>
                <w:rFonts w:ascii="Times New Roman" w:hAnsi="Times New Roman"/>
                <w:b/>
                <w:sz w:val="24"/>
                <w:szCs w:val="24"/>
              </w:rPr>
            </w:pPr>
            <w:r w:rsidRPr="005D5C4C">
              <w:rPr>
                <w:rFonts w:ascii="Times New Roman" w:hAnsi="Times New Roman"/>
                <w:sz w:val="24"/>
                <w:szCs w:val="24"/>
              </w:rPr>
              <w:t>метрологическая проверка изделий.</w:t>
            </w:r>
          </w:p>
        </w:tc>
      </w:tr>
      <w:tr w:rsidR="00066351" w:rsidRPr="005D5C4C" w14:paraId="5341BC6D" w14:textId="77777777" w:rsidTr="003E2BF5">
        <w:trPr>
          <w:trHeight w:val="649"/>
        </w:trPr>
        <w:tc>
          <w:tcPr>
            <w:tcW w:w="1412" w:type="dxa"/>
            <w:vMerge w:val="restart"/>
          </w:tcPr>
          <w:p w14:paraId="3ADA85FD" w14:textId="77777777" w:rsidR="00066351" w:rsidRPr="00C54CD6" w:rsidRDefault="00066351" w:rsidP="00066351">
            <w:pPr>
              <w:spacing w:after="0" w:line="240" w:lineRule="auto"/>
              <w:rPr>
                <w:rFonts w:ascii="Times New Roman" w:eastAsia="Times New Roman" w:hAnsi="Times New Roman" w:cs="Times New Roman"/>
                <w:b/>
                <w:bCs/>
              </w:rPr>
            </w:pPr>
            <w:r w:rsidRPr="00C54CD6">
              <w:rPr>
                <w:rFonts w:ascii="Times New Roman" w:eastAsia="Times New Roman" w:hAnsi="Times New Roman" w:cs="Times New Roman"/>
                <w:b/>
                <w:bCs/>
              </w:rPr>
              <w:t xml:space="preserve">ОК </w:t>
            </w:r>
            <w:r w:rsidRPr="00C54CD6">
              <w:rPr>
                <w:rFonts w:ascii="Times New Roman" w:eastAsia="Times New Roman" w:hAnsi="Times New Roman" w:cs="Times New Roman"/>
                <w:b/>
                <w:bCs/>
                <w:lang w:val="en-US"/>
              </w:rPr>
              <w:t>01</w:t>
            </w:r>
          </w:p>
          <w:p w14:paraId="6C530E9A" w14:textId="77777777" w:rsidR="00066351" w:rsidRPr="00C54CD6" w:rsidRDefault="00066351" w:rsidP="00066351">
            <w:pPr>
              <w:suppressAutoHyphens/>
              <w:spacing w:after="0" w:line="240" w:lineRule="auto"/>
              <w:jc w:val="center"/>
              <w:rPr>
                <w:rFonts w:ascii="Times New Roman" w:hAnsi="Times New Roman" w:cs="Times New Roman"/>
                <w:b/>
                <w:bCs/>
                <w:u w:val="single"/>
              </w:rPr>
            </w:pPr>
          </w:p>
        </w:tc>
        <w:tc>
          <w:tcPr>
            <w:tcW w:w="1276" w:type="dxa"/>
          </w:tcPr>
          <w:p w14:paraId="49642607"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01.01</w:t>
            </w:r>
          </w:p>
        </w:tc>
        <w:tc>
          <w:tcPr>
            <w:tcW w:w="2974" w:type="dxa"/>
            <w:vAlign w:val="center"/>
          </w:tcPr>
          <w:p w14:paraId="2213AC97"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14:paraId="67D0F2B9"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01.03</w:t>
            </w:r>
          </w:p>
        </w:tc>
        <w:tc>
          <w:tcPr>
            <w:tcW w:w="2555" w:type="dxa"/>
          </w:tcPr>
          <w:p w14:paraId="55FC8330"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bCs/>
                <w:sz w:val="24"/>
                <w:szCs w:val="24"/>
              </w:rPr>
              <w:t>алгоритмы выполнения работ в профессиональной и смежных областях</w:t>
            </w:r>
          </w:p>
        </w:tc>
      </w:tr>
      <w:tr w:rsidR="00066351" w:rsidRPr="005D5C4C" w14:paraId="3D88F0FA" w14:textId="77777777" w:rsidTr="003E2BF5">
        <w:trPr>
          <w:trHeight w:val="649"/>
        </w:trPr>
        <w:tc>
          <w:tcPr>
            <w:tcW w:w="1412" w:type="dxa"/>
            <w:vMerge/>
          </w:tcPr>
          <w:p w14:paraId="1BE68255" w14:textId="77777777" w:rsidR="00066351" w:rsidRPr="005D5C4C" w:rsidRDefault="00066351" w:rsidP="00066351">
            <w:pPr>
              <w:spacing w:after="0" w:line="240" w:lineRule="auto"/>
              <w:rPr>
                <w:rFonts w:ascii="Times New Roman" w:hAnsi="Times New Roman"/>
                <w:sz w:val="24"/>
                <w:szCs w:val="24"/>
              </w:rPr>
            </w:pPr>
          </w:p>
        </w:tc>
        <w:tc>
          <w:tcPr>
            <w:tcW w:w="1276" w:type="dxa"/>
          </w:tcPr>
          <w:p w14:paraId="7522BD75" w14:textId="77777777" w:rsidR="00066351" w:rsidRPr="005D5C4C" w:rsidRDefault="00066351" w:rsidP="00066351">
            <w:pPr>
              <w:spacing w:after="0" w:line="240" w:lineRule="auto"/>
              <w:ind w:right="-114"/>
              <w:rPr>
                <w:rFonts w:ascii="Times New Roman" w:hAnsi="Times New Roman"/>
                <w:sz w:val="24"/>
                <w:szCs w:val="24"/>
              </w:rPr>
            </w:pPr>
            <w:r w:rsidRPr="005D5C4C">
              <w:rPr>
                <w:rFonts w:ascii="Times New Roman" w:hAnsi="Times New Roman"/>
                <w:bCs/>
                <w:iCs/>
                <w:sz w:val="24"/>
                <w:szCs w:val="24"/>
              </w:rPr>
              <w:t>Уо 01.02</w:t>
            </w:r>
          </w:p>
        </w:tc>
        <w:tc>
          <w:tcPr>
            <w:tcW w:w="2974" w:type="dxa"/>
          </w:tcPr>
          <w:p w14:paraId="50CB35C0"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6" w:type="dxa"/>
          </w:tcPr>
          <w:p w14:paraId="1ED9F785"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bCs/>
                <w:iCs/>
                <w:sz w:val="24"/>
                <w:szCs w:val="24"/>
              </w:rPr>
              <w:t>Зо 01.05</w:t>
            </w:r>
          </w:p>
        </w:tc>
        <w:tc>
          <w:tcPr>
            <w:tcW w:w="2555" w:type="dxa"/>
          </w:tcPr>
          <w:p w14:paraId="2AF96AF5" w14:textId="77777777" w:rsidR="00066351" w:rsidRPr="005D5C4C" w:rsidRDefault="00066351" w:rsidP="00066351">
            <w:pPr>
              <w:spacing w:after="0" w:line="240" w:lineRule="auto"/>
              <w:rPr>
                <w:rFonts w:ascii="Times New Roman" w:hAnsi="Times New Roman"/>
                <w:sz w:val="24"/>
                <w:szCs w:val="24"/>
              </w:rPr>
            </w:pPr>
            <w:r w:rsidRPr="005D5C4C">
              <w:rPr>
                <w:rFonts w:ascii="Times New Roman" w:hAnsi="Times New Roman"/>
                <w:bCs/>
                <w:sz w:val="24"/>
                <w:szCs w:val="24"/>
              </w:rPr>
              <w:t>структуру плана для решения задач</w:t>
            </w:r>
          </w:p>
        </w:tc>
      </w:tr>
      <w:tr w:rsidR="00066351" w:rsidRPr="005D5C4C" w14:paraId="271CF966" w14:textId="77777777" w:rsidTr="003E2BF5">
        <w:trPr>
          <w:trHeight w:val="649"/>
        </w:trPr>
        <w:tc>
          <w:tcPr>
            <w:tcW w:w="1412" w:type="dxa"/>
          </w:tcPr>
          <w:p w14:paraId="49917498"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6C32D9E3"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2974" w:type="dxa"/>
          </w:tcPr>
          <w:p w14:paraId="75DDBE2A" w14:textId="77777777" w:rsidR="00066351" w:rsidRPr="005D5C4C" w:rsidRDefault="00066351" w:rsidP="00066351">
            <w:pPr>
              <w:suppressAutoHyphens/>
              <w:spacing w:after="0" w:line="240" w:lineRule="auto"/>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6" w:type="dxa"/>
          </w:tcPr>
          <w:p w14:paraId="56D55641"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01.06</w:t>
            </w:r>
          </w:p>
        </w:tc>
        <w:tc>
          <w:tcPr>
            <w:tcW w:w="2555" w:type="dxa"/>
          </w:tcPr>
          <w:p w14:paraId="515AE556" w14:textId="77777777" w:rsidR="00066351" w:rsidRPr="005D5C4C" w:rsidRDefault="00066351" w:rsidP="00066351">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оценки результатов решения задач профессиональной деятельности</w:t>
            </w:r>
          </w:p>
        </w:tc>
      </w:tr>
      <w:tr w:rsidR="00066351" w:rsidRPr="005D5C4C" w14:paraId="2DD37FB9" w14:textId="77777777" w:rsidTr="003E2BF5">
        <w:trPr>
          <w:trHeight w:val="649"/>
        </w:trPr>
        <w:tc>
          <w:tcPr>
            <w:tcW w:w="1412" w:type="dxa"/>
          </w:tcPr>
          <w:p w14:paraId="1D9879C6"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7D8471D9"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01.07</w:t>
            </w:r>
          </w:p>
        </w:tc>
        <w:tc>
          <w:tcPr>
            <w:tcW w:w="2974" w:type="dxa"/>
            <w:vAlign w:val="center"/>
          </w:tcPr>
          <w:p w14:paraId="5D1098A0" w14:textId="77777777" w:rsidR="00066351" w:rsidRPr="005D5C4C" w:rsidRDefault="00066351" w:rsidP="00066351">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владеть актуальными методами работы </w:t>
            </w:r>
            <w:r w:rsidRPr="005D5C4C">
              <w:rPr>
                <w:rFonts w:ascii="Times New Roman" w:hAnsi="Times New Roman"/>
                <w:iCs/>
                <w:sz w:val="24"/>
                <w:szCs w:val="24"/>
              </w:rPr>
              <w:br/>
              <w:t>в профессиональной и смежных сферах</w:t>
            </w:r>
          </w:p>
        </w:tc>
        <w:tc>
          <w:tcPr>
            <w:tcW w:w="1276" w:type="dxa"/>
          </w:tcPr>
          <w:p w14:paraId="60BC29A2" w14:textId="77777777" w:rsidR="00066351" w:rsidRPr="005D5C4C" w:rsidRDefault="00066351" w:rsidP="00066351">
            <w:pPr>
              <w:spacing w:after="0"/>
              <w:rPr>
                <w:rFonts w:ascii="Times New Roman" w:hAnsi="Times New Roman" w:cs="Times New Roman"/>
                <w:sz w:val="24"/>
                <w:szCs w:val="24"/>
                <w:u w:val="single"/>
              </w:rPr>
            </w:pPr>
            <w:r w:rsidRPr="005D5C4C">
              <w:rPr>
                <w:rFonts w:ascii="Times New Roman" w:hAnsi="Times New Roman"/>
                <w:bCs/>
                <w:iCs/>
                <w:sz w:val="24"/>
                <w:szCs w:val="24"/>
              </w:rPr>
              <w:t>Зо 01.07</w:t>
            </w:r>
          </w:p>
        </w:tc>
        <w:tc>
          <w:tcPr>
            <w:tcW w:w="2555" w:type="dxa"/>
          </w:tcPr>
          <w:p w14:paraId="2D962131" w14:textId="77777777" w:rsidR="00066351" w:rsidRPr="005D5C4C" w:rsidRDefault="00066351" w:rsidP="00066351">
            <w:pPr>
              <w:tabs>
                <w:tab w:val="left" w:pos="426"/>
                <w:tab w:val="left" w:pos="993"/>
                <w:tab w:val="left" w:pos="1134"/>
              </w:tabs>
              <w:autoSpaceDE w:val="0"/>
              <w:autoSpaceDN w:val="0"/>
              <w:adjustRightInd w:val="0"/>
              <w:contextualSpacing/>
              <w:rPr>
                <w:rFonts w:ascii="Times New Roman" w:hAnsi="Times New Roman"/>
                <w:sz w:val="24"/>
                <w:szCs w:val="24"/>
                <w:lang w:eastAsia="ru-RU"/>
              </w:rPr>
            </w:pPr>
            <w:r w:rsidRPr="005D5C4C">
              <w:rPr>
                <w:rFonts w:ascii="Times New Roman" w:hAnsi="Times New Roman"/>
                <w:sz w:val="24"/>
                <w:szCs w:val="24"/>
                <w:lang w:eastAsia="ru-RU"/>
              </w:rPr>
              <w:t>Основы технической механики;</w:t>
            </w:r>
          </w:p>
          <w:p w14:paraId="73841982" w14:textId="77777777" w:rsidR="00066351" w:rsidRPr="005D5C4C" w:rsidRDefault="00066351" w:rsidP="00066351">
            <w:pPr>
              <w:spacing w:after="0" w:line="240" w:lineRule="auto"/>
              <w:ind w:firstLine="13"/>
              <w:rPr>
                <w:rFonts w:ascii="Times New Roman" w:hAnsi="Times New Roman" w:cs="Times New Roman"/>
              </w:rPr>
            </w:pPr>
          </w:p>
        </w:tc>
      </w:tr>
      <w:tr w:rsidR="00066351" w:rsidRPr="005D5C4C" w14:paraId="58383672" w14:textId="77777777" w:rsidTr="003E2BF5">
        <w:trPr>
          <w:trHeight w:val="649"/>
        </w:trPr>
        <w:tc>
          <w:tcPr>
            <w:tcW w:w="1412" w:type="dxa"/>
          </w:tcPr>
          <w:p w14:paraId="25D79A79" w14:textId="77777777" w:rsidR="00066351" w:rsidRPr="005D5C4C" w:rsidRDefault="00066351" w:rsidP="00066351">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02</w:t>
            </w:r>
          </w:p>
          <w:p w14:paraId="5B4DEB9F" w14:textId="77777777" w:rsidR="00066351" w:rsidRPr="005D5C4C" w:rsidRDefault="00066351" w:rsidP="00066351">
            <w:pPr>
              <w:suppressAutoHyphens/>
              <w:spacing w:after="0" w:line="240" w:lineRule="auto"/>
              <w:jc w:val="center"/>
              <w:rPr>
                <w:rFonts w:ascii="Times New Roman" w:hAnsi="Times New Roman" w:cs="Times New Roman"/>
                <w:b/>
                <w:bCs/>
                <w:u w:val="single"/>
              </w:rPr>
            </w:pPr>
          </w:p>
        </w:tc>
        <w:tc>
          <w:tcPr>
            <w:tcW w:w="1276" w:type="dxa"/>
          </w:tcPr>
          <w:p w14:paraId="57552088"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02.01</w:t>
            </w:r>
          </w:p>
        </w:tc>
        <w:tc>
          <w:tcPr>
            <w:tcW w:w="2974" w:type="dxa"/>
          </w:tcPr>
          <w:p w14:paraId="77CDDF37"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задачи для поиска информации</w:t>
            </w:r>
          </w:p>
        </w:tc>
        <w:tc>
          <w:tcPr>
            <w:tcW w:w="1276" w:type="dxa"/>
          </w:tcPr>
          <w:p w14:paraId="2FF92AB5"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55" w:type="dxa"/>
          </w:tcPr>
          <w:p w14:paraId="04E8209F"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66351" w:rsidRPr="005D5C4C" w14:paraId="6F9C3672" w14:textId="77777777" w:rsidTr="003E2BF5">
        <w:trPr>
          <w:trHeight w:val="649"/>
        </w:trPr>
        <w:tc>
          <w:tcPr>
            <w:tcW w:w="1412" w:type="dxa"/>
          </w:tcPr>
          <w:p w14:paraId="7F8DA693" w14:textId="77777777" w:rsidR="00066351" w:rsidRPr="005D5C4C" w:rsidRDefault="00066351" w:rsidP="00066351">
            <w:pPr>
              <w:spacing w:after="0" w:line="240" w:lineRule="auto"/>
              <w:rPr>
                <w:rFonts w:ascii="Times New Roman" w:eastAsia="Times New Roman" w:hAnsi="Times New Roman" w:cs="Times New Roman"/>
                <w:b/>
                <w:bCs/>
              </w:rPr>
            </w:pPr>
          </w:p>
        </w:tc>
        <w:tc>
          <w:tcPr>
            <w:tcW w:w="1276" w:type="dxa"/>
          </w:tcPr>
          <w:p w14:paraId="783C5C92"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02.07</w:t>
            </w:r>
          </w:p>
        </w:tc>
        <w:tc>
          <w:tcPr>
            <w:tcW w:w="2974" w:type="dxa"/>
          </w:tcPr>
          <w:p w14:paraId="3EB840F4"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276" w:type="dxa"/>
          </w:tcPr>
          <w:p w14:paraId="3DA0AA7B"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5" w:type="dxa"/>
          </w:tcPr>
          <w:p w14:paraId="57B9025B" w14:textId="77777777" w:rsidR="00066351" w:rsidRPr="005D5C4C" w:rsidRDefault="00066351" w:rsidP="00066351">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066351" w:rsidRPr="005D5C4C" w14:paraId="69B0DAC8" w14:textId="77777777" w:rsidTr="003E2BF5">
        <w:trPr>
          <w:trHeight w:val="649"/>
        </w:trPr>
        <w:tc>
          <w:tcPr>
            <w:tcW w:w="1412" w:type="dxa"/>
          </w:tcPr>
          <w:p w14:paraId="56E1A800"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29F6FA1E"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02.08</w:t>
            </w:r>
          </w:p>
        </w:tc>
        <w:tc>
          <w:tcPr>
            <w:tcW w:w="2974" w:type="dxa"/>
          </w:tcPr>
          <w:p w14:paraId="02E61CE1"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современное программное обеспечение</w:t>
            </w:r>
          </w:p>
        </w:tc>
        <w:tc>
          <w:tcPr>
            <w:tcW w:w="1276" w:type="dxa"/>
          </w:tcPr>
          <w:p w14:paraId="50EE9E42"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02.04</w:t>
            </w:r>
          </w:p>
        </w:tc>
        <w:tc>
          <w:tcPr>
            <w:tcW w:w="2555" w:type="dxa"/>
          </w:tcPr>
          <w:p w14:paraId="6D3A1E7F" w14:textId="77777777" w:rsidR="00066351" w:rsidRPr="005D5C4C" w:rsidRDefault="00066351" w:rsidP="00066351">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66351" w:rsidRPr="005D5C4C" w14:paraId="7B989C50" w14:textId="77777777" w:rsidTr="003E2BF5">
        <w:trPr>
          <w:trHeight w:val="649"/>
        </w:trPr>
        <w:tc>
          <w:tcPr>
            <w:tcW w:w="1412" w:type="dxa"/>
          </w:tcPr>
          <w:p w14:paraId="40C6132E"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09DAB477"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02.09</w:t>
            </w:r>
          </w:p>
        </w:tc>
        <w:tc>
          <w:tcPr>
            <w:tcW w:w="2974" w:type="dxa"/>
          </w:tcPr>
          <w:p w14:paraId="2649EA29" w14:textId="77777777" w:rsidR="00066351" w:rsidRPr="005D5C4C" w:rsidRDefault="00066351" w:rsidP="00066351">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различные цифровые средства для решения профессиональных задач</w:t>
            </w:r>
          </w:p>
        </w:tc>
        <w:tc>
          <w:tcPr>
            <w:tcW w:w="1276" w:type="dxa"/>
          </w:tcPr>
          <w:p w14:paraId="7CA8F1D2"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02.05</w:t>
            </w:r>
          </w:p>
        </w:tc>
        <w:tc>
          <w:tcPr>
            <w:tcW w:w="2555" w:type="dxa"/>
          </w:tcPr>
          <w:p w14:paraId="7851F7B4" w14:textId="77777777" w:rsidR="00066351" w:rsidRPr="005D5C4C" w:rsidRDefault="00066351" w:rsidP="00066351">
            <w:pPr>
              <w:suppressAutoHyphens/>
              <w:spacing w:after="0" w:line="240" w:lineRule="auto"/>
              <w:jc w:val="both"/>
              <w:rPr>
                <w:rFonts w:ascii="Times New Roman" w:hAnsi="Times New Roman"/>
                <w:b/>
                <w:bCs/>
                <w:iCs/>
                <w:sz w:val="24"/>
                <w:szCs w:val="24"/>
              </w:rPr>
            </w:pPr>
            <w:r w:rsidRPr="005D5C4C">
              <w:rPr>
                <w:rFonts w:ascii="Times New Roman" w:hAnsi="Times New Roman"/>
                <w:sz w:val="24"/>
                <w:szCs w:val="24"/>
                <w:lang w:eastAsia="ru-RU"/>
              </w:rPr>
              <w:t>Виды механизмов, их кинематические и динамические характеристики;</w:t>
            </w:r>
          </w:p>
        </w:tc>
      </w:tr>
      <w:tr w:rsidR="00066351" w:rsidRPr="005D5C4C" w14:paraId="4C341352" w14:textId="77777777" w:rsidTr="003E2BF5">
        <w:trPr>
          <w:trHeight w:val="649"/>
        </w:trPr>
        <w:tc>
          <w:tcPr>
            <w:tcW w:w="1412" w:type="dxa"/>
          </w:tcPr>
          <w:p w14:paraId="28B1A6DE"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425B6B97"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2974" w:type="dxa"/>
          </w:tcPr>
          <w:p w14:paraId="483B4AA2" w14:textId="77777777" w:rsidR="00066351" w:rsidRPr="005D5C4C" w:rsidRDefault="00066351" w:rsidP="00066351">
            <w:pPr>
              <w:suppressAutoHyphens/>
              <w:spacing w:after="0" w:line="240" w:lineRule="auto"/>
              <w:jc w:val="both"/>
              <w:rPr>
                <w:rFonts w:ascii="Times New Roman" w:hAnsi="Times New Roman"/>
                <w:iCs/>
                <w:sz w:val="24"/>
                <w:szCs w:val="24"/>
              </w:rPr>
            </w:pPr>
            <w:r w:rsidRPr="005D5C4C">
              <w:rPr>
                <w:rFonts w:ascii="Times New Roman" w:hAnsi="Times New Roman"/>
                <w:sz w:val="24"/>
                <w:szCs w:val="24"/>
                <w:lang w:eastAsia="ru-RU"/>
              </w:rPr>
              <w:t>Производить расчеты механических передач и простейших сборочных единиц;</w:t>
            </w:r>
          </w:p>
        </w:tc>
        <w:tc>
          <w:tcPr>
            <w:tcW w:w="1276" w:type="dxa"/>
          </w:tcPr>
          <w:p w14:paraId="25AB0D55"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02.06</w:t>
            </w:r>
          </w:p>
        </w:tc>
        <w:tc>
          <w:tcPr>
            <w:tcW w:w="2555" w:type="dxa"/>
          </w:tcPr>
          <w:p w14:paraId="2E2B3F9C" w14:textId="77777777" w:rsidR="00066351" w:rsidRPr="005D5C4C" w:rsidRDefault="00066351" w:rsidP="00066351">
            <w:pPr>
              <w:suppressAutoHyphens/>
              <w:spacing w:after="0" w:line="240" w:lineRule="auto"/>
              <w:jc w:val="both"/>
              <w:rPr>
                <w:rFonts w:ascii="Times New Roman" w:hAnsi="Times New Roman"/>
                <w:bCs/>
                <w:sz w:val="24"/>
                <w:szCs w:val="24"/>
              </w:rPr>
            </w:pPr>
            <w:r w:rsidRPr="005D5C4C">
              <w:rPr>
                <w:rFonts w:ascii="Times New Roman" w:hAnsi="Times New Roman"/>
                <w:sz w:val="24"/>
                <w:szCs w:val="24"/>
              </w:rPr>
              <w:t>Методику расчета элементов конструкции на прочность, жесткость и устойчивость при различных видах деформации</w:t>
            </w:r>
          </w:p>
        </w:tc>
      </w:tr>
      <w:tr w:rsidR="00066351" w:rsidRPr="005D5C4C" w14:paraId="4AED4509" w14:textId="77777777" w:rsidTr="003E2BF5">
        <w:trPr>
          <w:trHeight w:val="649"/>
        </w:trPr>
        <w:tc>
          <w:tcPr>
            <w:tcW w:w="1412" w:type="dxa"/>
          </w:tcPr>
          <w:p w14:paraId="04D60DDB"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22DE2E9A"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02.11</w:t>
            </w:r>
          </w:p>
        </w:tc>
        <w:tc>
          <w:tcPr>
            <w:tcW w:w="2974" w:type="dxa"/>
          </w:tcPr>
          <w:p w14:paraId="40AE8B95" w14:textId="77777777" w:rsidR="00066351" w:rsidRPr="005D5C4C" w:rsidRDefault="00066351" w:rsidP="00066351">
            <w:pPr>
              <w:suppressAutoHyphens/>
              <w:spacing w:after="0" w:line="240" w:lineRule="auto"/>
              <w:jc w:val="both"/>
              <w:rPr>
                <w:rFonts w:ascii="Times New Roman" w:hAnsi="Times New Roman"/>
                <w:sz w:val="24"/>
                <w:szCs w:val="24"/>
                <w:lang w:eastAsia="ru-RU"/>
              </w:rPr>
            </w:pPr>
            <w:r w:rsidRPr="005D5C4C">
              <w:rPr>
                <w:rFonts w:ascii="Times New Roman" w:hAnsi="Times New Roman"/>
                <w:sz w:val="24"/>
                <w:szCs w:val="24"/>
                <w:lang w:eastAsia="ru-RU"/>
              </w:rPr>
              <w:t>Читать кинематические схемы;</w:t>
            </w:r>
          </w:p>
        </w:tc>
        <w:tc>
          <w:tcPr>
            <w:tcW w:w="1276" w:type="dxa"/>
          </w:tcPr>
          <w:p w14:paraId="032DB178"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02.07</w:t>
            </w:r>
          </w:p>
        </w:tc>
        <w:tc>
          <w:tcPr>
            <w:tcW w:w="2555" w:type="dxa"/>
          </w:tcPr>
          <w:p w14:paraId="0AFDF002" w14:textId="77777777" w:rsidR="00066351" w:rsidRPr="005D5C4C" w:rsidRDefault="00066351" w:rsidP="00066351">
            <w:pPr>
              <w:suppressAutoHyphens/>
              <w:spacing w:after="0" w:line="240" w:lineRule="auto"/>
              <w:jc w:val="both"/>
              <w:rPr>
                <w:rFonts w:ascii="Times New Roman" w:hAnsi="Times New Roman"/>
                <w:bCs/>
                <w:sz w:val="24"/>
                <w:szCs w:val="24"/>
              </w:rPr>
            </w:pPr>
            <w:r w:rsidRPr="005D5C4C">
              <w:rPr>
                <w:rFonts w:ascii="Times New Roman" w:hAnsi="Times New Roman"/>
                <w:sz w:val="24"/>
                <w:szCs w:val="24"/>
              </w:rPr>
              <w:t>Основы расчетов механических передач и простейших сборочных единиц общего назначения;</w:t>
            </w:r>
          </w:p>
        </w:tc>
      </w:tr>
      <w:tr w:rsidR="00066351" w:rsidRPr="005D5C4C" w14:paraId="5ECCCB69" w14:textId="77777777" w:rsidTr="003E2BF5">
        <w:trPr>
          <w:trHeight w:val="649"/>
        </w:trPr>
        <w:tc>
          <w:tcPr>
            <w:tcW w:w="1412" w:type="dxa"/>
          </w:tcPr>
          <w:p w14:paraId="0B7E3F9B"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055AE398"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02.12</w:t>
            </w:r>
          </w:p>
        </w:tc>
        <w:tc>
          <w:tcPr>
            <w:tcW w:w="2974" w:type="dxa"/>
          </w:tcPr>
          <w:p w14:paraId="0ADA003C" w14:textId="77777777" w:rsidR="00066351" w:rsidRPr="005D5C4C" w:rsidRDefault="00066351" w:rsidP="00066351">
            <w:pPr>
              <w:suppressAutoHyphens/>
              <w:spacing w:after="0" w:line="240" w:lineRule="auto"/>
              <w:jc w:val="both"/>
              <w:rPr>
                <w:rFonts w:ascii="Times New Roman" w:hAnsi="Times New Roman"/>
                <w:sz w:val="24"/>
                <w:szCs w:val="24"/>
                <w:lang w:eastAsia="ru-RU"/>
              </w:rPr>
            </w:pPr>
            <w:r w:rsidRPr="005D5C4C">
              <w:rPr>
                <w:rFonts w:ascii="Times New Roman" w:hAnsi="Times New Roman"/>
                <w:sz w:val="24"/>
                <w:szCs w:val="24"/>
                <w:lang w:eastAsia="ru-RU"/>
              </w:rPr>
              <w:t>Определять напряжения в конструкционных элементах.</w:t>
            </w:r>
          </w:p>
        </w:tc>
        <w:tc>
          <w:tcPr>
            <w:tcW w:w="1276" w:type="dxa"/>
          </w:tcPr>
          <w:p w14:paraId="6847B23F" w14:textId="77777777" w:rsidR="00066351" w:rsidRPr="005D5C4C" w:rsidRDefault="00066351" w:rsidP="00066351">
            <w:pPr>
              <w:suppressAutoHyphens/>
              <w:spacing w:after="0" w:line="240" w:lineRule="auto"/>
              <w:jc w:val="both"/>
              <w:rPr>
                <w:rFonts w:ascii="Times New Roman" w:hAnsi="Times New Roman"/>
                <w:bCs/>
                <w:iCs/>
                <w:sz w:val="24"/>
                <w:szCs w:val="24"/>
              </w:rPr>
            </w:pPr>
          </w:p>
        </w:tc>
        <w:tc>
          <w:tcPr>
            <w:tcW w:w="2555" w:type="dxa"/>
          </w:tcPr>
          <w:p w14:paraId="218DFA6C" w14:textId="77777777" w:rsidR="00066351" w:rsidRPr="005D5C4C" w:rsidRDefault="00066351" w:rsidP="00066351">
            <w:pPr>
              <w:suppressAutoHyphens/>
              <w:spacing w:after="0" w:line="240" w:lineRule="auto"/>
              <w:jc w:val="both"/>
              <w:rPr>
                <w:rFonts w:ascii="Times New Roman" w:hAnsi="Times New Roman"/>
                <w:bCs/>
                <w:sz w:val="24"/>
                <w:szCs w:val="24"/>
              </w:rPr>
            </w:pPr>
          </w:p>
        </w:tc>
      </w:tr>
      <w:tr w:rsidR="00066351" w:rsidRPr="005D5C4C" w14:paraId="0199A9D2" w14:textId="77777777" w:rsidTr="003E2BF5">
        <w:trPr>
          <w:trHeight w:val="649"/>
        </w:trPr>
        <w:tc>
          <w:tcPr>
            <w:tcW w:w="1412" w:type="dxa"/>
          </w:tcPr>
          <w:p w14:paraId="71A4749A" w14:textId="77777777" w:rsidR="00066351" w:rsidRPr="005D5C4C" w:rsidRDefault="00066351" w:rsidP="00066351">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03</w:t>
            </w:r>
          </w:p>
          <w:p w14:paraId="4D1A22A5" w14:textId="77777777" w:rsidR="00066351" w:rsidRPr="005D5C4C" w:rsidRDefault="00066351" w:rsidP="00066351">
            <w:pPr>
              <w:suppressAutoHyphens/>
              <w:spacing w:after="0" w:line="240" w:lineRule="auto"/>
              <w:jc w:val="center"/>
              <w:rPr>
                <w:rFonts w:ascii="Times New Roman" w:hAnsi="Times New Roman" w:cs="Times New Roman"/>
              </w:rPr>
            </w:pPr>
          </w:p>
        </w:tc>
        <w:tc>
          <w:tcPr>
            <w:tcW w:w="1276" w:type="dxa"/>
          </w:tcPr>
          <w:p w14:paraId="7EAFE097"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03.01</w:t>
            </w:r>
          </w:p>
        </w:tc>
        <w:tc>
          <w:tcPr>
            <w:tcW w:w="2974" w:type="dxa"/>
          </w:tcPr>
          <w:p w14:paraId="3C47FA17" w14:textId="77777777" w:rsidR="00066351" w:rsidRPr="005D5C4C" w:rsidRDefault="00066351" w:rsidP="00066351">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276" w:type="dxa"/>
          </w:tcPr>
          <w:p w14:paraId="30521A4D"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03.01</w:t>
            </w:r>
          </w:p>
        </w:tc>
        <w:tc>
          <w:tcPr>
            <w:tcW w:w="2555" w:type="dxa"/>
          </w:tcPr>
          <w:p w14:paraId="58C7BC8F" w14:textId="77777777" w:rsidR="00066351" w:rsidRPr="005D5C4C" w:rsidRDefault="00066351" w:rsidP="00066351">
            <w:pPr>
              <w:suppressAutoHyphens/>
              <w:spacing w:after="0" w:line="240" w:lineRule="auto"/>
              <w:jc w:val="both"/>
              <w:rPr>
                <w:rFonts w:ascii="Times New Roman" w:hAnsi="Times New Roman"/>
                <w:bCs/>
                <w:sz w:val="24"/>
                <w:szCs w:val="24"/>
              </w:rPr>
            </w:pPr>
            <w:r w:rsidRPr="005D5C4C">
              <w:rPr>
                <w:rFonts w:ascii="Times New Roman" w:hAnsi="Times New Roman"/>
                <w:bCs/>
                <w:iCs/>
                <w:sz w:val="24"/>
                <w:szCs w:val="24"/>
              </w:rPr>
              <w:t>содержание актуальной нормативно-правовой документации</w:t>
            </w:r>
          </w:p>
        </w:tc>
      </w:tr>
      <w:tr w:rsidR="00066351" w:rsidRPr="005D5C4C" w14:paraId="34E1D3D0" w14:textId="77777777" w:rsidTr="003E2BF5">
        <w:trPr>
          <w:trHeight w:val="649"/>
        </w:trPr>
        <w:tc>
          <w:tcPr>
            <w:tcW w:w="1412" w:type="dxa"/>
          </w:tcPr>
          <w:p w14:paraId="7F149808" w14:textId="77777777" w:rsidR="00066351" w:rsidRPr="005D5C4C" w:rsidRDefault="00066351" w:rsidP="00066351">
            <w:pPr>
              <w:spacing w:after="0" w:line="240" w:lineRule="auto"/>
              <w:rPr>
                <w:rFonts w:ascii="Times New Roman" w:eastAsia="Times New Roman" w:hAnsi="Times New Roman" w:cs="Times New Roman"/>
                <w:b/>
                <w:bCs/>
              </w:rPr>
            </w:pPr>
          </w:p>
        </w:tc>
        <w:tc>
          <w:tcPr>
            <w:tcW w:w="1276" w:type="dxa"/>
          </w:tcPr>
          <w:p w14:paraId="54195455"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03.02</w:t>
            </w:r>
          </w:p>
        </w:tc>
        <w:tc>
          <w:tcPr>
            <w:tcW w:w="2974" w:type="dxa"/>
          </w:tcPr>
          <w:p w14:paraId="6AC515C5" w14:textId="77777777" w:rsidR="00066351" w:rsidRPr="005D5C4C" w:rsidRDefault="00066351" w:rsidP="00066351">
            <w:pPr>
              <w:suppressAutoHyphens/>
              <w:spacing w:after="0" w:line="240" w:lineRule="auto"/>
              <w:jc w:val="both"/>
              <w:rPr>
                <w:rFonts w:ascii="Times New Roman" w:hAnsi="Times New Roman"/>
                <w:b/>
                <w:bCs/>
                <w:iCs/>
                <w:sz w:val="24"/>
                <w:szCs w:val="24"/>
              </w:rPr>
            </w:pPr>
            <w:r w:rsidRPr="005D5C4C">
              <w:rPr>
                <w:rFonts w:ascii="Times New Roman" w:hAnsi="Times New Roman"/>
                <w:sz w:val="24"/>
                <w:szCs w:val="24"/>
              </w:rPr>
              <w:t>применять современную научную профессиональную терминологию</w:t>
            </w:r>
          </w:p>
        </w:tc>
        <w:tc>
          <w:tcPr>
            <w:tcW w:w="1276" w:type="dxa"/>
          </w:tcPr>
          <w:p w14:paraId="25E11F0E" w14:textId="77777777" w:rsidR="00066351" w:rsidRPr="005D5C4C" w:rsidRDefault="00066351" w:rsidP="00066351">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03.02</w:t>
            </w:r>
          </w:p>
        </w:tc>
        <w:tc>
          <w:tcPr>
            <w:tcW w:w="2555" w:type="dxa"/>
          </w:tcPr>
          <w:p w14:paraId="4871128F" w14:textId="77777777" w:rsidR="00066351" w:rsidRPr="005D5C4C" w:rsidRDefault="00066351" w:rsidP="00066351">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современная научная и профессиональная терминология</w:t>
            </w:r>
          </w:p>
        </w:tc>
      </w:tr>
    </w:tbl>
    <w:p w14:paraId="5687A090" w14:textId="77777777" w:rsidR="00066351" w:rsidRPr="005D5C4C" w:rsidRDefault="00066351" w:rsidP="00BB4869">
      <w:pPr>
        <w:pStyle w:val="a4"/>
        <w:tabs>
          <w:tab w:val="left" w:pos="993"/>
        </w:tabs>
        <w:suppressAutoHyphens/>
        <w:spacing w:after="0" w:line="240" w:lineRule="auto"/>
        <w:ind w:left="0" w:firstLine="709"/>
        <w:jc w:val="both"/>
        <w:rPr>
          <w:rFonts w:ascii="Times New Roman" w:hAnsi="Times New Roman"/>
          <w:sz w:val="24"/>
          <w:szCs w:val="24"/>
        </w:rPr>
      </w:pPr>
    </w:p>
    <w:p w14:paraId="2C279186" w14:textId="77777777" w:rsidR="00152AFA" w:rsidRPr="005D5C4C" w:rsidRDefault="00152AFA" w:rsidP="00152AFA">
      <w:pPr>
        <w:tabs>
          <w:tab w:val="left" w:pos="426"/>
          <w:tab w:val="left" w:pos="993"/>
        </w:tabs>
        <w:autoSpaceDE w:val="0"/>
        <w:autoSpaceDN w:val="0"/>
        <w:adjustRightInd w:val="0"/>
        <w:spacing w:after="0" w:line="240" w:lineRule="auto"/>
        <w:ind w:left="1134" w:hanging="283"/>
        <w:contextualSpacing/>
        <w:rPr>
          <w:rFonts w:ascii="Times New Roman" w:eastAsia="Times New Roman" w:hAnsi="Times New Roman" w:cs="Times New Roman"/>
          <w:sz w:val="24"/>
          <w:szCs w:val="24"/>
          <w:lang w:eastAsia="ru-RU"/>
        </w:rPr>
      </w:pPr>
    </w:p>
    <w:p w14:paraId="05069A06" w14:textId="77777777" w:rsidR="00152AFA" w:rsidRPr="005D5C4C" w:rsidRDefault="00152AF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p>
    <w:p w14:paraId="694F9193" w14:textId="77777777" w:rsidR="00152AFA" w:rsidRPr="005D5C4C" w:rsidRDefault="00152AF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2C90937D" w14:textId="77777777" w:rsidR="00E35F20" w:rsidRPr="005D5C4C" w:rsidRDefault="00E35F20" w:rsidP="00E35F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16"/>
          <w:szCs w:val="16"/>
          <w:lang w:eastAsia="ru-RU"/>
        </w:rPr>
      </w:pPr>
    </w:p>
    <w:p w14:paraId="4176E925" w14:textId="77777777" w:rsidR="00152AFA" w:rsidRPr="006E2E19" w:rsidRDefault="00152AFA" w:rsidP="0070716E">
      <w:pPr>
        <w:pStyle w:val="a4"/>
        <w:numPr>
          <w:ilvl w:val="1"/>
          <w:numId w:val="120"/>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6E2E19">
        <w:rPr>
          <w:rFonts w:ascii="Times New Roman" w:eastAsia="Times New Roman" w:hAnsi="Times New Roman" w:cs="Times New Roman"/>
          <w:b/>
          <w:sz w:val="24"/>
          <w:szCs w:val="24"/>
          <w:lang w:eastAsia="ru-RU"/>
        </w:rPr>
        <w:t>Объем учебной дисциплины и виды учебной работы</w:t>
      </w:r>
    </w:p>
    <w:p w14:paraId="09DAF5E7" w14:textId="77777777" w:rsidR="00C54CD6" w:rsidRDefault="00C54CD6" w:rsidP="00C54C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C54CD6" w:rsidRPr="005011B6" w14:paraId="7FBF77DA" w14:textId="77777777" w:rsidTr="00685E8E">
        <w:trPr>
          <w:trHeight w:val="490"/>
        </w:trPr>
        <w:tc>
          <w:tcPr>
            <w:tcW w:w="3611" w:type="pct"/>
            <w:vAlign w:val="center"/>
          </w:tcPr>
          <w:p w14:paraId="30186102" w14:textId="77777777" w:rsidR="00C54CD6" w:rsidRPr="005011B6" w:rsidRDefault="00C54CD6"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324E4525" w14:textId="77777777" w:rsidR="00C54CD6" w:rsidRPr="005011B6" w:rsidRDefault="00C54CD6"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C54CD6" w:rsidRPr="005011B6" w14:paraId="0BF03F37" w14:textId="77777777" w:rsidTr="00685E8E">
        <w:trPr>
          <w:trHeight w:val="490"/>
        </w:trPr>
        <w:tc>
          <w:tcPr>
            <w:tcW w:w="3611" w:type="pct"/>
            <w:vAlign w:val="center"/>
          </w:tcPr>
          <w:p w14:paraId="6F65D71C" w14:textId="77777777" w:rsidR="00C54CD6" w:rsidRPr="005011B6" w:rsidRDefault="00C54CD6"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30FA432F" w14:textId="77777777" w:rsidR="00C54CD6" w:rsidRPr="005011B6" w:rsidRDefault="0060621B"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149</w:t>
            </w:r>
          </w:p>
        </w:tc>
      </w:tr>
      <w:tr w:rsidR="00C54CD6" w:rsidRPr="005011B6" w14:paraId="2BA90018" w14:textId="77777777" w:rsidTr="00685E8E">
        <w:trPr>
          <w:trHeight w:val="490"/>
        </w:trPr>
        <w:tc>
          <w:tcPr>
            <w:tcW w:w="3611" w:type="pct"/>
            <w:shd w:val="clear" w:color="auto" w:fill="auto"/>
            <w:vAlign w:val="center"/>
          </w:tcPr>
          <w:p w14:paraId="1AB5CBFE" w14:textId="77777777" w:rsidR="00C54CD6" w:rsidRPr="005011B6" w:rsidRDefault="00C54CD6"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4B5F8CCA" w14:textId="77777777" w:rsidR="00C54CD6" w:rsidRPr="005011B6" w:rsidRDefault="0060621B" w:rsidP="00685E8E">
            <w:pPr>
              <w:suppressAutoHyphens/>
              <w:spacing w:after="0"/>
              <w:rPr>
                <w:rFonts w:ascii="Times New Roman" w:hAnsi="Times New Roman" w:cs="Times New Roman"/>
                <w:iCs/>
              </w:rPr>
            </w:pPr>
            <w:r>
              <w:rPr>
                <w:rFonts w:ascii="Times New Roman" w:hAnsi="Times New Roman" w:cs="Times New Roman"/>
                <w:iCs/>
              </w:rPr>
              <w:t>32</w:t>
            </w:r>
          </w:p>
        </w:tc>
      </w:tr>
      <w:tr w:rsidR="00C54CD6" w:rsidRPr="005011B6" w14:paraId="6B62C485" w14:textId="77777777" w:rsidTr="00685E8E">
        <w:trPr>
          <w:trHeight w:val="336"/>
        </w:trPr>
        <w:tc>
          <w:tcPr>
            <w:tcW w:w="5000" w:type="pct"/>
            <w:gridSpan w:val="2"/>
            <w:vAlign w:val="center"/>
          </w:tcPr>
          <w:p w14:paraId="0D7562FA" w14:textId="77777777" w:rsidR="00C54CD6" w:rsidRPr="005011B6" w:rsidRDefault="00C54CD6"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C54CD6" w:rsidRPr="005011B6" w14:paraId="7D02418F" w14:textId="77777777" w:rsidTr="00685E8E">
        <w:trPr>
          <w:trHeight w:val="490"/>
        </w:trPr>
        <w:tc>
          <w:tcPr>
            <w:tcW w:w="3611" w:type="pct"/>
            <w:vAlign w:val="center"/>
          </w:tcPr>
          <w:p w14:paraId="471A08E5" w14:textId="77777777" w:rsidR="00C54CD6" w:rsidRPr="005011B6" w:rsidRDefault="00C54CD6"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4CD4064B" w14:textId="77777777" w:rsidR="00C54CD6" w:rsidRPr="005011B6" w:rsidRDefault="0060621B"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65</w:t>
            </w:r>
          </w:p>
        </w:tc>
      </w:tr>
      <w:tr w:rsidR="00C54CD6" w:rsidRPr="005011B6" w14:paraId="6B53EB5E" w14:textId="77777777" w:rsidTr="00685E8E">
        <w:trPr>
          <w:trHeight w:val="490"/>
        </w:trPr>
        <w:tc>
          <w:tcPr>
            <w:tcW w:w="3611" w:type="pct"/>
            <w:vAlign w:val="center"/>
          </w:tcPr>
          <w:p w14:paraId="5A9A14BE" w14:textId="77777777" w:rsidR="00C54CD6" w:rsidRPr="005011B6" w:rsidRDefault="00C54CD6"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641A985C" w14:textId="77777777" w:rsidR="00C54CD6" w:rsidRPr="005011B6" w:rsidRDefault="0060621B"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32</w:t>
            </w:r>
          </w:p>
        </w:tc>
      </w:tr>
      <w:tr w:rsidR="00C54CD6" w:rsidRPr="005011B6" w14:paraId="13701761" w14:textId="77777777" w:rsidTr="00685E8E">
        <w:trPr>
          <w:trHeight w:val="267"/>
        </w:trPr>
        <w:tc>
          <w:tcPr>
            <w:tcW w:w="3611" w:type="pct"/>
            <w:vAlign w:val="center"/>
          </w:tcPr>
          <w:p w14:paraId="0D796F36" w14:textId="77777777" w:rsidR="00C54CD6"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C54CD6" w:rsidRPr="00FA14FE">
              <w:rPr>
                <w:rFonts w:ascii="Times New Roman" w:hAnsi="Times New Roman" w:cs="Times New Roman"/>
                <w:i/>
              </w:rPr>
              <w:t xml:space="preserve"> </w:t>
            </w:r>
          </w:p>
        </w:tc>
        <w:tc>
          <w:tcPr>
            <w:tcW w:w="1389" w:type="pct"/>
            <w:vAlign w:val="center"/>
          </w:tcPr>
          <w:p w14:paraId="06AC1A0D" w14:textId="77777777" w:rsidR="00C54CD6" w:rsidRPr="005011B6" w:rsidRDefault="0060621B" w:rsidP="00685E8E">
            <w:pPr>
              <w:suppressAutoHyphens/>
              <w:spacing w:after="0"/>
              <w:rPr>
                <w:rFonts w:ascii="Times New Roman" w:hAnsi="Times New Roman" w:cs="Times New Roman"/>
                <w:iCs/>
              </w:rPr>
            </w:pPr>
            <w:r>
              <w:rPr>
                <w:rFonts w:ascii="Times New Roman" w:hAnsi="Times New Roman" w:cs="Times New Roman"/>
                <w:iCs/>
              </w:rPr>
              <w:t>50</w:t>
            </w:r>
          </w:p>
        </w:tc>
      </w:tr>
      <w:tr w:rsidR="00C54CD6" w:rsidRPr="005011B6" w14:paraId="7C071A5D" w14:textId="77777777" w:rsidTr="00685E8E">
        <w:trPr>
          <w:trHeight w:val="331"/>
        </w:trPr>
        <w:tc>
          <w:tcPr>
            <w:tcW w:w="3611" w:type="pct"/>
            <w:vAlign w:val="center"/>
          </w:tcPr>
          <w:p w14:paraId="4E3D8F9F" w14:textId="77777777" w:rsidR="00C54CD6" w:rsidRPr="005011B6" w:rsidRDefault="00C54CD6"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2ABBA71F" w14:textId="77777777" w:rsidR="00C54CD6" w:rsidRPr="005011B6" w:rsidRDefault="00C54CD6" w:rsidP="00685E8E">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378B5447" w14:textId="77777777" w:rsidR="00C54CD6" w:rsidRDefault="00C54CD6" w:rsidP="00C54C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772CF03F" w14:textId="77777777" w:rsidR="00C54CD6" w:rsidRDefault="00C54CD6" w:rsidP="00C54C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2099388" w14:textId="77777777" w:rsidR="00C54CD6" w:rsidRDefault="00C54CD6" w:rsidP="00C54C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46D7897" w14:textId="77777777" w:rsidR="00C54CD6" w:rsidRDefault="00C54CD6" w:rsidP="00C54C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46B7E477" w14:textId="77777777" w:rsidR="00152AFA" w:rsidRPr="005D5C4C" w:rsidRDefault="00152AFA" w:rsidP="00152AFA">
      <w:pPr>
        <w:tabs>
          <w:tab w:val="left" w:pos="426"/>
          <w:tab w:val="num" w:pos="1440"/>
        </w:tabs>
        <w:spacing w:after="0" w:line="240" w:lineRule="auto"/>
        <w:ind w:left="284" w:hanging="284"/>
        <w:rPr>
          <w:rFonts w:ascii="Times New Roman" w:eastAsia="Times New Roman" w:hAnsi="Times New Roman" w:cs="Times New Roman"/>
          <w:lang w:eastAsia="ru-RU"/>
        </w:rPr>
        <w:sectPr w:rsidR="00152AFA" w:rsidRPr="005D5C4C" w:rsidSect="007E2780">
          <w:footerReference w:type="default" r:id="rId55"/>
          <w:pgSz w:w="11906" w:h="16838"/>
          <w:pgMar w:top="1134" w:right="851" w:bottom="1134" w:left="1701" w:header="709" w:footer="567" w:gutter="0"/>
          <w:cols w:space="708"/>
          <w:titlePg/>
          <w:docGrid w:linePitch="360"/>
        </w:sectPr>
      </w:pPr>
    </w:p>
    <w:p w14:paraId="17C47822" w14:textId="77777777" w:rsidR="00152AFA" w:rsidRDefault="00152AFA" w:rsidP="0076756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 xml:space="preserve">2.2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 содержание учебной дисциплины</w:t>
      </w:r>
    </w:p>
    <w:p w14:paraId="67416E17" w14:textId="77777777" w:rsidR="005864BA" w:rsidRPr="005D5C4C" w:rsidRDefault="005864B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175" w:type="dxa"/>
        <w:tblInd w:w="-5" w:type="dxa"/>
        <w:tblLayout w:type="fixed"/>
        <w:tblLook w:val="01E0" w:firstRow="1" w:lastRow="1" w:firstColumn="1" w:lastColumn="1" w:noHBand="0" w:noVBand="0"/>
      </w:tblPr>
      <w:tblGrid>
        <w:gridCol w:w="2127"/>
        <w:gridCol w:w="7371"/>
        <w:gridCol w:w="1701"/>
        <w:gridCol w:w="1417"/>
        <w:gridCol w:w="1559"/>
      </w:tblGrid>
      <w:tr w:rsidR="00365A15" w:rsidRPr="005864BA" w14:paraId="0D90DD1D" w14:textId="77777777" w:rsidTr="008A1212">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4295BF8" w14:textId="77777777" w:rsidR="00365A15" w:rsidRPr="005864BA" w:rsidRDefault="00365A15" w:rsidP="00152AFA">
            <w:pPr>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bCs/>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1BA1D59" w14:textId="77777777" w:rsidR="00365A15" w:rsidRPr="005864BA" w:rsidRDefault="00781ACD" w:rsidP="00152AFA">
            <w:pPr>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bCs/>
              </w:rPr>
              <w:t>Содержание</w:t>
            </w:r>
            <w:r w:rsidR="00365A15" w:rsidRPr="005864BA">
              <w:rPr>
                <w:rFonts w:ascii="Times New Roman" w:eastAsia="Calibri" w:hAnsi="Times New Roman" w:cs="Times New Roman"/>
                <w:b/>
                <w:bCs/>
              </w:rPr>
              <w:t xml:space="preserve">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C04BA84" w14:textId="77777777" w:rsidR="00365A15" w:rsidRPr="005864BA" w:rsidRDefault="00365A15" w:rsidP="00892F49">
            <w:pPr>
              <w:suppressAutoHyphens/>
              <w:spacing w:after="0" w:line="240" w:lineRule="auto"/>
              <w:ind w:left="-72" w:right="-114"/>
              <w:jc w:val="center"/>
              <w:rPr>
                <w:rFonts w:ascii="Times New Roman" w:eastAsia="Calibri" w:hAnsi="Times New Roman" w:cs="Times New Roman"/>
                <w:b/>
                <w:bCs/>
              </w:rPr>
            </w:pPr>
            <w:r w:rsidRPr="005864BA">
              <w:rPr>
                <w:rFonts w:ascii="Times New Roman" w:eastAsia="Calibri" w:hAnsi="Times New Roman" w:cs="Times New Roman"/>
                <w:b/>
                <w:bCs/>
              </w:rPr>
              <w:t>Объем, акад. ч / в том числе в форме практической подготовки, акад ч</w:t>
            </w:r>
          </w:p>
        </w:tc>
        <w:tc>
          <w:tcPr>
            <w:tcW w:w="1417" w:type="dxa"/>
            <w:tcBorders>
              <w:top w:val="single" w:sz="4" w:space="0" w:color="auto"/>
              <w:left w:val="single" w:sz="4" w:space="0" w:color="auto"/>
              <w:bottom w:val="single" w:sz="4" w:space="0" w:color="auto"/>
              <w:right w:val="single" w:sz="4" w:space="0" w:color="auto"/>
            </w:tcBorders>
          </w:tcPr>
          <w:p w14:paraId="0C745C55" w14:textId="77777777" w:rsidR="00365A15" w:rsidRPr="005864BA" w:rsidRDefault="00365A15" w:rsidP="00152AFA">
            <w:pPr>
              <w:suppressAutoHyphens/>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rPr>
              <w:t>Код ПК, ОК</w:t>
            </w:r>
          </w:p>
        </w:tc>
        <w:tc>
          <w:tcPr>
            <w:tcW w:w="1559" w:type="dxa"/>
            <w:tcBorders>
              <w:top w:val="single" w:sz="4" w:space="0" w:color="auto"/>
              <w:left w:val="single" w:sz="4" w:space="0" w:color="auto"/>
              <w:bottom w:val="single" w:sz="4" w:space="0" w:color="auto"/>
              <w:right w:val="single" w:sz="4" w:space="0" w:color="auto"/>
            </w:tcBorders>
          </w:tcPr>
          <w:p w14:paraId="6706DE73" w14:textId="77777777" w:rsidR="00365A15" w:rsidRPr="005864BA" w:rsidRDefault="00365A15" w:rsidP="00152AFA">
            <w:pPr>
              <w:suppressAutoHyphens/>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rPr>
              <w:t>Код Н/У/З</w:t>
            </w:r>
          </w:p>
        </w:tc>
      </w:tr>
      <w:tr w:rsidR="008A1212" w:rsidRPr="005864BA" w14:paraId="3FA6FE16" w14:textId="77777777" w:rsidTr="008A1212">
        <w:trPr>
          <w:trHeight w:val="165"/>
        </w:trPr>
        <w:tc>
          <w:tcPr>
            <w:tcW w:w="2127" w:type="dxa"/>
            <w:vMerge w:val="restart"/>
            <w:tcBorders>
              <w:top w:val="single" w:sz="4" w:space="0" w:color="auto"/>
              <w:left w:val="single" w:sz="4" w:space="0" w:color="auto"/>
              <w:right w:val="single" w:sz="4" w:space="0" w:color="auto"/>
            </w:tcBorders>
            <w:shd w:val="clear" w:color="auto" w:fill="auto"/>
            <w:hideMark/>
          </w:tcPr>
          <w:p w14:paraId="097F5444" w14:textId="77777777" w:rsidR="008A1212" w:rsidRPr="00D52438"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D52438">
              <w:rPr>
                <w:rFonts w:ascii="Times New Roman" w:eastAsia="Times New Roman" w:hAnsi="Times New Roman" w:cs="Times New Roman"/>
                <w:b/>
                <w:bCs/>
                <w:lang w:eastAsia="ru-RU"/>
              </w:rPr>
              <w:t>Введение</w:t>
            </w:r>
          </w:p>
          <w:p w14:paraId="74D0670D" w14:textId="77777777" w:rsidR="008A1212" w:rsidRPr="005864BA"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A0E6052"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4921AB5"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val="restart"/>
            <w:tcBorders>
              <w:top w:val="single" w:sz="4" w:space="0" w:color="auto"/>
              <w:left w:val="single" w:sz="4" w:space="0" w:color="auto"/>
              <w:right w:val="single" w:sz="4" w:space="0" w:color="auto"/>
            </w:tcBorders>
          </w:tcPr>
          <w:p w14:paraId="44176167"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5000897A"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A1212" w:rsidRPr="005864BA" w14:paraId="620B9A83" w14:textId="77777777" w:rsidTr="008A1212">
        <w:trPr>
          <w:trHeight w:val="737"/>
        </w:trPr>
        <w:tc>
          <w:tcPr>
            <w:tcW w:w="2127" w:type="dxa"/>
            <w:vMerge/>
            <w:tcBorders>
              <w:left w:val="single" w:sz="4" w:space="0" w:color="auto"/>
              <w:bottom w:val="single" w:sz="4" w:space="0" w:color="auto"/>
              <w:right w:val="single" w:sz="4" w:space="0" w:color="auto"/>
            </w:tcBorders>
            <w:shd w:val="clear" w:color="auto" w:fill="auto"/>
          </w:tcPr>
          <w:p w14:paraId="046E79FF"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D4AE39C" w14:textId="77777777" w:rsidR="008A1212"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Содержание технической механики, её роль и значение в технике. Основные части теоретической механики: статика, кинематика, динамика, сопротивление материалов. Детали машин.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0AA572"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7C79F514"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DBC0B54"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1BD71583" w14:textId="77777777" w:rsidTr="008A1212">
        <w:trPr>
          <w:trHeight w:val="351"/>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72337D50" w14:textId="77777777" w:rsidR="00365A15" w:rsidRPr="008A1212" w:rsidRDefault="00D52438" w:rsidP="00D524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Раздел 1</w:t>
            </w:r>
            <w:r w:rsidR="005864BA" w:rsidRPr="008A1212">
              <w:rPr>
                <w:rFonts w:ascii="Times New Roman" w:eastAsia="Times New Roman" w:hAnsi="Times New Roman" w:cs="Times New Roman"/>
                <w:b/>
                <w:bCs/>
                <w:lang w:eastAsia="ru-RU"/>
              </w:rPr>
              <w:t>.</w:t>
            </w:r>
            <w:r w:rsidR="008A1212" w:rsidRPr="008A1212">
              <w:rPr>
                <w:rFonts w:ascii="Times New Roman" w:eastAsia="Times New Roman" w:hAnsi="Times New Roman" w:cs="Times New Roman"/>
                <w:b/>
                <w:bCs/>
                <w:lang w:eastAsia="ru-RU"/>
              </w:rPr>
              <w:t xml:space="preserve"> </w:t>
            </w:r>
            <w:r w:rsidRPr="008A1212">
              <w:rPr>
                <w:rFonts w:ascii="Times New Roman" w:eastAsia="Times New Roman" w:hAnsi="Times New Roman" w:cs="Times New Roman"/>
                <w:b/>
                <w:bCs/>
                <w:lang w:eastAsia="ru-RU"/>
              </w:rPr>
              <w:t>Теоретическая механика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C5B4B37" w14:textId="77777777" w:rsidR="00365A15" w:rsidRPr="00D52438" w:rsidRDefault="00D52438"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w:t>
            </w:r>
          </w:p>
        </w:tc>
        <w:tc>
          <w:tcPr>
            <w:tcW w:w="1417" w:type="dxa"/>
            <w:tcBorders>
              <w:top w:val="single" w:sz="4" w:space="0" w:color="auto"/>
              <w:left w:val="single" w:sz="4" w:space="0" w:color="auto"/>
              <w:bottom w:val="single" w:sz="4" w:space="0" w:color="auto"/>
              <w:right w:val="single" w:sz="4" w:space="0" w:color="auto"/>
            </w:tcBorders>
          </w:tcPr>
          <w:p w14:paraId="15615F3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538E797A"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38A5DE5" w14:textId="77777777" w:rsidTr="00D52438">
        <w:trPr>
          <w:trHeight w:val="216"/>
        </w:trPr>
        <w:tc>
          <w:tcPr>
            <w:tcW w:w="2127" w:type="dxa"/>
            <w:vMerge w:val="restart"/>
            <w:tcBorders>
              <w:top w:val="single" w:sz="4" w:space="0" w:color="auto"/>
              <w:left w:val="single" w:sz="4" w:space="0" w:color="auto"/>
              <w:right w:val="single" w:sz="4" w:space="0" w:color="auto"/>
            </w:tcBorders>
            <w:shd w:val="clear" w:color="auto" w:fill="auto"/>
            <w:hideMark/>
          </w:tcPr>
          <w:p w14:paraId="2561146A"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1.1</w:t>
            </w:r>
            <w:r w:rsidRPr="008A1212">
              <w:rPr>
                <w:rFonts w:ascii="Times New Roman" w:eastAsia="Calibri" w:hAnsi="Times New Roman" w:cs="Times New Roman"/>
                <w:b/>
                <w:bCs/>
                <w:lang w:eastAsia="ru-RU"/>
              </w:rPr>
              <w:t>.</w:t>
            </w:r>
          </w:p>
          <w:p w14:paraId="1858E779"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Плоская сис</w:t>
            </w:r>
            <w:r w:rsidR="001465B2" w:rsidRPr="008A1212">
              <w:rPr>
                <w:rFonts w:ascii="Times New Roman" w:eastAsia="Calibri" w:hAnsi="Times New Roman" w:cs="Times New Roman"/>
                <w:b/>
                <w:bCs/>
                <w:lang w:eastAsia="ru-RU"/>
              </w:rPr>
              <w:t>т</w:t>
            </w:r>
            <w:r w:rsidR="005D5C4C" w:rsidRPr="008A1212">
              <w:rPr>
                <w:rFonts w:ascii="Times New Roman" w:eastAsia="Calibri" w:hAnsi="Times New Roman" w:cs="Times New Roman"/>
                <w:b/>
                <w:bCs/>
                <w:lang w:eastAsia="ru-RU"/>
              </w:rPr>
              <w:t>ема</w:t>
            </w:r>
            <w:r w:rsidRPr="008A1212">
              <w:rPr>
                <w:rFonts w:ascii="Times New Roman" w:eastAsia="Calibri" w:hAnsi="Times New Roman" w:cs="Times New Roman"/>
                <w:b/>
                <w:bCs/>
                <w:lang w:eastAsia="ru-RU"/>
              </w:rPr>
              <w:t xml:space="preserve"> сходящихся сил</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5B4D2F1" w14:textId="77777777" w:rsidR="00365A15" w:rsidRPr="005864BA" w:rsidRDefault="00781ACD" w:rsidP="008D653A">
            <w:pPr>
              <w:tabs>
                <w:tab w:val="left" w:pos="426"/>
              </w:tabs>
              <w:spacing w:after="0" w:line="240" w:lineRule="auto"/>
              <w:jc w:val="both"/>
              <w:rPr>
                <w:rFonts w:ascii="Times New Roman" w:eastAsia="Calibri" w:hAnsi="Times New Roman" w:cs="Times New Roman"/>
                <w:b/>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0D340E"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4</w:t>
            </w:r>
          </w:p>
        </w:tc>
        <w:tc>
          <w:tcPr>
            <w:tcW w:w="1417" w:type="dxa"/>
            <w:vMerge w:val="restart"/>
            <w:tcBorders>
              <w:top w:val="single" w:sz="4" w:space="0" w:color="auto"/>
              <w:left w:val="single" w:sz="4" w:space="0" w:color="auto"/>
              <w:right w:val="single" w:sz="4" w:space="0" w:color="auto"/>
            </w:tcBorders>
          </w:tcPr>
          <w:p w14:paraId="0692C206" w14:textId="77777777" w:rsidR="00365A15" w:rsidRPr="005864BA" w:rsidRDefault="00365A15"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 xml:space="preserve">ПК </w:t>
            </w:r>
            <w:r w:rsidR="008A1212">
              <w:rPr>
                <w:rFonts w:ascii="Times New Roman" w:eastAsia="Times New Roman" w:hAnsi="Times New Roman" w:cs="Times New Roman"/>
              </w:rPr>
              <w:t>1</w:t>
            </w:r>
            <w:r w:rsidR="00D52438">
              <w:rPr>
                <w:rFonts w:ascii="Times New Roman" w:eastAsia="Times New Roman" w:hAnsi="Times New Roman" w:cs="Times New Roman"/>
              </w:rPr>
              <w:t>.1</w:t>
            </w:r>
          </w:p>
          <w:p w14:paraId="472A17DA" w14:textId="77777777" w:rsidR="00365A15" w:rsidRPr="005864BA" w:rsidRDefault="00365A15"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1.2</w:t>
            </w:r>
          </w:p>
          <w:p w14:paraId="34E1DE76" w14:textId="77777777" w:rsidR="00D52438" w:rsidRDefault="00D52438"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 02</w:t>
            </w:r>
          </w:p>
          <w:p w14:paraId="58202DA8" w14:textId="77777777" w:rsidR="00365A15" w:rsidRPr="005864BA" w:rsidRDefault="00365A15" w:rsidP="004B2736">
            <w:pPr>
              <w:widowControl w:val="0"/>
              <w:autoSpaceDE w:val="0"/>
              <w:autoSpaceDN w:val="0"/>
              <w:spacing w:after="0" w:line="240" w:lineRule="auto"/>
              <w:ind w:left="179" w:right="229" w:hanging="142"/>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6584693C"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23C60F85" w14:textId="77777777" w:rsidR="00D52438" w:rsidRDefault="00D52438"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004E2A4D"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 У 1.1.02</w:t>
            </w:r>
          </w:p>
          <w:p w14:paraId="51B97C4D"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53E275E2"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31D13425"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41CA4F80" w14:textId="77777777" w:rsidR="00365A15" w:rsidRPr="005864BA" w:rsidRDefault="00365A15" w:rsidP="00D5243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1.2.01</w:t>
            </w:r>
          </w:p>
          <w:p w14:paraId="0958B619" w14:textId="77777777" w:rsidR="00474A8A" w:rsidRDefault="00D52438" w:rsidP="00D52438">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w:t>
            </w:r>
            <w:r w:rsidR="00474A8A">
              <w:rPr>
                <w:rFonts w:ascii="Times New Roman" w:eastAsia="Calibri" w:hAnsi="Times New Roman" w:cs="Times New Roman"/>
                <w:iCs/>
              </w:rPr>
              <w:t xml:space="preserve"> </w:t>
            </w:r>
            <w:r>
              <w:rPr>
                <w:rFonts w:ascii="Times New Roman" w:eastAsia="Calibri" w:hAnsi="Times New Roman" w:cs="Times New Roman"/>
                <w:iCs/>
              </w:rPr>
              <w:t>02.01</w:t>
            </w:r>
            <w:r w:rsidR="00365A15" w:rsidRPr="005864BA">
              <w:rPr>
                <w:rFonts w:ascii="Times New Roman" w:eastAsia="Calibri" w:hAnsi="Times New Roman" w:cs="Times New Roman"/>
                <w:iCs/>
              </w:rPr>
              <w:t xml:space="preserve"> </w:t>
            </w:r>
          </w:p>
          <w:p w14:paraId="2B4E9355" w14:textId="77777777" w:rsidR="00365A15" w:rsidRPr="005864BA" w:rsidRDefault="00365A15" w:rsidP="00D52438">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474A8A">
              <w:rPr>
                <w:rFonts w:ascii="Times New Roman" w:eastAsia="Calibri" w:hAnsi="Times New Roman" w:cs="Times New Roman"/>
                <w:iCs/>
              </w:rPr>
              <w:t xml:space="preserve"> </w:t>
            </w:r>
            <w:r w:rsidRPr="005864BA">
              <w:rPr>
                <w:rFonts w:ascii="Times New Roman" w:eastAsia="Calibri" w:hAnsi="Times New Roman" w:cs="Times New Roman"/>
                <w:iCs/>
              </w:rPr>
              <w:t>02.03</w:t>
            </w:r>
          </w:p>
          <w:p w14:paraId="0076EAD7" w14:textId="77777777" w:rsidR="00474A8A" w:rsidRDefault="00D52438" w:rsidP="00D52438">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w:t>
            </w:r>
            <w:r w:rsidR="00474A8A">
              <w:rPr>
                <w:rFonts w:ascii="Times New Roman" w:eastAsia="Calibri" w:hAnsi="Times New Roman" w:cs="Times New Roman"/>
                <w:iCs/>
              </w:rPr>
              <w:t xml:space="preserve"> </w:t>
            </w:r>
            <w:r>
              <w:rPr>
                <w:rFonts w:ascii="Times New Roman" w:eastAsia="Calibri" w:hAnsi="Times New Roman" w:cs="Times New Roman"/>
                <w:iCs/>
              </w:rPr>
              <w:t>02.01</w:t>
            </w:r>
            <w:r w:rsidR="00365A15" w:rsidRPr="005864BA">
              <w:rPr>
                <w:rFonts w:ascii="Times New Roman" w:eastAsia="Calibri" w:hAnsi="Times New Roman" w:cs="Times New Roman"/>
                <w:iCs/>
              </w:rPr>
              <w:t xml:space="preserve"> </w:t>
            </w:r>
          </w:p>
          <w:p w14:paraId="6D1BEE1A" w14:textId="77777777" w:rsidR="00365A15" w:rsidRPr="004B2736" w:rsidRDefault="00365A15" w:rsidP="004B2736">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474A8A">
              <w:rPr>
                <w:rFonts w:ascii="Times New Roman" w:eastAsia="Calibri" w:hAnsi="Times New Roman" w:cs="Times New Roman"/>
                <w:iCs/>
              </w:rPr>
              <w:t xml:space="preserve"> </w:t>
            </w:r>
            <w:r w:rsidR="004B2736">
              <w:rPr>
                <w:rFonts w:ascii="Times New Roman" w:eastAsia="Calibri" w:hAnsi="Times New Roman" w:cs="Times New Roman"/>
                <w:iCs/>
              </w:rPr>
              <w:t>02.03</w:t>
            </w:r>
          </w:p>
        </w:tc>
      </w:tr>
      <w:tr w:rsidR="00365A15" w:rsidRPr="005864BA" w14:paraId="5653F98E" w14:textId="77777777" w:rsidTr="008A1212">
        <w:trPr>
          <w:trHeight w:val="2644"/>
        </w:trPr>
        <w:tc>
          <w:tcPr>
            <w:tcW w:w="2127" w:type="dxa"/>
            <w:vMerge/>
            <w:tcBorders>
              <w:top w:val="single" w:sz="4" w:space="0" w:color="auto"/>
              <w:left w:val="single" w:sz="4" w:space="0" w:color="auto"/>
              <w:right w:val="single" w:sz="4" w:space="0" w:color="auto"/>
            </w:tcBorders>
            <w:shd w:val="clear" w:color="auto" w:fill="auto"/>
          </w:tcPr>
          <w:p w14:paraId="4E4108B6" w14:textId="77777777" w:rsidR="00365A15" w:rsidRPr="008A1212" w:rsidRDefault="00365A15" w:rsidP="008D6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2FF804E3" w14:textId="77777777" w:rsidR="00365A15" w:rsidRPr="00D52438" w:rsidRDefault="00365A15" w:rsidP="0070716E">
            <w:pPr>
              <w:pStyle w:val="a4"/>
              <w:numPr>
                <w:ilvl w:val="0"/>
                <w:numId w:val="2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Calibri" w:hAnsi="Times New Roman" w:cs="Times New Roman"/>
                <w:bCs/>
                <w:lang w:eastAsia="ru-RU"/>
              </w:rPr>
            </w:pPr>
            <w:r w:rsidRPr="00D52438">
              <w:rPr>
                <w:rFonts w:ascii="Times New Roman" w:eastAsia="Calibri" w:hAnsi="Times New Roman" w:cs="Times New Roman"/>
                <w:bCs/>
                <w:lang w:eastAsia="ru-RU"/>
              </w:rPr>
              <w:t>Основные понятия статики: сис</w:t>
            </w:r>
            <w:r w:rsidR="001465B2" w:rsidRPr="00D52438">
              <w:rPr>
                <w:rFonts w:ascii="Times New Roman" w:eastAsia="Calibri" w:hAnsi="Times New Roman" w:cs="Times New Roman"/>
                <w:bCs/>
                <w:lang w:eastAsia="ru-RU"/>
              </w:rPr>
              <w:t>т</w:t>
            </w:r>
            <w:r w:rsidR="005D5C4C" w:rsidRPr="00D52438">
              <w:rPr>
                <w:rFonts w:ascii="Times New Roman" w:eastAsia="Calibri" w:hAnsi="Times New Roman" w:cs="Times New Roman"/>
                <w:bCs/>
                <w:lang w:eastAsia="ru-RU"/>
              </w:rPr>
              <w:t>ема</w:t>
            </w:r>
            <w:r w:rsidRPr="00D52438">
              <w:rPr>
                <w:rFonts w:ascii="Times New Roman" w:eastAsia="Calibri" w:hAnsi="Times New Roman" w:cs="Times New Roman"/>
                <w:bCs/>
                <w:lang w:eastAsia="ru-RU"/>
              </w:rPr>
              <w:t xml:space="preserve"> сил, </w:t>
            </w:r>
            <w:r w:rsidR="00D52438">
              <w:rPr>
                <w:rFonts w:ascii="Times New Roman" w:eastAsia="Calibri" w:hAnsi="Times New Roman" w:cs="Times New Roman"/>
                <w:bCs/>
                <w:lang w:eastAsia="ru-RU"/>
              </w:rPr>
              <w:t xml:space="preserve"> </w:t>
            </w:r>
            <w:r w:rsidRPr="00D52438">
              <w:rPr>
                <w:rFonts w:ascii="Times New Roman" w:eastAsia="Calibri" w:hAnsi="Times New Roman" w:cs="Times New Roman"/>
                <w:bCs/>
                <w:lang w:eastAsia="ru-RU"/>
              </w:rPr>
              <w:t>равнодействующая сила.</w:t>
            </w:r>
          </w:p>
          <w:p w14:paraId="58E038FA" w14:textId="77777777" w:rsidR="00365A15" w:rsidRPr="00D52438" w:rsidRDefault="00D52438" w:rsidP="0070716E">
            <w:pPr>
              <w:pStyle w:val="a4"/>
              <w:numPr>
                <w:ilvl w:val="0"/>
                <w:numId w:val="2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Calibri" w:hAnsi="Times New Roman" w:cs="Times New Roman"/>
                <w:bCs/>
                <w:lang w:eastAsia="ru-RU"/>
              </w:rPr>
            </w:pPr>
            <w:r>
              <w:rPr>
                <w:rFonts w:ascii="Times New Roman" w:eastAsia="Calibri" w:hAnsi="Times New Roman" w:cs="Times New Roman"/>
                <w:bCs/>
                <w:lang w:eastAsia="ru-RU"/>
              </w:rPr>
              <w:t>Ак</w:t>
            </w:r>
            <w:r w:rsidR="00365A15" w:rsidRPr="00D52438">
              <w:rPr>
                <w:rFonts w:ascii="Times New Roman" w:eastAsia="Calibri" w:hAnsi="Times New Roman" w:cs="Times New Roman"/>
                <w:bCs/>
                <w:lang w:eastAsia="ru-RU"/>
              </w:rPr>
              <w:t>сиомы статики.</w:t>
            </w:r>
            <w:r>
              <w:rPr>
                <w:rFonts w:ascii="Times New Roman" w:eastAsia="Calibri" w:hAnsi="Times New Roman" w:cs="Times New Roman"/>
                <w:bCs/>
                <w:lang w:eastAsia="ru-RU"/>
              </w:rPr>
              <w:t xml:space="preserve"> </w:t>
            </w:r>
            <w:r w:rsidR="00365A15" w:rsidRPr="00D52438">
              <w:rPr>
                <w:rFonts w:ascii="Times New Roman" w:eastAsia="Calibri" w:hAnsi="Times New Roman" w:cs="Times New Roman"/>
                <w:bCs/>
                <w:lang w:eastAsia="ru-RU"/>
              </w:rPr>
              <w:t xml:space="preserve">Связи и их реакции. Определение направлений реакций связей основных типов. Проекция силы на ось. </w:t>
            </w:r>
          </w:p>
          <w:p w14:paraId="2CF6B7B9" w14:textId="77777777" w:rsidR="00365A15" w:rsidRPr="00D52438" w:rsidRDefault="00365A15" w:rsidP="0070716E">
            <w:pPr>
              <w:pStyle w:val="a4"/>
              <w:numPr>
                <w:ilvl w:val="0"/>
                <w:numId w:val="2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Calibri" w:hAnsi="Times New Roman" w:cs="Times New Roman"/>
                <w:bCs/>
                <w:lang w:eastAsia="ru-RU"/>
              </w:rPr>
            </w:pPr>
            <w:r w:rsidRPr="00D52438">
              <w:rPr>
                <w:rFonts w:ascii="Times New Roman" w:eastAsia="Calibri" w:hAnsi="Times New Roman" w:cs="Times New Roman"/>
                <w:bCs/>
                <w:lang w:eastAsia="ru-RU"/>
              </w:rPr>
              <w:t>Плоская сис</w:t>
            </w:r>
            <w:r w:rsidR="001465B2" w:rsidRPr="00D52438">
              <w:rPr>
                <w:rFonts w:ascii="Times New Roman" w:eastAsia="Calibri" w:hAnsi="Times New Roman" w:cs="Times New Roman"/>
                <w:bCs/>
                <w:lang w:eastAsia="ru-RU"/>
              </w:rPr>
              <w:t>т</w:t>
            </w:r>
            <w:r w:rsidR="005D5C4C" w:rsidRPr="00D52438">
              <w:rPr>
                <w:rFonts w:ascii="Times New Roman" w:eastAsia="Calibri" w:hAnsi="Times New Roman" w:cs="Times New Roman"/>
                <w:bCs/>
                <w:lang w:eastAsia="ru-RU"/>
              </w:rPr>
              <w:t>ема</w:t>
            </w:r>
            <w:r w:rsidRPr="00D52438">
              <w:rPr>
                <w:rFonts w:ascii="Times New Roman" w:eastAsia="Calibri" w:hAnsi="Times New Roman" w:cs="Times New Roman"/>
                <w:bCs/>
                <w:lang w:eastAsia="ru-RU"/>
              </w:rPr>
              <w:t xml:space="preserve"> сходящихся сил: определение равнодействующих системы сходящихся сил геометрическим и аналитическим способами.</w:t>
            </w:r>
          </w:p>
          <w:p w14:paraId="0FF2F313" w14:textId="77777777" w:rsidR="00365A15" w:rsidRPr="00D52438" w:rsidRDefault="00365A15" w:rsidP="0070716E">
            <w:pPr>
              <w:pStyle w:val="a4"/>
              <w:numPr>
                <w:ilvl w:val="0"/>
                <w:numId w:val="2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Calibri" w:hAnsi="Times New Roman" w:cs="Times New Roman"/>
                <w:bCs/>
                <w:lang w:eastAsia="ru-RU"/>
              </w:rPr>
            </w:pPr>
            <w:r w:rsidRPr="00D52438">
              <w:rPr>
                <w:rFonts w:ascii="Times New Roman" w:eastAsia="Calibri" w:hAnsi="Times New Roman" w:cs="Times New Roman"/>
                <w:bCs/>
                <w:lang w:eastAsia="ru-RU"/>
              </w:rPr>
              <w:t>Условия равновесия в векторной и аналитической форме.</w:t>
            </w:r>
          </w:p>
          <w:p w14:paraId="7663E296" w14:textId="77777777" w:rsidR="00365A15" w:rsidRPr="00D52438" w:rsidRDefault="00365A15" w:rsidP="0070716E">
            <w:pPr>
              <w:pStyle w:val="a4"/>
              <w:numPr>
                <w:ilvl w:val="0"/>
                <w:numId w:val="29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26"/>
              <w:rPr>
                <w:rFonts w:ascii="Times New Roman" w:eastAsia="Calibri" w:hAnsi="Times New Roman" w:cs="Times New Roman"/>
                <w:bCs/>
                <w:lang w:eastAsia="ru-RU"/>
              </w:rPr>
            </w:pPr>
            <w:r w:rsidRPr="00D52438">
              <w:rPr>
                <w:rFonts w:ascii="Times New Roman" w:eastAsia="Calibri" w:hAnsi="Times New Roman" w:cs="Times New Roman"/>
                <w:bCs/>
                <w:lang w:eastAsia="ru-RU"/>
              </w:rPr>
              <w:t>Определение усилий в стержнях.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F887A8"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right w:val="single" w:sz="4" w:space="0" w:color="auto"/>
            </w:tcBorders>
          </w:tcPr>
          <w:p w14:paraId="097918EB" w14:textId="77777777" w:rsidR="00365A15" w:rsidRPr="005864BA" w:rsidRDefault="00365A15" w:rsidP="008D653A">
            <w:pPr>
              <w:widowControl w:val="0"/>
              <w:autoSpaceDE w:val="0"/>
              <w:autoSpaceDN w:val="0"/>
              <w:spacing w:after="0" w:line="240" w:lineRule="auto"/>
              <w:ind w:right="229"/>
              <w:rPr>
                <w:rFonts w:ascii="Times New Roman" w:eastAsia="Times New Roman" w:hAnsi="Times New Roman" w:cs="Times New Roman"/>
                <w:bCs/>
                <w:lang w:eastAsia="ru-RU"/>
              </w:rPr>
            </w:pPr>
          </w:p>
        </w:tc>
        <w:tc>
          <w:tcPr>
            <w:tcW w:w="1559" w:type="dxa"/>
            <w:vMerge/>
            <w:tcBorders>
              <w:top w:val="single" w:sz="4" w:space="0" w:color="auto"/>
              <w:left w:val="single" w:sz="4" w:space="0" w:color="auto"/>
              <w:right w:val="single" w:sz="4" w:space="0" w:color="auto"/>
            </w:tcBorders>
          </w:tcPr>
          <w:p w14:paraId="05BD9D9B" w14:textId="77777777" w:rsidR="00365A15" w:rsidRPr="005864BA" w:rsidRDefault="00365A15" w:rsidP="008D653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365A15" w:rsidRPr="005864BA" w14:paraId="059497D1" w14:textId="77777777" w:rsidTr="008A1212">
        <w:trPr>
          <w:trHeight w:val="167"/>
        </w:trPr>
        <w:tc>
          <w:tcPr>
            <w:tcW w:w="2127" w:type="dxa"/>
            <w:vMerge/>
            <w:tcBorders>
              <w:left w:val="single" w:sz="4" w:space="0" w:color="auto"/>
              <w:right w:val="single" w:sz="4" w:space="0" w:color="auto"/>
            </w:tcBorders>
            <w:shd w:val="clear" w:color="auto" w:fill="auto"/>
            <w:hideMark/>
          </w:tcPr>
          <w:p w14:paraId="6E99A9E7"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81803A6" w14:textId="77777777" w:rsidR="00365A15" w:rsidRPr="005864BA" w:rsidRDefault="008A1212" w:rsidP="008A1212">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C50AD2D"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6E10883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B45888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3FD631C" w14:textId="77777777" w:rsidTr="008A1212">
        <w:trPr>
          <w:trHeight w:val="643"/>
        </w:trPr>
        <w:tc>
          <w:tcPr>
            <w:tcW w:w="2127" w:type="dxa"/>
            <w:vMerge/>
            <w:tcBorders>
              <w:left w:val="single" w:sz="4" w:space="0" w:color="auto"/>
              <w:bottom w:val="single" w:sz="4" w:space="0" w:color="auto"/>
              <w:right w:val="single" w:sz="4" w:space="0" w:color="auto"/>
            </w:tcBorders>
            <w:shd w:val="clear" w:color="auto" w:fill="auto"/>
            <w:hideMark/>
          </w:tcPr>
          <w:p w14:paraId="3090D371"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F0C5777" w14:textId="77777777" w:rsidR="00365A15" w:rsidRPr="005864BA" w:rsidRDefault="00A659C7"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78439A9" w14:textId="77777777" w:rsidR="00365A15" w:rsidRPr="005864BA" w:rsidRDefault="008A1212" w:rsidP="00152AFA">
            <w:pPr>
              <w:tabs>
                <w:tab w:val="left" w:pos="426"/>
              </w:tabs>
              <w:spacing w:after="0" w:line="240" w:lineRule="auto"/>
              <w:ind w:left="177" w:hanging="177"/>
              <w:rPr>
                <w:rFonts w:ascii="Times New Roman" w:eastAsia="Calibri" w:hAnsi="Times New Roman" w:cs="Times New Roman"/>
                <w:bCs/>
                <w:lang w:eastAsia="ru-RU"/>
              </w:rPr>
            </w:pPr>
            <w:r>
              <w:rPr>
                <w:rFonts w:ascii="Times New Roman" w:eastAsia="Calibri" w:hAnsi="Times New Roman" w:cs="Times New Roman"/>
                <w:bCs/>
                <w:lang w:eastAsia="ru-RU"/>
              </w:rPr>
              <w:t>В</w:t>
            </w:r>
            <w:r w:rsidR="00365A15" w:rsidRPr="005864BA">
              <w:rPr>
                <w:rFonts w:ascii="Times New Roman" w:eastAsia="Calibri" w:hAnsi="Times New Roman" w:cs="Times New Roman"/>
                <w:bCs/>
                <w:lang w:eastAsia="ru-RU"/>
              </w:rPr>
              <w:t>ыполнение расчетно-графической работы РР-1 «Усилия в стержнях»;</w:t>
            </w:r>
          </w:p>
          <w:p w14:paraId="06A4E289" w14:textId="77777777" w:rsidR="00365A15" w:rsidRPr="005864BA" w:rsidRDefault="008A1212" w:rsidP="00E35F20">
            <w:pPr>
              <w:tabs>
                <w:tab w:val="left" w:pos="426"/>
              </w:tabs>
              <w:spacing w:after="0" w:line="240" w:lineRule="auto"/>
              <w:ind w:left="177" w:hanging="177"/>
              <w:rPr>
                <w:rFonts w:ascii="Times New Roman" w:eastAsia="Calibri" w:hAnsi="Times New Roman" w:cs="Times New Roman"/>
                <w:bCs/>
                <w:lang w:eastAsia="ru-RU"/>
              </w:rPr>
            </w:pPr>
            <w:r>
              <w:rPr>
                <w:rFonts w:ascii="Times New Roman" w:eastAsia="Calibri" w:hAnsi="Times New Roman" w:cs="Times New Roman"/>
                <w:bCs/>
                <w:lang w:eastAsia="ru-RU"/>
              </w:rPr>
              <w:t>Р</w:t>
            </w:r>
            <w:r w:rsidR="00365A15" w:rsidRPr="005864BA">
              <w:rPr>
                <w:rFonts w:ascii="Times New Roman" w:eastAsia="Calibri" w:hAnsi="Times New Roman" w:cs="Times New Roman"/>
                <w:bCs/>
                <w:lang w:eastAsia="ru-RU"/>
              </w:rPr>
              <w:t>ешение задач по определению усилий в стержнях.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E9368F3" w14:textId="77777777" w:rsidR="00365A15"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A1212">
              <w:rPr>
                <w:rFonts w:ascii="Times New Roman" w:eastAsia="Times New Roman" w:hAnsi="Times New Roman" w:cs="Times New Roman"/>
                <w:bCs/>
                <w:lang w:eastAsia="ru-RU"/>
              </w:rPr>
              <w:t>3</w:t>
            </w:r>
          </w:p>
        </w:tc>
        <w:tc>
          <w:tcPr>
            <w:tcW w:w="1417" w:type="dxa"/>
            <w:vMerge/>
            <w:tcBorders>
              <w:left w:val="single" w:sz="4" w:space="0" w:color="auto"/>
              <w:bottom w:val="single" w:sz="4" w:space="0" w:color="auto"/>
              <w:right w:val="single" w:sz="4" w:space="0" w:color="auto"/>
            </w:tcBorders>
          </w:tcPr>
          <w:p w14:paraId="782E218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c>
          <w:tcPr>
            <w:tcW w:w="1559" w:type="dxa"/>
            <w:vMerge/>
            <w:tcBorders>
              <w:left w:val="single" w:sz="4" w:space="0" w:color="auto"/>
              <w:bottom w:val="single" w:sz="4" w:space="0" w:color="auto"/>
              <w:right w:val="single" w:sz="4" w:space="0" w:color="auto"/>
            </w:tcBorders>
          </w:tcPr>
          <w:p w14:paraId="1CC9C7A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r>
      <w:tr w:rsidR="00365A15" w:rsidRPr="005864BA" w14:paraId="0BDDF60E" w14:textId="77777777" w:rsidTr="00D52438">
        <w:trPr>
          <w:trHeight w:val="70"/>
        </w:trPr>
        <w:tc>
          <w:tcPr>
            <w:tcW w:w="2127" w:type="dxa"/>
            <w:vMerge w:val="restart"/>
            <w:tcBorders>
              <w:top w:val="single" w:sz="4" w:space="0" w:color="auto"/>
              <w:left w:val="single" w:sz="4" w:space="0" w:color="auto"/>
              <w:right w:val="single" w:sz="4" w:space="0" w:color="auto"/>
            </w:tcBorders>
            <w:shd w:val="clear" w:color="auto" w:fill="auto"/>
            <w:hideMark/>
          </w:tcPr>
          <w:p w14:paraId="2ACFCBF1"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1.2</w:t>
            </w:r>
            <w:r w:rsidRPr="008A1212">
              <w:rPr>
                <w:rFonts w:ascii="Times New Roman" w:eastAsia="Calibri" w:hAnsi="Times New Roman" w:cs="Times New Roman"/>
                <w:b/>
                <w:bCs/>
                <w:lang w:eastAsia="ru-RU"/>
              </w:rPr>
              <w:t>.</w:t>
            </w:r>
          </w:p>
          <w:p w14:paraId="00CF9AD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Плоская и пространственная системы произвольно расположенных сил</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7731B98" w14:textId="77777777" w:rsidR="00365A15" w:rsidRPr="005864BA" w:rsidRDefault="00781ACD" w:rsidP="008D653A">
            <w:pPr>
              <w:tabs>
                <w:tab w:val="left" w:pos="426"/>
              </w:tabs>
              <w:spacing w:after="0" w:line="240" w:lineRule="auto"/>
              <w:jc w:val="both"/>
              <w:rPr>
                <w:rFonts w:ascii="Times New Roman" w:eastAsia="Times New Roman"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65DA0" w14:textId="77777777" w:rsidR="00365A15" w:rsidRPr="00D52438" w:rsidRDefault="00D52438" w:rsidP="00D52438">
            <w:pPr>
              <w:spacing w:after="0" w:line="240" w:lineRule="auto"/>
              <w:jc w:val="center"/>
              <w:rPr>
                <w:rFonts w:ascii="Times New Roman" w:eastAsia="Times New Roman" w:hAnsi="Times New Roman" w:cs="Times New Roman"/>
                <w:b/>
                <w:lang w:eastAsia="ru-RU"/>
              </w:rPr>
            </w:pPr>
            <w:r w:rsidRPr="00D52438">
              <w:rPr>
                <w:rFonts w:ascii="Times New Roman" w:eastAsia="Times New Roman" w:hAnsi="Times New Roman" w:cs="Times New Roman"/>
                <w:b/>
                <w:lang w:eastAsia="ru-RU"/>
              </w:rPr>
              <w:t>3</w:t>
            </w:r>
          </w:p>
        </w:tc>
        <w:tc>
          <w:tcPr>
            <w:tcW w:w="1417" w:type="dxa"/>
            <w:vMerge w:val="restart"/>
            <w:tcBorders>
              <w:top w:val="single" w:sz="4" w:space="0" w:color="auto"/>
              <w:left w:val="single" w:sz="4" w:space="0" w:color="auto"/>
              <w:right w:val="single" w:sz="4" w:space="0" w:color="auto"/>
            </w:tcBorders>
          </w:tcPr>
          <w:p w14:paraId="6772AC66" w14:textId="77777777" w:rsidR="00365A15" w:rsidRPr="005864BA" w:rsidRDefault="00D52438"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ПК 1.1</w:t>
            </w:r>
          </w:p>
          <w:p w14:paraId="354CA6C3" w14:textId="77777777" w:rsidR="00365A15" w:rsidRPr="005864BA" w:rsidRDefault="00365A15"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1.2</w:t>
            </w:r>
          </w:p>
          <w:p w14:paraId="58A65B48" w14:textId="77777777" w:rsidR="00365A15" w:rsidRPr="005864BA" w:rsidRDefault="00D52438" w:rsidP="00D52438">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 xml:space="preserve">ОК </w:t>
            </w:r>
            <w:r w:rsidR="00365A15" w:rsidRPr="005864BA">
              <w:rPr>
                <w:rFonts w:ascii="Times New Roman" w:eastAsia="Times New Roman" w:hAnsi="Times New Roman" w:cs="Times New Roman"/>
              </w:rPr>
              <w:t>04</w:t>
            </w:r>
          </w:p>
          <w:p w14:paraId="0108CE33" w14:textId="77777777" w:rsidR="00365A15" w:rsidRPr="005864BA" w:rsidRDefault="00365A15" w:rsidP="00D5243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9DB235D"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76E88066" w14:textId="77777777" w:rsidR="00D52438" w:rsidRDefault="00D52438"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5092B7A6"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1.1.02</w:t>
            </w:r>
          </w:p>
          <w:p w14:paraId="279C390B"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2F451764"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089F1A3E"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5ABE77DE"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1.2.01</w:t>
            </w:r>
          </w:p>
          <w:p w14:paraId="58095417" w14:textId="77777777" w:rsidR="00857BCB" w:rsidRDefault="00857BCB" w:rsidP="00474A8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 xml:space="preserve">04.01 </w:t>
            </w:r>
          </w:p>
          <w:p w14:paraId="78EBEB64" w14:textId="77777777" w:rsidR="00365A15" w:rsidRPr="005864BA" w:rsidRDefault="00365A15" w:rsidP="00474A8A">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857BCB">
              <w:rPr>
                <w:rFonts w:ascii="Times New Roman" w:eastAsia="Calibri" w:hAnsi="Times New Roman" w:cs="Times New Roman"/>
                <w:iCs/>
              </w:rPr>
              <w:t xml:space="preserve"> </w:t>
            </w:r>
            <w:r w:rsidRPr="005864BA">
              <w:rPr>
                <w:rFonts w:ascii="Times New Roman" w:eastAsia="Calibri" w:hAnsi="Times New Roman" w:cs="Times New Roman"/>
                <w:iCs/>
              </w:rPr>
              <w:t>04.06</w:t>
            </w:r>
          </w:p>
          <w:p w14:paraId="0DB250E5" w14:textId="77777777" w:rsidR="00D52438" w:rsidRDefault="00857BCB"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04.01</w:t>
            </w:r>
          </w:p>
          <w:p w14:paraId="0CD61485" w14:textId="77777777" w:rsidR="00365A15" w:rsidRPr="005864BA" w:rsidRDefault="00857BCB"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04.03</w:t>
            </w:r>
          </w:p>
        </w:tc>
      </w:tr>
      <w:tr w:rsidR="00365A15" w:rsidRPr="005864BA" w14:paraId="60106113" w14:textId="77777777" w:rsidTr="008A1212">
        <w:trPr>
          <w:trHeight w:val="57"/>
        </w:trPr>
        <w:tc>
          <w:tcPr>
            <w:tcW w:w="2127" w:type="dxa"/>
            <w:vMerge/>
            <w:tcBorders>
              <w:left w:val="single" w:sz="4" w:space="0" w:color="auto"/>
              <w:right w:val="single" w:sz="4" w:space="0" w:color="auto"/>
            </w:tcBorders>
            <w:shd w:val="clear" w:color="auto" w:fill="auto"/>
            <w:hideMark/>
          </w:tcPr>
          <w:p w14:paraId="5D35325A"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CD99A88" w14:textId="77777777" w:rsidR="008A1212" w:rsidRPr="00D52438" w:rsidRDefault="00365A15" w:rsidP="0070716E">
            <w:pPr>
              <w:pStyle w:val="a4"/>
              <w:numPr>
                <w:ilvl w:val="0"/>
                <w:numId w:val="299"/>
              </w:numPr>
              <w:tabs>
                <w:tab w:val="left" w:pos="426"/>
              </w:tabs>
              <w:spacing w:after="0" w:line="240" w:lineRule="auto"/>
              <w:ind w:left="460" w:hanging="460"/>
              <w:jc w:val="both"/>
              <w:rPr>
                <w:rFonts w:ascii="Times New Roman" w:eastAsia="Times New Roman" w:hAnsi="Times New Roman" w:cs="Times New Roman"/>
                <w:bCs/>
                <w:lang w:eastAsia="ru-RU"/>
              </w:rPr>
            </w:pPr>
            <w:r w:rsidRPr="00D52438">
              <w:rPr>
                <w:rFonts w:ascii="Times New Roman" w:eastAsia="Calibri" w:hAnsi="Times New Roman" w:cs="Times New Roman"/>
                <w:bCs/>
                <w:lang w:eastAsia="ru-RU"/>
              </w:rPr>
              <w:t>Пара сил и её характеристики. Момент силы относительно точки.</w:t>
            </w:r>
          </w:p>
          <w:p w14:paraId="230A4C91" w14:textId="77777777" w:rsidR="008A1212" w:rsidRPr="00D52438" w:rsidRDefault="00365A15" w:rsidP="0070716E">
            <w:pPr>
              <w:pStyle w:val="a4"/>
              <w:numPr>
                <w:ilvl w:val="0"/>
                <w:numId w:val="299"/>
              </w:numPr>
              <w:tabs>
                <w:tab w:val="left" w:pos="426"/>
              </w:tabs>
              <w:spacing w:after="0" w:line="240" w:lineRule="auto"/>
              <w:ind w:left="460" w:hanging="460"/>
              <w:jc w:val="both"/>
              <w:rPr>
                <w:rFonts w:ascii="Times New Roman" w:eastAsia="Times New Roman" w:hAnsi="Times New Roman" w:cs="Times New Roman"/>
                <w:bCs/>
                <w:lang w:eastAsia="ru-RU"/>
              </w:rPr>
            </w:pPr>
            <w:r w:rsidRPr="00D52438">
              <w:rPr>
                <w:rFonts w:ascii="Times New Roman" w:eastAsia="Calibri" w:hAnsi="Times New Roman" w:cs="Times New Roman"/>
                <w:bCs/>
                <w:lang w:eastAsia="ru-RU"/>
              </w:rPr>
              <w:t>Плоская сис</w:t>
            </w:r>
            <w:r w:rsidR="008A1212" w:rsidRPr="00D52438">
              <w:rPr>
                <w:rFonts w:ascii="Times New Roman" w:eastAsia="Calibri" w:hAnsi="Times New Roman" w:cs="Times New Roman"/>
                <w:bCs/>
                <w:lang w:eastAsia="ru-RU"/>
              </w:rPr>
              <w:t>т</w:t>
            </w:r>
            <w:r w:rsidR="005D5C4C" w:rsidRPr="00D52438">
              <w:rPr>
                <w:rFonts w:ascii="Times New Roman" w:eastAsia="Calibri" w:hAnsi="Times New Roman" w:cs="Times New Roman"/>
                <w:bCs/>
                <w:lang w:eastAsia="ru-RU"/>
              </w:rPr>
              <w:t>ема</w:t>
            </w:r>
            <w:r w:rsidRPr="00D52438">
              <w:rPr>
                <w:rFonts w:ascii="Times New Roman" w:eastAsia="Calibri" w:hAnsi="Times New Roman" w:cs="Times New Roman"/>
                <w:bCs/>
                <w:lang w:eastAsia="ru-RU"/>
              </w:rPr>
              <w:t xml:space="preserve"> произвольно расположенных сил: уравнения равновесия.</w:t>
            </w:r>
          </w:p>
          <w:p w14:paraId="5D282580" w14:textId="77777777" w:rsidR="00365A15" w:rsidRPr="00D52438" w:rsidRDefault="00365A15" w:rsidP="0070716E">
            <w:pPr>
              <w:pStyle w:val="a4"/>
              <w:numPr>
                <w:ilvl w:val="0"/>
                <w:numId w:val="299"/>
              </w:numPr>
              <w:tabs>
                <w:tab w:val="left" w:pos="426"/>
              </w:tabs>
              <w:spacing w:after="0" w:line="240" w:lineRule="auto"/>
              <w:ind w:left="460" w:hanging="460"/>
              <w:jc w:val="both"/>
              <w:rPr>
                <w:rFonts w:ascii="Times New Roman" w:eastAsia="Times New Roman" w:hAnsi="Times New Roman" w:cs="Times New Roman"/>
                <w:bCs/>
                <w:lang w:eastAsia="ru-RU"/>
              </w:rPr>
            </w:pPr>
            <w:r w:rsidRPr="00D52438">
              <w:rPr>
                <w:rFonts w:ascii="Times New Roman" w:eastAsia="Calibri" w:hAnsi="Times New Roman" w:cs="Times New Roman"/>
                <w:bCs/>
                <w:lang w:eastAsia="ru-RU"/>
              </w:rPr>
              <w:t xml:space="preserve">Балочные системы. Классификация нагрузок и </w:t>
            </w:r>
          </w:p>
          <w:p w14:paraId="68337CA2" w14:textId="77777777" w:rsidR="00365A15" w:rsidRPr="00D52438" w:rsidRDefault="00365A15" w:rsidP="0070716E">
            <w:pPr>
              <w:pStyle w:val="a4"/>
              <w:numPr>
                <w:ilvl w:val="0"/>
                <w:numId w:val="299"/>
              </w:numPr>
              <w:tabs>
                <w:tab w:val="left" w:pos="426"/>
              </w:tabs>
              <w:spacing w:after="0" w:line="240" w:lineRule="auto"/>
              <w:ind w:left="460" w:hanging="460"/>
              <w:rPr>
                <w:rFonts w:ascii="Times New Roman" w:eastAsia="Calibri" w:hAnsi="Times New Roman" w:cs="Times New Roman"/>
                <w:bCs/>
                <w:lang w:eastAsia="ru-RU"/>
              </w:rPr>
            </w:pPr>
            <w:r w:rsidRPr="00D52438">
              <w:rPr>
                <w:rFonts w:ascii="Times New Roman" w:eastAsia="Calibri" w:hAnsi="Times New Roman" w:cs="Times New Roman"/>
                <w:bCs/>
                <w:lang w:eastAsia="ru-RU"/>
              </w:rPr>
              <w:t>виды опор. Определение реакций опор и моментов.</w:t>
            </w:r>
          </w:p>
          <w:p w14:paraId="1A414A97" w14:textId="77777777" w:rsidR="00365A15" w:rsidRPr="00D52438" w:rsidRDefault="00365A15" w:rsidP="0070716E">
            <w:pPr>
              <w:pStyle w:val="a4"/>
              <w:numPr>
                <w:ilvl w:val="0"/>
                <w:numId w:val="29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Calibri" w:hAnsi="Times New Roman" w:cs="Times New Roman"/>
                <w:bCs/>
                <w:lang w:eastAsia="ru-RU"/>
              </w:rPr>
            </w:pPr>
            <w:r w:rsidRPr="00D52438">
              <w:rPr>
                <w:rFonts w:ascii="Times New Roman" w:eastAsia="Calibri" w:hAnsi="Times New Roman" w:cs="Times New Roman"/>
                <w:bCs/>
                <w:lang w:eastAsia="ru-RU"/>
              </w:rPr>
              <w:t>Пространственная сис</w:t>
            </w:r>
            <w:r w:rsidR="008A1212" w:rsidRPr="00D52438">
              <w:rPr>
                <w:rFonts w:ascii="Times New Roman" w:eastAsia="Calibri" w:hAnsi="Times New Roman" w:cs="Times New Roman"/>
                <w:bCs/>
                <w:lang w:eastAsia="ru-RU"/>
              </w:rPr>
              <w:t>т</w:t>
            </w:r>
            <w:r w:rsidR="005D5C4C" w:rsidRPr="00D52438">
              <w:rPr>
                <w:rFonts w:ascii="Times New Roman" w:eastAsia="Calibri" w:hAnsi="Times New Roman" w:cs="Times New Roman"/>
                <w:bCs/>
                <w:lang w:eastAsia="ru-RU"/>
              </w:rPr>
              <w:t>ема</w:t>
            </w:r>
            <w:r w:rsidRPr="00D52438">
              <w:rPr>
                <w:rFonts w:ascii="Times New Roman" w:eastAsia="Calibri" w:hAnsi="Times New Roman" w:cs="Times New Roman"/>
                <w:bCs/>
                <w:lang w:eastAsia="ru-RU"/>
              </w:rPr>
              <w:t xml:space="preserve"> сил. Её равновесие.</w:t>
            </w:r>
          </w:p>
          <w:p w14:paraId="55D7405F" w14:textId="77777777" w:rsidR="00365A15" w:rsidRPr="00D52438" w:rsidRDefault="00365A15" w:rsidP="0070716E">
            <w:pPr>
              <w:pStyle w:val="a4"/>
              <w:numPr>
                <w:ilvl w:val="0"/>
                <w:numId w:val="29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0" w:hanging="460"/>
              <w:rPr>
                <w:rFonts w:ascii="Times New Roman" w:eastAsia="Calibri" w:hAnsi="Times New Roman" w:cs="Times New Roman"/>
                <w:bCs/>
                <w:lang w:eastAsia="ru-RU"/>
              </w:rPr>
            </w:pPr>
            <w:r w:rsidRPr="00D52438">
              <w:rPr>
                <w:rFonts w:ascii="Times New Roman" w:eastAsia="Calibri" w:hAnsi="Times New Roman" w:cs="Times New Roman"/>
                <w:bCs/>
                <w:lang w:eastAsia="ru-RU"/>
              </w:rPr>
              <w:t>Определение реакций пространственно нагруженного вала.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DCD5B39" w14:textId="77777777" w:rsidR="00365A15" w:rsidRPr="005864BA" w:rsidRDefault="00365A15" w:rsidP="00E35F20">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0A3163F7" w14:textId="77777777" w:rsidR="00365A15" w:rsidRPr="005864BA" w:rsidRDefault="00365A15" w:rsidP="00E35F20">
            <w:pPr>
              <w:spacing w:after="0" w:line="240" w:lineRule="auto"/>
              <w:jc w:val="center"/>
              <w:rPr>
                <w:rFonts w:ascii="Times New Roman" w:eastAsia="Times New Roman" w:hAnsi="Times New Roman" w:cs="Times New Roman"/>
                <w:lang w:eastAsia="ru-RU"/>
              </w:rPr>
            </w:pPr>
          </w:p>
          <w:p w14:paraId="23D4AE6F" w14:textId="77777777" w:rsidR="00365A15" w:rsidRPr="005864BA" w:rsidRDefault="00365A15" w:rsidP="00E35F20">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3134988A" w14:textId="77777777" w:rsidR="00365A15" w:rsidRPr="005864BA" w:rsidRDefault="00365A15" w:rsidP="00E35F20">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49CCB329"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4D01FB3E"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r>
      <w:tr w:rsidR="00365A15" w:rsidRPr="005864BA" w14:paraId="384D1898" w14:textId="77777777" w:rsidTr="008A1212">
        <w:trPr>
          <w:trHeight w:val="176"/>
        </w:trPr>
        <w:tc>
          <w:tcPr>
            <w:tcW w:w="2127" w:type="dxa"/>
            <w:vMerge/>
            <w:tcBorders>
              <w:left w:val="single" w:sz="4" w:space="0" w:color="auto"/>
              <w:right w:val="single" w:sz="4" w:space="0" w:color="auto"/>
            </w:tcBorders>
            <w:shd w:val="clear" w:color="auto" w:fill="auto"/>
            <w:hideMark/>
          </w:tcPr>
          <w:p w14:paraId="6F68F0CA"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7EA5BE3" w14:textId="77777777" w:rsidR="00365A15" w:rsidRPr="005864BA" w:rsidRDefault="008A1212" w:rsidP="00152AF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4D3D985" w14:textId="77777777" w:rsidR="00365A15" w:rsidRPr="008A1212" w:rsidRDefault="008A1212" w:rsidP="00152AFA">
            <w:pPr>
              <w:tabs>
                <w:tab w:val="left" w:pos="426"/>
              </w:tabs>
              <w:spacing w:after="0" w:line="240" w:lineRule="auto"/>
              <w:jc w:val="center"/>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2E4CBD27"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510141FB"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r>
      <w:tr w:rsidR="008A1212" w:rsidRPr="005864BA" w14:paraId="36C3EF87" w14:textId="77777777" w:rsidTr="008A1212">
        <w:trPr>
          <w:trHeight w:val="315"/>
        </w:trPr>
        <w:tc>
          <w:tcPr>
            <w:tcW w:w="2127" w:type="dxa"/>
            <w:vMerge/>
            <w:tcBorders>
              <w:left w:val="single" w:sz="4" w:space="0" w:color="auto"/>
              <w:right w:val="single" w:sz="4" w:space="0" w:color="auto"/>
            </w:tcBorders>
            <w:shd w:val="clear" w:color="auto" w:fill="auto"/>
          </w:tcPr>
          <w:p w14:paraId="00B553F8" w14:textId="77777777" w:rsidR="008A1212"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762EEEA" w14:textId="77777777" w:rsidR="008A1212" w:rsidRPr="008A1212" w:rsidRDefault="008A1212" w:rsidP="008A1212">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8A1212">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sidRPr="005864BA">
              <w:rPr>
                <w:rFonts w:ascii="Times New Roman" w:eastAsia="Times New Roman" w:hAnsi="Times New Roman" w:cs="Times New Roman"/>
                <w:bCs/>
                <w:lang w:eastAsia="ru-RU"/>
              </w:rPr>
              <w:t>Определение реакций опор балки.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746C17" w14:textId="77777777" w:rsidR="008A1212" w:rsidRPr="005864BA" w:rsidRDefault="008A1212" w:rsidP="008A1212">
            <w:pPr>
              <w:tabs>
                <w:tab w:val="left" w:pos="42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42636E92" w14:textId="77777777" w:rsidR="008A1212" w:rsidRPr="005864BA" w:rsidRDefault="008A1212" w:rsidP="00152AFA">
            <w:pPr>
              <w:tabs>
                <w:tab w:val="left" w:pos="426"/>
              </w:tabs>
              <w:spacing w:after="0" w:line="240" w:lineRule="auto"/>
              <w:jc w:val="center"/>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7B95A410" w14:textId="77777777" w:rsidR="008A1212" w:rsidRPr="005864BA" w:rsidRDefault="008A1212" w:rsidP="00152AFA">
            <w:pPr>
              <w:tabs>
                <w:tab w:val="left" w:pos="426"/>
              </w:tabs>
              <w:spacing w:after="0" w:line="240" w:lineRule="auto"/>
              <w:jc w:val="center"/>
              <w:rPr>
                <w:rFonts w:ascii="Times New Roman" w:eastAsia="Calibri" w:hAnsi="Times New Roman" w:cs="Times New Roman"/>
                <w:bCs/>
                <w:lang w:eastAsia="ru-RU"/>
              </w:rPr>
            </w:pPr>
          </w:p>
        </w:tc>
      </w:tr>
      <w:tr w:rsidR="00365A15" w:rsidRPr="005864BA" w14:paraId="028BE285" w14:textId="77777777" w:rsidTr="008A1212">
        <w:trPr>
          <w:trHeight w:val="562"/>
        </w:trPr>
        <w:tc>
          <w:tcPr>
            <w:tcW w:w="2127" w:type="dxa"/>
            <w:vMerge/>
            <w:tcBorders>
              <w:left w:val="single" w:sz="4" w:space="0" w:color="auto"/>
              <w:bottom w:val="single" w:sz="4" w:space="0" w:color="auto"/>
              <w:right w:val="single" w:sz="4" w:space="0" w:color="auto"/>
            </w:tcBorders>
            <w:shd w:val="clear" w:color="auto" w:fill="auto"/>
            <w:hideMark/>
          </w:tcPr>
          <w:p w14:paraId="15C8CF4F"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3C5C531" w14:textId="77777777" w:rsidR="00365A15" w:rsidRPr="005864BA" w:rsidRDefault="00A659C7"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52ACB2E" w14:textId="77777777" w:rsidR="00365A15" w:rsidRPr="005864BA" w:rsidRDefault="008A1212"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00365A15" w:rsidRPr="005864BA">
              <w:rPr>
                <w:rFonts w:ascii="Times New Roman" w:eastAsia="Times New Roman" w:hAnsi="Times New Roman" w:cs="Times New Roman"/>
                <w:bCs/>
                <w:lang w:eastAsia="ru-RU"/>
              </w:rPr>
              <w:t>ыполнение расчётно-графических работ</w:t>
            </w:r>
            <w:r>
              <w:rPr>
                <w:rFonts w:ascii="Times New Roman" w:eastAsia="Times New Roman" w:hAnsi="Times New Roman" w:cs="Times New Roman"/>
                <w:bCs/>
                <w:lang w:eastAsia="ru-RU"/>
              </w:rPr>
              <w:t>:</w:t>
            </w:r>
          </w:p>
          <w:p w14:paraId="35C19082"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142"/>
              <w:contextualSpacing/>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РР-2 «Реакции опор балки»</w:t>
            </w:r>
          </w:p>
          <w:p w14:paraId="5DD19B2C"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142"/>
              <w:contextualSpacing/>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РР-3 «Реакции опор вала»;</w:t>
            </w:r>
          </w:p>
          <w:p w14:paraId="4D3ADFEB" w14:textId="77777777" w:rsidR="00365A15" w:rsidRPr="005864BA" w:rsidRDefault="008A1212"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right="-538" w:hanging="142"/>
              <w:contextualSpacing/>
              <w:rPr>
                <w:rFonts w:ascii="Times New Roman" w:eastAsia="Calibri" w:hAnsi="Times New Roman" w:cs="Times New Roman"/>
                <w:b/>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ешение задач по определению реакций о</w:t>
            </w:r>
            <w:r w:rsidR="00892F49" w:rsidRPr="005864BA">
              <w:rPr>
                <w:rFonts w:ascii="Times New Roman" w:eastAsia="Times New Roman" w:hAnsi="Times New Roman" w:cs="Times New Roman"/>
                <w:bCs/>
                <w:lang w:eastAsia="ru-RU"/>
              </w:rPr>
              <w:t>пор балок и моментов защемления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6AD1AA7" w14:textId="77777777" w:rsidR="00365A15" w:rsidRPr="005864BA" w:rsidRDefault="00365A15" w:rsidP="00892F49">
            <w:pPr>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4</w:t>
            </w:r>
          </w:p>
          <w:p w14:paraId="19E4622B"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bottom w:val="single" w:sz="4" w:space="0" w:color="auto"/>
              <w:right w:val="single" w:sz="4" w:space="0" w:color="auto"/>
            </w:tcBorders>
          </w:tcPr>
          <w:p w14:paraId="6996DBDE"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5B7DC217" w14:textId="77777777" w:rsidR="00365A15" w:rsidRPr="005864BA" w:rsidRDefault="00365A15" w:rsidP="00152AFA">
            <w:pPr>
              <w:tabs>
                <w:tab w:val="left" w:pos="426"/>
              </w:tabs>
              <w:spacing w:after="0" w:line="240" w:lineRule="auto"/>
              <w:jc w:val="center"/>
              <w:rPr>
                <w:rFonts w:ascii="Times New Roman" w:eastAsia="Calibri" w:hAnsi="Times New Roman" w:cs="Times New Roman"/>
                <w:bCs/>
                <w:lang w:eastAsia="ru-RU"/>
              </w:rPr>
            </w:pPr>
          </w:p>
        </w:tc>
      </w:tr>
      <w:tr w:rsidR="00365A15" w:rsidRPr="005864BA" w14:paraId="5AB9306B" w14:textId="77777777" w:rsidTr="00474A8A">
        <w:trPr>
          <w:trHeight w:val="70"/>
        </w:trPr>
        <w:tc>
          <w:tcPr>
            <w:tcW w:w="2127" w:type="dxa"/>
            <w:vMerge w:val="restart"/>
            <w:tcBorders>
              <w:top w:val="single" w:sz="4" w:space="0" w:color="auto"/>
              <w:left w:val="single" w:sz="4" w:space="0" w:color="auto"/>
              <w:right w:val="single" w:sz="4" w:space="0" w:color="auto"/>
            </w:tcBorders>
            <w:shd w:val="clear" w:color="auto" w:fill="auto"/>
            <w:hideMark/>
          </w:tcPr>
          <w:p w14:paraId="4B7DCCF3" w14:textId="77777777" w:rsidR="00365A15" w:rsidRPr="008A1212" w:rsidRDefault="008A1212" w:rsidP="00152AFA">
            <w:pPr>
              <w:tabs>
                <w:tab w:val="left" w:pos="42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1.3</w:t>
            </w:r>
            <w:r w:rsidRPr="008A1212">
              <w:rPr>
                <w:rFonts w:ascii="Times New Roman" w:eastAsia="Calibri" w:hAnsi="Times New Roman" w:cs="Times New Roman"/>
                <w:b/>
                <w:bCs/>
                <w:lang w:eastAsia="ru-RU"/>
              </w:rPr>
              <w:t>.</w:t>
            </w:r>
          </w:p>
          <w:p w14:paraId="342C6ECE" w14:textId="77777777" w:rsidR="00365A15" w:rsidRPr="008A1212" w:rsidRDefault="00365A15" w:rsidP="00152AFA">
            <w:pPr>
              <w:tabs>
                <w:tab w:val="left" w:pos="42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Основы кинематики и динамики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7A3AE3A" w14:textId="77777777" w:rsidR="00365A15" w:rsidRPr="005864BA" w:rsidRDefault="00781ACD"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567"/>
              <w:rPr>
                <w:rFonts w:ascii="Times New Roman" w:eastAsia="Calibri" w:hAnsi="Times New Roman" w:cs="Times New Roman"/>
                <w:b/>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D5FB54C"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5</w:t>
            </w:r>
          </w:p>
        </w:tc>
        <w:tc>
          <w:tcPr>
            <w:tcW w:w="1417" w:type="dxa"/>
            <w:vMerge w:val="restart"/>
            <w:tcBorders>
              <w:top w:val="single" w:sz="4" w:space="0" w:color="auto"/>
              <w:left w:val="single" w:sz="4" w:space="0" w:color="auto"/>
              <w:right w:val="single" w:sz="4" w:space="0" w:color="auto"/>
            </w:tcBorders>
          </w:tcPr>
          <w:p w14:paraId="6BBAF05C" w14:textId="77777777" w:rsidR="00365A15" w:rsidRPr="005864BA" w:rsidRDefault="00D52438" w:rsidP="00474A8A">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w:t>
            </w:r>
          </w:p>
          <w:p w14:paraId="7DA3EBC2" w14:textId="77777777" w:rsidR="00D52438" w:rsidRDefault="00474A8A" w:rsidP="00474A8A">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 02</w:t>
            </w:r>
          </w:p>
          <w:p w14:paraId="149878E0" w14:textId="77777777" w:rsidR="00365A15" w:rsidRPr="005864BA" w:rsidRDefault="00365A15" w:rsidP="00474A8A">
            <w:pPr>
              <w:widowControl w:val="0"/>
              <w:autoSpaceDE w:val="0"/>
              <w:autoSpaceDN w:val="0"/>
              <w:spacing w:after="0" w:line="240" w:lineRule="auto"/>
              <w:ind w:left="179" w:right="229" w:hanging="142"/>
              <w:jc w:val="center"/>
              <w:rPr>
                <w:rFonts w:ascii="Times New Roman" w:eastAsia="Times New Roman" w:hAnsi="Times New Roman" w:cs="Times New Roman"/>
              </w:rPr>
            </w:pPr>
          </w:p>
          <w:p w14:paraId="3861E58B" w14:textId="77777777" w:rsidR="00365A15" w:rsidRPr="005864BA" w:rsidRDefault="00365A15"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EAFD9DE"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52438">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5B45E15A" w14:textId="77777777" w:rsidR="00D52438" w:rsidRDefault="00D52438"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22E33362"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 У 1.1.02</w:t>
            </w:r>
          </w:p>
          <w:p w14:paraId="0136E97B" w14:textId="77777777" w:rsidR="00365A15" w:rsidRPr="005864BA" w:rsidRDefault="00365A15" w:rsidP="00474A8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32A7D3F9"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02.01 </w:t>
            </w:r>
          </w:p>
          <w:p w14:paraId="6B7BCB73"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Pr="005864BA">
              <w:rPr>
                <w:rFonts w:ascii="Times New Roman" w:eastAsia="Calibri" w:hAnsi="Times New Roman" w:cs="Times New Roman"/>
                <w:iCs/>
              </w:rPr>
              <w:t>02.03</w:t>
            </w:r>
          </w:p>
          <w:p w14:paraId="0738F7E0"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Pr="005864BA">
              <w:rPr>
                <w:rFonts w:ascii="Times New Roman" w:eastAsia="Calibri" w:hAnsi="Times New Roman" w:cs="Times New Roman"/>
                <w:iCs/>
              </w:rPr>
              <w:t xml:space="preserve">02.01 </w:t>
            </w:r>
          </w:p>
          <w:p w14:paraId="2F89F643" w14:textId="77777777" w:rsidR="00365A15" w:rsidRPr="004B2736" w:rsidRDefault="00857BCB" w:rsidP="004B2736">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Pr>
                <w:rFonts w:ascii="Times New Roman" w:eastAsia="Calibri" w:hAnsi="Times New Roman" w:cs="Times New Roman"/>
                <w:iCs/>
              </w:rPr>
              <w:t xml:space="preserve"> </w:t>
            </w:r>
            <w:r w:rsidR="004B2736">
              <w:rPr>
                <w:rFonts w:ascii="Times New Roman" w:eastAsia="Calibri" w:hAnsi="Times New Roman" w:cs="Times New Roman"/>
                <w:iCs/>
              </w:rPr>
              <w:t>02.03</w:t>
            </w:r>
          </w:p>
        </w:tc>
      </w:tr>
      <w:tr w:rsidR="00365A15" w:rsidRPr="005864BA" w14:paraId="4865B386" w14:textId="77777777" w:rsidTr="00474A8A">
        <w:trPr>
          <w:trHeight w:val="1599"/>
        </w:trPr>
        <w:tc>
          <w:tcPr>
            <w:tcW w:w="2127" w:type="dxa"/>
            <w:vMerge/>
            <w:tcBorders>
              <w:top w:val="single" w:sz="4" w:space="0" w:color="auto"/>
              <w:left w:val="single" w:sz="4" w:space="0" w:color="auto"/>
              <w:right w:val="single" w:sz="4" w:space="0" w:color="auto"/>
            </w:tcBorders>
            <w:shd w:val="clear" w:color="auto" w:fill="auto"/>
          </w:tcPr>
          <w:p w14:paraId="0D836F09" w14:textId="77777777" w:rsidR="00365A15" w:rsidRPr="008A1212" w:rsidRDefault="00365A15" w:rsidP="00152AFA">
            <w:pPr>
              <w:tabs>
                <w:tab w:val="left" w:pos="42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64770E8" w14:textId="77777777" w:rsidR="00365A15" w:rsidRPr="00D52438" w:rsidRDefault="00365A15" w:rsidP="0070716E">
            <w:pPr>
              <w:pStyle w:val="a4"/>
              <w:numPr>
                <w:ilvl w:val="0"/>
                <w:numId w:val="3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D52438">
              <w:rPr>
                <w:rFonts w:ascii="Times New Roman" w:eastAsia="Calibri" w:hAnsi="Times New Roman" w:cs="Times New Roman"/>
                <w:bCs/>
                <w:lang w:eastAsia="ru-RU"/>
              </w:rPr>
              <w:t>Основные понятия кинематики: скорость ускорение точки, вращательное движение тела; параметры движения точки при вращательном движении тела.</w:t>
            </w:r>
          </w:p>
          <w:p w14:paraId="7DC33671" w14:textId="77777777" w:rsidR="00365A15" w:rsidRPr="00D52438" w:rsidRDefault="00365A15" w:rsidP="0070716E">
            <w:pPr>
              <w:pStyle w:val="a4"/>
              <w:numPr>
                <w:ilvl w:val="0"/>
                <w:numId w:val="3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D52438">
              <w:rPr>
                <w:rFonts w:ascii="Times New Roman" w:eastAsia="Calibri" w:hAnsi="Times New Roman" w:cs="Times New Roman"/>
                <w:bCs/>
                <w:lang w:eastAsia="ru-RU"/>
              </w:rPr>
              <w:t>Основные понятия динамики: аксиомы динамики.</w:t>
            </w:r>
          </w:p>
          <w:p w14:paraId="450C75CD" w14:textId="77777777" w:rsidR="00365A15" w:rsidRPr="00D52438" w:rsidRDefault="00365A15" w:rsidP="0070716E">
            <w:pPr>
              <w:pStyle w:val="a4"/>
              <w:numPr>
                <w:ilvl w:val="0"/>
                <w:numId w:val="30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D52438">
              <w:rPr>
                <w:rFonts w:ascii="Times New Roman" w:eastAsia="Calibri" w:hAnsi="Times New Roman" w:cs="Times New Roman"/>
                <w:bCs/>
                <w:lang w:eastAsia="ru-RU"/>
              </w:rPr>
              <w:t>Виды трения; законы трения; коэффициент трения.</w:t>
            </w:r>
          </w:p>
          <w:p w14:paraId="0A1010EB" w14:textId="77777777" w:rsidR="00365A15" w:rsidRPr="00D52438" w:rsidRDefault="00365A15" w:rsidP="0070716E">
            <w:pPr>
              <w:pStyle w:val="a4"/>
              <w:numPr>
                <w:ilvl w:val="0"/>
                <w:numId w:val="3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D52438">
              <w:rPr>
                <w:rFonts w:ascii="Times New Roman" w:eastAsia="Calibri" w:hAnsi="Times New Roman" w:cs="Times New Roman"/>
                <w:bCs/>
                <w:lang w:eastAsia="ru-RU"/>
              </w:rPr>
              <w:t>Работа и мощность при поступательном движении; КПД.</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65B9E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5864BA">
              <w:rPr>
                <w:rFonts w:ascii="Times New Roman" w:eastAsia="Calibri" w:hAnsi="Times New Roman" w:cs="Times New Roman"/>
                <w:bCs/>
                <w:lang w:eastAsia="ru-RU"/>
              </w:rPr>
              <w:t>2</w:t>
            </w:r>
          </w:p>
          <w:p w14:paraId="4A988A2F" w14:textId="77777777" w:rsidR="00365A15" w:rsidRPr="005864BA" w:rsidRDefault="00365A15" w:rsidP="00152AFA">
            <w:pPr>
              <w:spacing w:after="0" w:line="240" w:lineRule="auto"/>
              <w:rPr>
                <w:rFonts w:ascii="Times New Roman" w:eastAsia="Calibri" w:hAnsi="Times New Roman" w:cs="Times New Roman"/>
                <w:lang w:eastAsia="ru-RU"/>
              </w:rPr>
            </w:pPr>
          </w:p>
          <w:p w14:paraId="58FA15AC" w14:textId="77777777" w:rsidR="00365A15" w:rsidRPr="005864BA" w:rsidRDefault="008A1212" w:rsidP="00152AFA">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2</w:t>
            </w:r>
          </w:p>
          <w:p w14:paraId="0D1E5735" w14:textId="77777777" w:rsidR="00365A15" w:rsidRPr="005864BA" w:rsidRDefault="00365A15" w:rsidP="00152AFA">
            <w:pPr>
              <w:spacing w:after="0" w:line="240" w:lineRule="auto"/>
              <w:jc w:val="center"/>
              <w:rPr>
                <w:rFonts w:ascii="Times New Roman" w:eastAsia="Calibri" w:hAnsi="Times New Roman" w:cs="Times New Roman"/>
                <w:lang w:eastAsia="ru-RU"/>
              </w:rPr>
            </w:pPr>
          </w:p>
          <w:p w14:paraId="6004390F" w14:textId="77777777" w:rsidR="00365A15" w:rsidRPr="005864BA" w:rsidRDefault="00365A15" w:rsidP="00152AFA">
            <w:pPr>
              <w:spacing w:after="0" w:line="240" w:lineRule="auto"/>
              <w:jc w:val="center"/>
              <w:rPr>
                <w:rFonts w:ascii="Times New Roman" w:eastAsia="Calibri" w:hAnsi="Times New Roman" w:cs="Times New Roman"/>
                <w:lang w:eastAsia="ru-RU"/>
              </w:rPr>
            </w:pPr>
            <w:r w:rsidRPr="005864BA">
              <w:rPr>
                <w:rFonts w:ascii="Times New Roman" w:eastAsia="Calibri" w:hAnsi="Times New Roman" w:cs="Times New Roman"/>
                <w:lang w:eastAsia="ru-RU"/>
              </w:rPr>
              <w:t>1</w:t>
            </w:r>
          </w:p>
          <w:p w14:paraId="1D0DE61E" w14:textId="77777777" w:rsidR="00365A15" w:rsidRPr="005864BA" w:rsidRDefault="00365A15" w:rsidP="00152AFA">
            <w:pPr>
              <w:spacing w:after="0" w:line="240" w:lineRule="auto"/>
              <w:jc w:val="center"/>
              <w:rPr>
                <w:rFonts w:ascii="Times New Roman" w:eastAsia="Calibri" w:hAnsi="Times New Roman" w:cs="Times New Roman"/>
                <w:lang w:eastAsia="ru-RU"/>
              </w:rPr>
            </w:pPr>
          </w:p>
        </w:tc>
        <w:tc>
          <w:tcPr>
            <w:tcW w:w="1417" w:type="dxa"/>
            <w:vMerge/>
            <w:tcBorders>
              <w:top w:val="single" w:sz="4" w:space="0" w:color="auto"/>
              <w:left w:val="single" w:sz="4" w:space="0" w:color="auto"/>
              <w:right w:val="single" w:sz="4" w:space="0" w:color="auto"/>
            </w:tcBorders>
          </w:tcPr>
          <w:p w14:paraId="3941D56E" w14:textId="77777777" w:rsidR="00365A15" w:rsidRPr="005864BA" w:rsidRDefault="00365A15" w:rsidP="00474A8A">
            <w:pPr>
              <w:widowControl w:val="0"/>
              <w:autoSpaceDE w:val="0"/>
              <w:autoSpaceDN w:val="0"/>
              <w:spacing w:after="0" w:line="240" w:lineRule="auto"/>
              <w:ind w:right="229"/>
              <w:jc w:val="center"/>
              <w:rPr>
                <w:rFonts w:ascii="Times New Roman" w:eastAsia="Times New Roman" w:hAnsi="Times New Roman" w:cs="Times New Roman"/>
              </w:rPr>
            </w:pPr>
          </w:p>
        </w:tc>
        <w:tc>
          <w:tcPr>
            <w:tcW w:w="1559" w:type="dxa"/>
            <w:vMerge/>
            <w:tcBorders>
              <w:top w:val="single" w:sz="4" w:space="0" w:color="auto"/>
              <w:left w:val="single" w:sz="4" w:space="0" w:color="auto"/>
              <w:right w:val="single" w:sz="4" w:space="0" w:color="auto"/>
            </w:tcBorders>
          </w:tcPr>
          <w:p w14:paraId="2DA5B035" w14:textId="77777777" w:rsidR="00365A15" w:rsidRPr="005864BA" w:rsidRDefault="00365A15"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365A15" w:rsidRPr="005864BA" w14:paraId="12234744" w14:textId="77777777" w:rsidTr="00474A8A">
        <w:trPr>
          <w:trHeight w:val="287"/>
        </w:trPr>
        <w:tc>
          <w:tcPr>
            <w:tcW w:w="2127" w:type="dxa"/>
            <w:vMerge/>
            <w:tcBorders>
              <w:left w:val="single" w:sz="4" w:space="0" w:color="auto"/>
              <w:right w:val="single" w:sz="4" w:space="0" w:color="auto"/>
            </w:tcBorders>
            <w:shd w:val="clear" w:color="auto" w:fill="auto"/>
            <w:hideMark/>
          </w:tcPr>
          <w:p w14:paraId="00A50675" w14:textId="77777777" w:rsidR="00365A15" w:rsidRPr="008A1212" w:rsidRDefault="00365A15" w:rsidP="00152AFA">
            <w:pPr>
              <w:tabs>
                <w:tab w:val="left" w:pos="42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5F563C2" w14:textId="77777777" w:rsidR="00365A15" w:rsidRPr="005864BA" w:rsidRDefault="008A1212" w:rsidP="00E35F20">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200FE97" w14:textId="77777777" w:rsidR="00365A15" w:rsidRPr="005864BA" w:rsidRDefault="00365A15" w:rsidP="00E35F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3B33C87D" w14:textId="77777777" w:rsidR="00365A15" w:rsidRPr="005864BA" w:rsidRDefault="00365A15"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C9F30E3"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7A64652" w14:textId="77777777" w:rsidTr="004B2736">
        <w:trPr>
          <w:trHeight w:val="680"/>
        </w:trPr>
        <w:tc>
          <w:tcPr>
            <w:tcW w:w="2127" w:type="dxa"/>
            <w:vMerge/>
            <w:tcBorders>
              <w:left w:val="single" w:sz="4" w:space="0" w:color="auto"/>
              <w:right w:val="single" w:sz="4" w:space="0" w:color="auto"/>
            </w:tcBorders>
            <w:shd w:val="clear" w:color="auto" w:fill="auto"/>
            <w:hideMark/>
          </w:tcPr>
          <w:p w14:paraId="6E71A429" w14:textId="77777777" w:rsidR="00365A15" w:rsidRPr="008A1212" w:rsidRDefault="00365A15" w:rsidP="00152AFA">
            <w:pPr>
              <w:tabs>
                <w:tab w:val="left" w:pos="42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8B3BC65" w14:textId="77777777" w:rsidR="008A1212" w:rsidRDefault="00A659C7"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24F4023" w14:textId="77777777" w:rsidR="00365A15" w:rsidRPr="008A1212"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абота с конспектом лекций для подготовки к контрольной работе;</w:t>
            </w:r>
          </w:p>
          <w:p w14:paraId="755C698F" w14:textId="77777777" w:rsidR="00365A15" w:rsidRPr="005864BA" w:rsidRDefault="008A1212" w:rsidP="00152AFA">
            <w:pPr>
              <w:tabs>
                <w:tab w:val="left" w:pos="426"/>
                <w:tab w:val="left" w:pos="916"/>
                <w:tab w:val="left" w:pos="1832"/>
                <w:tab w:val="left" w:pos="2748"/>
                <w:tab w:val="left" w:pos="3664"/>
                <w:tab w:val="left" w:pos="4580"/>
                <w:tab w:val="left" w:pos="570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Times New Roman" w:hAnsi="Times New Roman" w:cs="Times New Roman"/>
                <w:b/>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ешение задач по теме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54A93E6" w14:textId="77777777" w:rsidR="00365A15" w:rsidRPr="005864BA" w:rsidRDefault="00E35F20" w:rsidP="00E35F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4918CF9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57E1E459" w14:textId="77777777" w:rsidR="00365A15" w:rsidRPr="005864BA" w:rsidRDefault="00365A15"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001FF2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58EB268" w14:textId="77777777" w:rsidTr="00474A8A">
        <w:trPr>
          <w:trHeight w:val="211"/>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E498C0" w14:textId="77777777" w:rsidR="00365A15" w:rsidRPr="008A1212" w:rsidRDefault="008A1212" w:rsidP="008A1212">
            <w:pPr>
              <w:tabs>
                <w:tab w:val="left" w:pos="426"/>
              </w:tabs>
              <w:spacing w:after="0" w:line="240" w:lineRule="auto"/>
              <w:ind w:left="1452" w:hanging="1452"/>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Раздел</w:t>
            </w:r>
            <w:r w:rsidR="00892F49" w:rsidRPr="008A1212">
              <w:rPr>
                <w:rFonts w:ascii="Times New Roman" w:eastAsia="Times New Roman" w:hAnsi="Times New Roman" w:cs="Times New Roman"/>
                <w:b/>
                <w:lang w:eastAsia="ru-RU"/>
              </w:rPr>
              <w:t xml:space="preserve"> 2</w:t>
            </w:r>
            <w:r>
              <w:rPr>
                <w:rFonts w:ascii="Times New Roman" w:eastAsia="Times New Roman" w:hAnsi="Times New Roman" w:cs="Times New Roman"/>
                <w:b/>
                <w:lang w:eastAsia="ru-RU"/>
              </w:rPr>
              <w:t xml:space="preserve">. </w:t>
            </w:r>
            <w:r w:rsidRPr="008A1212">
              <w:rPr>
                <w:rFonts w:ascii="Times New Roman" w:eastAsia="Times New Roman" w:hAnsi="Times New Roman" w:cs="Times New Roman"/>
                <w:b/>
                <w:lang w:eastAsia="ru-RU"/>
              </w:rPr>
              <w:t xml:space="preserve">Сопротивление материалов: </w:t>
            </w:r>
            <w:r w:rsidR="00365A15" w:rsidRPr="008A1212">
              <w:rPr>
                <w:rFonts w:ascii="Times New Roman" w:eastAsia="Times New Roman" w:hAnsi="Times New Roman" w:cs="Times New Roman"/>
                <w:b/>
                <w:lang w:eastAsia="ru-RU"/>
              </w:rPr>
              <w:t>растяжение и сжатие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CC4B2DF" w14:textId="77777777" w:rsidR="00365A15" w:rsidRPr="005864BA" w:rsidRDefault="00892F49"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864BA">
              <w:rPr>
                <w:rFonts w:ascii="Times New Roman" w:eastAsia="Times New Roman" w:hAnsi="Times New Roman" w:cs="Times New Roman"/>
                <w:b/>
                <w:bCs/>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010F0CE7" w14:textId="77777777" w:rsidR="00365A15" w:rsidRPr="005864BA" w:rsidRDefault="00365A15"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396EAA7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5864BA" w14:paraId="498B0F28" w14:textId="77777777" w:rsidTr="00857BCB">
        <w:trPr>
          <w:trHeight w:val="138"/>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5F2BE7" w14:textId="77777777" w:rsidR="00365A15" w:rsidRPr="008A1212" w:rsidRDefault="008A1212" w:rsidP="007910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Тема</w:t>
            </w:r>
            <w:r w:rsidR="00365A15" w:rsidRPr="008A1212">
              <w:rPr>
                <w:rFonts w:ascii="Times New Roman" w:eastAsia="Times New Roman" w:hAnsi="Times New Roman" w:cs="Times New Roman"/>
                <w:b/>
                <w:lang w:eastAsia="ru-RU"/>
              </w:rPr>
              <w:t xml:space="preserve"> 2.1</w:t>
            </w:r>
            <w:r w:rsidRPr="008A1212">
              <w:rPr>
                <w:rFonts w:ascii="Times New Roman" w:eastAsia="Times New Roman" w:hAnsi="Times New Roman" w:cs="Times New Roman"/>
                <w:b/>
                <w:lang w:eastAsia="ru-RU"/>
              </w:rPr>
              <w:t>.</w:t>
            </w:r>
          </w:p>
          <w:p w14:paraId="14241AE2" w14:textId="77777777" w:rsidR="00365A15" w:rsidRPr="008A1212" w:rsidRDefault="00365A15" w:rsidP="007910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Основные положения</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827FB09" w14:textId="77777777" w:rsidR="00365A15" w:rsidRPr="005864BA" w:rsidRDefault="00781ACD" w:rsidP="00791057">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0D6652E" w14:textId="77777777" w:rsidR="00365A15" w:rsidRPr="00474A8A" w:rsidRDefault="00474A8A"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74A8A">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7BF4788A" w14:textId="77777777" w:rsidR="00365A15" w:rsidRPr="005864BA" w:rsidRDefault="00D52438" w:rsidP="00474A8A">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ПК 1.1</w:t>
            </w:r>
          </w:p>
          <w:p w14:paraId="6CC1365F" w14:textId="77777777" w:rsidR="00365A15" w:rsidRPr="005864BA" w:rsidRDefault="00365A15" w:rsidP="00474A8A">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1.2</w:t>
            </w:r>
          </w:p>
          <w:p w14:paraId="4B4FDE9C" w14:textId="77777777" w:rsidR="00365A15" w:rsidRPr="005864BA" w:rsidRDefault="00D52438" w:rsidP="00474A8A">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 02</w:t>
            </w:r>
          </w:p>
          <w:p w14:paraId="521BE980" w14:textId="77777777" w:rsidR="00365A15" w:rsidRPr="005864BA" w:rsidRDefault="00365A15" w:rsidP="00474A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3D9C3BF"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474A8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24372D9C" w14:textId="77777777" w:rsidR="00474A8A" w:rsidRDefault="00474A8A"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73DD8E7D"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1.1.02</w:t>
            </w:r>
          </w:p>
          <w:p w14:paraId="15B042EE"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1.1.01</w:t>
            </w:r>
          </w:p>
          <w:p w14:paraId="26045F22"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474A8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10C25772"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w:t>
            </w:r>
            <w:r w:rsidR="00474A8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0AA17DD2" w14:textId="77777777" w:rsidR="00365A15" w:rsidRPr="005864BA" w:rsidRDefault="00365A15" w:rsidP="00857BC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1.2.01</w:t>
            </w:r>
          </w:p>
          <w:p w14:paraId="706486C0" w14:textId="77777777" w:rsidR="00474A8A" w:rsidRDefault="00474A8A"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02.01</w:t>
            </w:r>
          </w:p>
          <w:p w14:paraId="5B926D0F" w14:textId="77777777" w:rsidR="00365A15" w:rsidRPr="005864BA" w:rsidRDefault="00474A8A"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02.03</w:t>
            </w:r>
          </w:p>
          <w:p w14:paraId="1B6EB54A" w14:textId="77777777" w:rsidR="00857BCB" w:rsidRDefault="00365A15"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Зо.02.01</w:t>
            </w:r>
          </w:p>
          <w:p w14:paraId="012D8D63" w14:textId="77777777" w:rsidR="00365A15" w:rsidRPr="005864BA" w:rsidRDefault="00221A7C"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02.02</w:t>
            </w:r>
          </w:p>
          <w:p w14:paraId="4B95B69A" w14:textId="77777777" w:rsidR="00365A15" w:rsidRPr="005864BA" w:rsidRDefault="00221A7C" w:rsidP="00857B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iCs/>
              </w:rPr>
              <w:t>Зо 02.03</w:t>
            </w:r>
          </w:p>
        </w:tc>
      </w:tr>
      <w:tr w:rsidR="00365A15" w:rsidRPr="005864BA" w14:paraId="1AEEC6A4" w14:textId="77777777" w:rsidTr="008A1212">
        <w:trPr>
          <w:trHeight w:val="273"/>
        </w:trPr>
        <w:tc>
          <w:tcPr>
            <w:tcW w:w="2127" w:type="dxa"/>
            <w:vMerge/>
            <w:tcBorders>
              <w:top w:val="single" w:sz="4" w:space="0" w:color="auto"/>
              <w:left w:val="single" w:sz="4" w:space="0" w:color="auto"/>
              <w:bottom w:val="single" w:sz="4" w:space="0" w:color="auto"/>
              <w:right w:val="single" w:sz="4" w:space="0" w:color="auto"/>
            </w:tcBorders>
            <w:shd w:val="clear" w:color="auto" w:fill="auto"/>
            <w:hideMark/>
          </w:tcPr>
          <w:p w14:paraId="76D1555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7C39BFB" w14:textId="77777777" w:rsidR="00365A15" w:rsidRPr="00857BCB" w:rsidRDefault="00365A15" w:rsidP="0070716E">
            <w:pPr>
              <w:pStyle w:val="a4"/>
              <w:numPr>
                <w:ilvl w:val="0"/>
                <w:numId w:val="3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857BCB">
              <w:rPr>
                <w:rFonts w:ascii="Times New Roman" w:eastAsia="Calibri" w:hAnsi="Times New Roman" w:cs="Times New Roman"/>
                <w:bCs/>
                <w:lang w:eastAsia="ru-RU"/>
              </w:rPr>
              <w:t xml:space="preserve">Основные задачи сопротивления материалов.  </w:t>
            </w:r>
          </w:p>
          <w:p w14:paraId="0643E100" w14:textId="77777777" w:rsidR="008A1212" w:rsidRPr="00857BCB" w:rsidRDefault="00365A15" w:rsidP="0070716E">
            <w:pPr>
              <w:pStyle w:val="a4"/>
              <w:numPr>
                <w:ilvl w:val="0"/>
                <w:numId w:val="3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857BCB">
              <w:rPr>
                <w:rFonts w:ascii="Times New Roman" w:eastAsia="Calibri" w:hAnsi="Times New Roman" w:cs="Times New Roman"/>
                <w:bCs/>
                <w:lang w:eastAsia="ru-RU"/>
              </w:rPr>
              <w:t>Деформации упругие и пластические.</w:t>
            </w:r>
          </w:p>
          <w:p w14:paraId="751B774B" w14:textId="77777777" w:rsidR="00365A15" w:rsidRPr="00857BCB" w:rsidRDefault="00365A15" w:rsidP="0070716E">
            <w:pPr>
              <w:pStyle w:val="a4"/>
              <w:numPr>
                <w:ilvl w:val="0"/>
                <w:numId w:val="3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857BCB">
              <w:rPr>
                <w:rFonts w:ascii="Times New Roman" w:eastAsia="Calibri" w:hAnsi="Times New Roman" w:cs="Times New Roman"/>
                <w:bCs/>
                <w:lang w:eastAsia="ru-RU"/>
              </w:rPr>
              <w:t xml:space="preserve">Силы внешние и внутренние, внутренние силовые факторы. Метод сечений. </w:t>
            </w:r>
          </w:p>
          <w:p w14:paraId="39BC5E39" w14:textId="77777777" w:rsidR="00365A15" w:rsidRPr="00857BCB" w:rsidRDefault="00365A15" w:rsidP="0070716E">
            <w:pPr>
              <w:pStyle w:val="a4"/>
              <w:numPr>
                <w:ilvl w:val="0"/>
                <w:numId w:val="30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857BCB">
              <w:rPr>
                <w:rFonts w:ascii="Times New Roman" w:eastAsia="Calibri" w:hAnsi="Times New Roman" w:cs="Times New Roman"/>
                <w:bCs/>
                <w:lang w:eastAsia="ru-RU"/>
              </w:rPr>
              <w:t>Напряжение полное, нормальное и касательное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A7792C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2847204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BAF30C5"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635F755" w14:textId="77777777" w:rsidTr="008A1212">
        <w:trPr>
          <w:trHeight w:val="196"/>
        </w:trPr>
        <w:tc>
          <w:tcPr>
            <w:tcW w:w="2127" w:type="dxa"/>
            <w:vMerge/>
            <w:tcBorders>
              <w:top w:val="single" w:sz="4" w:space="0" w:color="auto"/>
              <w:left w:val="single" w:sz="4" w:space="0" w:color="auto"/>
              <w:bottom w:val="single" w:sz="4" w:space="0" w:color="auto"/>
              <w:right w:val="single" w:sz="4" w:space="0" w:color="auto"/>
            </w:tcBorders>
            <w:shd w:val="clear" w:color="auto" w:fill="auto"/>
            <w:hideMark/>
          </w:tcPr>
          <w:p w14:paraId="5547499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ADEC853" w14:textId="77777777" w:rsidR="00365A15" w:rsidRPr="005864BA" w:rsidRDefault="008A1212" w:rsidP="00E35F20">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FB7E0E8"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0C3C0C6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76B5C43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5864BA" w14:paraId="24CE323F" w14:textId="77777777" w:rsidTr="008A1212">
        <w:trPr>
          <w:trHeight w:val="447"/>
        </w:trPr>
        <w:tc>
          <w:tcPr>
            <w:tcW w:w="2127" w:type="dxa"/>
            <w:vMerge/>
            <w:tcBorders>
              <w:top w:val="single" w:sz="4" w:space="0" w:color="auto"/>
              <w:left w:val="single" w:sz="4" w:space="0" w:color="auto"/>
              <w:bottom w:val="single" w:sz="4" w:space="0" w:color="auto"/>
              <w:right w:val="single" w:sz="4" w:space="0" w:color="auto"/>
            </w:tcBorders>
            <w:shd w:val="clear" w:color="auto" w:fill="auto"/>
            <w:hideMark/>
          </w:tcPr>
          <w:p w14:paraId="4F5E40EF"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DEDEE7B" w14:textId="77777777" w:rsidR="00365A15" w:rsidRPr="005864BA" w:rsidRDefault="00A659C7"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BE2E6D5" w14:textId="77777777" w:rsidR="00365A15" w:rsidRPr="005864BA"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600"/>
              <w:rPr>
                <w:rFonts w:ascii="Times New Roman" w:eastAsia="Calibri" w:hAnsi="Times New Roman" w:cs="Times New Roman"/>
                <w:bCs/>
                <w:lang w:eastAsia="ru-RU"/>
              </w:rPr>
            </w:pPr>
            <w:r>
              <w:rPr>
                <w:rFonts w:ascii="Times New Roman" w:eastAsia="Calibri" w:hAnsi="Times New Roman" w:cs="Times New Roman"/>
                <w:bCs/>
                <w:lang w:eastAsia="ru-RU"/>
              </w:rPr>
              <w:t xml:space="preserve"> Р</w:t>
            </w:r>
            <w:r w:rsidR="00365A15" w:rsidRPr="005864BA">
              <w:rPr>
                <w:rFonts w:ascii="Times New Roman" w:eastAsia="Calibri" w:hAnsi="Times New Roman" w:cs="Times New Roman"/>
                <w:bCs/>
                <w:lang w:eastAsia="ru-RU"/>
              </w:rPr>
              <w:t>ешение задач на применение метода сечений</w:t>
            </w:r>
          </w:p>
          <w:p w14:paraId="2ABE66DA" w14:textId="77777777" w:rsidR="001D2640" w:rsidRPr="005864BA" w:rsidRDefault="001D264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706"/>
              <w:rPr>
                <w:rFonts w:ascii="Times New Roman" w:eastAsia="Calibri"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C7B21" w14:textId="77777777" w:rsidR="00365A15" w:rsidRPr="005864BA" w:rsidRDefault="00365A15" w:rsidP="00152AFA">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bottom w:val="single" w:sz="4" w:space="0" w:color="auto"/>
              <w:right w:val="single" w:sz="4" w:space="0" w:color="auto"/>
            </w:tcBorders>
          </w:tcPr>
          <w:p w14:paraId="738C9B32"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bottom w:val="single" w:sz="4" w:space="0" w:color="auto"/>
              <w:right w:val="single" w:sz="4" w:space="0" w:color="auto"/>
            </w:tcBorders>
          </w:tcPr>
          <w:p w14:paraId="742AB0D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5864BA" w14:paraId="241C019E" w14:textId="77777777" w:rsidTr="004B2736">
        <w:trPr>
          <w:trHeight w:val="1561"/>
        </w:trPr>
        <w:tc>
          <w:tcPr>
            <w:tcW w:w="2127" w:type="dxa"/>
            <w:vMerge w:val="restart"/>
            <w:tcBorders>
              <w:top w:val="single" w:sz="4" w:space="0" w:color="auto"/>
              <w:left w:val="single" w:sz="4" w:space="0" w:color="auto"/>
              <w:right w:val="single" w:sz="4" w:space="0" w:color="auto"/>
            </w:tcBorders>
            <w:shd w:val="clear" w:color="auto" w:fill="auto"/>
            <w:hideMark/>
          </w:tcPr>
          <w:p w14:paraId="156A5928"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Тема</w:t>
            </w:r>
            <w:r w:rsidR="00365A15" w:rsidRPr="008A1212">
              <w:rPr>
                <w:rFonts w:ascii="Times New Roman" w:eastAsia="Times New Roman" w:hAnsi="Times New Roman" w:cs="Times New Roman"/>
                <w:b/>
                <w:lang w:eastAsia="ru-RU"/>
              </w:rPr>
              <w:t xml:space="preserve"> 2.2</w:t>
            </w:r>
            <w:r w:rsidRPr="008A1212">
              <w:rPr>
                <w:rFonts w:ascii="Times New Roman" w:eastAsia="Times New Roman" w:hAnsi="Times New Roman" w:cs="Times New Roman"/>
                <w:b/>
                <w:lang w:eastAsia="ru-RU"/>
              </w:rPr>
              <w:t>.</w:t>
            </w:r>
          </w:p>
          <w:p w14:paraId="2BEB04D6"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Растяжение и сжатие</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2254D25" w14:textId="77777777" w:rsidR="00365A15" w:rsidRPr="005864BA" w:rsidRDefault="00781ACD"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C0D889E" w14:textId="77777777" w:rsidR="00365A15" w:rsidRPr="008A1212"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5</w:t>
            </w:r>
          </w:p>
        </w:tc>
        <w:tc>
          <w:tcPr>
            <w:tcW w:w="1417" w:type="dxa"/>
            <w:vMerge w:val="restart"/>
            <w:tcBorders>
              <w:top w:val="single" w:sz="4" w:space="0" w:color="auto"/>
              <w:left w:val="single" w:sz="4" w:space="0" w:color="auto"/>
              <w:right w:val="single" w:sz="4" w:space="0" w:color="auto"/>
            </w:tcBorders>
          </w:tcPr>
          <w:p w14:paraId="4E3ED8C2" w14:textId="77777777" w:rsidR="00365A15" w:rsidRPr="005864BA" w:rsidRDefault="00857BCB" w:rsidP="00857BCB">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w:t>
            </w:r>
          </w:p>
          <w:p w14:paraId="5C0E6FA1" w14:textId="77777777" w:rsidR="00365A15" w:rsidRPr="005864BA" w:rsidRDefault="00365A15" w:rsidP="00857BCB">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1.12</w:t>
            </w:r>
          </w:p>
          <w:p w14:paraId="30DD5592" w14:textId="77777777" w:rsidR="00857BCB" w:rsidRDefault="00365A15" w:rsidP="00857BCB">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ОК 02</w:t>
            </w:r>
          </w:p>
          <w:p w14:paraId="362892F6" w14:textId="77777777" w:rsidR="00857BCB" w:rsidRDefault="00857BCB" w:rsidP="00857BCB">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 03</w:t>
            </w:r>
          </w:p>
          <w:p w14:paraId="4D9AC7CD" w14:textId="77777777" w:rsidR="00365A15" w:rsidRPr="005864BA" w:rsidRDefault="00857BCB" w:rsidP="00857BCB">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w:t>
            </w:r>
            <w:r w:rsidR="00365A15" w:rsidRPr="005864BA">
              <w:rPr>
                <w:rFonts w:ascii="Times New Roman" w:eastAsia="Times New Roman" w:hAnsi="Times New Roman" w:cs="Times New Roman"/>
              </w:rPr>
              <w:t xml:space="preserve"> 04</w:t>
            </w:r>
          </w:p>
          <w:p w14:paraId="45EFD48C" w14:textId="77777777" w:rsidR="00365A15" w:rsidRPr="005864BA" w:rsidRDefault="00365A15" w:rsidP="00857B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c>
          <w:tcPr>
            <w:tcW w:w="1559" w:type="dxa"/>
            <w:vMerge w:val="restart"/>
            <w:tcBorders>
              <w:top w:val="single" w:sz="4" w:space="0" w:color="auto"/>
              <w:left w:val="single" w:sz="4" w:space="0" w:color="auto"/>
              <w:right w:val="single" w:sz="4" w:space="0" w:color="auto"/>
            </w:tcBorders>
          </w:tcPr>
          <w:p w14:paraId="1CB9C6DE" w14:textId="77777777" w:rsidR="00365A15" w:rsidRPr="005864BA" w:rsidRDefault="00365A15"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474A8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1E0EFB7B" w14:textId="77777777" w:rsidR="00857BCB" w:rsidRDefault="00857BCB"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3FD26670" w14:textId="77777777" w:rsidR="00365A15" w:rsidRPr="005864BA" w:rsidRDefault="00365A15"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1.1.02</w:t>
            </w:r>
          </w:p>
          <w:p w14:paraId="05B0BED7" w14:textId="77777777" w:rsidR="00365A15" w:rsidRPr="005864BA" w:rsidRDefault="00365A15"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68960403" w14:textId="77777777" w:rsidR="00365A15" w:rsidRPr="005864BA" w:rsidRDefault="00365A15" w:rsidP="00152AFA">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 1.12.01</w:t>
            </w:r>
          </w:p>
          <w:p w14:paraId="5E24D2FC" w14:textId="77777777" w:rsidR="00365A15" w:rsidRPr="005864BA" w:rsidRDefault="00365A15" w:rsidP="00684113">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 1.12.01</w:t>
            </w:r>
          </w:p>
          <w:p w14:paraId="45BEFCF7" w14:textId="77777777" w:rsidR="00365A15" w:rsidRPr="005864BA" w:rsidRDefault="00365A15" w:rsidP="00152AFA">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 1.12.01</w:t>
            </w:r>
          </w:p>
          <w:p w14:paraId="4AFB6D64"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02.01 </w:t>
            </w:r>
          </w:p>
          <w:p w14:paraId="2AA0711E"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Pr="005864BA">
              <w:rPr>
                <w:rFonts w:ascii="Times New Roman" w:eastAsia="Calibri" w:hAnsi="Times New Roman" w:cs="Times New Roman"/>
                <w:iCs/>
              </w:rPr>
              <w:t>02.03</w:t>
            </w:r>
          </w:p>
          <w:p w14:paraId="682052EE"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Pr="005864BA">
              <w:rPr>
                <w:rFonts w:ascii="Times New Roman" w:eastAsia="Calibri" w:hAnsi="Times New Roman" w:cs="Times New Roman"/>
                <w:iCs/>
              </w:rPr>
              <w:t xml:space="preserve">02.01 </w:t>
            </w:r>
          </w:p>
          <w:p w14:paraId="3B1A55CB"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Pr>
                <w:rFonts w:ascii="Times New Roman" w:eastAsia="Calibri" w:hAnsi="Times New Roman" w:cs="Times New Roman"/>
                <w:iCs/>
              </w:rPr>
              <w:t xml:space="preserve"> </w:t>
            </w:r>
            <w:r w:rsidRPr="005864BA">
              <w:rPr>
                <w:rFonts w:ascii="Times New Roman" w:eastAsia="Calibri" w:hAnsi="Times New Roman" w:cs="Times New Roman"/>
                <w:iCs/>
              </w:rPr>
              <w:t>02.03</w:t>
            </w:r>
          </w:p>
          <w:p w14:paraId="7C5A24B5"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Pr="005864BA">
              <w:rPr>
                <w:rFonts w:ascii="Times New Roman" w:eastAsia="Calibri" w:hAnsi="Times New Roman" w:cs="Times New Roman"/>
                <w:iCs/>
              </w:rPr>
              <w:t>03.01</w:t>
            </w:r>
            <w:r>
              <w:rPr>
                <w:rFonts w:ascii="Times New Roman" w:eastAsia="Calibri" w:hAnsi="Times New Roman" w:cs="Times New Roman"/>
                <w:iCs/>
              </w:rPr>
              <w:t xml:space="preserve"> </w:t>
            </w:r>
          </w:p>
          <w:p w14:paraId="293F3D66"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Pr="005864BA">
              <w:rPr>
                <w:rFonts w:ascii="Times New Roman" w:eastAsia="Calibri" w:hAnsi="Times New Roman" w:cs="Times New Roman"/>
                <w:iCs/>
              </w:rPr>
              <w:t>03.08</w:t>
            </w:r>
          </w:p>
          <w:p w14:paraId="7A233F74"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Pr>
                <w:rFonts w:ascii="Times New Roman" w:eastAsia="Calibri" w:hAnsi="Times New Roman" w:cs="Times New Roman"/>
                <w:iCs/>
              </w:rPr>
              <w:t xml:space="preserve"> </w:t>
            </w:r>
            <w:r w:rsidRPr="005864BA">
              <w:rPr>
                <w:rFonts w:ascii="Times New Roman" w:eastAsia="Calibri" w:hAnsi="Times New Roman" w:cs="Times New Roman"/>
                <w:iCs/>
              </w:rPr>
              <w:t>03.01</w:t>
            </w:r>
          </w:p>
          <w:p w14:paraId="35463755" w14:textId="77777777" w:rsidR="00857BCB" w:rsidRDefault="00857BCB" w:rsidP="00857BCB">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Pr="005864BA">
              <w:rPr>
                <w:rFonts w:ascii="Times New Roman" w:eastAsia="Calibri" w:hAnsi="Times New Roman" w:cs="Times New Roman"/>
                <w:iCs/>
              </w:rPr>
              <w:t xml:space="preserve">04.01 </w:t>
            </w:r>
          </w:p>
          <w:p w14:paraId="61C58AD3" w14:textId="77777777" w:rsidR="00857BCB" w:rsidRPr="005864BA" w:rsidRDefault="00857BCB"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Pr>
                <w:rFonts w:ascii="Times New Roman" w:eastAsia="Calibri" w:hAnsi="Times New Roman" w:cs="Times New Roman"/>
                <w:iCs/>
              </w:rPr>
              <w:t xml:space="preserve"> </w:t>
            </w:r>
            <w:r w:rsidRPr="005864BA">
              <w:rPr>
                <w:rFonts w:ascii="Times New Roman" w:eastAsia="Calibri" w:hAnsi="Times New Roman" w:cs="Times New Roman"/>
                <w:iCs/>
              </w:rPr>
              <w:t>04.06</w:t>
            </w:r>
          </w:p>
          <w:p w14:paraId="726B9D69" w14:textId="77777777" w:rsidR="00857BCB" w:rsidRDefault="00857BCB" w:rsidP="00857B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Pr="005864BA">
              <w:rPr>
                <w:rFonts w:ascii="Times New Roman" w:eastAsia="Calibri" w:hAnsi="Times New Roman" w:cs="Times New Roman"/>
                <w:iCs/>
              </w:rPr>
              <w:t>04.01</w:t>
            </w:r>
          </w:p>
          <w:p w14:paraId="2582C067" w14:textId="77777777" w:rsidR="00365A15" w:rsidRPr="005864BA" w:rsidRDefault="00857BCB" w:rsidP="00857BC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Calibri" w:hAnsi="Times New Roman" w:cs="Times New Roman"/>
                <w:iCs/>
              </w:rPr>
              <w:t xml:space="preserve">Зо </w:t>
            </w:r>
            <w:r w:rsidRPr="005864BA">
              <w:rPr>
                <w:rFonts w:ascii="Times New Roman" w:eastAsia="Calibri" w:hAnsi="Times New Roman" w:cs="Times New Roman"/>
                <w:iCs/>
              </w:rPr>
              <w:t>04.03</w:t>
            </w:r>
          </w:p>
        </w:tc>
      </w:tr>
      <w:tr w:rsidR="00365A15" w:rsidRPr="005864BA" w14:paraId="47400987" w14:textId="77777777" w:rsidTr="008A1212">
        <w:trPr>
          <w:trHeight w:val="2814"/>
        </w:trPr>
        <w:tc>
          <w:tcPr>
            <w:tcW w:w="2127" w:type="dxa"/>
            <w:vMerge/>
            <w:tcBorders>
              <w:left w:val="single" w:sz="4" w:space="0" w:color="auto"/>
              <w:right w:val="single" w:sz="4" w:space="0" w:color="auto"/>
            </w:tcBorders>
            <w:shd w:val="clear" w:color="auto" w:fill="auto"/>
            <w:hideMark/>
          </w:tcPr>
          <w:p w14:paraId="6176C7D7"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4DD5AD9"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857BCB">
              <w:rPr>
                <w:rFonts w:ascii="Times New Roman" w:eastAsia="Calibri" w:hAnsi="Times New Roman" w:cs="Times New Roman"/>
                <w:bCs/>
                <w:lang w:eastAsia="ru-RU"/>
              </w:rPr>
              <w:t>Растяжение и сжатие: силы и напряжения в поперечном сечении.</w:t>
            </w:r>
          </w:p>
          <w:p w14:paraId="5AF30535"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857BCB">
              <w:rPr>
                <w:rFonts w:ascii="Times New Roman" w:eastAsia="Calibri" w:hAnsi="Times New Roman" w:cs="Times New Roman"/>
                <w:bCs/>
                <w:lang w:eastAsia="ru-RU"/>
              </w:rPr>
              <w:t>Эпюры продольных сил и нормальных напряжений.</w:t>
            </w:r>
          </w:p>
          <w:p w14:paraId="381B9BF2"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857BCB">
              <w:rPr>
                <w:rFonts w:ascii="Times New Roman" w:eastAsia="Calibri" w:hAnsi="Times New Roman" w:cs="Times New Roman"/>
                <w:bCs/>
                <w:lang w:eastAsia="ru-RU"/>
              </w:rPr>
              <w:t>Продольные и поперечные деформации. Закон Гука. Коэффициент Пуассона. Определение осевых перемещений поперечных сечений бруса.</w:t>
            </w:r>
          </w:p>
          <w:p w14:paraId="163A56A7"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857BCB">
              <w:rPr>
                <w:rFonts w:ascii="Times New Roman" w:eastAsia="Calibri" w:hAnsi="Times New Roman" w:cs="Times New Roman"/>
                <w:bCs/>
                <w:lang w:eastAsia="ru-RU"/>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571AFFEF"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857BCB">
              <w:rPr>
                <w:rFonts w:ascii="Times New Roman" w:eastAsia="Calibri" w:hAnsi="Times New Roman" w:cs="Times New Roman"/>
                <w:bCs/>
                <w:lang w:eastAsia="ru-RU"/>
              </w:rPr>
              <w:t>Напряжения предельные, допускаемые, расчетные. Коэффициент запаса прочности.</w:t>
            </w:r>
          </w:p>
          <w:p w14:paraId="41D967AA" w14:textId="77777777" w:rsidR="00365A15" w:rsidRPr="00857BCB" w:rsidRDefault="00365A15" w:rsidP="0070716E">
            <w:pPr>
              <w:pStyle w:val="a4"/>
              <w:numPr>
                <w:ilvl w:val="0"/>
                <w:numId w:val="30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Times New Roman" w:hAnsi="Times New Roman" w:cs="Times New Roman"/>
                <w:bCs/>
                <w:lang w:eastAsia="ru-RU"/>
              </w:rPr>
            </w:pPr>
            <w:r w:rsidRPr="00857BCB">
              <w:rPr>
                <w:rFonts w:ascii="Times New Roman" w:eastAsia="Calibri" w:hAnsi="Times New Roman" w:cs="Times New Roman"/>
                <w:bCs/>
                <w:lang w:eastAsia="ru-RU"/>
              </w:rPr>
              <w:t>Условие прочности. Расчеты на прочность при растяжении и сжатии.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6AB78E" w14:textId="77777777" w:rsidR="00365A15" w:rsidRPr="005864BA" w:rsidRDefault="008A1212" w:rsidP="00892F4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417" w:type="dxa"/>
            <w:vMerge/>
            <w:tcBorders>
              <w:left w:val="single" w:sz="4" w:space="0" w:color="auto"/>
              <w:right w:val="single" w:sz="4" w:space="0" w:color="auto"/>
            </w:tcBorders>
          </w:tcPr>
          <w:p w14:paraId="35109169" w14:textId="77777777" w:rsidR="00365A15" w:rsidRPr="005864BA" w:rsidRDefault="00365A15" w:rsidP="00152AFA">
            <w:pPr>
              <w:spacing w:after="200" w:line="276" w:lineRule="auto"/>
              <w:jc w:val="center"/>
              <w:rPr>
                <w:rFonts w:ascii="Times New Roman" w:eastAsia="Times New Roman" w:hAnsi="Times New Roman" w:cs="Times New Roman"/>
                <w:lang w:eastAsia="ru-RU"/>
              </w:rPr>
            </w:pPr>
          </w:p>
        </w:tc>
        <w:tc>
          <w:tcPr>
            <w:tcW w:w="1559" w:type="dxa"/>
            <w:vMerge/>
            <w:tcBorders>
              <w:left w:val="single" w:sz="4" w:space="0" w:color="auto"/>
              <w:right w:val="single" w:sz="4" w:space="0" w:color="auto"/>
            </w:tcBorders>
          </w:tcPr>
          <w:p w14:paraId="57A74647" w14:textId="77777777" w:rsidR="00365A15" w:rsidRPr="005864BA" w:rsidRDefault="00365A15" w:rsidP="00152AFA">
            <w:pPr>
              <w:spacing w:after="200" w:line="276" w:lineRule="auto"/>
              <w:jc w:val="center"/>
              <w:rPr>
                <w:rFonts w:ascii="Times New Roman" w:eastAsia="Times New Roman" w:hAnsi="Times New Roman" w:cs="Times New Roman"/>
                <w:lang w:eastAsia="ru-RU"/>
              </w:rPr>
            </w:pPr>
          </w:p>
        </w:tc>
      </w:tr>
      <w:tr w:rsidR="00892F49" w:rsidRPr="005864BA" w14:paraId="690628B1" w14:textId="77777777" w:rsidTr="008A1212">
        <w:trPr>
          <w:trHeight w:val="172"/>
        </w:trPr>
        <w:tc>
          <w:tcPr>
            <w:tcW w:w="2127" w:type="dxa"/>
            <w:vMerge/>
            <w:tcBorders>
              <w:left w:val="single" w:sz="4" w:space="0" w:color="auto"/>
              <w:right w:val="single" w:sz="4" w:space="0" w:color="auto"/>
            </w:tcBorders>
            <w:shd w:val="clear" w:color="auto" w:fill="auto"/>
            <w:hideMark/>
          </w:tcPr>
          <w:p w14:paraId="7EBA63EB" w14:textId="77777777" w:rsidR="00892F49" w:rsidRPr="008A1212" w:rsidRDefault="00892F49"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F983371" w14:textId="77777777" w:rsidR="00892F49" w:rsidRPr="005864BA" w:rsidRDefault="008A1212" w:rsidP="00152AF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A66AC" w14:textId="77777777" w:rsidR="00892F49" w:rsidRPr="008A1212" w:rsidRDefault="008A1212" w:rsidP="00152AFA">
            <w:pPr>
              <w:spacing w:after="0" w:line="240" w:lineRule="auto"/>
              <w:jc w:val="center"/>
              <w:rPr>
                <w:rFonts w:ascii="Times New Roman" w:eastAsia="Times New Roman" w:hAnsi="Times New Roman" w:cs="Times New Roman"/>
                <w:b/>
                <w:lang w:eastAsia="ru-RU"/>
              </w:rPr>
            </w:pPr>
            <w:r w:rsidRPr="008A1212">
              <w:rPr>
                <w:rFonts w:ascii="Times New Roman" w:eastAsia="Times New Roman" w:hAnsi="Times New Roman" w:cs="Times New Roman"/>
                <w:b/>
                <w:lang w:eastAsia="ru-RU"/>
              </w:rPr>
              <w:t>6</w:t>
            </w:r>
          </w:p>
        </w:tc>
        <w:tc>
          <w:tcPr>
            <w:tcW w:w="1417" w:type="dxa"/>
            <w:vMerge/>
            <w:tcBorders>
              <w:left w:val="single" w:sz="4" w:space="0" w:color="auto"/>
              <w:right w:val="single" w:sz="4" w:space="0" w:color="auto"/>
            </w:tcBorders>
          </w:tcPr>
          <w:p w14:paraId="4D41882F" w14:textId="77777777" w:rsidR="00892F49" w:rsidRPr="005864BA" w:rsidRDefault="00892F49"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61259A6" w14:textId="77777777" w:rsidR="00892F49" w:rsidRPr="005864BA" w:rsidRDefault="00892F49"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A1212" w:rsidRPr="005864BA" w14:paraId="58DD2F1B" w14:textId="77777777" w:rsidTr="008A1212">
        <w:trPr>
          <w:trHeight w:val="825"/>
        </w:trPr>
        <w:tc>
          <w:tcPr>
            <w:tcW w:w="2127" w:type="dxa"/>
            <w:vMerge/>
            <w:tcBorders>
              <w:left w:val="single" w:sz="4" w:space="0" w:color="auto"/>
              <w:right w:val="single" w:sz="4" w:space="0" w:color="auto"/>
            </w:tcBorders>
            <w:shd w:val="clear" w:color="auto" w:fill="auto"/>
          </w:tcPr>
          <w:p w14:paraId="2C540404" w14:textId="77777777" w:rsidR="008A1212"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right w:val="single" w:sz="4" w:space="0" w:color="auto"/>
            </w:tcBorders>
            <w:shd w:val="clear" w:color="auto" w:fill="auto"/>
          </w:tcPr>
          <w:p w14:paraId="2E2ACEA4" w14:textId="77777777" w:rsidR="008A1212" w:rsidRPr="008A1212" w:rsidRDefault="008A1212" w:rsidP="008A1212">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Cs/>
                <w:lang w:eastAsia="ru-RU"/>
              </w:rPr>
            </w:pPr>
            <w:r w:rsidRPr="008A1212">
              <w:rPr>
                <w:rFonts w:ascii="Times New Roman" w:eastAsia="Calibri" w:hAnsi="Times New Roman" w:cs="Times New Roman"/>
                <w:bCs/>
                <w:lang w:eastAsia="ru-RU"/>
              </w:rPr>
              <w:t>2. Испытание стального образца на растяжение;</w:t>
            </w:r>
          </w:p>
          <w:p w14:paraId="3B464477" w14:textId="77777777" w:rsidR="008A1212" w:rsidRPr="008A1212" w:rsidRDefault="008A1212" w:rsidP="008A1212">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Cs/>
                <w:lang w:eastAsia="ru-RU"/>
              </w:rPr>
            </w:pPr>
            <w:r w:rsidRPr="008A1212">
              <w:rPr>
                <w:rFonts w:ascii="Times New Roman" w:eastAsia="Calibri" w:hAnsi="Times New Roman" w:cs="Times New Roman"/>
                <w:bCs/>
                <w:lang w:eastAsia="ru-RU"/>
              </w:rPr>
              <w:t>3. Испытание пластичных и хрупких материалов на сжатие</w:t>
            </w:r>
          </w:p>
          <w:p w14:paraId="11BD6FBC" w14:textId="77777777" w:rsidR="008A1212" w:rsidRPr="008A1212" w:rsidRDefault="008A1212" w:rsidP="008A1212">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8A1212">
              <w:rPr>
                <w:rFonts w:ascii="Times New Roman" w:eastAsia="Calibri" w:hAnsi="Times New Roman" w:cs="Times New Roman"/>
                <w:bCs/>
                <w:lang w:eastAsia="ru-RU"/>
              </w:rPr>
              <w:t>4.</w:t>
            </w:r>
            <w:r w:rsidRPr="005864BA">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Расчет ступенчатого бруса</w:t>
            </w:r>
          </w:p>
        </w:tc>
        <w:tc>
          <w:tcPr>
            <w:tcW w:w="1701" w:type="dxa"/>
            <w:tcBorders>
              <w:top w:val="single" w:sz="4" w:space="0" w:color="auto"/>
              <w:left w:val="single" w:sz="4" w:space="0" w:color="auto"/>
              <w:right w:val="single" w:sz="4" w:space="0" w:color="auto"/>
            </w:tcBorders>
            <w:shd w:val="clear" w:color="auto" w:fill="auto"/>
            <w:vAlign w:val="center"/>
          </w:tcPr>
          <w:p w14:paraId="2B74455B" w14:textId="77777777" w:rsidR="008A1212" w:rsidRDefault="008A1212" w:rsidP="008A1212">
            <w:pPr>
              <w:spacing w:after="0" w:line="276"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p w14:paraId="26958788" w14:textId="77777777" w:rsidR="008A1212" w:rsidRPr="005864BA" w:rsidRDefault="008A1212" w:rsidP="008A1212">
            <w:pPr>
              <w:spacing w:after="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p w14:paraId="517D2D38" w14:textId="77777777" w:rsidR="008A1212" w:rsidRPr="005864BA" w:rsidRDefault="008A1212" w:rsidP="008A12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4A3C9BC1"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2300FDC"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CC82AB3" w14:textId="77777777" w:rsidTr="00161E7A">
        <w:trPr>
          <w:trHeight w:val="930"/>
        </w:trPr>
        <w:tc>
          <w:tcPr>
            <w:tcW w:w="2127" w:type="dxa"/>
            <w:vMerge/>
            <w:tcBorders>
              <w:left w:val="single" w:sz="4" w:space="0" w:color="auto"/>
              <w:right w:val="single" w:sz="4" w:space="0" w:color="auto"/>
            </w:tcBorders>
            <w:shd w:val="clear" w:color="auto" w:fill="auto"/>
            <w:vAlign w:val="center"/>
            <w:hideMark/>
          </w:tcPr>
          <w:p w14:paraId="386503E3" w14:textId="77777777" w:rsidR="00365A15" w:rsidRPr="008A1212" w:rsidRDefault="00365A15" w:rsidP="00152AFA">
            <w:pPr>
              <w:tabs>
                <w:tab w:val="left" w:pos="426"/>
              </w:tabs>
              <w:spacing w:after="0" w:line="240" w:lineRule="auto"/>
              <w:rPr>
                <w:rFonts w:ascii="Times New Roman" w:eastAsia="Times New Roman" w:hAnsi="Times New Roman" w:cs="Times New Roman"/>
                <w:b/>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652F695"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7CA60D0" w14:textId="77777777" w:rsidR="00365A15" w:rsidRPr="005864BA" w:rsidRDefault="008A1212" w:rsidP="00892F49">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В</w:t>
            </w:r>
            <w:r w:rsidR="00365A15" w:rsidRPr="005864BA">
              <w:rPr>
                <w:rFonts w:ascii="Times New Roman" w:eastAsia="Times New Roman" w:hAnsi="Times New Roman" w:cs="Times New Roman"/>
                <w:bCs/>
                <w:iCs/>
                <w:lang w:eastAsia="ru-RU"/>
              </w:rPr>
              <w:t>ыполнение домашней расчетно-графической работы РР-4 «Расчет стержней»;</w:t>
            </w:r>
          </w:p>
          <w:p w14:paraId="79F0C541" w14:textId="77777777" w:rsidR="00365A15" w:rsidRPr="005864BA" w:rsidRDefault="008A1212" w:rsidP="00892F49">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задач на прочность при растяжении и сжатии.</w:t>
            </w:r>
          </w:p>
          <w:p w14:paraId="24CC4993" w14:textId="77777777" w:rsidR="00365A15" w:rsidRPr="005864BA" w:rsidRDefault="008A1212" w:rsidP="00892F49">
            <w:pPr>
              <w:tabs>
                <w:tab w:val="left" w:pos="426"/>
                <w:tab w:val="left" w:pos="1080"/>
              </w:tabs>
              <w:spacing w:after="0" w:line="240" w:lineRule="auto"/>
              <w:ind w:left="176" w:hanging="176"/>
              <w:rPr>
                <w:rFonts w:ascii="Times New Roman" w:eastAsia="Calibri" w:hAnsi="Times New Roman" w:cs="Times New Roman"/>
                <w:b/>
                <w:b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абота с конспектом лекций для подготовки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2F42BA" w14:textId="77777777" w:rsidR="00365A15" w:rsidRPr="00161E7A" w:rsidRDefault="00161E7A"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tc>
        <w:tc>
          <w:tcPr>
            <w:tcW w:w="1417" w:type="dxa"/>
            <w:vMerge/>
            <w:tcBorders>
              <w:left w:val="single" w:sz="4" w:space="0" w:color="auto"/>
              <w:right w:val="single" w:sz="4" w:space="0" w:color="auto"/>
            </w:tcBorders>
          </w:tcPr>
          <w:p w14:paraId="4C1FA77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569896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838E42F" w14:textId="77777777" w:rsidTr="00161E7A">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61AF48F" w14:textId="77777777" w:rsidR="00365A15" w:rsidRPr="008A1212" w:rsidRDefault="008A1212" w:rsidP="00161E7A">
            <w:pPr>
              <w:tabs>
                <w:tab w:val="left" w:pos="3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Раздел 3</w:t>
            </w:r>
            <w:r w:rsidR="00161E7A">
              <w:rPr>
                <w:rFonts w:ascii="Times New Roman" w:eastAsia="Times New Roman" w:hAnsi="Times New Roman" w:cs="Times New Roman"/>
                <w:b/>
                <w:bCs/>
                <w:lang w:eastAsia="ru-RU"/>
              </w:rPr>
              <w:t>. С</w:t>
            </w:r>
            <w:r w:rsidRPr="008A1212">
              <w:rPr>
                <w:rFonts w:ascii="Times New Roman" w:eastAsia="Times New Roman" w:hAnsi="Times New Roman" w:cs="Times New Roman"/>
                <w:b/>
                <w:bCs/>
                <w:lang w:eastAsia="ru-RU"/>
              </w:rPr>
              <w:t>опротивление материалов:</w:t>
            </w:r>
            <w:r w:rsidR="00161E7A">
              <w:rPr>
                <w:rFonts w:ascii="Times New Roman" w:eastAsia="Times New Roman" w:hAnsi="Times New Roman" w:cs="Times New Roman"/>
                <w:b/>
                <w:bCs/>
                <w:lang w:eastAsia="ru-RU"/>
              </w:rPr>
              <w:t xml:space="preserve"> с</w:t>
            </w:r>
            <w:r w:rsidRPr="008A1212">
              <w:rPr>
                <w:rFonts w:ascii="Times New Roman" w:eastAsia="Times New Roman" w:hAnsi="Times New Roman" w:cs="Times New Roman"/>
                <w:b/>
                <w:bCs/>
                <w:lang w:eastAsia="ru-RU"/>
              </w:rPr>
              <w:t>рез, кручение, изгиб</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3250291" w14:textId="77777777" w:rsidR="00365A15" w:rsidRPr="00161E7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864BA">
              <w:rPr>
                <w:rFonts w:ascii="Times New Roman" w:eastAsia="Times New Roman" w:hAnsi="Times New Roman" w:cs="Times New Roman"/>
                <w:b/>
                <w:bCs/>
                <w:lang w:eastAsia="ru-RU"/>
              </w:rPr>
              <w:t>3</w:t>
            </w:r>
            <w:r w:rsidR="00161E7A">
              <w:rPr>
                <w:rFonts w:ascii="Times New Roman" w:eastAsia="Times New Roman" w:hAnsi="Times New Roman" w:cs="Times New Roman"/>
                <w:b/>
                <w:bCs/>
                <w:lang w:eastAsia="ru-RU"/>
              </w:rPr>
              <w:t>4</w:t>
            </w:r>
          </w:p>
        </w:tc>
        <w:tc>
          <w:tcPr>
            <w:tcW w:w="1417" w:type="dxa"/>
            <w:tcBorders>
              <w:top w:val="single" w:sz="4" w:space="0" w:color="auto"/>
              <w:left w:val="single" w:sz="4" w:space="0" w:color="auto"/>
              <w:bottom w:val="single" w:sz="4" w:space="0" w:color="auto"/>
              <w:right w:val="single" w:sz="4" w:space="0" w:color="auto"/>
            </w:tcBorders>
          </w:tcPr>
          <w:p w14:paraId="1DE04EB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41398F3D"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93956F9" w14:textId="77777777" w:rsidTr="008A1212">
        <w:tc>
          <w:tcPr>
            <w:tcW w:w="2127" w:type="dxa"/>
            <w:vMerge w:val="restart"/>
            <w:tcBorders>
              <w:top w:val="single" w:sz="4" w:space="0" w:color="auto"/>
              <w:left w:val="single" w:sz="4" w:space="0" w:color="auto"/>
              <w:right w:val="single" w:sz="4" w:space="0" w:color="auto"/>
            </w:tcBorders>
            <w:shd w:val="clear" w:color="auto" w:fill="auto"/>
            <w:hideMark/>
          </w:tcPr>
          <w:p w14:paraId="1996D4CA"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3.1</w:t>
            </w:r>
            <w:r w:rsidRPr="008A1212">
              <w:rPr>
                <w:rFonts w:ascii="Times New Roman" w:eastAsia="Calibri" w:hAnsi="Times New Roman" w:cs="Times New Roman"/>
                <w:b/>
                <w:bCs/>
                <w:lang w:eastAsia="ru-RU"/>
              </w:rPr>
              <w:t>.</w:t>
            </w:r>
          </w:p>
          <w:p w14:paraId="4A6E0A9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Расчеты на срез и смятие</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A985DED" w14:textId="77777777" w:rsidR="00365A15" w:rsidRPr="005864BA" w:rsidRDefault="00781ACD" w:rsidP="004867CD">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258339A" w14:textId="77777777" w:rsidR="00365A15" w:rsidRPr="00161E7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4CC06101" w14:textId="77777777" w:rsidR="00365A15" w:rsidRPr="005864BA" w:rsidRDefault="00365A15" w:rsidP="00152AFA">
            <w:pPr>
              <w:widowControl w:val="0"/>
              <w:autoSpaceDE w:val="0"/>
              <w:autoSpaceDN w:val="0"/>
              <w:spacing w:after="0" w:line="240" w:lineRule="auto"/>
              <w:ind w:right="229"/>
              <w:rPr>
                <w:rFonts w:ascii="Times New Roman" w:eastAsia="Times New Roman" w:hAnsi="Times New Roman" w:cs="Times New Roman"/>
              </w:rPr>
            </w:pPr>
            <w:r w:rsidRPr="005864BA">
              <w:rPr>
                <w:rFonts w:ascii="Times New Roman" w:eastAsia="Times New Roman" w:hAnsi="Times New Roman" w:cs="Times New Roman"/>
              </w:rPr>
              <w:t xml:space="preserve">ПК 1.12 </w:t>
            </w:r>
          </w:p>
          <w:p w14:paraId="0B5636D6" w14:textId="77777777" w:rsidR="00365A15" w:rsidRPr="005864BA" w:rsidRDefault="00365A15" w:rsidP="00152AFA">
            <w:pPr>
              <w:widowControl w:val="0"/>
              <w:autoSpaceDE w:val="0"/>
              <w:autoSpaceDN w:val="0"/>
              <w:spacing w:after="0" w:line="240" w:lineRule="auto"/>
              <w:ind w:right="229"/>
              <w:rPr>
                <w:rFonts w:ascii="Times New Roman" w:eastAsia="Times New Roman" w:hAnsi="Times New Roman" w:cs="Times New Roman"/>
              </w:rPr>
            </w:pPr>
            <w:r w:rsidRPr="005864BA">
              <w:rPr>
                <w:rFonts w:ascii="Times New Roman" w:eastAsia="Times New Roman" w:hAnsi="Times New Roman" w:cs="Times New Roman"/>
              </w:rPr>
              <w:t xml:space="preserve">ПК 1.13 </w:t>
            </w:r>
          </w:p>
          <w:p w14:paraId="0582708F" w14:textId="77777777" w:rsidR="00365A15" w:rsidRPr="005864BA" w:rsidRDefault="00365A15" w:rsidP="00152AFA">
            <w:pPr>
              <w:widowControl w:val="0"/>
              <w:autoSpaceDE w:val="0"/>
              <w:autoSpaceDN w:val="0"/>
              <w:spacing w:after="0" w:line="240" w:lineRule="auto"/>
              <w:ind w:right="229"/>
              <w:rPr>
                <w:rFonts w:ascii="Times New Roman" w:eastAsia="Times New Roman" w:hAnsi="Times New Roman" w:cs="Times New Roman"/>
              </w:rPr>
            </w:pPr>
            <w:r w:rsidRPr="005864BA">
              <w:rPr>
                <w:rFonts w:ascii="Times New Roman" w:eastAsia="Times New Roman" w:hAnsi="Times New Roman" w:cs="Times New Roman"/>
              </w:rPr>
              <w:t>ОК 02</w:t>
            </w:r>
          </w:p>
          <w:p w14:paraId="7824D5F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38326C62" w14:textId="77777777" w:rsidR="00365A15" w:rsidRPr="005864BA" w:rsidRDefault="00365A15" w:rsidP="00684113">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 1.12.01</w:t>
            </w:r>
          </w:p>
          <w:p w14:paraId="0174AFDE" w14:textId="77777777" w:rsidR="00365A15" w:rsidRPr="005864BA" w:rsidRDefault="00365A15" w:rsidP="00684113">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 1.12.01</w:t>
            </w:r>
          </w:p>
          <w:p w14:paraId="748B76F7" w14:textId="77777777" w:rsidR="00365A15" w:rsidRPr="005864BA" w:rsidRDefault="00365A15" w:rsidP="00684113">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 1.12.01</w:t>
            </w:r>
          </w:p>
          <w:p w14:paraId="255FDF17" w14:textId="77777777" w:rsidR="00857BCB"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857BCB">
              <w:rPr>
                <w:rFonts w:ascii="Times New Roman" w:eastAsia="Calibri" w:hAnsi="Times New Roman" w:cs="Times New Roman"/>
              </w:rPr>
              <w:t xml:space="preserve"> </w:t>
            </w:r>
            <w:r w:rsidRPr="005864BA">
              <w:rPr>
                <w:rFonts w:ascii="Times New Roman" w:eastAsia="Calibri" w:hAnsi="Times New Roman" w:cs="Times New Roman"/>
              </w:rPr>
              <w:t xml:space="preserve">1.13.01 </w:t>
            </w:r>
          </w:p>
          <w:p w14:paraId="69FE300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857BCB">
              <w:rPr>
                <w:rFonts w:ascii="Times New Roman" w:eastAsia="Calibri" w:hAnsi="Times New Roman" w:cs="Times New Roman"/>
              </w:rPr>
              <w:t xml:space="preserve"> </w:t>
            </w:r>
            <w:r w:rsidRPr="005864BA">
              <w:rPr>
                <w:rFonts w:ascii="Times New Roman" w:eastAsia="Calibri" w:hAnsi="Times New Roman" w:cs="Times New Roman"/>
              </w:rPr>
              <w:t>1.13.02</w:t>
            </w:r>
          </w:p>
          <w:p w14:paraId="578538A2" w14:textId="77777777" w:rsidR="00857BCB" w:rsidRDefault="00857BCB"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1.13.01</w:t>
            </w:r>
          </w:p>
          <w:p w14:paraId="2CDA929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1.13.05</w:t>
            </w:r>
          </w:p>
          <w:p w14:paraId="5837833A"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1.13.01</w:t>
            </w:r>
          </w:p>
          <w:p w14:paraId="64B21B04" w14:textId="77777777" w:rsidR="004B2736" w:rsidRDefault="00857BCB" w:rsidP="00152AF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Уо.02.01</w:t>
            </w:r>
          </w:p>
          <w:p w14:paraId="1FC34537" w14:textId="77777777" w:rsidR="00365A15" w:rsidRPr="005864BA" w:rsidRDefault="00365A15" w:rsidP="00152AFA">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 xml:space="preserve"> </w:t>
            </w:r>
            <w:r w:rsidR="009647EE">
              <w:rPr>
                <w:rFonts w:ascii="Times New Roman" w:eastAsia="Calibri" w:hAnsi="Times New Roman" w:cs="Times New Roman"/>
                <w:iCs/>
              </w:rPr>
              <w:t>Уо 02.03</w:t>
            </w:r>
          </w:p>
          <w:p w14:paraId="214323E0" w14:textId="77777777" w:rsidR="004B2736" w:rsidRDefault="00365A15"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Зо.02.01</w:t>
            </w:r>
          </w:p>
          <w:p w14:paraId="27C41A80" w14:textId="77777777" w:rsidR="00365A15" w:rsidRPr="005864BA" w:rsidRDefault="00365A15"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 xml:space="preserve"> </w:t>
            </w:r>
            <w:r w:rsidR="00221A7C">
              <w:rPr>
                <w:rFonts w:ascii="Times New Roman" w:eastAsia="Calibri" w:hAnsi="Times New Roman" w:cs="Times New Roman"/>
                <w:iCs/>
              </w:rPr>
              <w:t>Зо 02.03</w:t>
            </w:r>
          </w:p>
        </w:tc>
      </w:tr>
      <w:tr w:rsidR="00365A15" w:rsidRPr="005864BA" w14:paraId="5AC761D6" w14:textId="77777777" w:rsidTr="008A1212">
        <w:tc>
          <w:tcPr>
            <w:tcW w:w="2127" w:type="dxa"/>
            <w:vMerge/>
            <w:tcBorders>
              <w:left w:val="single" w:sz="4" w:space="0" w:color="auto"/>
              <w:right w:val="single" w:sz="4" w:space="0" w:color="auto"/>
            </w:tcBorders>
            <w:shd w:val="clear" w:color="auto" w:fill="auto"/>
            <w:hideMark/>
          </w:tcPr>
          <w:p w14:paraId="17CA6A5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B5D99CA" w14:textId="77777777" w:rsidR="00365A15" w:rsidRPr="00857BCB" w:rsidRDefault="00365A15" w:rsidP="0070716E">
            <w:pPr>
              <w:pStyle w:val="a4"/>
              <w:numPr>
                <w:ilvl w:val="0"/>
                <w:numId w:val="30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857BCB">
              <w:rPr>
                <w:rFonts w:ascii="Times New Roman" w:eastAsia="Calibri" w:hAnsi="Times New Roman" w:cs="Times New Roman"/>
              </w:rPr>
              <w:t>Срез, расчетные формулы, условие прочности. Смятие, расчетные формулы, условие прочности. Допускаемые напряжения. Примеры расчетов.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0E1B798" w14:textId="77777777" w:rsidR="00365A15" w:rsidRPr="005864BA" w:rsidRDefault="001D264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4E4D1A8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F00BFB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1B947FA" w14:textId="77777777" w:rsidTr="00161E7A">
        <w:trPr>
          <w:trHeight w:val="236"/>
        </w:trPr>
        <w:tc>
          <w:tcPr>
            <w:tcW w:w="2127" w:type="dxa"/>
            <w:vMerge/>
            <w:tcBorders>
              <w:left w:val="single" w:sz="4" w:space="0" w:color="auto"/>
              <w:right w:val="single" w:sz="4" w:space="0" w:color="auto"/>
            </w:tcBorders>
            <w:shd w:val="clear" w:color="auto" w:fill="auto"/>
            <w:hideMark/>
          </w:tcPr>
          <w:p w14:paraId="2E013BEA"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0644C70" w14:textId="77777777" w:rsidR="00365A15" w:rsidRPr="005864BA" w:rsidRDefault="00161E7A" w:rsidP="00152AF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2D522A8" w14:textId="77777777" w:rsidR="00365A15" w:rsidRPr="00161E7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659F42D3"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9D37EE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61E7A" w:rsidRPr="005864BA" w14:paraId="21C794FB" w14:textId="77777777" w:rsidTr="008A1212">
        <w:trPr>
          <w:trHeight w:val="255"/>
        </w:trPr>
        <w:tc>
          <w:tcPr>
            <w:tcW w:w="2127" w:type="dxa"/>
            <w:vMerge/>
            <w:tcBorders>
              <w:left w:val="single" w:sz="4" w:space="0" w:color="auto"/>
              <w:right w:val="single" w:sz="4" w:space="0" w:color="auto"/>
            </w:tcBorders>
            <w:shd w:val="clear" w:color="auto" w:fill="auto"/>
          </w:tcPr>
          <w:p w14:paraId="2C0B21A8" w14:textId="77777777" w:rsidR="00161E7A" w:rsidRPr="008A1212"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216E9B8" w14:textId="77777777" w:rsidR="00161E7A" w:rsidRPr="008A1212" w:rsidRDefault="00161E7A" w:rsidP="00161E7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161E7A">
              <w:rPr>
                <w:rFonts w:ascii="Times New Roman" w:eastAsia="Times New Roman" w:hAnsi="Times New Roman" w:cs="Times New Roman"/>
                <w:bCs/>
                <w:lang w:eastAsia="ru-RU"/>
              </w:rPr>
              <w:t>5.</w:t>
            </w:r>
            <w:r w:rsidRPr="005864BA">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Испытание металлического образца на срез</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1120D3" w14:textId="77777777" w:rsidR="00161E7A" w:rsidRPr="005864B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2024DE20" w14:textId="77777777" w:rsidR="00161E7A" w:rsidRPr="005864B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16A3031" w14:textId="77777777" w:rsidR="00161E7A" w:rsidRPr="005864B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CEAEBDB" w14:textId="77777777" w:rsidTr="008A1212">
        <w:trPr>
          <w:trHeight w:val="121"/>
        </w:trPr>
        <w:tc>
          <w:tcPr>
            <w:tcW w:w="2127" w:type="dxa"/>
            <w:vMerge/>
            <w:tcBorders>
              <w:left w:val="single" w:sz="4" w:space="0" w:color="auto"/>
              <w:bottom w:val="single" w:sz="4" w:space="0" w:color="auto"/>
              <w:right w:val="single" w:sz="4" w:space="0" w:color="auto"/>
            </w:tcBorders>
            <w:shd w:val="clear" w:color="auto" w:fill="auto"/>
            <w:hideMark/>
          </w:tcPr>
          <w:p w14:paraId="00AB181C"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EC8A31E" w14:textId="77777777" w:rsidR="00365A15" w:rsidRPr="005864BA" w:rsidRDefault="00A659C7"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226918A" w14:textId="77777777" w:rsidR="00365A15" w:rsidRPr="005864BA" w:rsidRDefault="00161E7A" w:rsidP="00152AFA">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задач на прочность бруса при срезе.</w:t>
            </w:r>
          </w:p>
          <w:p w14:paraId="0CAA1FB2" w14:textId="77777777" w:rsidR="00892F49" w:rsidRPr="005864BA" w:rsidRDefault="00892F49" w:rsidP="00152AFA">
            <w:pPr>
              <w:tabs>
                <w:tab w:val="left" w:pos="426"/>
                <w:tab w:val="left" w:pos="1080"/>
              </w:tabs>
              <w:spacing w:after="0" w:line="240" w:lineRule="auto"/>
              <w:ind w:left="176" w:hanging="176"/>
              <w:rPr>
                <w:rFonts w:ascii="Times New Roman" w:eastAsia="Times New Roman" w:hAnsi="Times New Roman" w:cs="Times New Roman"/>
                <w:bCs/>
                <w:iCs/>
                <w:lang w:eastAsia="ru-RU"/>
              </w:rPr>
            </w:pPr>
          </w:p>
          <w:p w14:paraId="758EAADB" w14:textId="77777777" w:rsidR="00892F49" w:rsidRPr="005864BA" w:rsidRDefault="00892F49" w:rsidP="00152AFA">
            <w:pPr>
              <w:tabs>
                <w:tab w:val="left" w:pos="426"/>
                <w:tab w:val="left" w:pos="1080"/>
              </w:tabs>
              <w:spacing w:after="0" w:line="240" w:lineRule="auto"/>
              <w:ind w:left="176" w:hanging="176"/>
              <w:rPr>
                <w:rFonts w:ascii="Times New Roman" w:eastAsia="Calibri" w:hAnsi="Times New Roman" w:cs="Times New Roman"/>
                <w:b/>
                <w:bCs/>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D3D806D"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tcBorders>
              <w:left w:val="single" w:sz="4" w:space="0" w:color="auto"/>
              <w:bottom w:val="single" w:sz="4" w:space="0" w:color="auto"/>
              <w:right w:val="single" w:sz="4" w:space="0" w:color="auto"/>
            </w:tcBorders>
          </w:tcPr>
          <w:p w14:paraId="3B74D2F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0BCDB023"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4B4A81C" w14:textId="77777777" w:rsidTr="008A1212">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0B6712CB" w14:textId="77777777" w:rsidR="00365A15" w:rsidRPr="008A1212" w:rsidRDefault="008A1212" w:rsidP="004867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3.2</w:t>
            </w:r>
            <w:r w:rsidRPr="008A1212">
              <w:rPr>
                <w:rFonts w:ascii="Times New Roman" w:eastAsia="Calibri" w:hAnsi="Times New Roman" w:cs="Times New Roman"/>
                <w:b/>
                <w:bCs/>
                <w:lang w:eastAsia="ru-RU"/>
              </w:rPr>
              <w:t>.</w:t>
            </w:r>
          </w:p>
          <w:p w14:paraId="0C48AE52" w14:textId="77777777" w:rsidR="00365A15" w:rsidRPr="008A1212" w:rsidRDefault="00365A15" w:rsidP="004867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Геометрические характеристики плоских сечений</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B543895" w14:textId="77777777" w:rsidR="00365A15" w:rsidRPr="005864BA" w:rsidRDefault="00781ACD" w:rsidP="004867CD">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90BA031" w14:textId="77777777" w:rsidR="00365A15" w:rsidRPr="005864BA" w:rsidRDefault="00365A15" w:rsidP="004867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val="restart"/>
            <w:tcBorders>
              <w:top w:val="single" w:sz="4" w:space="0" w:color="auto"/>
              <w:left w:val="single" w:sz="4" w:space="0" w:color="auto"/>
              <w:right w:val="single" w:sz="4" w:space="0" w:color="auto"/>
            </w:tcBorders>
          </w:tcPr>
          <w:p w14:paraId="5E0D5F80" w14:textId="77777777" w:rsidR="00365A15" w:rsidRPr="005864BA" w:rsidRDefault="00365A15" w:rsidP="004867CD">
            <w:pPr>
              <w:widowControl w:val="0"/>
              <w:autoSpaceDE w:val="0"/>
              <w:autoSpaceDN w:val="0"/>
              <w:spacing w:after="0" w:line="240" w:lineRule="auto"/>
              <w:ind w:right="229"/>
              <w:rPr>
                <w:rFonts w:ascii="Times New Roman" w:eastAsia="Times New Roman" w:hAnsi="Times New Roman" w:cs="Times New Roman"/>
              </w:rPr>
            </w:pPr>
            <w:r w:rsidRPr="005864BA">
              <w:rPr>
                <w:rFonts w:ascii="Times New Roman" w:eastAsia="Times New Roman" w:hAnsi="Times New Roman" w:cs="Times New Roman"/>
              </w:rPr>
              <w:t>ПК 1.12</w:t>
            </w:r>
          </w:p>
          <w:p w14:paraId="42159A53" w14:textId="77777777" w:rsidR="00365A15" w:rsidRPr="005864BA" w:rsidRDefault="00365A15" w:rsidP="004867CD">
            <w:pPr>
              <w:widowControl w:val="0"/>
              <w:autoSpaceDE w:val="0"/>
              <w:autoSpaceDN w:val="0"/>
              <w:spacing w:after="0" w:line="240" w:lineRule="auto"/>
              <w:ind w:right="229"/>
              <w:rPr>
                <w:rFonts w:ascii="Times New Roman" w:eastAsia="Times New Roman" w:hAnsi="Times New Roman" w:cs="Times New Roman"/>
              </w:rPr>
            </w:pPr>
            <w:r w:rsidRPr="005864BA">
              <w:rPr>
                <w:rFonts w:ascii="Times New Roman" w:eastAsia="Times New Roman" w:hAnsi="Times New Roman" w:cs="Times New Roman"/>
              </w:rPr>
              <w:t>ОК 02</w:t>
            </w:r>
          </w:p>
          <w:p w14:paraId="51CE4069" w14:textId="77777777" w:rsidR="00365A15" w:rsidRPr="005864BA" w:rsidRDefault="00365A15" w:rsidP="004867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7089E950" w14:textId="77777777" w:rsidR="00365A15" w:rsidRPr="005864BA" w:rsidRDefault="00365A15" w:rsidP="00684113">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 1.12.01</w:t>
            </w:r>
          </w:p>
          <w:p w14:paraId="75C894DA" w14:textId="77777777" w:rsidR="00365A15" w:rsidRPr="005864BA" w:rsidRDefault="00365A15" w:rsidP="00684113">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 1.12.01</w:t>
            </w:r>
          </w:p>
          <w:p w14:paraId="2B035387" w14:textId="77777777" w:rsidR="00365A15" w:rsidRPr="005864BA" w:rsidRDefault="00365A15" w:rsidP="00684113">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 1.12.01</w:t>
            </w:r>
          </w:p>
          <w:p w14:paraId="39A81DE9" w14:textId="77777777" w:rsidR="00857BCB" w:rsidRDefault="00857BCB" w:rsidP="004867CD">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 xml:space="preserve">02.01 </w:t>
            </w:r>
          </w:p>
          <w:p w14:paraId="01905282" w14:textId="77777777" w:rsidR="00365A15" w:rsidRPr="005864BA" w:rsidRDefault="00365A15" w:rsidP="004867CD">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857BCB">
              <w:rPr>
                <w:rFonts w:ascii="Times New Roman" w:eastAsia="Calibri" w:hAnsi="Times New Roman" w:cs="Times New Roman"/>
                <w:iCs/>
              </w:rPr>
              <w:t xml:space="preserve"> </w:t>
            </w:r>
            <w:r w:rsidRPr="005864BA">
              <w:rPr>
                <w:rFonts w:ascii="Times New Roman" w:eastAsia="Calibri" w:hAnsi="Times New Roman" w:cs="Times New Roman"/>
                <w:iCs/>
              </w:rPr>
              <w:t>02.03</w:t>
            </w:r>
          </w:p>
          <w:p w14:paraId="18B9F70E" w14:textId="77777777" w:rsidR="00857BCB" w:rsidRDefault="00365A15"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857BCB">
              <w:rPr>
                <w:rFonts w:ascii="Times New Roman" w:eastAsia="Calibri" w:hAnsi="Times New Roman" w:cs="Times New Roman"/>
                <w:iCs/>
              </w:rPr>
              <w:t xml:space="preserve"> </w:t>
            </w:r>
            <w:r w:rsidRPr="005864BA">
              <w:rPr>
                <w:rFonts w:ascii="Times New Roman" w:eastAsia="Calibri" w:hAnsi="Times New Roman" w:cs="Times New Roman"/>
                <w:iCs/>
              </w:rPr>
              <w:t xml:space="preserve">02.01 </w:t>
            </w:r>
          </w:p>
          <w:p w14:paraId="3147A5E9" w14:textId="77777777" w:rsidR="00365A15" w:rsidRPr="005864BA" w:rsidRDefault="00365A15" w:rsidP="00857BCB">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857BCB">
              <w:rPr>
                <w:rFonts w:ascii="Times New Roman" w:eastAsia="Calibri" w:hAnsi="Times New Roman" w:cs="Times New Roman"/>
                <w:iCs/>
              </w:rPr>
              <w:t xml:space="preserve"> </w:t>
            </w:r>
            <w:r w:rsidRPr="005864BA">
              <w:rPr>
                <w:rFonts w:ascii="Times New Roman" w:eastAsia="Calibri" w:hAnsi="Times New Roman" w:cs="Times New Roman"/>
                <w:iCs/>
              </w:rPr>
              <w:t>02.03</w:t>
            </w:r>
          </w:p>
        </w:tc>
      </w:tr>
      <w:tr w:rsidR="00365A15" w:rsidRPr="005864BA" w14:paraId="1FC0EA00" w14:textId="77777777" w:rsidTr="008A1212">
        <w:trPr>
          <w:trHeight w:val="306"/>
        </w:trPr>
        <w:tc>
          <w:tcPr>
            <w:tcW w:w="2127" w:type="dxa"/>
            <w:vMerge/>
            <w:tcBorders>
              <w:left w:val="single" w:sz="4" w:space="0" w:color="auto"/>
              <w:right w:val="single" w:sz="4" w:space="0" w:color="auto"/>
            </w:tcBorders>
            <w:shd w:val="clear" w:color="auto" w:fill="auto"/>
            <w:hideMark/>
          </w:tcPr>
          <w:p w14:paraId="41A20ECE"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11EC1C1" w14:textId="77777777" w:rsidR="00365A15" w:rsidRPr="0091270A" w:rsidRDefault="00365A15" w:rsidP="0070716E">
            <w:pPr>
              <w:pStyle w:val="a4"/>
              <w:numPr>
                <w:ilvl w:val="0"/>
                <w:numId w:val="30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91270A">
              <w:rPr>
                <w:rFonts w:ascii="Times New Roman" w:eastAsia="Calibri" w:hAnsi="Times New Roman" w:cs="Times New Roman"/>
              </w:rPr>
              <w:t>Геометрические характеристики плоских сечений. Основные моменты инерции простейших сечений. Полярные моменты инерции круга и кольца.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3FBBAD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3B3CA18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00CA273"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E5C8317" w14:textId="77777777" w:rsidTr="008A1212">
        <w:trPr>
          <w:trHeight w:val="306"/>
        </w:trPr>
        <w:tc>
          <w:tcPr>
            <w:tcW w:w="2127" w:type="dxa"/>
            <w:vMerge/>
            <w:tcBorders>
              <w:left w:val="single" w:sz="4" w:space="0" w:color="auto"/>
              <w:right w:val="single" w:sz="4" w:space="0" w:color="auto"/>
            </w:tcBorders>
            <w:shd w:val="clear" w:color="auto" w:fill="auto"/>
            <w:hideMark/>
          </w:tcPr>
          <w:p w14:paraId="46DDBBC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3795021" w14:textId="77777777" w:rsidR="00365A15" w:rsidRPr="005864BA" w:rsidRDefault="00161E7A" w:rsidP="00161E7A">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003DA7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4EE1680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860384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9B928C5" w14:textId="77777777" w:rsidTr="00161E7A">
        <w:trPr>
          <w:trHeight w:val="615"/>
        </w:trPr>
        <w:tc>
          <w:tcPr>
            <w:tcW w:w="2127" w:type="dxa"/>
            <w:vMerge/>
            <w:tcBorders>
              <w:left w:val="single" w:sz="4" w:space="0" w:color="auto"/>
              <w:bottom w:val="single" w:sz="4" w:space="0" w:color="auto"/>
              <w:right w:val="single" w:sz="4" w:space="0" w:color="auto"/>
            </w:tcBorders>
            <w:shd w:val="clear" w:color="auto" w:fill="auto"/>
            <w:hideMark/>
          </w:tcPr>
          <w:p w14:paraId="1E1DEE23"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D4573F3" w14:textId="77777777" w:rsidR="00365A15" w:rsidRPr="005864BA" w:rsidRDefault="00A659C7"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C7E3D2B" w14:textId="77777777" w:rsidR="00365A15" w:rsidRPr="005864BA" w:rsidRDefault="00161E7A" w:rsidP="00152AFA">
            <w:pPr>
              <w:tabs>
                <w:tab w:val="left" w:pos="426"/>
                <w:tab w:val="left" w:pos="5706"/>
              </w:tabs>
              <w:spacing w:after="0" w:line="240" w:lineRule="auto"/>
              <w:ind w:left="-106"/>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Р</w:t>
            </w:r>
            <w:r w:rsidR="00365A15" w:rsidRPr="005864BA">
              <w:rPr>
                <w:rFonts w:ascii="Times New Roman" w:eastAsia="Times New Roman" w:hAnsi="Times New Roman" w:cs="Times New Roman"/>
                <w:bCs/>
                <w:lang w:eastAsia="ru-RU"/>
              </w:rPr>
              <w:t>ешение задач на определение полярных моментов сечений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1FD7941" w14:textId="77777777" w:rsidR="00365A15" w:rsidRPr="005864BA" w:rsidRDefault="00161E7A" w:rsidP="00161E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417" w:type="dxa"/>
            <w:vMerge/>
            <w:tcBorders>
              <w:left w:val="single" w:sz="4" w:space="0" w:color="auto"/>
              <w:bottom w:val="single" w:sz="4" w:space="0" w:color="auto"/>
              <w:right w:val="single" w:sz="4" w:space="0" w:color="auto"/>
            </w:tcBorders>
          </w:tcPr>
          <w:p w14:paraId="34219C5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0877746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157E029D" w14:textId="77777777" w:rsidTr="00857BCB">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7F5E04D9"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3.3</w:t>
            </w:r>
            <w:r w:rsidRPr="008A1212">
              <w:rPr>
                <w:rFonts w:ascii="Times New Roman" w:eastAsia="Calibri" w:hAnsi="Times New Roman" w:cs="Times New Roman"/>
                <w:b/>
                <w:bCs/>
                <w:lang w:eastAsia="ru-RU"/>
              </w:rPr>
              <w:t>.</w:t>
            </w:r>
          </w:p>
          <w:p w14:paraId="54ECFFA1"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Кручение</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31794A3" w14:textId="77777777" w:rsidR="00365A15" w:rsidRPr="005864BA" w:rsidRDefault="00781ACD" w:rsidP="004867CD">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E0030" w14:textId="77777777" w:rsidR="00365A15" w:rsidRPr="00161E7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4</w:t>
            </w:r>
          </w:p>
        </w:tc>
        <w:tc>
          <w:tcPr>
            <w:tcW w:w="1417" w:type="dxa"/>
            <w:vMerge w:val="restart"/>
            <w:tcBorders>
              <w:top w:val="single" w:sz="4" w:space="0" w:color="auto"/>
              <w:left w:val="single" w:sz="4" w:space="0" w:color="auto"/>
              <w:right w:val="single" w:sz="4" w:space="0" w:color="auto"/>
            </w:tcBorders>
          </w:tcPr>
          <w:p w14:paraId="604A1C82" w14:textId="77777777" w:rsidR="00365A15" w:rsidRPr="005864BA" w:rsidRDefault="00857BCB" w:rsidP="00857BCB">
            <w:pPr>
              <w:widowControl w:val="0"/>
              <w:autoSpaceDE w:val="0"/>
              <w:autoSpaceDN w:val="0"/>
              <w:spacing w:after="0" w:line="240" w:lineRule="auto"/>
              <w:ind w:right="227"/>
              <w:jc w:val="center"/>
              <w:rPr>
                <w:rFonts w:ascii="Times New Roman" w:eastAsia="Times New Roman" w:hAnsi="Times New Roman" w:cs="Times New Roman"/>
              </w:rPr>
            </w:pPr>
            <w:r>
              <w:rPr>
                <w:rFonts w:ascii="Times New Roman" w:eastAsia="Times New Roman" w:hAnsi="Times New Roman" w:cs="Times New Roman"/>
              </w:rPr>
              <w:t>ПК 1.15</w:t>
            </w:r>
          </w:p>
          <w:p w14:paraId="163496B9" w14:textId="77777777" w:rsidR="00365A15" w:rsidRPr="005864BA" w:rsidRDefault="00365A15" w:rsidP="00857BCB">
            <w:pPr>
              <w:widowControl w:val="0"/>
              <w:autoSpaceDE w:val="0"/>
              <w:autoSpaceDN w:val="0"/>
              <w:spacing w:after="0" w:line="240" w:lineRule="auto"/>
              <w:ind w:right="227"/>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7A86F578" w14:textId="77777777" w:rsidR="00857BCB" w:rsidRDefault="00365A15" w:rsidP="00857BCB">
            <w:pPr>
              <w:widowControl w:val="0"/>
              <w:autoSpaceDE w:val="0"/>
              <w:autoSpaceDN w:val="0"/>
              <w:spacing w:after="0" w:line="240" w:lineRule="auto"/>
              <w:ind w:right="227"/>
              <w:jc w:val="center"/>
              <w:rPr>
                <w:rFonts w:ascii="Times New Roman" w:eastAsia="Times New Roman" w:hAnsi="Times New Roman" w:cs="Times New Roman"/>
              </w:rPr>
            </w:pPr>
            <w:r w:rsidRPr="005864BA">
              <w:rPr>
                <w:rFonts w:ascii="Times New Roman" w:eastAsia="Times New Roman" w:hAnsi="Times New Roman" w:cs="Times New Roman"/>
              </w:rPr>
              <w:t xml:space="preserve">ОК </w:t>
            </w:r>
            <w:r w:rsidR="00857BCB">
              <w:rPr>
                <w:rFonts w:ascii="Times New Roman" w:eastAsia="Times New Roman" w:hAnsi="Times New Roman" w:cs="Times New Roman"/>
              </w:rPr>
              <w:t>02</w:t>
            </w:r>
          </w:p>
          <w:p w14:paraId="2683FAA0" w14:textId="77777777" w:rsidR="00365A15" w:rsidRPr="005864BA" w:rsidRDefault="00857BCB" w:rsidP="004B2736">
            <w:pPr>
              <w:widowControl w:val="0"/>
              <w:autoSpaceDE w:val="0"/>
              <w:autoSpaceDN w:val="0"/>
              <w:spacing w:after="0" w:line="240" w:lineRule="auto"/>
              <w:ind w:right="227"/>
              <w:jc w:val="center"/>
              <w:rPr>
                <w:rFonts w:ascii="Times New Roman" w:eastAsia="Times New Roman" w:hAnsi="Times New Roman" w:cs="Times New Roman"/>
                <w:bCs/>
                <w:lang w:eastAsia="ru-RU"/>
              </w:rPr>
            </w:pPr>
            <w:r>
              <w:rPr>
                <w:rFonts w:ascii="Times New Roman" w:eastAsia="Times New Roman" w:hAnsi="Times New Roman" w:cs="Times New Roman"/>
              </w:rPr>
              <w:t xml:space="preserve"> </w:t>
            </w:r>
          </w:p>
        </w:tc>
        <w:tc>
          <w:tcPr>
            <w:tcW w:w="1559" w:type="dxa"/>
            <w:vMerge w:val="restart"/>
            <w:tcBorders>
              <w:top w:val="single" w:sz="4" w:space="0" w:color="auto"/>
              <w:left w:val="single" w:sz="4" w:space="0" w:color="auto"/>
              <w:right w:val="single" w:sz="4" w:space="0" w:color="auto"/>
            </w:tcBorders>
          </w:tcPr>
          <w:p w14:paraId="303293A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857BCB">
              <w:rPr>
                <w:rFonts w:ascii="Times New Roman" w:eastAsia="Calibri" w:hAnsi="Times New Roman" w:cs="Times New Roman"/>
              </w:rPr>
              <w:t xml:space="preserve"> </w:t>
            </w:r>
            <w:r w:rsidRPr="005864BA">
              <w:rPr>
                <w:rFonts w:ascii="Times New Roman" w:eastAsia="Calibri" w:hAnsi="Times New Roman" w:cs="Times New Roman"/>
              </w:rPr>
              <w:t>1.15.01</w:t>
            </w:r>
          </w:p>
          <w:p w14:paraId="1F5865F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1.15.01</w:t>
            </w:r>
          </w:p>
          <w:p w14:paraId="1D4C497D" w14:textId="77777777" w:rsidR="00857BCB" w:rsidRDefault="00857BCB"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З 1.15.01</w:t>
            </w:r>
          </w:p>
          <w:p w14:paraId="12ABFFF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 xml:space="preserve"> З 1.15.02</w:t>
            </w:r>
          </w:p>
          <w:p w14:paraId="6B86E850" w14:textId="77777777" w:rsidR="00365A15" w:rsidRPr="005864BA" w:rsidRDefault="0091270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Н1.16.01</w:t>
            </w:r>
            <w:r w:rsidR="00365A15" w:rsidRPr="005864BA">
              <w:rPr>
                <w:rFonts w:ascii="Times New Roman" w:eastAsia="Calibri" w:hAnsi="Times New Roman" w:cs="Times New Roman"/>
              </w:rPr>
              <w:t xml:space="preserve"> Н1.16.02</w:t>
            </w:r>
          </w:p>
          <w:p w14:paraId="318B3981" w14:textId="77777777" w:rsidR="0091270A" w:rsidRDefault="0091270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r w:rsidR="00365A15" w:rsidRPr="005864BA">
              <w:rPr>
                <w:rFonts w:ascii="Times New Roman" w:eastAsia="Calibri" w:hAnsi="Times New Roman" w:cs="Times New Roman"/>
              </w:rPr>
              <w:t xml:space="preserve"> </w:t>
            </w:r>
          </w:p>
          <w:p w14:paraId="4529C7D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6EE3F22B" w14:textId="77777777" w:rsidR="0091270A" w:rsidRDefault="0091270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З 1.16.01</w:t>
            </w:r>
          </w:p>
          <w:p w14:paraId="39CE59E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 xml:space="preserve"> З 1.16.02</w:t>
            </w:r>
          </w:p>
          <w:p w14:paraId="3C5AC2C3" w14:textId="77777777" w:rsidR="0091270A" w:rsidRDefault="0091270A" w:rsidP="00152AF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02.01</w:t>
            </w:r>
            <w:r w:rsidR="00365A15" w:rsidRPr="005864BA">
              <w:rPr>
                <w:rFonts w:ascii="Times New Roman" w:eastAsia="Calibri" w:hAnsi="Times New Roman" w:cs="Times New Roman"/>
                <w:iCs/>
              </w:rPr>
              <w:t xml:space="preserve"> </w:t>
            </w:r>
          </w:p>
          <w:p w14:paraId="00EE8B42" w14:textId="77777777" w:rsidR="00365A15" w:rsidRPr="005864BA" w:rsidRDefault="00365A15" w:rsidP="00152AFA">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91270A">
              <w:rPr>
                <w:rFonts w:ascii="Times New Roman" w:eastAsia="Calibri" w:hAnsi="Times New Roman" w:cs="Times New Roman"/>
                <w:iCs/>
              </w:rPr>
              <w:t xml:space="preserve"> </w:t>
            </w:r>
            <w:r w:rsidRPr="005864BA">
              <w:rPr>
                <w:rFonts w:ascii="Times New Roman" w:eastAsia="Calibri" w:hAnsi="Times New Roman" w:cs="Times New Roman"/>
                <w:iCs/>
              </w:rPr>
              <w:t>02.03</w:t>
            </w:r>
          </w:p>
          <w:p w14:paraId="5A612357" w14:textId="77777777" w:rsidR="0091270A" w:rsidRDefault="0091270A" w:rsidP="00152AF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02.01</w:t>
            </w:r>
            <w:r w:rsidR="00365A15" w:rsidRPr="005864BA">
              <w:rPr>
                <w:rFonts w:ascii="Times New Roman" w:eastAsia="Calibri" w:hAnsi="Times New Roman" w:cs="Times New Roman"/>
                <w:iCs/>
              </w:rPr>
              <w:t xml:space="preserve"> </w:t>
            </w:r>
          </w:p>
          <w:p w14:paraId="5B959B91" w14:textId="77777777" w:rsidR="00365A15" w:rsidRPr="004B2736" w:rsidRDefault="00365A15" w:rsidP="004B2736">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91270A">
              <w:rPr>
                <w:rFonts w:ascii="Times New Roman" w:eastAsia="Calibri" w:hAnsi="Times New Roman" w:cs="Times New Roman"/>
                <w:iCs/>
              </w:rPr>
              <w:t xml:space="preserve"> </w:t>
            </w:r>
            <w:r w:rsidR="004B2736">
              <w:rPr>
                <w:rFonts w:ascii="Times New Roman" w:eastAsia="Calibri" w:hAnsi="Times New Roman" w:cs="Times New Roman"/>
                <w:iCs/>
              </w:rPr>
              <w:t>02.03</w:t>
            </w:r>
          </w:p>
        </w:tc>
      </w:tr>
      <w:tr w:rsidR="00365A15" w:rsidRPr="005864BA" w14:paraId="706F5BF0" w14:textId="77777777" w:rsidTr="008A1212">
        <w:trPr>
          <w:trHeight w:val="306"/>
        </w:trPr>
        <w:tc>
          <w:tcPr>
            <w:tcW w:w="2127" w:type="dxa"/>
            <w:vMerge/>
            <w:tcBorders>
              <w:left w:val="single" w:sz="4" w:space="0" w:color="auto"/>
              <w:right w:val="single" w:sz="4" w:space="0" w:color="auto"/>
            </w:tcBorders>
            <w:shd w:val="clear" w:color="auto" w:fill="auto"/>
            <w:hideMark/>
          </w:tcPr>
          <w:p w14:paraId="1E36FAF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E464C24" w14:textId="77777777" w:rsidR="00365A15" w:rsidRPr="0091270A" w:rsidRDefault="00365A15" w:rsidP="0070716E">
            <w:pPr>
              <w:pStyle w:val="a4"/>
              <w:numPr>
                <w:ilvl w:val="0"/>
                <w:numId w:val="30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Чистый сдвиг. Закон Гука при сдвиге. Модуль сдвига.</w:t>
            </w:r>
          </w:p>
          <w:p w14:paraId="29E3D154" w14:textId="77777777" w:rsidR="00365A15" w:rsidRPr="0091270A" w:rsidRDefault="00365A15" w:rsidP="0070716E">
            <w:pPr>
              <w:pStyle w:val="a4"/>
              <w:numPr>
                <w:ilvl w:val="0"/>
                <w:numId w:val="30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right="-245" w:hanging="284"/>
              <w:rPr>
                <w:rFonts w:ascii="Times New Roman" w:eastAsia="Calibri" w:hAnsi="Times New Roman" w:cs="Times New Roman"/>
              </w:rPr>
            </w:pPr>
            <w:r w:rsidRPr="0091270A">
              <w:rPr>
                <w:rFonts w:ascii="Times New Roman" w:eastAsia="Calibri" w:hAnsi="Times New Roman" w:cs="Times New Roman"/>
              </w:rPr>
              <w:t>Внутренние силовые факторы при кр</w:t>
            </w:r>
            <w:r w:rsidR="00892F49" w:rsidRPr="0091270A">
              <w:rPr>
                <w:rFonts w:ascii="Times New Roman" w:eastAsia="Calibri" w:hAnsi="Times New Roman" w:cs="Times New Roman"/>
              </w:rPr>
              <w:t>учении. Эпюры крутящих моментов</w:t>
            </w:r>
          </w:p>
          <w:p w14:paraId="23E24B99" w14:textId="77777777" w:rsidR="00365A15" w:rsidRPr="0091270A" w:rsidRDefault="00365A15" w:rsidP="0070716E">
            <w:pPr>
              <w:pStyle w:val="a4"/>
              <w:numPr>
                <w:ilvl w:val="0"/>
                <w:numId w:val="30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Напряжения в поперечном сечении круглого бруса при кручении. Угол закручивания.</w:t>
            </w:r>
          </w:p>
          <w:p w14:paraId="3B7AFC62" w14:textId="77777777" w:rsidR="00365A15" w:rsidRPr="0091270A" w:rsidRDefault="00365A15" w:rsidP="0070716E">
            <w:pPr>
              <w:pStyle w:val="a4"/>
              <w:numPr>
                <w:ilvl w:val="0"/>
                <w:numId w:val="305"/>
              </w:numPr>
              <w:tabs>
                <w:tab w:val="left" w:pos="426"/>
                <w:tab w:val="left" w:pos="916"/>
                <w:tab w:val="left" w:pos="1832"/>
                <w:tab w:val="left" w:pos="2748"/>
                <w:tab w:val="left" w:pos="3664"/>
                <w:tab w:val="left" w:pos="4580"/>
                <w:tab w:val="left" w:pos="5848"/>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right="-392" w:hanging="284"/>
              <w:rPr>
                <w:rFonts w:ascii="Times New Roman" w:eastAsia="Calibri" w:hAnsi="Times New Roman" w:cs="Times New Roman"/>
                <w:bCs/>
                <w:lang w:eastAsia="ru-RU"/>
              </w:rPr>
            </w:pPr>
            <w:r w:rsidRPr="0091270A">
              <w:rPr>
                <w:rFonts w:ascii="Times New Roman" w:eastAsia="Calibri" w:hAnsi="Times New Roman" w:cs="Times New Roman"/>
              </w:rPr>
              <w:t>Расчеты на прочность и жесткость при кручении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1003C"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0AE2E653"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3DAAC09D"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5AAC254B"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tcPr>
          <w:p w14:paraId="191F9B6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C9A244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F4AECA8" w14:textId="77777777" w:rsidTr="00161E7A">
        <w:trPr>
          <w:trHeight w:val="191"/>
        </w:trPr>
        <w:tc>
          <w:tcPr>
            <w:tcW w:w="2127" w:type="dxa"/>
            <w:vMerge/>
            <w:tcBorders>
              <w:left w:val="single" w:sz="4" w:space="0" w:color="auto"/>
              <w:right w:val="single" w:sz="4" w:space="0" w:color="auto"/>
            </w:tcBorders>
            <w:shd w:val="clear" w:color="auto" w:fill="auto"/>
            <w:hideMark/>
          </w:tcPr>
          <w:p w14:paraId="7B26E86A"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EAF2FCF" w14:textId="77777777" w:rsidR="00365A15" w:rsidRPr="005864BA" w:rsidRDefault="00161E7A"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9D112" w14:textId="77777777" w:rsidR="00365A15" w:rsidRPr="00161E7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7666743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384F8D5"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61E7A" w:rsidRPr="005864BA" w14:paraId="36AAC289" w14:textId="77777777" w:rsidTr="008A1212">
        <w:trPr>
          <w:trHeight w:val="300"/>
        </w:trPr>
        <w:tc>
          <w:tcPr>
            <w:tcW w:w="2127" w:type="dxa"/>
            <w:vMerge/>
            <w:tcBorders>
              <w:left w:val="single" w:sz="4" w:space="0" w:color="auto"/>
              <w:right w:val="single" w:sz="4" w:space="0" w:color="auto"/>
            </w:tcBorders>
            <w:shd w:val="clear" w:color="auto" w:fill="auto"/>
          </w:tcPr>
          <w:p w14:paraId="6865A45F" w14:textId="77777777" w:rsidR="00161E7A" w:rsidRPr="008A1212"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E5FCB52" w14:textId="77777777" w:rsidR="00161E7A" w:rsidRPr="008A1212" w:rsidRDefault="00161E7A" w:rsidP="00161E7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161E7A">
              <w:rPr>
                <w:rFonts w:ascii="Times New Roman" w:eastAsia="Calibri" w:hAnsi="Times New Roman" w:cs="Times New Roman"/>
                <w:bCs/>
                <w:lang w:eastAsia="ru-RU"/>
              </w:rPr>
              <w:t>6. Испытание</w:t>
            </w:r>
            <w:r w:rsidRPr="005864BA">
              <w:rPr>
                <w:rFonts w:ascii="Times New Roman" w:eastAsia="Calibri" w:hAnsi="Times New Roman" w:cs="Times New Roman"/>
                <w:bCs/>
                <w:lang w:eastAsia="ru-RU"/>
              </w:rPr>
              <w:t xml:space="preserve"> образца на кручение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C07D776" w14:textId="77777777" w:rsidR="00161E7A" w:rsidRPr="00161E7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33E1BF6E" w14:textId="77777777" w:rsidR="00161E7A" w:rsidRPr="005864B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679B892" w14:textId="77777777" w:rsidR="00161E7A" w:rsidRPr="005864BA" w:rsidRDefault="00161E7A"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8C8041C" w14:textId="77777777" w:rsidTr="00161E7A">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4FF5C13C"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202EEDE"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5928CD8" w14:textId="77777777" w:rsidR="00365A15" w:rsidRPr="005864BA" w:rsidRDefault="00161E7A" w:rsidP="00892F49">
            <w:pPr>
              <w:tabs>
                <w:tab w:val="left" w:pos="426"/>
                <w:tab w:val="left" w:pos="1080"/>
              </w:tabs>
              <w:spacing w:after="0" w:line="240" w:lineRule="auto"/>
              <w:ind w:left="176" w:hanging="176"/>
              <w:rPr>
                <w:rFonts w:ascii="Times New Roman" w:eastAsia="Calibri" w:hAnsi="Times New Roman" w:cs="Times New Roman"/>
                <w:b/>
                <w:b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задач на прочность бруса при кручении.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2321E46" w14:textId="77777777" w:rsidR="00365A15" w:rsidRPr="005864B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tcBorders>
              <w:left w:val="single" w:sz="4" w:space="0" w:color="auto"/>
              <w:bottom w:val="single" w:sz="4" w:space="0" w:color="auto"/>
              <w:right w:val="single" w:sz="4" w:space="0" w:color="auto"/>
            </w:tcBorders>
          </w:tcPr>
          <w:p w14:paraId="17C03B2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44AAD55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C4FCFE5" w14:textId="77777777" w:rsidTr="0091270A">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5C529045"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3.4</w:t>
            </w:r>
            <w:r w:rsidRPr="008A1212">
              <w:rPr>
                <w:rFonts w:ascii="Times New Roman" w:eastAsia="Calibri" w:hAnsi="Times New Roman" w:cs="Times New Roman"/>
                <w:b/>
                <w:bCs/>
                <w:lang w:eastAsia="ru-RU"/>
              </w:rPr>
              <w:t>.</w:t>
            </w:r>
          </w:p>
          <w:p w14:paraId="667588B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Изгиб</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60A0881" w14:textId="77777777" w:rsidR="00365A15" w:rsidRPr="005864BA" w:rsidRDefault="00781ACD" w:rsidP="00892F49">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50FAA" w14:textId="77777777" w:rsidR="00365A15" w:rsidRPr="00161E7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5</w:t>
            </w:r>
          </w:p>
        </w:tc>
        <w:tc>
          <w:tcPr>
            <w:tcW w:w="1417" w:type="dxa"/>
            <w:vMerge w:val="restart"/>
            <w:tcBorders>
              <w:top w:val="single" w:sz="4" w:space="0" w:color="auto"/>
              <w:left w:val="single" w:sz="4" w:space="0" w:color="auto"/>
              <w:right w:val="single" w:sz="4" w:space="0" w:color="auto"/>
            </w:tcBorders>
          </w:tcPr>
          <w:p w14:paraId="19669539" w14:textId="77777777" w:rsidR="00365A15" w:rsidRPr="005864BA" w:rsidRDefault="0091270A" w:rsidP="0091270A">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1.13</w:t>
            </w:r>
          </w:p>
          <w:p w14:paraId="0F77627C" w14:textId="77777777" w:rsidR="00365A15" w:rsidRPr="005864BA" w:rsidRDefault="00365A15" w:rsidP="0091270A">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7209DA0E" w14:textId="77777777" w:rsidR="0091270A" w:rsidRDefault="0091270A" w:rsidP="0091270A">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 xml:space="preserve"> ОК 03</w:t>
            </w:r>
          </w:p>
          <w:p w14:paraId="7EFF2EF6" w14:textId="77777777" w:rsidR="00365A15" w:rsidRPr="005864BA" w:rsidRDefault="00365A15" w:rsidP="004B2736">
            <w:pPr>
              <w:widowControl w:val="0"/>
              <w:autoSpaceDE w:val="0"/>
              <w:autoSpaceDN w:val="0"/>
              <w:spacing w:after="0" w:line="240" w:lineRule="auto"/>
              <w:ind w:right="229"/>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EB99884" w14:textId="77777777" w:rsidR="0091270A" w:rsidRDefault="0091270A"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Н 1.13.01</w:t>
            </w:r>
          </w:p>
          <w:p w14:paraId="511CD140"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91270A">
              <w:rPr>
                <w:rFonts w:ascii="Times New Roman" w:eastAsia="Calibri" w:hAnsi="Times New Roman" w:cs="Times New Roman"/>
              </w:rPr>
              <w:t xml:space="preserve"> </w:t>
            </w:r>
            <w:r w:rsidRPr="005864BA">
              <w:rPr>
                <w:rFonts w:ascii="Times New Roman" w:eastAsia="Calibri" w:hAnsi="Times New Roman" w:cs="Times New Roman"/>
              </w:rPr>
              <w:t xml:space="preserve">1.13.02 </w:t>
            </w:r>
          </w:p>
          <w:p w14:paraId="59946129" w14:textId="77777777" w:rsidR="0091270A" w:rsidRDefault="0091270A"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У 1.13.01</w:t>
            </w:r>
          </w:p>
          <w:p w14:paraId="2C6044BA"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 xml:space="preserve"> У 1.13.05</w:t>
            </w:r>
          </w:p>
          <w:p w14:paraId="04395D74"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1.13.01</w:t>
            </w:r>
          </w:p>
          <w:p w14:paraId="27C2E25D"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91270A">
              <w:rPr>
                <w:rFonts w:ascii="Times New Roman" w:eastAsia="Calibri" w:hAnsi="Times New Roman" w:cs="Times New Roman"/>
              </w:rPr>
              <w:t xml:space="preserve"> 1.16.01</w:t>
            </w:r>
            <w:r w:rsidRPr="005864BA">
              <w:rPr>
                <w:rFonts w:ascii="Times New Roman" w:eastAsia="Calibri" w:hAnsi="Times New Roman" w:cs="Times New Roman"/>
              </w:rPr>
              <w:t xml:space="preserve"> Н1.16.02</w:t>
            </w:r>
          </w:p>
          <w:p w14:paraId="7A72DE9A" w14:textId="77777777" w:rsidR="0091270A" w:rsidRDefault="0091270A"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У 1.16.01</w:t>
            </w:r>
          </w:p>
          <w:p w14:paraId="23D2AB77"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6408AEE6" w14:textId="77777777" w:rsidR="0091270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1.16.01</w:t>
            </w:r>
          </w:p>
          <w:p w14:paraId="3C2A9003" w14:textId="77777777" w:rsidR="00365A15" w:rsidRPr="005864BA" w:rsidRDefault="00365A15" w:rsidP="0091270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1.16.02</w:t>
            </w:r>
          </w:p>
          <w:p w14:paraId="47E3907E" w14:textId="77777777" w:rsidR="00365A15" w:rsidRPr="005864BA" w:rsidRDefault="00221A7C" w:rsidP="0091270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03.01</w:t>
            </w:r>
            <w:r w:rsidR="00365A15" w:rsidRPr="005864BA">
              <w:rPr>
                <w:rFonts w:ascii="Times New Roman" w:eastAsia="Calibri" w:hAnsi="Times New Roman" w:cs="Times New Roman"/>
                <w:iCs/>
              </w:rPr>
              <w:t xml:space="preserve"> Уо.03.08</w:t>
            </w:r>
          </w:p>
          <w:p w14:paraId="002AFD9B" w14:textId="77777777" w:rsidR="00365A15" w:rsidRPr="004B2736" w:rsidRDefault="004B2736" w:rsidP="004B2736">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Зо.03.01</w:t>
            </w:r>
          </w:p>
        </w:tc>
      </w:tr>
      <w:tr w:rsidR="00365A15" w:rsidRPr="005864BA" w14:paraId="1149A911" w14:textId="77777777" w:rsidTr="008A1212">
        <w:trPr>
          <w:trHeight w:val="306"/>
        </w:trPr>
        <w:tc>
          <w:tcPr>
            <w:tcW w:w="2127" w:type="dxa"/>
            <w:vMerge/>
            <w:tcBorders>
              <w:left w:val="single" w:sz="4" w:space="0" w:color="auto"/>
              <w:right w:val="single" w:sz="4" w:space="0" w:color="auto"/>
            </w:tcBorders>
            <w:shd w:val="clear" w:color="auto" w:fill="auto"/>
            <w:hideMark/>
          </w:tcPr>
          <w:p w14:paraId="6CE73A97"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DBF961F" w14:textId="77777777" w:rsidR="00365A15"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Изгиб. Основные понятия и определения. Классификация видов изгиба.</w:t>
            </w:r>
          </w:p>
          <w:p w14:paraId="39EF2E1B" w14:textId="77777777" w:rsidR="00365A15"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Внутренние силовые факторы при прямом изгибе.</w:t>
            </w:r>
          </w:p>
          <w:p w14:paraId="27C88B9D" w14:textId="77777777" w:rsidR="00161E7A"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Эпюры поперечных сил и изгибающих моментов. Правила построения и контроля эпюр, порядок построения эпюр попере</w:t>
            </w:r>
            <w:r w:rsidR="00161E7A" w:rsidRPr="0091270A">
              <w:rPr>
                <w:rFonts w:ascii="Times New Roman" w:eastAsia="Calibri" w:hAnsi="Times New Roman" w:cs="Times New Roman"/>
              </w:rPr>
              <w:t>чных сил и изгибающих моментов.</w:t>
            </w:r>
          </w:p>
          <w:p w14:paraId="53A0DCA7" w14:textId="77777777" w:rsidR="00365A15"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Построение эпюр поперечных сил и изгибающих моментов.</w:t>
            </w:r>
          </w:p>
          <w:p w14:paraId="5D3DCB9B" w14:textId="77777777" w:rsidR="00365A15"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91270A">
              <w:rPr>
                <w:rFonts w:ascii="Times New Roman" w:eastAsia="Calibri" w:hAnsi="Times New Roman" w:cs="Times New Roman"/>
              </w:rPr>
              <w:t>Нормальные напряжения при изгибе. Расчеты на прочность.</w:t>
            </w:r>
          </w:p>
          <w:p w14:paraId="26B8EA74" w14:textId="77777777" w:rsidR="00365A15" w:rsidRPr="0091270A" w:rsidRDefault="00365A15" w:rsidP="0070716E">
            <w:pPr>
              <w:pStyle w:val="a4"/>
              <w:numPr>
                <w:ilvl w:val="0"/>
                <w:numId w:val="3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91270A">
              <w:rPr>
                <w:rFonts w:ascii="Times New Roman" w:eastAsia="Calibri" w:hAnsi="Times New Roman" w:cs="Times New Roman"/>
              </w:rPr>
              <w:t>Линейные и угловые перемещения при изгибе. Расчеты на жесткость.</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F072242"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6FBA07B4"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4EC67A67"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2F529E8E"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0F997EF6"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p w14:paraId="0EA860E3"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6C999CC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C21A1D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7F4AC400" w14:textId="77777777" w:rsidTr="008A1212">
        <w:trPr>
          <w:trHeight w:val="306"/>
        </w:trPr>
        <w:tc>
          <w:tcPr>
            <w:tcW w:w="2127" w:type="dxa"/>
            <w:vMerge/>
            <w:tcBorders>
              <w:left w:val="single" w:sz="4" w:space="0" w:color="auto"/>
              <w:right w:val="single" w:sz="4" w:space="0" w:color="auto"/>
            </w:tcBorders>
            <w:shd w:val="clear" w:color="auto" w:fill="auto"/>
            <w:hideMark/>
          </w:tcPr>
          <w:p w14:paraId="51E7B85B"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1986A54" w14:textId="77777777" w:rsidR="00365A15" w:rsidRPr="005864BA" w:rsidRDefault="00161E7A" w:rsidP="00892F49">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33E83E"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5561503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14E2E1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7728C485" w14:textId="77777777" w:rsidTr="0091270A">
        <w:trPr>
          <w:trHeight w:val="70"/>
        </w:trPr>
        <w:tc>
          <w:tcPr>
            <w:tcW w:w="2127" w:type="dxa"/>
            <w:vMerge/>
            <w:tcBorders>
              <w:left w:val="single" w:sz="4" w:space="0" w:color="auto"/>
              <w:bottom w:val="single" w:sz="4" w:space="0" w:color="auto"/>
              <w:right w:val="single" w:sz="4" w:space="0" w:color="auto"/>
            </w:tcBorders>
            <w:shd w:val="clear" w:color="auto" w:fill="auto"/>
            <w:hideMark/>
          </w:tcPr>
          <w:p w14:paraId="724E352C"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D5ADEE2"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2254E5B" w14:textId="77777777" w:rsidR="00365A15" w:rsidRPr="005864BA" w:rsidRDefault="00161E7A" w:rsidP="00892F49">
            <w:pPr>
              <w:tabs>
                <w:tab w:val="left" w:pos="316"/>
              </w:tabs>
              <w:spacing w:after="0" w:line="240" w:lineRule="auto"/>
              <w:ind w:left="319" w:hanging="319"/>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В</w:t>
            </w:r>
            <w:r w:rsidR="00365A15" w:rsidRPr="005864BA">
              <w:rPr>
                <w:rFonts w:ascii="Times New Roman" w:eastAsia="Times New Roman" w:hAnsi="Times New Roman" w:cs="Times New Roman"/>
                <w:bCs/>
                <w:iCs/>
                <w:lang w:eastAsia="ru-RU"/>
              </w:rPr>
              <w:t>ыполнение домашней расчетно-графической работы; РР-5 «Изгиб» рассчитать на прочность двух опорную балку, нагруженную сосредоточенными силами и моментами;</w:t>
            </w:r>
          </w:p>
          <w:p w14:paraId="4C3BD31F" w14:textId="77777777" w:rsidR="001D2640" w:rsidRPr="004B2736" w:rsidRDefault="00161E7A" w:rsidP="00892F49">
            <w:pPr>
              <w:tabs>
                <w:tab w:val="left" w:pos="426"/>
              </w:tabs>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ситуационных задач</w:t>
            </w:r>
            <w:r w:rsidR="004B2736">
              <w:rPr>
                <w:rFonts w:ascii="Times New Roman" w:eastAsia="Times New Roman" w:hAnsi="Times New Roman" w:cs="Times New Roman"/>
                <w:bCs/>
                <w:iCs/>
                <w:lang w:eastAsia="ru-RU"/>
              </w:rPr>
              <w:t xml:space="preserve"> на прочность бруса при изгибе.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E1F32D7" w14:textId="77777777" w:rsidR="00365A15" w:rsidRPr="005864BA" w:rsidRDefault="00365A15" w:rsidP="0091270A">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4</w:t>
            </w:r>
          </w:p>
          <w:p w14:paraId="7DEE2F21" w14:textId="77777777" w:rsidR="00365A15" w:rsidRPr="005864BA" w:rsidRDefault="00365A15" w:rsidP="0091270A">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bottom w:val="single" w:sz="4" w:space="0" w:color="auto"/>
              <w:right w:val="single" w:sz="4" w:space="0" w:color="auto"/>
            </w:tcBorders>
          </w:tcPr>
          <w:p w14:paraId="3592FAB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2A88CA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16C05A3" w14:textId="77777777" w:rsidTr="008A1212">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72082B0F" w14:textId="77777777" w:rsidR="00365A15"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3.5</w:t>
            </w:r>
            <w:r w:rsidRPr="008A1212">
              <w:rPr>
                <w:rFonts w:ascii="Times New Roman" w:eastAsia="Calibri" w:hAnsi="Times New Roman" w:cs="Times New Roman"/>
                <w:b/>
                <w:bCs/>
                <w:lang w:eastAsia="ru-RU"/>
              </w:rPr>
              <w:t>.</w:t>
            </w:r>
          </w:p>
          <w:p w14:paraId="3E68CB52" w14:textId="77777777" w:rsidR="00365A15" w:rsidRPr="008A1212"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Изгиб и кручение, и гипотезы прочности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54CDFC8" w14:textId="77777777" w:rsidR="00365A15" w:rsidRPr="005864BA" w:rsidRDefault="00781ACD" w:rsidP="00892F49">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1D114" w14:textId="77777777" w:rsidR="00365A15" w:rsidRPr="00161E7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6F2EA270" w14:textId="77777777" w:rsidR="00365A15" w:rsidRPr="005864BA" w:rsidRDefault="00365A15" w:rsidP="0091270A">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1.1</w:t>
            </w:r>
          </w:p>
          <w:p w14:paraId="6B1A890A" w14:textId="77777777" w:rsidR="00365A15" w:rsidRPr="005864BA" w:rsidRDefault="00365A15" w:rsidP="0091270A">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1.2</w:t>
            </w:r>
          </w:p>
          <w:p w14:paraId="74082EA7" w14:textId="77777777" w:rsidR="0091270A" w:rsidRDefault="00365A15" w:rsidP="0091270A">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ОК 02</w:t>
            </w:r>
          </w:p>
          <w:p w14:paraId="78F2BDC4" w14:textId="77777777" w:rsidR="00365A15" w:rsidRPr="005864BA" w:rsidRDefault="00365A15" w:rsidP="004B2736">
            <w:pPr>
              <w:widowControl w:val="0"/>
              <w:autoSpaceDE w:val="0"/>
              <w:autoSpaceDN w:val="0"/>
              <w:spacing w:after="0" w:line="240" w:lineRule="auto"/>
              <w:ind w:left="179" w:right="229" w:hanging="142"/>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3670736"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91270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728C5198" w14:textId="77777777" w:rsidR="0091270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1.1.01</w:t>
            </w:r>
          </w:p>
          <w:p w14:paraId="0C233027"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1.1.02</w:t>
            </w:r>
          </w:p>
          <w:p w14:paraId="3CFB0C6E"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06189DA6"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91270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796499EE"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w:t>
            </w:r>
            <w:r w:rsidR="0091270A">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23723B3F"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1.2.01</w:t>
            </w:r>
          </w:p>
          <w:p w14:paraId="7057960F" w14:textId="77777777" w:rsidR="00E65F3C" w:rsidRDefault="00E65F3C" w:rsidP="00841C31">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02.01</w:t>
            </w:r>
            <w:r>
              <w:rPr>
                <w:rFonts w:ascii="Times New Roman" w:eastAsia="Calibri" w:hAnsi="Times New Roman" w:cs="Times New Roman"/>
                <w:iCs/>
              </w:rPr>
              <w:t xml:space="preserve"> </w:t>
            </w:r>
          </w:p>
          <w:p w14:paraId="6B24A3CD" w14:textId="77777777" w:rsidR="00365A15" w:rsidRPr="005864BA" w:rsidRDefault="00E65F3C" w:rsidP="00841C31">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02.03</w:t>
            </w:r>
          </w:p>
          <w:p w14:paraId="77ACCE1B" w14:textId="77777777" w:rsidR="00E65F3C" w:rsidRDefault="00E65F3C" w:rsidP="00841C31">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02.01</w:t>
            </w:r>
            <w:r>
              <w:rPr>
                <w:rFonts w:ascii="Times New Roman" w:eastAsia="Calibri" w:hAnsi="Times New Roman" w:cs="Times New Roman"/>
                <w:iCs/>
              </w:rPr>
              <w:t xml:space="preserve"> </w:t>
            </w:r>
          </w:p>
          <w:p w14:paraId="3B6BCB88" w14:textId="77777777" w:rsidR="00365A15" w:rsidRPr="004B2736" w:rsidRDefault="00E65F3C" w:rsidP="004B2736">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4B2736">
              <w:rPr>
                <w:rFonts w:ascii="Times New Roman" w:eastAsia="Calibri" w:hAnsi="Times New Roman" w:cs="Times New Roman"/>
                <w:iCs/>
              </w:rPr>
              <w:t>02.03</w:t>
            </w:r>
          </w:p>
        </w:tc>
      </w:tr>
      <w:tr w:rsidR="00365A15" w:rsidRPr="005864BA" w14:paraId="362A9F30" w14:textId="77777777" w:rsidTr="008A1212">
        <w:trPr>
          <w:trHeight w:val="306"/>
        </w:trPr>
        <w:tc>
          <w:tcPr>
            <w:tcW w:w="2127" w:type="dxa"/>
            <w:vMerge/>
            <w:tcBorders>
              <w:left w:val="single" w:sz="4" w:space="0" w:color="auto"/>
              <w:right w:val="single" w:sz="4" w:space="0" w:color="auto"/>
            </w:tcBorders>
            <w:shd w:val="clear" w:color="auto" w:fill="auto"/>
            <w:hideMark/>
          </w:tcPr>
          <w:p w14:paraId="182100E7"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52C6AB8" w14:textId="77777777" w:rsidR="00365A15" w:rsidRPr="00E65F3C" w:rsidRDefault="00365A15" w:rsidP="0070716E">
            <w:pPr>
              <w:pStyle w:val="a4"/>
              <w:numPr>
                <w:ilvl w:val="0"/>
                <w:numId w:val="307"/>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E65F3C">
              <w:rPr>
                <w:rFonts w:ascii="Times New Roman" w:eastAsia="Calibri" w:hAnsi="Times New Roman" w:cs="Times New Roman"/>
              </w:rPr>
              <w:t>Напряженное состояние в точке упругого тела. Виды напряженных состояний. Упрощенное плоское напряженное состояние.</w:t>
            </w:r>
          </w:p>
          <w:p w14:paraId="5406F5A6" w14:textId="77777777" w:rsidR="00365A15" w:rsidRPr="00E65F3C" w:rsidRDefault="00365A15" w:rsidP="0070716E">
            <w:pPr>
              <w:pStyle w:val="a4"/>
              <w:numPr>
                <w:ilvl w:val="0"/>
                <w:numId w:val="307"/>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E65F3C">
              <w:rPr>
                <w:rFonts w:ascii="Times New Roman" w:eastAsia="Calibri" w:hAnsi="Times New Roman" w:cs="Times New Roman"/>
              </w:rPr>
              <w:t>Назначение гипотез прочности. Эквивалентное напряжение.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w:t>
            </w:r>
          </w:p>
          <w:p w14:paraId="2A0AD538" w14:textId="77777777" w:rsidR="00365A15" w:rsidRPr="00E65F3C" w:rsidRDefault="00365A15" w:rsidP="0070716E">
            <w:pPr>
              <w:pStyle w:val="a4"/>
              <w:numPr>
                <w:ilvl w:val="0"/>
                <w:numId w:val="307"/>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E65F3C">
              <w:rPr>
                <w:rFonts w:ascii="Times New Roman" w:eastAsia="Calibri" w:hAnsi="Times New Roman" w:cs="Times New Roman"/>
              </w:rPr>
              <w:t>Изгиб и кручение.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CA29F1B" w14:textId="77777777" w:rsidR="00365A15" w:rsidRPr="005864BA" w:rsidRDefault="001D264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05BEBFE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1D3D1F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3651D5A" w14:textId="77777777" w:rsidTr="008A1212">
        <w:trPr>
          <w:trHeight w:val="306"/>
        </w:trPr>
        <w:tc>
          <w:tcPr>
            <w:tcW w:w="2127" w:type="dxa"/>
            <w:vMerge/>
            <w:tcBorders>
              <w:left w:val="single" w:sz="4" w:space="0" w:color="auto"/>
              <w:right w:val="single" w:sz="4" w:space="0" w:color="auto"/>
            </w:tcBorders>
            <w:shd w:val="clear" w:color="auto" w:fill="auto"/>
            <w:hideMark/>
          </w:tcPr>
          <w:p w14:paraId="1C29BF98"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8A7FBD2" w14:textId="77777777" w:rsidR="00365A15" w:rsidRPr="00161E7A" w:rsidRDefault="00161E7A"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F745359" w14:textId="77777777" w:rsidR="00365A15" w:rsidRPr="00161E7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1CAE4FA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633919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2F50B46" w14:textId="77777777" w:rsidTr="008A1212">
        <w:trPr>
          <w:trHeight w:val="306"/>
        </w:trPr>
        <w:tc>
          <w:tcPr>
            <w:tcW w:w="2127" w:type="dxa"/>
            <w:vMerge/>
            <w:tcBorders>
              <w:left w:val="single" w:sz="4" w:space="0" w:color="auto"/>
              <w:right w:val="single" w:sz="4" w:space="0" w:color="auto"/>
            </w:tcBorders>
            <w:shd w:val="clear" w:color="auto" w:fill="auto"/>
          </w:tcPr>
          <w:p w14:paraId="3923FB2F"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34680CB9" w14:textId="77777777" w:rsidR="00161E7A" w:rsidRPr="00161E7A" w:rsidRDefault="00161E7A" w:rsidP="00161E7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Cs/>
                <w:lang w:eastAsia="ru-RU"/>
              </w:rPr>
            </w:pPr>
            <w:r w:rsidRPr="00161E7A">
              <w:rPr>
                <w:rFonts w:ascii="Times New Roman" w:eastAsia="Calibri" w:hAnsi="Times New Roman" w:cs="Times New Roman"/>
                <w:bCs/>
                <w:lang w:eastAsia="ru-RU"/>
              </w:rPr>
              <w:t>7. Испытание балки на изгиб</w:t>
            </w:r>
          </w:p>
          <w:p w14:paraId="16BCD619" w14:textId="77777777" w:rsidR="00365A15" w:rsidRPr="005864BA" w:rsidRDefault="00161E7A" w:rsidP="00161E7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161E7A">
              <w:rPr>
                <w:rFonts w:ascii="Times New Roman" w:eastAsia="Calibri" w:hAnsi="Times New Roman" w:cs="Times New Roman"/>
                <w:bCs/>
                <w:lang w:eastAsia="ru-RU"/>
              </w:rPr>
              <w:t>8.</w:t>
            </w:r>
            <w:r>
              <w:rPr>
                <w:rFonts w:ascii="Times New Roman" w:eastAsia="Calibri" w:hAnsi="Times New Roman" w:cs="Times New Roman"/>
                <w:b/>
                <w:bCs/>
                <w:lang w:eastAsia="ru-RU"/>
              </w:rPr>
              <w:t xml:space="preserve"> </w:t>
            </w:r>
            <w:r w:rsidR="00365A15" w:rsidRPr="005864BA">
              <w:rPr>
                <w:rFonts w:ascii="Times New Roman" w:eastAsia="Calibri" w:hAnsi="Times New Roman" w:cs="Times New Roman"/>
                <w:bCs/>
                <w:lang w:eastAsia="ru-RU"/>
              </w:rPr>
              <w:t>Расчет балки на изгиб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6E3C18" w14:textId="77777777" w:rsidR="00161E7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51045BB4" w14:textId="77777777" w:rsidR="00365A15" w:rsidRPr="005864B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2F3EF35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D09259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2FA40E3" w14:textId="77777777" w:rsidTr="008A1212">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0DBE2CFD"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3D08E00"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2E4674D" w14:textId="77777777" w:rsidR="00365A15" w:rsidRPr="005864BA" w:rsidRDefault="00161E7A"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ешение задач на расчет поперечного сечения при сочетании основных деформаций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5BAB86"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4ACFF026" w14:textId="77777777" w:rsidR="00365A15" w:rsidRPr="00161E7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63CC2B0" w14:textId="77777777" w:rsidR="00365A15" w:rsidRPr="00161E7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161E7A">
              <w:rPr>
                <w:rFonts w:ascii="Times New Roman" w:eastAsia="Times New Roman" w:hAnsi="Times New Roman" w:cs="Times New Roman"/>
                <w:bCs/>
                <w:lang w:eastAsia="ru-RU"/>
              </w:rPr>
              <w:t>2</w:t>
            </w:r>
          </w:p>
        </w:tc>
        <w:tc>
          <w:tcPr>
            <w:tcW w:w="1417" w:type="dxa"/>
            <w:vMerge/>
            <w:tcBorders>
              <w:left w:val="single" w:sz="4" w:space="0" w:color="auto"/>
              <w:bottom w:val="single" w:sz="4" w:space="0" w:color="auto"/>
              <w:right w:val="single" w:sz="4" w:space="0" w:color="auto"/>
            </w:tcBorders>
          </w:tcPr>
          <w:p w14:paraId="0405AE7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9029425"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1810FB4E" w14:textId="77777777" w:rsidTr="008A1212">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7597F816" w14:textId="77777777" w:rsidR="00365A15"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3.6</w:t>
            </w:r>
            <w:r w:rsidRPr="008A1212">
              <w:rPr>
                <w:rFonts w:ascii="Times New Roman" w:eastAsia="Calibri" w:hAnsi="Times New Roman" w:cs="Times New Roman"/>
                <w:b/>
                <w:bCs/>
                <w:lang w:eastAsia="ru-RU"/>
              </w:rPr>
              <w:t>.</w:t>
            </w:r>
          </w:p>
          <w:p w14:paraId="621569F6" w14:textId="77777777" w:rsidR="00365A15" w:rsidRPr="008A1212"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Сопротивление усталости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A8EF9E0" w14:textId="77777777" w:rsidR="00365A15" w:rsidRPr="005864BA" w:rsidRDefault="00781ACD" w:rsidP="00892F49">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4FBB7" w14:textId="77777777" w:rsidR="00365A15" w:rsidRPr="00161E7A" w:rsidRDefault="00161E7A"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61E7A">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62096030" w14:textId="77777777" w:rsidR="00365A15" w:rsidRPr="005864BA" w:rsidRDefault="00E04AB6" w:rsidP="00E04AB6">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1.15</w:t>
            </w:r>
          </w:p>
          <w:p w14:paraId="1CBC00EF" w14:textId="77777777" w:rsidR="00365A15" w:rsidRPr="005864BA" w:rsidRDefault="00365A15" w:rsidP="00E04AB6">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737C8F16" w14:textId="77777777" w:rsidR="00E04AB6" w:rsidRPr="005864BA" w:rsidRDefault="00E04AB6" w:rsidP="00E04AB6">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ОК 04</w:t>
            </w:r>
          </w:p>
          <w:p w14:paraId="0C8A3D06"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E53D6BD"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w:t>
            </w:r>
            <w:r w:rsidRPr="005864BA">
              <w:rPr>
                <w:rFonts w:ascii="Times New Roman" w:eastAsia="Calibri" w:hAnsi="Times New Roman" w:cs="Times New Roman"/>
              </w:rPr>
              <w:t>1.15.01</w:t>
            </w:r>
          </w:p>
          <w:p w14:paraId="6161D60B"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1.15.01</w:t>
            </w:r>
          </w:p>
          <w:p w14:paraId="015D457B" w14:textId="77777777" w:rsidR="00E04AB6"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1.15.01</w:t>
            </w:r>
          </w:p>
          <w:p w14:paraId="723F3F38"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1.15.02</w:t>
            </w:r>
          </w:p>
          <w:p w14:paraId="7F6948BE" w14:textId="77777777" w:rsidR="00E04AB6"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1.16.01</w:t>
            </w:r>
          </w:p>
          <w:p w14:paraId="0518A114"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w:t>
            </w:r>
            <w:r w:rsidRPr="005864BA">
              <w:rPr>
                <w:rFonts w:ascii="Times New Roman" w:eastAsia="Calibri" w:hAnsi="Times New Roman" w:cs="Times New Roman"/>
              </w:rPr>
              <w:t>1.16.02</w:t>
            </w:r>
          </w:p>
          <w:p w14:paraId="1CE84014" w14:textId="77777777" w:rsidR="00E04AB6" w:rsidRDefault="00E04AB6"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p>
          <w:p w14:paraId="14EF0181"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30197B38" w14:textId="77777777" w:rsidR="00D2687C" w:rsidRDefault="00D2687C"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З 1.16.01</w:t>
            </w:r>
          </w:p>
          <w:p w14:paraId="5C98E683"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1.16.02</w:t>
            </w:r>
          </w:p>
          <w:p w14:paraId="70D02141" w14:textId="77777777" w:rsidR="00365A15" w:rsidRPr="005864BA" w:rsidRDefault="00D2687C" w:rsidP="00841C31">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Уо.04.01</w:t>
            </w:r>
            <w:r w:rsidR="00365A15" w:rsidRPr="005864BA">
              <w:rPr>
                <w:rFonts w:ascii="Times New Roman" w:eastAsia="Calibri" w:hAnsi="Times New Roman" w:cs="Times New Roman"/>
                <w:iCs/>
              </w:rPr>
              <w:t xml:space="preserve"> Уо.04.06</w:t>
            </w:r>
          </w:p>
          <w:p w14:paraId="7B98A981" w14:textId="77777777" w:rsidR="00D2687C" w:rsidRDefault="00D2687C"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Cs/>
              </w:rPr>
            </w:pPr>
            <w:r>
              <w:rPr>
                <w:rFonts w:ascii="Times New Roman" w:eastAsia="Calibri" w:hAnsi="Times New Roman" w:cs="Times New Roman"/>
                <w:iCs/>
              </w:rPr>
              <w:t>Зо.04.01</w:t>
            </w:r>
          </w:p>
          <w:p w14:paraId="2AABB379"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Calibri" w:hAnsi="Times New Roman" w:cs="Times New Roman"/>
                <w:iCs/>
              </w:rPr>
              <w:t>Зо.04.03</w:t>
            </w:r>
          </w:p>
        </w:tc>
      </w:tr>
      <w:tr w:rsidR="00365A15" w:rsidRPr="005864BA" w14:paraId="5312CFD4" w14:textId="77777777" w:rsidTr="008A1212">
        <w:trPr>
          <w:trHeight w:val="57"/>
        </w:trPr>
        <w:tc>
          <w:tcPr>
            <w:tcW w:w="2127" w:type="dxa"/>
            <w:vMerge/>
            <w:tcBorders>
              <w:left w:val="single" w:sz="4" w:space="0" w:color="auto"/>
              <w:right w:val="single" w:sz="4" w:space="0" w:color="auto"/>
            </w:tcBorders>
            <w:shd w:val="clear" w:color="auto" w:fill="auto"/>
            <w:hideMark/>
          </w:tcPr>
          <w:p w14:paraId="5E85AAB6"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8F2FDFB"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567"/>
              <w:rPr>
                <w:rFonts w:ascii="Times New Roman" w:eastAsia="Calibri" w:hAnsi="Times New Roman" w:cs="Times New Roman"/>
              </w:rPr>
            </w:pPr>
            <w:r w:rsidRPr="005864BA">
              <w:rPr>
                <w:rFonts w:ascii="Times New Roman" w:eastAsia="Calibri" w:hAnsi="Times New Roman" w:cs="Times New Roman"/>
              </w:rPr>
              <w:t>Сопротивление усталости. Циклы напряжений. Усталостное разрушение, его причины, характер разрушений.</w:t>
            </w:r>
          </w:p>
          <w:p w14:paraId="2D06554F"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567"/>
              <w:rPr>
                <w:rFonts w:ascii="Times New Roman" w:eastAsia="Calibri" w:hAnsi="Times New Roman" w:cs="Times New Roman"/>
                <w:bCs/>
                <w:lang w:eastAsia="ru-RU"/>
              </w:rPr>
            </w:pPr>
            <w:r w:rsidRPr="005864BA">
              <w:rPr>
                <w:rFonts w:ascii="Times New Roman" w:eastAsia="Calibri" w:hAnsi="Times New Roman" w:cs="Times New Roman"/>
              </w:rPr>
              <w:t>Кривая усталости, предел выносливости. Факторы, влияющие на величину предела выносливости. Коэффициент запаса.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7038A58" w14:textId="77777777" w:rsidR="00365A15" w:rsidRPr="005864BA" w:rsidRDefault="001D264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0DDF393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7A2FEB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4947A76B" w14:textId="77777777" w:rsidTr="008A1212">
        <w:trPr>
          <w:trHeight w:val="306"/>
        </w:trPr>
        <w:tc>
          <w:tcPr>
            <w:tcW w:w="2127" w:type="dxa"/>
            <w:vMerge/>
            <w:tcBorders>
              <w:left w:val="single" w:sz="4" w:space="0" w:color="auto"/>
              <w:right w:val="single" w:sz="4" w:space="0" w:color="auto"/>
            </w:tcBorders>
            <w:shd w:val="clear" w:color="auto" w:fill="auto"/>
            <w:hideMark/>
          </w:tcPr>
          <w:p w14:paraId="13BBE2F1"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9FDF2BF" w14:textId="77777777" w:rsidR="00365A15" w:rsidRPr="005864BA" w:rsidRDefault="00161E7A" w:rsidP="00892F49">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E564FE6"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2043DB1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6398F9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D076F54" w14:textId="77777777" w:rsidTr="008A1212">
        <w:trPr>
          <w:trHeight w:val="257"/>
        </w:trPr>
        <w:tc>
          <w:tcPr>
            <w:tcW w:w="2127" w:type="dxa"/>
            <w:vMerge/>
            <w:tcBorders>
              <w:left w:val="single" w:sz="4" w:space="0" w:color="auto"/>
              <w:bottom w:val="single" w:sz="4" w:space="0" w:color="auto"/>
              <w:right w:val="single" w:sz="4" w:space="0" w:color="auto"/>
            </w:tcBorders>
            <w:shd w:val="clear" w:color="auto" w:fill="auto"/>
            <w:hideMark/>
          </w:tcPr>
          <w:p w14:paraId="5CEE99D9"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890FBD7"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D1A310E" w14:textId="77777777" w:rsidR="00365A15" w:rsidRPr="005864BA" w:rsidRDefault="00161E7A"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ешение задач на определение коэффициента запаса прочности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8F100"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r w:rsidRPr="005864BA">
              <w:rPr>
                <w:rFonts w:ascii="Times New Roman" w:eastAsia="Times New Roman" w:hAnsi="Times New Roman" w:cs="Times New Roman"/>
                <w:bCs/>
                <w:lang w:val="en-US" w:eastAsia="ru-RU"/>
              </w:rPr>
              <w:t>1</w:t>
            </w:r>
          </w:p>
          <w:p w14:paraId="4DA28436"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bottom w:val="single" w:sz="4" w:space="0" w:color="auto"/>
              <w:right w:val="single" w:sz="4" w:space="0" w:color="auto"/>
            </w:tcBorders>
          </w:tcPr>
          <w:p w14:paraId="6EB6E52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79820BB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796F36E7" w14:textId="77777777" w:rsidTr="008A1212">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71469DE3" w14:textId="77777777" w:rsidR="00365A15"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3.7</w:t>
            </w:r>
            <w:r w:rsidRPr="008A1212">
              <w:rPr>
                <w:rFonts w:ascii="Times New Roman" w:eastAsia="Calibri" w:hAnsi="Times New Roman" w:cs="Times New Roman"/>
                <w:b/>
                <w:bCs/>
                <w:lang w:eastAsia="ru-RU"/>
              </w:rPr>
              <w:t>.</w:t>
            </w:r>
          </w:p>
          <w:p w14:paraId="3D240C6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Устойчивость сжатых стержней</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AFC4D25" w14:textId="77777777" w:rsidR="00365A15" w:rsidRPr="005864BA" w:rsidRDefault="00781ACD" w:rsidP="00892F49">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83EBD" w14:textId="77777777" w:rsidR="00365A15" w:rsidRPr="004D678F" w:rsidRDefault="004D678F"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D678F">
              <w:rPr>
                <w:rFonts w:ascii="Times New Roman" w:eastAsia="Times New Roman" w:hAnsi="Times New Roman" w:cs="Times New Roman"/>
                <w:b/>
                <w:bCs/>
                <w:lang w:eastAsia="ru-RU"/>
              </w:rPr>
              <w:t>1</w:t>
            </w:r>
          </w:p>
        </w:tc>
        <w:tc>
          <w:tcPr>
            <w:tcW w:w="1417" w:type="dxa"/>
            <w:vMerge w:val="restart"/>
            <w:tcBorders>
              <w:top w:val="single" w:sz="4" w:space="0" w:color="auto"/>
              <w:left w:val="single" w:sz="4" w:space="0" w:color="auto"/>
              <w:right w:val="single" w:sz="4" w:space="0" w:color="auto"/>
            </w:tcBorders>
          </w:tcPr>
          <w:p w14:paraId="1EFB9847" w14:textId="77777777" w:rsidR="00365A15" w:rsidRPr="005864BA" w:rsidRDefault="00365A15" w:rsidP="00E04AB6">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350D9770" w14:textId="77777777" w:rsidR="00E04AB6" w:rsidRDefault="00E04AB6" w:rsidP="00E04AB6">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 xml:space="preserve">ОК </w:t>
            </w:r>
            <w:r w:rsidR="00365A15" w:rsidRPr="005864BA">
              <w:rPr>
                <w:rFonts w:ascii="Times New Roman" w:eastAsia="Times New Roman" w:hAnsi="Times New Roman" w:cs="Times New Roman"/>
              </w:rPr>
              <w:t>03</w:t>
            </w:r>
          </w:p>
          <w:p w14:paraId="65776DA4" w14:textId="77777777" w:rsidR="00365A15" w:rsidRPr="005864BA" w:rsidRDefault="00365A15" w:rsidP="00E7200C">
            <w:pPr>
              <w:widowControl w:val="0"/>
              <w:autoSpaceDE w:val="0"/>
              <w:autoSpaceDN w:val="0"/>
              <w:spacing w:after="0" w:line="240" w:lineRule="auto"/>
              <w:ind w:right="229"/>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31B61122" w14:textId="77777777" w:rsidR="00E04AB6"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1.16.01</w:t>
            </w:r>
          </w:p>
          <w:p w14:paraId="30BC160D"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w:t>
            </w:r>
            <w:r w:rsidRPr="005864BA">
              <w:rPr>
                <w:rFonts w:ascii="Times New Roman" w:eastAsia="Calibri" w:hAnsi="Times New Roman" w:cs="Times New Roman"/>
              </w:rPr>
              <w:t>1.16.02</w:t>
            </w:r>
          </w:p>
          <w:p w14:paraId="3AA6BC40" w14:textId="77777777" w:rsidR="00E04AB6" w:rsidRDefault="00E04AB6"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1.16.01</w:t>
            </w:r>
          </w:p>
          <w:p w14:paraId="2990C0B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313CE6D2" w14:textId="77777777" w:rsidR="00E04AB6"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1.16.01</w:t>
            </w:r>
          </w:p>
          <w:p w14:paraId="086FD9B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1.16.02</w:t>
            </w:r>
          </w:p>
          <w:p w14:paraId="45FEEEC8" w14:textId="77777777" w:rsidR="00E04AB6" w:rsidRDefault="00E04AB6" w:rsidP="00152AFA">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03.01</w:t>
            </w:r>
            <w:r w:rsidR="00365A15" w:rsidRPr="005864BA">
              <w:rPr>
                <w:rFonts w:ascii="Times New Roman" w:eastAsia="Calibri" w:hAnsi="Times New Roman" w:cs="Times New Roman"/>
                <w:iCs/>
              </w:rPr>
              <w:t xml:space="preserve"> </w:t>
            </w:r>
          </w:p>
          <w:p w14:paraId="601B512F" w14:textId="77777777" w:rsidR="00365A15" w:rsidRPr="005864BA" w:rsidRDefault="00365A15" w:rsidP="00152AFA">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E04AB6">
              <w:rPr>
                <w:rFonts w:ascii="Times New Roman" w:eastAsia="Calibri" w:hAnsi="Times New Roman" w:cs="Times New Roman"/>
                <w:iCs/>
              </w:rPr>
              <w:t xml:space="preserve"> </w:t>
            </w:r>
            <w:r w:rsidRPr="005864BA">
              <w:rPr>
                <w:rFonts w:ascii="Times New Roman" w:eastAsia="Calibri" w:hAnsi="Times New Roman" w:cs="Times New Roman"/>
                <w:iCs/>
              </w:rPr>
              <w:t>03.08</w:t>
            </w:r>
          </w:p>
          <w:p w14:paraId="130672CF" w14:textId="77777777" w:rsidR="00365A15" w:rsidRPr="00E7200C" w:rsidRDefault="00365A15" w:rsidP="00E7200C">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E04AB6">
              <w:rPr>
                <w:rFonts w:ascii="Times New Roman" w:eastAsia="Calibri" w:hAnsi="Times New Roman" w:cs="Times New Roman"/>
                <w:iCs/>
              </w:rPr>
              <w:t xml:space="preserve"> </w:t>
            </w:r>
            <w:r w:rsidR="00E7200C">
              <w:rPr>
                <w:rFonts w:ascii="Times New Roman" w:eastAsia="Calibri" w:hAnsi="Times New Roman" w:cs="Times New Roman"/>
                <w:iCs/>
              </w:rPr>
              <w:t>03.01</w:t>
            </w:r>
          </w:p>
        </w:tc>
      </w:tr>
      <w:tr w:rsidR="00365A15" w:rsidRPr="005864BA" w14:paraId="4550E8A4" w14:textId="77777777" w:rsidTr="008A1212">
        <w:trPr>
          <w:trHeight w:val="1354"/>
        </w:trPr>
        <w:tc>
          <w:tcPr>
            <w:tcW w:w="2127" w:type="dxa"/>
            <w:vMerge/>
            <w:tcBorders>
              <w:left w:val="single" w:sz="4" w:space="0" w:color="auto"/>
              <w:right w:val="single" w:sz="4" w:space="0" w:color="auto"/>
            </w:tcBorders>
            <w:shd w:val="clear" w:color="auto" w:fill="auto"/>
            <w:hideMark/>
          </w:tcPr>
          <w:p w14:paraId="3A9A359A"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9072E2F" w14:textId="77777777" w:rsidR="00365A15" w:rsidRPr="004D678F" w:rsidRDefault="00365A15" w:rsidP="0070716E">
            <w:pPr>
              <w:pStyle w:val="a4"/>
              <w:numPr>
                <w:ilvl w:val="0"/>
                <w:numId w:val="3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4D678F">
              <w:rPr>
                <w:rFonts w:ascii="Times New Roman" w:eastAsia="Calibri" w:hAnsi="Times New Roman" w:cs="Times New Roman"/>
                <w:bCs/>
                <w:lang w:eastAsia="ru-RU"/>
              </w:rPr>
              <w:t>Устойчивость сжатых стержней. Критическая сила и критическое напряжение. Формула Эйлера. Формула Ясинского. Расчеты на устойчивость сжатых стержней.</w:t>
            </w:r>
          </w:p>
          <w:p w14:paraId="3383A7BA" w14:textId="77777777" w:rsidR="00365A15" w:rsidRPr="004D678F" w:rsidRDefault="00365A15" w:rsidP="0070716E">
            <w:pPr>
              <w:pStyle w:val="a4"/>
              <w:numPr>
                <w:ilvl w:val="0"/>
                <w:numId w:val="3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4D678F">
              <w:rPr>
                <w:rFonts w:ascii="Times New Roman" w:eastAsia="Calibri" w:hAnsi="Times New Roman" w:cs="Times New Roman"/>
                <w:bCs/>
                <w:lang w:eastAsia="ru-RU"/>
              </w:rPr>
              <w:t>Кривая усталости, предел выносливости. Факторы, влияющие на величину предела выносливости. Коэффициент запаса.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CC65E90" w14:textId="77777777" w:rsidR="00365A15" w:rsidRPr="005864BA" w:rsidRDefault="004D678F" w:rsidP="004D67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p w14:paraId="4126ABE7"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14:paraId="039DA4D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1C9C9D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7705066C" w14:textId="77777777" w:rsidTr="008A1212">
        <w:trPr>
          <w:trHeight w:val="306"/>
        </w:trPr>
        <w:tc>
          <w:tcPr>
            <w:tcW w:w="2127" w:type="dxa"/>
            <w:vMerge/>
            <w:tcBorders>
              <w:left w:val="single" w:sz="4" w:space="0" w:color="auto"/>
              <w:right w:val="single" w:sz="4" w:space="0" w:color="auto"/>
            </w:tcBorders>
            <w:shd w:val="clear" w:color="auto" w:fill="auto"/>
            <w:hideMark/>
          </w:tcPr>
          <w:p w14:paraId="4BF9A38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3029A74" w14:textId="77777777" w:rsidR="00365A15" w:rsidRPr="005864BA" w:rsidRDefault="00161E7A" w:rsidP="00152AFA">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5EC210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5EBB7E3A"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9E666DD"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823DE0C" w14:textId="77777777" w:rsidTr="00161E7A">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16D44AC8"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945A3B6" w14:textId="77777777" w:rsidR="00161E7A" w:rsidRDefault="00A659C7"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567"/>
              <w:rPr>
                <w:rFonts w:ascii="Times New Roman" w:eastAsia="Calibri" w:hAnsi="Times New Roman" w:cs="Times New Roman"/>
                <w:b/>
              </w:rPr>
            </w:pPr>
            <w:r>
              <w:rPr>
                <w:rFonts w:ascii="Times New Roman" w:eastAsia="Calibri" w:hAnsi="Times New Roman" w:cs="Times New Roman"/>
                <w:b/>
              </w:rPr>
              <w:t xml:space="preserve">Самостоятельная работа обучающихся </w:t>
            </w:r>
          </w:p>
          <w:p w14:paraId="2FA65AC7" w14:textId="77777777" w:rsidR="00161E7A" w:rsidRPr="00161E7A" w:rsidRDefault="00161E7A"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567"/>
              <w:rPr>
                <w:rFonts w:ascii="Times New Roman" w:eastAsia="Calibri" w:hAnsi="Times New Roman" w:cs="Times New Roman"/>
                <w:b/>
              </w:rPr>
            </w:pPr>
            <w:r>
              <w:rPr>
                <w:rFonts w:ascii="Times New Roman" w:eastAsia="Calibri" w:hAnsi="Times New Roman" w:cs="Times New Roman"/>
              </w:rPr>
              <w:t>Р</w:t>
            </w:r>
            <w:r w:rsidRPr="005864BA">
              <w:rPr>
                <w:rFonts w:ascii="Times New Roman" w:eastAsia="Calibri" w:hAnsi="Times New Roman" w:cs="Times New Roman"/>
              </w:rPr>
              <w:t>ешение задач по теме «Устойчивость сжатых стержней»</w:t>
            </w:r>
          </w:p>
          <w:p w14:paraId="1BF56015" w14:textId="77777777" w:rsidR="00365A15" w:rsidRPr="005864BA" w:rsidRDefault="00161E7A" w:rsidP="00161E7A">
            <w:pPr>
              <w:tabs>
                <w:tab w:val="left" w:pos="426"/>
                <w:tab w:val="left" w:pos="1080"/>
              </w:tabs>
              <w:spacing w:after="0" w:line="240" w:lineRule="auto"/>
              <w:ind w:left="176" w:hanging="176"/>
              <w:rPr>
                <w:rFonts w:ascii="Times New Roman" w:eastAsia="Calibri" w:hAnsi="Times New Roman" w:cs="Times New Roman"/>
                <w:b/>
                <w:bCs/>
                <w:lang w:eastAsia="ru-RU"/>
              </w:rPr>
            </w:pPr>
            <w:r w:rsidRPr="005864BA">
              <w:rPr>
                <w:rFonts w:ascii="Times New Roman" w:eastAsia="Calibri" w:hAnsi="Times New Roman" w:cs="Times New Roman"/>
              </w:rPr>
              <w:t>Работа с конспектами лекций при подготовке к к/р</w:t>
            </w:r>
            <w:r w:rsidRPr="005864BA">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F73CCAA" w14:textId="77777777" w:rsidR="00161E7A" w:rsidRPr="005864BA" w:rsidRDefault="00161E7A" w:rsidP="00161E7A">
            <w:pPr>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087F50BB" w14:textId="77777777" w:rsidR="00365A15" w:rsidRPr="005864B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1748C78A"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5E1BB60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A0B16CF" w14:textId="77777777" w:rsidTr="00161E7A">
        <w:trPr>
          <w:trHeight w:val="113"/>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0A5D95" w14:textId="77777777" w:rsidR="00365A15" w:rsidRPr="008A1212" w:rsidRDefault="00161E7A"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Д</w:t>
            </w:r>
            <w:r w:rsidR="008A1212" w:rsidRPr="008A1212">
              <w:rPr>
                <w:rFonts w:ascii="Times New Roman" w:eastAsia="Times New Roman" w:hAnsi="Times New Roman" w:cs="Times New Roman"/>
                <w:b/>
                <w:bCs/>
                <w:lang w:eastAsia="ru-RU"/>
              </w:rPr>
              <w:t>етали машин: механические передачи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FB4F431" w14:textId="77777777" w:rsidR="00365A15" w:rsidRPr="00161E7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864BA">
              <w:rPr>
                <w:rFonts w:ascii="Times New Roman" w:eastAsia="Times New Roman" w:hAnsi="Times New Roman" w:cs="Times New Roman"/>
                <w:b/>
                <w:bCs/>
                <w:lang w:eastAsia="ru-RU"/>
              </w:rPr>
              <w:t>3</w:t>
            </w:r>
            <w:r w:rsidR="00161E7A">
              <w:rPr>
                <w:rFonts w:ascii="Times New Roman" w:eastAsia="Times New Roman" w:hAnsi="Times New Roman" w:cs="Times New Roman"/>
                <w:b/>
                <w:bCs/>
                <w:lang w:eastAsia="ru-RU"/>
              </w:rPr>
              <w:t>0</w:t>
            </w:r>
          </w:p>
        </w:tc>
        <w:tc>
          <w:tcPr>
            <w:tcW w:w="1417" w:type="dxa"/>
            <w:tcBorders>
              <w:top w:val="single" w:sz="4" w:space="0" w:color="auto"/>
              <w:left w:val="single" w:sz="4" w:space="0" w:color="auto"/>
              <w:bottom w:val="single" w:sz="4" w:space="0" w:color="auto"/>
              <w:right w:val="single" w:sz="4" w:space="0" w:color="auto"/>
            </w:tcBorders>
          </w:tcPr>
          <w:p w14:paraId="5C08FE8D" w14:textId="77777777" w:rsidR="00365A15" w:rsidRPr="005864B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01A3FB6" w14:textId="77777777" w:rsidR="00365A15" w:rsidRPr="005864BA" w:rsidRDefault="00365A15" w:rsidP="00161E7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11EAD80" w14:textId="77777777" w:rsidTr="00161E7A">
        <w:trPr>
          <w:trHeight w:val="113"/>
        </w:trPr>
        <w:tc>
          <w:tcPr>
            <w:tcW w:w="2127" w:type="dxa"/>
            <w:vMerge w:val="restart"/>
            <w:tcBorders>
              <w:top w:val="single" w:sz="4" w:space="0" w:color="auto"/>
              <w:left w:val="single" w:sz="4" w:space="0" w:color="auto"/>
              <w:right w:val="single" w:sz="4" w:space="0" w:color="auto"/>
            </w:tcBorders>
            <w:shd w:val="clear" w:color="auto" w:fill="auto"/>
            <w:hideMark/>
          </w:tcPr>
          <w:p w14:paraId="46770068" w14:textId="77777777" w:rsidR="00365A15"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4.1</w:t>
            </w:r>
            <w:r w:rsidRPr="008A1212">
              <w:rPr>
                <w:rFonts w:ascii="Times New Roman" w:eastAsia="Calibri" w:hAnsi="Times New Roman" w:cs="Times New Roman"/>
                <w:b/>
                <w:bCs/>
                <w:lang w:eastAsia="ru-RU"/>
              </w:rPr>
              <w:t>.</w:t>
            </w:r>
          </w:p>
          <w:p w14:paraId="5E575D43" w14:textId="77777777" w:rsidR="00365A15" w:rsidRPr="008A1212"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Общие сведения о передачах</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8A1B81E" w14:textId="77777777" w:rsidR="00365A15" w:rsidRPr="005864BA" w:rsidRDefault="00781ACD" w:rsidP="00161E7A">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left w:val="single" w:sz="4" w:space="0" w:color="auto"/>
              <w:bottom w:val="single" w:sz="4" w:space="0" w:color="auto"/>
              <w:right w:val="single" w:sz="4" w:space="0" w:color="auto"/>
            </w:tcBorders>
            <w:shd w:val="clear" w:color="auto" w:fill="auto"/>
            <w:vAlign w:val="center"/>
            <w:hideMark/>
          </w:tcPr>
          <w:p w14:paraId="4F213C80"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val="restart"/>
            <w:tcBorders>
              <w:top w:val="single" w:sz="4" w:space="0" w:color="auto"/>
              <w:left w:val="single" w:sz="4" w:space="0" w:color="auto"/>
              <w:right w:val="single" w:sz="4" w:space="0" w:color="auto"/>
            </w:tcBorders>
          </w:tcPr>
          <w:p w14:paraId="491AE007" w14:textId="77777777" w:rsidR="00365A15" w:rsidRPr="005864BA" w:rsidRDefault="00365A15" w:rsidP="00E04AB6">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1.12</w:t>
            </w:r>
          </w:p>
          <w:p w14:paraId="27114B1B" w14:textId="77777777" w:rsidR="00365A15" w:rsidRPr="005864BA" w:rsidRDefault="00365A15" w:rsidP="00E04AB6">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1.13</w:t>
            </w:r>
          </w:p>
          <w:p w14:paraId="5D7B0720" w14:textId="77777777" w:rsidR="00365A15" w:rsidRPr="005864BA" w:rsidRDefault="00365A15" w:rsidP="00E04AB6">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ОК 02</w:t>
            </w:r>
          </w:p>
          <w:p w14:paraId="53CD38EE"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30DE84B" w14:textId="77777777" w:rsidR="00365A15" w:rsidRPr="005864BA" w:rsidRDefault="00365A15" w:rsidP="00841C31">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 1.12.01</w:t>
            </w:r>
          </w:p>
          <w:p w14:paraId="479532F4" w14:textId="77777777" w:rsidR="00365A15" w:rsidRPr="005864BA" w:rsidRDefault="00365A15" w:rsidP="00841C31">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 1.12.01</w:t>
            </w:r>
          </w:p>
          <w:p w14:paraId="41D08CD7" w14:textId="77777777" w:rsidR="00365A15" w:rsidRPr="005864BA" w:rsidRDefault="00365A15" w:rsidP="00841C31">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 1.12.01</w:t>
            </w:r>
          </w:p>
          <w:p w14:paraId="78B7E88C"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E04AB6">
              <w:rPr>
                <w:rFonts w:ascii="Times New Roman" w:eastAsia="Calibri" w:hAnsi="Times New Roman" w:cs="Times New Roman"/>
              </w:rPr>
              <w:t xml:space="preserve"> </w:t>
            </w:r>
            <w:r w:rsidRPr="005864BA">
              <w:rPr>
                <w:rFonts w:ascii="Times New Roman" w:eastAsia="Calibri" w:hAnsi="Times New Roman" w:cs="Times New Roman"/>
              </w:rPr>
              <w:t>1.13.02</w:t>
            </w:r>
          </w:p>
          <w:p w14:paraId="426137E6" w14:textId="77777777" w:rsidR="00E04AB6" w:rsidRDefault="00E04AB6"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У 1.13.01</w:t>
            </w:r>
          </w:p>
          <w:p w14:paraId="26AA41E8" w14:textId="77777777" w:rsidR="00365A15" w:rsidRPr="005864BA"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1.13.01</w:t>
            </w:r>
          </w:p>
          <w:p w14:paraId="6CAF2277" w14:textId="77777777" w:rsidR="00E7200C" w:rsidRDefault="00365A15" w:rsidP="00841C31">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 xml:space="preserve">Уо.02.01 </w:t>
            </w:r>
          </w:p>
          <w:p w14:paraId="15CA307C" w14:textId="77777777" w:rsidR="00365A15" w:rsidRPr="005864BA" w:rsidRDefault="009647EE" w:rsidP="00841C31">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p w14:paraId="08B2C544" w14:textId="77777777" w:rsidR="00E7200C" w:rsidRDefault="00365A15" w:rsidP="00E324A5">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 xml:space="preserve">Зо.02.01 </w:t>
            </w:r>
          </w:p>
          <w:p w14:paraId="4D46685E" w14:textId="77777777" w:rsidR="00365A15" w:rsidRPr="005864BA" w:rsidRDefault="00221A7C" w:rsidP="00E324A5">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02.03</w:t>
            </w:r>
          </w:p>
        </w:tc>
      </w:tr>
      <w:tr w:rsidR="00365A15" w:rsidRPr="005864BA" w14:paraId="31DA3B02" w14:textId="77777777" w:rsidTr="00161E7A">
        <w:trPr>
          <w:trHeight w:val="306"/>
        </w:trPr>
        <w:tc>
          <w:tcPr>
            <w:tcW w:w="2127" w:type="dxa"/>
            <w:vMerge/>
            <w:tcBorders>
              <w:top w:val="single" w:sz="4" w:space="0" w:color="auto"/>
              <w:left w:val="single" w:sz="4" w:space="0" w:color="auto"/>
              <w:right w:val="single" w:sz="4" w:space="0" w:color="auto"/>
            </w:tcBorders>
            <w:shd w:val="clear" w:color="auto" w:fill="auto"/>
            <w:hideMark/>
          </w:tcPr>
          <w:p w14:paraId="30F2C8B0"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D09E2D3" w14:textId="77777777" w:rsidR="00365A15" w:rsidRPr="00715634" w:rsidRDefault="00365A15" w:rsidP="0070716E">
            <w:pPr>
              <w:pStyle w:val="a4"/>
              <w:numPr>
                <w:ilvl w:val="0"/>
                <w:numId w:val="3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715634">
              <w:rPr>
                <w:rFonts w:ascii="Times New Roman" w:eastAsia="Calibri" w:hAnsi="Times New Roman" w:cs="Times New Roman"/>
              </w:rPr>
              <w:t>Основные положения.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w:t>
            </w:r>
          </w:p>
          <w:p w14:paraId="2F4F9F28" w14:textId="77777777" w:rsidR="00365A15" w:rsidRPr="00715634" w:rsidRDefault="00365A15" w:rsidP="0070716E">
            <w:pPr>
              <w:pStyle w:val="a4"/>
              <w:numPr>
                <w:ilvl w:val="0"/>
                <w:numId w:val="3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rPr>
            </w:pPr>
            <w:r w:rsidRPr="00715634">
              <w:rPr>
                <w:rFonts w:ascii="Times New Roman" w:eastAsia="Calibri" w:hAnsi="Times New Roman" w:cs="Times New Roman"/>
                <w:bCs/>
              </w:rPr>
              <w:t>Общие сведения о передачах.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w:t>
            </w:r>
          </w:p>
          <w:p w14:paraId="1C998797" w14:textId="77777777" w:rsidR="00365A15" w:rsidRPr="00715634" w:rsidRDefault="00365A15" w:rsidP="0070716E">
            <w:pPr>
              <w:pStyle w:val="a4"/>
              <w:numPr>
                <w:ilvl w:val="0"/>
                <w:numId w:val="3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b/>
                <w:bCs/>
                <w:lang w:eastAsia="ru-RU"/>
              </w:rPr>
            </w:pPr>
            <w:r w:rsidRPr="00715634">
              <w:rPr>
                <w:rFonts w:ascii="Times New Roman" w:eastAsia="Calibri" w:hAnsi="Times New Roman" w:cs="Times New Roman"/>
                <w:bCs/>
              </w:rPr>
              <w:t>Расчет многоступенчатого привода.</w:t>
            </w:r>
          </w:p>
        </w:tc>
        <w:tc>
          <w:tcPr>
            <w:tcW w:w="1701" w:type="dxa"/>
            <w:tcBorders>
              <w:left w:val="single" w:sz="4" w:space="0" w:color="auto"/>
              <w:bottom w:val="single" w:sz="4" w:space="0" w:color="auto"/>
              <w:right w:val="single" w:sz="4" w:space="0" w:color="auto"/>
            </w:tcBorders>
            <w:shd w:val="clear" w:color="auto" w:fill="auto"/>
            <w:vAlign w:val="center"/>
            <w:hideMark/>
          </w:tcPr>
          <w:p w14:paraId="48F37F53"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40687A54"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0329C6EE"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74C146D7"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35C790A8" w14:textId="77777777" w:rsidR="00365A15" w:rsidRPr="005864BA" w:rsidRDefault="00365A15" w:rsidP="00892F49">
            <w:pPr>
              <w:spacing w:after="0" w:line="240" w:lineRule="auto"/>
              <w:rPr>
                <w:rFonts w:ascii="Times New Roman" w:eastAsia="Times New Roman" w:hAnsi="Times New Roman" w:cs="Times New Roman"/>
                <w:lang w:eastAsia="ru-RU"/>
              </w:rPr>
            </w:pPr>
          </w:p>
          <w:p w14:paraId="440552D3"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1B4741A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7AF0ED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9C605E5" w14:textId="77777777" w:rsidTr="00F83C20">
        <w:trPr>
          <w:trHeight w:val="206"/>
        </w:trPr>
        <w:tc>
          <w:tcPr>
            <w:tcW w:w="2127" w:type="dxa"/>
            <w:vMerge/>
            <w:tcBorders>
              <w:left w:val="single" w:sz="4" w:space="0" w:color="auto"/>
              <w:right w:val="single" w:sz="4" w:space="0" w:color="auto"/>
            </w:tcBorders>
            <w:shd w:val="clear" w:color="auto" w:fill="auto"/>
            <w:hideMark/>
          </w:tcPr>
          <w:p w14:paraId="1C1685D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7190882" w14:textId="77777777" w:rsidR="00365A15"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567"/>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sidRPr="005864BA">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6682BB0" w14:textId="77777777" w:rsidR="00365A15" w:rsidRPr="00F83C20"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6560A4D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7A1159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83C20" w:rsidRPr="005864BA" w14:paraId="698FEFAE" w14:textId="77777777" w:rsidTr="00161E7A">
        <w:trPr>
          <w:trHeight w:val="285"/>
        </w:trPr>
        <w:tc>
          <w:tcPr>
            <w:tcW w:w="2127" w:type="dxa"/>
            <w:vMerge/>
            <w:tcBorders>
              <w:left w:val="single" w:sz="4" w:space="0" w:color="auto"/>
              <w:right w:val="single" w:sz="4" w:space="0" w:color="auto"/>
            </w:tcBorders>
            <w:shd w:val="clear" w:color="auto" w:fill="auto"/>
          </w:tcPr>
          <w:p w14:paraId="0CDCD2F9" w14:textId="77777777" w:rsidR="00F83C20" w:rsidRPr="008A1212"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E965774" w14:textId="77777777" w:rsidR="00F83C20" w:rsidRPr="008A1212"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567"/>
              <w:rPr>
                <w:rFonts w:ascii="Times New Roman" w:eastAsia="Times New Roman" w:hAnsi="Times New Roman" w:cs="Times New Roman"/>
                <w:b/>
                <w:bCs/>
                <w:lang w:eastAsia="ru-RU"/>
              </w:rPr>
            </w:pPr>
            <w:r w:rsidRPr="00F83C20">
              <w:rPr>
                <w:rFonts w:ascii="Times New Roman" w:eastAsia="Calibri" w:hAnsi="Times New Roman" w:cs="Times New Roman"/>
                <w:bCs/>
                <w:lang w:eastAsia="ru-RU"/>
              </w:rPr>
              <w:t>9.</w:t>
            </w:r>
            <w:r w:rsidRPr="005864BA">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Расчет привода кинематический и силовой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A5AB13" w14:textId="77777777" w:rsidR="00F83C20"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46A0B8A4"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ED84306"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A36FB2F" w14:textId="77777777" w:rsidTr="008A1212">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51EAD06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8492834" w14:textId="77777777" w:rsidR="00365A15" w:rsidRPr="005864BA" w:rsidRDefault="00A659C7" w:rsidP="00892F49">
            <w:pPr>
              <w:tabs>
                <w:tab w:val="left" w:pos="426"/>
              </w:tabs>
              <w:spacing w:after="0" w:line="240" w:lineRule="auto"/>
              <w:jc w:val="both"/>
              <w:rPr>
                <w:rFonts w:ascii="Times New Roman" w:eastAsia="Times New Roman" w:hAnsi="Times New Roman" w:cs="Times New Roman"/>
                <w:bCs/>
                <w:iCs/>
                <w:lang w:eastAsia="ru-RU"/>
              </w:rPr>
            </w:pPr>
            <w:r>
              <w:rPr>
                <w:rFonts w:ascii="Times New Roman" w:eastAsia="Times New Roman" w:hAnsi="Times New Roman" w:cs="Times New Roman"/>
                <w:b/>
                <w:bCs/>
                <w:lang w:eastAsia="ru-RU"/>
              </w:rPr>
              <w:t xml:space="preserve">Самостоятельная работа обучающихся </w:t>
            </w:r>
          </w:p>
          <w:p w14:paraId="69981C3E" w14:textId="77777777" w:rsidR="00365A15" w:rsidRPr="005864BA" w:rsidRDefault="00F83C20" w:rsidP="00E324A5">
            <w:pPr>
              <w:tabs>
                <w:tab w:val="left" w:pos="426"/>
                <w:tab w:val="left" w:pos="1080"/>
              </w:tabs>
              <w:spacing w:after="0" w:line="240" w:lineRule="auto"/>
              <w:ind w:right="-108"/>
              <w:rPr>
                <w:rFonts w:ascii="Times New Roman" w:eastAsia="Calibri" w:hAnsi="Times New Roman" w:cs="Times New Roman"/>
                <w:b/>
                <w:b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ситуационной задачи: выбор эле</w:t>
            </w:r>
            <w:r w:rsidR="00E324A5">
              <w:rPr>
                <w:rFonts w:ascii="Times New Roman" w:eastAsia="Times New Roman" w:hAnsi="Times New Roman" w:cs="Times New Roman"/>
                <w:bCs/>
                <w:iCs/>
                <w:lang w:eastAsia="ru-RU"/>
              </w:rPr>
              <w:t xml:space="preserve">ктродвигателя, кинематический и </w:t>
            </w:r>
            <w:r w:rsidR="00365A15" w:rsidRPr="005864BA">
              <w:rPr>
                <w:rFonts w:ascii="Times New Roman" w:eastAsia="Times New Roman" w:hAnsi="Times New Roman" w:cs="Times New Roman"/>
                <w:bCs/>
                <w:iCs/>
                <w:lang w:eastAsia="ru-RU"/>
              </w:rPr>
              <w:t>силовой расчеты привода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B807010"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bottom w:val="single" w:sz="4" w:space="0" w:color="auto"/>
              <w:right w:val="single" w:sz="4" w:space="0" w:color="auto"/>
            </w:tcBorders>
          </w:tcPr>
          <w:p w14:paraId="5957BAC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15A446A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A1212" w:rsidRPr="005864BA" w14:paraId="72C8FDFC" w14:textId="77777777" w:rsidTr="00497AED">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0A4F32B6" w14:textId="77777777" w:rsidR="008A1212"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 4.2.</w:t>
            </w:r>
          </w:p>
          <w:p w14:paraId="1B593487" w14:textId="77777777" w:rsidR="008A1212"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Фрикционная, ременная и цепная передачи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840F2AA" w14:textId="77777777" w:rsidR="008A1212" w:rsidRPr="005864BA" w:rsidRDefault="008A1212" w:rsidP="00F83C20">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A3281" w14:textId="77777777" w:rsidR="008A1212" w:rsidRPr="00F83C20" w:rsidRDefault="008A1212"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4</w:t>
            </w:r>
          </w:p>
        </w:tc>
        <w:tc>
          <w:tcPr>
            <w:tcW w:w="1417" w:type="dxa"/>
            <w:vMerge w:val="restart"/>
            <w:tcBorders>
              <w:top w:val="single" w:sz="4" w:space="0" w:color="auto"/>
              <w:left w:val="single" w:sz="4" w:space="0" w:color="auto"/>
              <w:right w:val="single" w:sz="4" w:space="0" w:color="auto"/>
            </w:tcBorders>
          </w:tcPr>
          <w:p w14:paraId="62607B64" w14:textId="77777777" w:rsidR="008A1212" w:rsidRPr="005864BA" w:rsidRDefault="008A1212" w:rsidP="00497AED">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1.13</w:t>
            </w:r>
          </w:p>
          <w:p w14:paraId="2A6AA756" w14:textId="77777777" w:rsidR="008A1212" w:rsidRPr="005864BA" w:rsidRDefault="008A1212" w:rsidP="00497AED">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58A25952" w14:textId="77777777" w:rsidR="00E324A5" w:rsidRDefault="00E324A5" w:rsidP="00497AED">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ОК 03</w:t>
            </w:r>
          </w:p>
          <w:p w14:paraId="674978C7" w14:textId="77777777" w:rsidR="008A1212" w:rsidRPr="005864BA" w:rsidRDefault="008A1212" w:rsidP="00E7200C">
            <w:pPr>
              <w:widowControl w:val="0"/>
              <w:autoSpaceDE w:val="0"/>
              <w:autoSpaceDN w:val="0"/>
              <w:spacing w:after="0" w:line="240" w:lineRule="auto"/>
              <w:ind w:right="229"/>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8AB49E8" w14:textId="77777777" w:rsidR="00E324A5"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E324A5">
              <w:rPr>
                <w:rFonts w:ascii="Times New Roman" w:eastAsia="Calibri" w:hAnsi="Times New Roman" w:cs="Times New Roman"/>
              </w:rPr>
              <w:t xml:space="preserve"> 1.13.01</w:t>
            </w:r>
          </w:p>
          <w:p w14:paraId="2E3EF411"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E324A5">
              <w:rPr>
                <w:rFonts w:ascii="Times New Roman" w:eastAsia="Calibri" w:hAnsi="Times New Roman" w:cs="Times New Roman"/>
              </w:rPr>
              <w:t xml:space="preserve"> </w:t>
            </w:r>
            <w:r w:rsidRPr="005864BA">
              <w:rPr>
                <w:rFonts w:ascii="Times New Roman" w:eastAsia="Calibri" w:hAnsi="Times New Roman" w:cs="Times New Roman"/>
              </w:rPr>
              <w:t xml:space="preserve">1.13.02 </w:t>
            </w:r>
          </w:p>
          <w:p w14:paraId="4025FF27" w14:textId="77777777" w:rsidR="00E324A5"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1.13.01</w:t>
            </w:r>
          </w:p>
          <w:p w14:paraId="0CBA3FE1"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1.13.05</w:t>
            </w:r>
          </w:p>
          <w:p w14:paraId="603163DE"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1.13.01</w:t>
            </w:r>
          </w:p>
          <w:p w14:paraId="61D12047" w14:textId="77777777" w:rsidR="00E324A5"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E324A5">
              <w:rPr>
                <w:rFonts w:ascii="Times New Roman" w:eastAsia="Calibri" w:hAnsi="Times New Roman" w:cs="Times New Roman"/>
              </w:rPr>
              <w:t xml:space="preserve"> 1.16.01</w:t>
            </w:r>
          </w:p>
          <w:p w14:paraId="2ED01B76"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E324A5">
              <w:rPr>
                <w:rFonts w:ascii="Times New Roman" w:eastAsia="Calibri" w:hAnsi="Times New Roman" w:cs="Times New Roman"/>
              </w:rPr>
              <w:t xml:space="preserve"> </w:t>
            </w:r>
            <w:r w:rsidRPr="005864BA">
              <w:rPr>
                <w:rFonts w:ascii="Times New Roman" w:eastAsia="Calibri" w:hAnsi="Times New Roman" w:cs="Times New Roman"/>
              </w:rPr>
              <w:t>1.16.02</w:t>
            </w:r>
          </w:p>
          <w:p w14:paraId="00BA4547" w14:textId="77777777" w:rsidR="00E324A5" w:rsidRDefault="00E324A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У 1.16.01</w:t>
            </w:r>
          </w:p>
          <w:p w14:paraId="05006C3E"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 xml:space="preserve"> У 1.16.02</w:t>
            </w:r>
          </w:p>
          <w:p w14:paraId="7C4549E2" w14:textId="77777777" w:rsidR="00E324A5" w:rsidRDefault="00E324A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З 1.16.01</w:t>
            </w:r>
          </w:p>
          <w:p w14:paraId="093053C1"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 xml:space="preserve"> З 1.16.02</w:t>
            </w:r>
          </w:p>
          <w:p w14:paraId="1E09D5E0" w14:textId="77777777" w:rsidR="00E324A5" w:rsidRDefault="00E324A5" w:rsidP="00E324A5">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8A1212" w:rsidRPr="005864BA">
              <w:rPr>
                <w:rFonts w:ascii="Times New Roman" w:eastAsia="Calibri" w:hAnsi="Times New Roman" w:cs="Times New Roman"/>
                <w:iCs/>
              </w:rPr>
              <w:t xml:space="preserve">03.01 </w:t>
            </w:r>
          </w:p>
          <w:p w14:paraId="7A5EC624" w14:textId="77777777" w:rsidR="008A1212" w:rsidRPr="005864BA" w:rsidRDefault="008A1212" w:rsidP="00E324A5">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E324A5">
              <w:rPr>
                <w:rFonts w:ascii="Times New Roman" w:eastAsia="Calibri" w:hAnsi="Times New Roman" w:cs="Times New Roman"/>
                <w:iCs/>
              </w:rPr>
              <w:t xml:space="preserve"> </w:t>
            </w:r>
            <w:r w:rsidRPr="005864BA">
              <w:rPr>
                <w:rFonts w:ascii="Times New Roman" w:eastAsia="Calibri" w:hAnsi="Times New Roman" w:cs="Times New Roman"/>
                <w:iCs/>
              </w:rPr>
              <w:t>03.08</w:t>
            </w:r>
          </w:p>
          <w:p w14:paraId="20E45621" w14:textId="77777777" w:rsidR="008A1212" w:rsidRPr="00E7200C" w:rsidRDefault="00E324A5" w:rsidP="00E7200C">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E7200C">
              <w:rPr>
                <w:rFonts w:ascii="Times New Roman" w:eastAsia="Calibri" w:hAnsi="Times New Roman" w:cs="Times New Roman"/>
                <w:iCs/>
              </w:rPr>
              <w:t>03.01</w:t>
            </w:r>
          </w:p>
        </w:tc>
      </w:tr>
      <w:tr w:rsidR="008A1212" w:rsidRPr="005864BA" w14:paraId="3925258D" w14:textId="77777777" w:rsidTr="00497AED">
        <w:trPr>
          <w:trHeight w:val="306"/>
        </w:trPr>
        <w:tc>
          <w:tcPr>
            <w:tcW w:w="2127" w:type="dxa"/>
            <w:vMerge/>
            <w:tcBorders>
              <w:left w:val="single" w:sz="4" w:space="0" w:color="auto"/>
              <w:right w:val="single" w:sz="4" w:space="0" w:color="auto"/>
            </w:tcBorders>
            <w:shd w:val="clear" w:color="auto" w:fill="auto"/>
            <w:hideMark/>
          </w:tcPr>
          <w:p w14:paraId="23C4B01F" w14:textId="77777777" w:rsidR="008A1212"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BA56D9A" w14:textId="77777777" w:rsidR="008A1212" w:rsidRPr="00715634" w:rsidRDefault="008A1212" w:rsidP="0070716E">
            <w:pPr>
              <w:pStyle w:val="a4"/>
              <w:numPr>
                <w:ilvl w:val="0"/>
                <w:numId w:val="3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715634">
              <w:rPr>
                <w:rFonts w:ascii="Times New Roman" w:eastAsia="Calibri" w:hAnsi="Times New Roman" w:cs="Times New Roman"/>
              </w:rPr>
              <w:t>Фрикционные передачи и вариаторы.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Вариаторы. Область применения.</w:t>
            </w:r>
          </w:p>
          <w:p w14:paraId="246A8CB5" w14:textId="77777777" w:rsidR="008A1212" w:rsidRPr="00715634" w:rsidRDefault="008A1212" w:rsidP="0070716E">
            <w:pPr>
              <w:pStyle w:val="a4"/>
              <w:numPr>
                <w:ilvl w:val="0"/>
                <w:numId w:val="3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rPr>
            </w:pPr>
            <w:r w:rsidRPr="00715634">
              <w:rPr>
                <w:rFonts w:ascii="Times New Roman" w:eastAsia="Calibri" w:hAnsi="Times New Roman" w:cs="Times New Roman"/>
                <w:bCs/>
              </w:rPr>
              <w:t>Ременные передачи. Общие сведения. Основные геометрические соотношения. Силы и напряжения в ветвях ремня. Виды разрушений и критерии работоспособности.</w:t>
            </w:r>
          </w:p>
          <w:p w14:paraId="26A4B47A" w14:textId="77777777" w:rsidR="008A1212" w:rsidRPr="00715634" w:rsidRDefault="008A1212" w:rsidP="0070716E">
            <w:pPr>
              <w:pStyle w:val="a4"/>
              <w:numPr>
                <w:ilvl w:val="0"/>
                <w:numId w:val="3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715634">
              <w:rPr>
                <w:rFonts w:ascii="Times New Roman" w:eastAsia="Calibri" w:hAnsi="Times New Roman" w:cs="Times New Roman"/>
                <w:bCs/>
              </w:rPr>
              <w:t>Цепные передачи. Общие сведения, классификация детали передач. Геометрические соотношения. Критерии работоспособности. Расчеты передачи.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7AC730E" w14:textId="77777777" w:rsidR="008A1212" w:rsidRPr="005864BA" w:rsidRDefault="008A1212"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DC6A58B"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p>
          <w:p w14:paraId="58C9ADF2"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4C22FEB2"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p>
          <w:p w14:paraId="7591CE13"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p>
          <w:p w14:paraId="759B9FD1"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6E4F0AEF"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p>
          <w:p w14:paraId="69637652" w14:textId="77777777" w:rsidR="008A1212" w:rsidRPr="005864BA" w:rsidRDefault="008A1212"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tcPr>
          <w:p w14:paraId="27BF1F9A" w14:textId="77777777" w:rsidR="008A1212" w:rsidRPr="005864BA" w:rsidRDefault="008A1212"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A2C1B6D"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A1212" w:rsidRPr="005864BA" w14:paraId="37AAB1CF" w14:textId="77777777" w:rsidTr="00497AED">
        <w:trPr>
          <w:trHeight w:val="210"/>
        </w:trPr>
        <w:tc>
          <w:tcPr>
            <w:tcW w:w="2127" w:type="dxa"/>
            <w:vMerge/>
            <w:tcBorders>
              <w:left w:val="single" w:sz="4" w:space="0" w:color="auto"/>
              <w:right w:val="single" w:sz="4" w:space="0" w:color="auto"/>
            </w:tcBorders>
            <w:shd w:val="clear" w:color="auto" w:fill="auto"/>
            <w:hideMark/>
          </w:tcPr>
          <w:p w14:paraId="611E5CD9" w14:textId="77777777" w:rsidR="008A1212"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4DCEDBC" w14:textId="77777777" w:rsidR="008A1212" w:rsidRPr="005864BA" w:rsidRDefault="00F83C20" w:rsidP="00152AFA">
            <w:pPr>
              <w:tabs>
                <w:tab w:val="left" w:pos="426"/>
              </w:tabs>
              <w:spacing w:after="0" w:line="240" w:lineRule="auto"/>
              <w:jc w:val="both"/>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A993DA3" w14:textId="77777777" w:rsidR="008A1212" w:rsidRPr="00F83C20"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33DE3EC1" w14:textId="77777777" w:rsidR="008A1212" w:rsidRPr="005864BA" w:rsidRDefault="008A1212"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01A2FDA"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83C20" w:rsidRPr="005864BA" w14:paraId="0BF8A93E" w14:textId="77777777" w:rsidTr="00497AED">
        <w:trPr>
          <w:trHeight w:val="285"/>
        </w:trPr>
        <w:tc>
          <w:tcPr>
            <w:tcW w:w="2127" w:type="dxa"/>
            <w:vMerge/>
            <w:tcBorders>
              <w:left w:val="single" w:sz="4" w:space="0" w:color="auto"/>
              <w:right w:val="single" w:sz="4" w:space="0" w:color="auto"/>
            </w:tcBorders>
            <w:shd w:val="clear" w:color="auto" w:fill="auto"/>
          </w:tcPr>
          <w:p w14:paraId="2A743688" w14:textId="77777777" w:rsidR="00F83C20" w:rsidRPr="008A1212"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475CBB33" w14:textId="77777777" w:rsidR="00F83C20" w:rsidRPr="005864BA"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567"/>
              <w:rPr>
                <w:rFonts w:ascii="Times New Roman" w:eastAsia="Times New Roman" w:hAnsi="Times New Roman" w:cs="Times New Roman"/>
                <w:b/>
                <w:bCs/>
                <w:lang w:eastAsia="ru-RU"/>
              </w:rPr>
            </w:pPr>
            <w:r w:rsidRPr="00F83C20">
              <w:rPr>
                <w:rFonts w:ascii="Times New Roman" w:eastAsia="Calibri" w:hAnsi="Times New Roman" w:cs="Times New Roman"/>
                <w:bCs/>
                <w:lang w:eastAsia="ru-RU"/>
              </w:rPr>
              <w:t>10. Расчет</w:t>
            </w:r>
            <w:r w:rsidRPr="005864BA">
              <w:rPr>
                <w:rFonts w:ascii="Times New Roman" w:eastAsia="Calibri" w:hAnsi="Times New Roman" w:cs="Times New Roman"/>
                <w:bCs/>
                <w:lang w:eastAsia="ru-RU"/>
              </w:rPr>
              <w:t xml:space="preserve"> передач привода (открытой передачи).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866B6B"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7ED3C42E" w14:textId="77777777" w:rsidR="00F83C20" w:rsidRPr="005864BA" w:rsidRDefault="00F83C20"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D1A1086" w14:textId="77777777" w:rsidR="00F83C20" w:rsidRPr="005864BA" w:rsidRDefault="00F83C20"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A1212" w:rsidRPr="005864BA" w14:paraId="64D9DBEB" w14:textId="77777777" w:rsidTr="00497AED">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5D816AB7" w14:textId="77777777" w:rsidR="008A1212" w:rsidRPr="008A1212"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8E7DB5A" w14:textId="77777777" w:rsidR="008A1212" w:rsidRPr="005864BA" w:rsidRDefault="00564CB1"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8A1212" w:rsidRPr="005864BA">
              <w:rPr>
                <w:rFonts w:ascii="Times New Roman" w:eastAsia="Times New Roman" w:hAnsi="Times New Roman" w:cs="Times New Roman"/>
                <w:bCs/>
                <w:lang w:eastAsia="ru-RU"/>
              </w:rPr>
              <w:t xml:space="preserve"> </w:t>
            </w:r>
          </w:p>
          <w:p w14:paraId="01D6E29E" w14:textId="77777777" w:rsidR="008A1212" w:rsidRPr="005864BA" w:rsidRDefault="00F83C20" w:rsidP="00CD10D6">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Р</w:t>
            </w:r>
            <w:r w:rsidR="008A1212" w:rsidRPr="005864BA">
              <w:rPr>
                <w:rFonts w:ascii="Times New Roman" w:eastAsia="Times New Roman" w:hAnsi="Times New Roman" w:cs="Times New Roman"/>
                <w:bCs/>
                <w:iCs/>
                <w:lang w:eastAsia="ru-RU"/>
              </w:rPr>
              <w:t>ешение задач на расчет клиноременной передачи.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BC06F7D"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081C8B6" w14:textId="77777777" w:rsidR="008A1212" w:rsidRPr="005864BA" w:rsidRDefault="008A1212"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tcBorders>
              <w:left w:val="single" w:sz="4" w:space="0" w:color="auto"/>
              <w:bottom w:val="single" w:sz="4" w:space="0" w:color="auto"/>
              <w:right w:val="single" w:sz="4" w:space="0" w:color="auto"/>
            </w:tcBorders>
          </w:tcPr>
          <w:p w14:paraId="5DFD9E5F" w14:textId="77777777" w:rsidR="008A1212" w:rsidRPr="005864BA" w:rsidRDefault="008A1212"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5B17B73" w14:textId="77777777" w:rsidR="008A1212" w:rsidRPr="005864BA" w:rsidRDefault="008A1212"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89140B9" w14:textId="77777777" w:rsidTr="00497AED">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14D6AADA" w14:textId="77777777" w:rsidR="00365A15"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4.3.</w:t>
            </w:r>
          </w:p>
          <w:p w14:paraId="0A6536EE" w14:textId="77777777" w:rsidR="00365A15" w:rsidRPr="008A1212"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Зубчатые передачи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7F8F1BF" w14:textId="77777777" w:rsidR="00892F49" w:rsidRPr="005864BA" w:rsidRDefault="00781ACD" w:rsidP="00F83C20">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F0972" w14:textId="77777777" w:rsidR="00365A15" w:rsidRPr="005864BA" w:rsidRDefault="001D2640"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6</w:t>
            </w:r>
          </w:p>
        </w:tc>
        <w:tc>
          <w:tcPr>
            <w:tcW w:w="1417" w:type="dxa"/>
            <w:vMerge w:val="restart"/>
            <w:tcBorders>
              <w:top w:val="single" w:sz="4" w:space="0" w:color="auto"/>
              <w:left w:val="single" w:sz="4" w:space="0" w:color="auto"/>
              <w:right w:val="single" w:sz="4" w:space="0" w:color="auto"/>
            </w:tcBorders>
          </w:tcPr>
          <w:p w14:paraId="5CFA4B2E" w14:textId="77777777" w:rsidR="00365A15" w:rsidRPr="005864BA" w:rsidRDefault="00365A15" w:rsidP="00497AED">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09230BB7" w14:textId="77777777" w:rsidR="00365A15" w:rsidRPr="005864BA" w:rsidRDefault="00497AED" w:rsidP="00497AED">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 xml:space="preserve">ОК </w:t>
            </w:r>
            <w:r w:rsidR="00365A15" w:rsidRPr="005864BA">
              <w:rPr>
                <w:rFonts w:ascii="Times New Roman" w:eastAsia="Times New Roman" w:hAnsi="Times New Roman" w:cs="Times New Roman"/>
              </w:rPr>
              <w:t>04</w:t>
            </w:r>
          </w:p>
          <w:p w14:paraId="20852374" w14:textId="77777777" w:rsidR="00365A15" w:rsidRPr="005864BA" w:rsidRDefault="00365A15"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EADE6EB" w14:textId="77777777" w:rsidR="00497AED" w:rsidRDefault="00365A1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497AED">
              <w:rPr>
                <w:rFonts w:ascii="Times New Roman" w:eastAsia="Calibri" w:hAnsi="Times New Roman" w:cs="Times New Roman"/>
              </w:rPr>
              <w:t xml:space="preserve"> </w:t>
            </w:r>
            <w:r w:rsidRPr="005864BA">
              <w:rPr>
                <w:rFonts w:ascii="Times New Roman" w:eastAsia="Calibri" w:hAnsi="Times New Roman" w:cs="Times New Roman"/>
              </w:rPr>
              <w:t>1.16.01</w:t>
            </w:r>
          </w:p>
          <w:p w14:paraId="60808DAD" w14:textId="77777777" w:rsidR="00497AED" w:rsidRDefault="00365A1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1.16.01</w:t>
            </w:r>
          </w:p>
          <w:p w14:paraId="3EC80A8D" w14:textId="77777777" w:rsidR="00365A15" w:rsidRPr="005864BA" w:rsidRDefault="00365A1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1B49A1DC" w14:textId="77777777" w:rsidR="00497AED" w:rsidRDefault="00365A15" w:rsidP="00E324A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1.16.01</w:t>
            </w:r>
          </w:p>
          <w:p w14:paraId="72D33834" w14:textId="77777777" w:rsidR="00715634" w:rsidRDefault="00715634" w:rsidP="00E324A5">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04.01</w:t>
            </w:r>
            <w:r>
              <w:rPr>
                <w:rFonts w:ascii="Times New Roman" w:eastAsia="Calibri" w:hAnsi="Times New Roman" w:cs="Times New Roman"/>
                <w:iCs/>
              </w:rPr>
              <w:t xml:space="preserve"> </w:t>
            </w:r>
          </w:p>
          <w:p w14:paraId="2C202771" w14:textId="77777777" w:rsidR="00365A15" w:rsidRPr="005864BA" w:rsidRDefault="00715634" w:rsidP="00E324A5">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04.06</w:t>
            </w:r>
          </w:p>
          <w:p w14:paraId="6895D9F6" w14:textId="77777777" w:rsidR="00497AED" w:rsidRDefault="00715634" w:rsidP="00497A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04.01</w:t>
            </w:r>
          </w:p>
          <w:p w14:paraId="57D7B03F"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Calibri" w:hAnsi="Times New Roman" w:cs="Times New Roman"/>
                <w:iCs/>
              </w:rPr>
              <w:t>Зо</w:t>
            </w:r>
            <w:r w:rsidR="00715634">
              <w:rPr>
                <w:rFonts w:ascii="Times New Roman" w:eastAsia="Calibri" w:hAnsi="Times New Roman" w:cs="Times New Roman"/>
                <w:iCs/>
              </w:rPr>
              <w:t xml:space="preserve"> </w:t>
            </w:r>
            <w:r w:rsidRPr="005864BA">
              <w:rPr>
                <w:rFonts w:ascii="Times New Roman" w:eastAsia="Calibri" w:hAnsi="Times New Roman" w:cs="Times New Roman"/>
                <w:iCs/>
              </w:rPr>
              <w:t>04.03</w:t>
            </w:r>
          </w:p>
        </w:tc>
      </w:tr>
      <w:tr w:rsidR="00365A15" w:rsidRPr="005864BA" w14:paraId="03298925" w14:textId="77777777" w:rsidTr="008A1212">
        <w:trPr>
          <w:trHeight w:val="306"/>
        </w:trPr>
        <w:tc>
          <w:tcPr>
            <w:tcW w:w="2127" w:type="dxa"/>
            <w:vMerge/>
            <w:tcBorders>
              <w:left w:val="single" w:sz="4" w:space="0" w:color="auto"/>
              <w:right w:val="single" w:sz="4" w:space="0" w:color="auto"/>
            </w:tcBorders>
            <w:shd w:val="clear" w:color="auto" w:fill="auto"/>
            <w:hideMark/>
          </w:tcPr>
          <w:p w14:paraId="476CB8E5"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0FE122B" w14:textId="77777777" w:rsidR="00365A15" w:rsidRPr="00715634" w:rsidRDefault="00365A15" w:rsidP="0070716E">
            <w:pPr>
              <w:pStyle w:val="a4"/>
              <w:numPr>
                <w:ilvl w:val="0"/>
                <w:numId w:val="3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Calibri" w:hAnsi="Times New Roman" w:cs="Times New Roman"/>
              </w:rPr>
            </w:pPr>
            <w:r w:rsidRPr="00715634">
              <w:rPr>
                <w:rFonts w:ascii="Times New Roman" w:eastAsia="Calibri" w:hAnsi="Times New Roman" w:cs="Times New Roman"/>
              </w:rPr>
              <w:t>Зубчатые передачи. Общие сведения о зубчатых передачах. Классификация и область применения зубчатых передач.</w:t>
            </w:r>
          </w:p>
          <w:p w14:paraId="1E0BC175" w14:textId="77777777" w:rsidR="00365A15" w:rsidRPr="00715634" w:rsidRDefault="00365A15" w:rsidP="0070716E">
            <w:pPr>
              <w:pStyle w:val="a4"/>
              <w:numPr>
                <w:ilvl w:val="0"/>
                <w:numId w:val="3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Calibri" w:hAnsi="Times New Roman" w:cs="Times New Roman"/>
              </w:rPr>
            </w:pPr>
            <w:r w:rsidRPr="00715634">
              <w:rPr>
                <w:rFonts w:ascii="Times New Roman" w:eastAsia="Calibri" w:hAnsi="Times New Roman" w:cs="Times New Roman"/>
              </w:rPr>
              <w:t>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разрушения зубчатых колес. Основные критерии работоспособности и расчета. Материалы и допускаемые напряжения.</w:t>
            </w:r>
          </w:p>
          <w:p w14:paraId="44096412" w14:textId="77777777" w:rsidR="00365A15" w:rsidRPr="00715634" w:rsidRDefault="00365A15" w:rsidP="0070716E">
            <w:pPr>
              <w:pStyle w:val="a4"/>
              <w:numPr>
                <w:ilvl w:val="0"/>
                <w:numId w:val="3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Calibri" w:hAnsi="Times New Roman" w:cs="Times New Roman"/>
              </w:rPr>
            </w:pPr>
            <w:r w:rsidRPr="00715634">
              <w:rPr>
                <w:rFonts w:ascii="Times New Roman" w:eastAsia="Calibri" w:hAnsi="Times New Roman" w:cs="Times New Roman"/>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w:t>
            </w:r>
          </w:p>
          <w:p w14:paraId="3750D3B7" w14:textId="77777777" w:rsidR="00365A15" w:rsidRPr="00715634" w:rsidRDefault="00365A15" w:rsidP="0070716E">
            <w:pPr>
              <w:pStyle w:val="a4"/>
              <w:numPr>
                <w:ilvl w:val="0"/>
                <w:numId w:val="3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jc w:val="both"/>
              <w:rPr>
                <w:rFonts w:ascii="Times New Roman" w:eastAsia="Calibri" w:hAnsi="Times New Roman" w:cs="Times New Roman"/>
              </w:rPr>
            </w:pPr>
            <w:r w:rsidRPr="00715634">
              <w:rPr>
                <w:rFonts w:ascii="Times New Roman" w:eastAsia="Calibri" w:hAnsi="Times New Roman" w:cs="Times New Roman"/>
              </w:rPr>
              <w:t>Косозубые цилиндрические передачи. Особенности геометрии и расчета на прочность.</w:t>
            </w:r>
          </w:p>
          <w:p w14:paraId="32D6F0C4" w14:textId="77777777" w:rsidR="00365A15" w:rsidRPr="00715634" w:rsidRDefault="00365A15" w:rsidP="0070716E">
            <w:pPr>
              <w:pStyle w:val="a4"/>
              <w:numPr>
                <w:ilvl w:val="0"/>
                <w:numId w:val="309"/>
              </w:numPr>
              <w:pBdr>
                <w:between w:val="dashed" w:sz="4" w:space="1" w:color="auto"/>
              </w:pBdr>
              <w:tabs>
                <w:tab w:val="left" w:pos="461"/>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right="-250" w:hanging="318"/>
              <w:jc w:val="both"/>
              <w:rPr>
                <w:rFonts w:ascii="Times New Roman" w:eastAsia="Calibri" w:hAnsi="Times New Roman" w:cs="Times New Roman"/>
                <w:bCs/>
                <w:lang w:eastAsia="ru-RU"/>
              </w:rPr>
            </w:pPr>
            <w:r w:rsidRPr="00715634">
              <w:rPr>
                <w:rFonts w:ascii="Times New Roman" w:eastAsia="Calibri" w:hAnsi="Times New Roman" w:cs="Times New Roman"/>
              </w:rPr>
              <w:t>Конические прямозубые передачи. Основные геометрические соотношения. Силы, действующие в передаче. Расчеты конических передач</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ADF6E82"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689F733A"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814579B"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4F719F7D"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55005181"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p w14:paraId="0843AC91"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273FDCF7"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580CC29A"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7C9263BC"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2</w:t>
            </w:r>
          </w:p>
          <w:p w14:paraId="170922AE"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54841898"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6AB05F93"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B4F7AE0"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AD834F1" w14:textId="77777777" w:rsidTr="00F83C20">
        <w:trPr>
          <w:trHeight w:val="113"/>
        </w:trPr>
        <w:tc>
          <w:tcPr>
            <w:tcW w:w="2127" w:type="dxa"/>
            <w:vMerge/>
            <w:tcBorders>
              <w:left w:val="single" w:sz="4" w:space="0" w:color="auto"/>
              <w:right w:val="single" w:sz="4" w:space="0" w:color="auto"/>
            </w:tcBorders>
            <w:shd w:val="clear" w:color="auto" w:fill="auto"/>
            <w:hideMark/>
          </w:tcPr>
          <w:p w14:paraId="6B7EF288"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02B3E0E" w14:textId="77777777" w:rsidR="00365A15" w:rsidRPr="005864BA" w:rsidRDefault="00F83C20"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567"/>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sidRPr="005864BA">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5F83FD5" w14:textId="77777777" w:rsidR="00365A15" w:rsidRPr="00F83C20"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6FB5905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36E55A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F102A74" w14:textId="77777777" w:rsidTr="008A1212">
        <w:trPr>
          <w:trHeight w:val="306"/>
        </w:trPr>
        <w:tc>
          <w:tcPr>
            <w:tcW w:w="2127" w:type="dxa"/>
            <w:vMerge/>
            <w:tcBorders>
              <w:left w:val="single" w:sz="4" w:space="0" w:color="auto"/>
              <w:right w:val="single" w:sz="4" w:space="0" w:color="auto"/>
            </w:tcBorders>
            <w:shd w:val="clear" w:color="auto" w:fill="auto"/>
            <w:hideMark/>
          </w:tcPr>
          <w:p w14:paraId="3373DC84"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EDF7B0E" w14:textId="77777777" w:rsidR="00F83C20" w:rsidRDefault="00F83C20"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Cs/>
                <w:lang w:eastAsia="ru-RU"/>
              </w:rPr>
            </w:pPr>
            <w:r w:rsidRPr="00F83C20">
              <w:rPr>
                <w:rFonts w:ascii="Times New Roman" w:eastAsia="Calibri" w:hAnsi="Times New Roman" w:cs="Times New Roman"/>
                <w:bCs/>
                <w:lang w:eastAsia="ru-RU"/>
              </w:rPr>
              <w:t>11.</w:t>
            </w:r>
            <w:r>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Построение эвольвентных профилей зубьев   методом обкатки.</w:t>
            </w:r>
          </w:p>
          <w:p w14:paraId="5E80D6BF" w14:textId="77777777" w:rsidR="00365A15" w:rsidRPr="005864BA" w:rsidRDefault="00F83C20"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F83C20">
              <w:rPr>
                <w:rFonts w:ascii="Times New Roman" w:eastAsia="Calibri" w:hAnsi="Times New Roman" w:cs="Times New Roman"/>
                <w:bCs/>
                <w:lang w:eastAsia="ru-RU"/>
              </w:rPr>
              <w:t>12.</w:t>
            </w:r>
            <w:r>
              <w:rPr>
                <w:rFonts w:ascii="Times New Roman" w:eastAsia="Calibri" w:hAnsi="Times New Roman" w:cs="Times New Roman"/>
                <w:b/>
                <w:bCs/>
                <w:lang w:eastAsia="ru-RU"/>
              </w:rPr>
              <w:t xml:space="preserve"> </w:t>
            </w:r>
            <w:r w:rsidR="00365A15" w:rsidRPr="005864BA">
              <w:rPr>
                <w:rFonts w:ascii="Times New Roman" w:eastAsia="Calibri" w:hAnsi="Times New Roman" w:cs="Times New Roman"/>
                <w:bCs/>
                <w:lang w:eastAsia="ru-RU"/>
              </w:rPr>
              <w:t>Расчет зубчатой передачи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FBB5799" w14:textId="77777777" w:rsidR="00365A15"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211C45E0" w14:textId="77777777" w:rsidR="00F83C20"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54B16C2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58FF75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410F438" w14:textId="77777777" w:rsidTr="008A1212">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5A399548"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E20CFC8" w14:textId="77777777" w:rsidR="00F83C20" w:rsidRDefault="00A659C7" w:rsidP="00F83C20">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BD029AF" w14:textId="77777777" w:rsidR="00365A15" w:rsidRPr="00F83C20" w:rsidRDefault="00F83C20" w:rsidP="00F83C20">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iCs/>
                <w:lang w:eastAsia="ru-RU"/>
              </w:rPr>
              <w:t>ешение задач на расчет зубчатых передач.</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BDC0C7E"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3D82998"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tcBorders>
              <w:left w:val="single" w:sz="4" w:space="0" w:color="auto"/>
              <w:bottom w:val="single" w:sz="4" w:space="0" w:color="auto"/>
              <w:right w:val="single" w:sz="4" w:space="0" w:color="auto"/>
            </w:tcBorders>
          </w:tcPr>
          <w:p w14:paraId="56C094B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51725C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F4D00B6" w14:textId="77777777" w:rsidTr="00715634">
        <w:trPr>
          <w:trHeight w:val="170"/>
        </w:trPr>
        <w:tc>
          <w:tcPr>
            <w:tcW w:w="2127" w:type="dxa"/>
            <w:vMerge w:val="restart"/>
            <w:tcBorders>
              <w:top w:val="single" w:sz="4" w:space="0" w:color="auto"/>
              <w:left w:val="single" w:sz="4" w:space="0" w:color="auto"/>
              <w:right w:val="single" w:sz="4" w:space="0" w:color="auto"/>
            </w:tcBorders>
            <w:shd w:val="clear" w:color="auto" w:fill="auto"/>
            <w:hideMark/>
          </w:tcPr>
          <w:p w14:paraId="2975F9A3" w14:textId="77777777" w:rsidR="00365A15" w:rsidRPr="008A1212" w:rsidRDefault="008A1212"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4.4.</w:t>
            </w:r>
          </w:p>
          <w:p w14:paraId="2DF6AE45" w14:textId="77777777" w:rsidR="00365A15" w:rsidRPr="008A1212" w:rsidRDefault="00365A15" w:rsidP="00841C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Передача винт-гайка, червячная передача, механизмы</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B884E8D" w14:textId="77777777" w:rsidR="00365A15" w:rsidRPr="005864BA" w:rsidRDefault="00781ACD" w:rsidP="00F83C20">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A6DFB" w14:textId="77777777" w:rsidR="00365A15" w:rsidRPr="00715634" w:rsidRDefault="001D264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715634">
              <w:rPr>
                <w:rFonts w:ascii="Times New Roman" w:eastAsia="Times New Roman" w:hAnsi="Times New Roman" w:cs="Times New Roman"/>
                <w:b/>
                <w:bCs/>
                <w:lang w:eastAsia="ru-RU"/>
              </w:rPr>
              <w:t>4</w:t>
            </w:r>
          </w:p>
        </w:tc>
        <w:tc>
          <w:tcPr>
            <w:tcW w:w="1417" w:type="dxa"/>
            <w:vMerge w:val="restart"/>
            <w:tcBorders>
              <w:top w:val="single" w:sz="4" w:space="0" w:color="auto"/>
              <w:left w:val="single" w:sz="4" w:space="0" w:color="auto"/>
              <w:right w:val="single" w:sz="4" w:space="0" w:color="auto"/>
            </w:tcBorders>
          </w:tcPr>
          <w:p w14:paraId="479A32A4" w14:textId="77777777" w:rsidR="00365A15" w:rsidRPr="005864BA" w:rsidRDefault="00715634" w:rsidP="00715634">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ПК 1.1</w:t>
            </w:r>
          </w:p>
          <w:p w14:paraId="01958C1B" w14:textId="77777777" w:rsidR="00365A15" w:rsidRPr="005864BA" w:rsidRDefault="00365A15" w:rsidP="00715634">
            <w:pPr>
              <w:widowControl w:val="0"/>
              <w:autoSpaceDE w:val="0"/>
              <w:autoSpaceDN w:val="0"/>
              <w:spacing w:after="0" w:line="240" w:lineRule="auto"/>
              <w:ind w:left="179" w:right="229" w:hanging="142"/>
              <w:jc w:val="center"/>
              <w:rPr>
                <w:rFonts w:ascii="Times New Roman" w:eastAsia="Times New Roman" w:hAnsi="Times New Roman" w:cs="Times New Roman"/>
              </w:rPr>
            </w:pPr>
            <w:r w:rsidRPr="005864BA">
              <w:rPr>
                <w:rFonts w:ascii="Times New Roman" w:eastAsia="Times New Roman" w:hAnsi="Times New Roman" w:cs="Times New Roman"/>
              </w:rPr>
              <w:t>ПК 1.2</w:t>
            </w:r>
          </w:p>
          <w:p w14:paraId="612CA912" w14:textId="77777777" w:rsidR="00715634" w:rsidRDefault="00715634" w:rsidP="00715634">
            <w:pPr>
              <w:widowControl w:val="0"/>
              <w:autoSpaceDE w:val="0"/>
              <w:autoSpaceDN w:val="0"/>
              <w:spacing w:after="0" w:line="240" w:lineRule="auto"/>
              <w:ind w:left="179" w:right="229" w:hanging="142"/>
              <w:jc w:val="center"/>
              <w:rPr>
                <w:rFonts w:ascii="Times New Roman" w:eastAsia="Times New Roman" w:hAnsi="Times New Roman" w:cs="Times New Roman"/>
              </w:rPr>
            </w:pPr>
            <w:r>
              <w:rPr>
                <w:rFonts w:ascii="Times New Roman" w:eastAsia="Times New Roman" w:hAnsi="Times New Roman" w:cs="Times New Roman"/>
              </w:rPr>
              <w:t>ОК</w:t>
            </w:r>
            <w:r w:rsidR="00365A15" w:rsidRPr="005864BA">
              <w:rPr>
                <w:rFonts w:ascii="Times New Roman" w:eastAsia="Times New Roman" w:hAnsi="Times New Roman" w:cs="Times New Roman"/>
              </w:rPr>
              <w:t xml:space="preserve"> 03</w:t>
            </w:r>
          </w:p>
          <w:p w14:paraId="095EF966" w14:textId="77777777" w:rsidR="00365A15" w:rsidRPr="005864BA" w:rsidRDefault="00365A15" w:rsidP="00E7200C">
            <w:pPr>
              <w:widowControl w:val="0"/>
              <w:autoSpaceDE w:val="0"/>
              <w:autoSpaceDN w:val="0"/>
              <w:spacing w:after="0" w:line="240" w:lineRule="auto"/>
              <w:ind w:left="179" w:right="229" w:hanging="142"/>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B92858A"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715634">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5F19BD8C" w14:textId="77777777" w:rsidR="00715634" w:rsidRDefault="00715634"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79898975"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 У 1.1.02</w:t>
            </w:r>
          </w:p>
          <w:p w14:paraId="2C6B5966"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2D515654"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715634">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246997CE"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w:t>
            </w:r>
            <w:r w:rsidR="00715634">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1.2.01</w:t>
            </w:r>
          </w:p>
          <w:p w14:paraId="01F171A9" w14:textId="77777777" w:rsidR="00365A15" w:rsidRPr="005864BA" w:rsidRDefault="00365A15" w:rsidP="0071563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З 1.2.01</w:t>
            </w:r>
          </w:p>
          <w:p w14:paraId="26A2203C" w14:textId="77777777" w:rsidR="00365A15" w:rsidRPr="005864BA" w:rsidRDefault="00715634" w:rsidP="00715634">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03.01 Уо.03.08</w:t>
            </w:r>
          </w:p>
          <w:p w14:paraId="34BB6E59" w14:textId="77777777" w:rsidR="00365A15" w:rsidRPr="005864BA" w:rsidRDefault="00715634" w:rsidP="00715634">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03.01</w:t>
            </w:r>
          </w:p>
          <w:p w14:paraId="158520EE"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48AED43" w14:textId="77777777" w:rsidTr="00715634">
        <w:trPr>
          <w:trHeight w:val="306"/>
        </w:trPr>
        <w:tc>
          <w:tcPr>
            <w:tcW w:w="2127" w:type="dxa"/>
            <w:vMerge/>
            <w:tcBorders>
              <w:left w:val="single" w:sz="4" w:space="0" w:color="auto"/>
              <w:right w:val="single" w:sz="4" w:space="0" w:color="auto"/>
            </w:tcBorders>
            <w:shd w:val="clear" w:color="auto" w:fill="auto"/>
            <w:hideMark/>
          </w:tcPr>
          <w:p w14:paraId="38210D13"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6FF6C44" w14:textId="77777777" w:rsidR="00365A15" w:rsidRPr="00715634" w:rsidRDefault="00365A15" w:rsidP="0070716E">
            <w:pPr>
              <w:pStyle w:val="a4"/>
              <w:numPr>
                <w:ilvl w:val="0"/>
                <w:numId w:val="3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rPr>
            </w:pPr>
            <w:r w:rsidRPr="00715634">
              <w:rPr>
                <w:rFonts w:ascii="Times New Roman" w:eastAsia="Calibri" w:hAnsi="Times New Roman" w:cs="Times New Roman"/>
              </w:rPr>
              <w:t>Передача винт-гайка. Винтовая передача. Виды разрушения и критерии работоспособности. Материалы винтовой пары. Основы расчета передачи.</w:t>
            </w:r>
          </w:p>
          <w:p w14:paraId="6FE948CA" w14:textId="77777777" w:rsidR="00365A15" w:rsidRPr="00715634" w:rsidRDefault="00365A15" w:rsidP="0070716E">
            <w:pPr>
              <w:pStyle w:val="a4"/>
              <w:numPr>
                <w:ilvl w:val="0"/>
                <w:numId w:val="3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rPr>
            </w:pPr>
            <w:r w:rsidRPr="00715634">
              <w:rPr>
                <w:rFonts w:ascii="Times New Roman" w:eastAsia="Calibri" w:hAnsi="Times New Roman" w:cs="Times New Roman"/>
              </w:rPr>
              <w:t>Червячная передача. Общие сведения о червячных передачах. Геометрические соотношения, передаточное число, КПД. Силы, действующие в зацеплении. Виды разрушения зубьев червячных колес. Материалы звеньев передачи. Расчет червячной передачи на контактную прочность и изгиб. Тепловой расчет червячной передачи.</w:t>
            </w:r>
          </w:p>
          <w:p w14:paraId="639A5049" w14:textId="77777777" w:rsidR="00365A15" w:rsidRPr="00715634" w:rsidRDefault="00365A15" w:rsidP="0070716E">
            <w:pPr>
              <w:pStyle w:val="a4"/>
              <w:numPr>
                <w:ilvl w:val="0"/>
                <w:numId w:val="3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eastAsia="Calibri" w:hAnsi="Times New Roman" w:cs="Times New Roman"/>
                <w:bCs/>
                <w:lang w:eastAsia="ru-RU"/>
              </w:rPr>
            </w:pPr>
            <w:r w:rsidRPr="00715634">
              <w:rPr>
                <w:rFonts w:ascii="Times New Roman" w:eastAsia="Calibri" w:hAnsi="Times New Roman" w:cs="Times New Roman"/>
              </w:rPr>
              <w:t>Основные сведения о некоторых механизмах. Плоские механизмы первого и второго рода. Общие сведения, классификация, принцип работы рычажных, кулачковых и других механизмов.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206F7BB"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505A9A66" w14:textId="77777777" w:rsidR="00365A15" w:rsidRPr="005864BA" w:rsidRDefault="00F83C20" w:rsidP="00892F4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p w14:paraId="3EE21040"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01962EE3"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p w14:paraId="79916073" w14:textId="77777777" w:rsidR="00365A15" w:rsidRPr="005864BA" w:rsidRDefault="00365A15" w:rsidP="00892F49">
            <w:pPr>
              <w:spacing w:after="0" w:line="240" w:lineRule="auto"/>
              <w:rPr>
                <w:rFonts w:ascii="Times New Roman" w:eastAsia="Times New Roman" w:hAnsi="Times New Roman" w:cs="Times New Roman"/>
                <w:lang w:eastAsia="ru-RU"/>
              </w:rPr>
            </w:pPr>
          </w:p>
          <w:p w14:paraId="592E1F80"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p w14:paraId="597B6351" w14:textId="77777777" w:rsidR="00365A15" w:rsidRPr="005864BA" w:rsidRDefault="001D2640"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6D9DF0E4"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F2F4C31"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B6ED218" w14:textId="77777777" w:rsidTr="00715634">
        <w:trPr>
          <w:trHeight w:val="70"/>
        </w:trPr>
        <w:tc>
          <w:tcPr>
            <w:tcW w:w="2127" w:type="dxa"/>
            <w:vMerge/>
            <w:tcBorders>
              <w:left w:val="single" w:sz="4" w:space="0" w:color="auto"/>
              <w:right w:val="single" w:sz="4" w:space="0" w:color="auto"/>
            </w:tcBorders>
            <w:shd w:val="clear" w:color="auto" w:fill="auto"/>
            <w:hideMark/>
          </w:tcPr>
          <w:p w14:paraId="50BCE7AC"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A10A47F" w14:textId="77777777" w:rsidR="00365A15" w:rsidRPr="005864BA" w:rsidRDefault="00F83C20" w:rsidP="00892F49">
            <w:pPr>
              <w:tabs>
                <w:tab w:val="left" w:pos="426"/>
              </w:tabs>
              <w:spacing w:after="0" w:line="240" w:lineRule="auto"/>
              <w:jc w:val="both"/>
              <w:rPr>
                <w:rFonts w:ascii="Times New Roman" w:eastAsia="Times New Roman"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B83955E"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32063375"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2F0D02B"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FCCB5DD" w14:textId="77777777" w:rsidTr="00715634">
        <w:trPr>
          <w:trHeight w:val="306"/>
        </w:trPr>
        <w:tc>
          <w:tcPr>
            <w:tcW w:w="2127" w:type="dxa"/>
            <w:vMerge/>
            <w:tcBorders>
              <w:left w:val="single" w:sz="4" w:space="0" w:color="auto"/>
              <w:right w:val="single" w:sz="4" w:space="0" w:color="auto"/>
            </w:tcBorders>
            <w:shd w:val="clear" w:color="auto" w:fill="auto"/>
            <w:hideMark/>
          </w:tcPr>
          <w:p w14:paraId="457EBFB4"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A8D4631" w14:textId="77777777" w:rsidR="00365A15" w:rsidRPr="005864BA" w:rsidRDefault="00564CB1"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5864BA">
              <w:rPr>
                <w:rFonts w:ascii="Times New Roman" w:eastAsia="Times New Roman" w:hAnsi="Times New Roman" w:cs="Times New Roman"/>
                <w:bCs/>
                <w:lang w:eastAsia="ru-RU"/>
              </w:rPr>
              <w:t xml:space="preserve"> </w:t>
            </w:r>
          </w:p>
          <w:p w14:paraId="08CA8B90" w14:textId="77777777" w:rsidR="00365A15" w:rsidRPr="005864BA" w:rsidRDefault="00F83C20"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365A15" w:rsidRPr="005864BA">
              <w:rPr>
                <w:rFonts w:ascii="Times New Roman" w:eastAsia="Times New Roman" w:hAnsi="Times New Roman" w:cs="Times New Roman"/>
                <w:bCs/>
                <w:lang w:eastAsia="ru-RU"/>
              </w:rPr>
              <w:t>ешение задач на расчет червячной передачи</w:t>
            </w:r>
          </w:p>
          <w:p w14:paraId="5D58CAE8" w14:textId="77777777" w:rsidR="00365A15" w:rsidRPr="005864BA" w:rsidRDefault="00F83C20" w:rsidP="00892F49">
            <w:pPr>
              <w:tabs>
                <w:tab w:val="left" w:pos="426"/>
                <w:tab w:val="left" w:pos="1080"/>
              </w:tabs>
              <w:spacing w:after="0" w:line="240" w:lineRule="auto"/>
              <w:ind w:left="176" w:hanging="176"/>
              <w:rPr>
                <w:rFonts w:ascii="Times New Roman" w:eastAsia="Calibri" w:hAnsi="Times New Roman" w:cs="Times New Roman"/>
                <w:b/>
                <w:b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абота с конспектами лекций при подготовке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26D1DF1"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1F228377"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bottom w:val="single" w:sz="4" w:space="0" w:color="auto"/>
              <w:right w:val="single" w:sz="4" w:space="0" w:color="auto"/>
            </w:tcBorders>
          </w:tcPr>
          <w:p w14:paraId="0A1A28B4"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289824E9"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44B6B107" w14:textId="77777777" w:rsidTr="00715634">
        <w:trPr>
          <w:trHeight w:val="7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69DA78" w14:textId="77777777" w:rsidR="00365A15" w:rsidRPr="008A1212"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Times New Roman" w:hAnsi="Times New Roman" w:cs="Times New Roman"/>
                <w:b/>
                <w:bCs/>
                <w:lang w:eastAsia="ru-RU"/>
              </w:rPr>
              <w:t>Раздел 5. Д</w:t>
            </w:r>
            <w:r w:rsidR="008A1212" w:rsidRPr="008A1212">
              <w:rPr>
                <w:rFonts w:ascii="Times New Roman" w:eastAsia="Times New Roman" w:hAnsi="Times New Roman" w:cs="Times New Roman"/>
                <w:b/>
                <w:bCs/>
                <w:lang w:eastAsia="ru-RU"/>
              </w:rPr>
              <w:t>етали машин и соединение деталей</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EF8BF" w14:textId="77777777" w:rsidR="00365A15" w:rsidRPr="005864BA" w:rsidRDefault="00892F49"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864BA">
              <w:rPr>
                <w:rFonts w:ascii="Times New Roman" w:eastAsia="Times New Roman" w:hAnsi="Times New Roman" w:cs="Times New Roman"/>
                <w:b/>
                <w:bCs/>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58C99858"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48E64375"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0FF9D3F" w14:textId="77777777" w:rsidTr="00715634">
        <w:trPr>
          <w:trHeight w:val="70"/>
        </w:trPr>
        <w:tc>
          <w:tcPr>
            <w:tcW w:w="2127" w:type="dxa"/>
            <w:vMerge w:val="restart"/>
            <w:tcBorders>
              <w:top w:val="single" w:sz="4" w:space="0" w:color="auto"/>
              <w:left w:val="single" w:sz="4" w:space="0" w:color="auto"/>
              <w:right w:val="single" w:sz="4" w:space="0" w:color="auto"/>
            </w:tcBorders>
            <w:shd w:val="clear" w:color="auto" w:fill="auto"/>
            <w:hideMark/>
          </w:tcPr>
          <w:p w14:paraId="2FB224FF" w14:textId="77777777" w:rsidR="00365A15" w:rsidRPr="008A1212" w:rsidRDefault="008A1212"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5.1</w:t>
            </w:r>
            <w:r w:rsidRPr="008A1212">
              <w:rPr>
                <w:rFonts w:ascii="Times New Roman" w:eastAsia="Calibri" w:hAnsi="Times New Roman" w:cs="Times New Roman"/>
                <w:b/>
                <w:bCs/>
                <w:lang w:eastAsia="ru-RU"/>
              </w:rPr>
              <w:t>.</w:t>
            </w:r>
          </w:p>
          <w:p w14:paraId="6042211A" w14:textId="77777777" w:rsidR="00365A15" w:rsidRPr="008A1212"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Валы и оси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3FCD3CF" w14:textId="77777777" w:rsidR="00365A15" w:rsidRPr="005864BA" w:rsidRDefault="00781ACD" w:rsidP="00892F49">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6A595"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val="restart"/>
            <w:tcBorders>
              <w:top w:val="single" w:sz="4" w:space="0" w:color="auto"/>
              <w:left w:val="single" w:sz="4" w:space="0" w:color="auto"/>
              <w:right w:val="single" w:sz="4" w:space="0" w:color="auto"/>
            </w:tcBorders>
          </w:tcPr>
          <w:p w14:paraId="181B28DC" w14:textId="77777777" w:rsidR="00365A15" w:rsidRPr="005864BA" w:rsidRDefault="00715634" w:rsidP="00715634">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1.13</w:t>
            </w:r>
          </w:p>
          <w:p w14:paraId="64FB50C4" w14:textId="77777777" w:rsidR="00365A15" w:rsidRPr="005864BA" w:rsidRDefault="00365A15" w:rsidP="00715634">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18566F09" w14:textId="77777777" w:rsidR="00365A15" w:rsidRPr="005864BA" w:rsidRDefault="00892F49" w:rsidP="00715634">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ОК 02</w:t>
            </w:r>
          </w:p>
          <w:p w14:paraId="46EE5B1A" w14:textId="77777777" w:rsidR="00365A15" w:rsidRPr="005864BA" w:rsidRDefault="00365A15" w:rsidP="007156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129BC14" w14:textId="77777777" w:rsidR="00715634"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715634">
              <w:rPr>
                <w:rFonts w:ascii="Times New Roman" w:eastAsia="Calibri" w:hAnsi="Times New Roman" w:cs="Times New Roman"/>
              </w:rPr>
              <w:t xml:space="preserve"> 1.13.01</w:t>
            </w:r>
          </w:p>
          <w:p w14:paraId="7921179D"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715634">
              <w:rPr>
                <w:rFonts w:ascii="Times New Roman" w:eastAsia="Calibri" w:hAnsi="Times New Roman" w:cs="Times New Roman"/>
              </w:rPr>
              <w:t xml:space="preserve"> </w:t>
            </w:r>
            <w:r w:rsidRPr="005864BA">
              <w:rPr>
                <w:rFonts w:ascii="Times New Roman" w:eastAsia="Calibri" w:hAnsi="Times New Roman" w:cs="Times New Roman"/>
              </w:rPr>
              <w:t xml:space="preserve">1.13.02 </w:t>
            </w:r>
          </w:p>
          <w:p w14:paraId="0593E5C3" w14:textId="77777777" w:rsidR="00715634" w:rsidRDefault="00715634"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У 1.13.01</w:t>
            </w:r>
          </w:p>
          <w:p w14:paraId="15E229E8"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1.13.05</w:t>
            </w:r>
          </w:p>
          <w:p w14:paraId="206E6860"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1.13.01</w:t>
            </w:r>
          </w:p>
          <w:p w14:paraId="46A6DC1A"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Н</w:t>
            </w:r>
            <w:r w:rsidR="00715634">
              <w:rPr>
                <w:rFonts w:ascii="Times New Roman" w:eastAsia="Calibri" w:hAnsi="Times New Roman" w:cs="Times New Roman"/>
              </w:rPr>
              <w:t xml:space="preserve"> </w:t>
            </w:r>
            <w:r w:rsidRPr="005864BA">
              <w:rPr>
                <w:rFonts w:ascii="Times New Roman" w:eastAsia="Calibri" w:hAnsi="Times New Roman" w:cs="Times New Roman"/>
              </w:rPr>
              <w:t>1.16.01</w:t>
            </w:r>
          </w:p>
          <w:p w14:paraId="0A56B840"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У 1.16.02</w:t>
            </w:r>
          </w:p>
          <w:p w14:paraId="3BE72AD2" w14:textId="77777777" w:rsidR="00715634" w:rsidRDefault="00715634"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З 1.16.01</w:t>
            </w:r>
          </w:p>
          <w:p w14:paraId="2E627D47"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5864BA">
              <w:rPr>
                <w:rFonts w:ascii="Times New Roman" w:eastAsia="Calibri" w:hAnsi="Times New Roman" w:cs="Times New Roman"/>
              </w:rPr>
              <w:t>З 1.16.02</w:t>
            </w:r>
          </w:p>
          <w:p w14:paraId="136CCF1C" w14:textId="77777777" w:rsidR="00715634" w:rsidRDefault="00715634" w:rsidP="00892F49">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02.01</w:t>
            </w:r>
          </w:p>
          <w:p w14:paraId="50520F22" w14:textId="77777777" w:rsidR="00365A15" w:rsidRPr="005864BA" w:rsidRDefault="00365A15" w:rsidP="00892F49">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715634">
              <w:rPr>
                <w:rFonts w:ascii="Times New Roman" w:eastAsia="Calibri" w:hAnsi="Times New Roman" w:cs="Times New Roman"/>
                <w:iCs/>
              </w:rPr>
              <w:t xml:space="preserve"> </w:t>
            </w:r>
            <w:r w:rsidRPr="005864BA">
              <w:rPr>
                <w:rFonts w:ascii="Times New Roman" w:eastAsia="Calibri" w:hAnsi="Times New Roman" w:cs="Times New Roman"/>
                <w:iCs/>
              </w:rPr>
              <w:t>02.03</w:t>
            </w:r>
          </w:p>
          <w:p w14:paraId="771B5A66" w14:textId="77777777" w:rsidR="00504C7D" w:rsidRDefault="00715634" w:rsidP="00892F49">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 xml:space="preserve">02.01 </w:t>
            </w:r>
          </w:p>
          <w:p w14:paraId="6F67ED18" w14:textId="77777777" w:rsidR="00365A15" w:rsidRPr="00504C7D" w:rsidRDefault="00221A7C" w:rsidP="00504C7D">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02.03</w:t>
            </w:r>
          </w:p>
        </w:tc>
      </w:tr>
      <w:tr w:rsidR="00365A15" w:rsidRPr="005864BA" w14:paraId="1D20A29A" w14:textId="77777777" w:rsidTr="008A1212">
        <w:trPr>
          <w:trHeight w:val="306"/>
        </w:trPr>
        <w:tc>
          <w:tcPr>
            <w:tcW w:w="2127" w:type="dxa"/>
            <w:vMerge/>
            <w:tcBorders>
              <w:left w:val="single" w:sz="4" w:space="0" w:color="auto"/>
              <w:right w:val="single" w:sz="4" w:space="0" w:color="auto"/>
            </w:tcBorders>
            <w:shd w:val="clear" w:color="auto" w:fill="auto"/>
            <w:hideMark/>
          </w:tcPr>
          <w:p w14:paraId="6940202C"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C1F3138" w14:textId="77777777" w:rsidR="00365A15" w:rsidRPr="005864BA" w:rsidRDefault="00F83C20" w:rsidP="00F83C20">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5"/>
              <w:rPr>
                <w:rFonts w:ascii="Times New Roman" w:eastAsia="Calibri" w:hAnsi="Times New Roman" w:cs="Times New Roman"/>
                <w:bCs/>
                <w:lang w:eastAsia="ru-RU"/>
              </w:rPr>
            </w:pPr>
            <w:r>
              <w:rPr>
                <w:rFonts w:ascii="Times New Roman" w:eastAsia="Calibri" w:hAnsi="Times New Roman" w:cs="Times New Roman"/>
              </w:rPr>
              <w:t xml:space="preserve">1. </w:t>
            </w:r>
            <w:r w:rsidR="00365A15" w:rsidRPr="005864BA">
              <w:rPr>
                <w:rFonts w:ascii="Times New Roman" w:eastAsia="Calibri" w:hAnsi="Times New Roman" w:cs="Times New Roman"/>
              </w:rPr>
              <w:t>Валы и оси. Их назначение и классификация. Материалы валов и осей. Проектировочный и проверочный расчеты.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3B0129A"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04C66EF2"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4B9AFAF4" w14:textId="77777777" w:rsidR="00365A15" w:rsidRPr="00F83C20"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39A2F98" w14:textId="77777777" w:rsidR="00365A15" w:rsidRPr="00F83C20"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1038E9CD" w14:textId="77777777" w:rsidTr="00F83C20">
        <w:trPr>
          <w:trHeight w:val="210"/>
        </w:trPr>
        <w:tc>
          <w:tcPr>
            <w:tcW w:w="2127" w:type="dxa"/>
            <w:vMerge/>
            <w:tcBorders>
              <w:left w:val="single" w:sz="4" w:space="0" w:color="auto"/>
              <w:right w:val="single" w:sz="4" w:space="0" w:color="auto"/>
            </w:tcBorders>
            <w:shd w:val="clear" w:color="auto" w:fill="auto"/>
            <w:hideMark/>
          </w:tcPr>
          <w:p w14:paraId="080AB342"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D8B9F21" w14:textId="77777777" w:rsidR="00365A15" w:rsidRPr="005864BA" w:rsidRDefault="00F83C20" w:rsidP="00892F49">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Calibri" w:hAnsi="Times New Roman" w:cs="Times New Roman"/>
                <w:b/>
                <w:bCs/>
                <w:lang w:eastAsia="ru-RU"/>
              </w:rPr>
            </w:pPr>
            <w:r w:rsidRPr="008A1212">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06478A7" w14:textId="77777777" w:rsidR="00365A15" w:rsidRPr="00F83C20"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2</w:t>
            </w:r>
          </w:p>
        </w:tc>
        <w:tc>
          <w:tcPr>
            <w:tcW w:w="1417" w:type="dxa"/>
            <w:vMerge/>
            <w:tcBorders>
              <w:left w:val="single" w:sz="4" w:space="0" w:color="auto"/>
              <w:right w:val="single" w:sz="4" w:space="0" w:color="auto"/>
            </w:tcBorders>
          </w:tcPr>
          <w:p w14:paraId="797552F7"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4FCC5B1"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83C20" w:rsidRPr="005864BA" w14:paraId="625E95D3" w14:textId="77777777" w:rsidTr="008A1212">
        <w:trPr>
          <w:trHeight w:val="285"/>
        </w:trPr>
        <w:tc>
          <w:tcPr>
            <w:tcW w:w="2127" w:type="dxa"/>
            <w:vMerge/>
            <w:tcBorders>
              <w:left w:val="single" w:sz="4" w:space="0" w:color="auto"/>
              <w:right w:val="single" w:sz="4" w:space="0" w:color="auto"/>
            </w:tcBorders>
            <w:shd w:val="clear" w:color="auto" w:fill="auto"/>
          </w:tcPr>
          <w:p w14:paraId="726E106C" w14:textId="77777777" w:rsidR="00F83C20" w:rsidRPr="008A1212"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378ECDC" w14:textId="77777777" w:rsidR="00F83C20" w:rsidRPr="008A1212" w:rsidRDefault="00F83C20" w:rsidP="00F83C20">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F83C20">
              <w:rPr>
                <w:rFonts w:ascii="Times New Roman" w:eastAsia="Calibri" w:hAnsi="Times New Roman" w:cs="Times New Roman"/>
                <w:bCs/>
                <w:lang w:eastAsia="ru-RU"/>
              </w:rPr>
              <w:t>13</w:t>
            </w:r>
            <w:r>
              <w:rPr>
                <w:rFonts w:ascii="Times New Roman" w:eastAsia="Calibri" w:hAnsi="Times New Roman" w:cs="Times New Roman"/>
                <w:b/>
                <w:bCs/>
                <w:lang w:eastAsia="ru-RU"/>
              </w:rPr>
              <w:t>.</w:t>
            </w:r>
            <w:r w:rsidRPr="005864BA">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Проектировочный расчет валов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235D82" w14:textId="77777777" w:rsidR="00F83C20"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54C716CC" w14:textId="77777777" w:rsidR="00F83C20"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4C27064" w14:textId="77777777" w:rsidR="00F83C20" w:rsidRPr="005864BA"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636CDC1" w14:textId="77777777" w:rsidTr="008A1212">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61A6B643"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3AB16C9" w14:textId="77777777" w:rsidR="00365A15" w:rsidRPr="005864BA" w:rsidRDefault="00564CB1"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5864BA">
              <w:rPr>
                <w:rFonts w:ascii="Times New Roman" w:eastAsia="Times New Roman" w:hAnsi="Times New Roman" w:cs="Times New Roman"/>
                <w:bCs/>
                <w:lang w:eastAsia="ru-RU"/>
              </w:rPr>
              <w:t xml:space="preserve"> </w:t>
            </w:r>
          </w:p>
          <w:p w14:paraId="6595ECD1" w14:textId="77777777" w:rsidR="00365A15" w:rsidRPr="005864BA" w:rsidRDefault="00F83C20" w:rsidP="00892F49">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w:t>
            </w:r>
            <w:r w:rsidR="00365A15" w:rsidRPr="005864BA">
              <w:rPr>
                <w:rFonts w:ascii="Times New Roman" w:eastAsia="Times New Roman" w:hAnsi="Times New Roman" w:cs="Times New Roman"/>
                <w:bCs/>
                <w:iCs/>
                <w:lang w:eastAsia="ru-RU"/>
              </w:rPr>
              <w:t>адача профессиональной деятельности: проектирование валов редуктора;</w:t>
            </w:r>
          </w:p>
          <w:p w14:paraId="43AAF8EC" w14:textId="77777777" w:rsidR="00365A15" w:rsidRPr="005864BA" w:rsidRDefault="00F83C20" w:rsidP="00892F49">
            <w:pPr>
              <w:tabs>
                <w:tab w:val="left" w:pos="426"/>
                <w:tab w:val="left" w:pos="1080"/>
              </w:tabs>
              <w:spacing w:after="0" w:line="240" w:lineRule="auto"/>
              <w:ind w:left="176" w:hanging="176"/>
              <w:rPr>
                <w:rFonts w:ascii="Times New Roman" w:eastAsia="Calibri" w:hAnsi="Times New Roman" w:cs="Times New Roman"/>
                <w:bCs/>
                <w:lang w:eastAsia="ru-RU"/>
              </w:rPr>
            </w:pPr>
            <w:r>
              <w:rPr>
                <w:rFonts w:ascii="Times New Roman" w:eastAsia="Calibri" w:hAnsi="Times New Roman" w:cs="Times New Roman"/>
                <w:bCs/>
                <w:lang w:eastAsia="ru-RU"/>
              </w:rPr>
              <w:t>Р</w:t>
            </w:r>
            <w:r w:rsidR="00365A15" w:rsidRPr="005864BA">
              <w:rPr>
                <w:rFonts w:ascii="Times New Roman" w:eastAsia="Calibri" w:hAnsi="Times New Roman" w:cs="Times New Roman"/>
                <w:bCs/>
                <w:lang w:eastAsia="ru-RU"/>
              </w:rPr>
              <w:t>асчет конструктивных размеров зубчатого колеса.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11C5E43"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0858F2BB" w14:textId="77777777" w:rsidR="00365A15" w:rsidRPr="005864BA" w:rsidRDefault="00892F49"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p w14:paraId="5764A0DC"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tc>
        <w:tc>
          <w:tcPr>
            <w:tcW w:w="1417" w:type="dxa"/>
            <w:vMerge/>
            <w:tcBorders>
              <w:left w:val="single" w:sz="4" w:space="0" w:color="auto"/>
              <w:bottom w:val="single" w:sz="4" w:space="0" w:color="auto"/>
              <w:right w:val="single" w:sz="4" w:space="0" w:color="auto"/>
            </w:tcBorders>
          </w:tcPr>
          <w:p w14:paraId="4A7C0937"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137A4F09"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22A6B0F3" w14:textId="77777777" w:rsidTr="008A1212">
        <w:trPr>
          <w:trHeight w:val="273"/>
        </w:trPr>
        <w:tc>
          <w:tcPr>
            <w:tcW w:w="2127" w:type="dxa"/>
            <w:vMerge w:val="restart"/>
            <w:tcBorders>
              <w:top w:val="single" w:sz="4" w:space="0" w:color="auto"/>
              <w:left w:val="single" w:sz="4" w:space="0" w:color="auto"/>
              <w:right w:val="single" w:sz="4" w:space="0" w:color="auto"/>
            </w:tcBorders>
            <w:shd w:val="clear" w:color="auto" w:fill="auto"/>
            <w:hideMark/>
          </w:tcPr>
          <w:p w14:paraId="0F805BE1" w14:textId="77777777" w:rsidR="00365A15" w:rsidRPr="008A1212" w:rsidRDefault="008A1212"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5.2</w:t>
            </w:r>
            <w:r w:rsidRPr="008A1212">
              <w:rPr>
                <w:rFonts w:ascii="Times New Roman" w:eastAsia="Calibri" w:hAnsi="Times New Roman" w:cs="Times New Roman"/>
                <w:b/>
                <w:bCs/>
                <w:lang w:eastAsia="ru-RU"/>
              </w:rPr>
              <w:t>.</w:t>
            </w:r>
          </w:p>
          <w:p w14:paraId="4A517664" w14:textId="77777777" w:rsidR="00365A15" w:rsidRPr="008A1212"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Подшипники</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237C840" w14:textId="77777777" w:rsidR="00365A15" w:rsidRPr="005864BA" w:rsidRDefault="00781ACD" w:rsidP="00F83C20">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A04A3" w14:textId="77777777" w:rsidR="00365A15" w:rsidRPr="00F83C20" w:rsidRDefault="00F83C20"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2</w:t>
            </w:r>
          </w:p>
        </w:tc>
        <w:tc>
          <w:tcPr>
            <w:tcW w:w="1417" w:type="dxa"/>
            <w:vMerge w:val="restart"/>
            <w:tcBorders>
              <w:top w:val="single" w:sz="4" w:space="0" w:color="auto"/>
              <w:left w:val="single" w:sz="4" w:space="0" w:color="auto"/>
              <w:right w:val="single" w:sz="4" w:space="0" w:color="auto"/>
            </w:tcBorders>
          </w:tcPr>
          <w:p w14:paraId="18609C56" w14:textId="77777777" w:rsidR="00365A15" w:rsidRDefault="001512C1" w:rsidP="001512C1">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ПК 1.1</w:t>
            </w:r>
          </w:p>
          <w:p w14:paraId="4D5A4EC8" w14:textId="77777777" w:rsidR="001512C1" w:rsidRDefault="001512C1" w:rsidP="001512C1">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ОК 02</w:t>
            </w:r>
          </w:p>
          <w:p w14:paraId="1C8D29B2" w14:textId="77777777" w:rsidR="00365A15" w:rsidRPr="005864BA" w:rsidRDefault="00365A15" w:rsidP="00504C7D">
            <w:pPr>
              <w:widowControl w:val="0"/>
              <w:autoSpaceDE w:val="0"/>
              <w:autoSpaceDN w:val="0"/>
              <w:spacing w:after="0" w:line="240" w:lineRule="auto"/>
              <w:ind w:right="229"/>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6E855FBD" w14:textId="77777777" w:rsidR="00365A15" w:rsidRPr="005864BA" w:rsidRDefault="00365A15" w:rsidP="00DA41A7">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Н</w:t>
            </w:r>
            <w:r w:rsidR="00DA41A7">
              <w:rPr>
                <w:rFonts w:ascii="Times New Roman" w:eastAsia="Times New Roman" w:hAnsi="Times New Roman" w:cs="Times New Roman"/>
                <w:kern w:val="3"/>
                <w:lang w:eastAsia="zh-CN"/>
              </w:rPr>
              <w:t xml:space="preserve"> </w:t>
            </w:r>
            <w:r w:rsidRPr="005864BA">
              <w:rPr>
                <w:rFonts w:ascii="Times New Roman" w:eastAsia="Times New Roman" w:hAnsi="Times New Roman" w:cs="Times New Roman"/>
                <w:kern w:val="3"/>
                <w:lang w:eastAsia="zh-CN"/>
              </w:rPr>
              <w:t>1.1.01</w:t>
            </w:r>
          </w:p>
          <w:p w14:paraId="0DB6B9D8" w14:textId="77777777" w:rsidR="00DA41A7" w:rsidRDefault="00365A15" w:rsidP="00DA41A7">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У 1.1.01 </w:t>
            </w:r>
          </w:p>
          <w:p w14:paraId="36044167" w14:textId="77777777" w:rsidR="00365A15" w:rsidRPr="005864BA" w:rsidRDefault="00365A15" w:rsidP="00DA41A7">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У 1.1.02</w:t>
            </w:r>
          </w:p>
          <w:p w14:paraId="5C4DCD28" w14:textId="77777777" w:rsidR="00365A15" w:rsidRPr="005864BA" w:rsidRDefault="00365A15" w:rsidP="00DA41A7">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864BA">
              <w:rPr>
                <w:rFonts w:ascii="Times New Roman" w:eastAsia="Times New Roman" w:hAnsi="Times New Roman" w:cs="Times New Roman"/>
                <w:kern w:val="3"/>
                <w:lang w:eastAsia="zh-CN"/>
              </w:rPr>
              <w:t xml:space="preserve">З 1.1.01 </w:t>
            </w:r>
          </w:p>
          <w:p w14:paraId="2FC44EF9" w14:textId="77777777" w:rsidR="00DA41A7" w:rsidRDefault="00DA41A7" w:rsidP="00DA41A7">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02.01</w:t>
            </w:r>
            <w:r>
              <w:rPr>
                <w:rFonts w:ascii="Times New Roman" w:eastAsia="Calibri" w:hAnsi="Times New Roman" w:cs="Times New Roman"/>
                <w:iCs/>
              </w:rPr>
              <w:t xml:space="preserve"> </w:t>
            </w:r>
          </w:p>
          <w:p w14:paraId="19167F53" w14:textId="77777777" w:rsidR="00365A15" w:rsidRPr="005864BA" w:rsidRDefault="00DA41A7" w:rsidP="00DA41A7">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Уо </w:t>
            </w:r>
            <w:r w:rsidR="00365A15" w:rsidRPr="005864BA">
              <w:rPr>
                <w:rFonts w:ascii="Times New Roman" w:eastAsia="Calibri" w:hAnsi="Times New Roman" w:cs="Times New Roman"/>
                <w:iCs/>
              </w:rPr>
              <w:t>02.03</w:t>
            </w:r>
          </w:p>
          <w:p w14:paraId="0F1F56F7" w14:textId="77777777" w:rsidR="00DA41A7" w:rsidRDefault="00DA41A7" w:rsidP="00DA41A7">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02.01 </w:t>
            </w:r>
          </w:p>
          <w:p w14:paraId="405803F8" w14:textId="77777777" w:rsidR="00365A15" w:rsidRPr="005864BA" w:rsidRDefault="00DA41A7" w:rsidP="00DA41A7">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00365A15" w:rsidRPr="005864BA">
              <w:rPr>
                <w:rFonts w:ascii="Times New Roman" w:eastAsia="Calibri" w:hAnsi="Times New Roman" w:cs="Times New Roman"/>
                <w:iCs/>
              </w:rPr>
              <w:t>02.03</w:t>
            </w:r>
          </w:p>
          <w:p w14:paraId="0B9D0A74" w14:textId="77777777" w:rsidR="00365A15" w:rsidRPr="005864BA" w:rsidRDefault="00365A15" w:rsidP="00DA41A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76BB683" w14:textId="77777777" w:rsidTr="008A1212">
        <w:trPr>
          <w:trHeight w:val="493"/>
        </w:trPr>
        <w:tc>
          <w:tcPr>
            <w:tcW w:w="2127" w:type="dxa"/>
            <w:vMerge/>
            <w:tcBorders>
              <w:left w:val="single" w:sz="4" w:space="0" w:color="auto"/>
              <w:right w:val="single" w:sz="4" w:space="0" w:color="auto"/>
            </w:tcBorders>
            <w:shd w:val="clear" w:color="auto" w:fill="auto"/>
            <w:hideMark/>
          </w:tcPr>
          <w:p w14:paraId="6FDF2594"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EB18DA8" w14:textId="77777777" w:rsidR="00365A15" w:rsidRPr="001512C1" w:rsidRDefault="00365A15" w:rsidP="0070716E">
            <w:pPr>
              <w:pStyle w:val="a4"/>
              <w:numPr>
                <w:ilvl w:val="0"/>
                <w:numId w:val="3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6" w:hanging="326"/>
              <w:rPr>
                <w:rFonts w:ascii="Times New Roman" w:eastAsia="Calibri" w:hAnsi="Times New Roman" w:cs="Times New Roman"/>
              </w:rPr>
            </w:pPr>
            <w:r w:rsidRPr="001512C1">
              <w:rPr>
                <w:rFonts w:ascii="Times New Roman" w:eastAsia="Calibri" w:hAnsi="Times New Roman" w:cs="Times New Roman"/>
              </w:rPr>
              <w:t>Опоры валов и осей. Подшипники скольжения. Подшипники качения. Классификация, обозначение.</w:t>
            </w:r>
          </w:p>
          <w:p w14:paraId="5C945FA3" w14:textId="77777777" w:rsidR="00365A15" w:rsidRPr="001512C1" w:rsidRDefault="00365A15" w:rsidP="0070716E">
            <w:pPr>
              <w:pStyle w:val="a4"/>
              <w:numPr>
                <w:ilvl w:val="0"/>
                <w:numId w:val="3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6" w:hanging="326"/>
              <w:rPr>
                <w:rFonts w:ascii="Times New Roman" w:eastAsia="Calibri" w:hAnsi="Times New Roman" w:cs="Times New Roman"/>
                <w:bCs/>
                <w:lang w:eastAsia="ru-RU"/>
              </w:rPr>
            </w:pPr>
            <w:r w:rsidRPr="001512C1">
              <w:rPr>
                <w:rFonts w:ascii="Times New Roman" w:eastAsia="Calibri" w:hAnsi="Times New Roman" w:cs="Times New Roman"/>
              </w:rPr>
              <w:t>Подбор подшипников по динамической грузоподъемности. Смазывание и уплотнения.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325E8D9"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1</w:t>
            </w:r>
          </w:p>
          <w:p w14:paraId="2062B79B"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62A88EF"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r w:rsidRPr="005864BA">
              <w:rPr>
                <w:rFonts w:ascii="Times New Roman" w:eastAsia="Times New Roman" w:hAnsi="Times New Roman" w:cs="Times New Roman"/>
                <w:lang w:eastAsia="ru-RU"/>
              </w:rPr>
              <w:t>1</w:t>
            </w:r>
          </w:p>
        </w:tc>
        <w:tc>
          <w:tcPr>
            <w:tcW w:w="1417" w:type="dxa"/>
            <w:vMerge/>
            <w:tcBorders>
              <w:left w:val="single" w:sz="4" w:space="0" w:color="auto"/>
              <w:right w:val="single" w:sz="4" w:space="0" w:color="auto"/>
            </w:tcBorders>
          </w:tcPr>
          <w:p w14:paraId="28D3E13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6373AAC8"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4EC37EC5" w14:textId="77777777" w:rsidTr="00F83C20">
        <w:trPr>
          <w:trHeight w:val="234"/>
        </w:trPr>
        <w:tc>
          <w:tcPr>
            <w:tcW w:w="2127" w:type="dxa"/>
            <w:vMerge/>
            <w:tcBorders>
              <w:left w:val="single" w:sz="4" w:space="0" w:color="auto"/>
              <w:right w:val="single" w:sz="4" w:space="0" w:color="auto"/>
            </w:tcBorders>
            <w:shd w:val="clear" w:color="auto" w:fill="auto"/>
            <w:hideMark/>
          </w:tcPr>
          <w:p w14:paraId="2A45A319"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C8EB1F3" w14:textId="77777777" w:rsidR="00365A15" w:rsidRPr="005864BA" w:rsidRDefault="00781ACD" w:rsidP="00892F49">
            <w:pPr>
              <w:tabs>
                <w:tab w:val="left" w:pos="426"/>
              </w:tabs>
              <w:spacing w:after="0" w:line="240" w:lineRule="auto"/>
              <w:jc w:val="both"/>
              <w:rPr>
                <w:rFonts w:ascii="Times New Roman" w:eastAsia="Calibri" w:hAnsi="Times New Roman" w:cs="Times New Roman"/>
                <w:b/>
                <w:bCs/>
                <w:lang w:eastAsia="ru-RU"/>
              </w:rPr>
            </w:pPr>
            <w:r w:rsidRPr="005864BA">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94D9624" w14:textId="77777777" w:rsidR="00365A15" w:rsidRPr="00F83C20"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83C20">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508594E8"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FAE5A1B"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83C20" w:rsidRPr="005864BA" w14:paraId="393D2EF2" w14:textId="77777777" w:rsidTr="00F83C20">
        <w:trPr>
          <w:trHeight w:val="510"/>
        </w:trPr>
        <w:tc>
          <w:tcPr>
            <w:tcW w:w="2127" w:type="dxa"/>
            <w:vMerge/>
            <w:tcBorders>
              <w:left w:val="single" w:sz="4" w:space="0" w:color="auto"/>
              <w:right w:val="single" w:sz="4" w:space="0" w:color="auto"/>
            </w:tcBorders>
            <w:shd w:val="clear" w:color="auto" w:fill="auto"/>
          </w:tcPr>
          <w:p w14:paraId="3CE337EA" w14:textId="77777777" w:rsidR="00F83C20" w:rsidRPr="008A1212"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3E4D882" w14:textId="77777777" w:rsidR="00F83C20" w:rsidRPr="00F83C20" w:rsidRDefault="00F83C20" w:rsidP="00F83C20">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567"/>
              <w:rPr>
                <w:rFonts w:ascii="Times New Roman" w:eastAsia="Calibri" w:hAnsi="Times New Roman" w:cs="Times New Roman"/>
                <w:bCs/>
                <w:lang w:eastAsia="ru-RU"/>
              </w:rPr>
            </w:pPr>
            <w:r w:rsidRPr="00F83C20">
              <w:rPr>
                <w:rFonts w:ascii="Times New Roman" w:eastAsia="Calibri" w:hAnsi="Times New Roman" w:cs="Times New Roman"/>
                <w:bCs/>
                <w:lang w:eastAsia="ru-RU"/>
              </w:rPr>
              <w:t>13. Анализ конструкции цилиндрического зубчатого редуктора.</w:t>
            </w:r>
          </w:p>
          <w:p w14:paraId="2D52DE86" w14:textId="77777777" w:rsidR="00F83C20" w:rsidRPr="005864BA" w:rsidRDefault="00F83C20" w:rsidP="00F83C20">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Times New Roman" w:hAnsi="Times New Roman" w:cs="Times New Roman"/>
                <w:b/>
                <w:bCs/>
                <w:lang w:eastAsia="ru-RU"/>
              </w:rPr>
            </w:pPr>
            <w:r w:rsidRPr="00F83C20">
              <w:rPr>
                <w:rFonts w:ascii="Times New Roman" w:eastAsia="Calibri" w:hAnsi="Times New Roman" w:cs="Times New Roman"/>
                <w:bCs/>
                <w:lang w:eastAsia="ru-RU"/>
              </w:rPr>
              <w:t>14.</w:t>
            </w:r>
            <w:r>
              <w:rPr>
                <w:rFonts w:ascii="Times New Roman" w:eastAsia="Calibri" w:hAnsi="Times New Roman" w:cs="Times New Roman"/>
                <w:b/>
                <w:bCs/>
                <w:lang w:eastAsia="ru-RU"/>
              </w:rPr>
              <w:t xml:space="preserve"> </w:t>
            </w:r>
            <w:r w:rsidRPr="005864BA">
              <w:rPr>
                <w:rFonts w:ascii="Times New Roman" w:eastAsia="Calibri" w:hAnsi="Times New Roman" w:cs="Times New Roman"/>
                <w:bCs/>
                <w:lang w:eastAsia="ru-RU"/>
              </w:rPr>
              <w:t>Подбор подшипников качения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2F98B7" w14:textId="77777777" w:rsidR="00F83C20" w:rsidRPr="005864BA"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p w14:paraId="40027CBF" w14:textId="77777777" w:rsidR="00F83C20" w:rsidRPr="005864BA"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3A78842D"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C73958E"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69AB91B6" w14:textId="77777777" w:rsidTr="008A1212">
        <w:trPr>
          <w:trHeight w:val="306"/>
        </w:trPr>
        <w:tc>
          <w:tcPr>
            <w:tcW w:w="2127" w:type="dxa"/>
            <w:vMerge/>
            <w:tcBorders>
              <w:left w:val="single" w:sz="4" w:space="0" w:color="auto"/>
              <w:bottom w:val="single" w:sz="4" w:space="0" w:color="auto"/>
              <w:right w:val="single" w:sz="4" w:space="0" w:color="auto"/>
            </w:tcBorders>
            <w:shd w:val="clear" w:color="auto" w:fill="auto"/>
            <w:hideMark/>
          </w:tcPr>
          <w:p w14:paraId="7B3EC2E4" w14:textId="77777777" w:rsidR="00365A15" w:rsidRPr="008A1212"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1C7A1E2" w14:textId="77777777" w:rsidR="00365A15" w:rsidRPr="005864BA" w:rsidRDefault="00564CB1" w:rsidP="00892F49">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365A15" w:rsidRPr="005864BA">
              <w:rPr>
                <w:rFonts w:ascii="Times New Roman" w:eastAsia="Times New Roman" w:hAnsi="Times New Roman" w:cs="Times New Roman"/>
                <w:bCs/>
                <w:lang w:eastAsia="ru-RU"/>
              </w:rPr>
              <w:t xml:space="preserve"> </w:t>
            </w:r>
          </w:p>
          <w:p w14:paraId="529A3B15" w14:textId="77777777" w:rsidR="00365A15" w:rsidRPr="005864BA" w:rsidRDefault="00F83C20" w:rsidP="00892F49">
            <w:pPr>
              <w:tabs>
                <w:tab w:val="left" w:pos="178"/>
                <w:tab w:val="left" w:pos="1080"/>
              </w:tabs>
              <w:spacing w:after="0" w:line="240" w:lineRule="auto"/>
              <w:ind w:left="178" w:hanging="178"/>
              <w:rPr>
                <w:rFonts w:ascii="Times New Roman" w:eastAsia="Calibri" w:hAnsi="Times New Roman" w:cs="Times New Roman"/>
                <w:bCs/>
                <w:lang w:eastAsia="ru-RU"/>
              </w:rPr>
            </w:pPr>
            <w:r>
              <w:rPr>
                <w:rFonts w:ascii="Times New Roman" w:eastAsia="Times New Roman" w:hAnsi="Times New Roman" w:cs="Times New Roman"/>
                <w:bCs/>
                <w:iCs/>
                <w:lang w:eastAsia="ru-RU"/>
              </w:rPr>
              <w:t xml:space="preserve"> З</w:t>
            </w:r>
            <w:r w:rsidR="00365A15" w:rsidRPr="005864BA">
              <w:rPr>
                <w:rFonts w:ascii="Times New Roman" w:eastAsia="Times New Roman" w:hAnsi="Times New Roman" w:cs="Times New Roman"/>
                <w:bCs/>
                <w:iCs/>
                <w:lang w:eastAsia="ru-RU"/>
              </w:rPr>
              <w:t>адача профессиональной деятельности: «подбор подшипников качения и проверка их на долговечность»</w:t>
            </w:r>
            <w:r w:rsidR="00365A15" w:rsidRPr="005864BA">
              <w:rPr>
                <w:rFonts w:ascii="Times New Roman" w:eastAsia="Calibri" w:hAnsi="Times New Roman" w:cs="Times New Roman"/>
                <w:bCs/>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1D9889F"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864BA">
              <w:rPr>
                <w:rFonts w:ascii="Times New Roman" w:eastAsia="Times New Roman" w:hAnsi="Times New Roman" w:cs="Times New Roman"/>
                <w:bCs/>
                <w:lang w:eastAsia="ru-RU"/>
              </w:rPr>
              <w:t>2</w:t>
            </w:r>
          </w:p>
        </w:tc>
        <w:tc>
          <w:tcPr>
            <w:tcW w:w="1417" w:type="dxa"/>
            <w:vMerge/>
            <w:tcBorders>
              <w:left w:val="single" w:sz="4" w:space="0" w:color="auto"/>
              <w:bottom w:val="single" w:sz="4" w:space="0" w:color="auto"/>
              <w:right w:val="single" w:sz="4" w:space="0" w:color="auto"/>
            </w:tcBorders>
          </w:tcPr>
          <w:p w14:paraId="115AF622"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69A13CE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6011155" w14:textId="77777777" w:rsidTr="008A1212">
        <w:trPr>
          <w:trHeight w:val="306"/>
        </w:trPr>
        <w:tc>
          <w:tcPr>
            <w:tcW w:w="2127" w:type="dxa"/>
            <w:vMerge w:val="restart"/>
            <w:tcBorders>
              <w:top w:val="single" w:sz="4" w:space="0" w:color="auto"/>
              <w:left w:val="single" w:sz="4" w:space="0" w:color="auto"/>
              <w:right w:val="single" w:sz="4" w:space="0" w:color="auto"/>
            </w:tcBorders>
            <w:shd w:val="clear" w:color="auto" w:fill="auto"/>
            <w:hideMark/>
          </w:tcPr>
          <w:p w14:paraId="7601DABD" w14:textId="77777777" w:rsidR="00365A15" w:rsidRPr="008A1212" w:rsidRDefault="008A1212"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Тема</w:t>
            </w:r>
            <w:r w:rsidR="00365A15" w:rsidRPr="008A1212">
              <w:rPr>
                <w:rFonts w:ascii="Times New Roman" w:eastAsia="Calibri" w:hAnsi="Times New Roman" w:cs="Times New Roman"/>
                <w:b/>
                <w:bCs/>
                <w:lang w:eastAsia="ru-RU"/>
              </w:rPr>
              <w:t xml:space="preserve"> 5.3</w:t>
            </w:r>
            <w:r w:rsidRPr="008A1212">
              <w:rPr>
                <w:rFonts w:ascii="Times New Roman" w:eastAsia="Calibri" w:hAnsi="Times New Roman" w:cs="Times New Roman"/>
                <w:b/>
                <w:bCs/>
                <w:lang w:eastAsia="ru-RU"/>
              </w:rPr>
              <w:t>.</w:t>
            </w:r>
          </w:p>
          <w:p w14:paraId="40318CE1" w14:textId="77777777" w:rsidR="00365A15" w:rsidRPr="008A1212"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A1212">
              <w:rPr>
                <w:rFonts w:ascii="Times New Roman" w:eastAsia="Calibri" w:hAnsi="Times New Roman" w:cs="Times New Roman"/>
                <w:b/>
                <w:bCs/>
                <w:lang w:eastAsia="ru-RU"/>
              </w:rPr>
              <w:t>Соединения деталей машин</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7F67645" w14:textId="77777777" w:rsidR="00365A15" w:rsidRPr="005864BA" w:rsidRDefault="00781ACD" w:rsidP="008911D6">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4096F" w14:textId="77777777" w:rsidR="00365A15" w:rsidRPr="00FC7131" w:rsidRDefault="00FC7131"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C7131">
              <w:rPr>
                <w:rFonts w:ascii="Times New Roman" w:eastAsia="Times New Roman" w:hAnsi="Times New Roman" w:cs="Times New Roman"/>
                <w:b/>
                <w:bCs/>
                <w:lang w:eastAsia="ru-RU"/>
              </w:rPr>
              <w:t>3</w:t>
            </w:r>
          </w:p>
        </w:tc>
        <w:tc>
          <w:tcPr>
            <w:tcW w:w="1417" w:type="dxa"/>
            <w:vMerge w:val="restart"/>
            <w:tcBorders>
              <w:top w:val="single" w:sz="4" w:space="0" w:color="auto"/>
              <w:left w:val="single" w:sz="4" w:space="0" w:color="auto"/>
              <w:right w:val="single" w:sz="4" w:space="0" w:color="auto"/>
            </w:tcBorders>
          </w:tcPr>
          <w:p w14:paraId="628AD564" w14:textId="77777777" w:rsidR="00365A15" w:rsidRPr="005864BA" w:rsidRDefault="00365A15" w:rsidP="00DA41A7">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1.14</w:t>
            </w:r>
          </w:p>
          <w:p w14:paraId="03295704" w14:textId="77777777" w:rsidR="00365A15" w:rsidRPr="005864BA" w:rsidRDefault="00365A15" w:rsidP="00DA41A7">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1.15</w:t>
            </w:r>
          </w:p>
          <w:p w14:paraId="63FBE754" w14:textId="77777777" w:rsidR="00365A15" w:rsidRPr="005864BA" w:rsidRDefault="00365A15" w:rsidP="00DA41A7">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ПК 1.16</w:t>
            </w:r>
          </w:p>
          <w:p w14:paraId="51E6682B" w14:textId="77777777" w:rsidR="00DA41A7" w:rsidRDefault="00DA41A7" w:rsidP="00DA41A7">
            <w:pPr>
              <w:widowControl w:val="0"/>
              <w:autoSpaceDE w:val="0"/>
              <w:autoSpaceDN w:val="0"/>
              <w:spacing w:after="0" w:line="240" w:lineRule="auto"/>
              <w:ind w:right="229"/>
              <w:jc w:val="center"/>
              <w:rPr>
                <w:rFonts w:ascii="Times New Roman" w:eastAsia="Times New Roman" w:hAnsi="Times New Roman" w:cs="Times New Roman"/>
              </w:rPr>
            </w:pPr>
            <w:r>
              <w:rPr>
                <w:rFonts w:ascii="Times New Roman" w:eastAsia="Times New Roman" w:hAnsi="Times New Roman" w:cs="Times New Roman"/>
              </w:rPr>
              <w:t>ОК 03</w:t>
            </w:r>
          </w:p>
          <w:p w14:paraId="0F37249F" w14:textId="77777777" w:rsidR="00DA41A7" w:rsidRDefault="00DA41A7" w:rsidP="00DA41A7">
            <w:pPr>
              <w:widowControl w:val="0"/>
              <w:autoSpaceDE w:val="0"/>
              <w:autoSpaceDN w:val="0"/>
              <w:spacing w:after="0" w:line="240" w:lineRule="auto"/>
              <w:ind w:right="229"/>
              <w:jc w:val="center"/>
              <w:rPr>
                <w:rFonts w:ascii="Times New Roman" w:eastAsia="Times New Roman" w:hAnsi="Times New Roman" w:cs="Times New Roman"/>
              </w:rPr>
            </w:pPr>
          </w:p>
          <w:p w14:paraId="5184A9EC" w14:textId="77777777" w:rsidR="00365A15" w:rsidRPr="005864BA" w:rsidRDefault="00365A15" w:rsidP="00DA41A7">
            <w:pPr>
              <w:widowControl w:val="0"/>
              <w:autoSpaceDE w:val="0"/>
              <w:autoSpaceDN w:val="0"/>
              <w:spacing w:after="0" w:line="240" w:lineRule="auto"/>
              <w:ind w:right="229"/>
              <w:jc w:val="center"/>
              <w:rPr>
                <w:rFonts w:ascii="Times New Roman" w:eastAsia="Times New Roman" w:hAnsi="Times New Roman" w:cs="Times New Roman"/>
              </w:rPr>
            </w:pPr>
            <w:r w:rsidRPr="005864BA">
              <w:rPr>
                <w:rFonts w:ascii="Times New Roman" w:eastAsia="Times New Roman" w:hAnsi="Times New Roman" w:cs="Times New Roman"/>
              </w:rPr>
              <w:t xml:space="preserve"> </w:t>
            </w:r>
          </w:p>
          <w:p w14:paraId="6977AB7B"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EFA8B57" w14:textId="77777777" w:rsidR="00DA41A7"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DA41A7">
              <w:rPr>
                <w:rFonts w:ascii="Times New Roman" w:eastAsia="Calibri" w:hAnsi="Times New Roman" w:cs="Times New Roman"/>
              </w:rPr>
              <w:t xml:space="preserve"> </w:t>
            </w:r>
            <w:r w:rsidRPr="005864BA">
              <w:rPr>
                <w:rFonts w:ascii="Times New Roman" w:eastAsia="Calibri" w:hAnsi="Times New Roman" w:cs="Times New Roman"/>
              </w:rPr>
              <w:t>1.14.01</w:t>
            </w:r>
          </w:p>
          <w:p w14:paraId="5CC05388"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DA41A7">
              <w:rPr>
                <w:rFonts w:ascii="Times New Roman" w:eastAsia="Calibri" w:hAnsi="Times New Roman" w:cs="Times New Roman"/>
              </w:rPr>
              <w:t xml:space="preserve"> </w:t>
            </w:r>
            <w:r w:rsidRPr="005864BA">
              <w:rPr>
                <w:rFonts w:ascii="Times New Roman" w:eastAsia="Calibri" w:hAnsi="Times New Roman" w:cs="Times New Roman"/>
              </w:rPr>
              <w:t>1.14.02</w:t>
            </w:r>
          </w:p>
          <w:p w14:paraId="59517AD2" w14:textId="77777777" w:rsidR="00DA41A7"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w:t>
            </w:r>
            <w:r w:rsidR="00DA41A7">
              <w:rPr>
                <w:rFonts w:ascii="Times New Roman" w:eastAsia="Calibri" w:hAnsi="Times New Roman" w:cs="Times New Roman"/>
              </w:rPr>
              <w:t xml:space="preserve"> 1.14.01</w:t>
            </w:r>
          </w:p>
          <w:p w14:paraId="25E1B224"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w:t>
            </w:r>
            <w:r w:rsidR="00DA41A7">
              <w:rPr>
                <w:rFonts w:ascii="Times New Roman" w:eastAsia="Calibri" w:hAnsi="Times New Roman" w:cs="Times New Roman"/>
              </w:rPr>
              <w:t xml:space="preserve"> </w:t>
            </w:r>
            <w:r w:rsidRPr="005864BA">
              <w:rPr>
                <w:rFonts w:ascii="Times New Roman" w:eastAsia="Calibri" w:hAnsi="Times New Roman" w:cs="Times New Roman"/>
              </w:rPr>
              <w:t>1.14.02</w:t>
            </w:r>
          </w:p>
          <w:p w14:paraId="5E7BDF7A"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w:t>
            </w:r>
            <w:r w:rsidR="00DA41A7">
              <w:rPr>
                <w:rFonts w:ascii="Times New Roman" w:eastAsia="Calibri" w:hAnsi="Times New Roman" w:cs="Times New Roman"/>
              </w:rPr>
              <w:t xml:space="preserve"> </w:t>
            </w:r>
            <w:r w:rsidRPr="005864BA">
              <w:rPr>
                <w:rFonts w:ascii="Times New Roman" w:eastAsia="Calibri" w:hAnsi="Times New Roman" w:cs="Times New Roman"/>
              </w:rPr>
              <w:t>1.14.01</w:t>
            </w:r>
          </w:p>
          <w:p w14:paraId="51392156"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DA41A7">
              <w:rPr>
                <w:rFonts w:ascii="Times New Roman" w:eastAsia="Calibri" w:hAnsi="Times New Roman" w:cs="Times New Roman"/>
              </w:rPr>
              <w:t xml:space="preserve"> </w:t>
            </w:r>
            <w:r w:rsidRPr="005864BA">
              <w:rPr>
                <w:rFonts w:ascii="Times New Roman" w:eastAsia="Calibri" w:hAnsi="Times New Roman" w:cs="Times New Roman"/>
              </w:rPr>
              <w:t>1.15.01</w:t>
            </w:r>
          </w:p>
          <w:p w14:paraId="17C0CE2A"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1.15.01</w:t>
            </w:r>
          </w:p>
          <w:p w14:paraId="5AB1E6A4" w14:textId="77777777" w:rsidR="00DA41A7" w:rsidRDefault="00DA41A7"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Pr>
                <w:rFonts w:ascii="Times New Roman" w:eastAsia="Calibri" w:hAnsi="Times New Roman" w:cs="Times New Roman"/>
              </w:rPr>
              <w:t>З 1.15.01</w:t>
            </w:r>
          </w:p>
          <w:p w14:paraId="75EA030F"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 xml:space="preserve"> З 1.15.02</w:t>
            </w:r>
          </w:p>
          <w:p w14:paraId="2D843C5A" w14:textId="77777777" w:rsidR="00DA41A7"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DA41A7">
              <w:rPr>
                <w:rFonts w:ascii="Times New Roman" w:eastAsia="Calibri" w:hAnsi="Times New Roman" w:cs="Times New Roman"/>
              </w:rPr>
              <w:t xml:space="preserve"> 1.16.01</w:t>
            </w:r>
            <w:r w:rsidRPr="005864BA">
              <w:rPr>
                <w:rFonts w:ascii="Times New Roman" w:eastAsia="Calibri" w:hAnsi="Times New Roman" w:cs="Times New Roman"/>
              </w:rPr>
              <w:t xml:space="preserve"> </w:t>
            </w:r>
          </w:p>
          <w:p w14:paraId="450C23BC"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Н</w:t>
            </w:r>
            <w:r w:rsidR="00DA41A7">
              <w:rPr>
                <w:rFonts w:ascii="Times New Roman" w:eastAsia="Calibri" w:hAnsi="Times New Roman" w:cs="Times New Roman"/>
              </w:rPr>
              <w:t xml:space="preserve"> </w:t>
            </w:r>
            <w:r w:rsidRPr="005864BA">
              <w:rPr>
                <w:rFonts w:ascii="Times New Roman" w:eastAsia="Calibri" w:hAnsi="Times New Roman" w:cs="Times New Roman"/>
              </w:rPr>
              <w:t>1.16.02</w:t>
            </w:r>
          </w:p>
          <w:p w14:paraId="7DC3B15E" w14:textId="77777777" w:rsidR="00DA41A7"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У 1.16.01</w:t>
            </w:r>
          </w:p>
          <w:p w14:paraId="57786DB1"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 xml:space="preserve"> У 1.16.02</w:t>
            </w:r>
          </w:p>
          <w:p w14:paraId="4214F398" w14:textId="77777777" w:rsidR="00DA41A7"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З 1.16.01</w:t>
            </w:r>
          </w:p>
          <w:p w14:paraId="38D1F552" w14:textId="77777777" w:rsidR="00365A15" w:rsidRPr="005864BA" w:rsidRDefault="00365A15" w:rsidP="008911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Calibri" w:hAnsi="Times New Roman" w:cs="Times New Roman"/>
              </w:rPr>
            </w:pPr>
            <w:r w:rsidRPr="005864BA">
              <w:rPr>
                <w:rFonts w:ascii="Times New Roman" w:eastAsia="Calibri" w:hAnsi="Times New Roman" w:cs="Times New Roman"/>
              </w:rPr>
              <w:t xml:space="preserve"> З 1.16.02</w:t>
            </w:r>
          </w:p>
          <w:p w14:paraId="69BD223A" w14:textId="77777777" w:rsidR="00DA41A7" w:rsidRDefault="00DA41A7" w:rsidP="008911D6">
            <w:pPr>
              <w:suppressAutoHyphens/>
              <w:spacing w:after="0" w:line="240" w:lineRule="auto"/>
              <w:jc w:val="center"/>
              <w:rPr>
                <w:rFonts w:ascii="Times New Roman" w:eastAsia="Calibri" w:hAnsi="Times New Roman" w:cs="Times New Roman"/>
                <w:iCs/>
              </w:rPr>
            </w:pPr>
            <w:r>
              <w:rPr>
                <w:rFonts w:ascii="Times New Roman" w:eastAsia="Calibri" w:hAnsi="Times New Roman" w:cs="Times New Roman"/>
                <w:iCs/>
              </w:rPr>
              <w:t>Уо 03.01</w:t>
            </w:r>
            <w:r w:rsidR="00365A15" w:rsidRPr="005864BA">
              <w:rPr>
                <w:rFonts w:ascii="Times New Roman" w:eastAsia="Calibri" w:hAnsi="Times New Roman" w:cs="Times New Roman"/>
                <w:iCs/>
              </w:rPr>
              <w:t xml:space="preserve"> </w:t>
            </w:r>
          </w:p>
          <w:p w14:paraId="17D70A4D" w14:textId="77777777" w:rsidR="00365A15" w:rsidRPr="005864BA" w:rsidRDefault="00365A15" w:rsidP="008911D6">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Уо</w:t>
            </w:r>
            <w:r w:rsidR="00DA41A7">
              <w:rPr>
                <w:rFonts w:ascii="Times New Roman" w:eastAsia="Calibri" w:hAnsi="Times New Roman" w:cs="Times New Roman"/>
                <w:iCs/>
              </w:rPr>
              <w:t xml:space="preserve"> </w:t>
            </w:r>
            <w:r w:rsidRPr="005864BA">
              <w:rPr>
                <w:rFonts w:ascii="Times New Roman" w:eastAsia="Calibri" w:hAnsi="Times New Roman" w:cs="Times New Roman"/>
                <w:iCs/>
              </w:rPr>
              <w:t>03.08</w:t>
            </w:r>
          </w:p>
          <w:p w14:paraId="2FB2EFC9" w14:textId="77777777" w:rsidR="00365A15" w:rsidRPr="005864BA" w:rsidRDefault="00365A15" w:rsidP="008911D6">
            <w:pPr>
              <w:suppressAutoHyphens/>
              <w:spacing w:after="0" w:line="240" w:lineRule="auto"/>
              <w:jc w:val="center"/>
              <w:rPr>
                <w:rFonts w:ascii="Times New Roman" w:eastAsia="Calibri" w:hAnsi="Times New Roman" w:cs="Times New Roman"/>
                <w:iCs/>
              </w:rPr>
            </w:pPr>
            <w:r w:rsidRPr="005864BA">
              <w:rPr>
                <w:rFonts w:ascii="Times New Roman" w:eastAsia="Calibri" w:hAnsi="Times New Roman" w:cs="Times New Roman"/>
                <w:iCs/>
              </w:rPr>
              <w:t>Зо</w:t>
            </w:r>
            <w:r w:rsidR="00DA41A7">
              <w:rPr>
                <w:rFonts w:ascii="Times New Roman" w:eastAsia="Calibri" w:hAnsi="Times New Roman" w:cs="Times New Roman"/>
                <w:iCs/>
              </w:rPr>
              <w:t xml:space="preserve"> </w:t>
            </w:r>
            <w:r w:rsidRPr="005864BA">
              <w:rPr>
                <w:rFonts w:ascii="Times New Roman" w:eastAsia="Calibri" w:hAnsi="Times New Roman" w:cs="Times New Roman"/>
                <w:iCs/>
              </w:rPr>
              <w:t>03.01</w:t>
            </w:r>
          </w:p>
          <w:p w14:paraId="7EA5B441" w14:textId="77777777" w:rsidR="00365A15" w:rsidRPr="005864BA" w:rsidRDefault="00365A15" w:rsidP="00DA41A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0361C02A" w14:textId="77777777" w:rsidTr="008A1212">
        <w:trPr>
          <w:trHeight w:val="306"/>
        </w:trPr>
        <w:tc>
          <w:tcPr>
            <w:tcW w:w="2127" w:type="dxa"/>
            <w:vMerge/>
            <w:tcBorders>
              <w:left w:val="single" w:sz="4" w:space="0" w:color="auto"/>
              <w:right w:val="single" w:sz="4" w:space="0" w:color="auto"/>
            </w:tcBorders>
            <w:shd w:val="clear" w:color="auto" w:fill="auto"/>
            <w:hideMark/>
          </w:tcPr>
          <w:p w14:paraId="6202BD1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E1E46E6" w14:textId="77777777" w:rsidR="00F83C20" w:rsidRPr="000B3D96" w:rsidRDefault="00365A15" w:rsidP="0070716E">
            <w:pPr>
              <w:pStyle w:val="a4"/>
              <w:numPr>
                <w:ilvl w:val="0"/>
                <w:numId w:val="3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0B3D96">
              <w:rPr>
                <w:rFonts w:ascii="Times New Roman" w:hAnsi="Times New Roman" w:cs="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0A92A9F8" w14:textId="77777777" w:rsidR="00365A15" w:rsidRPr="000B3D96" w:rsidRDefault="00365A15" w:rsidP="0070716E">
            <w:pPr>
              <w:pStyle w:val="a4"/>
              <w:numPr>
                <w:ilvl w:val="0"/>
                <w:numId w:val="3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0B3D96">
              <w:rPr>
                <w:rFonts w:ascii="Times New Roman" w:hAnsi="Times New Roman" w:cs="Times New Roman"/>
                <w:bCs/>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0B3D96">
              <w:rPr>
                <w:rFonts w:ascii="Times New Roman" w:hAnsi="Times New Roman" w:cs="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378F3C5A" w14:textId="77777777" w:rsidR="00F83C20" w:rsidRPr="000B3D96" w:rsidRDefault="00365A15" w:rsidP="0070716E">
            <w:pPr>
              <w:pStyle w:val="a4"/>
              <w:numPr>
                <w:ilvl w:val="0"/>
                <w:numId w:val="3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0B3D96">
              <w:rPr>
                <w:rFonts w:ascii="Times New Roman" w:eastAsia="Calibri" w:hAnsi="Times New Roman" w:cs="Times New Roman"/>
              </w:rPr>
              <w:t xml:space="preserve">Неразъемные соединения деталей. Соединения сварные. Основные типы сварных швов и сварных соединений. Разъем соединений при осевом нагружении. Общие сведения </w:t>
            </w:r>
            <w:r w:rsidR="00F83C20" w:rsidRPr="000B3D96">
              <w:rPr>
                <w:rFonts w:ascii="Times New Roman" w:eastAsia="Calibri" w:hAnsi="Times New Roman" w:cs="Times New Roman"/>
              </w:rPr>
              <w:t>о клеевых и паяных соединениях.</w:t>
            </w:r>
          </w:p>
          <w:p w14:paraId="0D0B1773" w14:textId="77777777" w:rsidR="00365A15" w:rsidRPr="000B3D96" w:rsidRDefault="00365A15" w:rsidP="0070716E">
            <w:pPr>
              <w:pStyle w:val="a4"/>
              <w:numPr>
                <w:ilvl w:val="0"/>
                <w:numId w:val="3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rPr>
            </w:pPr>
            <w:r w:rsidRPr="000B3D96">
              <w:rPr>
                <w:rFonts w:ascii="Times New Roman" w:eastAsia="Calibri" w:hAnsi="Times New Roman" w:cs="Times New Roman"/>
              </w:rPr>
              <w:t>Разъемные соединения деталей, резьбовые соединения. Расчет одиночного болта на прочность при постоянной нагрузке.</w:t>
            </w:r>
          </w:p>
          <w:p w14:paraId="7D8F4694" w14:textId="77777777" w:rsidR="00365A15" w:rsidRPr="000B3D96" w:rsidRDefault="00365A15" w:rsidP="0070716E">
            <w:pPr>
              <w:pStyle w:val="a4"/>
              <w:numPr>
                <w:ilvl w:val="0"/>
                <w:numId w:val="3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Cs/>
                <w:lang w:eastAsia="ru-RU"/>
              </w:rPr>
            </w:pPr>
            <w:r w:rsidRPr="000B3D96">
              <w:rPr>
                <w:rFonts w:ascii="Times New Roman" w:eastAsia="Calibri" w:hAnsi="Times New Roman" w:cs="Times New Roman"/>
              </w:rPr>
              <w:t>Шпоночные и шлицевые соединения. Классификация, сравнительная характеристика. Проверочный расчет соединений.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C93979E"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52C9257"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59F6FCE1"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3502571" w14:textId="77777777" w:rsidR="00365A15" w:rsidRPr="005864BA" w:rsidRDefault="00365A15" w:rsidP="00892F4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4B95ADB" w14:textId="77777777" w:rsidR="00365A15" w:rsidRPr="005864BA" w:rsidRDefault="00365A15" w:rsidP="00892F49">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14:paraId="35DF78A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92534A7"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3CDF4FFC" w14:textId="77777777" w:rsidTr="00F83C20">
        <w:trPr>
          <w:trHeight w:val="150"/>
        </w:trPr>
        <w:tc>
          <w:tcPr>
            <w:tcW w:w="2127" w:type="dxa"/>
            <w:vMerge/>
            <w:tcBorders>
              <w:left w:val="single" w:sz="4" w:space="0" w:color="auto"/>
              <w:right w:val="single" w:sz="4" w:space="0" w:color="auto"/>
            </w:tcBorders>
            <w:shd w:val="clear" w:color="auto" w:fill="auto"/>
            <w:hideMark/>
          </w:tcPr>
          <w:p w14:paraId="5815C866"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6B5D349" w14:textId="77777777" w:rsidR="00365A15" w:rsidRPr="005864BA" w:rsidRDefault="00781ACD" w:rsidP="00152AFA">
            <w:pPr>
              <w:tabs>
                <w:tab w:val="left" w:pos="426"/>
              </w:tabs>
              <w:spacing w:after="0" w:line="240" w:lineRule="auto"/>
              <w:jc w:val="both"/>
              <w:rPr>
                <w:rFonts w:ascii="Times New Roman" w:eastAsia="Calibri" w:hAnsi="Times New Roman" w:cs="Times New Roman"/>
                <w:bCs/>
                <w:lang w:eastAsia="ru-RU"/>
              </w:rPr>
            </w:pPr>
            <w:r w:rsidRPr="005864BA">
              <w:rPr>
                <w:rFonts w:ascii="Times New Roman" w:eastAsia="Times New Roman" w:hAnsi="Times New Roman" w:cs="Times New Roman"/>
                <w:b/>
                <w:bCs/>
                <w:lang w:eastAsia="ru-RU"/>
              </w:rPr>
              <w:t>В том числе практических и лабораторных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8777662" w14:textId="77777777" w:rsidR="00365A15" w:rsidRPr="005864BA" w:rsidRDefault="00D52438"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1417" w:type="dxa"/>
            <w:vMerge/>
            <w:tcBorders>
              <w:left w:val="single" w:sz="4" w:space="0" w:color="auto"/>
              <w:right w:val="single" w:sz="4" w:space="0" w:color="auto"/>
            </w:tcBorders>
          </w:tcPr>
          <w:p w14:paraId="3A053F6E"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765F30C8"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83C20" w:rsidRPr="005864BA" w14:paraId="0216FED5" w14:textId="77777777" w:rsidTr="008A1212">
        <w:trPr>
          <w:trHeight w:val="855"/>
        </w:trPr>
        <w:tc>
          <w:tcPr>
            <w:tcW w:w="2127" w:type="dxa"/>
            <w:vMerge/>
            <w:tcBorders>
              <w:left w:val="single" w:sz="4" w:space="0" w:color="auto"/>
              <w:right w:val="single" w:sz="4" w:space="0" w:color="auto"/>
            </w:tcBorders>
            <w:shd w:val="clear" w:color="auto" w:fill="auto"/>
          </w:tcPr>
          <w:p w14:paraId="5E0C3C9A"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167DD9C8" w14:textId="77777777" w:rsidR="00F83C20" w:rsidRPr="00FC7131" w:rsidRDefault="00FC7131" w:rsidP="00F83C20">
            <w:pPr>
              <w:spacing w:after="0" w:line="240" w:lineRule="auto"/>
              <w:rPr>
                <w:rFonts w:ascii="Times New Roman" w:hAnsi="Times New Roman" w:cs="Times New Roman"/>
              </w:rPr>
            </w:pPr>
            <w:r w:rsidRPr="00FC7131">
              <w:rPr>
                <w:rFonts w:ascii="Times New Roman" w:hAnsi="Times New Roman" w:cs="Times New Roman"/>
                <w:bCs/>
              </w:rPr>
              <w:t>15.</w:t>
            </w:r>
            <w:r w:rsidR="00F83C20" w:rsidRPr="00FC7131">
              <w:rPr>
                <w:rFonts w:ascii="Times New Roman" w:hAnsi="Times New Roman" w:cs="Times New Roman"/>
                <w:bCs/>
              </w:rPr>
              <w:t xml:space="preserve"> Анализ и оценка цифровой безопасности и цифровых рисков</w:t>
            </w:r>
          </w:p>
          <w:p w14:paraId="75188E77" w14:textId="77777777" w:rsidR="00F83C20" w:rsidRPr="005864BA" w:rsidRDefault="00FC7131" w:rsidP="00F83C20">
            <w:pPr>
              <w:tabs>
                <w:tab w:val="left" w:pos="426"/>
              </w:tabs>
              <w:spacing w:after="0" w:line="240" w:lineRule="auto"/>
              <w:jc w:val="both"/>
              <w:rPr>
                <w:rFonts w:ascii="Times New Roman" w:eastAsia="Times New Roman" w:hAnsi="Times New Roman" w:cs="Times New Roman"/>
                <w:b/>
                <w:bCs/>
                <w:lang w:eastAsia="ru-RU"/>
              </w:rPr>
            </w:pPr>
            <w:r w:rsidRPr="00FC7131">
              <w:rPr>
                <w:rFonts w:ascii="Times New Roman" w:hAnsi="Times New Roman" w:cs="Times New Roman"/>
                <w:bCs/>
              </w:rPr>
              <w:t>16.</w:t>
            </w:r>
            <w:r w:rsidR="00F83C20" w:rsidRPr="005864BA">
              <w:rPr>
                <w:rFonts w:ascii="Times New Roman" w:hAnsi="Times New Roman" w:cs="Times New Roman"/>
                <w:b/>
                <w:bCs/>
              </w:rPr>
              <w:t xml:space="preserve"> </w:t>
            </w:r>
            <w:r w:rsidR="00F83C20" w:rsidRPr="005864BA">
              <w:rPr>
                <w:rFonts w:ascii="Times New Roman" w:hAnsi="Times New Roman" w:cs="Times New Roman"/>
              </w:rPr>
              <w:t>Обзор, характеристики, особенности и преимущества использования планшетов/смартфонов.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1E7001" w14:textId="77777777" w:rsidR="00F83C20" w:rsidRPr="00D52438"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D52438">
              <w:rPr>
                <w:rFonts w:ascii="Times New Roman" w:eastAsia="Times New Roman" w:hAnsi="Times New Roman" w:cs="Times New Roman"/>
                <w:bCs/>
                <w:lang w:eastAsia="ru-RU"/>
              </w:rPr>
              <w:t>2</w:t>
            </w:r>
          </w:p>
          <w:p w14:paraId="0CBBAB1C" w14:textId="77777777" w:rsidR="00F83C20" w:rsidRPr="005864BA" w:rsidRDefault="00F83C20" w:rsidP="00F83C2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D52438">
              <w:rPr>
                <w:rFonts w:ascii="Times New Roman" w:eastAsia="Times New Roman" w:hAnsi="Times New Roman" w:cs="Times New Roman"/>
                <w:bCs/>
                <w:lang w:eastAsia="ru-RU"/>
              </w:rPr>
              <w:t>2</w:t>
            </w:r>
          </w:p>
        </w:tc>
        <w:tc>
          <w:tcPr>
            <w:tcW w:w="1417" w:type="dxa"/>
            <w:vMerge/>
            <w:tcBorders>
              <w:left w:val="single" w:sz="4" w:space="0" w:color="auto"/>
              <w:right w:val="single" w:sz="4" w:space="0" w:color="auto"/>
            </w:tcBorders>
          </w:tcPr>
          <w:p w14:paraId="16A0155C"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16602924" w14:textId="77777777" w:rsidR="00F83C20" w:rsidRPr="005864BA" w:rsidRDefault="00F83C20"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365A15" w:rsidRPr="005864BA" w14:paraId="54A61CF2" w14:textId="77777777" w:rsidTr="008A1212">
        <w:trPr>
          <w:trHeight w:val="306"/>
        </w:trPr>
        <w:tc>
          <w:tcPr>
            <w:tcW w:w="2127" w:type="dxa"/>
            <w:vMerge/>
            <w:tcBorders>
              <w:left w:val="single" w:sz="4" w:space="0" w:color="auto"/>
              <w:right w:val="single" w:sz="4" w:space="0" w:color="auto"/>
            </w:tcBorders>
            <w:shd w:val="clear" w:color="auto" w:fill="auto"/>
            <w:hideMark/>
          </w:tcPr>
          <w:p w14:paraId="473AE00F"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8B27F83" w14:textId="77777777" w:rsidR="00FC7131" w:rsidRDefault="00564CB1"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C7131">
              <w:rPr>
                <w:rFonts w:ascii="Times New Roman" w:eastAsia="Times New Roman" w:hAnsi="Times New Roman" w:cs="Times New Roman"/>
                <w:bCs/>
                <w:lang w:eastAsia="ru-RU"/>
              </w:rPr>
              <w:t xml:space="preserve"> </w:t>
            </w:r>
          </w:p>
          <w:p w14:paraId="32D289D3" w14:textId="77777777" w:rsidR="00365A15" w:rsidRPr="00FC7131" w:rsidRDefault="00FC7131" w:rsidP="00152AFA">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365A15" w:rsidRPr="005864BA">
              <w:rPr>
                <w:rFonts w:ascii="Times New Roman" w:hAnsi="Times New Roman" w:cs="Times New Roman"/>
                <w:bCs/>
              </w:rPr>
              <w:t xml:space="preserve">одготовка сообщения по </w:t>
            </w:r>
            <w:r w:rsidR="005D5C4C" w:rsidRPr="005864BA">
              <w:rPr>
                <w:rFonts w:ascii="Times New Roman" w:hAnsi="Times New Roman" w:cs="Times New Roman"/>
                <w:bCs/>
              </w:rPr>
              <w:t>Тема</w:t>
            </w:r>
            <w:r w:rsidR="00365A15" w:rsidRPr="005864BA">
              <w:rPr>
                <w:rFonts w:ascii="Times New Roman" w:hAnsi="Times New Roman" w:cs="Times New Roman"/>
                <w:bCs/>
              </w:rPr>
              <w:t>м «</w:t>
            </w:r>
            <w:r w:rsidR="00365A15" w:rsidRPr="005864BA">
              <w:rPr>
                <w:rFonts w:ascii="Times New Roman" w:hAnsi="Times New Roman" w:cs="Times New Roman"/>
              </w:rPr>
              <w:t>Программа развития цифровой экономики», «Восприимчивость экономических систем к процессам цифровизации</w:t>
            </w:r>
            <w:r w:rsidR="00365A15" w:rsidRPr="005864BA">
              <w:rPr>
                <w:rFonts w:ascii="Times New Roman" w:hAnsi="Times New Roman" w:cs="Times New Roman"/>
                <w:bCs/>
              </w:rPr>
              <w:t>», «</w:t>
            </w:r>
            <w:r w:rsidR="00365A15" w:rsidRPr="005864BA">
              <w:rPr>
                <w:rFonts w:ascii="Times New Roman" w:hAnsi="Times New Roman" w:cs="Times New Roman"/>
              </w:rPr>
              <w:t>Измерения воздействия цифровой экономики</w:t>
            </w:r>
            <w:r w:rsidR="00365A15" w:rsidRPr="005864BA">
              <w:rPr>
                <w:rFonts w:ascii="Times New Roman" w:hAnsi="Times New Roman" w:cs="Times New Roman"/>
                <w:bCs/>
              </w:rPr>
              <w:t>».</w:t>
            </w:r>
          </w:p>
          <w:p w14:paraId="51FE3732" w14:textId="77777777" w:rsidR="00365A15" w:rsidRPr="005864BA" w:rsidRDefault="00FC7131" w:rsidP="001B19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rPr>
            </w:pPr>
            <w:r>
              <w:rPr>
                <w:rFonts w:ascii="Times New Roman" w:hAnsi="Times New Roman" w:cs="Times New Roman"/>
                <w:bCs/>
              </w:rPr>
              <w:t>С</w:t>
            </w:r>
            <w:r w:rsidR="00365A15" w:rsidRPr="005864BA">
              <w:rPr>
                <w:rFonts w:ascii="Times New Roman" w:hAnsi="Times New Roman" w:cs="Times New Roman"/>
              </w:rPr>
              <w:t>оставление схемы «Интеллектуальные системы» (CAD, PDM, ERP, ЕАМ и другие); многоаспектные данные, предиктивная аналитика, искусственный интеллект.</w:t>
            </w:r>
          </w:p>
          <w:p w14:paraId="20986750" w14:textId="77777777" w:rsidR="00365A15" w:rsidRPr="005864BA" w:rsidRDefault="00365A15" w:rsidP="001B19CB">
            <w:pPr>
              <w:tabs>
                <w:tab w:val="left" w:pos="426"/>
              </w:tabs>
              <w:spacing w:after="0" w:line="240" w:lineRule="auto"/>
              <w:jc w:val="both"/>
              <w:rPr>
                <w:rFonts w:ascii="Times New Roman" w:eastAsia="Times New Roman" w:hAnsi="Times New Roman" w:cs="Times New Roman"/>
                <w:bCs/>
                <w:lang w:eastAsia="ru-RU"/>
              </w:rPr>
            </w:pPr>
            <w:r w:rsidRPr="005864BA">
              <w:rPr>
                <w:rFonts w:ascii="Times New Roman" w:hAnsi="Times New Roman" w:cs="Times New Roman"/>
                <w:bCs/>
              </w:rPr>
              <w:t>Подготовка презентации по теме «</w:t>
            </w:r>
            <w:r w:rsidRPr="005864BA">
              <w:rPr>
                <w:rFonts w:ascii="Times New Roman" w:hAnsi="Times New Roman" w:cs="Times New Roman"/>
              </w:rPr>
              <w:t>Экосис</w:t>
            </w:r>
            <w:r w:rsidR="005D5C4C" w:rsidRPr="005864BA">
              <w:rPr>
                <w:rFonts w:ascii="Times New Roman" w:hAnsi="Times New Roman" w:cs="Times New Roman"/>
              </w:rPr>
              <w:t>Тема</w:t>
            </w:r>
            <w:r w:rsidRPr="005864BA">
              <w:rPr>
                <w:rFonts w:ascii="Times New Roman" w:hAnsi="Times New Roman" w:cs="Times New Roman"/>
              </w:rPr>
              <w:t xml:space="preserve"> и структура цифровой экономики</w:t>
            </w:r>
            <w:r w:rsidRPr="005864BA">
              <w:rPr>
                <w:rFonts w:ascii="Times New Roman" w:hAnsi="Times New Roman" w:cs="Times New Roman"/>
                <w:bCs/>
              </w:rPr>
              <w:t xml:space="preserve">»: </w:t>
            </w:r>
            <w:r w:rsidRPr="005864BA">
              <w:rPr>
                <w:rFonts w:ascii="Times New Roman" w:hAnsi="Times New Roman" w:cs="Times New Roman"/>
              </w:rPr>
              <w:t>Дата-центры, технопарки и исследовательские центры; Города и регионы как центры инновационных сетей.</w:t>
            </w:r>
          </w:p>
          <w:p w14:paraId="11C01BFE" w14:textId="77777777" w:rsidR="00365A15" w:rsidRPr="005864BA" w:rsidRDefault="00FC7131" w:rsidP="00152AFA">
            <w:pPr>
              <w:tabs>
                <w:tab w:val="left" w:pos="426"/>
                <w:tab w:val="left" w:pos="1080"/>
              </w:tabs>
              <w:spacing w:after="0" w:line="240" w:lineRule="auto"/>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ешение задач на выполнение проверочного расчета соединений</w:t>
            </w:r>
          </w:p>
          <w:p w14:paraId="11FE8E08" w14:textId="77777777" w:rsidR="00365A15" w:rsidRPr="005864BA" w:rsidRDefault="00FC7131" w:rsidP="00152AFA">
            <w:pPr>
              <w:tabs>
                <w:tab w:val="left" w:pos="426"/>
                <w:tab w:val="left" w:pos="1080"/>
              </w:tabs>
              <w:spacing w:after="0" w:line="240" w:lineRule="auto"/>
              <w:ind w:left="176" w:hanging="176"/>
              <w:rPr>
                <w:rFonts w:ascii="Times New Roman" w:eastAsia="Calibri" w:hAnsi="Times New Roman" w:cs="Times New Roman"/>
                <w:bCs/>
                <w:lang w:eastAsia="ru-RU"/>
              </w:rPr>
            </w:pPr>
            <w:r>
              <w:rPr>
                <w:rFonts w:ascii="Times New Roman" w:eastAsia="Times New Roman" w:hAnsi="Times New Roman" w:cs="Times New Roman"/>
                <w:bCs/>
                <w:iCs/>
                <w:lang w:eastAsia="ru-RU"/>
              </w:rPr>
              <w:t>Р</w:t>
            </w:r>
            <w:r w:rsidR="00365A15" w:rsidRPr="005864BA">
              <w:rPr>
                <w:rFonts w:ascii="Times New Roman" w:eastAsia="Times New Roman" w:hAnsi="Times New Roman" w:cs="Times New Roman"/>
                <w:bCs/>
                <w:iCs/>
                <w:lang w:eastAsia="ru-RU"/>
              </w:rPr>
              <w:t>абота с конспектами лекций для подготовки к к/р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D9B899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7" w:type="dxa"/>
            <w:vMerge/>
            <w:tcBorders>
              <w:left w:val="single" w:sz="4" w:space="0" w:color="auto"/>
              <w:right w:val="single" w:sz="4" w:space="0" w:color="auto"/>
            </w:tcBorders>
          </w:tcPr>
          <w:p w14:paraId="02F97684"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7445CBA"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365A15" w:rsidRPr="005864BA" w14:paraId="52C27111" w14:textId="77777777" w:rsidTr="008A1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9498" w:type="dxa"/>
            <w:gridSpan w:val="2"/>
            <w:tcBorders>
              <w:left w:val="single" w:sz="4" w:space="0" w:color="auto"/>
              <w:right w:val="single" w:sz="4" w:space="0" w:color="auto"/>
            </w:tcBorders>
            <w:shd w:val="clear" w:color="auto" w:fill="auto"/>
          </w:tcPr>
          <w:p w14:paraId="03B14470" w14:textId="77777777" w:rsidR="00365A15" w:rsidRPr="005864BA" w:rsidRDefault="00FC7131" w:rsidP="00FC71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Pr>
                <w:rFonts w:ascii="Times New Roman" w:eastAsia="Calibri" w:hAnsi="Times New Roman" w:cs="Times New Roman"/>
                <w:b/>
                <w:bCs/>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B2BF8"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bCs/>
              </w:rPr>
              <w:t>2</w:t>
            </w:r>
          </w:p>
        </w:tc>
        <w:tc>
          <w:tcPr>
            <w:tcW w:w="1417" w:type="dxa"/>
            <w:tcBorders>
              <w:top w:val="single" w:sz="4" w:space="0" w:color="auto"/>
              <w:left w:val="single" w:sz="4" w:space="0" w:color="auto"/>
              <w:bottom w:val="single" w:sz="4" w:space="0" w:color="auto"/>
              <w:right w:val="single" w:sz="4" w:space="0" w:color="auto"/>
            </w:tcBorders>
          </w:tcPr>
          <w:p w14:paraId="55F2942C"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14:paraId="562B35F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365A15" w:rsidRPr="005864BA" w14:paraId="428F3A29" w14:textId="77777777" w:rsidTr="008A1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08786A54" w14:textId="77777777" w:rsidR="00365A15" w:rsidRPr="005864BA" w:rsidRDefault="00564CB1" w:rsidP="00FC713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Pr>
                <w:rFonts w:ascii="Times New Roman" w:eastAsia="Calibri" w:hAnsi="Times New Roman" w:cs="Times New Roman"/>
                <w:b/>
                <w:bCs/>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E93C121"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5864BA">
              <w:rPr>
                <w:rFonts w:ascii="Times New Roman" w:eastAsia="Calibri" w:hAnsi="Times New Roman" w:cs="Times New Roman"/>
                <w:b/>
                <w:bCs/>
              </w:rPr>
              <w:t>149</w:t>
            </w:r>
          </w:p>
        </w:tc>
        <w:tc>
          <w:tcPr>
            <w:tcW w:w="1417" w:type="dxa"/>
            <w:tcBorders>
              <w:top w:val="single" w:sz="4" w:space="0" w:color="auto"/>
              <w:left w:val="single" w:sz="4" w:space="0" w:color="auto"/>
              <w:bottom w:val="single" w:sz="4" w:space="0" w:color="auto"/>
              <w:right w:val="single" w:sz="4" w:space="0" w:color="auto"/>
            </w:tcBorders>
          </w:tcPr>
          <w:p w14:paraId="5564D3B2"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14:paraId="181A4329" w14:textId="77777777" w:rsidR="00365A15" w:rsidRPr="005864BA" w:rsidRDefault="00365A15" w:rsidP="00152A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bl>
    <w:p w14:paraId="0BB70E90" w14:textId="77777777" w:rsidR="00152AFA" w:rsidRPr="005D5C4C" w:rsidRDefault="00152AFA" w:rsidP="00152AFA">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10" w:hanging="1984"/>
        <w:rPr>
          <w:rFonts w:ascii="Times New Roman" w:eastAsia="Times New Roman" w:hAnsi="Times New Roman" w:cs="Times New Roman"/>
          <w:sz w:val="24"/>
          <w:szCs w:val="24"/>
          <w:lang w:eastAsia="ru-RU"/>
        </w:rPr>
      </w:pPr>
    </w:p>
    <w:p w14:paraId="08B671B9" w14:textId="77777777" w:rsidR="00152AFA" w:rsidRPr="005D5C4C" w:rsidRDefault="00152AFA" w:rsidP="00152AFA">
      <w:pPr>
        <w:widowControl w:val="0"/>
        <w:suppressAutoHyphens/>
        <w:spacing w:after="0" w:line="240" w:lineRule="auto"/>
        <w:rPr>
          <w:rFonts w:ascii="Times New Roman" w:eastAsia="Calibri" w:hAnsi="Times New Roman" w:cs="Times New Roman"/>
          <w:bCs/>
          <w:sz w:val="24"/>
          <w:szCs w:val="24"/>
          <w:lang w:eastAsia="ru-RU"/>
        </w:rPr>
        <w:sectPr w:rsidR="00152AFA" w:rsidRPr="005D5C4C" w:rsidSect="00E35F20">
          <w:pgSz w:w="16838" w:h="11906" w:orient="landscape"/>
          <w:pgMar w:top="1134" w:right="851" w:bottom="1134" w:left="1843" w:header="709" w:footer="227" w:gutter="0"/>
          <w:cols w:space="708"/>
          <w:titlePg/>
          <w:docGrid w:linePitch="360"/>
        </w:sectPr>
      </w:pPr>
    </w:p>
    <w:p w14:paraId="5A357DA7" w14:textId="77777777" w:rsidR="00152AFA" w:rsidRPr="005D5C4C" w:rsidRDefault="006A7640" w:rsidP="00152AFA">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 xml:space="preserve">3. </w:t>
      </w:r>
      <w:r w:rsidR="00152AFA" w:rsidRPr="005D5C4C">
        <w:rPr>
          <w:rFonts w:ascii="Times New Roman" w:eastAsia="Times New Roman" w:hAnsi="Times New Roman" w:cs="Times New Roman"/>
          <w:b/>
          <w:caps/>
          <w:sz w:val="24"/>
          <w:szCs w:val="24"/>
          <w:lang w:eastAsia="ru-RU"/>
        </w:rPr>
        <w:t>условия реализации УЧЕБНОЙ дисциплины</w:t>
      </w:r>
    </w:p>
    <w:p w14:paraId="51225964" w14:textId="77777777" w:rsidR="008C28E8" w:rsidRPr="005D5C4C" w:rsidRDefault="008C28E8" w:rsidP="006471BC">
      <w:pPr>
        <w:widowControl w:val="0"/>
        <w:autoSpaceDE w:val="0"/>
        <w:autoSpaceDN w:val="0"/>
        <w:spacing w:after="0" w:line="240" w:lineRule="auto"/>
        <w:ind w:firstLine="709"/>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1D2A7F">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006471BC" w:rsidRPr="006471BC">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6471BC" w:rsidRPr="006471BC">
        <w:rPr>
          <w:rFonts w:ascii="Times New Roman" w:hAnsi="Times New Roman"/>
          <w:b/>
          <w:bCs/>
          <w:sz w:val="24"/>
          <w:szCs w:val="24"/>
        </w:rPr>
        <w:t>:</w:t>
      </w:r>
    </w:p>
    <w:p w14:paraId="2DCC367C" w14:textId="77777777" w:rsidR="007A73A4" w:rsidRPr="005D5C4C" w:rsidRDefault="007A73A4" w:rsidP="007A73A4">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Кабинет «Технической механики»</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оснащенный в соответствии с п. 6.1.2.1 образователь</w:t>
      </w:r>
      <w:r w:rsidR="006E2E19">
        <w:rPr>
          <w:rFonts w:ascii="Times New Roman" w:hAnsi="Times New Roman" w:cs="Times New Roman"/>
          <w:bCs/>
          <w:sz w:val="24"/>
          <w:szCs w:val="24"/>
        </w:rPr>
        <w:t>ной программы по специальности.</w:t>
      </w:r>
    </w:p>
    <w:p w14:paraId="0E52EEC5" w14:textId="77777777" w:rsidR="00152AFA" w:rsidRPr="005D5C4C" w:rsidRDefault="00152AFA" w:rsidP="007A73A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E9EA621" w14:textId="77777777" w:rsidR="008C28E8" w:rsidRDefault="008C28E8" w:rsidP="006471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6471BC">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4757FA0F" w14:textId="77777777" w:rsidR="006471BC" w:rsidRDefault="006471BC" w:rsidP="006471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6471BC">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471BC">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471BC">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1520E286" w14:textId="77777777" w:rsidR="006471BC" w:rsidRPr="005D5C4C" w:rsidRDefault="006471BC" w:rsidP="006471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299EF6B0" w14:textId="77777777" w:rsidR="00152AFA" w:rsidRPr="005D5C4C" w:rsidRDefault="00152AFA" w:rsidP="008C28E8">
      <w:pPr>
        <w:spacing w:after="0" w:line="240" w:lineRule="auto"/>
        <w:ind w:firstLine="709"/>
        <w:jc w:val="both"/>
        <w:rPr>
          <w:rFonts w:ascii="Times New Roman" w:eastAsia="Calibri" w:hAnsi="Times New Roman" w:cs="Times New Roman"/>
          <w:sz w:val="24"/>
          <w:szCs w:val="24"/>
          <w:lang w:eastAsia="ru-RU"/>
        </w:rPr>
      </w:pPr>
      <w:r w:rsidRPr="005D5C4C">
        <w:rPr>
          <w:rFonts w:ascii="Times New Roman" w:eastAsia="Calibri" w:hAnsi="Times New Roman" w:cs="Times New Roman"/>
          <w:b/>
          <w:sz w:val="24"/>
          <w:szCs w:val="24"/>
        </w:rPr>
        <w:t>3.2.1</w:t>
      </w:r>
      <w:r w:rsidR="006471BC">
        <w:rPr>
          <w:rFonts w:ascii="Times New Roman" w:eastAsia="Calibri" w:hAnsi="Times New Roman" w:cs="Times New Roman"/>
          <w:b/>
          <w:sz w:val="24"/>
          <w:szCs w:val="24"/>
        </w:rPr>
        <w:t>.</w:t>
      </w:r>
      <w:r w:rsidRPr="005D5C4C">
        <w:rPr>
          <w:rFonts w:ascii="Times New Roman" w:eastAsia="Calibri" w:hAnsi="Times New Roman" w:cs="Times New Roman"/>
          <w:b/>
          <w:sz w:val="24"/>
          <w:szCs w:val="24"/>
        </w:rPr>
        <w:t xml:space="preserve"> Основные печатные издания: </w:t>
      </w:r>
    </w:p>
    <w:p w14:paraId="526A86C4" w14:textId="77777777" w:rsidR="008C28E8" w:rsidRPr="005D5C4C" w:rsidRDefault="008C28E8" w:rsidP="007421FF">
      <w:pPr>
        <w:numPr>
          <w:ilvl w:val="0"/>
          <w:numId w:val="38"/>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Кузьмин Л.Ю. Сопротивление материалов: учебное пособие / Л.Ю. Кузьмин, В.К. Ломунов, В.Н. Сергиенко. – Издательство: Лань, 2020г. – 228 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 – 5 – 8114 – 6433 – 3.</w:t>
      </w:r>
    </w:p>
    <w:p w14:paraId="5BC0FC52" w14:textId="77777777" w:rsidR="008C28E8" w:rsidRPr="005D5C4C" w:rsidRDefault="008C28E8" w:rsidP="007421FF">
      <w:pPr>
        <w:numPr>
          <w:ilvl w:val="0"/>
          <w:numId w:val="38"/>
        </w:numPr>
        <w:tabs>
          <w:tab w:val="left" w:pos="993"/>
          <w:tab w:val="num" w:pos="1260"/>
        </w:tabs>
        <w:spacing w:after="0" w:line="240" w:lineRule="auto"/>
        <w:ind w:left="0" w:firstLine="709"/>
        <w:jc w:val="both"/>
        <w:rPr>
          <w:rFonts w:ascii="Times New Roman" w:eastAsia="Calibri" w:hAnsi="Times New Roman" w:cs="Times New Roman"/>
          <w:sz w:val="24"/>
          <w:szCs w:val="24"/>
        </w:rPr>
      </w:pPr>
      <w:r w:rsidRPr="005D5C4C">
        <w:rPr>
          <w:rFonts w:ascii="Times New Roman" w:eastAsia="Calibri" w:hAnsi="Times New Roman" w:cs="Times New Roman"/>
          <w:sz w:val="24"/>
          <w:szCs w:val="24"/>
          <w:shd w:val="clear" w:color="auto" w:fill="FFFFFF"/>
        </w:rPr>
        <w:t>Куклин Н. Г. Детали машин: учебник / Н.Г. Куклин, Г.С. Куклина, В.К. Житков, - 9-е изд., перераб. и доп - Москва: КУРС: НИЦ ИНФРА-М, 2019г. - 512 с.: ил. - ISBN 978-5-905554-84-1.</w:t>
      </w:r>
    </w:p>
    <w:p w14:paraId="159CBDF1" w14:textId="77777777" w:rsidR="008C28E8" w:rsidRPr="005D5C4C" w:rsidRDefault="008C28E8" w:rsidP="007421FF">
      <w:pPr>
        <w:numPr>
          <w:ilvl w:val="0"/>
          <w:numId w:val="38"/>
        </w:numPr>
        <w:tabs>
          <w:tab w:val="left" w:pos="993"/>
          <w:tab w:val="num"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shd w:val="clear" w:color="auto" w:fill="FFFFFF"/>
          <w:lang w:eastAsia="ru-RU"/>
        </w:rPr>
        <w:t>Мовнин М.С. Основы технической механики: учебник / М.С. Мовнин, А.Б. Израелит, А.Г. Рубашкин; под редакцией П.И. Бегун. — 2-е изд. — Санкт-Петербург: Политехника, 2020г. — 287 c. — ISBN 978-5-7325-1087-4.</w:t>
      </w:r>
    </w:p>
    <w:p w14:paraId="392F8C76" w14:textId="77777777" w:rsidR="008C28E8" w:rsidRPr="005D5C4C" w:rsidRDefault="008C28E8" w:rsidP="007421FF">
      <w:pPr>
        <w:numPr>
          <w:ilvl w:val="0"/>
          <w:numId w:val="38"/>
        </w:numPr>
        <w:tabs>
          <w:tab w:val="left" w:pos="993"/>
          <w:tab w:val="num"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Олофинская В.П. Техническая механика. Курс лекций с вариантами практических и тестовых заданий: учебн. пособие. – Издательство: Неолит, 2021г. – 352 с. - </w:t>
      </w:r>
      <w:r w:rsidRPr="005D5C4C">
        <w:rPr>
          <w:rFonts w:ascii="Times New Roman" w:eastAsia="Times New Roman" w:hAnsi="Times New Roman" w:cs="Times New Roman"/>
          <w:sz w:val="24"/>
          <w:szCs w:val="24"/>
          <w:shd w:val="clear" w:color="auto" w:fill="FFFFFF"/>
          <w:lang w:eastAsia="ru-RU"/>
        </w:rPr>
        <w:t>ISBN 978-5-91134-361-3.</w:t>
      </w:r>
    </w:p>
    <w:p w14:paraId="702C5066" w14:textId="77777777" w:rsidR="008C28E8" w:rsidRPr="005D5C4C" w:rsidRDefault="008C28E8" w:rsidP="007421FF">
      <w:pPr>
        <w:numPr>
          <w:ilvl w:val="0"/>
          <w:numId w:val="38"/>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Сафронова Г.Г. Техническая механика: учебник для СПО / Г.Г. Сафронова. – М.: ИНФРА – М, 2021г. – 320 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 – 5 – 16 - 012916 – 7.</w:t>
      </w:r>
    </w:p>
    <w:p w14:paraId="6F154878" w14:textId="77777777" w:rsidR="008C28E8" w:rsidRDefault="008C28E8" w:rsidP="007421FF">
      <w:pPr>
        <w:numPr>
          <w:ilvl w:val="0"/>
          <w:numId w:val="3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Чернавский С.А. Курсовое проектирование деталей машин: учебное пособие / С.А. Чернавский, К.Н. Боков, И.М. Чернин. – М.: ИНФРА – М, 2020г. – 414 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 – 5 – 16 - 015281 – 3.</w:t>
      </w:r>
    </w:p>
    <w:p w14:paraId="1E8A27B2" w14:textId="77777777" w:rsidR="006471BC" w:rsidRPr="005D5C4C" w:rsidRDefault="006471BC" w:rsidP="008140DB">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14:paraId="35219422" w14:textId="77777777" w:rsidR="00152AFA" w:rsidRPr="006471BC" w:rsidRDefault="00152AFA" w:rsidP="0070716E">
      <w:pPr>
        <w:pStyle w:val="a4"/>
        <w:widowControl w:val="0"/>
        <w:numPr>
          <w:ilvl w:val="2"/>
          <w:numId w:val="175"/>
        </w:numPr>
        <w:tabs>
          <w:tab w:val="left" w:pos="709"/>
          <w:tab w:val="left" w:pos="993"/>
        </w:tabs>
        <w:autoSpaceDE w:val="0"/>
        <w:autoSpaceDN w:val="0"/>
        <w:spacing w:after="0" w:line="240" w:lineRule="auto"/>
        <w:ind w:left="0" w:firstLine="851"/>
        <w:jc w:val="both"/>
        <w:outlineLvl w:val="2"/>
        <w:rPr>
          <w:rFonts w:ascii="Times New Roman" w:eastAsia="Times New Roman" w:hAnsi="Times New Roman" w:cs="Times New Roman"/>
          <w:b/>
          <w:bCs/>
          <w:sz w:val="24"/>
          <w:szCs w:val="24"/>
          <w:lang w:eastAsia="ru-RU"/>
        </w:rPr>
      </w:pPr>
      <w:r w:rsidRPr="006471BC">
        <w:rPr>
          <w:rFonts w:ascii="Times New Roman" w:eastAsia="Times New Roman" w:hAnsi="Times New Roman" w:cs="Times New Roman"/>
          <w:b/>
          <w:bCs/>
          <w:spacing w:val="-1"/>
          <w:sz w:val="24"/>
          <w:szCs w:val="24"/>
          <w:lang w:eastAsia="ru-RU"/>
        </w:rPr>
        <w:t>Дополнительные</w:t>
      </w:r>
      <w:r w:rsidRPr="006471BC">
        <w:rPr>
          <w:rFonts w:ascii="Times New Roman" w:eastAsia="Times New Roman" w:hAnsi="Times New Roman" w:cs="Times New Roman"/>
          <w:b/>
          <w:bCs/>
          <w:spacing w:val="-10"/>
          <w:sz w:val="24"/>
          <w:szCs w:val="24"/>
          <w:lang w:eastAsia="ru-RU"/>
        </w:rPr>
        <w:t xml:space="preserve"> </w:t>
      </w:r>
      <w:r w:rsidRPr="006471BC">
        <w:rPr>
          <w:rFonts w:ascii="Times New Roman" w:eastAsia="Times New Roman" w:hAnsi="Times New Roman" w:cs="Times New Roman"/>
          <w:b/>
          <w:bCs/>
          <w:sz w:val="24"/>
          <w:szCs w:val="24"/>
          <w:lang w:eastAsia="ru-RU"/>
        </w:rPr>
        <w:t>источники</w:t>
      </w:r>
    </w:p>
    <w:p w14:paraId="643CA63B" w14:textId="77777777" w:rsidR="00152AFA" w:rsidRPr="001D2A7F" w:rsidRDefault="00152AFA" w:rsidP="007421FF">
      <w:pPr>
        <w:numPr>
          <w:ilvl w:val="0"/>
          <w:numId w:val="3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shd w:val="clear" w:color="auto" w:fill="FFFFFF"/>
          <w:lang w:eastAsia="ru-RU"/>
        </w:rPr>
        <w:t>Ицкович Г. М.  Сопротивление материалов. Руководство к решению задач в 2 ч. Часть 1: учебное пособие для среднего профессионального образования / Г. М. Ицкович, Л. С. Минин, А. И. Винокуров; под редакцией Л. С. Минина. — 4-е изд., испр. и доп. — Москва: Издательство Юрайт, 2019г. — 324 с. — (Профессиональное образование). — ISBN 978-5-534-10534-6.</w:t>
      </w:r>
    </w:p>
    <w:p w14:paraId="05C20306"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7EFAABA2"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7197575D"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55FF922E"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4897D13E"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03430BE6"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3E2C17E6"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3C9DA5E1"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06F1729F"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77C6F4FB" w14:textId="77777777" w:rsidR="006E2E19" w:rsidRDefault="006E2E19"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26B13C5E"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7865AD4C" w14:textId="77777777" w:rsidR="001D2A7F" w:rsidRDefault="001D2A7F" w:rsidP="001D2A7F">
      <w:pPr>
        <w:tabs>
          <w:tab w:val="left" w:pos="993"/>
        </w:tabs>
        <w:spacing w:after="0" w:line="240" w:lineRule="auto"/>
        <w:contextualSpacing/>
        <w:jc w:val="both"/>
        <w:rPr>
          <w:rFonts w:ascii="Times New Roman" w:eastAsia="Times New Roman" w:hAnsi="Times New Roman" w:cs="Times New Roman"/>
          <w:sz w:val="24"/>
          <w:szCs w:val="24"/>
          <w:shd w:val="clear" w:color="auto" w:fill="FFFFFF"/>
          <w:lang w:eastAsia="ru-RU"/>
        </w:rPr>
      </w:pPr>
    </w:p>
    <w:p w14:paraId="6FB643ED" w14:textId="77777777" w:rsidR="001D2A7F" w:rsidRPr="005D5C4C" w:rsidRDefault="001D2A7F" w:rsidP="001D2A7F">
      <w:pPr>
        <w:tabs>
          <w:tab w:val="left" w:pos="993"/>
        </w:tabs>
        <w:spacing w:after="0" w:line="240" w:lineRule="auto"/>
        <w:contextualSpacing/>
        <w:jc w:val="both"/>
        <w:rPr>
          <w:rFonts w:ascii="Times New Roman" w:eastAsia="Times New Roman" w:hAnsi="Times New Roman" w:cs="Times New Roman"/>
          <w:sz w:val="24"/>
          <w:szCs w:val="24"/>
          <w:lang w:eastAsia="ru-RU"/>
        </w:rPr>
      </w:pPr>
    </w:p>
    <w:p w14:paraId="3E58DD19" w14:textId="77777777" w:rsidR="001D2A7F" w:rsidRPr="001D2A7F" w:rsidRDefault="001D2A7F" w:rsidP="007421FF">
      <w:pPr>
        <w:numPr>
          <w:ilvl w:val="0"/>
          <w:numId w:val="40"/>
        </w:numPr>
        <w:spacing w:after="0" w:line="240" w:lineRule="auto"/>
        <w:jc w:val="center"/>
        <w:rPr>
          <w:rFonts w:ascii="Times New Roman" w:eastAsia="Calibri" w:hAnsi="Times New Roman" w:cs="Times New Roman"/>
          <w:sz w:val="24"/>
          <w:szCs w:val="24"/>
        </w:rPr>
      </w:pPr>
      <w:r w:rsidRPr="005D5C4C">
        <w:rPr>
          <w:rFonts w:ascii="Times New Roman" w:eastAsia="Times New Roman" w:hAnsi="Times New Roman" w:cs="Times New Roman"/>
          <w:b/>
          <w:bCs/>
          <w:iCs/>
          <w:sz w:val="24"/>
          <w:szCs w:val="24"/>
        </w:rPr>
        <w:t>КОНТРОЛЬ И ОЦЕНКА РЕЗУЛЬТАТОВ ОСВОЕНИЯ</w:t>
      </w:r>
    </w:p>
    <w:p w14:paraId="7226E79D" w14:textId="77777777" w:rsidR="001D2A7F" w:rsidRDefault="001D2A7F" w:rsidP="001D2A7F">
      <w:pPr>
        <w:spacing w:after="0" w:line="240" w:lineRule="auto"/>
        <w:ind w:left="720"/>
        <w:jc w:val="center"/>
        <w:rPr>
          <w:rFonts w:ascii="Times New Roman" w:eastAsia="Times New Roman" w:hAnsi="Times New Roman" w:cs="Times New Roman"/>
          <w:b/>
          <w:bCs/>
          <w:iCs/>
          <w:sz w:val="24"/>
          <w:szCs w:val="24"/>
        </w:rPr>
      </w:pPr>
      <w:r w:rsidRPr="005D5C4C">
        <w:rPr>
          <w:rFonts w:ascii="Times New Roman" w:eastAsia="Times New Roman" w:hAnsi="Times New Roman" w:cs="Times New Roman"/>
          <w:b/>
          <w:bCs/>
          <w:iCs/>
          <w:sz w:val="24"/>
          <w:szCs w:val="24"/>
        </w:rPr>
        <w:t>УЧЕБНОЙ ДИСЦИПЛИНЫ</w:t>
      </w:r>
    </w:p>
    <w:tbl>
      <w:tblPr>
        <w:tblpPr w:leftFromText="180" w:rightFromText="180" w:vertAnchor="text" w:horzAnchor="margin" w:tblpY="272"/>
        <w:tblW w:w="9336" w:type="dxa"/>
        <w:tblLayout w:type="fixed"/>
        <w:tblCellMar>
          <w:left w:w="0" w:type="dxa"/>
          <w:right w:w="0" w:type="dxa"/>
        </w:tblCellMar>
        <w:tblLook w:val="04A0" w:firstRow="1" w:lastRow="0" w:firstColumn="1" w:lastColumn="0" w:noHBand="0" w:noVBand="1"/>
      </w:tblPr>
      <w:tblGrid>
        <w:gridCol w:w="3099"/>
        <w:gridCol w:w="3260"/>
        <w:gridCol w:w="2977"/>
      </w:tblGrid>
      <w:tr w:rsidR="001D2A7F" w:rsidRPr="006E2E19" w14:paraId="1EC57832" w14:textId="77777777" w:rsidTr="006E2E19">
        <w:trPr>
          <w:trHeight w:val="227"/>
        </w:trPr>
        <w:tc>
          <w:tcPr>
            <w:tcW w:w="3099" w:type="dxa"/>
            <w:tcBorders>
              <w:top w:val="single" w:sz="8" w:space="0" w:color="auto"/>
              <w:left w:val="single" w:sz="8" w:space="0" w:color="auto"/>
              <w:bottom w:val="single" w:sz="4" w:space="0" w:color="auto"/>
              <w:right w:val="single" w:sz="8" w:space="0" w:color="auto"/>
            </w:tcBorders>
          </w:tcPr>
          <w:p w14:paraId="59906294" w14:textId="77777777" w:rsidR="001D2A7F" w:rsidRPr="006E2E19" w:rsidRDefault="001D2A7F" w:rsidP="006E2E19">
            <w:pPr>
              <w:spacing w:after="0" w:line="240" w:lineRule="auto"/>
              <w:rPr>
                <w:rFonts w:ascii="Times New Roman" w:hAnsi="Times New Roman" w:cs="Times New Roman"/>
              </w:rPr>
            </w:pPr>
            <w:r w:rsidRPr="006E2E19">
              <w:rPr>
                <w:rFonts w:ascii="Times New Roman" w:hAnsi="Times New Roman" w:cs="Times New Roman"/>
                <w:b/>
                <w:bCs/>
                <w:i/>
              </w:rPr>
              <w:t>Результаты обучения</w:t>
            </w:r>
          </w:p>
        </w:tc>
        <w:tc>
          <w:tcPr>
            <w:tcW w:w="3260" w:type="dxa"/>
            <w:tcBorders>
              <w:top w:val="single" w:sz="8" w:space="0" w:color="auto"/>
              <w:left w:val="single" w:sz="8" w:space="0" w:color="auto"/>
              <w:bottom w:val="single" w:sz="4" w:space="0" w:color="auto"/>
              <w:right w:val="single" w:sz="8" w:space="0" w:color="auto"/>
            </w:tcBorders>
          </w:tcPr>
          <w:p w14:paraId="13229B04" w14:textId="77777777" w:rsidR="001D2A7F" w:rsidRPr="006E2E19" w:rsidRDefault="001D2A7F" w:rsidP="006E2E19">
            <w:pPr>
              <w:spacing w:after="0" w:line="240" w:lineRule="auto"/>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Типы оценочных мероприятий</w:t>
            </w:r>
          </w:p>
        </w:tc>
        <w:tc>
          <w:tcPr>
            <w:tcW w:w="2977" w:type="dxa"/>
            <w:tcBorders>
              <w:top w:val="single" w:sz="8" w:space="0" w:color="auto"/>
              <w:bottom w:val="single" w:sz="4" w:space="0" w:color="auto"/>
              <w:right w:val="single" w:sz="8" w:space="0" w:color="auto"/>
            </w:tcBorders>
          </w:tcPr>
          <w:p w14:paraId="31A1945D" w14:textId="77777777" w:rsidR="001D2A7F" w:rsidRPr="006E2E19" w:rsidRDefault="001D2A7F" w:rsidP="006E2E19">
            <w:pPr>
              <w:spacing w:after="0" w:line="240" w:lineRule="auto"/>
              <w:rPr>
                <w:rFonts w:ascii="Times New Roman" w:hAnsi="Times New Roman" w:cs="Times New Roman"/>
                <w:b/>
                <w:bCs/>
                <w:i/>
                <w:color w:val="000000" w:themeColor="text1"/>
              </w:rPr>
            </w:pPr>
            <w:r w:rsidRPr="006E2E19">
              <w:rPr>
                <w:rFonts w:ascii="Times New Roman" w:hAnsi="Times New Roman" w:cs="Times New Roman"/>
                <w:b/>
                <w:bCs/>
                <w:i/>
                <w:color w:val="000000" w:themeColor="text1"/>
              </w:rPr>
              <w:t>Методы и формы оценки</w:t>
            </w:r>
          </w:p>
        </w:tc>
      </w:tr>
      <w:tr w:rsidR="006E2E19" w:rsidRPr="006E2E19" w14:paraId="0E29104A" w14:textId="77777777" w:rsidTr="006E2E19">
        <w:trPr>
          <w:trHeight w:val="227"/>
        </w:trPr>
        <w:tc>
          <w:tcPr>
            <w:tcW w:w="3099" w:type="dxa"/>
            <w:tcBorders>
              <w:top w:val="single" w:sz="8" w:space="0" w:color="auto"/>
              <w:left w:val="single" w:sz="8" w:space="0" w:color="auto"/>
              <w:bottom w:val="single" w:sz="4" w:space="0" w:color="auto"/>
              <w:right w:val="single" w:sz="8" w:space="0" w:color="auto"/>
            </w:tcBorders>
          </w:tcPr>
          <w:p w14:paraId="18A0E9C9"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З1</w:t>
            </w:r>
            <w:r w:rsidRPr="006E2E19">
              <w:rPr>
                <w:rFonts w:ascii="Times New Roman" w:eastAsia="Times New Roman" w:hAnsi="Times New Roman" w:cs="Times New Roman"/>
                <w:lang w:eastAsia="ru-RU"/>
              </w:rPr>
              <w:t xml:space="preserve"> Виды машин и механизмов, принцип действия, кинематические и динамические характеристики.</w:t>
            </w:r>
          </w:p>
          <w:p w14:paraId="703592C4"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 xml:space="preserve">З2 </w:t>
            </w:r>
            <w:r w:rsidRPr="006E2E19">
              <w:rPr>
                <w:rFonts w:ascii="Times New Roman" w:eastAsia="Times New Roman" w:hAnsi="Times New Roman" w:cs="Times New Roman"/>
                <w:lang w:eastAsia="ru-RU"/>
              </w:rPr>
              <w:t>Типы кинематических пар.</w:t>
            </w:r>
          </w:p>
          <w:p w14:paraId="524C65BC"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З3</w:t>
            </w:r>
            <w:r w:rsidRPr="006E2E19">
              <w:rPr>
                <w:rFonts w:ascii="Times New Roman" w:eastAsia="Times New Roman" w:hAnsi="Times New Roman" w:cs="Times New Roman"/>
                <w:lang w:eastAsia="ru-RU"/>
              </w:rPr>
              <w:t xml:space="preserve"> Типы соединений деталей машин.</w:t>
            </w:r>
          </w:p>
          <w:p w14:paraId="57E7B2F0"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 xml:space="preserve">З4 </w:t>
            </w:r>
            <w:r w:rsidRPr="006E2E19">
              <w:rPr>
                <w:rFonts w:ascii="Times New Roman" w:eastAsia="Times New Roman" w:hAnsi="Times New Roman" w:cs="Times New Roman"/>
                <w:lang w:eastAsia="ru-RU"/>
              </w:rPr>
              <w:t>Основные сборочные единицы и детали.</w:t>
            </w:r>
          </w:p>
          <w:p w14:paraId="6EC892A0"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 xml:space="preserve">З5 </w:t>
            </w:r>
            <w:r w:rsidRPr="006E2E19">
              <w:rPr>
                <w:rFonts w:ascii="Times New Roman" w:eastAsia="Times New Roman" w:hAnsi="Times New Roman" w:cs="Times New Roman"/>
                <w:lang w:eastAsia="ru-RU"/>
              </w:rPr>
              <w:t>Характер соединения деталей и сборочных единиц.</w:t>
            </w:r>
          </w:p>
          <w:p w14:paraId="1FAE047B"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З6</w:t>
            </w:r>
            <w:r w:rsidRPr="006E2E19">
              <w:rPr>
                <w:rFonts w:ascii="Times New Roman" w:eastAsia="Times New Roman" w:hAnsi="Times New Roman" w:cs="Times New Roman"/>
                <w:lang w:eastAsia="ru-RU"/>
              </w:rPr>
              <w:t xml:space="preserve"> Принцип взаимозаменяемости.</w:t>
            </w:r>
          </w:p>
          <w:p w14:paraId="71EE9C00"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З7</w:t>
            </w:r>
            <w:r w:rsidRPr="006E2E19">
              <w:rPr>
                <w:rFonts w:ascii="Times New Roman" w:eastAsia="Times New Roman" w:hAnsi="Times New Roman" w:cs="Times New Roman"/>
                <w:lang w:eastAsia="ru-RU"/>
              </w:rPr>
              <w:t xml:space="preserve"> Виды движений и преобразующие движения механизмы.</w:t>
            </w:r>
          </w:p>
          <w:p w14:paraId="69E3AA7A"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З8</w:t>
            </w:r>
            <w:r w:rsidRPr="006E2E19">
              <w:rPr>
                <w:rFonts w:ascii="Times New Roman" w:eastAsia="Times New Roman" w:hAnsi="Times New Roman" w:cs="Times New Roman"/>
                <w:lang w:eastAsia="ru-RU"/>
              </w:rPr>
              <w:t xml:space="preserve"> Виды передач; их устройство, назначение, преимущество и недостатки, условные обозначения на схемах.</w:t>
            </w:r>
          </w:p>
          <w:p w14:paraId="5E0FFB89" w14:textId="77777777" w:rsidR="006E2E19" w:rsidRPr="006E2E19" w:rsidRDefault="006E2E19" w:rsidP="006E2E19">
            <w:pPr>
              <w:tabs>
                <w:tab w:val="left" w:pos="426"/>
                <w:tab w:val="left" w:pos="993"/>
              </w:tabs>
              <w:autoSpaceDE w:val="0"/>
              <w:autoSpaceDN w:val="0"/>
              <w:adjustRightInd w:val="0"/>
              <w:spacing w:after="0" w:line="240" w:lineRule="auto"/>
              <w:ind w:left="300"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З9</w:t>
            </w:r>
            <w:r w:rsidRPr="006E2E19">
              <w:rPr>
                <w:rFonts w:ascii="Times New Roman" w:eastAsia="Times New Roman" w:hAnsi="Times New Roman" w:cs="Times New Roman"/>
                <w:lang w:eastAsia="ru-RU"/>
              </w:rPr>
              <w:t xml:space="preserve"> Передаточное отношение и число</w:t>
            </w:r>
          </w:p>
          <w:p w14:paraId="2631A238" w14:textId="77777777" w:rsidR="006E2E19" w:rsidRPr="006E2E19" w:rsidRDefault="006E2E19" w:rsidP="006E2E19">
            <w:pPr>
              <w:spacing w:after="0" w:line="240" w:lineRule="auto"/>
              <w:rPr>
                <w:rFonts w:ascii="Times New Roman" w:eastAsia="Times New Roman" w:hAnsi="Times New Roman" w:cs="Times New Roman"/>
                <w:b/>
              </w:rPr>
            </w:pPr>
            <w:r w:rsidRPr="006E2E19">
              <w:rPr>
                <w:rFonts w:ascii="Times New Roman" w:eastAsia="Times New Roman" w:hAnsi="Times New Roman" w:cs="Times New Roman"/>
                <w:b/>
                <w:lang w:eastAsia="ru-RU"/>
              </w:rPr>
              <w:t>З10</w:t>
            </w:r>
            <w:r w:rsidRPr="006E2E19">
              <w:rPr>
                <w:rFonts w:ascii="Times New Roman" w:eastAsia="Times New Roman" w:hAnsi="Times New Roman" w:cs="Times New Roman"/>
                <w:lang w:eastAsia="ru-RU"/>
              </w:rPr>
              <w:t xml:space="preserve"> Методику расчета элементов конструкций на прочность, жесткость и устойчивость при различных видах деформации.</w:t>
            </w:r>
          </w:p>
        </w:tc>
        <w:tc>
          <w:tcPr>
            <w:tcW w:w="3260" w:type="dxa"/>
            <w:tcBorders>
              <w:top w:val="single" w:sz="8" w:space="0" w:color="auto"/>
              <w:left w:val="single" w:sz="8" w:space="0" w:color="auto"/>
              <w:bottom w:val="single" w:sz="4" w:space="0" w:color="auto"/>
              <w:right w:val="single" w:sz="8" w:space="0" w:color="auto"/>
            </w:tcBorders>
          </w:tcPr>
          <w:p w14:paraId="592903F3"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Полнота ответов, точность формулировок,</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не менее 70% правильных ответов.</w:t>
            </w:r>
          </w:p>
          <w:p w14:paraId="158977AB" w14:textId="77777777" w:rsidR="006E2E19" w:rsidRPr="006E2E19" w:rsidRDefault="006E2E19" w:rsidP="006E2E19">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Не менее 75% правильных ответов.</w:t>
            </w:r>
          </w:p>
          <w:p w14:paraId="55C08E4C" w14:textId="77777777" w:rsidR="006E2E19" w:rsidRPr="006E2E19" w:rsidRDefault="006E2E19" w:rsidP="006E2E19">
            <w:pPr>
              <w:spacing w:after="0" w:line="240" w:lineRule="auto"/>
              <w:ind w:left="100"/>
              <w:rPr>
                <w:rFonts w:ascii="Times New Roman" w:eastAsia="Calibri" w:hAnsi="Times New Roman" w:cs="Times New Roman"/>
              </w:rPr>
            </w:pPr>
          </w:p>
          <w:p w14:paraId="571FD5C5"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Актуальность темы, адекватность</w:t>
            </w:r>
          </w:p>
          <w:p w14:paraId="7B58D070"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результатов поставленным целям,</w:t>
            </w:r>
          </w:p>
          <w:p w14:paraId="19414BC8"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полнота ответов, точность формулировок,</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адекватность применения профессиональной</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терминологии</w:t>
            </w:r>
          </w:p>
          <w:p w14:paraId="7904EB21" w14:textId="77777777" w:rsidR="006E2E19" w:rsidRPr="006E2E19" w:rsidRDefault="006E2E19" w:rsidP="006E2E19">
            <w:pPr>
              <w:spacing w:after="0" w:line="240" w:lineRule="auto"/>
              <w:ind w:left="100"/>
              <w:rPr>
                <w:rFonts w:ascii="Times New Roman" w:eastAsia="Times New Roman" w:hAnsi="Times New Roman" w:cs="Times New Roman"/>
                <w:iCs/>
              </w:rPr>
            </w:pPr>
          </w:p>
          <w:p w14:paraId="4CBD4906" w14:textId="77777777" w:rsidR="006E2E19" w:rsidRPr="006E2E19" w:rsidRDefault="006E2E19" w:rsidP="006E2E19">
            <w:pPr>
              <w:spacing w:after="0" w:line="240" w:lineRule="auto"/>
              <w:ind w:left="100"/>
              <w:rPr>
                <w:rFonts w:ascii="Times New Roman" w:eastAsia="Calibri" w:hAnsi="Times New Roman" w:cs="Times New Roman"/>
              </w:rPr>
            </w:pPr>
          </w:p>
        </w:tc>
        <w:tc>
          <w:tcPr>
            <w:tcW w:w="2977" w:type="dxa"/>
            <w:tcBorders>
              <w:top w:val="single" w:sz="8" w:space="0" w:color="auto"/>
              <w:bottom w:val="single" w:sz="4" w:space="0" w:color="auto"/>
              <w:right w:val="single" w:sz="8" w:space="0" w:color="auto"/>
            </w:tcBorders>
          </w:tcPr>
          <w:p w14:paraId="14A744B9"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b/>
                <w:bCs/>
                <w:iCs/>
              </w:rPr>
              <w:t>Текущий контроль</w:t>
            </w:r>
          </w:p>
          <w:p w14:paraId="70042301"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b/>
                <w:bCs/>
                <w:iCs/>
              </w:rPr>
              <w:t>при проведении:</w:t>
            </w:r>
          </w:p>
          <w:p w14:paraId="69BFC73C"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-письменного/устного опроса;</w:t>
            </w:r>
          </w:p>
          <w:p w14:paraId="7D4B3BF5"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-тестирования;</w:t>
            </w:r>
          </w:p>
          <w:p w14:paraId="4A482D2D" w14:textId="77777777" w:rsidR="006E2E19" w:rsidRPr="006E2E19" w:rsidRDefault="006E2E19" w:rsidP="006E2E19">
            <w:pPr>
              <w:spacing w:after="0" w:line="240" w:lineRule="auto"/>
              <w:ind w:left="100"/>
              <w:rPr>
                <w:rFonts w:ascii="Times New Roman" w:eastAsia="Times New Roman" w:hAnsi="Times New Roman" w:cs="Times New Roman"/>
                <w:b/>
                <w:bCs/>
                <w:iCs/>
              </w:rPr>
            </w:pPr>
            <w:r w:rsidRPr="006E2E19">
              <w:rPr>
                <w:rFonts w:ascii="Times New Roman" w:eastAsia="Times New Roman" w:hAnsi="Times New Roman" w:cs="Times New Roman"/>
                <w:iCs/>
              </w:rPr>
              <w:t>-оценки результатов</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самостоятельной работы</w:t>
            </w:r>
          </w:p>
          <w:p w14:paraId="4DF9E4E6"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b/>
                <w:bCs/>
                <w:iCs/>
              </w:rPr>
              <w:t>Промежуточная аттестация</w:t>
            </w:r>
          </w:p>
          <w:p w14:paraId="06CF2553"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 xml:space="preserve">в форме экзамена по учебной дисциплине </w:t>
            </w:r>
          </w:p>
          <w:p w14:paraId="53D7857E" w14:textId="77777777" w:rsidR="006E2E19" w:rsidRPr="006E2E19" w:rsidRDefault="006E2E19" w:rsidP="006E2E19">
            <w:pPr>
              <w:spacing w:after="0" w:line="240" w:lineRule="auto"/>
              <w:ind w:left="100"/>
              <w:rPr>
                <w:rFonts w:ascii="Times New Roman" w:eastAsia="Calibri" w:hAnsi="Times New Roman" w:cs="Times New Roman"/>
              </w:rPr>
            </w:pPr>
          </w:p>
        </w:tc>
      </w:tr>
      <w:tr w:rsidR="006E2E19" w:rsidRPr="006E2E19" w14:paraId="5F07F132" w14:textId="77777777" w:rsidTr="006E2E19">
        <w:trPr>
          <w:trHeight w:val="548"/>
        </w:trPr>
        <w:tc>
          <w:tcPr>
            <w:tcW w:w="3099" w:type="dxa"/>
            <w:tcBorders>
              <w:top w:val="single" w:sz="8" w:space="0" w:color="auto"/>
              <w:left w:val="single" w:sz="8" w:space="0" w:color="auto"/>
              <w:bottom w:val="single" w:sz="4" w:space="0" w:color="auto"/>
              <w:right w:val="single" w:sz="8" w:space="0" w:color="auto"/>
            </w:tcBorders>
          </w:tcPr>
          <w:p w14:paraId="58628E5E" w14:textId="77777777" w:rsidR="006E2E19" w:rsidRPr="006E2E19" w:rsidRDefault="006E2E19" w:rsidP="006E2E19">
            <w:pPr>
              <w:tabs>
                <w:tab w:val="left" w:pos="471"/>
              </w:tabs>
              <w:autoSpaceDE w:val="0"/>
              <w:autoSpaceDN w:val="0"/>
              <w:adjustRightInd w:val="0"/>
              <w:spacing w:after="0" w:line="240" w:lineRule="auto"/>
              <w:ind w:left="329"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У1</w:t>
            </w:r>
            <w:r w:rsidRPr="006E2E19">
              <w:rPr>
                <w:rFonts w:ascii="Times New Roman" w:eastAsia="Times New Roman" w:hAnsi="Times New Roman" w:cs="Times New Roman"/>
                <w:lang w:eastAsia="ru-RU"/>
              </w:rPr>
              <w:t xml:space="preserve"> Читать кинематические схемы;</w:t>
            </w:r>
          </w:p>
          <w:p w14:paraId="57FCA1C9" w14:textId="77777777" w:rsidR="006E2E19" w:rsidRPr="006E2E19" w:rsidRDefault="006E2E19" w:rsidP="006E2E19">
            <w:pPr>
              <w:tabs>
                <w:tab w:val="left" w:pos="471"/>
              </w:tabs>
              <w:autoSpaceDE w:val="0"/>
              <w:autoSpaceDN w:val="0"/>
              <w:adjustRightInd w:val="0"/>
              <w:spacing w:after="0" w:line="240" w:lineRule="auto"/>
              <w:ind w:left="329"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У2</w:t>
            </w:r>
            <w:r w:rsidRPr="006E2E19">
              <w:rPr>
                <w:rFonts w:ascii="Times New Roman" w:eastAsia="Times New Roman" w:hAnsi="Times New Roman" w:cs="Times New Roman"/>
                <w:lang w:eastAsia="ru-RU"/>
              </w:rPr>
              <w:t xml:space="preserve"> Проводить расчет и проектировать детали и сборочные единицы общего назначения.</w:t>
            </w:r>
          </w:p>
          <w:p w14:paraId="11D77C9B" w14:textId="77777777" w:rsidR="006E2E19" w:rsidRPr="006E2E19" w:rsidRDefault="006E2E19" w:rsidP="006E2E19">
            <w:pPr>
              <w:tabs>
                <w:tab w:val="left" w:pos="471"/>
              </w:tabs>
              <w:autoSpaceDE w:val="0"/>
              <w:autoSpaceDN w:val="0"/>
              <w:adjustRightInd w:val="0"/>
              <w:spacing w:after="0" w:line="240" w:lineRule="auto"/>
              <w:ind w:left="329"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У3</w:t>
            </w:r>
            <w:r w:rsidRPr="006E2E19">
              <w:rPr>
                <w:rFonts w:ascii="Times New Roman" w:eastAsia="Times New Roman" w:hAnsi="Times New Roman" w:cs="Times New Roman"/>
                <w:lang w:eastAsia="ru-RU"/>
              </w:rPr>
              <w:t xml:space="preserve"> Производить сборочно-разборочные работы в соответствии с характером соединений деталей и сборочных единиц.</w:t>
            </w:r>
          </w:p>
          <w:p w14:paraId="12D3FEF5" w14:textId="77777777" w:rsidR="006E2E19" w:rsidRPr="006E2E19" w:rsidRDefault="006E2E19" w:rsidP="006E2E19">
            <w:pPr>
              <w:tabs>
                <w:tab w:val="left" w:pos="471"/>
              </w:tabs>
              <w:autoSpaceDE w:val="0"/>
              <w:autoSpaceDN w:val="0"/>
              <w:adjustRightInd w:val="0"/>
              <w:spacing w:after="0" w:line="240" w:lineRule="auto"/>
              <w:ind w:left="329"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 xml:space="preserve">У4 </w:t>
            </w:r>
            <w:r w:rsidRPr="006E2E19">
              <w:rPr>
                <w:rFonts w:ascii="Times New Roman" w:eastAsia="Times New Roman" w:hAnsi="Times New Roman" w:cs="Times New Roman"/>
                <w:lang w:eastAsia="ru-RU"/>
              </w:rPr>
              <w:t>Определять напряжения в конструкционных элементах</w:t>
            </w:r>
          </w:p>
          <w:p w14:paraId="69E8BCC4" w14:textId="77777777" w:rsidR="006E2E19" w:rsidRPr="006E2E19" w:rsidRDefault="006E2E19" w:rsidP="006E2E19">
            <w:pPr>
              <w:tabs>
                <w:tab w:val="left" w:pos="471"/>
              </w:tabs>
              <w:autoSpaceDE w:val="0"/>
              <w:autoSpaceDN w:val="0"/>
              <w:adjustRightInd w:val="0"/>
              <w:spacing w:after="0" w:line="240" w:lineRule="auto"/>
              <w:ind w:left="329" w:hanging="283"/>
              <w:contextualSpacing/>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У5</w:t>
            </w:r>
            <w:r w:rsidRPr="006E2E19">
              <w:rPr>
                <w:rFonts w:ascii="Times New Roman" w:eastAsia="Times New Roman" w:hAnsi="Times New Roman" w:cs="Times New Roman"/>
                <w:lang w:eastAsia="ru-RU"/>
              </w:rPr>
              <w:t xml:space="preserve"> Производить расчеты элементов конструкций на прочность, жесткость и устойчивость.</w:t>
            </w:r>
          </w:p>
          <w:p w14:paraId="209E9B26" w14:textId="77777777" w:rsidR="006E2E19" w:rsidRPr="006E2E19" w:rsidRDefault="006E2E19" w:rsidP="006E2E19">
            <w:pPr>
              <w:tabs>
                <w:tab w:val="left" w:pos="47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9" w:hanging="283"/>
              <w:rPr>
                <w:rFonts w:ascii="Times New Roman" w:eastAsia="Times New Roman" w:hAnsi="Times New Roman" w:cs="Times New Roman"/>
                <w:lang w:eastAsia="ru-RU"/>
              </w:rPr>
            </w:pPr>
            <w:r w:rsidRPr="006E2E19">
              <w:rPr>
                <w:rFonts w:ascii="Times New Roman" w:eastAsia="Times New Roman" w:hAnsi="Times New Roman" w:cs="Times New Roman"/>
                <w:b/>
                <w:lang w:eastAsia="ru-RU"/>
              </w:rPr>
              <w:t xml:space="preserve">У6 </w:t>
            </w:r>
            <w:r w:rsidRPr="006E2E19">
              <w:rPr>
                <w:rFonts w:ascii="Times New Roman" w:eastAsia="Times New Roman" w:hAnsi="Times New Roman" w:cs="Times New Roman"/>
                <w:lang w:eastAsia="ru-RU"/>
              </w:rPr>
              <w:t>Определять передаточное соотношение.</w:t>
            </w:r>
          </w:p>
        </w:tc>
        <w:tc>
          <w:tcPr>
            <w:tcW w:w="3260" w:type="dxa"/>
            <w:tcBorders>
              <w:top w:val="single" w:sz="8" w:space="0" w:color="auto"/>
              <w:left w:val="single" w:sz="8" w:space="0" w:color="auto"/>
              <w:bottom w:val="single" w:sz="4" w:space="0" w:color="auto"/>
              <w:right w:val="single" w:sz="8" w:space="0" w:color="auto"/>
            </w:tcBorders>
          </w:tcPr>
          <w:p w14:paraId="7FB2C283"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Правильность, полнота выполнения заданий,</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точность формулировок, точность расчетов,</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соответствие требованиям</w:t>
            </w:r>
          </w:p>
          <w:p w14:paraId="07DD2743" w14:textId="77777777" w:rsidR="006E2E19" w:rsidRPr="006E2E19" w:rsidRDefault="006E2E19" w:rsidP="006E2E19">
            <w:pPr>
              <w:spacing w:after="0" w:line="240" w:lineRule="auto"/>
              <w:ind w:left="100"/>
              <w:rPr>
                <w:rFonts w:ascii="Times New Roman" w:eastAsia="Calibri" w:hAnsi="Times New Roman" w:cs="Times New Roman"/>
              </w:rPr>
            </w:pPr>
          </w:p>
          <w:p w14:paraId="4A37D8A1"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Адекватность, оптимальность выбора способов действий, методов, техник и т.д.</w:t>
            </w:r>
          </w:p>
          <w:p w14:paraId="5B7E8788"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Точность оценки</w:t>
            </w:r>
          </w:p>
          <w:p w14:paraId="20224D97"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Соответствие требованиям инструкций,</w:t>
            </w:r>
          </w:p>
          <w:p w14:paraId="5F0763E2"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регламентов</w:t>
            </w:r>
          </w:p>
          <w:p w14:paraId="398FC0A0"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Правильное выполнение заданий в полном</w:t>
            </w:r>
            <w:r w:rsidRPr="006E2E19">
              <w:rPr>
                <w:rFonts w:ascii="Times New Roman" w:eastAsia="Calibri" w:hAnsi="Times New Roman" w:cs="Times New Roman"/>
              </w:rPr>
              <w:t xml:space="preserve"> </w:t>
            </w:r>
            <w:r w:rsidRPr="006E2E19">
              <w:rPr>
                <w:rFonts w:ascii="Times New Roman" w:eastAsia="Times New Roman" w:hAnsi="Times New Roman" w:cs="Times New Roman"/>
                <w:iCs/>
              </w:rPr>
              <w:t>объеме</w:t>
            </w:r>
          </w:p>
        </w:tc>
        <w:tc>
          <w:tcPr>
            <w:tcW w:w="2977" w:type="dxa"/>
            <w:tcBorders>
              <w:top w:val="single" w:sz="8" w:space="0" w:color="auto"/>
              <w:bottom w:val="single" w:sz="4" w:space="0" w:color="auto"/>
              <w:right w:val="single" w:sz="8" w:space="0" w:color="auto"/>
            </w:tcBorders>
          </w:tcPr>
          <w:p w14:paraId="5ADD86B3"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b/>
                <w:bCs/>
                <w:iCs/>
              </w:rPr>
              <w:t>Текущий контроль:</w:t>
            </w:r>
          </w:p>
          <w:p w14:paraId="7F85734A"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 защита отчетов по лабораторным</w:t>
            </w:r>
          </w:p>
          <w:p w14:paraId="3DA4DE29" w14:textId="77777777" w:rsidR="006E2E19" w:rsidRPr="006E2E19" w:rsidRDefault="006E2E19" w:rsidP="006E2E19">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занятиям;</w:t>
            </w:r>
          </w:p>
          <w:p w14:paraId="78EBA388"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 оценка заданий для самостоятельной работы</w:t>
            </w:r>
          </w:p>
          <w:p w14:paraId="02ED940B" w14:textId="77777777" w:rsidR="006E2E19" w:rsidRPr="006E2E19" w:rsidRDefault="006E2E19" w:rsidP="006E2E19">
            <w:pPr>
              <w:spacing w:after="0" w:line="240" w:lineRule="auto"/>
              <w:ind w:left="100"/>
              <w:rPr>
                <w:rFonts w:ascii="Times New Roman" w:eastAsia="Times New Roman" w:hAnsi="Times New Roman" w:cs="Times New Roman"/>
                <w:iCs/>
              </w:rPr>
            </w:pPr>
          </w:p>
          <w:p w14:paraId="6F551261"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iCs/>
              </w:rPr>
              <w:t>- экспертная оценка демонстрируемых</w:t>
            </w:r>
          </w:p>
          <w:p w14:paraId="2DAF0FC6" w14:textId="77777777" w:rsidR="006E2E19" w:rsidRPr="006E2E19" w:rsidRDefault="006E2E19" w:rsidP="006E2E19">
            <w:pPr>
              <w:spacing w:after="0" w:line="240" w:lineRule="auto"/>
              <w:ind w:left="100"/>
              <w:rPr>
                <w:rFonts w:ascii="Times New Roman" w:eastAsia="Times New Roman" w:hAnsi="Times New Roman" w:cs="Times New Roman"/>
                <w:iCs/>
              </w:rPr>
            </w:pPr>
            <w:r w:rsidRPr="006E2E19">
              <w:rPr>
                <w:rFonts w:ascii="Times New Roman" w:eastAsia="Times New Roman" w:hAnsi="Times New Roman" w:cs="Times New Roman"/>
                <w:iCs/>
              </w:rPr>
              <w:t>умений, выполняемых действий в процессе практических занятий</w:t>
            </w:r>
          </w:p>
          <w:p w14:paraId="2FFCE524" w14:textId="77777777" w:rsidR="006E2E19" w:rsidRPr="006E2E19" w:rsidRDefault="006E2E19" w:rsidP="006E2E19">
            <w:pPr>
              <w:spacing w:after="0" w:line="240" w:lineRule="auto"/>
              <w:ind w:left="100"/>
              <w:rPr>
                <w:rFonts w:ascii="Times New Roman" w:eastAsia="Calibri" w:hAnsi="Times New Roman" w:cs="Times New Roman"/>
              </w:rPr>
            </w:pPr>
            <w:r w:rsidRPr="006E2E19">
              <w:rPr>
                <w:rFonts w:ascii="Times New Roman" w:eastAsia="Times New Roman" w:hAnsi="Times New Roman" w:cs="Times New Roman"/>
                <w:b/>
                <w:bCs/>
                <w:iCs/>
              </w:rPr>
              <w:t>Промежуточная аттестация</w:t>
            </w:r>
          </w:p>
          <w:p w14:paraId="13EF5120" w14:textId="77777777" w:rsidR="006E2E19" w:rsidRPr="006E2E19" w:rsidRDefault="006E2E19" w:rsidP="006E2E19">
            <w:pPr>
              <w:spacing w:after="0" w:line="240" w:lineRule="auto"/>
              <w:ind w:left="100"/>
              <w:rPr>
                <w:rFonts w:ascii="Times New Roman" w:eastAsia="Times New Roman" w:hAnsi="Times New Roman" w:cs="Times New Roman"/>
                <w:bCs/>
                <w:iCs/>
              </w:rPr>
            </w:pPr>
            <w:r w:rsidRPr="006E2E19">
              <w:rPr>
                <w:rFonts w:ascii="Times New Roman" w:eastAsia="Times New Roman" w:hAnsi="Times New Roman" w:cs="Times New Roman"/>
                <w:iCs/>
              </w:rPr>
              <w:t>- курсовой проект.</w:t>
            </w:r>
          </w:p>
        </w:tc>
      </w:tr>
    </w:tbl>
    <w:p w14:paraId="4EBCEA53" w14:textId="77777777" w:rsidR="001D2A7F" w:rsidRDefault="001D2A7F" w:rsidP="001D2A7F">
      <w:pPr>
        <w:spacing w:after="0" w:line="240" w:lineRule="auto"/>
        <w:ind w:left="720"/>
        <w:jc w:val="center"/>
        <w:rPr>
          <w:rFonts w:ascii="Times New Roman" w:eastAsia="Times New Roman" w:hAnsi="Times New Roman" w:cs="Times New Roman"/>
          <w:b/>
          <w:bCs/>
          <w:iCs/>
          <w:sz w:val="24"/>
          <w:szCs w:val="24"/>
        </w:rPr>
      </w:pPr>
    </w:p>
    <w:p w14:paraId="40763FDA" w14:textId="77777777" w:rsidR="00152AFA" w:rsidRPr="005D5C4C" w:rsidRDefault="00152AFA" w:rsidP="00152AFA">
      <w:pPr>
        <w:spacing w:after="0" w:line="240" w:lineRule="auto"/>
        <w:jc w:val="center"/>
        <w:rPr>
          <w:rFonts w:ascii="Times New Roman" w:eastAsia="Times New Roman" w:hAnsi="Times New Roman" w:cs="Times New Roman"/>
          <w:bCs/>
          <w:iCs/>
          <w:sz w:val="24"/>
          <w:szCs w:val="24"/>
        </w:rPr>
      </w:pPr>
    </w:p>
    <w:p w14:paraId="137C75E6" w14:textId="77777777" w:rsidR="00152AFA" w:rsidRPr="005D5C4C" w:rsidRDefault="00152AFA" w:rsidP="00152AFA">
      <w:pPr>
        <w:spacing w:after="0" w:line="240" w:lineRule="auto"/>
        <w:jc w:val="center"/>
        <w:rPr>
          <w:rFonts w:ascii="Times New Roman" w:eastAsia="Times New Roman" w:hAnsi="Times New Roman" w:cs="Times New Roman"/>
          <w:bCs/>
          <w:iCs/>
          <w:sz w:val="24"/>
          <w:szCs w:val="24"/>
        </w:rPr>
        <w:sectPr w:rsidR="00152AFA" w:rsidRPr="005D5C4C" w:rsidSect="007E2780">
          <w:pgSz w:w="11906" w:h="16838"/>
          <w:pgMar w:top="1134" w:right="851" w:bottom="1134" w:left="1701" w:header="709" w:footer="567" w:gutter="0"/>
          <w:cols w:space="708"/>
          <w:titlePg/>
          <w:docGrid w:linePitch="360"/>
        </w:sectPr>
      </w:pPr>
    </w:p>
    <w:p w14:paraId="28C3BB05" w14:textId="77777777" w:rsidR="0043083B" w:rsidRPr="005D5C4C" w:rsidRDefault="0043083B" w:rsidP="0043083B">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664CF7">
        <w:rPr>
          <w:rFonts w:ascii="Times New Roman" w:eastAsia="Times New Roman" w:hAnsi="Times New Roman" w:cs="Times New Roman"/>
          <w:b/>
          <w:bCs/>
          <w:sz w:val="24"/>
          <w:szCs w:val="24"/>
          <w:lang w:eastAsia="ru-RU"/>
        </w:rPr>
        <w:t>28</w:t>
      </w:r>
    </w:p>
    <w:p w14:paraId="77EA66B6" w14:textId="77777777" w:rsidR="00EC7726" w:rsidRPr="005D5C4C" w:rsidRDefault="0043083B"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76734149"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3E9C8063" w14:textId="77777777" w:rsidR="0043083B" w:rsidRPr="005D5C4C" w:rsidRDefault="0043083B" w:rsidP="00EC7726">
      <w:pPr>
        <w:autoSpaceDN w:val="0"/>
        <w:spacing w:after="0" w:line="276" w:lineRule="auto"/>
        <w:jc w:val="right"/>
        <w:rPr>
          <w:rFonts w:ascii="Times New Roman" w:eastAsia="Times New Roman" w:hAnsi="Times New Roman" w:cs="Times New Roman"/>
          <w:bCs/>
          <w:sz w:val="24"/>
          <w:szCs w:val="24"/>
          <w:lang w:eastAsia="ru-RU"/>
        </w:rPr>
      </w:pPr>
    </w:p>
    <w:p w14:paraId="14F61AFA"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4075A776"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7CA62E02"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0E400242" w14:textId="77777777" w:rsidR="00EC7726" w:rsidRPr="005D5C4C" w:rsidRDefault="00EC7726"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48A35772" w14:textId="77777777" w:rsidR="00EC7726" w:rsidRPr="005D5C4C" w:rsidRDefault="00EC7726"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3D5E9678"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70BF3C34"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73758316"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
          <w:bCs/>
          <w:sz w:val="24"/>
          <w:szCs w:val="24"/>
          <w:lang w:eastAsia="ru-RU"/>
        </w:rPr>
      </w:pPr>
    </w:p>
    <w:p w14:paraId="7E32C7EB" w14:textId="77777777" w:rsidR="008C28E8" w:rsidRDefault="008C28E8" w:rsidP="00664CF7">
      <w:pPr>
        <w:tabs>
          <w:tab w:val="left" w:pos="426"/>
        </w:tabs>
        <w:spacing w:after="0" w:line="276" w:lineRule="auto"/>
        <w:jc w:val="center"/>
        <w:rPr>
          <w:rFonts w:ascii="Times New Roman" w:eastAsia="Calibri" w:hAnsi="Times New Roman" w:cs="Times New Roman"/>
          <w:b/>
          <w:bCs/>
          <w:color w:val="FF0000"/>
          <w:sz w:val="24"/>
          <w:szCs w:val="24"/>
        </w:rPr>
      </w:pPr>
      <w:r w:rsidRPr="00664CF7">
        <w:rPr>
          <w:rFonts w:ascii="Times New Roman" w:eastAsia="Calibri" w:hAnsi="Times New Roman" w:cs="Times New Roman"/>
          <w:b/>
          <w:bCs/>
          <w:sz w:val="24"/>
          <w:szCs w:val="24"/>
        </w:rPr>
        <w:t xml:space="preserve">РАБОЧАЯ ПРОГРАММА </w:t>
      </w:r>
      <w:r w:rsidR="00664CF7" w:rsidRPr="00664CF7">
        <w:rPr>
          <w:rFonts w:ascii="Times New Roman" w:eastAsia="Calibri" w:hAnsi="Times New Roman" w:cs="Times New Roman"/>
          <w:b/>
          <w:bCs/>
          <w:sz w:val="24"/>
          <w:szCs w:val="24"/>
        </w:rPr>
        <w:t>УЧЕБНОЙ ДИСЦИПЛИНЫ</w:t>
      </w:r>
    </w:p>
    <w:p w14:paraId="7D2C75FB" w14:textId="77777777" w:rsidR="00664CF7" w:rsidRDefault="00664CF7" w:rsidP="00664CF7">
      <w:pPr>
        <w:tabs>
          <w:tab w:val="left" w:pos="426"/>
        </w:tabs>
        <w:spacing w:after="0" w:line="240" w:lineRule="auto"/>
        <w:jc w:val="center"/>
        <w:rPr>
          <w:rFonts w:ascii="Times New Roman" w:eastAsia="Calibri" w:hAnsi="Times New Roman" w:cs="Times New Roman"/>
          <w:b/>
          <w:bCs/>
          <w:color w:val="FF0000"/>
          <w:sz w:val="24"/>
          <w:szCs w:val="24"/>
        </w:rPr>
      </w:pPr>
    </w:p>
    <w:p w14:paraId="2DB728E1" w14:textId="77777777" w:rsidR="00664CF7" w:rsidRPr="00664CF7" w:rsidRDefault="00664CF7" w:rsidP="00664CF7">
      <w:pPr>
        <w:tabs>
          <w:tab w:val="left" w:pos="426"/>
        </w:tabs>
        <w:spacing w:after="0" w:line="240" w:lineRule="auto"/>
        <w:jc w:val="center"/>
        <w:rPr>
          <w:rFonts w:ascii="Times New Roman" w:eastAsia="Times New Roman" w:hAnsi="Times New Roman" w:cs="Times New Roman"/>
          <w:b/>
          <w:sz w:val="24"/>
          <w:szCs w:val="24"/>
          <w:lang w:eastAsia="ru-RU"/>
        </w:rPr>
      </w:pPr>
    </w:p>
    <w:p w14:paraId="66A7FB9B" w14:textId="77777777" w:rsidR="0043083B" w:rsidRPr="005D5C4C" w:rsidRDefault="0043083B" w:rsidP="00550A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 xml:space="preserve">ОП.06 </w:t>
      </w:r>
      <w:r w:rsidR="008C28E8" w:rsidRPr="005D5C4C">
        <w:rPr>
          <w:rFonts w:ascii="Times New Roman" w:eastAsia="Times New Roman" w:hAnsi="Times New Roman" w:cs="Times New Roman"/>
          <w:b/>
          <w:sz w:val="24"/>
          <w:szCs w:val="24"/>
          <w:lang w:eastAsia="ru-RU"/>
        </w:rPr>
        <w:t>Автоматика и управление</w:t>
      </w:r>
    </w:p>
    <w:p w14:paraId="556C482B" w14:textId="77777777" w:rsidR="0043083B" w:rsidRPr="005D5C4C" w:rsidRDefault="0043083B" w:rsidP="00550A98">
      <w:pPr>
        <w:tabs>
          <w:tab w:val="left" w:pos="426"/>
        </w:tabs>
        <w:spacing w:after="0" w:line="240" w:lineRule="auto"/>
        <w:rPr>
          <w:rFonts w:ascii="Times New Roman" w:eastAsia="Times New Roman" w:hAnsi="Times New Roman" w:cs="Times New Roman"/>
          <w:bCs/>
          <w:sz w:val="24"/>
          <w:szCs w:val="24"/>
          <w:lang w:eastAsia="ru-RU"/>
        </w:rPr>
      </w:pPr>
    </w:p>
    <w:p w14:paraId="361971D0" w14:textId="77777777" w:rsidR="0043083B" w:rsidRPr="005D5C4C" w:rsidRDefault="0043083B" w:rsidP="00550A98">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09300A63"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130B38EE"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3093C872"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307D89EB"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5B20C14E"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12A4AB60"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524F33C7"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43823215"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74C832D5"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3F53021A" w14:textId="77777777" w:rsidR="0043083B" w:rsidRPr="005D5C4C" w:rsidRDefault="0043083B" w:rsidP="0043083B">
      <w:pPr>
        <w:tabs>
          <w:tab w:val="left" w:pos="426"/>
        </w:tabs>
        <w:spacing w:after="0" w:line="360" w:lineRule="auto"/>
        <w:jc w:val="center"/>
        <w:rPr>
          <w:rFonts w:ascii="Times New Roman" w:eastAsia="Times New Roman" w:hAnsi="Times New Roman" w:cs="Times New Roman"/>
          <w:bCs/>
          <w:sz w:val="24"/>
          <w:szCs w:val="24"/>
          <w:lang w:eastAsia="ru-RU"/>
        </w:rPr>
      </w:pPr>
    </w:p>
    <w:p w14:paraId="6E84687F" w14:textId="77777777" w:rsidR="0043083B" w:rsidRPr="005D5C4C" w:rsidRDefault="0043083B"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68A9D429" w14:textId="77777777" w:rsidR="008C28E8" w:rsidRPr="005D5C4C" w:rsidRDefault="008C28E8"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563D04D5" w14:textId="77777777" w:rsidR="008C28E8" w:rsidRPr="005D5C4C" w:rsidRDefault="008C28E8"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7DEF3458" w14:textId="77777777" w:rsidR="008C28E8" w:rsidRPr="005D5C4C" w:rsidRDefault="008C28E8"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5CB8136C" w14:textId="77777777" w:rsidR="0043083B" w:rsidRDefault="0043083B"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1CCDEF07" w14:textId="77777777" w:rsidR="00664CF7" w:rsidRDefault="00664CF7"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23579C63" w14:textId="77777777" w:rsidR="00664CF7" w:rsidRPr="005D5C4C" w:rsidRDefault="00664CF7"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73174852" w14:textId="77777777" w:rsidR="0043083B" w:rsidRPr="005D5C4C" w:rsidRDefault="0043083B" w:rsidP="0043083B">
      <w:pPr>
        <w:tabs>
          <w:tab w:val="left" w:pos="426"/>
        </w:tabs>
        <w:spacing w:after="0" w:line="276" w:lineRule="auto"/>
        <w:jc w:val="center"/>
        <w:rPr>
          <w:rFonts w:ascii="Times New Roman" w:eastAsia="Times New Roman" w:hAnsi="Times New Roman" w:cs="Times New Roman"/>
          <w:bCs/>
          <w:sz w:val="28"/>
          <w:szCs w:val="28"/>
          <w:lang w:eastAsia="ru-RU"/>
        </w:rPr>
      </w:pPr>
    </w:p>
    <w:p w14:paraId="5F3E6122" w14:textId="77777777" w:rsidR="008C28E8" w:rsidRPr="00664CF7" w:rsidRDefault="00781ACD" w:rsidP="00EC7726">
      <w:pPr>
        <w:tabs>
          <w:tab w:val="left" w:pos="426"/>
        </w:tabs>
        <w:spacing w:after="0" w:line="276" w:lineRule="auto"/>
        <w:jc w:val="center"/>
        <w:rPr>
          <w:rFonts w:ascii="Times New Roman" w:eastAsia="Times New Roman" w:hAnsi="Times New Roman" w:cs="Times New Roman"/>
          <w:b/>
          <w:bCs/>
          <w:sz w:val="24"/>
          <w:szCs w:val="24"/>
          <w:lang w:eastAsia="ru-RU"/>
        </w:rPr>
      </w:pPr>
      <w:r w:rsidRPr="00664CF7">
        <w:rPr>
          <w:rFonts w:ascii="Times New Roman" w:eastAsia="Times New Roman" w:hAnsi="Times New Roman" w:cs="Times New Roman"/>
          <w:b/>
          <w:bCs/>
          <w:sz w:val="24"/>
          <w:szCs w:val="24"/>
          <w:lang w:eastAsia="ru-RU"/>
        </w:rPr>
        <w:t>2022 год</w:t>
      </w:r>
      <w:r w:rsidR="008C28E8" w:rsidRPr="00664CF7">
        <w:rPr>
          <w:rFonts w:ascii="Times New Roman" w:eastAsia="Times New Roman" w:hAnsi="Times New Roman" w:cs="Times New Roman"/>
          <w:b/>
          <w:bCs/>
          <w:sz w:val="24"/>
          <w:szCs w:val="24"/>
          <w:lang w:eastAsia="ru-RU"/>
        </w:rPr>
        <w:br w:type="page"/>
      </w:r>
    </w:p>
    <w:p w14:paraId="77212C31" w14:textId="77777777" w:rsidR="008C28E8" w:rsidRPr="00664CF7" w:rsidRDefault="008C28E8" w:rsidP="008C28E8">
      <w:pPr>
        <w:spacing w:after="0" w:line="240" w:lineRule="auto"/>
        <w:jc w:val="center"/>
        <w:rPr>
          <w:rFonts w:ascii="Times New Roman" w:eastAsia="Times New Roman" w:hAnsi="Times New Roman" w:cs="Times New Roman"/>
          <w:b/>
          <w:i/>
          <w:sz w:val="24"/>
          <w:szCs w:val="24"/>
          <w:lang w:eastAsia="ru-RU"/>
        </w:rPr>
      </w:pPr>
      <w:r w:rsidRPr="00664CF7">
        <w:rPr>
          <w:rFonts w:ascii="Times New Roman" w:eastAsia="Times New Roman" w:hAnsi="Times New Roman" w:cs="Times New Roman"/>
          <w:b/>
          <w:i/>
          <w:sz w:val="24"/>
          <w:szCs w:val="24"/>
          <w:lang w:eastAsia="ru-RU"/>
        </w:rPr>
        <w:t>СОДЕРЖАНИЕ</w:t>
      </w:r>
    </w:p>
    <w:p w14:paraId="4EA941A5" w14:textId="77777777" w:rsidR="008C28E8" w:rsidRPr="005D5C4C" w:rsidRDefault="008C28E8" w:rsidP="008C28E8">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8C28E8" w:rsidRPr="005D5C4C" w14:paraId="2673B9BA" w14:textId="77777777" w:rsidTr="008C28E8">
        <w:trPr>
          <w:trHeight w:val="162"/>
        </w:trPr>
        <w:tc>
          <w:tcPr>
            <w:tcW w:w="8647" w:type="dxa"/>
          </w:tcPr>
          <w:p w14:paraId="4E483BDF" w14:textId="77777777" w:rsidR="008C28E8" w:rsidRPr="005D5C4C" w:rsidRDefault="008C28E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442DA730"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2512AC51" w14:textId="77777777" w:rsidTr="008C28E8">
        <w:trPr>
          <w:trHeight w:val="850"/>
        </w:trPr>
        <w:tc>
          <w:tcPr>
            <w:tcW w:w="8647" w:type="dxa"/>
            <w:hideMark/>
          </w:tcPr>
          <w:p w14:paraId="40A8CD84" w14:textId="77777777" w:rsidR="008C28E8" w:rsidRPr="005D5C4C" w:rsidRDefault="008C28E8" w:rsidP="0070716E">
            <w:pPr>
              <w:numPr>
                <w:ilvl w:val="0"/>
                <w:numId w:val="123"/>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26E11C98"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55D70C48" w14:textId="77777777" w:rsidTr="008C28E8">
        <w:trPr>
          <w:trHeight w:val="850"/>
        </w:trPr>
        <w:tc>
          <w:tcPr>
            <w:tcW w:w="8647" w:type="dxa"/>
            <w:hideMark/>
          </w:tcPr>
          <w:p w14:paraId="586962A3" w14:textId="77777777" w:rsidR="008C28E8" w:rsidRPr="005D5C4C" w:rsidRDefault="008C28E8" w:rsidP="0070716E">
            <w:pPr>
              <w:numPr>
                <w:ilvl w:val="0"/>
                <w:numId w:val="12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5DF9DE6E"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73A43B36" w14:textId="77777777" w:rsidTr="008C28E8">
        <w:trPr>
          <w:trHeight w:val="850"/>
        </w:trPr>
        <w:tc>
          <w:tcPr>
            <w:tcW w:w="8647" w:type="dxa"/>
            <w:hideMark/>
          </w:tcPr>
          <w:p w14:paraId="35FF1CB2" w14:textId="77777777" w:rsidR="008C28E8" w:rsidRPr="005D5C4C" w:rsidRDefault="008C28E8" w:rsidP="0070716E">
            <w:pPr>
              <w:numPr>
                <w:ilvl w:val="0"/>
                <w:numId w:val="12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16FC99C8"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2DC13131" w14:textId="77777777" w:rsidTr="008C28E8">
        <w:trPr>
          <w:trHeight w:val="850"/>
        </w:trPr>
        <w:tc>
          <w:tcPr>
            <w:tcW w:w="8647" w:type="dxa"/>
            <w:hideMark/>
          </w:tcPr>
          <w:p w14:paraId="7E80713D" w14:textId="77777777" w:rsidR="008C28E8" w:rsidRPr="005D5C4C" w:rsidRDefault="008C28E8" w:rsidP="0070716E">
            <w:pPr>
              <w:numPr>
                <w:ilvl w:val="0"/>
                <w:numId w:val="12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20851D49"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bl>
    <w:p w14:paraId="6788FD10" w14:textId="77777777" w:rsidR="008C28E8" w:rsidRPr="005D5C4C" w:rsidRDefault="008C28E8" w:rsidP="008C28E8">
      <w:pPr>
        <w:spacing w:after="0" w:line="240" w:lineRule="auto"/>
        <w:rPr>
          <w:rFonts w:ascii="Times New Roman" w:eastAsia="Times New Roman" w:hAnsi="Times New Roman" w:cs="Times New Roman"/>
          <w:sz w:val="24"/>
          <w:szCs w:val="24"/>
          <w:lang w:eastAsia="ru-RU"/>
        </w:rPr>
      </w:pPr>
    </w:p>
    <w:p w14:paraId="0D614DF8" w14:textId="77777777" w:rsidR="0043083B" w:rsidRPr="005D5C4C" w:rsidRDefault="0043083B" w:rsidP="0043083B">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68F8DFEF" w14:textId="77777777" w:rsidR="0043083B" w:rsidRPr="005D5C4C" w:rsidRDefault="0043083B" w:rsidP="0043083B">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contextualSpacing/>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2EB3C08C" w14:textId="77777777" w:rsidR="00E13AC5" w:rsidRPr="00E13AC5" w:rsidRDefault="0043083B" w:rsidP="0070716E">
      <w:pPr>
        <w:pStyle w:val="a4"/>
        <w:numPr>
          <w:ilvl w:val="0"/>
          <w:numId w:val="153"/>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E13AC5">
        <w:rPr>
          <w:rFonts w:ascii="Times New Roman" w:eastAsia="Times New Roman" w:hAnsi="Times New Roman" w:cs="Times New Roman"/>
          <w:b/>
          <w:sz w:val="24"/>
          <w:szCs w:val="24"/>
          <w:lang w:eastAsia="ru-RU"/>
        </w:rPr>
        <w:t>ОБЩАЯ ХАРАКТЕРИСТИКА РАБОЧЕЙ ПРОГРАММЫ</w:t>
      </w:r>
      <w:r w:rsidR="00E13AC5" w:rsidRPr="00E13AC5">
        <w:rPr>
          <w:rFonts w:ascii="Times New Roman" w:eastAsia="Times New Roman" w:hAnsi="Times New Roman" w:cs="Times New Roman"/>
          <w:b/>
          <w:sz w:val="24"/>
          <w:szCs w:val="24"/>
          <w:lang w:eastAsia="ru-RU"/>
        </w:rPr>
        <w:t xml:space="preserve"> </w:t>
      </w:r>
      <w:r w:rsidRPr="00E13AC5">
        <w:rPr>
          <w:rFonts w:ascii="Times New Roman" w:eastAsia="Times New Roman" w:hAnsi="Times New Roman" w:cs="Times New Roman"/>
          <w:b/>
          <w:sz w:val="24"/>
          <w:szCs w:val="24"/>
          <w:lang w:eastAsia="ru-RU"/>
        </w:rPr>
        <w:t xml:space="preserve">УЧЕБНОЙ ДИСЦИПЛИНЫ </w:t>
      </w:r>
    </w:p>
    <w:p w14:paraId="40EE83D7" w14:textId="77777777" w:rsidR="0043083B" w:rsidRPr="00E13AC5" w:rsidRDefault="0043083B" w:rsidP="00E13AC5">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E13AC5">
        <w:rPr>
          <w:rFonts w:ascii="Times New Roman" w:eastAsia="Times New Roman" w:hAnsi="Times New Roman" w:cs="Times New Roman"/>
          <w:b/>
          <w:sz w:val="24"/>
          <w:szCs w:val="24"/>
          <w:lang w:eastAsia="ru-RU"/>
        </w:rPr>
        <w:t>«</w:t>
      </w:r>
      <w:r w:rsidR="00BB4869" w:rsidRPr="00E13AC5">
        <w:rPr>
          <w:rFonts w:ascii="Times New Roman" w:eastAsia="Times New Roman" w:hAnsi="Times New Roman" w:cs="Times New Roman"/>
          <w:b/>
          <w:sz w:val="24"/>
          <w:szCs w:val="24"/>
          <w:lang w:eastAsia="ru-RU"/>
        </w:rPr>
        <w:t xml:space="preserve">ОП.06 </w:t>
      </w:r>
      <w:r w:rsidRPr="00E13AC5">
        <w:rPr>
          <w:rFonts w:ascii="Times New Roman" w:eastAsia="Times New Roman" w:hAnsi="Times New Roman" w:cs="Times New Roman"/>
          <w:b/>
          <w:sz w:val="24"/>
          <w:szCs w:val="24"/>
          <w:lang w:eastAsia="ru-RU"/>
        </w:rPr>
        <w:t>АВТОМАТИКА И УПРАВЛЕНИЕ»</w:t>
      </w:r>
    </w:p>
    <w:p w14:paraId="1944A5CD" w14:textId="77777777" w:rsidR="0043083B" w:rsidRPr="005D5C4C" w:rsidRDefault="0043083B" w:rsidP="00E13AC5">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79996304" w14:textId="77777777" w:rsidR="00BB4869" w:rsidRPr="00E13AC5" w:rsidRDefault="0043083B" w:rsidP="0070716E">
      <w:pPr>
        <w:pStyle w:val="a4"/>
        <w:widowControl w:val="0"/>
        <w:numPr>
          <w:ilvl w:val="1"/>
          <w:numId w:val="154"/>
        </w:numPr>
        <w:tabs>
          <w:tab w:val="left" w:pos="993"/>
          <w:tab w:val="left" w:pos="1276"/>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E13AC5">
        <w:rPr>
          <w:rFonts w:ascii="Times New Roman" w:eastAsia="Times New Roman" w:hAnsi="Times New Roman" w:cs="Times New Roman"/>
          <w:b/>
          <w:sz w:val="24"/>
          <w:szCs w:val="24"/>
          <w:lang w:eastAsia="ru-RU"/>
        </w:rPr>
        <w:t xml:space="preserve">Место учебной дисциплины в структуре основной профессиональной образовательной программы: </w:t>
      </w:r>
    </w:p>
    <w:p w14:paraId="0C787D7A" w14:textId="77777777" w:rsidR="0043083B" w:rsidRPr="005D5C4C" w:rsidRDefault="00BB4869" w:rsidP="00BB4869">
      <w:pPr>
        <w:widowControl w:val="0"/>
        <w:tabs>
          <w:tab w:val="left" w:pos="993"/>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E13AC5">
        <w:rPr>
          <w:rFonts w:ascii="Times New Roman" w:eastAsia="Times New Roman" w:hAnsi="Times New Roman" w:cs="Times New Roman"/>
          <w:sz w:val="24"/>
          <w:szCs w:val="24"/>
          <w:lang w:eastAsia="ru-RU"/>
        </w:rPr>
        <w:t>чебная дисциплина ОП.06 Автоматика и управление</w:t>
      </w:r>
      <w:r w:rsidR="0043083B"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25.02.03 Техническая эксплуатация электрифицированных и пилотажно-навигационных комплексов.</w:t>
      </w:r>
    </w:p>
    <w:p w14:paraId="05726FE4" w14:textId="77777777" w:rsidR="00CD5DFE" w:rsidRDefault="00BB4869" w:rsidP="00E13AC5">
      <w:pPr>
        <w:widowControl w:val="0"/>
        <w:autoSpaceDE w:val="0"/>
        <w:autoSpaceDN w:val="0"/>
        <w:spacing w:after="0" w:line="240" w:lineRule="auto"/>
        <w:ind w:right="-2" w:firstLine="708"/>
        <w:rPr>
          <w:rFonts w:ascii="Times New Roman" w:eastAsia="Times New Roman"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CD5DFE" w:rsidRPr="00E13AC5">
        <w:rPr>
          <w:rFonts w:ascii="Times New Roman" w:eastAsia="Times New Roman" w:hAnsi="Times New Roman" w:cs="Times New Roman"/>
          <w:sz w:val="24"/>
          <w:szCs w:val="24"/>
        </w:rPr>
        <w:t>ПК 1.1., ПК 1.2., ПК 1.3., ОК 02, ОК 04</w:t>
      </w:r>
    </w:p>
    <w:p w14:paraId="123B24A5" w14:textId="77777777" w:rsidR="00E13AC5" w:rsidRPr="00E13AC5" w:rsidRDefault="00E13AC5" w:rsidP="00E13AC5">
      <w:pPr>
        <w:widowControl w:val="0"/>
        <w:autoSpaceDE w:val="0"/>
        <w:autoSpaceDN w:val="0"/>
        <w:spacing w:after="0" w:line="240" w:lineRule="auto"/>
        <w:ind w:right="-2" w:firstLine="708"/>
        <w:rPr>
          <w:rFonts w:ascii="Times New Roman" w:eastAsia="Times New Roman" w:hAnsi="Times New Roman" w:cs="Times New Roman"/>
          <w:sz w:val="24"/>
          <w:szCs w:val="24"/>
        </w:rPr>
      </w:pPr>
    </w:p>
    <w:p w14:paraId="01F984DE" w14:textId="77777777" w:rsidR="0043083B" w:rsidRPr="00E13AC5" w:rsidRDefault="0043083B" w:rsidP="0070716E">
      <w:pPr>
        <w:pStyle w:val="a4"/>
        <w:widowControl w:val="0"/>
        <w:numPr>
          <w:ilvl w:val="1"/>
          <w:numId w:val="154"/>
        </w:numPr>
        <w:tabs>
          <w:tab w:val="left" w:pos="993"/>
          <w:tab w:val="left" w:pos="1276"/>
        </w:tabs>
        <w:autoSpaceDE w:val="0"/>
        <w:autoSpaceDN w:val="0"/>
        <w:spacing w:after="0" w:line="240" w:lineRule="auto"/>
        <w:ind w:left="0" w:firstLine="709"/>
        <w:outlineLvl w:val="2"/>
        <w:rPr>
          <w:rFonts w:ascii="Times New Roman" w:eastAsia="Times New Roman" w:hAnsi="Times New Roman" w:cs="Times New Roman"/>
          <w:b/>
          <w:bCs/>
          <w:sz w:val="24"/>
          <w:lang w:eastAsia="ru-RU"/>
        </w:rPr>
      </w:pPr>
      <w:r w:rsidRPr="00E13AC5">
        <w:rPr>
          <w:rFonts w:ascii="Times New Roman" w:eastAsia="Times New Roman" w:hAnsi="Times New Roman" w:cs="Times New Roman"/>
          <w:b/>
          <w:bCs/>
          <w:sz w:val="24"/>
          <w:lang w:eastAsia="ru-RU"/>
        </w:rPr>
        <w:t>Цель и планируемые результаты освоения учебной дисциплины:</w:t>
      </w:r>
    </w:p>
    <w:p w14:paraId="5C6AF198" w14:textId="77777777" w:rsidR="008C28E8" w:rsidRPr="005D5C4C" w:rsidRDefault="008C28E8" w:rsidP="00E13AC5">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3222"/>
        <w:gridCol w:w="1172"/>
        <w:gridCol w:w="2488"/>
      </w:tblGrid>
      <w:tr w:rsidR="00CD5DFE" w:rsidRPr="005D5C4C" w14:paraId="57ADF7B2" w14:textId="77777777" w:rsidTr="003E2BF5">
        <w:trPr>
          <w:trHeight w:val="649"/>
        </w:trPr>
        <w:tc>
          <w:tcPr>
            <w:tcW w:w="1413" w:type="dxa"/>
            <w:hideMark/>
          </w:tcPr>
          <w:p w14:paraId="0DC32FDD"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140FDB06"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6" w:type="dxa"/>
          </w:tcPr>
          <w:p w14:paraId="3F522F53"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222" w:type="dxa"/>
            <w:hideMark/>
          </w:tcPr>
          <w:p w14:paraId="4EEE5B31"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72" w:type="dxa"/>
          </w:tcPr>
          <w:p w14:paraId="292D510D"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488" w:type="dxa"/>
            <w:hideMark/>
          </w:tcPr>
          <w:p w14:paraId="4A8B28ED" w14:textId="77777777" w:rsidR="00CD5DFE" w:rsidRPr="005D5C4C" w:rsidRDefault="00CD5DFE" w:rsidP="003E2B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CD5DFE" w:rsidRPr="005D5C4C" w14:paraId="2E87614A" w14:textId="77777777" w:rsidTr="003E2BF5">
        <w:trPr>
          <w:trHeight w:val="649"/>
        </w:trPr>
        <w:tc>
          <w:tcPr>
            <w:tcW w:w="1413" w:type="dxa"/>
          </w:tcPr>
          <w:p w14:paraId="48043B35" w14:textId="77777777" w:rsidR="00CD5DFE" w:rsidRPr="00E13AC5" w:rsidRDefault="00CD5DFE" w:rsidP="00CD5DFE">
            <w:pPr>
              <w:suppressAutoHyphens/>
              <w:spacing w:after="0" w:line="240" w:lineRule="auto"/>
              <w:jc w:val="center"/>
              <w:rPr>
                <w:rFonts w:ascii="Times New Roman" w:hAnsi="Times New Roman" w:cs="Times New Roman"/>
              </w:rPr>
            </w:pPr>
            <w:r w:rsidRPr="00E13AC5">
              <w:rPr>
                <w:rFonts w:ascii="Times New Roman" w:hAnsi="Times New Roman" w:cs="Times New Roman"/>
                <w:b/>
              </w:rPr>
              <w:t>ПК 1.1</w:t>
            </w:r>
            <w:r w:rsidRPr="00E13AC5">
              <w:rPr>
                <w:rFonts w:ascii="Times New Roman" w:hAnsi="Times New Roman" w:cs="Times New Roman"/>
              </w:rPr>
              <w:t>.</w:t>
            </w:r>
          </w:p>
        </w:tc>
        <w:tc>
          <w:tcPr>
            <w:tcW w:w="1276" w:type="dxa"/>
          </w:tcPr>
          <w:p w14:paraId="65604E66" w14:textId="77777777" w:rsidR="00CD5DFE" w:rsidRPr="005D5C4C" w:rsidRDefault="00CD5DFE" w:rsidP="00CD5DFE">
            <w:pPr>
              <w:spacing w:after="0" w:line="240" w:lineRule="auto"/>
              <w:rPr>
                <w:rFonts w:ascii="Times New Roman" w:hAnsi="Times New Roman"/>
                <w:b/>
                <w:sz w:val="24"/>
                <w:szCs w:val="24"/>
              </w:rPr>
            </w:pPr>
            <w:r w:rsidRPr="005D5C4C">
              <w:rPr>
                <w:rFonts w:ascii="Times New Roman" w:hAnsi="Times New Roman"/>
                <w:sz w:val="24"/>
                <w:szCs w:val="24"/>
              </w:rPr>
              <w:t>У 1.1.01</w:t>
            </w:r>
          </w:p>
        </w:tc>
        <w:tc>
          <w:tcPr>
            <w:tcW w:w="3222" w:type="dxa"/>
          </w:tcPr>
          <w:p w14:paraId="3AAC7958" w14:textId="77777777" w:rsidR="00CD5DFE" w:rsidRPr="005D5C4C" w:rsidRDefault="00CD5DFE" w:rsidP="00CD5DFE">
            <w:pPr>
              <w:spacing w:after="0" w:line="240" w:lineRule="auto"/>
              <w:rPr>
                <w:rFonts w:ascii="Times New Roman" w:hAnsi="Times New Roman"/>
                <w:b/>
                <w:sz w:val="24"/>
                <w:szCs w:val="24"/>
              </w:rPr>
            </w:pPr>
            <w:r w:rsidRPr="005D5C4C">
              <w:rPr>
                <w:rFonts w:ascii="Times New Roman" w:hAnsi="Times New Roman"/>
                <w:sz w:val="24"/>
                <w:szCs w:val="24"/>
              </w:rPr>
              <w:t>анализировать степень соответствия РЭО нормативно-техническим документам;</w:t>
            </w:r>
          </w:p>
        </w:tc>
        <w:tc>
          <w:tcPr>
            <w:tcW w:w="1172" w:type="dxa"/>
          </w:tcPr>
          <w:p w14:paraId="05B7FA17" w14:textId="77777777" w:rsidR="00CD5DFE" w:rsidRPr="005D5C4C" w:rsidRDefault="00CD5DFE" w:rsidP="00CD5DFE">
            <w:pPr>
              <w:spacing w:after="0" w:line="240" w:lineRule="auto"/>
              <w:rPr>
                <w:rFonts w:ascii="Times New Roman" w:hAnsi="Times New Roman"/>
                <w:b/>
                <w:sz w:val="24"/>
                <w:szCs w:val="24"/>
              </w:rPr>
            </w:pPr>
            <w:r w:rsidRPr="005D5C4C">
              <w:rPr>
                <w:rFonts w:ascii="Times New Roman" w:hAnsi="Times New Roman"/>
                <w:sz w:val="24"/>
                <w:szCs w:val="24"/>
              </w:rPr>
              <w:t>З 1.1.01</w:t>
            </w:r>
          </w:p>
        </w:tc>
        <w:tc>
          <w:tcPr>
            <w:tcW w:w="2488" w:type="dxa"/>
          </w:tcPr>
          <w:p w14:paraId="7E020504" w14:textId="77777777" w:rsidR="00CD5DFE" w:rsidRPr="005D5C4C" w:rsidRDefault="00CD5DFE" w:rsidP="00CD5DFE">
            <w:pPr>
              <w:spacing w:after="0" w:line="240" w:lineRule="auto"/>
              <w:rPr>
                <w:rFonts w:ascii="Times New Roman" w:hAnsi="Times New Roman"/>
                <w:b/>
                <w:sz w:val="24"/>
                <w:szCs w:val="24"/>
              </w:rPr>
            </w:pPr>
            <w:r w:rsidRPr="005D5C4C">
              <w:rPr>
                <w:rFonts w:ascii="Times New Roman" w:hAnsi="Times New Roman"/>
                <w:sz w:val="24"/>
                <w:szCs w:val="24"/>
              </w:rPr>
              <w:t>процесс настройки и регулировки.</w:t>
            </w:r>
          </w:p>
        </w:tc>
      </w:tr>
      <w:tr w:rsidR="00CD5DFE" w:rsidRPr="005D5C4C" w14:paraId="7EA7A527" w14:textId="77777777" w:rsidTr="003E2BF5">
        <w:trPr>
          <w:trHeight w:val="649"/>
        </w:trPr>
        <w:tc>
          <w:tcPr>
            <w:tcW w:w="1413" w:type="dxa"/>
          </w:tcPr>
          <w:p w14:paraId="1AAC3105" w14:textId="77777777" w:rsidR="00CD5DFE" w:rsidRPr="00E13AC5" w:rsidRDefault="00CD5DFE" w:rsidP="00CD5DFE">
            <w:pPr>
              <w:suppressAutoHyphens/>
              <w:spacing w:after="0" w:line="240" w:lineRule="auto"/>
              <w:jc w:val="center"/>
              <w:rPr>
                <w:rFonts w:ascii="Times New Roman" w:hAnsi="Times New Roman" w:cs="Times New Roman"/>
                <w:b/>
              </w:rPr>
            </w:pPr>
          </w:p>
        </w:tc>
        <w:tc>
          <w:tcPr>
            <w:tcW w:w="1276" w:type="dxa"/>
          </w:tcPr>
          <w:p w14:paraId="5AE15E30" w14:textId="77777777" w:rsidR="00CD5DFE" w:rsidRPr="005D5C4C" w:rsidRDefault="00CD5DFE" w:rsidP="00CD5DFE">
            <w:pPr>
              <w:spacing w:after="0" w:line="240" w:lineRule="auto"/>
              <w:rPr>
                <w:sz w:val="24"/>
                <w:szCs w:val="24"/>
              </w:rPr>
            </w:pPr>
            <w:r w:rsidRPr="005D5C4C">
              <w:rPr>
                <w:rFonts w:ascii="Times New Roman" w:hAnsi="Times New Roman"/>
                <w:sz w:val="24"/>
                <w:szCs w:val="24"/>
              </w:rPr>
              <w:t>У 1.1.02</w:t>
            </w:r>
          </w:p>
        </w:tc>
        <w:tc>
          <w:tcPr>
            <w:tcW w:w="3222" w:type="dxa"/>
          </w:tcPr>
          <w:p w14:paraId="12E73B52" w14:textId="77777777" w:rsidR="00CD5DFE" w:rsidRPr="005D5C4C" w:rsidRDefault="00CD5DFE" w:rsidP="00CD5DFE">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изучать с целью использования в работе справочную и специальную литературу;</w:t>
            </w:r>
            <w:r w:rsidRPr="005D5C4C">
              <w:rPr>
                <w:rFonts w:ascii="Times New Roman" w:eastAsia="PMingLiU" w:hAnsi="Times New Roman"/>
                <w:b/>
                <w:color w:val="000000"/>
                <w:sz w:val="24"/>
                <w:szCs w:val="24"/>
              </w:rPr>
              <w:t xml:space="preserve"> </w:t>
            </w:r>
          </w:p>
        </w:tc>
        <w:tc>
          <w:tcPr>
            <w:tcW w:w="1172" w:type="dxa"/>
          </w:tcPr>
          <w:p w14:paraId="4BDB7122" w14:textId="77777777" w:rsidR="00CD5DFE" w:rsidRPr="005D5C4C" w:rsidRDefault="00CD5DFE" w:rsidP="00CD5DFE">
            <w:pPr>
              <w:suppressAutoHyphens/>
              <w:spacing w:after="0" w:line="240" w:lineRule="auto"/>
              <w:jc w:val="center"/>
              <w:rPr>
                <w:rFonts w:ascii="Times New Roman" w:hAnsi="Times New Roman" w:cs="Times New Roman"/>
                <w:sz w:val="24"/>
                <w:szCs w:val="24"/>
              </w:rPr>
            </w:pPr>
          </w:p>
        </w:tc>
        <w:tc>
          <w:tcPr>
            <w:tcW w:w="2488" w:type="dxa"/>
          </w:tcPr>
          <w:p w14:paraId="3C9015F8" w14:textId="77777777" w:rsidR="00CD5DFE" w:rsidRPr="005D5C4C" w:rsidRDefault="00CD5DFE" w:rsidP="00CD5DFE">
            <w:pPr>
              <w:suppressAutoHyphens/>
              <w:spacing w:after="0" w:line="240" w:lineRule="auto"/>
              <w:jc w:val="center"/>
              <w:rPr>
                <w:rFonts w:ascii="Times New Roman" w:hAnsi="Times New Roman" w:cs="Times New Roman"/>
                <w:sz w:val="24"/>
                <w:szCs w:val="24"/>
              </w:rPr>
            </w:pPr>
          </w:p>
        </w:tc>
      </w:tr>
      <w:tr w:rsidR="00CD5DFE" w:rsidRPr="005D5C4C" w14:paraId="7B7B3983" w14:textId="77777777" w:rsidTr="003E2BF5">
        <w:trPr>
          <w:trHeight w:val="649"/>
        </w:trPr>
        <w:tc>
          <w:tcPr>
            <w:tcW w:w="1413" w:type="dxa"/>
          </w:tcPr>
          <w:p w14:paraId="0077D61D" w14:textId="77777777" w:rsidR="00CD5DFE" w:rsidRPr="00E13AC5" w:rsidRDefault="00CD5DFE" w:rsidP="00CD5DFE">
            <w:pPr>
              <w:suppressAutoHyphens/>
              <w:spacing w:after="0" w:line="240" w:lineRule="auto"/>
              <w:jc w:val="center"/>
              <w:rPr>
                <w:rFonts w:ascii="Times New Roman" w:hAnsi="Times New Roman" w:cs="Times New Roman"/>
                <w:b/>
              </w:rPr>
            </w:pPr>
            <w:r w:rsidRPr="00E13AC5">
              <w:rPr>
                <w:rFonts w:ascii="Times New Roman" w:hAnsi="Times New Roman" w:cs="Times New Roman"/>
                <w:b/>
              </w:rPr>
              <w:t>ПК 1.2</w:t>
            </w:r>
          </w:p>
        </w:tc>
        <w:tc>
          <w:tcPr>
            <w:tcW w:w="1276" w:type="dxa"/>
          </w:tcPr>
          <w:p w14:paraId="105DBD47"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3222" w:type="dxa"/>
          </w:tcPr>
          <w:p w14:paraId="7732FCBF" w14:textId="77777777" w:rsidR="00CD5DFE" w:rsidRPr="005D5C4C" w:rsidRDefault="00CD5DFE" w:rsidP="00CD5DFE">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172" w:type="dxa"/>
          </w:tcPr>
          <w:p w14:paraId="7A171A51"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488" w:type="dxa"/>
          </w:tcPr>
          <w:p w14:paraId="63597F73"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CD5DFE" w:rsidRPr="005D5C4C" w14:paraId="7D2CA043" w14:textId="77777777" w:rsidTr="003E2BF5">
        <w:trPr>
          <w:trHeight w:val="649"/>
        </w:trPr>
        <w:tc>
          <w:tcPr>
            <w:tcW w:w="1413" w:type="dxa"/>
          </w:tcPr>
          <w:p w14:paraId="415A5585" w14:textId="77777777" w:rsidR="00CD5DFE" w:rsidRPr="00E13AC5" w:rsidRDefault="00CD5DFE" w:rsidP="00CD5DFE">
            <w:pPr>
              <w:suppressAutoHyphens/>
              <w:spacing w:after="0" w:line="240" w:lineRule="auto"/>
              <w:jc w:val="center"/>
              <w:rPr>
                <w:rFonts w:ascii="Times New Roman" w:hAnsi="Times New Roman" w:cs="Times New Roman"/>
                <w:b/>
              </w:rPr>
            </w:pPr>
            <w:r w:rsidRPr="00E13AC5">
              <w:rPr>
                <w:rFonts w:ascii="Times New Roman" w:hAnsi="Times New Roman" w:cs="Times New Roman"/>
                <w:b/>
              </w:rPr>
              <w:t>ПК 1.3</w:t>
            </w:r>
          </w:p>
        </w:tc>
        <w:tc>
          <w:tcPr>
            <w:tcW w:w="1276" w:type="dxa"/>
          </w:tcPr>
          <w:p w14:paraId="418F9DC4"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У 1.3.01</w:t>
            </w:r>
          </w:p>
        </w:tc>
        <w:tc>
          <w:tcPr>
            <w:tcW w:w="3222" w:type="dxa"/>
          </w:tcPr>
          <w:p w14:paraId="3DA448DC"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контролировать параметров установленного ПО;</w:t>
            </w:r>
          </w:p>
        </w:tc>
        <w:tc>
          <w:tcPr>
            <w:tcW w:w="1172" w:type="dxa"/>
          </w:tcPr>
          <w:p w14:paraId="628C05E6"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З 1.3.01</w:t>
            </w:r>
          </w:p>
        </w:tc>
        <w:tc>
          <w:tcPr>
            <w:tcW w:w="2488" w:type="dxa"/>
          </w:tcPr>
          <w:p w14:paraId="30CB2A90" w14:textId="77777777" w:rsidR="00CD5DFE" w:rsidRPr="005D5C4C" w:rsidRDefault="00CD5DFE" w:rsidP="00CD5DFE">
            <w:pPr>
              <w:spacing w:after="0" w:line="240" w:lineRule="auto"/>
              <w:rPr>
                <w:rFonts w:ascii="Times New Roman" w:hAnsi="Times New Roman"/>
                <w:b/>
                <w:sz w:val="24"/>
                <w:szCs w:val="24"/>
              </w:rPr>
            </w:pPr>
            <w:r w:rsidRPr="005D5C4C">
              <w:rPr>
                <w:rFonts w:ascii="Times New Roman" w:hAnsi="Times New Roman"/>
                <w:sz w:val="24"/>
                <w:szCs w:val="24"/>
              </w:rPr>
              <w:t>принципиальные, структурные и функциональные схемы.</w:t>
            </w:r>
          </w:p>
        </w:tc>
      </w:tr>
      <w:tr w:rsidR="00CD5DFE" w:rsidRPr="005D5C4C" w14:paraId="49352DC6" w14:textId="77777777" w:rsidTr="003E2BF5">
        <w:trPr>
          <w:trHeight w:val="649"/>
        </w:trPr>
        <w:tc>
          <w:tcPr>
            <w:tcW w:w="1413" w:type="dxa"/>
          </w:tcPr>
          <w:p w14:paraId="340D3542" w14:textId="77777777" w:rsidR="00CD5DFE" w:rsidRPr="00E13AC5" w:rsidRDefault="00CD5DFE" w:rsidP="00CD5DFE">
            <w:pPr>
              <w:suppressAutoHyphens/>
              <w:spacing w:after="0" w:line="240" w:lineRule="auto"/>
              <w:jc w:val="center"/>
              <w:rPr>
                <w:rFonts w:ascii="Times New Roman" w:hAnsi="Times New Roman" w:cs="Times New Roman"/>
                <w:b/>
              </w:rPr>
            </w:pPr>
          </w:p>
        </w:tc>
        <w:tc>
          <w:tcPr>
            <w:tcW w:w="1276" w:type="dxa"/>
          </w:tcPr>
          <w:p w14:paraId="79C0F5D2"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У 1.3.02</w:t>
            </w:r>
          </w:p>
        </w:tc>
        <w:tc>
          <w:tcPr>
            <w:tcW w:w="3222" w:type="dxa"/>
          </w:tcPr>
          <w:p w14:paraId="7AA3791D" w14:textId="77777777" w:rsidR="00CD5DFE" w:rsidRPr="005D5C4C" w:rsidRDefault="00CD5DFE" w:rsidP="00CD5DFE">
            <w:pPr>
              <w:spacing w:after="0" w:line="240" w:lineRule="auto"/>
              <w:rPr>
                <w:rFonts w:ascii="Times New Roman" w:hAnsi="Times New Roman"/>
                <w:sz w:val="24"/>
                <w:szCs w:val="24"/>
              </w:rPr>
            </w:pPr>
            <w:r w:rsidRPr="005D5C4C">
              <w:rPr>
                <w:rFonts w:ascii="Times New Roman" w:hAnsi="Times New Roman"/>
                <w:sz w:val="24"/>
                <w:szCs w:val="24"/>
              </w:rPr>
              <w:t>применять методов нахождения неисправностей в ПО;</w:t>
            </w:r>
          </w:p>
        </w:tc>
        <w:tc>
          <w:tcPr>
            <w:tcW w:w="1172" w:type="dxa"/>
          </w:tcPr>
          <w:p w14:paraId="6C6A493D" w14:textId="77777777" w:rsidR="00CD5DFE" w:rsidRPr="005D5C4C" w:rsidRDefault="00CD5DFE" w:rsidP="00CD5DFE">
            <w:pPr>
              <w:spacing w:after="0" w:line="240" w:lineRule="auto"/>
              <w:rPr>
                <w:rFonts w:ascii="Times New Roman" w:hAnsi="Times New Roman"/>
                <w:sz w:val="24"/>
                <w:szCs w:val="24"/>
              </w:rPr>
            </w:pPr>
          </w:p>
        </w:tc>
        <w:tc>
          <w:tcPr>
            <w:tcW w:w="2488" w:type="dxa"/>
          </w:tcPr>
          <w:p w14:paraId="4488A52B" w14:textId="77777777" w:rsidR="00CD5DFE" w:rsidRPr="005D5C4C" w:rsidRDefault="00CD5DFE" w:rsidP="00CD5DFE">
            <w:pPr>
              <w:spacing w:after="0" w:line="240" w:lineRule="auto"/>
              <w:rPr>
                <w:rFonts w:ascii="Times New Roman" w:hAnsi="Times New Roman"/>
                <w:sz w:val="24"/>
                <w:szCs w:val="24"/>
              </w:rPr>
            </w:pPr>
          </w:p>
        </w:tc>
      </w:tr>
      <w:tr w:rsidR="005E3919" w:rsidRPr="005D5C4C" w14:paraId="4890B17F" w14:textId="77777777" w:rsidTr="003E2BF5">
        <w:trPr>
          <w:trHeight w:val="649"/>
        </w:trPr>
        <w:tc>
          <w:tcPr>
            <w:tcW w:w="1413" w:type="dxa"/>
          </w:tcPr>
          <w:p w14:paraId="1829E5E4" w14:textId="77777777" w:rsidR="005E3919" w:rsidRPr="00E13AC5" w:rsidRDefault="005E3919" w:rsidP="005E3919">
            <w:pPr>
              <w:suppressAutoHyphens/>
              <w:spacing w:after="0" w:line="240" w:lineRule="auto"/>
              <w:jc w:val="center"/>
              <w:rPr>
                <w:rFonts w:ascii="Times New Roman" w:hAnsi="Times New Roman" w:cs="Times New Roman"/>
                <w:b/>
              </w:rPr>
            </w:pPr>
            <w:r w:rsidRPr="00E13AC5">
              <w:rPr>
                <w:rFonts w:ascii="Times New Roman" w:hAnsi="Times New Roman" w:cs="Times New Roman"/>
                <w:b/>
              </w:rPr>
              <w:t>ОК 02</w:t>
            </w:r>
          </w:p>
        </w:tc>
        <w:tc>
          <w:tcPr>
            <w:tcW w:w="1276" w:type="dxa"/>
          </w:tcPr>
          <w:p w14:paraId="1A6510F4" w14:textId="77777777" w:rsidR="005E3919" w:rsidRPr="005D5C4C" w:rsidRDefault="005E3919" w:rsidP="005E3919">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02.08</w:t>
            </w:r>
          </w:p>
        </w:tc>
        <w:tc>
          <w:tcPr>
            <w:tcW w:w="3222" w:type="dxa"/>
          </w:tcPr>
          <w:p w14:paraId="3248322A" w14:textId="77777777" w:rsidR="005E3919" w:rsidRPr="005D5C4C" w:rsidRDefault="005E3919" w:rsidP="005E3919">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современное программное обеспечение</w:t>
            </w:r>
          </w:p>
        </w:tc>
        <w:tc>
          <w:tcPr>
            <w:tcW w:w="1172" w:type="dxa"/>
          </w:tcPr>
          <w:p w14:paraId="16B940B7" w14:textId="77777777" w:rsidR="005E3919" w:rsidRPr="005D5C4C" w:rsidRDefault="005E3919" w:rsidP="005E3919">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488" w:type="dxa"/>
          </w:tcPr>
          <w:p w14:paraId="5BF45C95" w14:textId="77777777" w:rsidR="005E3919" w:rsidRPr="005D5C4C" w:rsidRDefault="005E3919" w:rsidP="005E3919">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5E3919" w:rsidRPr="005D5C4C" w14:paraId="57A3922A" w14:textId="77777777" w:rsidTr="003E2BF5">
        <w:trPr>
          <w:trHeight w:val="649"/>
        </w:trPr>
        <w:tc>
          <w:tcPr>
            <w:tcW w:w="1413" w:type="dxa"/>
          </w:tcPr>
          <w:p w14:paraId="71F62828" w14:textId="77777777" w:rsidR="005E3919" w:rsidRPr="00E13AC5" w:rsidRDefault="005E3919" w:rsidP="005E3919">
            <w:pPr>
              <w:suppressAutoHyphens/>
              <w:spacing w:after="0" w:line="240" w:lineRule="auto"/>
              <w:jc w:val="center"/>
              <w:rPr>
                <w:rFonts w:ascii="Times New Roman" w:hAnsi="Times New Roman" w:cs="Times New Roman"/>
                <w:b/>
              </w:rPr>
            </w:pPr>
          </w:p>
        </w:tc>
        <w:tc>
          <w:tcPr>
            <w:tcW w:w="1276" w:type="dxa"/>
          </w:tcPr>
          <w:p w14:paraId="0B6F6A44" w14:textId="77777777" w:rsidR="005E3919" w:rsidRPr="005D5C4C" w:rsidRDefault="005E3919" w:rsidP="005E3919">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02.09</w:t>
            </w:r>
          </w:p>
        </w:tc>
        <w:tc>
          <w:tcPr>
            <w:tcW w:w="3222" w:type="dxa"/>
          </w:tcPr>
          <w:p w14:paraId="4C4C5D30" w14:textId="77777777" w:rsidR="005E3919" w:rsidRPr="005D5C4C" w:rsidRDefault="005E3919" w:rsidP="005E3919">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использовать различные цифровые средства для решения профессиональных задач</w:t>
            </w:r>
          </w:p>
        </w:tc>
        <w:tc>
          <w:tcPr>
            <w:tcW w:w="1172" w:type="dxa"/>
          </w:tcPr>
          <w:p w14:paraId="289FD3E7" w14:textId="77777777" w:rsidR="005E3919" w:rsidRPr="005D5C4C" w:rsidRDefault="005E3919" w:rsidP="005E3919">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02.04</w:t>
            </w:r>
          </w:p>
        </w:tc>
        <w:tc>
          <w:tcPr>
            <w:tcW w:w="2488" w:type="dxa"/>
          </w:tcPr>
          <w:p w14:paraId="16911A1D" w14:textId="77777777" w:rsidR="005E3919" w:rsidRPr="005D5C4C" w:rsidRDefault="005E3919" w:rsidP="005E3919">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E2BF5" w:rsidRPr="005D5C4C" w14:paraId="4189B02A" w14:textId="77777777" w:rsidTr="003E2BF5">
        <w:trPr>
          <w:trHeight w:val="649"/>
        </w:trPr>
        <w:tc>
          <w:tcPr>
            <w:tcW w:w="1413" w:type="dxa"/>
          </w:tcPr>
          <w:p w14:paraId="392B47F9" w14:textId="77777777" w:rsidR="003E2BF5" w:rsidRPr="005D5C4C" w:rsidRDefault="003E2BF5" w:rsidP="003E2BF5">
            <w:pPr>
              <w:suppressAutoHyphens/>
              <w:spacing w:after="0" w:line="240" w:lineRule="auto"/>
              <w:jc w:val="center"/>
              <w:rPr>
                <w:rFonts w:ascii="Times New Roman" w:hAnsi="Times New Roman" w:cs="Times New Roman"/>
                <w:b/>
                <w:sz w:val="24"/>
                <w:szCs w:val="24"/>
              </w:rPr>
            </w:pPr>
          </w:p>
        </w:tc>
        <w:tc>
          <w:tcPr>
            <w:tcW w:w="1276" w:type="dxa"/>
          </w:tcPr>
          <w:p w14:paraId="4C74F8D1"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3222" w:type="dxa"/>
          </w:tcPr>
          <w:p w14:paraId="3E7A5034" w14:textId="77777777" w:rsidR="003E2BF5" w:rsidRPr="005D5C4C" w:rsidRDefault="003E2BF5" w:rsidP="003E2B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практически получать статические и динамические характеристики элементов авиационной автоматики и оценивать по ним их работоспособность;</w:t>
            </w:r>
          </w:p>
        </w:tc>
        <w:tc>
          <w:tcPr>
            <w:tcW w:w="1172" w:type="dxa"/>
          </w:tcPr>
          <w:p w14:paraId="7563B267"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02.05</w:t>
            </w:r>
          </w:p>
        </w:tc>
        <w:tc>
          <w:tcPr>
            <w:tcW w:w="2488" w:type="dxa"/>
          </w:tcPr>
          <w:p w14:paraId="0CC01F9E" w14:textId="77777777" w:rsidR="003E2BF5" w:rsidRPr="005D5C4C" w:rsidRDefault="003E2BF5" w:rsidP="003E2BF5">
            <w:p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Принципы работы, конструктивные особенности элементов авиационной автоматики</w:t>
            </w:r>
          </w:p>
        </w:tc>
      </w:tr>
      <w:tr w:rsidR="003E2BF5" w:rsidRPr="005D5C4C" w14:paraId="64152273" w14:textId="77777777" w:rsidTr="003E2BF5">
        <w:trPr>
          <w:trHeight w:val="649"/>
        </w:trPr>
        <w:tc>
          <w:tcPr>
            <w:tcW w:w="1413" w:type="dxa"/>
          </w:tcPr>
          <w:p w14:paraId="5A3804D6" w14:textId="77777777" w:rsidR="003E2BF5" w:rsidRPr="005D5C4C" w:rsidRDefault="003E2BF5" w:rsidP="003E2BF5">
            <w:pPr>
              <w:suppressAutoHyphens/>
              <w:spacing w:after="0" w:line="240" w:lineRule="auto"/>
              <w:jc w:val="center"/>
              <w:rPr>
                <w:rFonts w:ascii="Times New Roman" w:hAnsi="Times New Roman" w:cs="Times New Roman"/>
                <w:b/>
                <w:sz w:val="24"/>
                <w:szCs w:val="24"/>
              </w:rPr>
            </w:pPr>
          </w:p>
        </w:tc>
        <w:tc>
          <w:tcPr>
            <w:tcW w:w="1276" w:type="dxa"/>
          </w:tcPr>
          <w:p w14:paraId="321E6DD2"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02.11</w:t>
            </w:r>
          </w:p>
        </w:tc>
        <w:tc>
          <w:tcPr>
            <w:tcW w:w="3222" w:type="dxa"/>
          </w:tcPr>
          <w:p w14:paraId="5467D03A" w14:textId="77777777" w:rsidR="003E2BF5" w:rsidRPr="005D5C4C" w:rsidRDefault="003E2BF5" w:rsidP="003E2B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производить анализ неисправностей и отказов;</w:t>
            </w:r>
          </w:p>
        </w:tc>
        <w:tc>
          <w:tcPr>
            <w:tcW w:w="1172" w:type="dxa"/>
          </w:tcPr>
          <w:p w14:paraId="2DAC3117"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02.06</w:t>
            </w:r>
          </w:p>
        </w:tc>
        <w:tc>
          <w:tcPr>
            <w:tcW w:w="2488" w:type="dxa"/>
          </w:tcPr>
          <w:p w14:paraId="41E40809" w14:textId="77777777" w:rsidR="003E2BF5" w:rsidRPr="005D5C4C" w:rsidRDefault="003E2BF5" w:rsidP="003E2BF5">
            <w:p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методы анализа автоматических систем управления воздушных судов</w:t>
            </w:r>
          </w:p>
        </w:tc>
      </w:tr>
      <w:tr w:rsidR="003E2BF5" w:rsidRPr="005D5C4C" w14:paraId="77F3D10B" w14:textId="77777777" w:rsidTr="003E2BF5">
        <w:trPr>
          <w:trHeight w:val="649"/>
        </w:trPr>
        <w:tc>
          <w:tcPr>
            <w:tcW w:w="1413" w:type="dxa"/>
          </w:tcPr>
          <w:p w14:paraId="19D7862C" w14:textId="77777777" w:rsidR="003E2BF5" w:rsidRPr="00E13AC5" w:rsidRDefault="003E2BF5" w:rsidP="003E2BF5">
            <w:pPr>
              <w:suppressAutoHyphens/>
              <w:spacing w:after="0" w:line="240" w:lineRule="auto"/>
              <w:jc w:val="center"/>
              <w:rPr>
                <w:rFonts w:ascii="Times New Roman" w:hAnsi="Times New Roman" w:cs="Times New Roman"/>
                <w:b/>
              </w:rPr>
            </w:pPr>
            <w:r w:rsidRPr="00E13AC5">
              <w:rPr>
                <w:rFonts w:ascii="Times New Roman" w:hAnsi="Times New Roman" w:cs="Times New Roman"/>
                <w:b/>
              </w:rPr>
              <w:t>ОК 04</w:t>
            </w:r>
          </w:p>
        </w:tc>
        <w:tc>
          <w:tcPr>
            <w:tcW w:w="1276" w:type="dxa"/>
          </w:tcPr>
          <w:p w14:paraId="7C430B24"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222" w:type="dxa"/>
          </w:tcPr>
          <w:p w14:paraId="330F5705" w14:textId="77777777" w:rsidR="003E2BF5" w:rsidRPr="005D5C4C" w:rsidRDefault="003E2BF5" w:rsidP="003E2BF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172" w:type="dxa"/>
          </w:tcPr>
          <w:p w14:paraId="6E8A26DE" w14:textId="77777777" w:rsidR="003E2BF5" w:rsidRPr="005D5C4C" w:rsidRDefault="003E2BF5" w:rsidP="003E2BF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488" w:type="dxa"/>
          </w:tcPr>
          <w:p w14:paraId="4501FA80" w14:textId="77777777" w:rsidR="003E2BF5" w:rsidRPr="005D5C4C" w:rsidRDefault="003E2BF5" w:rsidP="003E2BF5">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E2BF5" w:rsidRPr="005D5C4C" w14:paraId="3671A654" w14:textId="77777777" w:rsidTr="003E2BF5">
        <w:trPr>
          <w:trHeight w:val="649"/>
        </w:trPr>
        <w:tc>
          <w:tcPr>
            <w:tcW w:w="1413" w:type="dxa"/>
          </w:tcPr>
          <w:p w14:paraId="5FA79D50" w14:textId="77777777" w:rsidR="003E2BF5" w:rsidRPr="005D5C4C" w:rsidRDefault="003E2BF5" w:rsidP="003E2BF5">
            <w:pPr>
              <w:suppressAutoHyphens/>
              <w:spacing w:after="0" w:line="240" w:lineRule="auto"/>
              <w:jc w:val="center"/>
              <w:rPr>
                <w:rFonts w:ascii="Times New Roman" w:hAnsi="Times New Roman" w:cs="Times New Roman"/>
                <w:b/>
                <w:sz w:val="24"/>
                <w:szCs w:val="24"/>
              </w:rPr>
            </w:pPr>
          </w:p>
        </w:tc>
        <w:tc>
          <w:tcPr>
            <w:tcW w:w="1276" w:type="dxa"/>
          </w:tcPr>
          <w:p w14:paraId="3C4AEBE4"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3222" w:type="dxa"/>
          </w:tcPr>
          <w:p w14:paraId="21485DE6" w14:textId="77777777" w:rsidR="003E2BF5" w:rsidRPr="005D5C4C" w:rsidRDefault="003E2BF5" w:rsidP="003E2BF5">
            <w:p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производить статический расчет систем;</w:t>
            </w:r>
          </w:p>
        </w:tc>
        <w:tc>
          <w:tcPr>
            <w:tcW w:w="1172" w:type="dxa"/>
          </w:tcPr>
          <w:p w14:paraId="704712C0"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488" w:type="dxa"/>
          </w:tcPr>
          <w:p w14:paraId="71A7338D" w14:textId="77777777" w:rsidR="003E2BF5" w:rsidRPr="005D5C4C" w:rsidRDefault="003E2BF5" w:rsidP="003E2BF5">
            <w:p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принципы управления, построения и функционирования систем автоматического управления полетом;</w:t>
            </w:r>
          </w:p>
        </w:tc>
      </w:tr>
      <w:tr w:rsidR="003E2BF5" w:rsidRPr="005D5C4C" w14:paraId="0487497A" w14:textId="77777777" w:rsidTr="003E2BF5">
        <w:trPr>
          <w:trHeight w:val="649"/>
        </w:trPr>
        <w:tc>
          <w:tcPr>
            <w:tcW w:w="1413" w:type="dxa"/>
          </w:tcPr>
          <w:p w14:paraId="4106B2F7" w14:textId="77777777" w:rsidR="003E2BF5" w:rsidRPr="005D5C4C" w:rsidRDefault="003E2BF5" w:rsidP="003E2BF5">
            <w:pPr>
              <w:suppressAutoHyphens/>
              <w:spacing w:after="0" w:line="240" w:lineRule="auto"/>
              <w:jc w:val="center"/>
              <w:rPr>
                <w:rFonts w:ascii="Times New Roman" w:hAnsi="Times New Roman" w:cs="Times New Roman"/>
                <w:b/>
                <w:sz w:val="24"/>
                <w:szCs w:val="24"/>
              </w:rPr>
            </w:pPr>
          </w:p>
        </w:tc>
        <w:tc>
          <w:tcPr>
            <w:tcW w:w="1276" w:type="dxa"/>
          </w:tcPr>
          <w:p w14:paraId="390C8E64" w14:textId="77777777" w:rsidR="003E2BF5" w:rsidRPr="005D5C4C" w:rsidRDefault="003E2BF5" w:rsidP="003E2B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04.04</w:t>
            </w:r>
          </w:p>
        </w:tc>
        <w:tc>
          <w:tcPr>
            <w:tcW w:w="3222" w:type="dxa"/>
          </w:tcPr>
          <w:p w14:paraId="31BF51F2" w14:textId="77777777" w:rsidR="003E2BF5" w:rsidRPr="005D5C4C" w:rsidRDefault="003E2BF5" w:rsidP="003E2B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определять вид и параметры передаточных функций элементов автоматики;</w:t>
            </w:r>
          </w:p>
        </w:tc>
        <w:tc>
          <w:tcPr>
            <w:tcW w:w="1172" w:type="dxa"/>
          </w:tcPr>
          <w:p w14:paraId="13B76C8F" w14:textId="77777777" w:rsidR="003E2BF5" w:rsidRPr="005D5C4C" w:rsidRDefault="003E2BF5" w:rsidP="003E2BF5">
            <w:pPr>
              <w:suppressAutoHyphens/>
              <w:spacing w:after="0" w:line="240" w:lineRule="auto"/>
              <w:jc w:val="both"/>
              <w:rPr>
                <w:rFonts w:ascii="Times New Roman" w:hAnsi="Times New Roman"/>
                <w:bCs/>
                <w:iCs/>
                <w:sz w:val="24"/>
                <w:szCs w:val="24"/>
              </w:rPr>
            </w:pPr>
          </w:p>
        </w:tc>
        <w:tc>
          <w:tcPr>
            <w:tcW w:w="2488" w:type="dxa"/>
          </w:tcPr>
          <w:p w14:paraId="7ECC73E6" w14:textId="77777777" w:rsidR="003E2BF5" w:rsidRPr="005D5C4C" w:rsidRDefault="003E2BF5" w:rsidP="003E2BF5">
            <w:pPr>
              <w:suppressAutoHyphens/>
              <w:spacing w:after="0" w:line="240" w:lineRule="auto"/>
              <w:jc w:val="both"/>
              <w:rPr>
                <w:rFonts w:ascii="Times New Roman" w:hAnsi="Times New Roman"/>
                <w:bCs/>
                <w:sz w:val="24"/>
                <w:szCs w:val="24"/>
              </w:rPr>
            </w:pPr>
          </w:p>
        </w:tc>
      </w:tr>
    </w:tbl>
    <w:p w14:paraId="551A77CE" w14:textId="77777777" w:rsidR="00CD5DFE" w:rsidRPr="005D5C4C" w:rsidRDefault="00CD5DFE" w:rsidP="00BB4869">
      <w:pPr>
        <w:tabs>
          <w:tab w:val="left" w:pos="993"/>
          <w:tab w:val="left" w:pos="1276"/>
        </w:tabs>
        <w:suppressAutoHyphens/>
        <w:spacing w:after="0" w:line="240" w:lineRule="auto"/>
        <w:ind w:firstLine="709"/>
        <w:jc w:val="both"/>
        <w:rPr>
          <w:rFonts w:ascii="Times New Roman" w:hAnsi="Times New Roman"/>
          <w:sz w:val="24"/>
          <w:szCs w:val="24"/>
        </w:rPr>
      </w:pPr>
    </w:p>
    <w:p w14:paraId="7372F34C" w14:textId="77777777" w:rsidR="0043083B" w:rsidRPr="005D5C4C" w:rsidRDefault="0043083B"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1BECA62B" w14:textId="77777777" w:rsidR="0043083B" w:rsidRPr="005D5C4C" w:rsidRDefault="0043083B"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60AF8753" w14:textId="77777777" w:rsidR="0043083B" w:rsidRDefault="0043083B" w:rsidP="0070716E">
      <w:pPr>
        <w:pStyle w:val="a4"/>
        <w:numPr>
          <w:ilvl w:val="1"/>
          <w:numId w:val="155"/>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E13AC5">
        <w:rPr>
          <w:rFonts w:ascii="Times New Roman" w:eastAsia="Times New Roman" w:hAnsi="Times New Roman" w:cs="Times New Roman"/>
          <w:b/>
          <w:sz w:val="24"/>
          <w:szCs w:val="24"/>
          <w:lang w:eastAsia="ru-RU"/>
        </w:rPr>
        <w:t>Объем учебной дисциплины и виды учебной работы</w:t>
      </w:r>
    </w:p>
    <w:p w14:paraId="48E774D6" w14:textId="77777777" w:rsidR="00E13AC5" w:rsidRDefault="00E13AC5" w:rsidP="00E13AC5">
      <w:p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E13AC5" w:rsidRPr="005011B6" w14:paraId="6C237AE2" w14:textId="77777777" w:rsidTr="00685E8E">
        <w:trPr>
          <w:trHeight w:val="490"/>
        </w:trPr>
        <w:tc>
          <w:tcPr>
            <w:tcW w:w="3611" w:type="pct"/>
            <w:vAlign w:val="center"/>
          </w:tcPr>
          <w:p w14:paraId="727A0EFB" w14:textId="77777777" w:rsidR="00E13AC5" w:rsidRPr="005011B6" w:rsidRDefault="00E13AC5"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F9D99D6" w14:textId="77777777" w:rsidR="00E13AC5" w:rsidRPr="005011B6" w:rsidRDefault="00E13AC5"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E13AC5" w:rsidRPr="005011B6" w14:paraId="2B8016D8" w14:textId="77777777" w:rsidTr="00685E8E">
        <w:trPr>
          <w:trHeight w:val="490"/>
        </w:trPr>
        <w:tc>
          <w:tcPr>
            <w:tcW w:w="3611" w:type="pct"/>
            <w:vAlign w:val="center"/>
          </w:tcPr>
          <w:p w14:paraId="282E2FA2" w14:textId="77777777" w:rsidR="00E13AC5" w:rsidRPr="005011B6" w:rsidRDefault="00E13AC5"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0EE61353" w14:textId="77777777" w:rsidR="00E13AC5" w:rsidRPr="005011B6" w:rsidRDefault="00E13AC5"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81</w:t>
            </w:r>
          </w:p>
        </w:tc>
      </w:tr>
      <w:tr w:rsidR="00E13AC5" w:rsidRPr="005011B6" w14:paraId="204549CC" w14:textId="77777777" w:rsidTr="00685E8E">
        <w:trPr>
          <w:trHeight w:val="490"/>
        </w:trPr>
        <w:tc>
          <w:tcPr>
            <w:tcW w:w="3611" w:type="pct"/>
            <w:shd w:val="clear" w:color="auto" w:fill="auto"/>
            <w:vAlign w:val="center"/>
          </w:tcPr>
          <w:p w14:paraId="6BF91F14" w14:textId="77777777" w:rsidR="00E13AC5" w:rsidRPr="00E13AC5" w:rsidRDefault="00E13AC5" w:rsidP="00685E8E">
            <w:pPr>
              <w:suppressAutoHyphens/>
              <w:spacing w:after="0"/>
              <w:rPr>
                <w:rFonts w:ascii="Times New Roman" w:hAnsi="Times New Roman" w:cs="Times New Roman"/>
                <w:b/>
              </w:rPr>
            </w:pPr>
            <w:r w:rsidRPr="00E13AC5">
              <w:rPr>
                <w:rFonts w:ascii="Times New Roman" w:hAnsi="Times New Roman" w:cs="Times New Roman"/>
                <w:b/>
              </w:rPr>
              <w:t>в т.ч. в форме практической подготовки</w:t>
            </w:r>
          </w:p>
        </w:tc>
        <w:tc>
          <w:tcPr>
            <w:tcW w:w="1389" w:type="pct"/>
            <w:shd w:val="clear" w:color="auto" w:fill="auto"/>
            <w:vAlign w:val="center"/>
          </w:tcPr>
          <w:p w14:paraId="4F2A2E76" w14:textId="77777777" w:rsidR="00E13AC5" w:rsidRPr="00E13AC5" w:rsidRDefault="00E13AC5" w:rsidP="00685E8E">
            <w:pPr>
              <w:suppressAutoHyphens/>
              <w:spacing w:after="0"/>
              <w:rPr>
                <w:rFonts w:ascii="Times New Roman" w:hAnsi="Times New Roman" w:cs="Times New Roman"/>
                <w:iCs/>
              </w:rPr>
            </w:pPr>
            <w:r w:rsidRPr="00E13AC5">
              <w:rPr>
                <w:rFonts w:ascii="Times New Roman" w:hAnsi="Times New Roman" w:cs="Times New Roman"/>
                <w:iCs/>
              </w:rPr>
              <w:t>30</w:t>
            </w:r>
          </w:p>
        </w:tc>
      </w:tr>
      <w:tr w:rsidR="00E13AC5" w:rsidRPr="005011B6" w14:paraId="5E3EA1CE" w14:textId="77777777" w:rsidTr="00685E8E">
        <w:trPr>
          <w:trHeight w:val="336"/>
        </w:trPr>
        <w:tc>
          <w:tcPr>
            <w:tcW w:w="5000" w:type="pct"/>
            <w:gridSpan w:val="2"/>
            <w:vAlign w:val="center"/>
          </w:tcPr>
          <w:p w14:paraId="1D2CE44A" w14:textId="77777777" w:rsidR="00E13AC5" w:rsidRPr="005011B6" w:rsidRDefault="00E13AC5"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E13AC5" w:rsidRPr="005011B6" w14:paraId="06A89CBA" w14:textId="77777777" w:rsidTr="00685E8E">
        <w:trPr>
          <w:trHeight w:val="490"/>
        </w:trPr>
        <w:tc>
          <w:tcPr>
            <w:tcW w:w="3611" w:type="pct"/>
            <w:vAlign w:val="center"/>
          </w:tcPr>
          <w:p w14:paraId="23D23B26" w14:textId="77777777" w:rsidR="00E13AC5" w:rsidRPr="005011B6" w:rsidRDefault="00E13AC5"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5333D614" w14:textId="77777777" w:rsidR="00E13AC5" w:rsidRPr="005011B6" w:rsidRDefault="00E13AC5"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E13AC5" w:rsidRPr="005011B6" w14:paraId="7421C655" w14:textId="77777777" w:rsidTr="00685E8E">
        <w:trPr>
          <w:trHeight w:val="490"/>
        </w:trPr>
        <w:tc>
          <w:tcPr>
            <w:tcW w:w="3611" w:type="pct"/>
            <w:vAlign w:val="center"/>
          </w:tcPr>
          <w:p w14:paraId="0D914EC9" w14:textId="77777777" w:rsidR="00E13AC5" w:rsidRPr="005011B6" w:rsidRDefault="00E13AC5"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1A8825E0" w14:textId="77777777" w:rsidR="00E13AC5" w:rsidRPr="005011B6" w:rsidRDefault="00E13AC5"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30</w:t>
            </w:r>
          </w:p>
        </w:tc>
      </w:tr>
      <w:tr w:rsidR="00E13AC5" w:rsidRPr="005011B6" w14:paraId="6130C535" w14:textId="77777777" w:rsidTr="00685E8E">
        <w:trPr>
          <w:trHeight w:val="267"/>
        </w:trPr>
        <w:tc>
          <w:tcPr>
            <w:tcW w:w="3611" w:type="pct"/>
            <w:vAlign w:val="center"/>
          </w:tcPr>
          <w:p w14:paraId="4EC2A16A" w14:textId="77777777" w:rsidR="00E13AC5"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E13AC5" w:rsidRPr="00FA14FE">
              <w:rPr>
                <w:rFonts w:ascii="Times New Roman" w:hAnsi="Times New Roman" w:cs="Times New Roman"/>
                <w:i/>
              </w:rPr>
              <w:t xml:space="preserve"> </w:t>
            </w:r>
          </w:p>
        </w:tc>
        <w:tc>
          <w:tcPr>
            <w:tcW w:w="1389" w:type="pct"/>
            <w:vAlign w:val="center"/>
          </w:tcPr>
          <w:p w14:paraId="1BB74723" w14:textId="77777777" w:rsidR="00E13AC5" w:rsidRPr="005011B6" w:rsidRDefault="00E13AC5" w:rsidP="00685E8E">
            <w:pPr>
              <w:suppressAutoHyphens/>
              <w:spacing w:after="0"/>
              <w:rPr>
                <w:rFonts w:ascii="Times New Roman" w:hAnsi="Times New Roman" w:cs="Times New Roman"/>
                <w:iCs/>
              </w:rPr>
            </w:pPr>
            <w:r>
              <w:rPr>
                <w:rFonts w:ascii="Times New Roman" w:hAnsi="Times New Roman" w:cs="Times New Roman"/>
                <w:iCs/>
              </w:rPr>
              <w:t>27</w:t>
            </w:r>
          </w:p>
        </w:tc>
      </w:tr>
      <w:tr w:rsidR="00E13AC5" w:rsidRPr="005011B6" w14:paraId="6C37BB40" w14:textId="77777777" w:rsidTr="00685E8E">
        <w:trPr>
          <w:trHeight w:val="331"/>
        </w:trPr>
        <w:tc>
          <w:tcPr>
            <w:tcW w:w="3611" w:type="pct"/>
            <w:vAlign w:val="center"/>
          </w:tcPr>
          <w:p w14:paraId="270A64A3" w14:textId="77777777" w:rsidR="00E13AC5" w:rsidRPr="005011B6" w:rsidRDefault="00E13AC5"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4C387A6" w14:textId="77777777" w:rsidR="00E13AC5" w:rsidRPr="005011B6" w:rsidRDefault="00E13AC5"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31177F2F" w14:textId="77777777" w:rsidR="00E13AC5" w:rsidRDefault="00E13AC5" w:rsidP="00E13AC5">
      <w:p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D770E81" w14:textId="77777777" w:rsidR="00E13AC5" w:rsidRDefault="00E13AC5" w:rsidP="00E13AC5">
      <w:p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0B74624D" w14:textId="77777777" w:rsidR="0043083B" w:rsidRPr="005D5C4C" w:rsidRDefault="0043083B"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rPr>
          <w:rFonts w:ascii="Times New Roman" w:eastAsia="Times New Roman" w:hAnsi="Times New Roman" w:cs="Times New Roman"/>
          <w:b/>
          <w:caps/>
          <w:sz w:val="24"/>
          <w:szCs w:val="24"/>
          <w:lang w:eastAsia="ru-RU"/>
        </w:rPr>
        <w:sectPr w:rsidR="0043083B" w:rsidRPr="005D5C4C" w:rsidSect="00845FCC">
          <w:footerReference w:type="default" r:id="rId56"/>
          <w:pgSz w:w="11906" w:h="16838"/>
          <w:pgMar w:top="1134" w:right="851" w:bottom="1134" w:left="1701" w:header="709" w:footer="709" w:gutter="0"/>
          <w:cols w:space="708"/>
          <w:titlePg/>
          <w:docGrid w:linePitch="360"/>
        </w:sectPr>
      </w:pPr>
    </w:p>
    <w:p w14:paraId="0AEBEC22" w14:textId="77777777" w:rsidR="0043083B" w:rsidRPr="005D5C4C" w:rsidRDefault="0043083B" w:rsidP="000274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0274C3">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 с</w:t>
      </w:r>
      <w:r w:rsidR="00CD10D6">
        <w:rPr>
          <w:rFonts w:ascii="Times New Roman" w:eastAsia="Times New Roman" w:hAnsi="Times New Roman" w:cs="Times New Roman"/>
          <w:b/>
          <w:sz w:val="24"/>
          <w:szCs w:val="24"/>
          <w:lang w:eastAsia="ru-RU"/>
        </w:rPr>
        <w:t>одержание учебной дисциплины</w:t>
      </w:r>
    </w:p>
    <w:p w14:paraId="17CE84C2" w14:textId="77777777" w:rsidR="0043083B" w:rsidRPr="005D5C4C" w:rsidRDefault="0043083B"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8"/>
        <w:gridCol w:w="12"/>
        <w:gridCol w:w="7258"/>
        <w:gridCol w:w="1701"/>
        <w:gridCol w:w="1275"/>
        <w:gridCol w:w="1701"/>
      </w:tblGrid>
      <w:tr w:rsidR="005170FD" w:rsidRPr="00B500B0" w14:paraId="182BC59E" w14:textId="77777777" w:rsidTr="00B500B0">
        <w:trPr>
          <w:trHeight w:val="650"/>
        </w:trPr>
        <w:tc>
          <w:tcPr>
            <w:tcW w:w="22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C7C6FD" w14:textId="77777777" w:rsidR="005170FD" w:rsidRPr="00B500B0" w:rsidRDefault="005170FD" w:rsidP="0043083B">
            <w:pPr>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Наименование разделов и тем</w:t>
            </w: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5329C0CF" w14:textId="77777777" w:rsidR="005170FD" w:rsidRPr="00B500B0" w:rsidRDefault="00781ACD" w:rsidP="0043083B">
            <w:pPr>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Содержание</w:t>
            </w:r>
            <w:r w:rsidR="005170FD" w:rsidRPr="00B500B0">
              <w:rPr>
                <w:rFonts w:ascii="Times New Roman" w:eastAsia="Times New Roman" w:hAnsi="Times New Roman" w:cs="Times New Roman"/>
                <w:b/>
                <w:bCs/>
                <w:lang w:eastAsia="ru-RU"/>
              </w:rPr>
              <w:t xml:space="preserve">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3D6AA6E" w14:textId="77777777" w:rsidR="005170FD" w:rsidRPr="00B500B0" w:rsidRDefault="005170FD" w:rsidP="00B54FBC">
            <w:pPr>
              <w:suppressAutoHyphens/>
              <w:spacing w:after="0" w:line="240" w:lineRule="auto"/>
              <w:ind w:left="-104" w:right="-114"/>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5" w:type="dxa"/>
            <w:tcBorders>
              <w:top w:val="single" w:sz="4" w:space="0" w:color="auto"/>
              <w:left w:val="single" w:sz="4" w:space="0" w:color="auto"/>
              <w:bottom w:val="single" w:sz="4" w:space="0" w:color="auto"/>
              <w:right w:val="single" w:sz="4" w:space="0" w:color="auto"/>
            </w:tcBorders>
          </w:tcPr>
          <w:p w14:paraId="5D5500A5" w14:textId="77777777" w:rsidR="005170FD" w:rsidRPr="00B500B0" w:rsidRDefault="005170FD" w:rsidP="0043083B">
            <w:pPr>
              <w:suppressAutoHyphens/>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lang w:eastAsia="ru-RU"/>
              </w:rPr>
              <w:t>Код ПК, ОК</w:t>
            </w:r>
          </w:p>
        </w:tc>
        <w:tc>
          <w:tcPr>
            <w:tcW w:w="1701" w:type="dxa"/>
            <w:tcBorders>
              <w:top w:val="single" w:sz="4" w:space="0" w:color="auto"/>
              <w:left w:val="single" w:sz="4" w:space="0" w:color="auto"/>
              <w:bottom w:val="single" w:sz="4" w:space="0" w:color="auto"/>
              <w:right w:val="single" w:sz="4" w:space="0" w:color="auto"/>
            </w:tcBorders>
          </w:tcPr>
          <w:p w14:paraId="2106AD1C" w14:textId="77777777" w:rsidR="005170FD" w:rsidRPr="00B500B0" w:rsidRDefault="005170FD" w:rsidP="0043083B">
            <w:pPr>
              <w:suppressAutoHyphens/>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lang w:eastAsia="ru-RU"/>
              </w:rPr>
              <w:t>Код Н/У/З</w:t>
            </w:r>
          </w:p>
        </w:tc>
      </w:tr>
      <w:tr w:rsidR="00276ACE" w:rsidRPr="00B500B0" w14:paraId="1DC754D3" w14:textId="77777777" w:rsidTr="000274C3">
        <w:trPr>
          <w:trHeight w:val="240"/>
        </w:trPr>
        <w:tc>
          <w:tcPr>
            <w:tcW w:w="2240" w:type="dxa"/>
            <w:gridSpan w:val="2"/>
            <w:vMerge w:val="restart"/>
            <w:tcBorders>
              <w:top w:val="dotted" w:sz="4" w:space="0" w:color="000000"/>
              <w:left w:val="single" w:sz="4" w:space="0" w:color="auto"/>
              <w:right w:val="single" w:sz="4" w:space="0" w:color="auto"/>
            </w:tcBorders>
            <w:shd w:val="clear" w:color="auto" w:fill="auto"/>
            <w:hideMark/>
          </w:tcPr>
          <w:p w14:paraId="62490BF3"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0274C3">
              <w:rPr>
                <w:rFonts w:ascii="Times New Roman" w:eastAsia="Calibri" w:hAnsi="Times New Roman" w:cs="Times New Roman"/>
                <w:b/>
                <w:bCs/>
                <w:lang w:eastAsia="ru-RU"/>
              </w:rPr>
              <w:t>Введение</w:t>
            </w: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275C430B" w14:textId="77777777" w:rsidR="00276ACE" w:rsidRPr="00B500B0" w:rsidRDefault="000274C3" w:rsidP="0043083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1984C7B4"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tc>
        <w:tc>
          <w:tcPr>
            <w:tcW w:w="1275" w:type="dxa"/>
            <w:vMerge w:val="restart"/>
            <w:tcBorders>
              <w:top w:val="single" w:sz="4" w:space="0" w:color="auto"/>
              <w:left w:val="single" w:sz="4" w:space="0" w:color="auto"/>
              <w:right w:val="single" w:sz="4" w:space="0" w:color="auto"/>
            </w:tcBorders>
          </w:tcPr>
          <w:p w14:paraId="15EDFB8A"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65D7AAFB"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76ACE" w:rsidRPr="00B500B0" w14:paraId="783DEF91" w14:textId="77777777" w:rsidTr="000274C3">
        <w:trPr>
          <w:trHeight w:val="525"/>
        </w:trPr>
        <w:tc>
          <w:tcPr>
            <w:tcW w:w="2240" w:type="dxa"/>
            <w:gridSpan w:val="2"/>
            <w:vMerge/>
            <w:tcBorders>
              <w:left w:val="single" w:sz="4" w:space="0" w:color="auto"/>
              <w:bottom w:val="single" w:sz="4" w:space="0" w:color="auto"/>
              <w:right w:val="single" w:sz="4" w:space="0" w:color="auto"/>
            </w:tcBorders>
            <w:shd w:val="clear" w:color="auto" w:fill="auto"/>
          </w:tcPr>
          <w:p w14:paraId="030DDCE0"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14:paraId="45DF3605" w14:textId="77777777" w:rsidR="00276ACE" w:rsidRDefault="00016601" w:rsidP="00276AC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276ACE" w:rsidRPr="00B500B0">
              <w:rPr>
                <w:rFonts w:ascii="Times New Roman" w:eastAsia="Times New Roman" w:hAnsi="Times New Roman" w:cs="Times New Roman"/>
                <w:lang w:eastAsia="ru-RU"/>
              </w:rPr>
              <w:t>Основные принципы построения и функционирования систем автоматического управления летательных аппаратов</w:t>
            </w:r>
          </w:p>
        </w:tc>
        <w:tc>
          <w:tcPr>
            <w:tcW w:w="1701" w:type="dxa"/>
            <w:tcBorders>
              <w:top w:val="single" w:sz="4" w:space="0" w:color="auto"/>
              <w:left w:val="single" w:sz="4" w:space="0" w:color="auto"/>
              <w:right w:val="single" w:sz="4" w:space="0" w:color="auto"/>
            </w:tcBorders>
            <w:shd w:val="clear" w:color="auto" w:fill="auto"/>
          </w:tcPr>
          <w:p w14:paraId="1F2843F3"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tcPr>
          <w:p w14:paraId="66C37B7F"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74659625"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3E36ACC8" w14:textId="77777777" w:rsidTr="00B500B0">
        <w:trPr>
          <w:trHeight w:val="283"/>
        </w:trPr>
        <w:tc>
          <w:tcPr>
            <w:tcW w:w="9498" w:type="dxa"/>
            <w:gridSpan w:val="3"/>
            <w:tcBorders>
              <w:top w:val="single" w:sz="4" w:space="0" w:color="auto"/>
              <w:left w:val="single" w:sz="4" w:space="0" w:color="auto"/>
              <w:right w:val="single" w:sz="4" w:space="0" w:color="auto"/>
            </w:tcBorders>
            <w:shd w:val="clear" w:color="auto" w:fill="auto"/>
            <w:hideMark/>
          </w:tcPr>
          <w:p w14:paraId="7B1C7DB1" w14:textId="77777777" w:rsidR="005170FD" w:rsidRPr="000274C3" w:rsidRDefault="000274C3" w:rsidP="00B500B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0274C3">
              <w:rPr>
                <w:rFonts w:ascii="Times New Roman" w:eastAsia="Times New Roman" w:hAnsi="Times New Roman" w:cs="Times New Roman"/>
                <w:b/>
                <w:lang w:eastAsia="ru-RU"/>
              </w:rPr>
              <w:t xml:space="preserve">Раздел </w:t>
            </w:r>
            <w:r w:rsidR="00B500B0" w:rsidRPr="000274C3">
              <w:rPr>
                <w:rFonts w:ascii="Times New Roman" w:eastAsia="Times New Roman" w:hAnsi="Times New Roman" w:cs="Times New Roman"/>
                <w:b/>
                <w:lang w:eastAsia="ru-RU"/>
              </w:rPr>
              <w:t xml:space="preserve">1. </w:t>
            </w:r>
            <w:r w:rsidRPr="000274C3">
              <w:rPr>
                <w:rFonts w:ascii="Times New Roman" w:eastAsia="Times New Roman" w:hAnsi="Times New Roman" w:cs="Times New Roman"/>
                <w:b/>
                <w:lang w:eastAsia="ru-RU"/>
              </w:rPr>
              <w:t>Элементы автоматики</w:t>
            </w:r>
          </w:p>
        </w:tc>
        <w:tc>
          <w:tcPr>
            <w:tcW w:w="1701" w:type="dxa"/>
            <w:tcBorders>
              <w:left w:val="single" w:sz="4" w:space="0" w:color="auto"/>
              <w:right w:val="single" w:sz="4" w:space="0" w:color="auto"/>
            </w:tcBorders>
            <w:shd w:val="clear" w:color="auto" w:fill="auto"/>
            <w:hideMark/>
          </w:tcPr>
          <w:p w14:paraId="0F0EDE6C" w14:textId="77777777" w:rsidR="005170FD" w:rsidRPr="00B500B0" w:rsidRDefault="00B500B0" w:rsidP="00B500B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w:t>
            </w:r>
          </w:p>
        </w:tc>
        <w:tc>
          <w:tcPr>
            <w:tcW w:w="1275" w:type="dxa"/>
            <w:tcBorders>
              <w:top w:val="single" w:sz="4" w:space="0" w:color="auto"/>
              <w:left w:val="single" w:sz="4" w:space="0" w:color="auto"/>
              <w:right w:val="single" w:sz="4" w:space="0" w:color="auto"/>
            </w:tcBorders>
          </w:tcPr>
          <w:p w14:paraId="48779719"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right w:val="single" w:sz="4" w:space="0" w:color="auto"/>
            </w:tcBorders>
          </w:tcPr>
          <w:p w14:paraId="2EEC66F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3C77843F" w14:textId="77777777" w:rsidTr="00276ACE">
        <w:trPr>
          <w:trHeight w:val="210"/>
        </w:trPr>
        <w:tc>
          <w:tcPr>
            <w:tcW w:w="2240" w:type="dxa"/>
            <w:gridSpan w:val="2"/>
            <w:vMerge w:val="restart"/>
            <w:tcBorders>
              <w:top w:val="single" w:sz="4" w:space="0" w:color="auto"/>
              <w:left w:val="single" w:sz="4" w:space="0" w:color="auto"/>
              <w:right w:val="single" w:sz="4" w:space="0" w:color="auto"/>
            </w:tcBorders>
            <w:shd w:val="clear" w:color="auto" w:fill="auto"/>
            <w:hideMark/>
          </w:tcPr>
          <w:p w14:paraId="528F3E16"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Тема</w:t>
            </w:r>
            <w:r w:rsidR="005170FD" w:rsidRPr="000274C3">
              <w:rPr>
                <w:rFonts w:ascii="Times New Roman" w:eastAsia="Calibri" w:hAnsi="Times New Roman" w:cs="Times New Roman"/>
                <w:b/>
                <w:bCs/>
                <w:lang w:eastAsia="ru-RU"/>
              </w:rPr>
              <w:t xml:space="preserve"> 1.1</w:t>
            </w:r>
            <w:r w:rsidR="00B500B0" w:rsidRPr="000274C3">
              <w:rPr>
                <w:rFonts w:ascii="Times New Roman" w:eastAsia="Calibri" w:hAnsi="Times New Roman" w:cs="Times New Roman"/>
                <w:b/>
                <w:bCs/>
                <w:lang w:eastAsia="ru-RU"/>
              </w:rPr>
              <w:t>.</w:t>
            </w:r>
          </w:p>
          <w:p w14:paraId="5C4DAC21"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Times New Roman" w:hAnsi="Times New Roman" w:cs="Times New Roman"/>
                <w:b/>
                <w:lang w:eastAsia="ru-RU"/>
              </w:rPr>
              <w:t>Классификация элементов автоматики  и основные понятия и определения.</w:t>
            </w:r>
          </w:p>
        </w:tc>
        <w:tc>
          <w:tcPr>
            <w:tcW w:w="7258" w:type="dxa"/>
            <w:tcBorders>
              <w:top w:val="single" w:sz="4" w:space="0" w:color="auto"/>
              <w:left w:val="single" w:sz="4" w:space="0" w:color="auto"/>
              <w:right w:val="single" w:sz="4" w:space="0" w:color="auto"/>
            </w:tcBorders>
            <w:shd w:val="clear" w:color="auto" w:fill="auto"/>
            <w:hideMark/>
          </w:tcPr>
          <w:p w14:paraId="2AD15B89" w14:textId="77777777" w:rsidR="005170FD" w:rsidRPr="00B500B0" w:rsidRDefault="00781ACD" w:rsidP="0043083B">
            <w:pPr>
              <w:tabs>
                <w:tab w:val="left" w:pos="426"/>
              </w:tabs>
              <w:spacing w:after="0" w:line="240" w:lineRule="auto"/>
              <w:jc w:val="both"/>
              <w:rPr>
                <w:rFonts w:ascii="Times New Roman" w:eastAsia="Times New Roman" w:hAnsi="Times New Roman" w:cs="Times New Roman"/>
                <w:bCs/>
                <w:lang w:eastAsia="ru-RU"/>
              </w:rPr>
            </w:pPr>
            <w:r w:rsidRPr="00B500B0">
              <w:rPr>
                <w:rFonts w:ascii="Times New Roman" w:eastAsia="Calibri" w:hAnsi="Times New Roman" w:cs="Times New Roman"/>
                <w:b/>
                <w:bCs/>
                <w:lang w:eastAsia="ru-RU"/>
              </w:rPr>
              <w:t>Содержание</w:t>
            </w:r>
          </w:p>
        </w:tc>
        <w:tc>
          <w:tcPr>
            <w:tcW w:w="1701" w:type="dxa"/>
            <w:tcBorders>
              <w:left w:val="single" w:sz="4" w:space="0" w:color="auto"/>
              <w:right w:val="single" w:sz="4" w:space="0" w:color="auto"/>
            </w:tcBorders>
            <w:shd w:val="clear" w:color="auto" w:fill="auto"/>
            <w:hideMark/>
          </w:tcPr>
          <w:p w14:paraId="3CB15FAD"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274C3">
              <w:rPr>
                <w:rFonts w:ascii="Times New Roman" w:eastAsia="Times New Roman" w:hAnsi="Times New Roman" w:cs="Times New Roman"/>
                <w:b/>
                <w:bCs/>
                <w:lang w:eastAsia="ru-RU"/>
              </w:rPr>
              <w:t>2</w:t>
            </w:r>
          </w:p>
        </w:tc>
        <w:tc>
          <w:tcPr>
            <w:tcW w:w="1275" w:type="dxa"/>
            <w:vMerge w:val="restart"/>
            <w:tcBorders>
              <w:top w:val="single" w:sz="4" w:space="0" w:color="auto"/>
              <w:left w:val="single" w:sz="4" w:space="0" w:color="auto"/>
              <w:right w:val="single" w:sz="4" w:space="0" w:color="auto"/>
            </w:tcBorders>
          </w:tcPr>
          <w:p w14:paraId="7BB03F91" w14:textId="77777777" w:rsidR="005170FD" w:rsidRPr="00B500B0" w:rsidRDefault="005170FD" w:rsidP="00E36D58">
            <w:pPr>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w:t>
            </w:r>
          </w:p>
          <w:p w14:paraId="3383A812" w14:textId="77777777" w:rsidR="005170FD" w:rsidRPr="00B500B0" w:rsidRDefault="000274C3"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5CD380E5" w14:textId="77777777" w:rsidR="005170FD" w:rsidRPr="00B500B0" w:rsidRDefault="005170FD" w:rsidP="00E36D58">
            <w:pPr>
              <w:spacing w:after="0" w:line="240" w:lineRule="auto"/>
              <w:jc w:val="center"/>
              <w:rPr>
                <w:rFonts w:ascii="Times New Roman" w:eastAsia="Times New Roman" w:hAnsi="Times New Roman" w:cs="Times New Roman"/>
                <w:bCs/>
                <w:lang w:eastAsia="ru-RU"/>
              </w:rPr>
            </w:pPr>
            <w:r w:rsidRPr="00B500B0">
              <w:rPr>
                <w:rFonts w:ascii="Times New Roman" w:eastAsia="Calibri" w:hAnsi="Times New Roman" w:cs="Times New Roman"/>
                <w:bCs/>
                <w:lang w:eastAsia="ru-RU"/>
              </w:rPr>
              <w:t>ОК 02</w:t>
            </w:r>
          </w:p>
        </w:tc>
        <w:tc>
          <w:tcPr>
            <w:tcW w:w="1701" w:type="dxa"/>
            <w:vMerge w:val="restart"/>
            <w:tcBorders>
              <w:top w:val="single" w:sz="4" w:space="0" w:color="auto"/>
              <w:left w:val="single" w:sz="4" w:space="0" w:color="auto"/>
              <w:right w:val="single" w:sz="4" w:space="0" w:color="auto"/>
            </w:tcBorders>
          </w:tcPr>
          <w:p w14:paraId="3904C089"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Н1.1.01</w:t>
            </w:r>
          </w:p>
          <w:p w14:paraId="065B1E77"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70AC74C6"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1.1.02</w:t>
            </w:r>
          </w:p>
          <w:p w14:paraId="2308BCF4"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1.1.01 </w:t>
            </w:r>
          </w:p>
          <w:p w14:paraId="21459B35"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E36D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1.2.01</w:t>
            </w:r>
          </w:p>
          <w:p w14:paraId="06600D6F"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w:t>
            </w:r>
            <w:r w:rsidR="00E36D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1.2.01</w:t>
            </w:r>
          </w:p>
          <w:p w14:paraId="2DF01240"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З 1.2.01</w:t>
            </w:r>
          </w:p>
          <w:p w14:paraId="6DF8DA31" w14:textId="77777777" w:rsidR="00E36D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E36D58">
              <w:rPr>
                <w:rFonts w:ascii="Times New Roman" w:eastAsia="Times New Roman" w:hAnsi="Times New Roman" w:cs="Times New Roman"/>
                <w:iCs/>
                <w:kern w:val="3"/>
                <w:lang w:eastAsia="zh-CN"/>
              </w:rPr>
              <w:t xml:space="preserve"> 02.01</w:t>
            </w:r>
          </w:p>
          <w:p w14:paraId="7ED78BCC" w14:textId="77777777" w:rsidR="005170FD" w:rsidRPr="00B500B0"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5170FD" w:rsidRPr="00B500B0">
              <w:rPr>
                <w:rFonts w:ascii="Times New Roman" w:eastAsia="Times New Roman" w:hAnsi="Times New Roman" w:cs="Times New Roman"/>
                <w:iCs/>
                <w:kern w:val="3"/>
                <w:lang w:eastAsia="zh-CN"/>
              </w:rPr>
              <w:t>02.03</w:t>
            </w:r>
          </w:p>
          <w:p w14:paraId="2E1B1702" w14:textId="77777777" w:rsidR="00E36D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Зо</w:t>
            </w:r>
            <w:r w:rsidR="00E36D58">
              <w:rPr>
                <w:rFonts w:ascii="Times New Roman" w:eastAsia="Times New Roman" w:hAnsi="Times New Roman" w:cs="Times New Roman"/>
                <w:iCs/>
                <w:kern w:val="3"/>
                <w:lang w:eastAsia="zh-CN"/>
              </w:rPr>
              <w:t xml:space="preserve"> 02.01</w:t>
            </w:r>
            <w:r w:rsidRPr="00B500B0">
              <w:rPr>
                <w:rFonts w:ascii="Times New Roman" w:eastAsia="Times New Roman" w:hAnsi="Times New Roman" w:cs="Times New Roman"/>
                <w:iCs/>
                <w:kern w:val="3"/>
                <w:lang w:eastAsia="zh-CN"/>
              </w:rPr>
              <w:t xml:space="preserve"> </w:t>
            </w:r>
          </w:p>
          <w:p w14:paraId="604E71FB"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Зо</w:t>
            </w:r>
            <w:r w:rsidR="00E36D58">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02.03</w:t>
            </w:r>
          </w:p>
        </w:tc>
      </w:tr>
      <w:tr w:rsidR="00276ACE" w:rsidRPr="00B500B0" w14:paraId="659903F0" w14:textId="77777777" w:rsidTr="000274C3">
        <w:trPr>
          <w:trHeight w:val="737"/>
        </w:trPr>
        <w:tc>
          <w:tcPr>
            <w:tcW w:w="2240" w:type="dxa"/>
            <w:gridSpan w:val="2"/>
            <w:vMerge/>
            <w:tcBorders>
              <w:top w:val="single" w:sz="4" w:space="0" w:color="auto"/>
              <w:left w:val="single" w:sz="4" w:space="0" w:color="auto"/>
              <w:right w:val="single" w:sz="4" w:space="0" w:color="auto"/>
            </w:tcBorders>
            <w:shd w:val="clear" w:color="auto" w:fill="auto"/>
          </w:tcPr>
          <w:p w14:paraId="50194B77"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tcPr>
          <w:p w14:paraId="7570E141" w14:textId="77777777" w:rsidR="00276ACE" w:rsidRPr="00953FB8" w:rsidRDefault="00276ACE" w:rsidP="0070716E">
            <w:pPr>
              <w:pStyle w:val="a4"/>
              <w:numPr>
                <w:ilvl w:val="0"/>
                <w:numId w:val="3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1" w:hanging="284"/>
              <w:rPr>
                <w:rFonts w:ascii="Times New Roman" w:eastAsia="Times New Roman" w:hAnsi="Times New Roman" w:cs="Times New Roman"/>
                <w:lang w:eastAsia="ru-RU"/>
              </w:rPr>
            </w:pPr>
            <w:r w:rsidRPr="00953FB8">
              <w:rPr>
                <w:rFonts w:ascii="Times New Roman" w:eastAsia="Times New Roman" w:hAnsi="Times New Roman" w:cs="Times New Roman"/>
                <w:lang w:eastAsia="ru-RU"/>
              </w:rPr>
              <w:t xml:space="preserve">Классификация элементов автоматики. Основные понятия и определения. </w:t>
            </w:r>
          </w:p>
          <w:p w14:paraId="067E7054" w14:textId="77777777" w:rsidR="00276ACE" w:rsidRPr="00953FB8" w:rsidRDefault="00276ACE" w:rsidP="0070716E">
            <w:pPr>
              <w:pStyle w:val="a4"/>
              <w:numPr>
                <w:ilvl w:val="0"/>
                <w:numId w:val="321"/>
              </w:numPr>
              <w:tabs>
                <w:tab w:val="left" w:pos="426"/>
              </w:tabs>
              <w:spacing w:after="0" w:line="240" w:lineRule="auto"/>
              <w:ind w:left="351" w:hanging="284"/>
              <w:jc w:val="both"/>
              <w:rPr>
                <w:rFonts w:ascii="Times New Roman" w:eastAsia="Calibri" w:hAnsi="Times New Roman" w:cs="Times New Roman"/>
                <w:b/>
                <w:bCs/>
                <w:lang w:eastAsia="ru-RU"/>
              </w:rPr>
            </w:pPr>
            <w:r w:rsidRPr="00953FB8">
              <w:rPr>
                <w:rFonts w:ascii="Times New Roman" w:eastAsia="Times New Roman" w:hAnsi="Times New Roman" w:cs="Times New Roman"/>
                <w:lang w:eastAsia="ru-RU"/>
              </w:rPr>
              <w:t>Основные характеристики элементов автоматики. Типовая функциональная схема САУ (системы автоматического управления)</w:t>
            </w:r>
          </w:p>
        </w:tc>
        <w:tc>
          <w:tcPr>
            <w:tcW w:w="1701" w:type="dxa"/>
            <w:tcBorders>
              <w:left w:val="single" w:sz="4" w:space="0" w:color="auto"/>
              <w:right w:val="single" w:sz="4" w:space="0" w:color="auto"/>
            </w:tcBorders>
            <w:shd w:val="clear" w:color="auto" w:fill="auto"/>
          </w:tcPr>
          <w:p w14:paraId="3BA807C7" w14:textId="77777777" w:rsidR="00276ACE" w:rsidRPr="00B500B0" w:rsidRDefault="000274C3"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383F3F26"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D66772F"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top w:val="single" w:sz="4" w:space="0" w:color="auto"/>
              <w:left w:val="single" w:sz="4" w:space="0" w:color="auto"/>
              <w:right w:val="single" w:sz="4" w:space="0" w:color="auto"/>
            </w:tcBorders>
          </w:tcPr>
          <w:p w14:paraId="0EF732E0" w14:textId="77777777" w:rsidR="00276ACE" w:rsidRPr="00B500B0" w:rsidRDefault="00276ACE" w:rsidP="00E36D58">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3C6764F6" w14:textId="77777777" w:rsidR="00276ACE" w:rsidRPr="00B500B0" w:rsidRDefault="00276ACE" w:rsidP="0043083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5170FD" w:rsidRPr="00B500B0" w14:paraId="5C8C6170" w14:textId="77777777" w:rsidTr="00B500B0">
        <w:trPr>
          <w:trHeight w:val="219"/>
        </w:trPr>
        <w:tc>
          <w:tcPr>
            <w:tcW w:w="2240" w:type="dxa"/>
            <w:gridSpan w:val="2"/>
            <w:vMerge/>
            <w:tcBorders>
              <w:left w:val="single" w:sz="4" w:space="0" w:color="auto"/>
              <w:right w:val="single" w:sz="4" w:space="0" w:color="auto"/>
            </w:tcBorders>
            <w:shd w:val="clear" w:color="auto" w:fill="auto"/>
            <w:vAlign w:val="center"/>
            <w:hideMark/>
          </w:tcPr>
          <w:p w14:paraId="3A38EE79" w14:textId="77777777" w:rsidR="005170FD" w:rsidRPr="000274C3" w:rsidRDefault="005170FD" w:rsidP="0043083B">
            <w:pPr>
              <w:tabs>
                <w:tab w:val="left" w:pos="426"/>
              </w:tabs>
              <w:spacing w:after="0" w:line="240" w:lineRule="auto"/>
              <w:rPr>
                <w:rFonts w:ascii="Times New Roman" w:eastAsia="Times New Roman" w:hAnsi="Times New Roman" w:cs="Times New Roman"/>
                <w:b/>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35215B18" w14:textId="77777777" w:rsidR="005170FD" w:rsidRPr="00B500B0" w:rsidRDefault="00781AC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B500B0">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077F7" w14:textId="77777777" w:rsidR="005170FD" w:rsidRPr="00B500B0" w:rsidRDefault="005170FD" w:rsidP="0043083B">
            <w:pPr>
              <w:tabs>
                <w:tab w:val="left" w:pos="42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tcPr>
          <w:p w14:paraId="1BF72D2D"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48CE725"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0F418A94" w14:textId="77777777" w:rsidTr="00016601">
        <w:trPr>
          <w:trHeight w:val="448"/>
        </w:trPr>
        <w:tc>
          <w:tcPr>
            <w:tcW w:w="2240" w:type="dxa"/>
            <w:gridSpan w:val="2"/>
            <w:vMerge/>
            <w:tcBorders>
              <w:left w:val="single" w:sz="4" w:space="0" w:color="auto"/>
              <w:right w:val="single" w:sz="4" w:space="0" w:color="auto"/>
            </w:tcBorders>
            <w:shd w:val="clear" w:color="auto" w:fill="auto"/>
            <w:vAlign w:val="center"/>
            <w:hideMark/>
          </w:tcPr>
          <w:p w14:paraId="1082EE37" w14:textId="77777777" w:rsidR="005170FD" w:rsidRPr="000274C3" w:rsidRDefault="005170FD" w:rsidP="0043083B">
            <w:pPr>
              <w:tabs>
                <w:tab w:val="left" w:pos="426"/>
              </w:tabs>
              <w:spacing w:after="0" w:line="240" w:lineRule="auto"/>
              <w:rPr>
                <w:rFonts w:ascii="Times New Roman" w:eastAsia="Times New Roman"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hideMark/>
          </w:tcPr>
          <w:p w14:paraId="09F9765F"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23ECB71" w14:textId="77777777" w:rsidR="005170FD" w:rsidRPr="00B500B0" w:rsidRDefault="00B500B0" w:rsidP="000274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B500B0">
              <w:rPr>
                <w:rFonts w:ascii="Times New Roman" w:eastAsia="Times New Roman" w:hAnsi="Times New Roman" w:cs="Times New Roman"/>
                <w:bCs/>
                <w:lang w:eastAsia="ru-RU"/>
              </w:rPr>
              <w:t>одготовка сообщения о применении систем автоматического регулирования;</w:t>
            </w:r>
          </w:p>
        </w:tc>
        <w:tc>
          <w:tcPr>
            <w:tcW w:w="1701" w:type="dxa"/>
            <w:tcBorders>
              <w:top w:val="single" w:sz="4" w:space="0" w:color="auto"/>
              <w:left w:val="single" w:sz="4" w:space="0" w:color="auto"/>
              <w:right w:val="single" w:sz="4" w:space="0" w:color="auto"/>
            </w:tcBorders>
            <w:shd w:val="clear" w:color="auto" w:fill="auto"/>
            <w:hideMark/>
          </w:tcPr>
          <w:p w14:paraId="7E0F78FA" w14:textId="77777777" w:rsidR="005170FD" w:rsidRPr="00B500B0" w:rsidRDefault="005170FD" w:rsidP="00016601">
            <w:pPr>
              <w:tabs>
                <w:tab w:val="left" w:pos="42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tc>
        <w:tc>
          <w:tcPr>
            <w:tcW w:w="1275" w:type="dxa"/>
            <w:vMerge/>
            <w:tcBorders>
              <w:left w:val="single" w:sz="4" w:space="0" w:color="auto"/>
              <w:right w:val="single" w:sz="4" w:space="0" w:color="auto"/>
            </w:tcBorders>
          </w:tcPr>
          <w:p w14:paraId="32A1013D"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5B942B8"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67F63B3D" w14:textId="77777777" w:rsidTr="000274C3">
        <w:trPr>
          <w:trHeight w:val="127"/>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06DFB4C"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Тема</w:t>
            </w:r>
            <w:r w:rsidR="005170FD" w:rsidRPr="000274C3">
              <w:rPr>
                <w:rFonts w:ascii="Times New Roman" w:eastAsia="Calibri" w:hAnsi="Times New Roman" w:cs="Times New Roman"/>
                <w:b/>
                <w:bCs/>
                <w:lang w:eastAsia="ru-RU"/>
              </w:rPr>
              <w:t xml:space="preserve"> 1.2</w:t>
            </w:r>
            <w:r w:rsidR="00B500B0" w:rsidRPr="000274C3">
              <w:rPr>
                <w:rFonts w:ascii="Times New Roman" w:eastAsia="Calibri" w:hAnsi="Times New Roman" w:cs="Times New Roman"/>
                <w:b/>
                <w:bCs/>
                <w:lang w:eastAsia="ru-RU"/>
              </w:rPr>
              <w:t>.</w:t>
            </w:r>
          </w:p>
          <w:p w14:paraId="764E80E7"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 xml:space="preserve">Измерительные преобразователи </w:t>
            </w: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3CB40625" w14:textId="77777777" w:rsidR="005170FD" w:rsidRPr="00B500B0" w:rsidRDefault="00781ACD" w:rsidP="0043083B">
            <w:pPr>
              <w:tabs>
                <w:tab w:val="left" w:pos="426"/>
              </w:tabs>
              <w:spacing w:after="0" w:line="240" w:lineRule="auto"/>
              <w:jc w:val="both"/>
              <w:rPr>
                <w:rFonts w:ascii="Times New Roman" w:eastAsia="Times New Roman" w:hAnsi="Times New Roman" w:cs="Times New Roman"/>
                <w:b/>
                <w:bCs/>
                <w:lang w:eastAsia="ru-RU"/>
              </w:rPr>
            </w:pPr>
            <w:r w:rsidRPr="00B500B0">
              <w:rPr>
                <w:rFonts w:ascii="Times New Roman" w:eastAsia="Calibri" w:hAnsi="Times New Roman" w:cs="Times New Roman"/>
                <w:b/>
                <w:bCs/>
                <w:lang w:eastAsia="ru-RU"/>
              </w:rPr>
              <w:t>Содержание</w:t>
            </w:r>
            <w:r w:rsidR="005170FD" w:rsidRPr="00B500B0">
              <w:rPr>
                <w:rFonts w:ascii="Times New Roman" w:eastAsia="Calibri" w:hAnsi="Times New Roman" w:cs="Times New Roman"/>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15C8664" w14:textId="77777777" w:rsidR="005170FD" w:rsidRPr="00B500B0" w:rsidRDefault="005170FD" w:rsidP="0043083B">
            <w:pPr>
              <w:tabs>
                <w:tab w:val="left" w:pos="426"/>
              </w:tabs>
              <w:spacing w:after="0" w:line="240" w:lineRule="auto"/>
              <w:jc w:val="center"/>
              <w:rPr>
                <w:rFonts w:ascii="Times New Roman" w:eastAsia="Times New Roman" w:hAnsi="Times New Roman" w:cs="Times New Roman"/>
                <w:bCs/>
                <w:lang w:eastAsia="ru-RU"/>
              </w:rPr>
            </w:pPr>
          </w:p>
        </w:tc>
        <w:tc>
          <w:tcPr>
            <w:tcW w:w="1275" w:type="dxa"/>
            <w:vMerge w:val="restart"/>
            <w:tcBorders>
              <w:top w:val="single" w:sz="4" w:space="0" w:color="auto"/>
              <w:left w:val="single" w:sz="4" w:space="0" w:color="auto"/>
              <w:bottom w:val="single" w:sz="4" w:space="0" w:color="auto"/>
              <w:right w:val="single" w:sz="4" w:space="0" w:color="auto"/>
            </w:tcBorders>
          </w:tcPr>
          <w:p w14:paraId="359C9913" w14:textId="77777777" w:rsidR="005170FD" w:rsidRPr="00B500B0" w:rsidRDefault="000274C3"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53A93336" w14:textId="77777777" w:rsidR="005170FD" w:rsidRPr="00B500B0" w:rsidRDefault="000274C3"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1.3</w:t>
            </w:r>
          </w:p>
          <w:p w14:paraId="1D1E7922" w14:textId="77777777" w:rsidR="005170FD" w:rsidRPr="00B500B0" w:rsidRDefault="000274C3"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3519D103" w14:textId="77777777" w:rsidR="005170FD" w:rsidRPr="00B500B0" w:rsidRDefault="005170FD" w:rsidP="00E36D58">
            <w:pPr>
              <w:tabs>
                <w:tab w:val="left" w:pos="42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3A743AC1"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E36D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1.1.01</w:t>
            </w:r>
          </w:p>
          <w:p w14:paraId="17FECFB7"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25734B8A"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 1.1.02</w:t>
            </w:r>
          </w:p>
          <w:p w14:paraId="5325BF7A"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1.1.01 </w:t>
            </w:r>
          </w:p>
          <w:p w14:paraId="6A2F9D0F"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E36D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1.3.01</w:t>
            </w:r>
          </w:p>
          <w:p w14:paraId="3FA93E50"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1.3.01</w:t>
            </w:r>
          </w:p>
          <w:p w14:paraId="5AC8522F"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1.3.02</w:t>
            </w:r>
          </w:p>
          <w:p w14:paraId="5205CE15"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 xml:space="preserve">З 1.3.01 </w:t>
            </w:r>
          </w:p>
          <w:p w14:paraId="43BFE2E1" w14:textId="77777777" w:rsidR="00E36D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E36D58">
              <w:rPr>
                <w:rFonts w:ascii="Times New Roman" w:eastAsia="Times New Roman" w:hAnsi="Times New Roman" w:cs="Times New Roman"/>
                <w:iCs/>
                <w:kern w:val="3"/>
                <w:lang w:eastAsia="zh-CN"/>
              </w:rPr>
              <w:t xml:space="preserve"> 04.01</w:t>
            </w:r>
          </w:p>
          <w:p w14:paraId="336FB71E" w14:textId="77777777" w:rsidR="005170FD" w:rsidRPr="00B500B0"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5170FD" w:rsidRPr="00B500B0">
              <w:rPr>
                <w:rFonts w:ascii="Times New Roman" w:eastAsia="Times New Roman" w:hAnsi="Times New Roman" w:cs="Times New Roman"/>
                <w:iCs/>
                <w:kern w:val="3"/>
                <w:lang w:eastAsia="zh-CN"/>
              </w:rPr>
              <w:t>04.06</w:t>
            </w:r>
          </w:p>
          <w:p w14:paraId="5FD0CA85" w14:textId="77777777" w:rsidR="005170FD" w:rsidRPr="00B500B0"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04.01 Зо.04.03</w:t>
            </w:r>
          </w:p>
        </w:tc>
      </w:tr>
      <w:tr w:rsidR="00276ACE" w:rsidRPr="00B500B0" w14:paraId="7E77F463" w14:textId="77777777" w:rsidTr="00B500B0">
        <w:trPr>
          <w:trHeight w:val="870"/>
        </w:trPr>
        <w:tc>
          <w:tcPr>
            <w:tcW w:w="2240" w:type="dxa"/>
            <w:gridSpan w:val="2"/>
            <w:vMerge/>
            <w:tcBorders>
              <w:top w:val="single" w:sz="4" w:space="0" w:color="auto"/>
              <w:left w:val="single" w:sz="4" w:space="0" w:color="auto"/>
              <w:bottom w:val="single" w:sz="4" w:space="0" w:color="auto"/>
              <w:right w:val="single" w:sz="4" w:space="0" w:color="auto"/>
            </w:tcBorders>
            <w:shd w:val="clear" w:color="auto" w:fill="auto"/>
          </w:tcPr>
          <w:p w14:paraId="6C4B74B7"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14:paraId="25C97D5A" w14:textId="77777777" w:rsidR="00276ACE" w:rsidRPr="00016601" w:rsidRDefault="00276ACE" w:rsidP="0070716E">
            <w:pPr>
              <w:pStyle w:val="a4"/>
              <w:numPr>
                <w:ilvl w:val="0"/>
                <w:numId w:val="314"/>
              </w:numPr>
              <w:tabs>
                <w:tab w:val="left" w:pos="105"/>
                <w:tab w:val="left" w:pos="426"/>
              </w:tabs>
              <w:spacing w:after="0" w:line="240" w:lineRule="auto"/>
              <w:ind w:left="351" w:hanging="284"/>
              <w:jc w:val="both"/>
              <w:rPr>
                <w:rFonts w:ascii="Times New Roman" w:eastAsia="Calibri" w:hAnsi="Times New Roman" w:cs="Times New Roman"/>
                <w:bCs/>
                <w:lang w:eastAsia="ru-RU"/>
              </w:rPr>
            </w:pPr>
            <w:r w:rsidRPr="00016601">
              <w:rPr>
                <w:rFonts w:ascii="Times New Roman" w:eastAsia="Calibri" w:hAnsi="Times New Roman" w:cs="Times New Roman"/>
                <w:bCs/>
                <w:lang w:eastAsia="ru-RU"/>
              </w:rPr>
              <w:t>Измерительные преобразователи и чувствительные элементы.</w:t>
            </w:r>
          </w:p>
          <w:p w14:paraId="3DDABCB0" w14:textId="77777777" w:rsidR="00276ACE" w:rsidRPr="00016601" w:rsidRDefault="00276ACE" w:rsidP="0070716E">
            <w:pPr>
              <w:pStyle w:val="a4"/>
              <w:numPr>
                <w:ilvl w:val="0"/>
                <w:numId w:val="314"/>
              </w:numPr>
              <w:tabs>
                <w:tab w:val="left" w:pos="105"/>
                <w:tab w:val="left" w:pos="426"/>
              </w:tabs>
              <w:spacing w:after="0" w:line="240" w:lineRule="auto"/>
              <w:ind w:left="351" w:hanging="284"/>
              <w:jc w:val="both"/>
              <w:rPr>
                <w:rFonts w:ascii="Times New Roman" w:eastAsia="Calibri" w:hAnsi="Times New Roman" w:cs="Times New Roman"/>
                <w:bCs/>
                <w:lang w:eastAsia="ru-RU"/>
              </w:rPr>
            </w:pPr>
            <w:r w:rsidRPr="00016601">
              <w:rPr>
                <w:rFonts w:ascii="Times New Roman" w:eastAsia="Calibri" w:hAnsi="Times New Roman" w:cs="Times New Roman"/>
                <w:bCs/>
                <w:lang w:eastAsia="ru-RU"/>
              </w:rPr>
              <w:t xml:space="preserve">Датчики, классификация и параметры. </w:t>
            </w:r>
          </w:p>
          <w:p w14:paraId="0B85815C" w14:textId="77777777" w:rsidR="00276ACE" w:rsidRPr="00016601" w:rsidRDefault="00276ACE" w:rsidP="0070716E">
            <w:pPr>
              <w:pStyle w:val="a4"/>
              <w:numPr>
                <w:ilvl w:val="0"/>
                <w:numId w:val="314"/>
              </w:numPr>
              <w:tabs>
                <w:tab w:val="left" w:pos="105"/>
                <w:tab w:val="left" w:pos="426"/>
              </w:tabs>
              <w:spacing w:after="0" w:line="240" w:lineRule="auto"/>
              <w:ind w:left="351" w:hanging="284"/>
              <w:jc w:val="both"/>
              <w:rPr>
                <w:rFonts w:ascii="Times New Roman" w:eastAsia="Calibri" w:hAnsi="Times New Roman" w:cs="Times New Roman"/>
                <w:b/>
                <w:bCs/>
                <w:lang w:eastAsia="ru-RU"/>
              </w:rPr>
            </w:pPr>
            <w:r w:rsidRPr="00016601">
              <w:rPr>
                <w:rFonts w:ascii="Times New Roman" w:eastAsia="Calibri" w:hAnsi="Times New Roman" w:cs="Times New Roman"/>
                <w:bCs/>
                <w:lang w:eastAsia="ru-RU"/>
              </w:rPr>
              <w:t>Виды датчиков и их применение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C05C99" w14:textId="77777777" w:rsidR="00276ACE" w:rsidRPr="00B500B0" w:rsidRDefault="00276ACE" w:rsidP="00276ACE">
            <w:pPr>
              <w:tabs>
                <w:tab w:val="left" w:pos="426"/>
              </w:tabs>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1</w:t>
            </w:r>
          </w:p>
        </w:tc>
        <w:tc>
          <w:tcPr>
            <w:tcW w:w="1275" w:type="dxa"/>
            <w:vMerge/>
            <w:tcBorders>
              <w:top w:val="single" w:sz="4" w:space="0" w:color="auto"/>
              <w:left w:val="single" w:sz="4" w:space="0" w:color="auto"/>
              <w:bottom w:val="single" w:sz="4" w:space="0" w:color="auto"/>
              <w:right w:val="single" w:sz="4" w:space="0" w:color="auto"/>
            </w:tcBorders>
          </w:tcPr>
          <w:p w14:paraId="3DAD1992" w14:textId="77777777" w:rsidR="00276ACE" w:rsidRPr="00B500B0" w:rsidRDefault="00276ACE" w:rsidP="0043083B">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34BAD486" w14:textId="77777777" w:rsidR="00276ACE" w:rsidRPr="00B500B0" w:rsidRDefault="00276ACE"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170FD" w:rsidRPr="00B500B0" w14:paraId="5DE6161D" w14:textId="77777777" w:rsidTr="00276ACE">
        <w:trPr>
          <w:trHeight w:val="240"/>
        </w:trPr>
        <w:tc>
          <w:tcPr>
            <w:tcW w:w="2240" w:type="dxa"/>
            <w:gridSpan w:val="2"/>
            <w:vMerge/>
            <w:tcBorders>
              <w:left w:val="single" w:sz="4" w:space="0" w:color="auto"/>
              <w:right w:val="single" w:sz="4" w:space="0" w:color="auto"/>
            </w:tcBorders>
            <w:shd w:val="clear" w:color="auto" w:fill="auto"/>
            <w:vAlign w:val="center"/>
            <w:hideMark/>
          </w:tcPr>
          <w:p w14:paraId="5AE786C1" w14:textId="77777777" w:rsidR="005170FD" w:rsidRPr="000274C3" w:rsidRDefault="005170FD" w:rsidP="0043083B">
            <w:pPr>
              <w:tabs>
                <w:tab w:val="left" w:pos="42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7F297FA3" w14:textId="77777777" w:rsidR="005170FD" w:rsidRPr="00B500B0" w:rsidRDefault="00781AC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6129522"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tcPr>
          <w:p w14:paraId="41F0428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3935BED0"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276ACE" w:rsidRPr="00B500B0" w14:paraId="1CE61719" w14:textId="77777777" w:rsidTr="00B500B0">
        <w:trPr>
          <w:trHeight w:val="765"/>
        </w:trPr>
        <w:tc>
          <w:tcPr>
            <w:tcW w:w="2240" w:type="dxa"/>
            <w:gridSpan w:val="2"/>
            <w:vMerge/>
            <w:tcBorders>
              <w:left w:val="single" w:sz="4" w:space="0" w:color="auto"/>
              <w:right w:val="single" w:sz="4" w:space="0" w:color="auto"/>
            </w:tcBorders>
            <w:shd w:val="clear" w:color="auto" w:fill="auto"/>
            <w:vAlign w:val="center"/>
          </w:tcPr>
          <w:p w14:paraId="5EEB4D98" w14:textId="77777777" w:rsidR="00276ACE" w:rsidRPr="000274C3" w:rsidRDefault="00276ACE" w:rsidP="0043083B">
            <w:pPr>
              <w:tabs>
                <w:tab w:val="left" w:pos="42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14:paraId="040CB21D"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500B0">
              <w:rPr>
                <w:rFonts w:ascii="Times New Roman" w:eastAsia="Calibri" w:hAnsi="Times New Roman" w:cs="Times New Roman"/>
                <w:bCs/>
                <w:lang w:eastAsia="ru-RU"/>
              </w:rPr>
              <w:t>1. Исследование характеристик потенциометрических датчиков</w:t>
            </w:r>
          </w:p>
          <w:p w14:paraId="7619B99B"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500B0">
              <w:rPr>
                <w:rFonts w:ascii="Times New Roman" w:eastAsia="Calibri" w:hAnsi="Times New Roman" w:cs="Times New Roman"/>
                <w:bCs/>
                <w:lang w:eastAsia="ru-RU"/>
              </w:rPr>
              <w:t>2.  Исследование конструкции датчиков температуры</w:t>
            </w:r>
          </w:p>
          <w:p w14:paraId="53F25C8E"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500B0">
              <w:rPr>
                <w:rFonts w:ascii="Times New Roman" w:eastAsia="Calibri" w:hAnsi="Times New Roman" w:cs="Times New Roman"/>
                <w:bCs/>
                <w:lang w:eastAsia="ru-RU"/>
              </w:rPr>
              <w:t>3.</w:t>
            </w:r>
            <w:r>
              <w:rPr>
                <w:rFonts w:ascii="Times New Roman" w:eastAsia="Calibri" w:hAnsi="Times New Roman" w:cs="Times New Roman"/>
                <w:b/>
                <w:bCs/>
                <w:lang w:eastAsia="ru-RU"/>
              </w:rPr>
              <w:t xml:space="preserve"> </w:t>
            </w:r>
            <w:r w:rsidRPr="00B500B0">
              <w:rPr>
                <w:rFonts w:ascii="Times New Roman" w:eastAsia="Calibri" w:hAnsi="Times New Roman" w:cs="Times New Roman"/>
                <w:b/>
                <w:bCs/>
                <w:lang w:eastAsia="ru-RU"/>
              </w:rPr>
              <w:t xml:space="preserve"> </w:t>
            </w:r>
            <w:r w:rsidRPr="00B500B0">
              <w:rPr>
                <w:rFonts w:ascii="Times New Roman" w:eastAsia="Calibri" w:hAnsi="Times New Roman" w:cs="Times New Roman"/>
                <w:bCs/>
                <w:lang w:eastAsia="ru-RU"/>
              </w:rPr>
              <w:t>Исследование датчика Холла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D58722"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p w14:paraId="01ADEB23"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p w14:paraId="082251A5"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right w:val="single" w:sz="4" w:space="0" w:color="auto"/>
            </w:tcBorders>
          </w:tcPr>
          <w:p w14:paraId="27A2D5B3"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2CED0BB0" w14:textId="77777777" w:rsidR="00276ACE" w:rsidRPr="00B500B0" w:rsidRDefault="00276ACE"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4F311978" w14:textId="77777777" w:rsidTr="00B500B0">
        <w:trPr>
          <w:trHeight w:val="1024"/>
        </w:trPr>
        <w:tc>
          <w:tcPr>
            <w:tcW w:w="2240" w:type="dxa"/>
            <w:gridSpan w:val="2"/>
            <w:vMerge/>
            <w:tcBorders>
              <w:left w:val="single" w:sz="4" w:space="0" w:color="auto"/>
              <w:right w:val="single" w:sz="4" w:space="0" w:color="auto"/>
            </w:tcBorders>
            <w:shd w:val="clear" w:color="auto" w:fill="auto"/>
            <w:vAlign w:val="center"/>
            <w:hideMark/>
          </w:tcPr>
          <w:p w14:paraId="4210E619" w14:textId="77777777" w:rsidR="005170FD" w:rsidRPr="000274C3" w:rsidRDefault="005170FD" w:rsidP="0043083B">
            <w:pPr>
              <w:tabs>
                <w:tab w:val="left" w:pos="42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1D581E45"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88DFC4E" w14:textId="77777777" w:rsidR="005170FD" w:rsidRPr="00B500B0" w:rsidRDefault="000274C3" w:rsidP="000274C3">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B500B0">
              <w:rPr>
                <w:rFonts w:ascii="Times New Roman" w:eastAsia="Times New Roman" w:hAnsi="Times New Roman" w:cs="Times New Roman"/>
                <w:bCs/>
                <w:lang w:eastAsia="ru-RU"/>
              </w:rPr>
              <w:t>оставление с использованием справочной литературы таблицы основных характеристик резистивных датчиков;</w:t>
            </w:r>
          </w:p>
          <w:p w14:paraId="5A1521DD" w14:textId="77777777" w:rsidR="005170FD" w:rsidRPr="00B500B0" w:rsidRDefault="000274C3" w:rsidP="0043083B">
            <w:pPr>
              <w:tabs>
                <w:tab w:val="left" w:pos="426"/>
              </w:tabs>
              <w:spacing w:after="0" w:line="240" w:lineRule="auto"/>
              <w:ind w:left="176" w:hanging="176"/>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5170FD" w:rsidRPr="00B500B0">
              <w:rPr>
                <w:rFonts w:ascii="Times New Roman" w:eastAsia="Times New Roman" w:hAnsi="Times New Roman" w:cs="Times New Roman"/>
                <w:bCs/>
                <w:lang w:eastAsia="ru-RU"/>
              </w:rPr>
              <w:t>абота с конспектами лекций при подготовке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7C0F9D7"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13DB62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7781B22F"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459DA1DF"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bottom w:val="single" w:sz="4" w:space="0" w:color="auto"/>
              <w:right w:val="single" w:sz="4" w:space="0" w:color="auto"/>
            </w:tcBorders>
          </w:tcPr>
          <w:p w14:paraId="4B57B7F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bottom w:val="single" w:sz="4" w:space="0" w:color="auto"/>
              <w:right w:val="single" w:sz="4" w:space="0" w:color="auto"/>
            </w:tcBorders>
          </w:tcPr>
          <w:p w14:paraId="7F392AEF"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468107CF" w14:textId="77777777" w:rsidTr="000274C3">
        <w:trPr>
          <w:trHeight w:val="170"/>
        </w:trPr>
        <w:tc>
          <w:tcPr>
            <w:tcW w:w="9498" w:type="dxa"/>
            <w:gridSpan w:val="3"/>
            <w:tcBorders>
              <w:left w:val="single" w:sz="4" w:space="0" w:color="auto"/>
              <w:right w:val="single" w:sz="4" w:space="0" w:color="auto"/>
            </w:tcBorders>
            <w:shd w:val="clear" w:color="auto" w:fill="auto"/>
            <w:vAlign w:val="center"/>
            <w:hideMark/>
          </w:tcPr>
          <w:p w14:paraId="29AAFA2B" w14:textId="77777777" w:rsidR="005170FD" w:rsidRPr="000274C3" w:rsidRDefault="000274C3" w:rsidP="000274C3">
            <w:pPr>
              <w:tabs>
                <w:tab w:val="left" w:pos="426"/>
              </w:tabs>
              <w:spacing w:after="0" w:line="240" w:lineRule="auto"/>
              <w:ind w:left="1452" w:hanging="1452"/>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Раздел</w:t>
            </w:r>
            <w:r w:rsidR="005170FD" w:rsidRPr="000274C3">
              <w:rPr>
                <w:rFonts w:ascii="Times New Roman" w:eastAsia="Times New Roman" w:hAnsi="Times New Roman" w:cs="Times New Roman"/>
                <w:b/>
                <w:lang w:eastAsia="ru-RU"/>
              </w:rPr>
              <w:t xml:space="preserve"> 2</w:t>
            </w:r>
            <w:r w:rsidRPr="000274C3">
              <w:rPr>
                <w:rFonts w:ascii="Times New Roman" w:eastAsia="Times New Roman" w:hAnsi="Times New Roman" w:cs="Times New Roman"/>
                <w:b/>
                <w:lang w:eastAsia="ru-RU"/>
              </w:rPr>
              <w:t>. Исполнительные устройства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F4C1AD7"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2</w:t>
            </w:r>
            <w:r w:rsidR="000274C3">
              <w:rPr>
                <w:rFonts w:ascii="Times New Roman" w:eastAsia="Times New Roman" w:hAnsi="Times New Roman" w:cs="Times New Roman"/>
                <w:b/>
                <w:bCs/>
                <w:lang w:eastAsia="ru-RU"/>
              </w:rPr>
              <w:t>8</w:t>
            </w:r>
          </w:p>
        </w:tc>
        <w:tc>
          <w:tcPr>
            <w:tcW w:w="1275" w:type="dxa"/>
            <w:tcBorders>
              <w:top w:val="single" w:sz="4" w:space="0" w:color="auto"/>
              <w:left w:val="single" w:sz="4" w:space="0" w:color="auto"/>
              <w:bottom w:val="single" w:sz="4" w:space="0" w:color="auto"/>
              <w:right w:val="single" w:sz="4" w:space="0" w:color="auto"/>
            </w:tcBorders>
          </w:tcPr>
          <w:p w14:paraId="45AE6E11"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4FC15259"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2FBB16AD" w14:textId="77777777" w:rsidTr="00927386">
        <w:trPr>
          <w:trHeight w:val="189"/>
        </w:trPr>
        <w:tc>
          <w:tcPr>
            <w:tcW w:w="2240" w:type="dxa"/>
            <w:gridSpan w:val="2"/>
            <w:vMerge w:val="restart"/>
            <w:tcBorders>
              <w:top w:val="nil"/>
              <w:left w:val="single" w:sz="4" w:space="0" w:color="auto"/>
              <w:right w:val="single" w:sz="4" w:space="0" w:color="auto"/>
            </w:tcBorders>
            <w:shd w:val="clear" w:color="auto" w:fill="auto"/>
            <w:hideMark/>
          </w:tcPr>
          <w:p w14:paraId="5F15641E"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Тема</w:t>
            </w:r>
            <w:r w:rsidR="005170FD" w:rsidRPr="000274C3">
              <w:rPr>
                <w:rFonts w:ascii="Times New Roman" w:eastAsia="Calibri" w:hAnsi="Times New Roman" w:cs="Times New Roman"/>
                <w:b/>
                <w:bCs/>
                <w:lang w:eastAsia="ru-RU"/>
              </w:rPr>
              <w:t xml:space="preserve"> 2.1</w:t>
            </w:r>
            <w:r w:rsidR="00440E82">
              <w:rPr>
                <w:rFonts w:ascii="Times New Roman" w:eastAsia="Calibri" w:hAnsi="Times New Roman" w:cs="Times New Roman"/>
                <w:b/>
                <w:bCs/>
                <w:lang w:eastAsia="ru-RU"/>
              </w:rPr>
              <w:t>.</w:t>
            </w:r>
            <w:r w:rsidR="005170FD" w:rsidRPr="000274C3">
              <w:rPr>
                <w:rFonts w:ascii="Times New Roman" w:eastAsia="Calibri" w:hAnsi="Times New Roman" w:cs="Times New Roman"/>
                <w:b/>
                <w:bCs/>
                <w:lang w:eastAsia="ru-RU"/>
              </w:rPr>
              <w:t xml:space="preserve"> </w:t>
            </w:r>
          </w:p>
          <w:p w14:paraId="52AEBD85"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 xml:space="preserve">Электромагнитные исполнительные устройства </w:t>
            </w:r>
          </w:p>
        </w:tc>
        <w:tc>
          <w:tcPr>
            <w:tcW w:w="7258" w:type="dxa"/>
            <w:tcBorders>
              <w:top w:val="single" w:sz="4" w:space="0" w:color="auto"/>
              <w:left w:val="single" w:sz="4" w:space="0" w:color="auto"/>
              <w:right w:val="single" w:sz="4" w:space="0" w:color="auto"/>
            </w:tcBorders>
            <w:shd w:val="clear" w:color="auto" w:fill="auto"/>
          </w:tcPr>
          <w:p w14:paraId="14A9835E" w14:textId="77777777" w:rsidR="005170FD" w:rsidRPr="00B500B0" w:rsidRDefault="00781ACD" w:rsidP="0043083B">
            <w:pPr>
              <w:tabs>
                <w:tab w:val="left" w:pos="426"/>
              </w:tabs>
              <w:spacing w:after="0" w:line="240" w:lineRule="auto"/>
              <w:jc w:val="both"/>
              <w:rPr>
                <w:rFonts w:ascii="Times New Roman" w:eastAsia="Times New Roman" w:hAnsi="Times New Roman" w:cs="Times New Roman"/>
                <w:b/>
                <w:bCs/>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46215DC7" w14:textId="77777777" w:rsidR="005170FD" w:rsidRPr="000274C3" w:rsidRDefault="000274C3" w:rsidP="00474E7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274C3">
              <w:rPr>
                <w:rFonts w:ascii="Times New Roman" w:eastAsia="Times New Roman" w:hAnsi="Times New Roman" w:cs="Times New Roman"/>
                <w:b/>
                <w:bCs/>
                <w:lang w:eastAsia="ru-RU"/>
              </w:rPr>
              <w:t>2</w:t>
            </w:r>
          </w:p>
        </w:tc>
        <w:tc>
          <w:tcPr>
            <w:tcW w:w="1275" w:type="dxa"/>
            <w:vMerge w:val="restart"/>
            <w:tcBorders>
              <w:top w:val="single" w:sz="4" w:space="0" w:color="auto"/>
              <w:left w:val="single" w:sz="4" w:space="0" w:color="auto"/>
              <w:right w:val="single" w:sz="4" w:space="0" w:color="auto"/>
            </w:tcBorders>
          </w:tcPr>
          <w:p w14:paraId="091770B7" w14:textId="77777777" w:rsidR="005170FD" w:rsidRPr="00B500B0" w:rsidRDefault="005170FD" w:rsidP="00927386">
            <w:pPr>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w:t>
            </w:r>
          </w:p>
          <w:p w14:paraId="634BD2A7" w14:textId="77777777" w:rsidR="005170FD" w:rsidRPr="00B500B0" w:rsidRDefault="005170FD" w:rsidP="00927386">
            <w:pPr>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1.13</w:t>
            </w:r>
          </w:p>
          <w:p w14:paraId="6EDD3704" w14:textId="77777777" w:rsidR="005170FD" w:rsidRPr="00B500B0" w:rsidRDefault="005170FD" w:rsidP="0092738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500B0">
              <w:rPr>
                <w:rFonts w:ascii="Times New Roman" w:eastAsia="Calibri" w:hAnsi="Times New Roman" w:cs="Times New Roman"/>
                <w:bCs/>
                <w:lang w:eastAsia="ru-RU"/>
              </w:rPr>
              <w:t>ОК 02</w:t>
            </w:r>
          </w:p>
        </w:tc>
        <w:tc>
          <w:tcPr>
            <w:tcW w:w="1701" w:type="dxa"/>
            <w:vMerge w:val="restart"/>
            <w:tcBorders>
              <w:top w:val="single" w:sz="4" w:space="0" w:color="auto"/>
              <w:left w:val="single" w:sz="4" w:space="0" w:color="auto"/>
              <w:right w:val="single" w:sz="4" w:space="0" w:color="auto"/>
            </w:tcBorders>
          </w:tcPr>
          <w:p w14:paraId="3794994D"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E36D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1.1.01</w:t>
            </w:r>
          </w:p>
          <w:p w14:paraId="5AC9FAC2"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 1.1.02</w:t>
            </w:r>
          </w:p>
          <w:p w14:paraId="11A5D1E0"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1.1.01 </w:t>
            </w:r>
          </w:p>
          <w:p w14:paraId="21713959" w14:textId="77777777" w:rsidR="00E36D58"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Н</w:t>
            </w:r>
            <w:r w:rsidR="00E36D58">
              <w:rPr>
                <w:rFonts w:ascii="Times New Roman" w:eastAsia="Times New Roman" w:hAnsi="Times New Roman" w:cs="Times New Roman"/>
                <w:lang w:eastAsia="ru-RU"/>
              </w:rPr>
              <w:t xml:space="preserve"> 1.13.01</w:t>
            </w:r>
          </w:p>
          <w:p w14:paraId="0FB1BCF0" w14:textId="77777777" w:rsidR="00E36D58"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У 1.13.01</w:t>
            </w:r>
          </w:p>
          <w:p w14:paraId="30AA001B"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З 1.13.01</w:t>
            </w:r>
          </w:p>
          <w:p w14:paraId="04D2D923"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5170FD" w:rsidRPr="00B500B0">
              <w:rPr>
                <w:rFonts w:ascii="Times New Roman" w:eastAsia="Times New Roman" w:hAnsi="Times New Roman" w:cs="Times New Roman"/>
                <w:iCs/>
                <w:kern w:val="3"/>
                <w:lang w:eastAsia="zh-CN"/>
              </w:rPr>
              <w:t xml:space="preserve">02.01 </w:t>
            </w:r>
          </w:p>
          <w:p w14:paraId="27E0D893"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E36D58">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02.03</w:t>
            </w:r>
          </w:p>
          <w:p w14:paraId="77E15677"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02.01</w:t>
            </w:r>
            <w:r>
              <w:rPr>
                <w:rFonts w:ascii="Times New Roman" w:eastAsia="Times New Roman" w:hAnsi="Times New Roman" w:cs="Times New Roman"/>
                <w:iCs/>
                <w:kern w:val="3"/>
                <w:lang w:eastAsia="zh-CN"/>
              </w:rPr>
              <w:t xml:space="preserve"> </w:t>
            </w:r>
          </w:p>
          <w:p w14:paraId="1ABF15FC" w14:textId="77777777" w:rsidR="005170FD" w:rsidRPr="00B500B0"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02.03</w:t>
            </w:r>
          </w:p>
        </w:tc>
      </w:tr>
      <w:tr w:rsidR="00276ACE" w:rsidRPr="00B500B0" w14:paraId="3298D749" w14:textId="77777777" w:rsidTr="00927386">
        <w:trPr>
          <w:trHeight w:val="555"/>
        </w:trPr>
        <w:tc>
          <w:tcPr>
            <w:tcW w:w="2240" w:type="dxa"/>
            <w:gridSpan w:val="2"/>
            <w:vMerge/>
            <w:tcBorders>
              <w:top w:val="nil"/>
              <w:left w:val="single" w:sz="4" w:space="0" w:color="auto"/>
              <w:right w:val="single" w:sz="4" w:space="0" w:color="auto"/>
            </w:tcBorders>
            <w:shd w:val="clear" w:color="auto" w:fill="auto"/>
          </w:tcPr>
          <w:p w14:paraId="3761B22E"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tcPr>
          <w:p w14:paraId="39FD658E" w14:textId="77777777" w:rsidR="00276ACE" w:rsidRPr="003013C8" w:rsidRDefault="00276ACE" w:rsidP="0070716E">
            <w:pPr>
              <w:pStyle w:val="a4"/>
              <w:numPr>
                <w:ilvl w:val="0"/>
                <w:numId w:val="3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1" w:hanging="284"/>
              <w:rPr>
                <w:rFonts w:ascii="Times New Roman" w:eastAsia="Times New Roman" w:hAnsi="Times New Roman" w:cs="Times New Roman"/>
                <w:lang w:eastAsia="ru-RU"/>
              </w:rPr>
            </w:pPr>
            <w:r w:rsidRPr="003013C8">
              <w:rPr>
                <w:rFonts w:ascii="Times New Roman" w:eastAsia="Times New Roman" w:hAnsi="Times New Roman" w:cs="Times New Roman"/>
                <w:lang w:eastAsia="ru-RU"/>
              </w:rPr>
              <w:t>Электромагнитные реле и пускатели</w:t>
            </w:r>
          </w:p>
          <w:p w14:paraId="492DC011" w14:textId="77777777" w:rsidR="00276ACE" w:rsidRPr="003013C8" w:rsidRDefault="00276ACE" w:rsidP="0070716E">
            <w:pPr>
              <w:pStyle w:val="a4"/>
              <w:numPr>
                <w:ilvl w:val="0"/>
                <w:numId w:val="3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1" w:hanging="284"/>
              <w:rPr>
                <w:rFonts w:ascii="Times New Roman" w:eastAsia="Calibri" w:hAnsi="Times New Roman" w:cs="Times New Roman"/>
                <w:b/>
                <w:bCs/>
                <w:lang w:eastAsia="ru-RU"/>
              </w:rPr>
            </w:pPr>
            <w:r w:rsidRPr="003013C8">
              <w:rPr>
                <w:rFonts w:ascii="Times New Roman" w:eastAsia="Calibri" w:hAnsi="Times New Roman" w:cs="Times New Roman"/>
                <w:bCs/>
                <w:lang w:eastAsia="ru-RU"/>
              </w:rPr>
              <w:t>Электромагнитные муфты</w:t>
            </w:r>
          </w:p>
        </w:tc>
        <w:tc>
          <w:tcPr>
            <w:tcW w:w="1701" w:type="dxa"/>
            <w:tcBorders>
              <w:top w:val="single" w:sz="4" w:space="0" w:color="auto"/>
              <w:left w:val="single" w:sz="4" w:space="0" w:color="auto"/>
              <w:right w:val="single" w:sz="4" w:space="0" w:color="auto"/>
            </w:tcBorders>
            <w:shd w:val="clear" w:color="auto" w:fill="auto"/>
          </w:tcPr>
          <w:p w14:paraId="7B2E30F3"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top w:val="single" w:sz="4" w:space="0" w:color="auto"/>
              <w:left w:val="single" w:sz="4" w:space="0" w:color="auto"/>
              <w:right w:val="single" w:sz="4" w:space="0" w:color="auto"/>
            </w:tcBorders>
          </w:tcPr>
          <w:p w14:paraId="3618E63F" w14:textId="77777777" w:rsidR="00276ACE" w:rsidRPr="00B500B0" w:rsidRDefault="00276ACE" w:rsidP="00927386">
            <w:pPr>
              <w:spacing w:after="0" w:line="240" w:lineRule="auto"/>
              <w:jc w:val="center"/>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7445BE0C" w14:textId="77777777" w:rsidR="00276ACE" w:rsidRPr="00B500B0" w:rsidRDefault="00276ACE"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170FD" w:rsidRPr="00B500B0" w14:paraId="35D2D1BE" w14:textId="77777777" w:rsidTr="00927386">
        <w:trPr>
          <w:trHeight w:val="204"/>
        </w:trPr>
        <w:tc>
          <w:tcPr>
            <w:tcW w:w="2240" w:type="dxa"/>
            <w:gridSpan w:val="2"/>
            <w:vMerge/>
            <w:tcBorders>
              <w:left w:val="single" w:sz="4" w:space="0" w:color="auto"/>
              <w:right w:val="single" w:sz="4" w:space="0" w:color="auto"/>
            </w:tcBorders>
            <w:shd w:val="clear" w:color="auto" w:fill="auto"/>
            <w:vAlign w:val="center"/>
            <w:hideMark/>
          </w:tcPr>
          <w:p w14:paraId="2C87C7FD"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hideMark/>
          </w:tcPr>
          <w:p w14:paraId="700FFEC9" w14:textId="77777777" w:rsidR="005170FD" w:rsidRPr="00B500B0" w:rsidRDefault="00781ACD" w:rsidP="0043083B">
            <w:pPr>
              <w:tabs>
                <w:tab w:val="left" w:pos="426"/>
              </w:tabs>
              <w:spacing w:after="0" w:line="240" w:lineRule="auto"/>
              <w:jc w:val="both"/>
              <w:rPr>
                <w:rFonts w:ascii="Times New Roman" w:eastAsia="Calibri" w:hAnsi="Times New Roman" w:cs="Times New Roman"/>
                <w:b/>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hideMark/>
          </w:tcPr>
          <w:p w14:paraId="30AE68F8" w14:textId="77777777" w:rsidR="005170FD" w:rsidRPr="00016601" w:rsidRDefault="00016601"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16601">
              <w:rPr>
                <w:rFonts w:ascii="Times New Roman" w:eastAsia="Times New Roman" w:hAnsi="Times New Roman" w:cs="Times New Roman"/>
                <w:b/>
                <w:bCs/>
                <w:lang w:eastAsia="ru-RU"/>
              </w:rPr>
              <w:t>2</w:t>
            </w:r>
          </w:p>
        </w:tc>
        <w:tc>
          <w:tcPr>
            <w:tcW w:w="1275" w:type="dxa"/>
            <w:vMerge/>
            <w:tcBorders>
              <w:left w:val="single" w:sz="4" w:space="0" w:color="auto"/>
              <w:right w:val="single" w:sz="4" w:space="0" w:color="auto"/>
            </w:tcBorders>
          </w:tcPr>
          <w:p w14:paraId="2DFDC6FD" w14:textId="77777777" w:rsidR="005170FD" w:rsidRPr="00B500B0" w:rsidRDefault="005170FD" w:rsidP="0092738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7BC7AA07"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276ACE" w:rsidRPr="00B500B0" w14:paraId="4B22BC47" w14:textId="77777777" w:rsidTr="00927386">
        <w:trPr>
          <w:trHeight w:val="227"/>
        </w:trPr>
        <w:tc>
          <w:tcPr>
            <w:tcW w:w="2240" w:type="dxa"/>
            <w:gridSpan w:val="2"/>
            <w:vMerge/>
            <w:tcBorders>
              <w:left w:val="single" w:sz="4" w:space="0" w:color="auto"/>
              <w:right w:val="single" w:sz="4" w:space="0" w:color="auto"/>
            </w:tcBorders>
            <w:shd w:val="clear" w:color="auto" w:fill="auto"/>
            <w:vAlign w:val="center"/>
          </w:tcPr>
          <w:p w14:paraId="73C541F5"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tcPr>
          <w:p w14:paraId="71804F55" w14:textId="77777777" w:rsidR="00276ACE" w:rsidRPr="00B500B0" w:rsidRDefault="00276ACE" w:rsidP="00276ACE">
            <w:pPr>
              <w:tabs>
                <w:tab w:val="left" w:pos="426"/>
              </w:tabs>
              <w:spacing w:after="0" w:line="240" w:lineRule="auto"/>
              <w:jc w:val="both"/>
              <w:rPr>
                <w:rFonts w:ascii="Times New Roman" w:eastAsia="Times New Roman" w:hAnsi="Times New Roman" w:cs="Times New Roman"/>
                <w:b/>
                <w:bCs/>
                <w:lang w:eastAsia="ru-RU"/>
              </w:rPr>
            </w:pPr>
            <w:r w:rsidRPr="000274C3">
              <w:rPr>
                <w:rFonts w:ascii="Times New Roman" w:eastAsia="Calibri" w:hAnsi="Times New Roman" w:cs="Times New Roman"/>
                <w:bCs/>
                <w:lang w:eastAsia="ru-RU"/>
              </w:rPr>
              <w:t>4</w:t>
            </w:r>
            <w:r w:rsidR="000274C3">
              <w:rPr>
                <w:rFonts w:ascii="Times New Roman" w:eastAsia="Calibri" w:hAnsi="Times New Roman" w:cs="Times New Roman"/>
                <w:b/>
                <w:bCs/>
                <w:lang w:eastAsia="ru-RU"/>
              </w:rPr>
              <w:t>.</w:t>
            </w:r>
            <w:r w:rsidRPr="00B500B0">
              <w:rPr>
                <w:rFonts w:ascii="Times New Roman" w:eastAsia="Calibri" w:hAnsi="Times New Roman" w:cs="Times New Roman"/>
                <w:b/>
                <w:bCs/>
                <w:lang w:eastAsia="ru-RU"/>
              </w:rPr>
              <w:t xml:space="preserve"> </w:t>
            </w:r>
            <w:r w:rsidRPr="00B500B0">
              <w:rPr>
                <w:rFonts w:ascii="Times New Roman" w:eastAsia="Calibri" w:hAnsi="Times New Roman" w:cs="Times New Roman"/>
                <w:bCs/>
                <w:lang w:eastAsia="ru-RU"/>
              </w:rPr>
              <w:t xml:space="preserve">Исследование характеристик электромагнитных реле постоянного тока </w:t>
            </w:r>
          </w:p>
        </w:tc>
        <w:tc>
          <w:tcPr>
            <w:tcW w:w="1701" w:type="dxa"/>
            <w:tcBorders>
              <w:top w:val="single" w:sz="4" w:space="0" w:color="auto"/>
              <w:left w:val="single" w:sz="4" w:space="0" w:color="auto"/>
              <w:right w:val="single" w:sz="4" w:space="0" w:color="auto"/>
            </w:tcBorders>
            <w:shd w:val="clear" w:color="auto" w:fill="auto"/>
          </w:tcPr>
          <w:p w14:paraId="62706F7B"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right w:val="single" w:sz="4" w:space="0" w:color="auto"/>
            </w:tcBorders>
          </w:tcPr>
          <w:p w14:paraId="0E71A86A" w14:textId="77777777" w:rsidR="00276ACE" w:rsidRPr="00B500B0" w:rsidRDefault="00276ACE" w:rsidP="0092738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39569F1C" w14:textId="77777777" w:rsidR="00276ACE" w:rsidRPr="00B500B0" w:rsidRDefault="00276ACE"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17EC13DB" w14:textId="77777777" w:rsidTr="00927386">
        <w:trPr>
          <w:trHeight w:val="345"/>
        </w:trPr>
        <w:tc>
          <w:tcPr>
            <w:tcW w:w="2240" w:type="dxa"/>
            <w:gridSpan w:val="2"/>
            <w:vMerge/>
            <w:tcBorders>
              <w:left w:val="single" w:sz="4" w:space="0" w:color="auto"/>
              <w:right w:val="single" w:sz="4" w:space="0" w:color="auto"/>
            </w:tcBorders>
            <w:shd w:val="clear" w:color="auto" w:fill="auto"/>
            <w:vAlign w:val="center"/>
            <w:hideMark/>
          </w:tcPr>
          <w:p w14:paraId="0E9DD819"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hideMark/>
          </w:tcPr>
          <w:p w14:paraId="5877E490"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A884BF9" w14:textId="77777777" w:rsidR="005170FD" w:rsidRPr="00B500B0" w:rsidRDefault="000274C3" w:rsidP="00B54FBC">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w:t>
            </w:r>
            <w:r w:rsidR="005170FD" w:rsidRPr="00B500B0">
              <w:rPr>
                <w:rFonts w:ascii="Times New Roman" w:eastAsia="Times New Roman" w:hAnsi="Times New Roman" w:cs="Times New Roman"/>
                <w:lang w:eastAsia="ru-RU"/>
              </w:rPr>
              <w:t>одготовка сообщения «Автомобильные электромагнитные реле»</w:t>
            </w:r>
          </w:p>
        </w:tc>
        <w:tc>
          <w:tcPr>
            <w:tcW w:w="1701" w:type="dxa"/>
            <w:tcBorders>
              <w:top w:val="single" w:sz="4" w:space="0" w:color="auto"/>
              <w:left w:val="single" w:sz="4" w:space="0" w:color="auto"/>
              <w:right w:val="single" w:sz="4" w:space="0" w:color="auto"/>
            </w:tcBorders>
            <w:shd w:val="clear" w:color="auto" w:fill="auto"/>
            <w:hideMark/>
          </w:tcPr>
          <w:p w14:paraId="29D732E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FC8782C" w14:textId="77777777" w:rsidR="005170FD" w:rsidRPr="00B500B0" w:rsidRDefault="00B54FBC"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tc>
        <w:tc>
          <w:tcPr>
            <w:tcW w:w="1275" w:type="dxa"/>
            <w:vMerge/>
            <w:tcBorders>
              <w:left w:val="single" w:sz="4" w:space="0" w:color="auto"/>
              <w:right w:val="single" w:sz="4" w:space="0" w:color="auto"/>
            </w:tcBorders>
          </w:tcPr>
          <w:p w14:paraId="08B708EE" w14:textId="77777777" w:rsidR="005170FD" w:rsidRPr="00B500B0" w:rsidRDefault="005170FD" w:rsidP="0092738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70DE36E0"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5CBA9D4F" w14:textId="77777777" w:rsidTr="00927386">
        <w:trPr>
          <w:trHeight w:val="211"/>
        </w:trPr>
        <w:tc>
          <w:tcPr>
            <w:tcW w:w="2240" w:type="dxa"/>
            <w:gridSpan w:val="2"/>
            <w:vMerge w:val="restart"/>
            <w:tcBorders>
              <w:left w:val="single" w:sz="4" w:space="0" w:color="auto"/>
              <w:right w:val="single" w:sz="4" w:space="0" w:color="auto"/>
            </w:tcBorders>
            <w:shd w:val="clear" w:color="auto" w:fill="auto"/>
            <w:hideMark/>
          </w:tcPr>
          <w:p w14:paraId="56C2825D"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Тема</w:t>
            </w:r>
            <w:r w:rsidR="00440E82">
              <w:rPr>
                <w:rFonts w:ascii="Times New Roman" w:eastAsia="Calibri" w:hAnsi="Times New Roman" w:cs="Times New Roman"/>
                <w:b/>
                <w:bCs/>
                <w:lang w:eastAsia="ru-RU"/>
              </w:rPr>
              <w:t xml:space="preserve"> 2.2.</w:t>
            </w:r>
          </w:p>
          <w:p w14:paraId="7F100066"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0274C3">
              <w:rPr>
                <w:rFonts w:ascii="Times New Roman" w:eastAsia="Calibri" w:hAnsi="Times New Roman" w:cs="Times New Roman"/>
                <w:b/>
                <w:bCs/>
                <w:lang w:eastAsia="ru-RU"/>
              </w:rPr>
              <w:t>Электромашинные исполнительные устройства</w:t>
            </w:r>
          </w:p>
        </w:tc>
        <w:tc>
          <w:tcPr>
            <w:tcW w:w="7258" w:type="dxa"/>
            <w:tcBorders>
              <w:top w:val="single" w:sz="4" w:space="0" w:color="auto"/>
              <w:left w:val="single" w:sz="4" w:space="0" w:color="auto"/>
              <w:right w:val="single" w:sz="4" w:space="0" w:color="auto"/>
            </w:tcBorders>
            <w:shd w:val="clear" w:color="auto" w:fill="auto"/>
            <w:hideMark/>
          </w:tcPr>
          <w:p w14:paraId="23EC485C" w14:textId="77777777" w:rsidR="005170FD" w:rsidRPr="00B500B0" w:rsidRDefault="00781ACD" w:rsidP="0043083B">
            <w:pPr>
              <w:tabs>
                <w:tab w:val="left" w:pos="426"/>
              </w:tabs>
              <w:spacing w:after="0" w:line="240" w:lineRule="auto"/>
              <w:jc w:val="both"/>
              <w:rPr>
                <w:rFonts w:ascii="Times New Roman" w:eastAsia="Times New Roman" w:hAnsi="Times New Roman" w:cs="Times New Roman"/>
                <w:b/>
                <w:bCs/>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3AA0BC47" w14:textId="77777777" w:rsidR="005170FD" w:rsidRPr="00016601" w:rsidRDefault="00016601"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16601">
              <w:rPr>
                <w:rFonts w:ascii="Times New Roman" w:eastAsia="Times New Roman" w:hAnsi="Times New Roman" w:cs="Times New Roman"/>
                <w:b/>
                <w:bCs/>
                <w:lang w:eastAsia="ru-RU"/>
              </w:rPr>
              <w:t>2</w:t>
            </w:r>
          </w:p>
        </w:tc>
        <w:tc>
          <w:tcPr>
            <w:tcW w:w="1275" w:type="dxa"/>
            <w:vMerge w:val="restart"/>
            <w:tcBorders>
              <w:top w:val="single" w:sz="4" w:space="0" w:color="auto"/>
              <w:left w:val="single" w:sz="4" w:space="0" w:color="auto"/>
              <w:right w:val="single" w:sz="4" w:space="0" w:color="auto"/>
            </w:tcBorders>
          </w:tcPr>
          <w:p w14:paraId="4363B4E1" w14:textId="77777777" w:rsidR="005170FD" w:rsidRPr="00B500B0" w:rsidRDefault="005170FD" w:rsidP="00927386">
            <w:pPr>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1.13</w:t>
            </w:r>
          </w:p>
          <w:p w14:paraId="631EE158" w14:textId="77777777" w:rsidR="005170FD" w:rsidRPr="00B500B0" w:rsidRDefault="005170FD" w:rsidP="0092738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500B0">
              <w:rPr>
                <w:rFonts w:ascii="Times New Roman" w:eastAsia="Calibri" w:hAnsi="Times New Roman" w:cs="Times New Roman"/>
                <w:bCs/>
                <w:lang w:eastAsia="ru-RU"/>
              </w:rPr>
              <w:t>ОК 02</w:t>
            </w:r>
          </w:p>
        </w:tc>
        <w:tc>
          <w:tcPr>
            <w:tcW w:w="1701" w:type="dxa"/>
            <w:vMerge w:val="restart"/>
            <w:tcBorders>
              <w:top w:val="single" w:sz="4" w:space="0" w:color="auto"/>
              <w:left w:val="single" w:sz="4" w:space="0" w:color="auto"/>
              <w:right w:val="single" w:sz="4" w:space="0" w:color="auto"/>
            </w:tcBorders>
          </w:tcPr>
          <w:p w14:paraId="32B7E35B"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Н</w:t>
            </w:r>
            <w:r w:rsidR="00E36D58">
              <w:rPr>
                <w:rFonts w:ascii="Times New Roman" w:eastAsia="Times New Roman" w:hAnsi="Times New Roman" w:cs="Times New Roman"/>
                <w:lang w:eastAsia="ru-RU"/>
              </w:rPr>
              <w:t xml:space="preserve"> 1.13.01 </w:t>
            </w:r>
            <w:r w:rsidRPr="00B500B0">
              <w:rPr>
                <w:rFonts w:ascii="Times New Roman" w:eastAsia="Times New Roman" w:hAnsi="Times New Roman" w:cs="Times New Roman"/>
                <w:lang w:eastAsia="ru-RU"/>
              </w:rPr>
              <w:t>Н1.13.03</w:t>
            </w:r>
          </w:p>
          <w:p w14:paraId="5399F399" w14:textId="77777777" w:rsidR="00E36D58" w:rsidRDefault="00E36D58"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542310BE"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З 1.13.01</w:t>
            </w:r>
          </w:p>
          <w:p w14:paraId="604632E5" w14:textId="77777777" w:rsidR="00E36D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E36D58">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02.01</w:t>
            </w:r>
            <w:r w:rsidR="00E36D58">
              <w:rPr>
                <w:rFonts w:ascii="Times New Roman" w:eastAsia="Times New Roman" w:hAnsi="Times New Roman" w:cs="Times New Roman"/>
                <w:iCs/>
                <w:kern w:val="3"/>
                <w:lang w:eastAsia="zh-CN"/>
              </w:rPr>
              <w:t xml:space="preserve"> </w:t>
            </w:r>
          </w:p>
          <w:p w14:paraId="001B6E49" w14:textId="77777777" w:rsidR="00E36D58"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02.01 </w:t>
            </w:r>
          </w:p>
          <w:p w14:paraId="376299FF"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276ACE" w:rsidRPr="00B500B0" w14:paraId="2F36C353" w14:textId="77777777" w:rsidTr="00E36D58">
        <w:trPr>
          <w:trHeight w:val="340"/>
        </w:trPr>
        <w:tc>
          <w:tcPr>
            <w:tcW w:w="2240" w:type="dxa"/>
            <w:gridSpan w:val="2"/>
            <w:vMerge/>
            <w:tcBorders>
              <w:left w:val="single" w:sz="4" w:space="0" w:color="auto"/>
              <w:right w:val="single" w:sz="4" w:space="0" w:color="auto"/>
            </w:tcBorders>
            <w:shd w:val="clear" w:color="auto" w:fill="auto"/>
          </w:tcPr>
          <w:p w14:paraId="7E31C779"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tcPr>
          <w:p w14:paraId="56BE5CC0" w14:textId="77777777" w:rsidR="00276ACE" w:rsidRPr="003013C8" w:rsidRDefault="00276ACE" w:rsidP="0070716E">
            <w:pPr>
              <w:pStyle w:val="a4"/>
              <w:numPr>
                <w:ilvl w:val="0"/>
                <w:numId w:val="3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1" w:hanging="284"/>
              <w:rPr>
                <w:rFonts w:ascii="Times New Roman" w:eastAsia="Calibri" w:hAnsi="Times New Roman" w:cs="Times New Roman"/>
                <w:bCs/>
                <w:lang w:eastAsia="ru-RU"/>
              </w:rPr>
            </w:pPr>
            <w:r w:rsidRPr="003013C8">
              <w:rPr>
                <w:rFonts w:ascii="Times New Roman" w:eastAsia="Calibri" w:hAnsi="Times New Roman" w:cs="Times New Roman"/>
                <w:bCs/>
                <w:lang w:eastAsia="ru-RU"/>
              </w:rPr>
              <w:t>Исполнительные двигатели</w:t>
            </w:r>
          </w:p>
          <w:p w14:paraId="5FF90BE3" w14:textId="77777777" w:rsidR="00276ACE" w:rsidRPr="003013C8" w:rsidRDefault="00276ACE" w:rsidP="0070716E">
            <w:pPr>
              <w:pStyle w:val="a4"/>
              <w:numPr>
                <w:ilvl w:val="0"/>
                <w:numId w:val="3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1" w:hanging="284"/>
              <w:rPr>
                <w:rFonts w:ascii="Times New Roman" w:eastAsia="Calibri" w:hAnsi="Times New Roman" w:cs="Times New Roman"/>
                <w:b/>
                <w:bCs/>
                <w:lang w:eastAsia="ru-RU"/>
              </w:rPr>
            </w:pPr>
            <w:r w:rsidRPr="003013C8">
              <w:rPr>
                <w:rFonts w:ascii="Times New Roman" w:eastAsia="Calibri" w:hAnsi="Times New Roman" w:cs="Times New Roman"/>
                <w:bCs/>
                <w:lang w:eastAsia="ru-RU"/>
              </w:rPr>
              <w:t>Шаговые двигатели</w:t>
            </w:r>
          </w:p>
        </w:tc>
        <w:tc>
          <w:tcPr>
            <w:tcW w:w="1701" w:type="dxa"/>
            <w:tcBorders>
              <w:top w:val="single" w:sz="4" w:space="0" w:color="auto"/>
              <w:left w:val="single" w:sz="4" w:space="0" w:color="auto"/>
              <w:right w:val="single" w:sz="4" w:space="0" w:color="auto"/>
            </w:tcBorders>
            <w:shd w:val="clear" w:color="auto" w:fill="auto"/>
          </w:tcPr>
          <w:p w14:paraId="7049F102" w14:textId="77777777" w:rsidR="00276ACE" w:rsidRPr="00B500B0" w:rsidRDefault="00016601"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275" w:type="dxa"/>
            <w:vMerge/>
            <w:tcBorders>
              <w:top w:val="single" w:sz="4" w:space="0" w:color="auto"/>
              <w:left w:val="single" w:sz="4" w:space="0" w:color="auto"/>
              <w:right w:val="single" w:sz="4" w:space="0" w:color="auto"/>
            </w:tcBorders>
          </w:tcPr>
          <w:p w14:paraId="5FAFC8FE" w14:textId="77777777" w:rsidR="00276ACE" w:rsidRPr="00B500B0" w:rsidRDefault="00276ACE" w:rsidP="00615536">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75BEAE6F"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p>
        </w:tc>
      </w:tr>
      <w:tr w:rsidR="005170FD" w:rsidRPr="00B500B0" w14:paraId="5A4E71B7" w14:textId="77777777" w:rsidTr="00276ACE">
        <w:trPr>
          <w:trHeight w:val="187"/>
        </w:trPr>
        <w:tc>
          <w:tcPr>
            <w:tcW w:w="2240" w:type="dxa"/>
            <w:gridSpan w:val="2"/>
            <w:vMerge/>
            <w:tcBorders>
              <w:left w:val="single" w:sz="4" w:space="0" w:color="auto"/>
              <w:right w:val="single" w:sz="4" w:space="0" w:color="auto"/>
            </w:tcBorders>
            <w:shd w:val="clear" w:color="auto" w:fill="auto"/>
            <w:vAlign w:val="center"/>
            <w:hideMark/>
          </w:tcPr>
          <w:p w14:paraId="62F00950"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hideMark/>
          </w:tcPr>
          <w:p w14:paraId="2DA22AD0" w14:textId="77777777" w:rsidR="005170FD" w:rsidRPr="00B500B0" w:rsidRDefault="00781ACD" w:rsidP="0043083B">
            <w:pPr>
              <w:tabs>
                <w:tab w:val="left" w:pos="426"/>
              </w:tabs>
              <w:spacing w:after="0" w:line="240" w:lineRule="auto"/>
              <w:jc w:val="both"/>
              <w:rPr>
                <w:rFonts w:ascii="Times New Roman" w:eastAsia="Calibri" w:hAnsi="Times New Roman" w:cs="Times New Roman"/>
                <w:b/>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hideMark/>
          </w:tcPr>
          <w:p w14:paraId="415144DB" w14:textId="77777777" w:rsidR="005170FD" w:rsidRPr="00440E82" w:rsidRDefault="00440E82"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40E82">
              <w:rPr>
                <w:rFonts w:ascii="Times New Roman" w:eastAsia="Times New Roman" w:hAnsi="Times New Roman" w:cs="Times New Roman"/>
                <w:b/>
                <w:bCs/>
                <w:lang w:eastAsia="ru-RU"/>
              </w:rPr>
              <w:t>4</w:t>
            </w:r>
          </w:p>
        </w:tc>
        <w:tc>
          <w:tcPr>
            <w:tcW w:w="1275" w:type="dxa"/>
            <w:vMerge/>
            <w:tcBorders>
              <w:left w:val="single" w:sz="4" w:space="0" w:color="auto"/>
              <w:right w:val="single" w:sz="4" w:space="0" w:color="auto"/>
            </w:tcBorders>
          </w:tcPr>
          <w:p w14:paraId="65CB507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43DB977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276ACE" w:rsidRPr="00B500B0" w14:paraId="60ADD8F4" w14:textId="77777777" w:rsidTr="00B500B0">
        <w:trPr>
          <w:trHeight w:val="810"/>
        </w:trPr>
        <w:tc>
          <w:tcPr>
            <w:tcW w:w="2240" w:type="dxa"/>
            <w:gridSpan w:val="2"/>
            <w:vMerge/>
            <w:tcBorders>
              <w:left w:val="single" w:sz="4" w:space="0" w:color="auto"/>
              <w:right w:val="single" w:sz="4" w:space="0" w:color="auto"/>
            </w:tcBorders>
            <w:shd w:val="clear" w:color="auto" w:fill="auto"/>
            <w:vAlign w:val="center"/>
          </w:tcPr>
          <w:p w14:paraId="0E6D703F" w14:textId="77777777" w:rsidR="00276ACE" w:rsidRPr="000274C3"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tcPr>
          <w:p w14:paraId="1777D08B" w14:textId="77777777" w:rsidR="00276ACE" w:rsidRPr="00016601" w:rsidRDefault="00276ACE" w:rsidP="003013C8">
            <w:pPr>
              <w:tabs>
                <w:tab w:val="left" w:pos="209"/>
              </w:tabs>
              <w:spacing w:after="0" w:line="240" w:lineRule="auto"/>
              <w:jc w:val="both"/>
              <w:rPr>
                <w:rFonts w:ascii="Times New Roman" w:eastAsia="Calibri" w:hAnsi="Times New Roman" w:cs="Times New Roman"/>
                <w:bCs/>
                <w:lang w:eastAsia="ru-RU"/>
              </w:rPr>
            </w:pPr>
            <w:r w:rsidRPr="00016601">
              <w:rPr>
                <w:rFonts w:ascii="Times New Roman" w:eastAsia="Calibri" w:hAnsi="Times New Roman" w:cs="Times New Roman"/>
                <w:bCs/>
                <w:lang w:eastAsia="ru-RU"/>
              </w:rPr>
              <w:t>5</w:t>
            </w:r>
            <w:r w:rsidR="000274C3" w:rsidRPr="00016601">
              <w:rPr>
                <w:rFonts w:ascii="Times New Roman" w:eastAsia="Calibri" w:hAnsi="Times New Roman" w:cs="Times New Roman"/>
                <w:bCs/>
                <w:lang w:eastAsia="ru-RU"/>
              </w:rPr>
              <w:t>.</w:t>
            </w:r>
            <w:r w:rsidRPr="00016601">
              <w:rPr>
                <w:rFonts w:ascii="Times New Roman" w:eastAsia="Calibri" w:hAnsi="Times New Roman" w:cs="Times New Roman"/>
                <w:bCs/>
                <w:lang w:eastAsia="ru-RU"/>
              </w:rPr>
              <w:t xml:space="preserve"> </w:t>
            </w:r>
            <w:r w:rsidRPr="00016601">
              <w:rPr>
                <w:rFonts w:ascii="Times New Roman" w:eastAsia="Times New Roman" w:hAnsi="Times New Roman" w:cs="Times New Roman"/>
                <w:lang w:eastAsia="ru-RU"/>
              </w:rPr>
              <w:t>Исследование характеристик релейно-контактного управления электродвигателем</w:t>
            </w:r>
          </w:p>
          <w:p w14:paraId="6A882C0D" w14:textId="77777777" w:rsidR="00276ACE" w:rsidRPr="00B500B0" w:rsidRDefault="00276ACE" w:rsidP="00276ACE">
            <w:pPr>
              <w:tabs>
                <w:tab w:val="left" w:pos="426"/>
              </w:tabs>
              <w:spacing w:after="0" w:line="240" w:lineRule="auto"/>
              <w:jc w:val="both"/>
              <w:rPr>
                <w:rFonts w:ascii="Times New Roman" w:eastAsia="Times New Roman" w:hAnsi="Times New Roman" w:cs="Times New Roman"/>
                <w:b/>
                <w:bCs/>
                <w:lang w:eastAsia="ru-RU"/>
              </w:rPr>
            </w:pPr>
            <w:r w:rsidRPr="00016601">
              <w:rPr>
                <w:rFonts w:ascii="Times New Roman" w:eastAsia="Calibri" w:hAnsi="Times New Roman" w:cs="Times New Roman"/>
                <w:bCs/>
                <w:lang w:eastAsia="ru-RU"/>
              </w:rPr>
              <w:t>6</w:t>
            </w:r>
            <w:r w:rsidR="000274C3" w:rsidRPr="00016601">
              <w:rPr>
                <w:rFonts w:ascii="Times New Roman" w:eastAsia="Calibri" w:hAnsi="Times New Roman" w:cs="Times New Roman"/>
                <w:bCs/>
                <w:lang w:eastAsia="ru-RU"/>
              </w:rPr>
              <w:t>.</w:t>
            </w:r>
            <w:r w:rsidR="000274C3">
              <w:rPr>
                <w:rFonts w:ascii="Times New Roman" w:eastAsia="Calibri" w:hAnsi="Times New Roman" w:cs="Times New Roman"/>
                <w:b/>
                <w:bCs/>
                <w:lang w:eastAsia="ru-RU"/>
              </w:rPr>
              <w:t xml:space="preserve"> </w:t>
            </w:r>
            <w:r w:rsidRPr="00B500B0">
              <w:rPr>
                <w:rFonts w:ascii="Times New Roman" w:eastAsia="Calibri" w:hAnsi="Times New Roman" w:cs="Times New Roman"/>
                <w:b/>
                <w:bCs/>
                <w:lang w:eastAsia="ru-RU"/>
              </w:rPr>
              <w:t xml:space="preserve"> </w:t>
            </w:r>
            <w:r w:rsidRPr="00B500B0">
              <w:rPr>
                <w:rFonts w:ascii="Times New Roman" w:eastAsia="Calibri" w:hAnsi="Times New Roman" w:cs="Times New Roman"/>
                <w:bCs/>
                <w:lang w:eastAsia="ru-RU"/>
              </w:rPr>
              <w:t>Исследование сельсина</w:t>
            </w:r>
          </w:p>
        </w:tc>
        <w:tc>
          <w:tcPr>
            <w:tcW w:w="1701" w:type="dxa"/>
            <w:tcBorders>
              <w:top w:val="single" w:sz="4" w:space="0" w:color="auto"/>
              <w:left w:val="single" w:sz="4" w:space="0" w:color="auto"/>
              <w:right w:val="single" w:sz="4" w:space="0" w:color="auto"/>
            </w:tcBorders>
            <w:shd w:val="clear" w:color="auto" w:fill="auto"/>
          </w:tcPr>
          <w:p w14:paraId="050EDA79"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p w14:paraId="25E00F14"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FAF31CF" w14:textId="77777777" w:rsidR="00276ACE" w:rsidRPr="00B500B0" w:rsidRDefault="00276ACE"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right w:val="single" w:sz="4" w:space="0" w:color="auto"/>
            </w:tcBorders>
          </w:tcPr>
          <w:p w14:paraId="1F1686E0"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3E410D73" w14:textId="77777777" w:rsidR="00276ACE" w:rsidRPr="00B500B0" w:rsidRDefault="00276ACE"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1227FC35" w14:textId="77777777" w:rsidTr="00B500B0">
        <w:trPr>
          <w:trHeight w:val="287"/>
        </w:trPr>
        <w:tc>
          <w:tcPr>
            <w:tcW w:w="2240" w:type="dxa"/>
            <w:gridSpan w:val="2"/>
            <w:vMerge/>
            <w:tcBorders>
              <w:left w:val="single" w:sz="4" w:space="0" w:color="auto"/>
              <w:right w:val="single" w:sz="4" w:space="0" w:color="auto"/>
            </w:tcBorders>
            <w:shd w:val="clear" w:color="auto" w:fill="auto"/>
            <w:vAlign w:val="center"/>
            <w:hideMark/>
          </w:tcPr>
          <w:p w14:paraId="0869033A"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58" w:type="dxa"/>
            <w:tcBorders>
              <w:top w:val="single" w:sz="4" w:space="0" w:color="auto"/>
              <w:left w:val="single" w:sz="4" w:space="0" w:color="auto"/>
              <w:right w:val="single" w:sz="4" w:space="0" w:color="auto"/>
            </w:tcBorders>
            <w:shd w:val="clear" w:color="auto" w:fill="auto"/>
            <w:hideMark/>
          </w:tcPr>
          <w:p w14:paraId="3FAD81D7"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E5AF0AA" w14:textId="77777777" w:rsidR="005170FD" w:rsidRPr="00B500B0" w:rsidRDefault="00016601" w:rsidP="0043083B">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w:t>
            </w:r>
            <w:r w:rsidR="005170FD" w:rsidRPr="00B500B0">
              <w:rPr>
                <w:rFonts w:ascii="Times New Roman" w:eastAsia="Times New Roman" w:hAnsi="Times New Roman" w:cs="Times New Roman"/>
                <w:lang w:eastAsia="ru-RU"/>
              </w:rPr>
              <w:t>одготовка сообщения «Применение шаговых двигателей»;</w:t>
            </w:r>
          </w:p>
          <w:p w14:paraId="01CFA89E" w14:textId="77777777" w:rsidR="005170FD" w:rsidRPr="00B500B0" w:rsidRDefault="00016601" w:rsidP="0043083B">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Р</w:t>
            </w:r>
            <w:r w:rsidR="005170FD" w:rsidRPr="00B500B0">
              <w:rPr>
                <w:rFonts w:ascii="Times New Roman" w:eastAsia="Times New Roman" w:hAnsi="Times New Roman" w:cs="Times New Roman"/>
                <w:bCs/>
                <w:lang w:eastAsia="ru-RU"/>
              </w:rPr>
              <w:t>абота с конспектами лекций и решение задач при подготовке к контрольной работе</w:t>
            </w:r>
          </w:p>
        </w:tc>
        <w:tc>
          <w:tcPr>
            <w:tcW w:w="1701" w:type="dxa"/>
            <w:tcBorders>
              <w:top w:val="single" w:sz="4" w:space="0" w:color="auto"/>
              <w:left w:val="single" w:sz="4" w:space="0" w:color="auto"/>
              <w:right w:val="single" w:sz="4" w:space="0" w:color="auto"/>
            </w:tcBorders>
            <w:shd w:val="clear" w:color="auto" w:fill="auto"/>
            <w:hideMark/>
          </w:tcPr>
          <w:p w14:paraId="16845672"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6DF50AD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CAE9AA5"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16FAE8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right w:val="single" w:sz="4" w:space="0" w:color="auto"/>
            </w:tcBorders>
          </w:tcPr>
          <w:p w14:paraId="3487D50D"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5A05234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25B02FF9" w14:textId="77777777" w:rsidTr="000274C3">
        <w:trPr>
          <w:trHeight w:val="20"/>
        </w:trPr>
        <w:tc>
          <w:tcPr>
            <w:tcW w:w="949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03341A" w14:textId="77777777" w:rsidR="005170FD" w:rsidRPr="000274C3" w:rsidRDefault="000274C3" w:rsidP="00016601">
            <w:pPr>
              <w:tabs>
                <w:tab w:val="left" w:pos="426"/>
              </w:tabs>
              <w:spacing w:after="0" w:line="240" w:lineRule="auto"/>
              <w:ind w:left="1452" w:hanging="1452"/>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 xml:space="preserve">Раздел 3. Типовые звенья </w:t>
            </w:r>
            <w:r w:rsidR="00016601">
              <w:rPr>
                <w:rFonts w:ascii="Times New Roman" w:eastAsia="Times New Roman" w:hAnsi="Times New Roman" w:cs="Times New Roman"/>
                <w:b/>
                <w:lang w:eastAsia="ru-RU"/>
              </w:rPr>
              <w:t>САУ</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F2A1C9"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1275" w:type="dxa"/>
            <w:tcBorders>
              <w:top w:val="single" w:sz="4" w:space="0" w:color="auto"/>
              <w:left w:val="single" w:sz="4" w:space="0" w:color="auto"/>
              <w:bottom w:val="single" w:sz="4" w:space="0" w:color="auto"/>
              <w:right w:val="single" w:sz="4" w:space="0" w:color="auto"/>
            </w:tcBorders>
          </w:tcPr>
          <w:p w14:paraId="13357BC8"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05DA6061"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B500B0" w14:paraId="2917AE73" w14:textId="77777777" w:rsidTr="00E36D58">
        <w:trPr>
          <w:trHeight w:val="201"/>
        </w:trPr>
        <w:tc>
          <w:tcPr>
            <w:tcW w:w="2240" w:type="dxa"/>
            <w:gridSpan w:val="2"/>
            <w:vMerge w:val="restart"/>
            <w:tcBorders>
              <w:top w:val="single" w:sz="4" w:space="0" w:color="auto"/>
              <w:left w:val="single" w:sz="4" w:space="0" w:color="auto"/>
              <w:right w:val="single" w:sz="4" w:space="0" w:color="auto"/>
            </w:tcBorders>
            <w:shd w:val="clear" w:color="auto" w:fill="auto"/>
            <w:hideMark/>
          </w:tcPr>
          <w:p w14:paraId="732D28EA"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Тема</w:t>
            </w:r>
            <w:r w:rsidR="005170FD" w:rsidRPr="000274C3">
              <w:rPr>
                <w:rFonts w:ascii="Times New Roman" w:eastAsia="Times New Roman" w:hAnsi="Times New Roman" w:cs="Times New Roman"/>
                <w:b/>
                <w:lang w:eastAsia="ru-RU"/>
              </w:rPr>
              <w:t xml:space="preserve"> 3.1</w:t>
            </w:r>
            <w:r w:rsidR="00440E82">
              <w:rPr>
                <w:rFonts w:ascii="Times New Roman" w:eastAsia="Times New Roman" w:hAnsi="Times New Roman" w:cs="Times New Roman"/>
                <w:b/>
                <w:lang w:eastAsia="ru-RU"/>
              </w:rPr>
              <w:t>.</w:t>
            </w:r>
          </w:p>
          <w:p w14:paraId="26878176"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Типовые звенья сау</w:t>
            </w:r>
          </w:p>
        </w:tc>
        <w:tc>
          <w:tcPr>
            <w:tcW w:w="7258" w:type="dxa"/>
            <w:tcBorders>
              <w:top w:val="single" w:sz="4" w:space="0" w:color="auto"/>
              <w:left w:val="single" w:sz="4" w:space="0" w:color="auto"/>
              <w:right w:val="single" w:sz="4" w:space="0" w:color="auto"/>
            </w:tcBorders>
            <w:shd w:val="clear" w:color="auto" w:fill="auto"/>
            <w:hideMark/>
          </w:tcPr>
          <w:p w14:paraId="377E4770" w14:textId="77777777" w:rsidR="005170FD" w:rsidRPr="00B500B0" w:rsidRDefault="00781ACD" w:rsidP="0043083B">
            <w:pPr>
              <w:tabs>
                <w:tab w:val="left" w:pos="426"/>
              </w:tabs>
              <w:spacing w:after="0" w:line="240" w:lineRule="auto"/>
              <w:jc w:val="both"/>
              <w:rPr>
                <w:rFonts w:ascii="Times New Roman" w:eastAsia="Times New Roman" w:hAnsi="Times New Roman" w:cs="Times New Roman"/>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028756AD" w14:textId="77777777" w:rsidR="00474E7C" w:rsidRPr="00B500B0" w:rsidRDefault="00440E82"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1275" w:type="dxa"/>
            <w:vMerge w:val="restart"/>
            <w:tcBorders>
              <w:top w:val="single" w:sz="4" w:space="0" w:color="auto"/>
              <w:left w:val="single" w:sz="4" w:space="0" w:color="auto"/>
              <w:right w:val="single" w:sz="4" w:space="0" w:color="auto"/>
            </w:tcBorders>
          </w:tcPr>
          <w:p w14:paraId="1D14ED29" w14:textId="77777777" w:rsidR="005170FD" w:rsidRPr="00B500B0" w:rsidRDefault="00E36D58"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46DB0E38" w14:textId="77777777" w:rsidR="00E36D58" w:rsidRDefault="00E36D58"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5CBD6065" w14:textId="77777777" w:rsidR="00E36D58" w:rsidRDefault="00E36D58" w:rsidP="00E36D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6827EBAA"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5E88C4F4"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927386">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1.1.01</w:t>
            </w:r>
          </w:p>
          <w:p w14:paraId="3FF8A992" w14:textId="77777777" w:rsidR="00927386" w:rsidRDefault="00927386"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418E1337"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1.1.02</w:t>
            </w:r>
          </w:p>
          <w:p w14:paraId="02840245"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1.1.01 </w:t>
            </w:r>
          </w:p>
          <w:p w14:paraId="1D57CA04"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927386">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1.2.01</w:t>
            </w:r>
          </w:p>
          <w:p w14:paraId="4BEDB0BB"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w:t>
            </w:r>
            <w:r w:rsidR="00927386">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1.2.01</w:t>
            </w:r>
          </w:p>
          <w:p w14:paraId="78A1C607"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З 1.2.01</w:t>
            </w:r>
          </w:p>
          <w:p w14:paraId="71370169" w14:textId="77777777" w:rsidR="00927386" w:rsidRDefault="00927386"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p>
          <w:p w14:paraId="663E178C"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927386">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02.03</w:t>
            </w:r>
          </w:p>
          <w:p w14:paraId="771A402E" w14:textId="77777777" w:rsidR="00927386" w:rsidRDefault="00927386"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02.01</w:t>
            </w:r>
          </w:p>
          <w:p w14:paraId="451D1B3F" w14:textId="77777777" w:rsidR="005170FD" w:rsidRPr="00B500B0" w:rsidRDefault="00927386"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02.03</w:t>
            </w:r>
          </w:p>
          <w:p w14:paraId="08AB2784" w14:textId="77777777" w:rsidR="005170FD" w:rsidRPr="003013C8" w:rsidRDefault="005170FD" w:rsidP="003013C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tc>
      </w:tr>
      <w:tr w:rsidR="003013C8" w:rsidRPr="00B500B0" w14:paraId="346594B6" w14:textId="77777777" w:rsidTr="008F5923">
        <w:trPr>
          <w:trHeight w:val="1327"/>
        </w:trPr>
        <w:tc>
          <w:tcPr>
            <w:tcW w:w="2240" w:type="dxa"/>
            <w:gridSpan w:val="2"/>
            <w:vMerge/>
            <w:tcBorders>
              <w:top w:val="single" w:sz="4" w:space="0" w:color="auto"/>
              <w:left w:val="single" w:sz="4" w:space="0" w:color="auto"/>
              <w:right w:val="single" w:sz="4" w:space="0" w:color="auto"/>
            </w:tcBorders>
            <w:shd w:val="clear" w:color="auto" w:fill="auto"/>
          </w:tcPr>
          <w:p w14:paraId="0C8C2DCC" w14:textId="77777777" w:rsidR="003013C8" w:rsidRPr="000274C3" w:rsidRDefault="003013C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right w:val="single" w:sz="4" w:space="0" w:color="auto"/>
            </w:tcBorders>
            <w:shd w:val="clear" w:color="auto" w:fill="auto"/>
          </w:tcPr>
          <w:p w14:paraId="78C5B18A" w14:textId="77777777" w:rsidR="003013C8" w:rsidRPr="003013C8" w:rsidRDefault="003013C8" w:rsidP="0070716E">
            <w:pPr>
              <w:pStyle w:val="a4"/>
              <w:numPr>
                <w:ilvl w:val="0"/>
                <w:numId w:val="320"/>
              </w:numPr>
              <w:tabs>
                <w:tab w:val="left" w:pos="426"/>
              </w:tabs>
              <w:spacing w:after="0" w:line="240" w:lineRule="auto"/>
              <w:ind w:left="492" w:hanging="425"/>
              <w:jc w:val="both"/>
              <w:rPr>
                <w:rFonts w:ascii="Times New Roman" w:eastAsia="Times New Roman" w:hAnsi="Times New Roman" w:cs="Times New Roman"/>
                <w:bCs/>
                <w:lang w:eastAsia="ru-RU"/>
              </w:rPr>
            </w:pPr>
            <w:r w:rsidRPr="003013C8">
              <w:rPr>
                <w:rFonts w:ascii="Times New Roman" w:eastAsia="Times New Roman" w:hAnsi="Times New Roman" w:cs="Times New Roman"/>
                <w:bCs/>
                <w:lang w:eastAsia="ru-RU"/>
              </w:rPr>
              <w:t>Режимы работы элементов САУ.</w:t>
            </w:r>
          </w:p>
          <w:p w14:paraId="5338F172" w14:textId="77777777" w:rsidR="003013C8" w:rsidRPr="003013C8" w:rsidRDefault="003013C8" w:rsidP="0070716E">
            <w:pPr>
              <w:pStyle w:val="a4"/>
              <w:numPr>
                <w:ilvl w:val="0"/>
                <w:numId w:val="320"/>
              </w:numPr>
              <w:tabs>
                <w:tab w:val="left" w:pos="426"/>
              </w:tabs>
              <w:spacing w:after="0" w:line="240" w:lineRule="auto"/>
              <w:ind w:left="492" w:hanging="425"/>
              <w:jc w:val="both"/>
              <w:rPr>
                <w:rFonts w:ascii="Times New Roman" w:eastAsia="Calibri" w:hAnsi="Times New Roman" w:cs="Times New Roman"/>
                <w:b/>
                <w:bCs/>
                <w:lang w:eastAsia="ru-RU"/>
              </w:rPr>
            </w:pPr>
            <w:r w:rsidRPr="003013C8">
              <w:rPr>
                <w:rFonts w:ascii="Times New Roman" w:eastAsia="Times New Roman" w:hAnsi="Times New Roman" w:cs="Times New Roman"/>
                <w:bCs/>
                <w:lang w:eastAsia="ru-RU"/>
              </w:rPr>
              <w:t>Управляющие и возмущающие воздействия</w:t>
            </w:r>
            <w:r w:rsidRPr="003013C8">
              <w:rPr>
                <w:rFonts w:ascii="Times New Roman" w:eastAsia="Calibri" w:hAnsi="Times New Roman" w:cs="Times New Roman"/>
                <w:bCs/>
                <w:lang w:eastAsia="ru-RU"/>
              </w:rPr>
              <w:t xml:space="preserve"> </w:t>
            </w:r>
          </w:p>
          <w:p w14:paraId="4A93750F" w14:textId="77777777" w:rsidR="003013C8" w:rsidRPr="003013C8" w:rsidRDefault="003013C8" w:rsidP="0070716E">
            <w:pPr>
              <w:pStyle w:val="a4"/>
              <w:numPr>
                <w:ilvl w:val="0"/>
                <w:numId w:val="320"/>
              </w:numPr>
              <w:tabs>
                <w:tab w:val="left" w:pos="426"/>
              </w:tabs>
              <w:spacing w:after="0" w:line="240" w:lineRule="auto"/>
              <w:ind w:left="492" w:hanging="425"/>
              <w:jc w:val="both"/>
              <w:rPr>
                <w:rFonts w:ascii="Times New Roman" w:eastAsia="Calibri" w:hAnsi="Times New Roman" w:cs="Times New Roman"/>
                <w:bCs/>
                <w:lang w:eastAsia="ru-RU"/>
              </w:rPr>
            </w:pPr>
            <w:r w:rsidRPr="003013C8">
              <w:rPr>
                <w:rFonts w:ascii="Times New Roman" w:eastAsia="Calibri" w:hAnsi="Times New Roman" w:cs="Times New Roman"/>
                <w:bCs/>
                <w:lang w:eastAsia="ru-RU"/>
              </w:rPr>
              <w:t xml:space="preserve">Апериодическое звено. Астатическое (интегрирующее) звено. Колебательное звено. Дифференцирующее звено. </w:t>
            </w:r>
          </w:p>
          <w:p w14:paraId="15FEA7B4" w14:textId="77777777" w:rsidR="003013C8" w:rsidRPr="003013C8" w:rsidRDefault="003013C8" w:rsidP="0070716E">
            <w:pPr>
              <w:pStyle w:val="a4"/>
              <w:numPr>
                <w:ilvl w:val="0"/>
                <w:numId w:val="320"/>
              </w:numPr>
              <w:tabs>
                <w:tab w:val="left" w:pos="426"/>
              </w:tabs>
              <w:spacing w:after="0" w:line="240" w:lineRule="auto"/>
              <w:ind w:left="492" w:hanging="425"/>
              <w:jc w:val="both"/>
              <w:rPr>
                <w:rFonts w:ascii="Times New Roman" w:eastAsia="Calibri" w:hAnsi="Times New Roman" w:cs="Times New Roman"/>
                <w:b/>
                <w:bCs/>
                <w:lang w:eastAsia="ru-RU"/>
              </w:rPr>
            </w:pPr>
            <w:r w:rsidRPr="003013C8">
              <w:rPr>
                <w:rFonts w:ascii="Times New Roman" w:eastAsia="Calibri" w:hAnsi="Times New Roman" w:cs="Times New Roman"/>
                <w:bCs/>
                <w:lang w:eastAsia="ru-RU"/>
              </w:rPr>
              <w:t>Логарифмические частотные характеристики динамических звеньев.</w:t>
            </w:r>
            <w:r w:rsidRPr="003013C8">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tcPr>
          <w:p w14:paraId="65746367" w14:textId="77777777" w:rsidR="003013C8" w:rsidRPr="00B500B0" w:rsidRDefault="003013C8" w:rsidP="000166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p w14:paraId="3D165D68" w14:textId="77777777" w:rsidR="003013C8" w:rsidRPr="00B500B0" w:rsidRDefault="003013C8"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p w14:paraId="1E0A2358" w14:textId="77777777" w:rsidR="003013C8" w:rsidRPr="00B500B0" w:rsidRDefault="003013C8" w:rsidP="00276AC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5FAA22A" w14:textId="77777777" w:rsidR="003013C8" w:rsidRPr="00B500B0" w:rsidRDefault="003013C8"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top w:val="single" w:sz="4" w:space="0" w:color="auto"/>
              <w:left w:val="single" w:sz="4" w:space="0" w:color="auto"/>
              <w:right w:val="single" w:sz="4" w:space="0" w:color="auto"/>
            </w:tcBorders>
          </w:tcPr>
          <w:p w14:paraId="7B2BEBC3" w14:textId="77777777" w:rsidR="003013C8" w:rsidRPr="00B500B0" w:rsidRDefault="003013C8" w:rsidP="0043083B">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5F00951E" w14:textId="77777777" w:rsidR="003013C8" w:rsidRPr="00B500B0" w:rsidRDefault="003013C8"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170FD" w:rsidRPr="00B500B0" w14:paraId="2D07932E" w14:textId="77777777" w:rsidTr="00440E82">
        <w:trPr>
          <w:trHeight w:val="218"/>
        </w:trPr>
        <w:tc>
          <w:tcPr>
            <w:tcW w:w="2240" w:type="dxa"/>
            <w:gridSpan w:val="2"/>
            <w:vMerge/>
            <w:tcBorders>
              <w:left w:val="single" w:sz="4" w:space="0" w:color="auto"/>
              <w:right w:val="single" w:sz="4" w:space="0" w:color="auto"/>
            </w:tcBorders>
            <w:shd w:val="clear" w:color="auto" w:fill="auto"/>
            <w:vAlign w:val="center"/>
            <w:hideMark/>
          </w:tcPr>
          <w:p w14:paraId="3806EAC7" w14:textId="77777777" w:rsidR="005170FD" w:rsidRPr="000274C3"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7C6993E7" w14:textId="77777777" w:rsidR="005170FD" w:rsidRPr="00B500B0" w:rsidRDefault="00781AC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Calibri"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95C0D49" w14:textId="77777777" w:rsidR="005170FD" w:rsidRPr="00440E82" w:rsidRDefault="00440E82"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40E82">
              <w:rPr>
                <w:rFonts w:ascii="Times New Roman" w:eastAsia="Times New Roman" w:hAnsi="Times New Roman" w:cs="Times New Roman"/>
                <w:b/>
                <w:bCs/>
                <w:lang w:eastAsia="ru-RU"/>
              </w:rPr>
              <w:t>10</w:t>
            </w:r>
          </w:p>
        </w:tc>
        <w:tc>
          <w:tcPr>
            <w:tcW w:w="1275" w:type="dxa"/>
            <w:vMerge/>
            <w:tcBorders>
              <w:left w:val="single" w:sz="4" w:space="0" w:color="auto"/>
              <w:right w:val="single" w:sz="4" w:space="0" w:color="auto"/>
            </w:tcBorders>
          </w:tcPr>
          <w:p w14:paraId="5B7699D6"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FF88B5E"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440E82" w:rsidRPr="00B500B0" w14:paraId="2BF658F4" w14:textId="77777777" w:rsidTr="00B500B0">
        <w:trPr>
          <w:trHeight w:val="787"/>
        </w:trPr>
        <w:tc>
          <w:tcPr>
            <w:tcW w:w="2240" w:type="dxa"/>
            <w:gridSpan w:val="2"/>
            <w:vMerge/>
            <w:tcBorders>
              <w:left w:val="single" w:sz="4" w:space="0" w:color="auto"/>
              <w:right w:val="single" w:sz="4" w:space="0" w:color="auto"/>
            </w:tcBorders>
            <w:shd w:val="clear" w:color="auto" w:fill="auto"/>
            <w:vAlign w:val="center"/>
          </w:tcPr>
          <w:p w14:paraId="16A61345" w14:textId="77777777" w:rsidR="00440E82" w:rsidRPr="000274C3" w:rsidRDefault="00440E82"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14:paraId="7C3E0372" w14:textId="77777777" w:rsidR="00440E82" w:rsidRPr="00016601"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016601">
              <w:rPr>
                <w:rFonts w:ascii="Times New Roman" w:eastAsia="Calibri" w:hAnsi="Times New Roman" w:cs="Times New Roman"/>
                <w:bCs/>
                <w:lang w:eastAsia="ru-RU"/>
              </w:rPr>
              <w:t>7. Исследование характеристик дифференцирующих звеньев</w:t>
            </w:r>
          </w:p>
          <w:p w14:paraId="72173442" w14:textId="77777777" w:rsidR="00440E82" w:rsidRPr="00016601"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016601">
              <w:rPr>
                <w:rFonts w:ascii="Times New Roman" w:eastAsia="Calibri" w:hAnsi="Times New Roman" w:cs="Times New Roman"/>
                <w:bCs/>
                <w:lang w:eastAsia="ru-RU"/>
              </w:rPr>
              <w:t>8. Исследование характеристик интегрирующих звеньев</w:t>
            </w:r>
          </w:p>
          <w:p w14:paraId="7F3CADF3" w14:textId="77777777" w:rsidR="00440E82" w:rsidRPr="00B500B0" w:rsidRDefault="00440E82" w:rsidP="00440E82">
            <w:pPr>
              <w:tabs>
                <w:tab w:val="left" w:pos="426"/>
              </w:tabs>
              <w:spacing w:after="0" w:line="240" w:lineRule="auto"/>
              <w:jc w:val="both"/>
              <w:rPr>
                <w:rFonts w:ascii="Times New Roman" w:eastAsia="Times New Roman" w:hAnsi="Times New Roman" w:cs="Times New Roman"/>
                <w:b/>
                <w:bCs/>
                <w:lang w:eastAsia="ru-RU"/>
              </w:rPr>
            </w:pPr>
            <w:r w:rsidRPr="00016601">
              <w:rPr>
                <w:rFonts w:ascii="Times New Roman" w:eastAsia="Calibri" w:hAnsi="Times New Roman" w:cs="Times New Roman"/>
                <w:bCs/>
                <w:lang w:eastAsia="ru-RU"/>
              </w:rPr>
              <w:t>9. Исследование</w:t>
            </w:r>
            <w:r w:rsidRPr="00B500B0">
              <w:rPr>
                <w:rFonts w:ascii="Times New Roman" w:eastAsia="Calibri" w:hAnsi="Times New Roman" w:cs="Times New Roman"/>
                <w:bCs/>
                <w:lang w:eastAsia="ru-RU"/>
              </w:rPr>
              <w:t xml:space="preserve"> характеристик усилительных и колебательных звеньев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EA4BB9"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p w14:paraId="1867C935"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609EB74A"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tc>
        <w:tc>
          <w:tcPr>
            <w:tcW w:w="1275" w:type="dxa"/>
            <w:vMerge/>
            <w:tcBorders>
              <w:left w:val="single" w:sz="4" w:space="0" w:color="auto"/>
              <w:right w:val="single" w:sz="4" w:space="0" w:color="auto"/>
            </w:tcBorders>
          </w:tcPr>
          <w:p w14:paraId="43EA8533" w14:textId="77777777" w:rsidR="00440E82" w:rsidRPr="00B500B0" w:rsidRDefault="00440E82"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704BDE9" w14:textId="77777777" w:rsidR="00440E82" w:rsidRPr="00B500B0" w:rsidRDefault="00440E82"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16BC8AFB" w14:textId="77777777" w:rsidTr="003013C8">
        <w:trPr>
          <w:trHeight w:val="20"/>
        </w:trPr>
        <w:tc>
          <w:tcPr>
            <w:tcW w:w="2240" w:type="dxa"/>
            <w:gridSpan w:val="2"/>
            <w:vMerge/>
            <w:tcBorders>
              <w:left w:val="single" w:sz="4" w:space="0" w:color="auto"/>
              <w:right w:val="single" w:sz="4" w:space="0" w:color="auto"/>
            </w:tcBorders>
            <w:shd w:val="clear" w:color="auto" w:fill="auto"/>
            <w:vAlign w:val="center"/>
            <w:hideMark/>
          </w:tcPr>
          <w:p w14:paraId="24BF6328" w14:textId="77777777" w:rsidR="005170FD" w:rsidRPr="000274C3"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5D4BB931"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D0C6777" w14:textId="77777777" w:rsidR="005170FD" w:rsidRPr="00B500B0" w:rsidRDefault="00440E82" w:rsidP="00440E82">
            <w:pPr>
              <w:tabs>
                <w:tab w:val="left" w:pos="426"/>
                <w:tab w:val="left" w:pos="1080"/>
              </w:tabs>
              <w:spacing w:after="0" w:line="240" w:lineRule="auto"/>
              <w:ind w:right="-108"/>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005170FD" w:rsidRPr="00B500B0">
              <w:rPr>
                <w:rFonts w:ascii="Times New Roman" w:eastAsia="Times New Roman" w:hAnsi="Times New Roman" w:cs="Times New Roman"/>
                <w:bCs/>
                <w:iCs/>
                <w:lang w:eastAsia="ru-RU"/>
              </w:rPr>
              <w:t>оставление сравнительного анализа логарифмических частотных характеристик динамических звеньев;</w:t>
            </w:r>
          </w:p>
          <w:p w14:paraId="1FEA11D4" w14:textId="77777777" w:rsidR="005170FD" w:rsidRPr="00B500B0" w:rsidRDefault="00440E82" w:rsidP="00440E82">
            <w:pPr>
              <w:tabs>
                <w:tab w:val="left" w:pos="426"/>
                <w:tab w:val="left" w:pos="1080"/>
              </w:tabs>
              <w:spacing w:after="0" w:line="240" w:lineRule="auto"/>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005170FD" w:rsidRPr="00B500B0">
              <w:rPr>
                <w:rFonts w:ascii="Times New Roman" w:eastAsia="Times New Roman" w:hAnsi="Times New Roman" w:cs="Times New Roman"/>
                <w:bCs/>
                <w:iCs/>
                <w:lang w:eastAsia="ru-RU"/>
              </w:rPr>
              <w:t xml:space="preserve">оставление принципиальных схем дифференцирующих и интегрирующих звеньев на базе </w:t>
            </w:r>
            <w:r w:rsidR="005170FD" w:rsidRPr="00B500B0">
              <w:rPr>
                <w:rFonts w:ascii="Times New Roman" w:eastAsia="Times New Roman" w:hAnsi="Times New Roman" w:cs="Times New Roman"/>
                <w:bCs/>
                <w:iCs/>
                <w:lang w:val="en-US" w:eastAsia="ru-RU"/>
              </w:rPr>
              <w:t>RC</w:t>
            </w:r>
            <w:r w:rsidR="005170FD" w:rsidRPr="00B500B0">
              <w:rPr>
                <w:rFonts w:ascii="Times New Roman" w:eastAsia="Times New Roman" w:hAnsi="Times New Roman" w:cs="Times New Roman"/>
                <w:bCs/>
                <w:iCs/>
                <w:lang w:eastAsia="ru-RU"/>
              </w:rPr>
              <w:t xml:space="preserve"> – цепей;</w:t>
            </w:r>
          </w:p>
          <w:p w14:paraId="71BAC46F" w14:textId="77777777" w:rsidR="005170FD"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iCs/>
                <w:lang w:eastAsia="ru-RU"/>
              </w:rPr>
              <w:t>П</w:t>
            </w:r>
            <w:r w:rsidR="005170FD" w:rsidRPr="00B500B0">
              <w:rPr>
                <w:rFonts w:ascii="Times New Roman" w:eastAsia="Times New Roman" w:hAnsi="Times New Roman" w:cs="Times New Roman"/>
                <w:bCs/>
                <w:iCs/>
                <w:lang w:eastAsia="ru-RU"/>
              </w:rPr>
              <w:t xml:space="preserve">оиск сообщений на тему «Применение дифференцирующих и интегрирующих звеньев на базе </w:t>
            </w:r>
            <w:r w:rsidR="005170FD" w:rsidRPr="00B500B0">
              <w:rPr>
                <w:rFonts w:ascii="Times New Roman" w:eastAsia="Times New Roman" w:hAnsi="Times New Roman" w:cs="Times New Roman"/>
                <w:bCs/>
                <w:iCs/>
                <w:lang w:val="en-US" w:eastAsia="ru-RU"/>
              </w:rPr>
              <w:t>RC</w:t>
            </w:r>
            <w:r w:rsidR="005170FD" w:rsidRPr="00B500B0">
              <w:rPr>
                <w:rFonts w:ascii="Times New Roman" w:eastAsia="Times New Roman" w:hAnsi="Times New Roman" w:cs="Times New Roman"/>
                <w:bCs/>
                <w:iCs/>
                <w:lang w:eastAsia="ru-RU"/>
              </w:rPr>
              <w:t xml:space="preserve"> – цепей для преобразования прямоугольных  импульсов»;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0ECF09"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442957B9"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1172AAE"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0CCF9D9"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tcPr>
          <w:p w14:paraId="0299F339"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6714743F"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649E1D95" w14:textId="77777777" w:rsidTr="00927386">
        <w:trPr>
          <w:trHeight w:val="227"/>
        </w:trPr>
        <w:tc>
          <w:tcPr>
            <w:tcW w:w="2240" w:type="dxa"/>
            <w:gridSpan w:val="2"/>
            <w:vMerge w:val="restart"/>
            <w:tcBorders>
              <w:top w:val="single" w:sz="4" w:space="0" w:color="auto"/>
              <w:left w:val="single" w:sz="4" w:space="0" w:color="auto"/>
              <w:right w:val="single" w:sz="4" w:space="0" w:color="auto"/>
            </w:tcBorders>
            <w:shd w:val="clear" w:color="auto" w:fill="auto"/>
            <w:hideMark/>
          </w:tcPr>
          <w:p w14:paraId="5A2C6D7D" w14:textId="77777777" w:rsidR="005170FD" w:rsidRPr="000274C3" w:rsidRDefault="000274C3"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Тема</w:t>
            </w:r>
            <w:r w:rsidR="00440E82">
              <w:rPr>
                <w:rFonts w:ascii="Times New Roman" w:eastAsia="Times New Roman" w:hAnsi="Times New Roman" w:cs="Times New Roman"/>
                <w:b/>
                <w:lang w:eastAsia="ru-RU"/>
              </w:rPr>
              <w:t xml:space="preserve"> 3.2.</w:t>
            </w:r>
          </w:p>
          <w:p w14:paraId="757137FD" w14:textId="77777777" w:rsidR="005170FD" w:rsidRPr="000274C3" w:rsidRDefault="005170FD"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Calibri" w:hAnsi="Times New Roman" w:cs="Times New Roman"/>
                <w:b/>
                <w:bCs/>
                <w:lang w:eastAsia="ru-RU"/>
              </w:rPr>
              <w:t>Типовые соединения звеньев</w:t>
            </w:r>
          </w:p>
        </w:tc>
        <w:tc>
          <w:tcPr>
            <w:tcW w:w="7258" w:type="dxa"/>
            <w:tcBorders>
              <w:top w:val="single" w:sz="4" w:space="0" w:color="auto"/>
              <w:left w:val="single" w:sz="4" w:space="0" w:color="auto"/>
              <w:right w:val="single" w:sz="4" w:space="0" w:color="auto"/>
            </w:tcBorders>
            <w:shd w:val="clear" w:color="auto" w:fill="auto"/>
            <w:hideMark/>
          </w:tcPr>
          <w:p w14:paraId="137DCE1D" w14:textId="77777777" w:rsidR="005170FD" w:rsidRPr="00B500B0" w:rsidRDefault="00781ACD"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500B0">
              <w:rPr>
                <w:rFonts w:ascii="Times New Roman" w:eastAsia="Calibri" w:hAnsi="Times New Roman" w:cs="Times New Roman"/>
                <w:b/>
                <w:bCs/>
                <w:lang w:eastAsia="ru-RU"/>
              </w:rPr>
              <w:t>Содержание</w:t>
            </w:r>
            <w:r w:rsidR="005170FD" w:rsidRPr="00B500B0">
              <w:rPr>
                <w:rFonts w:ascii="Times New Roman" w:eastAsia="Calibri" w:hAnsi="Times New Roman" w:cs="Times New Roman"/>
                <w:bCs/>
                <w:lang w:eastAsia="ru-RU"/>
              </w:rPr>
              <w:t xml:space="preserve"> </w:t>
            </w:r>
          </w:p>
        </w:tc>
        <w:tc>
          <w:tcPr>
            <w:tcW w:w="1701" w:type="dxa"/>
            <w:tcBorders>
              <w:top w:val="single" w:sz="4" w:space="0" w:color="auto"/>
              <w:left w:val="single" w:sz="4" w:space="0" w:color="auto"/>
              <w:right w:val="single" w:sz="4" w:space="0" w:color="auto"/>
            </w:tcBorders>
            <w:shd w:val="clear" w:color="auto" w:fill="auto"/>
            <w:hideMark/>
          </w:tcPr>
          <w:p w14:paraId="5C58E2E9" w14:textId="77777777" w:rsidR="005170FD" w:rsidRPr="00440E82" w:rsidRDefault="00440E82"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40E82">
              <w:rPr>
                <w:rFonts w:ascii="Times New Roman" w:eastAsia="Times New Roman" w:hAnsi="Times New Roman" w:cs="Times New Roman"/>
                <w:b/>
                <w:bCs/>
                <w:lang w:eastAsia="ru-RU"/>
              </w:rPr>
              <w:t>4</w:t>
            </w:r>
          </w:p>
        </w:tc>
        <w:tc>
          <w:tcPr>
            <w:tcW w:w="1275" w:type="dxa"/>
            <w:vMerge w:val="restart"/>
            <w:tcBorders>
              <w:top w:val="single" w:sz="4" w:space="0" w:color="auto"/>
              <w:left w:val="single" w:sz="4" w:space="0" w:color="auto"/>
              <w:right w:val="single" w:sz="4" w:space="0" w:color="auto"/>
            </w:tcBorders>
          </w:tcPr>
          <w:p w14:paraId="5905DD35" w14:textId="77777777" w:rsidR="005170FD" w:rsidRPr="00B500B0" w:rsidRDefault="00927386" w:rsidP="00927386">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51042EEB" w14:textId="77777777" w:rsidR="005170FD" w:rsidRPr="00B500B0" w:rsidRDefault="00927386" w:rsidP="00927386">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1.3</w:t>
            </w:r>
          </w:p>
          <w:p w14:paraId="2888C018" w14:textId="77777777" w:rsidR="005170FD" w:rsidRPr="00B500B0" w:rsidRDefault="00927386" w:rsidP="00927386">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213E2094" w14:textId="77777777" w:rsidR="005170FD" w:rsidRPr="00B500B0" w:rsidRDefault="005170FD" w:rsidP="00927386">
            <w:pPr>
              <w:tabs>
                <w:tab w:val="left" w:pos="42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677488A8"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A80F84">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1.1.01</w:t>
            </w:r>
          </w:p>
          <w:p w14:paraId="7CAB8C63"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5C35BFBA"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1.1.02</w:t>
            </w:r>
          </w:p>
          <w:p w14:paraId="150935E3"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1.1.01 </w:t>
            </w:r>
          </w:p>
          <w:p w14:paraId="1D650DD9"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A80F84">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1.3.01</w:t>
            </w:r>
          </w:p>
          <w:p w14:paraId="48D10324"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1.3.01</w:t>
            </w:r>
          </w:p>
          <w:p w14:paraId="15725698"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1.3.02</w:t>
            </w:r>
          </w:p>
          <w:p w14:paraId="5E70C8E1"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 xml:space="preserve">З 1.3.01 </w:t>
            </w:r>
          </w:p>
          <w:p w14:paraId="27D73A67"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04.01</w:t>
            </w:r>
          </w:p>
          <w:p w14:paraId="06E85305" w14:textId="77777777" w:rsidR="005170FD" w:rsidRPr="00B500B0"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5170FD" w:rsidRPr="00B500B0">
              <w:rPr>
                <w:rFonts w:ascii="Times New Roman" w:eastAsia="Times New Roman" w:hAnsi="Times New Roman" w:cs="Times New Roman"/>
                <w:iCs/>
                <w:kern w:val="3"/>
                <w:lang w:eastAsia="zh-CN"/>
              </w:rPr>
              <w:t>04.06</w:t>
            </w:r>
          </w:p>
          <w:p w14:paraId="19C592E0" w14:textId="77777777" w:rsidR="00A80F84" w:rsidRDefault="005170FD" w:rsidP="00A80F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Зо</w:t>
            </w:r>
            <w:r w:rsidR="00A80F84">
              <w:rPr>
                <w:rFonts w:ascii="Times New Roman" w:eastAsia="Times New Roman" w:hAnsi="Times New Roman" w:cs="Times New Roman"/>
                <w:iCs/>
                <w:kern w:val="3"/>
                <w:lang w:eastAsia="zh-CN"/>
              </w:rPr>
              <w:t xml:space="preserve"> 04.01</w:t>
            </w:r>
          </w:p>
          <w:p w14:paraId="4BA06DB9" w14:textId="77777777" w:rsidR="005170FD" w:rsidRPr="00B500B0" w:rsidRDefault="00A80F84" w:rsidP="00A80F8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Зо </w:t>
            </w:r>
            <w:r w:rsidR="005170FD" w:rsidRPr="00B500B0">
              <w:rPr>
                <w:rFonts w:ascii="Times New Roman" w:eastAsia="Times New Roman" w:hAnsi="Times New Roman" w:cs="Times New Roman"/>
                <w:iCs/>
                <w:kern w:val="3"/>
                <w:lang w:eastAsia="zh-CN"/>
              </w:rPr>
              <w:t>04.03</w:t>
            </w:r>
          </w:p>
        </w:tc>
      </w:tr>
      <w:tr w:rsidR="00440E82" w:rsidRPr="00B500B0" w14:paraId="196179EE" w14:textId="77777777" w:rsidTr="00B500B0">
        <w:trPr>
          <w:trHeight w:val="1021"/>
        </w:trPr>
        <w:tc>
          <w:tcPr>
            <w:tcW w:w="2240" w:type="dxa"/>
            <w:gridSpan w:val="2"/>
            <w:vMerge/>
            <w:tcBorders>
              <w:top w:val="single" w:sz="4" w:space="0" w:color="auto"/>
              <w:left w:val="single" w:sz="4" w:space="0" w:color="auto"/>
              <w:right w:val="single" w:sz="4" w:space="0" w:color="auto"/>
            </w:tcBorders>
            <w:shd w:val="clear" w:color="auto" w:fill="auto"/>
          </w:tcPr>
          <w:p w14:paraId="20E1D2FE" w14:textId="77777777" w:rsidR="00440E82" w:rsidRPr="000274C3" w:rsidRDefault="00440E82"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right w:val="single" w:sz="4" w:space="0" w:color="auto"/>
            </w:tcBorders>
            <w:shd w:val="clear" w:color="auto" w:fill="auto"/>
          </w:tcPr>
          <w:p w14:paraId="12682967" w14:textId="77777777" w:rsidR="00440E82" w:rsidRPr="00440E82" w:rsidRDefault="00440E82" w:rsidP="0070716E">
            <w:pPr>
              <w:pStyle w:val="a4"/>
              <w:numPr>
                <w:ilvl w:val="0"/>
                <w:numId w:val="3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9" w:hanging="142"/>
              <w:rPr>
                <w:rFonts w:ascii="Times New Roman" w:eastAsia="Calibri" w:hAnsi="Times New Roman" w:cs="Times New Roman"/>
                <w:bCs/>
                <w:lang w:eastAsia="ru-RU"/>
              </w:rPr>
            </w:pPr>
            <w:r w:rsidRPr="00440E82">
              <w:rPr>
                <w:rFonts w:ascii="Times New Roman" w:eastAsia="Calibri" w:hAnsi="Times New Roman" w:cs="Times New Roman"/>
                <w:bCs/>
                <w:lang w:eastAsia="ru-RU"/>
              </w:rPr>
              <w:t xml:space="preserve">Соединение звеньев в САУ. </w:t>
            </w:r>
          </w:p>
          <w:p w14:paraId="410900B3" w14:textId="77777777" w:rsidR="00440E82" w:rsidRPr="00440E82" w:rsidRDefault="00440E82" w:rsidP="0070716E">
            <w:pPr>
              <w:pStyle w:val="a4"/>
              <w:numPr>
                <w:ilvl w:val="0"/>
                <w:numId w:val="3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9" w:hanging="142"/>
              <w:rPr>
                <w:rFonts w:ascii="Times New Roman" w:eastAsia="Calibri" w:hAnsi="Times New Roman" w:cs="Times New Roman"/>
                <w:bCs/>
                <w:lang w:eastAsia="ru-RU"/>
              </w:rPr>
            </w:pPr>
            <w:r w:rsidRPr="00440E82">
              <w:rPr>
                <w:rFonts w:ascii="Times New Roman" w:eastAsia="Calibri" w:hAnsi="Times New Roman" w:cs="Times New Roman"/>
                <w:bCs/>
                <w:lang w:eastAsia="ru-RU"/>
              </w:rPr>
              <w:t>Типовые соединения звеньев</w:t>
            </w:r>
          </w:p>
          <w:p w14:paraId="116CBA48" w14:textId="77777777" w:rsidR="00440E82" w:rsidRPr="00440E82" w:rsidRDefault="00440E82" w:rsidP="0070716E">
            <w:pPr>
              <w:pStyle w:val="a4"/>
              <w:numPr>
                <w:ilvl w:val="0"/>
                <w:numId w:val="3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9" w:hanging="142"/>
              <w:rPr>
                <w:rFonts w:ascii="Times New Roman" w:eastAsia="Calibri" w:hAnsi="Times New Roman" w:cs="Times New Roman"/>
                <w:bCs/>
                <w:lang w:eastAsia="ru-RU"/>
              </w:rPr>
            </w:pPr>
            <w:r w:rsidRPr="00440E82">
              <w:rPr>
                <w:rFonts w:ascii="Times New Roman" w:eastAsia="Calibri" w:hAnsi="Times New Roman" w:cs="Times New Roman"/>
                <w:bCs/>
                <w:lang w:eastAsia="ru-RU"/>
              </w:rPr>
              <w:t>Сложные соединения звеньев.</w:t>
            </w:r>
          </w:p>
          <w:p w14:paraId="13331B2D" w14:textId="77777777" w:rsidR="00440E82" w:rsidRPr="00440E82" w:rsidRDefault="00440E82" w:rsidP="0070716E">
            <w:pPr>
              <w:pStyle w:val="a4"/>
              <w:numPr>
                <w:ilvl w:val="0"/>
                <w:numId w:val="3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9" w:hanging="142"/>
              <w:rPr>
                <w:rFonts w:ascii="Times New Roman" w:eastAsia="Calibri" w:hAnsi="Times New Roman" w:cs="Times New Roman"/>
                <w:b/>
                <w:bCs/>
                <w:lang w:eastAsia="ru-RU"/>
              </w:rPr>
            </w:pPr>
            <w:r w:rsidRPr="00440E82">
              <w:rPr>
                <w:rFonts w:ascii="Times New Roman" w:eastAsia="Calibri" w:hAnsi="Times New Roman" w:cs="Times New Roman"/>
                <w:bCs/>
                <w:lang w:eastAsia="ru-RU"/>
              </w:rPr>
              <w:t>Понятие обратной связи</w:t>
            </w:r>
          </w:p>
        </w:tc>
        <w:tc>
          <w:tcPr>
            <w:tcW w:w="1701" w:type="dxa"/>
            <w:tcBorders>
              <w:top w:val="single" w:sz="4" w:space="0" w:color="auto"/>
              <w:left w:val="single" w:sz="4" w:space="0" w:color="auto"/>
              <w:right w:val="single" w:sz="4" w:space="0" w:color="auto"/>
            </w:tcBorders>
            <w:shd w:val="clear" w:color="auto" w:fill="auto"/>
          </w:tcPr>
          <w:p w14:paraId="2AA6379C"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p w14:paraId="45B0203B"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p w14:paraId="10D158FE"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1</w:t>
            </w:r>
          </w:p>
          <w:p w14:paraId="4A4FCEC8" w14:textId="77777777" w:rsidR="00440E82" w:rsidRPr="00B500B0" w:rsidRDefault="00440E82" w:rsidP="006155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275" w:type="dxa"/>
            <w:vMerge/>
            <w:tcBorders>
              <w:top w:val="single" w:sz="4" w:space="0" w:color="auto"/>
              <w:left w:val="single" w:sz="4" w:space="0" w:color="auto"/>
              <w:right w:val="single" w:sz="4" w:space="0" w:color="auto"/>
            </w:tcBorders>
          </w:tcPr>
          <w:p w14:paraId="72BCA592" w14:textId="77777777" w:rsidR="00440E82" w:rsidRPr="00B500B0" w:rsidRDefault="00440E82" w:rsidP="00615536">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4A28C6DA" w14:textId="77777777" w:rsidR="00440E82" w:rsidRPr="00B500B0" w:rsidRDefault="00440E82"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170FD" w:rsidRPr="00B500B0" w14:paraId="7EF0A255" w14:textId="77777777" w:rsidTr="00B500B0">
        <w:tc>
          <w:tcPr>
            <w:tcW w:w="2240" w:type="dxa"/>
            <w:gridSpan w:val="2"/>
            <w:vMerge/>
            <w:tcBorders>
              <w:left w:val="single" w:sz="4" w:space="0" w:color="auto"/>
              <w:right w:val="single" w:sz="4" w:space="0" w:color="auto"/>
            </w:tcBorders>
            <w:shd w:val="clear" w:color="auto" w:fill="auto"/>
            <w:vAlign w:val="center"/>
            <w:hideMark/>
          </w:tcPr>
          <w:p w14:paraId="4B8F660B" w14:textId="77777777" w:rsidR="005170FD" w:rsidRPr="000274C3"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574A91E1" w14:textId="77777777" w:rsidR="005170FD" w:rsidRPr="00B500B0" w:rsidRDefault="00781AC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B54FBC" w:rsidRPr="00B500B0">
              <w:rPr>
                <w:rFonts w:ascii="Times New Roman" w:eastAsia="Times New Roman" w:hAnsi="Times New Roman" w:cs="Times New Roman"/>
                <w:b/>
                <w:bCs/>
                <w:lang w:eastAsia="ru-RU"/>
              </w:rPr>
              <w:t xml:space="preserve"> -</w:t>
            </w:r>
            <w:r w:rsidR="005170FD" w:rsidRPr="00B500B0">
              <w:rPr>
                <w:rFonts w:ascii="Times New Roman" w:eastAsia="Times New Roman" w:hAnsi="Times New Roman" w:cs="Times New Roman"/>
                <w:bCs/>
                <w:lang w:eastAsia="ru-RU"/>
              </w:rPr>
              <w:t>Не предусмотрены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2CB556E" w14:textId="77777777" w:rsidR="005170FD" w:rsidRPr="00B500B0" w:rsidRDefault="005170FD" w:rsidP="00B54FB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tcPr>
          <w:p w14:paraId="2D993DFF"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AEC1BBA"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3208F5AC" w14:textId="77777777" w:rsidTr="00B500B0">
        <w:tc>
          <w:tcPr>
            <w:tcW w:w="2240" w:type="dxa"/>
            <w:gridSpan w:val="2"/>
            <w:vMerge/>
            <w:tcBorders>
              <w:left w:val="single" w:sz="4" w:space="0" w:color="auto"/>
              <w:bottom w:val="single" w:sz="4" w:space="0" w:color="auto"/>
              <w:right w:val="single" w:sz="4" w:space="0" w:color="auto"/>
            </w:tcBorders>
            <w:shd w:val="clear" w:color="auto" w:fill="auto"/>
            <w:vAlign w:val="center"/>
            <w:hideMark/>
          </w:tcPr>
          <w:p w14:paraId="70908924" w14:textId="77777777" w:rsidR="005170FD" w:rsidRPr="000274C3"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73EA2A6D"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96A9DA4" w14:textId="77777777" w:rsidR="005170FD" w:rsidRPr="00B500B0" w:rsidRDefault="00440E82" w:rsidP="00440E82">
            <w:pPr>
              <w:tabs>
                <w:tab w:val="left" w:pos="33"/>
              </w:tabs>
              <w:spacing w:after="0" w:line="240" w:lineRule="auto"/>
              <w:ind w:left="33" w:firstLine="34"/>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 С</w:t>
            </w:r>
            <w:r w:rsidR="005170FD" w:rsidRPr="00B500B0">
              <w:rPr>
                <w:rFonts w:ascii="Times New Roman" w:eastAsia="Times New Roman" w:hAnsi="Times New Roman" w:cs="Times New Roman"/>
                <w:bCs/>
                <w:iCs/>
                <w:lang w:eastAsia="ru-RU"/>
              </w:rPr>
              <w:t xml:space="preserve">оставление таблицы классификации типовых звеньев; </w:t>
            </w:r>
          </w:p>
          <w:p w14:paraId="0A2E9B23" w14:textId="77777777" w:rsidR="005170FD" w:rsidRPr="00B500B0" w:rsidRDefault="00440E82" w:rsidP="00440E82">
            <w:pPr>
              <w:tabs>
                <w:tab w:val="left" w:pos="426"/>
                <w:tab w:val="left" w:pos="1080"/>
              </w:tabs>
              <w:spacing w:after="0" w:line="240" w:lineRule="auto"/>
              <w:ind w:left="67"/>
              <w:rPr>
                <w:rFonts w:ascii="Times New Roman" w:eastAsia="Times New Roman" w:hAnsi="Times New Roman" w:cs="Times New Roman"/>
                <w:bCs/>
                <w:iCs/>
                <w:lang w:eastAsia="ru-RU"/>
              </w:rPr>
            </w:pPr>
            <w:r>
              <w:rPr>
                <w:rFonts w:ascii="Times New Roman" w:eastAsia="Calibri" w:hAnsi="Times New Roman" w:cs="Times New Roman"/>
                <w:bCs/>
                <w:lang w:eastAsia="ru-RU"/>
              </w:rPr>
              <w:t xml:space="preserve"> С</w:t>
            </w:r>
            <w:r w:rsidR="005170FD" w:rsidRPr="00B500B0">
              <w:rPr>
                <w:rFonts w:ascii="Times New Roman" w:eastAsia="Times New Roman" w:hAnsi="Times New Roman" w:cs="Times New Roman"/>
                <w:bCs/>
                <w:iCs/>
                <w:lang w:eastAsia="ru-RU"/>
              </w:rPr>
              <w:t>оставление уравнения передаточной функции сложного соединения звеньев;</w:t>
            </w:r>
          </w:p>
          <w:p w14:paraId="39023940" w14:textId="77777777" w:rsidR="005170FD" w:rsidRPr="00B500B0" w:rsidRDefault="00440E82" w:rsidP="00440E82">
            <w:pPr>
              <w:tabs>
                <w:tab w:val="left" w:pos="426"/>
                <w:tab w:val="left" w:pos="1080"/>
              </w:tabs>
              <w:spacing w:after="0" w:line="240" w:lineRule="auto"/>
              <w:ind w:left="67"/>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 Р</w:t>
            </w:r>
            <w:r w:rsidR="005170FD" w:rsidRPr="00B500B0">
              <w:rPr>
                <w:rFonts w:ascii="Times New Roman" w:eastAsia="Times New Roman" w:hAnsi="Times New Roman" w:cs="Times New Roman"/>
                <w:bCs/>
                <w:iCs/>
                <w:lang w:eastAsia="ru-RU"/>
              </w:rPr>
              <w:t>абота с конспектом лекции и решение задач при подготовке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5B142F"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22210F0"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5FF09410"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p w14:paraId="2B6D1197"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248974A"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2</w:t>
            </w:r>
          </w:p>
        </w:tc>
        <w:tc>
          <w:tcPr>
            <w:tcW w:w="1275" w:type="dxa"/>
            <w:vMerge/>
            <w:tcBorders>
              <w:left w:val="single" w:sz="4" w:space="0" w:color="auto"/>
              <w:bottom w:val="single" w:sz="4" w:space="0" w:color="auto"/>
              <w:right w:val="single" w:sz="4" w:space="0" w:color="auto"/>
            </w:tcBorders>
          </w:tcPr>
          <w:p w14:paraId="05E0A5AA"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16400B94"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3EA3D5A5" w14:textId="77777777" w:rsidTr="000274C3">
        <w:tc>
          <w:tcPr>
            <w:tcW w:w="949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C59736" w14:textId="77777777" w:rsidR="005170FD" w:rsidRPr="000274C3" w:rsidRDefault="000274C3" w:rsidP="000274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10" w:hanging="1310"/>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Раздел 4. Анализ ус</w:t>
            </w:r>
            <w:r w:rsidR="00440E82">
              <w:rPr>
                <w:rFonts w:ascii="Times New Roman" w:eastAsia="Times New Roman" w:hAnsi="Times New Roman" w:cs="Times New Roman"/>
                <w:b/>
                <w:lang w:eastAsia="ru-RU"/>
              </w:rPr>
              <w:t>тойчивости и качества работы САУ</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346B048"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21</w:t>
            </w:r>
          </w:p>
        </w:tc>
        <w:tc>
          <w:tcPr>
            <w:tcW w:w="1275" w:type="dxa"/>
            <w:tcBorders>
              <w:top w:val="single" w:sz="4" w:space="0" w:color="auto"/>
              <w:left w:val="single" w:sz="4" w:space="0" w:color="auto"/>
              <w:bottom w:val="single" w:sz="4" w:space="0" w:color="auto"/>
              <w:right w:val="single" w:sz="4" w:space="0" w:color="auto"/>
            </w:tcBorders>
          </w:tcPr>
          <w:p w14:paraId="29E5A6CE"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6A3CEED8" w14:textId="77777777" w:rsidR="005170FD" w:rsidRPr="00B500B0" w:rsidRDefault="005170FD" w:rsidP="00E36D5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5A8773E8" w14:textId="77777777" w:rsidTr="00E36D58">
        <w:trPr>
          <w:trHeight w:val="239"/>
        </w:trPr>
        <w:tc>
          <w:tcPr>
            <w:tcW w:w="2228" w:type="dxa"/>
            <w:vMerge w:val="restart"/>
            <w:tcBorders>
              <w:top w:val="single" w:sz="4" w:space="0" w:color="auto"/>
              <w:left w:val="single" w:sz="4" w:space="0" w:color="auto"/>
              <w:right w:val="single" w:sz="4" w:space="0" w:color="auto"/>
            </w:tcBorders>
            <w:shd w:val="clear" w:color="auto" w:fill="auto"/>
            <w:hideMark/>
          </w:tcPr>
          <w:p w14:paraId="2E47FA7A" w14:textId="77777777" w:rsidR="005170FD" w:rsidRPr="000274C3"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Тема</w:t>
            </w:r>
            <w:r w:rsidR="00504258">
              <w:rPr>
                <w:rFonts w:ascii="Times New Roman" w:eastAsia="Times New Roman" w:hAnsi="Times New Roman" w:cs="Times New Roman"/>
                <w:b/>
                <w:lang w:eastAsia="ru-RU"/>
              </w:rPr>
              <w:t xml:space="preserve"> 4.1.</w:t>
            </w:r>
          </w:p>
          <w:p w14:paraId="1A60E480" w14:textId="77777777" w:rsidR="005170FD" w:rsidRPr="000274C3"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0274C3">
              <w:rPr>
                <w:rFonts w:ascii="Times New Roman" w:eastAsia="Times New Roman" w:hAnsi="Times New Roman" w:cs="Times New Roman"/>
                <w:b/>
                <w:lang w:eastAsia="ru-RU"/>
              </w:rPr>
              <w:t>Устойчивость систем автоматического управления</w:t>
            </w:r>
          </w:p>
        </w:tc>
        <w:tc>
          <w:tcPr>
            <w:tcW w:w="7270" w:type="dxa"/>
            <w:gridSpan w:val="2"/>
            <w:tcBorders>
              <w:top w:val="single" w:sz="4" w:space="0" w:color="auto"/>
              <w:left w:val="single" w:sz="4" w:space="0" w:color="auto"/>
              <w:right w:val="single" w:sz="4" w:space="0" w:color="auto"/>
            </w:tcBorders>
            <w:shd w:val="clear" w:color="auto" w:fill="auto"/>
          </w:tcPr>
          <w:p w14:paraId="122AD599" w14:textId="77777777" w:rsidR="005170FD" w:rsidRPr="00440E82" w:rsidRDefault="00781ACD"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105112EB" w14:textId="77777777" w:rsidR="005170FD" w:rsidRPr="00B500B0" w:rsidRDefault="00E36D58" w:rsidP="00E36D5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3</w:t>
            </w:r>
          </w:p>
        </w:tc>
        <w:tc>
          <w:tcPr>
            <w:tcW w:w="1275" w:type="dxa"/>
            <w:vMerge w:val="restart"/>
            <w:tcBorders>
              <w:top w:val="single" w:sz="4" w:space="0" w:color="auto"/>
              <w:left w:val="single" w:sz="4" w:space="0" w:color="auto"/>
              <w:right w:val="single" w:sz="4" w:space="0" w:color="auto"/>
            </w:tcBorders>
          </w:tcPr>
          <w:p w14:paraId="114F8E07" w14:textId="77777777" w:rsidR="005170FD" w:rsidRPr="00B500B0" w:rsidRDefault="005170FD" w:rsidP="0043083B">
            <w:pPr>
              <w:spacing w:after="0" w:line="240" w:lineRule="auto"/>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1.15</w:t>
            </w:r>
          </w:p>
          <w:p w14:paraId="34084F0D" w14:textId="77777777" w:rsidR="00D31EC5" w:rsidRDefault="005170FD" w:rsidP="00D31EC5">
            <w:pPr>
              <w:spacing w:after="0" w:line="240" w:lineRule="auto"/>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ОК 02</w:t>
            </w:r>
          </w:p>
          <w:p w14:paraId="3DCD7B84" w14:textId="77777777" w:rsidR="00D31EC5" w:rsidRDefault="00D31EC5" w:rsidP="00D31EC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14:paraId="0F084FF9" w14:textId="77777777" w:rsidR="005170FD" w:rsidRPr="00B500B0" w:rsidRDefault="00D31EC5" w:rsidP="00D31EC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005170FD" w:rsidRPr="00B500B0">
              <w:rPr>
                <w:rFonts w:ascii="Times New Roman" w:eastAsia="Times New Roman" w:hAnsi="Times New Roman" w:cs="Times New Roman"/>
                <w:lang w:eastAsia="ru-RU"/>
              </w:rPr>
              <w:t>04</w:t>
            </w:r>
          </w:p>
        </w:tc>
        <w:tc>
          <w:tcPr>
            <w:tcW w:w="1701" w:type="dxa"/>
            <w:vMerge w:val="restart"/>
            <w:tcBorders>
              <w:top w:val="single" w:sz="4" w:space="0" w:color="auto"/>
              <w:left w:val="single" w:sz="4" w:space="0" w:color="auto"/>
              <w:right w:val="single" w:sz="4" w:space="0" w:color="auto"/>
            </w:tcBorders>
          </w:tcPr>
          <w:p w14:paraId="4CF0AED7"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A80F84">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1.15.01</w:t>
            </w:r>
          </w:p>
          <w:p w14:paraId="48704E77"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 1.15.01</w:t>
            </w:r>
          </w:p>
          <w:p w14:paraId="177EF556" w14:textId="77777777" w:rsidR="00A80F84"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З</w:t>
            </w:r>
            <w:r w:rsidR="00A80F84">
              <w:rPr>
                <w:rFonts w:ascii="Times New Roman" w:eastAsia="Times New Roman" w:hAnsi="Times New Roman" w:cs="Times New Roman"/>
                <w:kern w:val="3"/>
                <w:lang w:eastAsia="zh-CN"/>
              </w:rPr>
              <w:t xml:space="preserve"> 1.15.01</w:t>
            </w:r>
          </w:p>
          <w:p w14:paraId="7C96B05E"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З 1.15.02 </w:t>
            </w:r>
          </w:p>
          <w:p w14:paraId="3BF8F4F8" w14:textId="77777777" w:rsidR="00A80F84"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A80F84">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 xml:space="preserve">02.01 </w:t>
            </w:r>
          </w:p>
          <w:p w14:paraId="58DA9A72"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A80F84">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02.03</w:t>
            </w:r>
          </w:p>
          <w:p w14:paraId="5563E4C6"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02.01</w:t>
            </w:r>
            <w:r>
              <w:rPr>
                <w:rFonts w:ascii="Times New Roman" w:eastAsia="Times New Roman" w:hAnsi="Times New Roman" w:cs="Times New Roman"/>
                <w:iCs/>
                <w:kern w:val="3"/>
                <w:lang w:eastAsia="zh-CN"/>
              </w:rPr>
              <w:t xml:space="preserve">  </w:t>
            </w:r>
          </w:p>
          <w:p w14:paraId="744C6634" w14:textId="77777777" w:rsidR="005170FD" w:rsidRPr="00B500B0"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170FD" w:rsidRPr="00B500B0">
              <w:rPr>
                <w:rFonts w:ascii="Times New Roman" w:eastAsia="Times New Roman" w:hAnsi="Times New Roman" w:cs="Times New Roman"/>
                <w:iCs/>
                <w:kern w:val="3"/>
                <w:lang w:eastAsia="zh-CN"/>
              </w:rPr>
              <w:t>02.03</w:t>
            </w:r>
          </w:p>
          <w:p w14:paraId="31F9D6C5"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58B12366"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Уо.03.08</w:t>
            </w:r>
          </w:p>
          <w:p w14:paraId="1EA7E61C"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Зо</w:t>
            </w:r>
            <w:r w:rsidR="00A80F84">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03.01</w:t>
            </w:r>
          </w:p>
          <w:p w14:paraId="2A3382C9" w14:textId="77777777" w:rsidR="00A80F84"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04.01</w:t>
            </w:r>
          </w:p>
          <w:p w14:paraId="152D1EDB" w14:textId="77777777" w:rsidR="005170FD" w:rsidRPr="00B500B0"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5170FD" w:rsidRPr="00B500B0">
              <w:rPr>
                <w:rFonts w:ascii="Times New Roman" w:eastAsia="Times New Roman" w:hAnsi="Times New Roman" w:cs="Times New Roman"/>
                <w:iCs/>
                <w:kern w:val="3"/>
                <w:lang w:eastAsia="zh-CN"/>
              </w:rPr>
              <w:t>04.06</w:t>
            </w:r>
          </w:p>
          <w:p w14:paraId="7F05761F" w14:textId="77777777" w:rsidR="005170FD" w:rsidRPr="00B500B0" w:rsidRDefault="00A80F84"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04.01</w:t>
            </w:r>
            <w:r w:rsidR="005170FD" w:rsidRPr="00B500B0">
              <w:rPr>
                <w:rFonts w:ascii="Times New Roman" w:eastAsia="Times New Roman" w:hAnsi="Times New Roman" w:cs="Times New Roman"/>
                <w:iCs/>
                <w:kern w:val="3"/>
                <w:lang w:eastAsia="zh-CN"/>
              </w:rPr>
              <w:t xml:space="preserve"> Зо.04.03</w:t>
            </w:r>
          </w:p>
          <w:p w14:paraId="0F9176CE" w14:textId="77777777" w:rsidR="005170FD" w:rsidRPr="00B500B0" w:rsidRDefault="005170FD" w:rsidP="00E36D58">
            <w:pPr>
              <w:spacing w:after="0" w:line="240" w:lineRule="auto"/>
              <w:rPr>
                <w:rFonts w:ascii="Times New Roman" w:eastAsia="Times New Roman" w:hAnsi="Times New Roman" w:cs="Times New Roman"/>
                <w:lang w:eastAsia="ru-RU"/>
              </w:rPr>
            </w:pPr>
          </w:p>
        </w:tc>
      </w:tr>
      <w:tr w:rsidR="00E36D58" w:rsidRPr="00B500B0" w14:paraId="24AB332F" w14:textId="77777777" w:rsidTr="00D31EC5">
        <w:trPr>
          <w:trHeight w:val="1701"/>
        </w:trPr>
        <w:tc>
          <w:tcPr>
            <w:tcW w:w="2228" w:type="dxa"/>
            <w:vMerge/>
            <w:tcBorders>
              <w:top w:val="single" w:sz="4" w:space="0" w:color="auto"/>
              <w:left w:val="single" w:sz="4" w:space="0" w:color="auto"/>
              <w:right w:val="single" w:sz="4" w:space="0" w:color="auto"/>
            </w:tcBorders>
            <w:shd w:val="clear" w:color="auto" w:fill="auto"/>
          </w:tcPr>
          <w:p w14:paraId="19767888" w14:textId="77777777" w:rsidR="00E36D58" w:rsidRPr="000274C3"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70" w:type="dxa"/>
            <w:gridSpan w:val="2"/>
            <w:tcBorders>
              <w:top w:val="single" w:sz="4" w:space="0" w:color="auto"/>
              <w:left w:val="single" w:sz="4" w:space="0" w:color="auto"/>
              <w:right w:val="single" w:sz="4" w:space="0" w:color="auto"/>
            </w:tcBorders>
            <w:shd w:val="clear" w:color="auto" w:fill="auto"/>
          </w:tcPr>
          <w:p w14:paraId="70FAA66F"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Cs/>
                <w:lang w:eastAsia="ru-RU"/>
              </w:rPr>
            </w:pPr>
            <w:r w:rsidRPr="00D31EC5">
              <w:rPr>
                <w:rFonts w:ascii="Times New Roman" w:eastAsia="Calibri" w:hAnsi="Times New Roman" w:cs="Times New Roman"/>
                <w:bCs/>
                <w:lang w:eastAsia="ru-RU"/>
              </w:rPr>
              <w:t>Понятие устойчивости САУ</w:t>
            </w:r>
          </w:p>
          <w:p w14:paraId="5ACFF6E5"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Times New Roman" w:hAnsi="Times New Roman" w:cs="Times New Roman"/>
                <w:bCs/>
                <w:lang w:eastAsia="ru-RU"/>
              </w:rPr>
              <w:t>Критерии устойчивости САУ</w:t>
            </w:r>
          </w:p>
          <w:p w14:paraId="773F91B8"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Times New Roman" w:hAnsi="Times New Roman" w:cs="Times New Roman"/>
                <w:bCs/>
                <w:lang w:eastAsia="ru-RU"/>
              </w:rPr>
              <w:t xml:space="preserve">Анализ устойчивости замкнутой системы </w:t>
            </w:r>
          </w:p>
          <w:p w14:paraId="5CC63A93"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Times New Roman" w:hAnsi="Times New Roman" w:cs="Times New Roman"/>
                <w:bCs/>
                <w:lang w:eastAsia="ru-RU"/>
              </w:rPr>
              <w:t>Анализ качества работы замкнутой САУ</w:t>
            </w:r>
          </w:p>
          <w:p w14:paraId="3BC2079F"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Calibri" w:hAnsi="Times New Roman" w:cs="Times New Roman"/>
                <w:bCs/>
                <w:lang w:eastAsia="ru-RU"/>
              </w:rPr>
              <w:t>Показатели качества работы САУ</w:t>
            </w:r>
            <w:r w:rsidRPr="00D31EC5">
              <w:rPr>
                <w:rFonts w:ascii="Times New Roman" w:eastAsia="Times New Roman" w:hAnsi="Times New Roman" w:cs="Times New Roman"/>
                <w:bCs/>
                <w:lang w:eastAsia="ru-RU"/>
              </w:rPr>
              <w:t xml:space="preserve"> </w:t>
            </w:r>
          </w:p>
          <w:p w14:paraId="1DAB4005"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Times New Roman" w:hAnsi="Times New Roman" w:cs="Times New Roman"/>
                <w:bCs/>
                <w:lang w:eastAsia="ru-RU"/>
              </w:rPr>
              <w:t>Оптимальные процессы регулирования</w:t>
            </w:r>
          </w:p>
          <w:p w14:paraId="4DC3D0D0" w14:textId="77777777" w:rsidR="00E36D58" w:rsidRPr="00D31EC5" w:rsidRDefault="00E36D58" w:rsidP="0070716E">
            <w:pPr>
              <w:pStyle w:val="a4"/>
              <w:numPr>
                <w:ilvl w:val="0"/>
                <w:numId w:val="3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7"/>
              <w:rPr>
                <w:rFonts w:ascii="Times New Roman" w:eastAsia="Calibri" w:hAnsi="Times New Roman" w:cs="Times New Roman"/>
                <w:b/>
                <w:bCs/>
                <w:lang w:eastAsia="ru-RU"/>
              </w:rPr>
            </w:pPr>
            <w:r w:rsidRPr="00D31EC5">
              <w:rPr>
                <w:rFonts w:ascii="Times New Roman" w:eastAsia="Calibri" w:hAnsi="Times New Roman" w:cs="Times New Roman"/>
                <w:bCs/>
                <w:lang w:eastAsia="ru-RU"/>
              </w:rPr>
              <w:t>Цифровые системы автоматического управления</w:t>
            </w:r>
          </w:p>
        </w:tc>
        <w:tc>
          <w:tcPr>
            <w:tcW w:w="1701" w:type="dxa"/>
            <w:tcBorders>
              <w:top w:val="single" w:sz="4" w:space="0" w:color="auto"/>
              <w:left w:val="single" w:sz="4" w:space="0" w:color="auto"/>
              <w:right w:val="single" w:sz="4" w:space="0" w:color="auto"/>
            </w:tcBorders>
            <w:shd w:val="clear" w:color="auto" w:fill="auto"/>
          </w:tcPr>
          <w:p w14:paraId="6C2EA2F6" w14:textId="77777777" w:rsidR="00E36D58" w:rsidRDefault="00E36D58" w:rsidP="0043083B">
            <w:pPr>
              <w:spacing w:after="0" w:line="240" w:lineRule="auto"/>
              <w:jc w:val="center"/>
              <w:rPr>
                <w:rFonts w:ascii="Times New Roman" w:eastAsia="Times New Roman" w:hAnsi="Times New Roman" w:cs="Times New Roman"/>
                <w:b/>
                <w:lang w:eastAsia="ru-RU"/>
              </w:rPr>
            </w:pPr>
          </w:p>
        </w:tc>
        <w:tc>
          <w:tcPr>
            <w:tcW w:w="1275" w:type="dxa"/>
            <w:vMerge/>
            <w:tcBorders>
              <w:top w:val="single" w:sz="4" w:space="0" w:color="auto"/>
              <w:left w:val="single" w:sz="4" w:space="0" w:color="auto"/>
              <w:right w:val="single" w:sz="4" w:space="0" w:color="auto"/>
            </w:tcBorders>
          </w:tcPr>
          <w:p w14:paraId="542EAAAE" w14:textId="77777777" w:rsidR="00E36D58" w:rsidRPr="00B500B0" w:rsidRDefault="00E36D58" w:rsidP="0043083B">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1D56C408" w14:textId="77777777" w:rsidR="00E36D58" w:rsidRPr="00B500B0" w:rsidRDefault="00E36D58"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5170FD" w:rsidRPr="00B500B0" w14:paraId="36B6AEF1" w14:textId="77777777" w:rsidTr="00440E82">
        <w:trPr>
          <w:trHeight w:val="201"/>
        </w:trPr>
        <w:tc>
          <w:tcPr>
            <w:tcW w:w="2228" w:type="dxa"/>
            <w:vMerge/>
            <w:tcBorders>
              <w:left w:val="single" w:sz="4" w:space="0" w:color="auto"/>
              <w:right w:val="single" w:sz="4" w:space="0" w:color="auto"/>
            </w:tcBorders>
            <w:shd w:val="clear" w:color="auto" w:fill="auto"/>
            <w:hideMark/>
          </w:tcPr>
          <w:p w14:paraId="56D76877"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270" w:type="dxa"/>
            <w:gridSpan w:val="2"/>
            <w:tcBorders>
              <w:top w:val="single" w:sz="4" w:space="0" w:color="auto"/>
              <w:left w:val="single" w:sz="4" w:space="0" w:color="auto"/>
              <w:bottom w:val="single" w:sz="4" w:space="0" w:color="auto"/>
              <w:right w:val="single" w:sz="4" w:space="0" w:color="auto"/>
            </w:tcBorders>
            <w:shd w:val="clear" w:color="auto" w:fill="auto"/>
          </w:tcPr>
          <w:p w14:paraId="20CF87A2" w14:textId="77777777" w:rsidR="005170FD" w:rsidRPr="00B500B0" w:rsidRDefault="00781AC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49302A1" w14:textId="77777777" w:rsidR="005170FD" w:rsidRPr="00E36D58" w:rsidRDefault="00E36D58" w:rsidP="0043083B">
            <w:pPr>
              <w:spacing w:after="0" w:line="240" w:lineRule="auto"/>
              <w:jc w:val="center"/>
              <w:rPr>
                <w:rFonts w:ascii="Times New Roman" w:eastAsia="Times New Roman" w:hAnsi="Times New Roman" w:cs="Times New Roman"/>
                <w:b/>
                <w:lang w:eastAsia="ru-RU"/>
              </w:rPr>
            </w:pPr>
            <w:r w:rsidRPr="00E36D58">
              <w:rPr>
                <w:rFonts w:ascii="Times New Roman" w:eastAsia="Times New Roman" w:hAnsi="Times New Roman" w:cs="Times New Roman"/>
                <w:b/>
                <w:lang w:eastAsia="ru-RU"/>
              </w:rPr>
              <w:t>6</w:t>
            </w:r>
          </w:p>
        </w:tc>
        <w:tc>
          <w:tcPr>
            <w:tcW w:w="1275" w:type="dxa"/>
            <w:vMerge/>
            <w:tcBorders>
              <w:left w:val="single" w:sz="4" w:space="0" w:color="auto"/>
              <w:right w:val="single" w:sz="4" w:space="0" w:color="auto"/>
            </w:tcBorders>
          </w:tcPr>
          <w:p w14:paraId="26D8BDD8" w14:textId="77777777" w:rsidR="005170FD" w:rsidRPr="00B500B0" w:rsidRDefault="005170FD" w:rsidP="0043083B">
            <w:pPr>
              <w:spacing w:after="0" w:line="240" w:lineRule="auto"/>
              <w:rPr>
                <w:rFonts w:ascii="Times New Roman" w:eastAsia="Times New Roman" w:hAnsi="Times New Roman" w:cs="Times New Roman"/>
                <w:lang w:eastAsia="ru-RU"/>
              </w:rPr>
            </w:pPr>
          </w:p>
        </w:tc>
        <w:tc>
          <w:tcPr>
            <w:tcW w:w="1701" w:type="dxa"/>
            <w:vMerge/>
            <w:tcBorders>
              <w:left w:val="single" w:sz="4" w:space="0" w:color="auto"/>
              <w:right w:val="single" w:sz="4" w:space="0" w:color="auto"/>
            </w:tcBorders>
          </w:tcPr>
          <w:p w14:paraId="63F7DBC3" w14:textId="77777777" w:rsidR="005170FD" w:rsidRPr="00B500B0" w:rsidRDefault="005170FD" w:rsidP="00E36D58">
            <w:pPr>
              <w:spacing w:after="0" w:line="240" w:lineRule="auto"/>
              <w:rPr>
                <w:rFonts w:ascii="Times New Roman" w:eastAsia="Times New Roman" w:hAnsi="Times New Roman" w:cs="Times New Roman"/>
                <w:lang w:eastAsia="ru-RU"/>
              </w:rPr>
            </w:pPr>
          </w:p>
        </w:tc>
      </w:tr>
      <w:tr w:rsidR="00440E82" w:rsidRPr="00B500B0" w14:paraId="1D0964A7" w14:textId="77777777" w:rsidTr="00E36D58">
        <w:trPr>
          <w:trHeight w:val="1304"/>
        </w:trPr>
        <w:tc>
          <w:tcPr>
            <w:tcW w:w="2228" w:type="dxa"/>
            <w:vMerge/>
            <w:tcBorders>
              <w:left w:val="single" w:sz="4" w:space="0" w:color="auto"/>
              <w:right w:val="single" w:sz="4" w:space="0" w:color="auto"/>
            </w:tcBorders>
            <w:shd w:val="clear" w:color="auto" w:fill="auto"/>
          </w:tcPr>
          <w:p w14:paraId="19622AFF" w14:textId="77777777" w:rsidR="00440E82" w:rsidRPr="00B500B0" w:rsidRDefault="00440E82"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270" w:type="dxa"/>
            <w:gridSpan w:val="2"/>
            <w:tcBorders>
              <w:top w:val="single" w:sz="4" w:space="0" w:color="auto"/>
              <w:left w:val="single" w:sz="4" w:space="0" w:color="auto"/>
              <w:bottom w:val="single" w:sz="4" w:space="0" w:color="auto"/>
              <w:right w:val="single" w:sz="4" w:space="0" w:color="auto"/>
            </w:tcBorders>
            <w:shd w:val="clear" w:color="auto" w:fill="auto"/>
          </w:tcPr>
          <w:p w14:paraId="66182B23" w14:textId="77777777" w:rsidR="00440E82" w:rsidRPr="00E36D58"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36D58">
              <w:rPr>
                <w:rFonts w:ascii="Times New Roman" w:eastAsia="Calibri" w:hAnsi="Times New Roman" w:cs="Times New Roman"/>
                <w:bCs/>
                <w:lang w:eastAsia="ru-RU"/>
              </w:rPr>
              <w:t>10</w:t>
            </w:r>
            <w:r w:rsidR="00E36D58" w:rsidRPr="00E36D58">
              <w:rPr>
                <w:rFonts w:ascii="Times New Roman" w:eastAsia="Calibri" w:hAnsi="Times New Roman" w:cs="Times New Roman"/>
                <w:bCs/>
                <w:lang w:eastAsia="ru-RU"/>
              </w:rPr>
              <w:t>.</w:t>
            </w:r>
            <w:r w:rsidRPr="00E36D58">
              <w:rPr>
                <w:rFonts w:ascii="Times New Roman" w:eastAsia="Calibri" w:hAnsi="Times New Roman" w:cs="Times New Roman"/>
                <w:bCs/>
                <w:lang w:eastAsia="ru-RU"/>
              </w:rPr>
              <w:t xml:space="preserve"> </w:t>
            </w:r>
            <w:r w:rsidR="00E36D58" w:rsidRPr="00E36D58">
              <w:rPr>
                <w:rFonts w:ascii="Times New Roman" w:eastAsia="Calibri" w:hAnsi="Times New Roman" w:cs="Times New Roman"/>
                <w:bCs/>
                <w:lang w:eastAsia="ru-RU"/>
              </w:rPr>
              <w:t xml:space="preserve"> </w:t>
            </w:r>
            <w:r w:rsidRPr="00E36D58">
              <w:rPr>
                <w:rFonts w:ascii="Times New Roman" w:eastAsia="Calibri" w:hAnsi="Times New Roman" w:cs="Times New Roman"/>
                <w:bCs/>
                <w:lang w:eastAsia="ru-RU"/>
              </w:rPr>
              <w:t>Исследование характеристик автоматической системы включения резервного питания</w:t>
            </w:r>
          </w:p>
          <w:p w14:paraId="483BC7E3" w14:textId="77777777" w:rsidR="00440E82" w:rsidRPr="00E36D58"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E36D58">
              <w:rPr>
                <w:rFonts w:ascii="Times New Roman" w:eastAsia="Calibri" w:hAnsi="Times New Roman" w:cs="Times New Roman"/>
                <w:bCs/>
                <w:lang w:eastAsia="ru-RU"/>
              </w:rPr>
              <w:t>11</w:t>
            </w:r>
            <w:r w:rsidR="00E36D58" w:rsidRPr="00E36D58">
              <w:rPr>
                <w:rFonts w:ascii="Times New Roman" w:eastAsia="Calibri" w:hAnsi="Times New Roman" w:cs="Times New Roman"/>
                <w:bCs/>
                <w:lang w:eastAsia="ru-RU"/>
              </w:rPr>
              <w:t xml:space="preserve">. </w:t>
            </w:r>
            <w:r w:rsidRPr="00E36D58">
              <w:rPr>
                <w:rFonts w:ascii="Times New Roman" w:eastAsia="Calibri" w:hAnsi="Times New Roman" w:cs="Times New Roman"/>
                <w:bCs/>
                <w:lang w:eastAsia="ru-RU"/>
              </w:rPr>
              <w:t xml:space="preserve"> Исследование характеристик автоматической системы регулирования температуры воздуха в отсеке</w:t>
            </w:r>
          </w:p>
          <w:p w14:paraId="38703811"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E36D58">
              <w:rPr>
                <w:rFonts w:ascii="Times New Roman" w:eastAsia="Calibri" w:hAnsi="Times New Roman" w:cs="Times New Roman"/>
                <w:bCs/>
                <w:lang w:eastAsia="ru-RU"/>
              </w:rPr>
              <w:t>12</w:t>
            </w:r>
            <w:r w:rsidR="00E36D58" w:rsidRPr="00E36D58">
              <w:rPr>
                <w:rFonts w:ascii="Times New Roman" w:eastAsia="Calibri" w:hAnsi="Times New Roman" w:cs="Times New Roman"/>
                <w:bCs/>
                <w:lang w:eastAsia="ru-RU"/>
              </w:rPr>
              <w:t>.</w:t>
            </w:r>
            <w:r w:rsidR="00E36D58">
              <w:rPr>
                <w:rFonts w:ascii="Times New Roman" w:eastAsia="Calibri" w:hAnsi="Times New Roman" w:cs="Times New Roman"/>
                <w:b/>
                <w:bCs/>
                <w:lang w:eastAsia="ru-RU"/>
              </w:rPr>
              <w:t xml:space="preserve"> </w:t>
            </w:r>
            <w:r w:rsidRPr="00B500B0">
              <w:rPr>
                <w:rFonts w:ascii="Times New Roman" w:eastAsia="Calibri" w:hAnsi="Times New Roman" w:cs="Times New Roman"/>
                <w:b/>
                <w:bCs/>
                <w:lang w:eastAsia="ru-RU"/>
              </w:rPr>
              <w:t xml:space="preserve"> </w:t>
            </w:r>
            <w:r w:rsidRPr="00B500B0">
              <w:rPr>
                <w:rFonts w:ascii="Times New Roman" w:eastAsia="Calibri" w:hAnsi="Times New Roman" w:cs="Times New Roman"/>
                <w:bCs/>
                <w:lang w:eastAsia="ru-RU"/>
              </w:rPr>
              <w:t>Исследование цифрового регулятора температуры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23AD88" w14:textId="77777777" w:rsidR="00440E82" w:rsidRPr="00B500B0" w:rsidRDefault="00440E82" w:rsidP="00440E82">
            <w:pPr>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2</w:t>
            </w:r>
          </w:p>
          <w:p w14:paraId="27C50D94" w14:textId="77777777" w:rsidR="00440E82" w:rsidRPr="00B500B0" w:rsidRDefault="00440E82" w:rsidP="00440E82">
            <w:pPr>
              <w:spacing w:after="0" w:line="240" w:lineRule="auto"/>
              <w:jc w:val="center"/>
              <w:rPr>
                <w:rFonts w:ascii="Times New Roman" w:eastAsia="Times New Roman" w:hAnsi="Times New Roman" w:cs="Times New Roman"/>
                <w:lang w:eastAsia="ru-RU"/>
              </w:rPr>
            </w:pPr>
          </w:p>
          <w:p w14:paraId="4DA6B211" w14:textId="77777777" w:rsidR="00440E82" w:rsidRPr="00B500B0" w:rsidRDefault="00440E82" w:rsidP="00440E82">
            <w:pPr>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2</w:t>
            </w:r>
          </w:p>
          <w:p w14:paraId="0F0A2513" w14:textId="77777777" w:rsidR="00440E82" w:rsidRPr="00B500B0" w:rsidRDefault="00440E82" w:rsidP="00440E82">
            <w:pPr>
              <w:spacing w:after="0" w:line="240" w:lineRule="auto"/>
              <w:jc w:val="center"/>
              <w:rPr>
                <w:rFonts w:ascii="Times New Roman" w:eastAsia="Times New Roman" w:hAnsi="Times New Roman" w:cs="Times New Roman"/>
                <w:lang w:eastAsia="ru-RU"/>
              </w:rPr>
            </w:pPr>
          </w:p>
          <w:p w14:paraId="133CF6CA" w14:textId="77777777" w:rsidR="00440E82" w:rsidRPr="00B500B0" w:rsidRDefault="00440E82" w:rsidP="00440E82">
            <w:pPr>
              <w:spacing w:after="0" w:line="240" w:lineRule="auto"/>
              <w:jc w:val="center"/>
              <w:rPr>
                <w:rFonts w:ascii="Times New Roman" w:eastAsia="Times New Roman" w:hAnsi="Times New Roman" w:cs="Times New Roman"/>
                <w:lang w:eastAsia="ru-RU"/>
              </w:rPr>
            </w:pPr>
            <w:r w:rsidRPr="00B500B0">
              <w:rPr>
                <w:rFonts w:ascii="Times New Roman" w:eastAsia="Times New Roman" w:hAnsi="Times New Roman" w:cs="Times New Roman"/>
                <w:lang w:eastAsia="ru-RU"/>
              </w:rPr>
              <w:t>4</w:t>
            </w:r>
          </w:p>
        </w:tc>
        <w:tc>
          <w:tcPr>
            <w:tcW w:w="1275" w:type="dxa"/>
            <w:vMerge/>
            <w:tcBorders>
              <w:left w:val="single" w:sz="4" w:space="0" w:color="auto"/>
              <w:right w:val="single" w:sz="4" w:space="0" w:color="auto"/>
            </w:tcBorders>
          </w:tcPr>
          <w:p w14:paraId="24D44F4B" w14:textId="77777777" w:rsidR="00440E82" w:rsidRPr="00B500B0" w:rsidRDefault="00440E82" w:rsidP="0043083B">
            <w:pPr>
              <w:spacing w:after="0" w:line="240" w:lineRule="auto"/>
              <w:rPr>
                <w:rFonts w:ascii="Times New Roman" w:eastAsia="Times New Roman" w:hAnsi="Times New Roman" w:cs="Times New Roman"/>
                <w:lang w:eastAsia="ru-RU"/>
              </w:rPr>
            </w:pPr>
          </w:p>
        </w:tc>
        <w:tc>
          <w:tcPr>
            <w:tcW w:w="1701" w:type="dxa"/>
            <w:vMerge/>
            <w:tcBorders>
              <w:left w:val="single" w:sz="4" w:space="0" w:color="auto"/>
              <w:right w:val="single" w:sz="4" w:space="0" w:color="auto"/>
            </w:tcBorders>
          </w:tcPr>
          <w:p w14:paraId="7FF2B4A7" w14:textId="77777777" w:rsidR="00440E82" w:rsidRPr="00B500B0" w:rsidRDefault="00440E82" w:rsidP="00E36D58">
            <w:pPr>
              <w:spacing w:after="0" w:line="240" w:lineRule="auto"/>
              <w:rPr>
                <w:rFonts w:ascii="Times New Roman" w:eastAsia="Times New Roman" w:hAnsi="Times New Roman" w:cs="Times New Roman"/>
                <w:lang w:eastAsia="ru-RU"/>
              </w:rPr>
            </w:pPr>
          </w:p>
        </w:tc>
      </w:tr>
      <w:tr w:rsidR="005170FD" w:rsidRPr="00B500B0" w14:paraId="6C2F58B0" w14:textId="77777777" w:rsidTr="00504258">
        <w:trPr>
          <w:trHeight w:val="907"/>
        </w:trPr>
        <w:tc>
          <w:tcPr>
            <w:tcW w:w="2228" w:type="dxa"/>
            <w:vMerge/>
            <w:tcBorders>
              <w:left w:val="single" w:sz="4" w:space="0" w:color="auto"/>
              <w:right w:val="single" w:sz="4" w:space="0" w:color="auto"/>
            </w:tcBorders>
            <w:shd w:val="clear" w:color="auto" w:fill="auto"/>
            <w:hideMark/>
          </w:tcPr>
          <w:p w14:paraId="0C67296C"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270" w:type="dxa"/>
            <w:gridSpan w:val="2"/>
            <w:tcBorders>
              <w:top w:val="single" w:sz="4" w:space="0" w:color="auto"/>
              <w:left w:val="single" w:sz="4" w:space="0" w:color="auto"/>
              <w:bottom w:val="single" w:sz="4" w:space="0" w:color="auto"/>
              <w:right w:val="single" w:sz="4" w:space="0" w:color="auto"/>
            </w:tcBorders>
            <w:shd w:val="clear" w:color="auto" w:fill="auto"/>
          </w:tcPr>
          <w:p w14:paraId="6CACC409"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AE98920" w14:textId="77777777" w:rsidR="005170FD" w:rsidRPr="00B500B0" w:rsidRDefault="00E36D58" w:rsidP="00E36D58">
            <w:pPr>
              <w:tabs>
                <w:tab w:val="left" w:pos="67"/>
              </w:tabs>
              <w:spacing w:after="0" w:line="240" w:lineRule="auto"/>
              <w:ind w:left="6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С</w:t>
            </w:r>
            <w:r w:rsidR="005170FD" w:rsidRPr="00B500B0">
              <w:rPr>
                <w:rFonts w:ascii="Times New Roman" w:eastAsia="Times New Roman" w:hAnsi="Times New Roman" w:cs="Times New Roman"/>
                <w:bCs/>
                <w:lang w:eastAsia="ru-RU"/>
              </w:rPr>
              <w:t>оставление сообщения на тему «Особенности цифровых систем автоматического управления»;</w:t>
            </w:r>
          </w:p>
          <w:p w14:paraId="2C3E7435" w14:textId="77777777" w:rsidR="005170FD" w:rsidRPr="00B500B0" w:rsidRDefault="00E36D58" w:rsidP="00E36D5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firstLine="163"/>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Р</w:t>
            </w:r>
            <w:r w:rsidR="005170FD" w:rsidRPr="00B500B0">
              <w:rPr>
                <w:rFonts w:ascii="Times New Roman" w:eastAsia="Times New Roman" w:hAnsi="Times New Roman" w:cs="Times New Roman"/>
                <w:lang w:eastAsia="ru-RU"/>
              </w:rPr>
              <w:t>абота с конспектом лекции для подготовки к КР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2FCD816" w14:textId="77777777" w:rsidR="005170FD" w:rsidRPr="00B500B0" w:rsidRDefault="00E36D58" w:rsidP="0043083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275" w:type="dxa"/>
            <w:vMerge/>
            <w:tcBorders>
              <w:left w:val="single" w:sz="4" w:space="0" w:color="auto"/>
              <w:bottom w:val="single" w:sz="4" w:space="0" w:color="auto"/>
              <w:right w:val="single" w:sz="4" w:space="0" w:color="auto"/>
            </w:tcBorders>
          </w:tcPr>
          <w:p w14:paraId="68FAC517" w14:textId="77777777" w:rsidR="005170FD" w:rsidRPr="00B500B0" w:rsidRDefault="005170FD" w:rsidP="0043083B">
            <w:pPr>
              <w:spacing w:after="0" w:line="240" w:lineRule="auto"/>
              <w:rPr>
                <w:rFonts w:ascii="Times New Roman" w:eastAsia="Times New Roman" w:hAnsi="Times New Roman" w:cs="Times New Roman"/>
                <w:lang w:eastAsia="ru-RU"/>
              </w:rPr>
            </w:pPr>
          </w:p>
        </w:tc>
        <w:tc>
          <w:tcPr>
            <w:tcW w:w="1701" w:type="dxa"/>
            <w:vMerge/>
            <w:tcBorders>
              <w:left w:val="single" w:sz="4" w:space="0" w:color="auto"/>
              <w:bottom w:val="single" w:sz="4" w:space="0" w:color="auto"/>
              <w:right w:val="single" w:sz="4" w:space="0" w:color="auto"/>
            </w:tcBorders>
          </w:tcPr>
          <w:p w14:paraId="7768025B" w14:textId="77777777" w:rsidR="005170FD" w:rsidRPr="00B500B0" w:rsidRDefault="005170FD" w:rsidP="00E36D58">
            <w:pPr>
              <w:spacing w:after="0" w:line="240" w:lineRule="auto"/>
              <w:rPr>
                <w:rFonts w:ascii="Times New Roman" w:eastAsia="Times New Roman" w:hAnsi="Times New Roman" w:cs="Times New Roman"/>
                <w:lang w:eastAsia="ru-RU"/>
              </w:rPr>
            </w:pPr>
          </w:p>
        </w:tc>
      </w:tr>
      <w:tr w:rsidR="005170FD" w:rsidRPr="00B500B0" w14:paraId="72B2F791" w14:textId="77777777" w:rsidTr="000274C3">
        <w:trPr>
          <w:trHeight w:val="249"/>
        </w:trPr>
        <w:tc>
          <w:tcPr>
            <w:tcW w:w="9498" w:type="dxa"/>
            <w:gridSpan w:val="3"/>
            <w:tcBorders>
              <w:top w:val="nil"/>
              <w:left w:val="single" w:sz="4" w:space="0" w:color="auto"/>
              <w:bottom w:val="single" w:sz="4" w:space="0" w:color="auto"/>
              <w:right w:val="single" w:sz="4" w:space="0" w:color="auto"/>
            </w:tcBorders>
            <w:shd w:val="clear" w:color="auto" w:fill="auto"/>
            <w:vAlign w:val="center"/>
            <w:hideMark/>
          </w:tcPr>
          <w:p w14:paraId="6F6A4D0C" w14:textId="77777777" w:rsidR="005170FD" w:rsidRPr="00B500B0" w:rsidRDefault="000274C3" w:rsidP="000274C3">
            <w:pPr>
              <w:tabs>
                <w:tab w:val="left" w:pos="426"/>
              </w:tabs>
              <w:spacing w:after="0" w:line="240" w:lineRule="auto"/>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B500B0">
              <w:rPr>
                <w:rFonts w:ascii="Times New Roman" w:eastAsia="Times New Roman" w:hAnsi="Times New Roman" w:cs="Times New Roman"/>
                <w:b/>
                <w:bCs/>
                <w:lang w:eastAsia="ru-RU"/>
              </w:rPr>
              <w:t>Элементы авиационной автоматики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C1AC1F7" w14:textId="77777777" w:rsidR="005170FD" w:rsidRPr="00B500B0" w:rsidRDefault="005170FD" w:rsidP="0043083B">
            <w:pPr>
              <w:spacing w:after="0" w:line="240" w:lineRule="auto"/>
              <w:jc w:val="center"/>
              <w:rPr>
                <w:rFonts w:ascii="Times New Roman" w:eastAsia="Times New Roman" w:hAnsi="Times New Roman" w:cs="Times New Roman"/>
                <w:b/>
                <w:lang w:eastAsia="ru-RU"/>
              </w:rPr>
            </w:pPr>
            <w:r w:rsidRPr="00B500B0">
              <w:rPr>
                <w:rFonts w:ascii="Times New Roman" w:eastAsia="Times New Roman" w:hAnsi="Times New Roman" w:cs="Times New Roman"/>
                <w:b/>
                <w:lang w:eastAsia="ru-RU"/>
              </w:rPr>
              <w:t>26</w:t>
            </w:r>
          </w:p>
        </w:tc>
        <w:tc>
          <w:tcPr>
            <w:tcW w:w="1275" w:type="dxa"/>
            <w:tcBorders>
              <w:top w:val="single" w:sz="4" w:space="0" w:color="auto"/>
              <w:left w:val="single" w:sz="4" w:space="0" w:color="auto"/>
              <w:bottom w:val="single" w:sz="4" w:space="0" w:color="auto"/>
              <w:right w:val="single" w:sz="4" w:space="0" w:color="auto"/>
            </w:tcBorders>
          </w:tcPr>
          <w:p w14:paraId="098FFD45" w14:textId="77777777" w:rsidR="005170FD" w:rsidRPr="00B500B0" w:rsidRDefault="005170FD" w:rsidP="0043083B">
            <w:pPr>
              <w:spacing w:after="0" w:line="240" w:lineRule="auto"/>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Pr>
          <w:p w14:paraId="73F4000D" w14:textId="77777777" w:rsidR="005170FD" w:rsidRPr="00B500B0" w:rsidRDefault="005170FD" w:rsidP="00E36D58">
            <w:pPr>
              <w:spacing w:after="0" w:line="240" w:lineRule="auto"/>
              <w:rPr>
                <w:rFonts w:ascii="Times New Roman" w:eastAsia="Times New Roman" w:hAnsi="Times New Roman" w:cs="Times New Roman"/>
                <w:lang w:eastAsia="ru-RU"/>
              </w:rPr>
            </w:pPr>
          </w:p>
        </w:tc>
      </w:tr>
      <w:tr w:rsidR="005170FD" w:rsidRPr="00B500B0" w14:paraId="4D93A083" w14:textId="77777777" w:rsidTr="00E36D58">
        <w:trPr>
          <w:trHeight w:val="19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56D077D3" w14:textId="77777777" w:rsidR="005170FD" w:rsidRPr="00E36D58"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E36D58">
              <w:rPr>
                <w:rFonts w:ascii="Times New Roman" w:eastAsia="Times New Roman" w:hAnsi="Times New Roman" w:cs="Times New Roman"/>
                <w:b/>
                <w:lang w:eastAsia="ru-RU"/>
              </w:rPr>
              <w:t>Тема</w:t>
            </w:r>
            <w:r w:rsidR="00504258">
              <w:rPr>
                <w:rFonts w:ascii="Times New Roman" w:eastAsia="Times New Roman" w:hAnsi="Times New Roman" w:cs="Times New Roman"/>
                <w:b/>
                <w:lang w:eastAsia="ru-RU"/>
              </w:rPr>
              <w:t xml:space="preserve"> 5.1.</w:t>
            </w:r>
          </w:p>
          <w:p w14:paraId="1691C720"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36D58">
              <w:rPr>
                <w:rFonts w:ascii="Times New Roman" w:eastAsia="Times New Roman" w:hAnsi="Times New Roman" w:cs="Times New Roman"/>
                <w:b/>
                <w:bCs/>
                <w:lang w:eastAsia="ru-RU"/>
              </w:rPr>
              <w:t>Системы автоматического управления полетом</w:t>
            </w:r>
          </w:p>
        </w:tc>
        <w:tc>
          <w:tcPr>
            <w:tcW w:w="7258" w:type="dxa"/>
            <w:tcBorders>
              <w:top w:val="single" w:sz="4" w:space="0" w:color="auto"/>
              <w:left w:val="single" w:sz="4" w:space="0" w:color="auto"/>
              <w:right w:val="single" w:sz="4" w:space="0" w:color="auto"/>
            </w:tcBorders>
            <w:shd w:val="clear" w:color="auto" w:fill="auto"/>
            <w:hideMark/>
          </w:tcPr>
          <w:p w14:paraId="7190D88F" w14:textId="77777777" w:rsidR="005170FD" w:rsidRPr="00B500B0" w:rsidRDefault="00781ACD" w:rsidP="0043083B">
            <w:pPr>
              <w:tabs>
                <w:tab w:val="left" w:pos="426"/>
              </w:tabs>
              <w:spacing w:after="0" w:line="240" w:lineRule="auto"/>
              <w:rPr>
                <w:rFonts w:ascii="Times New Roman" w:eastAsia="Times New Roman" w:hAnsi="Times New Roman" w:cs="Times New Roman"/>
                <w:bCs/>
                <w:lang w:eastAsia="ru-RU"/>
              </w:rPr>
            </w:pPr>
            <w:r w:rsidRPr="00B500B0">
              <w:rPr>
                <w:rFonts w:ascii="Times New Roman" w:eastAsia="Calibri" w:hAnsi="Times New Roman" w:cs="Times New Roman"/>
                <w:b/>
                <w:bCs/>
                <w:lang w:eastAsia="ru-RU"/>
              </w:rPr>
              <w:t>Содержание</w:t>
            </w:r>
          </w:p>
        </w:tc>
        <w:tc>
          <w:tcPr>
            <w:tcW w:w="1701" w:type="dxa"/>
            <w:tcBorders>
              <w:top w:val="single" w:sz="4" w:space="0" w:color="auto"/>
              <w:left w:val="single" w:sz="4" w:space="0" w:color="auto"/>
              <w:right w:val="single" w:sz="4" w:space="0" w:color="auto"/>
            </w:tcBorders>
            <w:shd w:val="clear" w:color="auto" w:fill="auto"/>
            <w:hideMark/>
          </w:tcPr>
          <w:p w14:paraId="5CD0E028" w14:textId="77777777" w:rsidR="005170FD" w:rsidRPr="00B500B0"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275" w:type="dxa"/>
            <w:vMerge w:val="restart"/>
            <w:tcBorders>
              <w:top w:val="single" w:sz="4" w:space="0" w:color="auto"/>
              <w:left w:val="single" w:sz="4" w:space="0" w:color="auto"/>
              <w:right w:val="single" w:sz="4" w:space="0" w:color="auto"/>
            </w:tcBorders>
          </w:tcPr>
          <w:p w14:paraId="54344243" w14:textId="77777777" w:rsidR="005170FD" w:rsidRPr="00B500B0" w:rsidRDefault="005170FD" w:rsidP="00504258">
            <w:pPr>
              <w:spacing w:after="0" w:line="240" w:lineRule="auto"/>
              <w:jc w:val="center"/>
              <w:rPr>
                <w:rFonts w:ascii="Times New Roman" w:eastAsia="Calibri" w:hAnsi="Times New Roman" w:cs="Times New Roman"/>
                <w:bCs/>
                <w:lang w:eastAsia="ru-RU"/>
              </w:rPr>
            </w:pPr>
            <w:r w:rsidRPr="00B500B0">
              <w:rPr>
                <w:rFonts w:ascii="Times New Roman" w:eastAsia="Calibri" w:hAnsi="Times New Roman" w:cs="Times New Roman"/>
                <w:bCs/>
                <w:lang w:eastAsia="ru-RU"/>
              </w:rPr>
              <w:t>ПК 1.16</w:t>
            </w:r>
          </w:p>
          <w:p w14:paraId="73DED51C" w14:textId="77777777" w:rsidR="00504258" w:rsidRDefault="00504258" w:rsidP="00504258">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46A28C08" w14:textId="77777777" w:rsidR="005170FD" w:rsidRPr="00B500B0" w:rsidRDefault="005170FD" w:rsidP="00846604">
            <w:pPr>
              <w:spacing w:after="0" w:line="240" w:lineRule="auto"/>
              <w:jc w:val="center"/>
              <w:rPr>
                <w:rFonts w:ascii="Times New Roman" w:eastAsia="Times New Roman" w:hAnsi="Times New Roman" w:cs="Times New Roman"/>
                <w:lang w:eastAsia="ru-RU"/>
              </w:rPr>
            </w:pPr>
          </w:p>
        </w:tc>
        <w:tc>
          <w:tcPr>
            <w:tcW w:w="1701" w:type="dxa"/>
            <w:vMerge w:val="restart"/>
            <w:tcBorders>
              <w:top w:val="single" w:sz="4" w:space="0" w:color="auto"/>
              <w:left w:val="single" w:sz="4" w:space="0" w:color="auto"/>
              <w:right w:val="single" w:sz="4" w:space="0" w:color="auto"/>
            </w:tcBorders>
          </w:tcPr>
          <w:p w14:paraId="64E2E84B" w14:textId="77777777" w:rsidR="005042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5042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1.16.01</w:t>
            </w:r>
          </w:p>
          <w:p w14:paraId="6FF679D5"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Н</w:t>
            </w:r>
            <w:r w:rsidR="005042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1.16.02</w:t>
            </w:r>
          </w:p>
          <w:p w14:paraId="5DACD27E" w14:textId="77777777" w:rsidR="005042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У 1.16.01</w:t>
            </w:r>
          </w:p>
          <w:p w14:paraId="4A141E30"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 xml:space="preserve"> У 1.16.02</w:t>
            </w:r>
          </w:p>
          <w:p w14:paraId="00D6FF4B" w14:textId="77777777" w:rsidR="005042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З 1.16.01</w:t>
            </w:r>
          </w:p>
          <w:p w14:paraId="530C8A48"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500B0">
              <w:rPr>
                <w:rFonts w:ascii="Times New Roman" w:eastAsia="Times New Roman" w:hAnsi="Times New Roman" w:cs="Times New Roman"/>
                <w:kern w:val="3"/>
                <w:lang w:eastAsia="zh-CN"/>
              </w:rPr>
              <w:t>З</w:t>
            </w:r>
            <w:r w:rsidR="00504258">
              <w:rPr>
                <w:rFonts w:ascii="Times New Roman" w:eastAsia="Times New Roman" w:hAnsi="Times New Roman" w:cs="Times New Roman"/>
                <w:kern w:val="3"/>
                <w:lang w:eastAsia="zh-CN"/>
              </w:rPr>
              <w:t xml:space="preserve"> </w:t>
            </w:r>
            <w:r w:rsidRPr="00B500B0">
              <w:rPr>
                <w:rFonts w:ascii="Times New Roman" w:eastAsia="Times New Roman" w:hAnsi="Times New Roman" w:cs="Times New Roman"/>
                <w:kern w:val="3"/>
                <w:lang w:eastAsia="zh-CN"/>
              </w:rPr>
              <w:t xml:space="preserve">1.16.02 </w:t>
            </w:r>
          </w:p>
          <w:p w14:paraId="2321C22D" w14:textId="77777777" w:rsidR="00504258"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504258">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 xml:space="preserve">03.01 </w:t>
            </w:r>
          </w:p>
          <w:p w14:paraId="61230B5E" w14:textId="77777777" w:rsidR="005170FD" w:rsidRPr="00B500B0" w:rsidRDefault="005170FD" w:rsidP="00E36D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Уо</w:t>
            </w:r>
            <w:r w:rsidR="00504258">
              <w:rPr>
                <w:rFonts w:ascii="Times New Roman" w:eastAsia="Times New Roman" w:hAnsi="Times New Roman" w:cs="Times New Roman"/>
                <w:iCs/>
                <w:kern w:val="3"/>
                <w:lang w:eastAsia="zh-CN"/>
              </w:rPr>
              <w:t xml:space="preserve"> </w:t>
            </w:r>
            <w:r w:rsidRPr="00B500B0">
              <w:rPr>
                <w:rFonts w:ascii="Times New Roman" w:eastAsia="Times New Roman" w:hAnsi="Times New Roman" w:cs="Times New Roman"/>
                <w:iCs/>
                <w:kern w:val="3"/>
                <w:lang w:eastAsia="zh-CN"/>
              </w:rPr>
              <w:t>03.08</w:t>
            </w:r>
          </w:p>
          <w:p w14:paraId="1877F8E1" w14:textId="77777777" w:rsidR="005170FD" w:rsidRPr="00E36D58" w:rsidRDefault="005170FD" w:rsidP="00504258">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500B0">
              <w:rPr>
                <w:rFonts w:ascii="Times New Roman" w:eastAsia="Times New Roman" w:hAnsi="Times New Roman" w:cs="Times New Roman"/>
                <w:iCs/>
                <w:kern w:val="3"/>
                <w:lang w:eastAsia="zh-CN"/>
              </w:rPr>
              <w:t>Зо.03.</w:t>
            </w:r>
            <w:r w:rsidR="00846604">
              <w:rPr>
                <w:rFonts w:ascii="Times New Roman" w:eastAsia="Times New Roman" w:hAnsi="Times New Roman" w:cs="Times New Roman"/>
                <w:iCs/>
                <w:kern w:val="3"/>
                <w:lang w:eastAsia="zh-CN"/>
              </w:rPr>
              <w:t>01</w:t>
            </w:r>
          </w:p>
        </w:tc>
      </w:tr>
      <w:tr w:rsidR="00E36D58" w:rsidRPr="00B500B0" w14:paraId="4FB2F328" w14:textId="77777777" w:rsidTr="00B500B0">
        <w:trPr>
          <w:trHeight w:val="2327"/>
        </w:trPr>
        <w:tc>
          <w:tcPr>
            <w:tcW w:w="2240" w:type="dxa"/>
            <w:gridSpan w:val="2"/>
            <w:vMerge/>
            <w:tcBorders>
              <w:top w:val="single" w:sz="4" w:space="0" w:color="auto"/>
              <w:left w:val="single" w:sz="4" w:space="0" w:color="auto"/>
              <w:bottom w:val="single" w:sz="4" w:space="0" w:color="auto"/>
              <w:right w:val="single" w:sz="4" w:space="0" w:color="auto"/>
            </w:tcBorders>
            <w:shd w:val="clear" w:color="auto" w:fill="auto"/>
          </w:tcPr>
          <w:p w14:paraId="33819416" w14:textId="77777777" w:rsidR="00E36D58" w:rsidRPr="00E36D58"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right w:val="single" w:sz="4" w:space="0" w:color="auto"/>
            </w:tcBorders>
            <w:shd w:val="clear" w:color="auto" w:fill="auto"/>
          </w:tcPr>
          <w:p w14:paraId="0D1AE94F"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Calibri" w:hAnsi="Times New Roman" w:cs="Times New Roman"/>
                <w:b/>
                <w:bCs/>
                <w:lang w:eastAsia="ru-RU"/>
              </w:rPr>
            </w:pPr>
            <w:r w:rsidRPr="00E36D58">
              <w:rPr>
                <w:rFonts w:ascii="Times New Roman" w:eastAsia="Times New Roman" w:hAnsi="Times New Roman" w:cs="Times New Roman"/>
                <w:bCs/>
                <w:lang w:eastAsia="ru-RU"/>
              </w:rPr>
              <w:t>Состав бортовой системы автоматического управления полетом</w:t>
            </w:r>
          </w:p>
          <w:p w14:paraId="5C7542F4"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Calibri" w:hAnsi="Times New Roman" w:cs="Times New Roman"/>
                <w:bCs/>
                <w:lang w:eastAsia="ru-RU"/>
              </w:rPr>
            </w:pPr>
            <w:r w:rsidRPr="00E36D58">
              <w:rPr>
                <w:rFonts w:ascii="Times New Roman" w:eastAsia="Times New Roman" w:hAnsi="Times New Roman" w:cs="Times New Roman"/>
                <w:bCs/>
                <w:lang w:eastAsia="ru-RU"/>
              </w:rPr>
              <w:t xml:space="preserve">Основные принципы управления, построения и функционирования систем автоматического управления полетом </w:t>
            </w:r>
          </w:p>
          <w:p w14:paraId="199680E1"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Times New Roman" w:hAnsi="Times New Roman" w:cs="Times New Roman"/>
                <w:bCs/>
                <w:lang w:eastAsia="ru-RU"/>
              </w:rPr>
            </w:pPr>
            <w:r w:rsidRPr="00E36D58">
              <w:rPr>
                <w:rFonts w:ascii="Times New Roman" w:eastAsia="Times New Roman" w:hAnsi="Times New Roman" w:cs="Times New Roman"/>
                <w:bCs/>
                <w:lang w:eastAsia="ru-RU"/>
              </w:rPr>
              <w:t>Принципы работы, конструктивные особенности элементов авиационной автоматики</w:t>
            </w:r>
          </w:p>
          <w:p w14:paraId="3DDB0357"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Times New Roman" w:hAnsi="Times New Roman" w:cs="Times New Roman"/>
                <w:bCs/>
                <w:lang w:eastAsia="ru-RU"/>
              </w:rPr>
            </w:pPr>
            <w:r w:rsidRPr="00E36D58">
              <w:rPr>
                <w:rFonts w:ascii="Times New Roman" w:eastAsia="Times New Roman" w:hAnsi="Times New Roman" w:cs="Times New Roman"/>
                <w:bCs/>
                <w:lang w:eastAsia="ru-RU"/>
              </w:rPr>
              <w:t>Исполнительные устройства САУ</w:t>
            </w:r>
          </w:p>
          <w:p w14:paraId="161C0503"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Times New Roman" w:hAnsi="Times New Roman" w:cs="Times New Roman"/>
                <w:bCs/>
                <w:lang w:eastAsia="ru-RU"/>
              </w:rPr>
            </w:pPr>
            <w:r w:rsidRPr="00E36D58">
              <w:rPr>
                <w:rFonts w:ascii="Times New Roman" w:eastAsia="Times New Roman" w:hAnsi="Times New Roman" w:cs="Times New Roman"/>
                <w:bCs/>
                <w:lang w:eastAsia="ru-RU"/>
              </w:rPr>
              <w:t>Автоматическая сисТема штурвального управления (АСШУ)</w:t>
            </w:r>
          </w:p>
          <w:p w14:paraId="4BF906DA"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Times New Roman" w:hAnsi="Times New Roman" w:cs="Times New Roman"/>
                <w:bCs/>
                <w:lang w:eastAsia="ru-RU"/>
              </w:rPr>
            </w:pPr>
            <w:r w:rsidRPr="00E36D58">
              <w:rPr>
                <w:rFonts w:ascii="Times New Roman" w:eastAsia="Times New Roman" w:hAnsi="Times New Roman" w:cs="Times New Roman"/>
                <w:bCs/>
                <w:lang w:eastAsia="ru-RU"/>
              </w:rPr>
              <w:t>Особенности функционирования САУ при директорном управлении</w:t>
            </w:r>
          </w:p>
          <w:p w14:paraId="2B88ACF7" w14:textId="77777777" w:rsidR="00E36D58" w:rsidRPr="00E36D58" w:rsidRDefault="00E36D58" w:rsidP="0070716E">
            <w:pPr>
              <w:pStyle w:val="a4"/>
              <w:numPr>
                <w:ilvl w:val="0"/>
                <w:numId w:val="316"/>
              </w:numPr>
              <w:tabs>
                <w:tab w:val="left" w:pos="426"/>
              </w:tabs>
              <w:spacing w:after="0" w:line="240" w:lineRule="auto"/>
              <w:ind w:left="351" w:hanging="284"/>
              <w:jc w:val="both"/>
              <w:rPr>
                <w:rFonts w:ascii="Times New Roman" w:eastAsia="Calibri" w:hAnsi="Times New Roman" w:cs="Times New Roman"/>
                <w:b/>
                <w:bCs/>
                <w:lang w:eastAsia="ru-RU"/>
              </w:rPr>
            </w:pPr>
            <w:r w:rsidRPr="00E36D58">
              <w:rPr>
                <w:rFonts w:ascii="Times New Roman" w:eastAsia="Times New Roman" w:hAnsi="Times New Roman" w:cs="Times New Roman"/>
                <w:bCs/>
                <w:lang w:eastAsia="ru-RU"/>
              </w:rPr>
              <w:t>Особенности эксплуатации и контроля САУ</w:t>
            </w:r>
          </w:p>
        </w:tc>
        <w:tc>
          <w:tcPr>
            <w:tcW w:w="1701" w:type="dxa"/>
            <w:tcBorders>
              <w:top w:val="single" w:sz="4" w:space="0" w:color="auto"/>
              <w:left w:val="single" w:sz="4" w:space="0" w:color="auto"/>
              <w:right w:val="single" w:sz="4" w:space="0" w:color="auto"/>
            </w:tcBorders>
            <w:shd w:val="clear" w:color="auto" w:fill="auto"/>
          </w:tcPr>
          <w:p w14:paraId="35605C6B" w14:textId="77777777" w:rsidR="00E36D58" w:rsidRPr="00B500B0"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vMerge/>
            <w:tcBorders>
              <w:top w:val="single" w:sz="4" w:space="0" w:color="auto"/>
              <w:left w:val="single" w:sz="4" w:space="0" w:color="auto"/>
              <w:right w:val="single" w:sz="4" w:space="0" w:color="auto"/>
            </w:tcBorders>
          </w:tcPr>
          <w:p w14:paraId="4CC642CC" w14:textId="77777777" w:rsidR="00E36D58" w:rsidRPr="00B500B0" w:rsidRDefault="00E36D58" w:rsidP="0043083B">
            <w:pPr>
              <w:spacing w:after="0" w:line="240" w:lineRule="auto"/>
              <w:rPr>
                <w:rFonts w:ascii="Times New Roman" w:eastAsia="Calibri" w:hAnsi="Times New Roman" w:cs="Times New Roman"/>
                <w:bCs/>
                <w:lang w:eastAsia="ru-RU"/>
              </w:rPr>
            </w:pPr>
          </w:p>
        </w:tc>
        <w:tc>
          <w:tcPr>
            <w:tcW w:w="1701" w:type="dxa"/>
            <w:vMerge/>
            <w:tcBorders>
              <w:top w:val="single" w:sz="4" w:space="0" w:color="auto"/>
              <w:left w:val="single" w:sz="4" w:space="0" w:color="auto"/>
              <w:right w:val="single" w:sz="4" w:space="0" w:color="auto"/>
            </w:tcBorders>
          </w:tcPr>
          <w:p w14:paraId="6CFD6259" w14:textId="77777777" w:rsidR="00E36D58" w:rsidRPr="00B500B0" w:rsidRDefault="00E36D58" w:rsidP="0043083B">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5170FD" w:rsidRPr="00B500B0" w14:paraId="5F8BA0D7" w14:textId="77777777" w:rsidTr="00440E82">
        <w:trPr>
          <w:trHeight w:val="206"/>
        </w:trPr>
        <w:tc>
          <w:tcPr>
            <w:tcW w:w="224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272511" w14:textId="77777777" w:rsidR="005170FD" w:rsidRPr="00B500B0"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right w:val="single" w:sz="4" w:space="0" w:color="auto"/>
            </w:tcBorders>
            <w:shd w:val="clear" w:color="auto" w:fill="auto"/>
            <w:hideMark/>
          </w:tcPr>
          <w:p w14:paraId="3BC5C75B" w14:textId="77777777" w:rsidR="005170FD" w:rsidRPr="00B500B0" w:rsidRDefault="00781AC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500B0">
              <w:rPr>
                <w:rFonts w:ascii="Times New Roman" w:eastAsia="Times New Roman" w:hAnsi="Times New Roman" w:cs="Times New Roman"/>
                <w:b/>
                <w:bCs/>
                <w:lang w:eastAsia="ru-RU"/>
              </w:rPr>
              <w:t>В том числе практических и лабораторных работ</w:t>
            </w:r>
            <w:r w:rsidR="005170FD" w:rsidRPr="00B500B0">
              <w:rPr>
                <w:rFonts w:ascii="Times New Roman" w:eastAsia="Times New Roman" w:hAnsi="Times New Roman" w:cs="Times New Roman"/>
                <w:b/>
                <w:bCs/>
                <w:lang w:eastAsia="ru-RU"/>
              </w:rPr>
              <w:t xml:space="preserve"> </w:t>
            </w:r>
          </w:p>
        </w:tc>
        <w:tc>
          <w:tcPr>
            <w:tcW w:w="1701" w:type="dxa"/>
            <w:tcBorders>
              <w:top w:val="single" w:sz="4" w:space="0" w:color="auto"/>
              <w:left w:val="single" w:sz="4" w:space="0" w:color="auto"/>
              <w:right w:val="single" w:sz="4" w:space="0" w:color="auto"/>
            </w:tcBorders>
            <w:shd w:val="clear" w:color="auto" w:fill="auto"/>
            <w:hideMark/>
          </w:tcPr>
          <w:p w14:paraId="2D7DC128"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tcPr>
          <w:p w14:paraId="4C67DFDE"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4804144D"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440E82" w:rsidRPr="00B500B0" w14:paraId="0807530B" w14:textId="77777777" w:rsidTr="00B500B0">
        <w:trPr>
          <w:trHeight w:val="536"/>
        </w:trPr>
        <w:tc>
          <w:tcPr>
            <w:tcW w:w="224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AA65444" w14:textId="77777777" w:rsidR="00440E82" w:rsidRPr="00B500B0" w:rsidRDefault="00440E82"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right w:val="single" w:sz="4" w:space="0" w:color="auto"/>
            </w:tcBorders>
            <w:shd w:val="clear" w:color="auto" w:fill="auto"/>
          </w:tcPr>
          <w:p w14:paraId="29FB675B" w14:textId="77777777" w:rsidR="00440E82" w:rsidRPr="00E36D58" w:rsidRDefault="00440E82" w:rsidP="00440E82">
            <w:pPr>
              <w:tabs>
                <w:tab w:val="left" w:pos="426"/>
              </w:tabs>
              <w:spacing w:after="0" w:line="240" w:lineRule="auto"/>
              <w:ind w:left="33" w:hanging="33"/>
              <w:jc w:val="both"/>
              <w:rPr>
                <w:rFonts w:ascii="Times New Roman" w:eastAsia="Calibri" w:hAnsi="Times New Roman" w:cs="Times New Roman"/>
                <w:bCs/>
                <w:lang w:eastAsia="ru-RU"/>
              </w:rPr>
            </w:pPr>
            <w:r w:rsidRPr="00E36D58">
              <w:rPr>
                <w:rFonts w:ascii="Times New Roman" w:eastAsia="Calibri" w:hAnsi="Times New Roman" w:cs="Times New Roman"/>
                <w:bCs/>
                <w:lang w:eastAsia="ru-RU"/>
              </w:rPr>
              <w:t>1</w:t>
            </w:r>
            <w:r w:rsidR="00E36D58" w:rsidRPr="00E36D58">
              <w:rPr>
                <w:rFonts w:ascii="Times New Roman" w:eastAsia="Calibri" w:hAnsi="Times New Roman" w:cs="Times New Roman"/>
                <w:bCs/>
                <w:lang w:eastAsia="ru-RU"/>
              </w:rPr>
              <w:t>3.</w:t>
            </w:r>
            <w:r w:rsidRPr="00E36D58">
              <w:rPr>
                <w:rFonts w:ascii="Times New Roman" w:eastAsia="Calibri" w:hAnsi="Times New Roman" w:cs="Times New Roman"/>
                <w:bCs/>
                <w:lang w:eastAsia="ru-RU"/>
              </w:rPr>
              <w:t xml:space="preserve"> Изучение состава и структурной схемы АСШУ ТУ-204</w:t>
            </w:r>
          </w:p>
          <w:p w14:paraId="2CB8DFCF" w14:textId="77777777" w:rsidR="00440E82" w:rsidRPr="00B500B0" w:rsidRDefault="00E36D58" w:rsidP="00440E82">
            <w:pPr>
              <w:tabs>
                <w:tab w:val="left" w:pos="426"/>
              </w:tabs>
              <w:spacing w:after="0" w:line="240" w:lineRule="auto"/>
              <w:ind w:left="33" w:hanging="33"/>
              <w:jc w:val="both"/>
              <w:rPr>
                <w:rFonts w:ascii="Times New Roman" w:eastAsia="Times New Roman" w:hAnsi="Times New Roman" w:cs="Times New Roman"/>
                <w:b/>
                <w:bCs/>
                <w:lang w:eastAsia="ru-RU"/>
              </w:rPr>
            </w:pPr>
            <w:r w:rsidRPr="00E36D58">
              <w:rPr>
                <w:rFonts w:ascii="Times New Roman" w:eastAsia="Calibri" w:hAnsi="Times New Roman" w:cs="Times New Roman"/>
                <w:bCs/>
                <w:lang w:eastAsia="ru-RU"/>
              </w:rPr>
              <w:t>14.</w:t>
            </w:r>
            <w:r w:rsidR="00440E82" w:rsidRPr="00B500B0">
              <w:rPr>
                <w:rFonts w:ascii="Times New Roman" w:eastAsia="Calibri" w:hAnsi="Times New Roman" w:cs="Times New Roman"/>
                <w:b/>
                <w:bCs/>
                <w:lang w:eastAsia="ru-RU"/>
              </w:rPr>
              <w:t xml:space="preserve"> </w:t>
            </w:r>
            <w:r w:rsidR="00440E82" w:rsidRPr="00B500B0">
              <w:rPr>
                <w:rFonts w:ascii="Times New Roman" w:eastAsia="Calibri" w:hAnsi="Times New Roman" w:cs="Times New Roman"/>
                <w:bCs/>
                <w:lang w:eastAsia="ru-RU"/>
              </w:rPr>
              <w:t>Изучение состава и структурной схемы СУР ТУ-204</w:t>
            </w:r>
          </w:p>
        </w:tc>
        <w:tc>
          <w:tcPr>
            <w:tcW w:w="1701" w:type="dxa"/>
            <w:tcBorders>
              <w:top w:val="single" w:sz="4" w:space="0" w:color="auto"/>
              <w:left w:val="single" w:sz="4" w:space="0" w:color="auto"/>
              <w:right w:val="single" w:sz="4" w:space="0" w:color="auto"/>
            </w:tcBorders>
            <w:shd w:val="clear" w:color="auto" w:fill="auto"/>
          </w:tcPr>
          <w:p w14:paraId="4B6EC231"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p w14:paraId="731CC244" w14:textId="77777777" w:rsidR="00440E82" w:rsidRPr="00B500B0" w:rsidRDefault="00440E82" w:rsidP="00440E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500B0">
              <w:rPr>
                <w:rFonts w:ascii="Times New Roman" w:eastAsia="Times New Roman" w:hAnsi="Times New Roman" w:cs="Times New Roman"/>
                <w:bCs/>
                <w:lang w:eastAsia="ru-RU"/>
              </w:rPr>
              <w:t>4</w:t>
            </w:r>
          </w:p>
        </w:tc>
        <w:tc>
          <w:tcPr>
            <w:tcW w:w="1275" w:type="dxa"/>
            <w:vMerge/>
            <w:tcBorders>
              <w:left w:val="single" w:sz="4" w:space="0" w:color="auto"/>
              <w:right w:val="single" w:sz="4" w:space="0" w:color="auto"/>
            </w:tcBorders>
          </w:tcPr>
          <w:p w14:paraId="31559D32" w14:textId="77777777" w:rsidR="00440E82" w:rsidRPr="00B500B0" w:rsidRDefault="00440E82"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C7C4F9F" w14:textId="77777777" w:rsidR="00440E82" w:rsidRPr="00B500B0" w:rsidRDefault="00440E82"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04CA5DD3" w14:textId="77777777" w:rsidTr="00504258">
        <w:trPr>
          <w:trHeight w:val="510"/>
        </w:trPr>
        <w:tc>
          <w:tcPr>
            <w:tcW w:w="224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097D07" w14:textId="77777777" w:rsidR="005170FD" w:rsidRPr="00B500B0" w:rsidRDefault="005170FD" w:rsidP="0043083B">
            <w:pPr>
              <w:tabs>
                <w:tab w:val="left" w:pos="426"/>
              </w:tabs>
              <w:spacing w:after="0" w:line="240" w:lineRule="auto"/>
              <w:rPr>
                <w:rFonts w:ascii="Times New Roman" w:eastAsia="Times New Roman" w:hAnsi="Times New Roman" w:cs="Times New Roman"/>
                <w:b/>
                <w:lang w:eastAsia="ru-RU"/>
              </w:rPr>
            </w:pPr>
          </w:p>
        </w:tc>
        <w:tc>
          <w:tcPr>
            <w:tcW w:w="7258" w:type="dxa"/>
            <w:tcBorders>
              <w:top w:val="single" w:sz="4" w:space="0" w:color="auto"/>
              <w:left w:val="single" w:sz="4" w:space="0" w:color="auto"/>
              <w:bottom w:val="single" w:sz="4" w:space="0" w:color="auto"/>
              <w:right w:val="single" w:sz="4" w:space="0" w:color="auto"/>
            </w:tcBorders>
            <w:shd w:val="clear" w:color="auto" w:fill="auto"/>
            <w:hideMark/>
          </w:tcPr>
          <w:p w14:paraId="330E3994" w14:textId="77777777" w:rsidR="005170FD" w:rsidRPr="00B500B0" w:rsidRDefault="00A659C7" w:rsidP="0043083B">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3C3B9E8" w14:textId="77777777" w:rsidR="005170FD" w:rsidRPr="00B500B0" w:rsidRDefault="00E36D58" w:rsidP="0043083B">
            <w:pPr>
              <w:tabs>
                <w:tab w:val="left" w:pos="426"/>
              </w:tabs>
              <w:spacing w:after="0" w:line="240" w:lineRule="auto"/>
              <w:ind w:left="177" w:hanging="17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B500B0">
              <w:rPr>
                <w:rFonts w:ascii="Times New Roman" w:eastAsia="Times New Roman" w:hAnsi="Times New Roman" w:cs="Times New Roman"/>
                <w:bCs/>
                <w:lang w:eastAsia="ru-RU"/>
              </w:rPr>
              <w:t>оставление сообщения на тему «Элементы авиационной автоматики»</w:t>
            </w:r>
          </w:p>
          <w:p w14:paraId="46BFDCA3" w14:textId="77777777" w:rsidR="005170FD" w:rsidRPr="00B500B0"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7" w:hanging="177"/>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5170FD" w:rsidRPr="00B500B0">
              <w:rPr>
                <w:rFonts w:ascii="Times New Roman" w:eastAsia="Times New Roman" w:hAnsi="Times New Roman" w:cs="Times New Roman"/>
                <w:lang w:eastAsia="ru-RU"/>
              </w:rPr>
              <w:t>абота с конспектом лекции для подготовки к контрольной работе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9802D82" w14:textId="77777777" w:rsidR="005170FD" w:rsidRPr="00B500B0" w:rsidRDefault="00E36D58"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p>
          <w:p w14:paraId="555EBB54"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tcPr>
          <w:p w14:paraId="2E455CF5"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360BFBDF"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6C987754" w14:textId="77777777" w:rsidTr="00B500B0">
        <w:tc>
          <w:tcPr>
            <w:tcW w:w="9498" w:type="dxa"/>
            <w:gridSpan w:val="3"/>
            <w:tcBorders>
              <w:left w:val="single" w:sz="4" w:space="0" w:color="auto"/>
              <w:right w:val="single" w:sz="4" w:space="0" w:color="auto"/>
            </w:tcBorders>
            <w:shd w:val="clear" w:color="auto" w:fill="auto"/>
          </w:tcPr>
          <w:p w14:paraId="627E29E3" w14:textId="77777777" w:rsidR="005170FD" w:rsidRPr="00B500B0" w:rsidRDefault="000274C3"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D19D92F"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tcBorders>
              <w:top w:val="single" w:sz="4" w:space="0" w:color="auto"/>
              <w:left w:val="single" w:sz="4" w:space="0" w:color="auto"/>
              <w:bottom w:val="single" w:sz="4" w:space="0" w:color="auto"/>
              <w:right w:val="single" w:sz="4" w:space="0" w:color="auto"/>
            </w:tcBorders>
          </w:tcPr>
          <w:p w14:paraId="03ADB340"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39C24331"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B500B0" w14:paraId="1D68D5BA" w14:textId="77777777" w:rsidTr="000274C3">
        <w:trPr>
          <w:trHeight w:val="258"/>
        </w:trPr>
        <w:tc>
          <w:tcPr>
            <w:tcW w:w="9498" w:type="dxa"/>
            <w:gridSpan w:val="3"/>
            <w:tcBorders>
              <w:left w:val="single" w:sz="4" w:space="0" w:color="auto"/>
              <w:bottom w:val="single" w:sz="4" w:space="0" w:color="auto"/>
              <w:right w:val="single" w:sz="4" w:space="0" w:color="auto"/>
            </w:tcBorders>
            <w:shd w:val="clear" w:color="auto" w:fill="auto"/>
            <w:vAlign w:val="center"/>
          </w:tcPr>
          <w:p w14:paraId="3026CB20" w14:textId="77777777" w:rsidR="005170FD" w:rsidRPr="00B500B0" w:rsidRDefault="00564CB1" w:rsidP="000274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B4B5CF8"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500B0">
              <w:rPr>
                <w:rFonts w:ascii="Times New Roman" w:eastAsia="Times New Roman" w:hAnsi="Times New Roman" w:cs="Times New Roman"/>
                <w:b/>
                <w:bCs/>
                <w:lang w:eastAsia="ru-RU"/>
              </w:rPr>
              <w:t>81</w:t>
            </w:r>
          </w:p>
        </w:tc>
        <w:tc>
          <w:tcPr>
            <w:tcW w:w="1275" w:type="dxa"/>
            <w:tcBorders>
              <w:top w:val="single" w:sz="4" w:space="0" w:color="auto"/>
              <w:left w:val="single" w:sz="4" w:space="0" w:color="auto"/>
              <w:bottom w:val="single" w:sz="4" w:space="0" w:color="auto"/>
              <w:right w:val="single" w:sz="4" w:space="0" w:color="auto"/>
            </w:tcBorders>
          </w:tcPr>
          <w:p w14:paraId="753A87D5"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6179EC3D" w14:textId="77777777" w:rsidR="005170FD" w:rsidRPr="00B500B0" w:rsidRDefault="005170FD" w:rsidP="004308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59DBF3D2" w14:textId="77777777" w:rsidR="0043083B" w:rsidRPr="005D5C4C" w:rsidRDefault="0043083B" w:rsidP="0043083B">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10" w:hanging="1984"/>
        <w:rPr>
          <w:rFonts w:ascii="Times New Roman" w:eastAsia="Times New Roman" w:hAnsi="Times New Roman" w:cs="Times New Roman"/>
          <w:sz w:val="24"/>
          <w:szCs w:val="24"/>
          <w:lang w:eastAsia="ru-RU"/>
        </w:rPr>
        <w:sectPr w:rsidR="0043083B" w:rsidRPr="005D5C4C" w:rsidSect="00B54FBC">
          <w:pgSz w:w="16838" w:h="11906" w:orient="landscape"/>
          <w:pgMar w:top="1134" w:right="851" w:bottom="1134" w:left="1843" w:header="709" w:footer="709" w:gutter="0"/>
          <w:cols w:space="708"/>
          <w:titlePg/>
          <w:docGrid w:linePitch="360"/>
        </w:sectPr>
      </w:pPr>
    </w:p>
    <w:p w14:paraId="6625A26B" w14:textId="77777777" w:rsidR="0043083B" w:rsidRPr="005D5C4C" w:rsidRDefault="0043083B" w:rsidP="0043083B">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4CD4C8A0" w14:textId="77777777" w:rsidR="008C28E8" w:rsidRPr="005D5C4C" w:rsidRDefault="00241755" w:rsidP="00550A98">
      <w:pPr>
        <w:widowControl w:val="0"/>
        <w:autoSpaceDE w:val="0"/>
        <w:autoSpaceDN w:val="0"/>
        <w:spacing w:after="0" w:line="240" w:lineRule="auto"/>
        <w:ind w:firstLine="709"/>
        <w:jc w:val="both"/>
        <w:rPr>
          <w:rFonts w:ascii="Times New Roman" w:hAnsi="Times New Roman"/>
          <w:b/>
          <w:bCs/>
          <w:sz w:val="24"/>
          <w:szCs w:val="24"/>
        </w:rPr>
      </w:pPr>
      <w:r>
        <w:rPr>
          <w:rFonts w:ascii="Times New Roman" w:eastAsia="Calibri" w:hAnsi="Times New Roman" w:cs="Times New Roman"/>
          <w:b/>
          <w:bCs/>
          <w:sz w:val="24"/>
          <w:szCs w:val="24"/>
          <w:lang w:eastAsia="ru-RU"/>
        </w:rPr>
        <w:t xml:space="preserve">3.1. </w:t>
      </w:r>
      <w:r w:rsidR="00550A98" w:rsidRPr="00550A98">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550A98" w:rsidRPr="00550A98">
        <w:rPr>
          <w:rFonts w:ascii="Times New Roman" w:hAnsi="Times New Roman"/>
          <w:b/>
          <w:bCs/>
          <w:sz w:val="24"/>
          <w:szCs w:val="24"/>
        </w:rPr>
        <w:t>:</w:t>
      </w:r>
    </w:p>
    <w:p w14:paraId="1A216F3B" w14:textId="77777777" w:rsidR="00C052C8" w:rsidRPr="005D5C4C" w:rsidRDefault="00C052C8" w:rsidP="00550A98">
      <w:pPr>
        <w:suppressAutoHyphens/>
        <w:spacing w:after="0" w:line="240" w:lineRule="auto"/>
        <w:ind w:firstLine="709"/>
        <w:jc w:val="both"/>
        <w:rPr>
          <w:rFonts w:ascii="Times New Roman" w:hAnsi="Times New Roman" w:cs="Times New Roman"/>
          <w:bCs/>
          <w:iCs/>
          <w:sz w:val="24"/>
          <w:szCs w:val="24"/>
        </w:rPr>
      </w:pPr>
      <w:r w:rsidRPr="005D5C4C">
        <w:rPr>
          <w:rFonts w:ascii="Times New Roman" w:hAnsi="Times New Roman" w:cs="Times New Roman"/>
          <w:bCs/>
          <w:sz w:val="24"/>
          <w:szCs w:val="24"/>
        </w:rPr>
        <w:t>Лаборатория «Автоматики и управления»</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w:t>
      </w:r>
      <w:r w:rsidR="007B4AC5">
        <w:rPr>
          <w:rFonts w:ascii="Times New Roman" w:hAnsi="Times New Roman" w:cs="Times New Roman"/>
          <w:bCs/>
          <w:sz w:val="24"/>
          <w:szCs w:val="24"/>
        </w:rPr>
        <w:t>пециальности.</w:t>
      </w:r>
    </w:p>
    <w:p w14:paraId="0FB4DA64" w14:textId="77777777" w:rsidR="0043083B" w:rsidRPr="005D5C4C" w:rsidRDefault="0043083B" w:rsidP="00550A98">
      <w:pPr>
        <w:tabs>
          <w:tab w:val="left" w:pos="284"/>
          <w:tab w:val="left" w:pos="426"/>
          <w:tab w:val="left" w:pos="1440"/>
        </w:tabs>
        <w:spacing w:after="0" w:line="240" w:lineRule="auto"/>
        <w:ind w:left="142" w:firstLine="709"/>
        <w:rPr>
          <w:rFonts w:ascii="Times New Roman" w:eastAsia="Times New Roman" w:hAnsi="Times New Roman" w:cs="Times New Roman"/>
          <w:sz w:val="16"/>
          <w:szCs w:val="16"/>
          <w:lang w:eastAsia="ru-RU"/>
        </w:rPr>
      </w:pPr>
    </w:p>
    <w:p w14:paraId="282AEB65" w14:textId="77777777" w:rsidR="008C28E8" w:rsidRDefault="00550A98" w:rsidP="00550A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 xml:space="preserve">3.2. </w:t>
      </w:r>
      <w:r w:rsidR="008C28E8" w:rsidRPr="005D5C4C">
        <w:rPr>
          <w:rFonts w:ascii="Times New Roman" w:eastAsia="Times New Roman" w:hAnsi="Times New Roman" w:cs="Times New Roman"/>
          <w:b/>
          <w:sz w:val="24"/>
          <w:szCs w:val="24"/>
          <w:lang w:eastAsia="ru-RU"/>
        </w:rPr>
        <w:t xml:space="preserve">Информационное обеспечение </w:t>
      </w:r>
      <w:r w:rsidR="008C28E8" w:rsidRPr="005D5C4C">
        <w:rPr>
          <w:rFonts w:ascii="Times New Roman" w:eastAsia="Times New Roman" w:hAnsi="Times New Roman" w:cs="Times New Roman"/>
          <w:b/>
          <w:bCs/>
          <w:sz w:val="24"/>
          <w:szCs w:val="24"/>
        </w:rPr>
        <w:t>реализации программы</w:t>
      </w:r>
    </w:p>
    <w:p w14:paraId="11955CF5" w14:textId="77777777" w:rsidR="00550A98" w:rsidRDefault="00550A98" w:rsidP="00550A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550A9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50A9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0A98">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2A1BDF9F" w14:textId="77777777" w:rsidR="00550A98" w:rsidRPr="005D5C4C" w:rsidRDefault="00550A98" w:rsidP="00550A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0A5EAE95" w14:textId="77777777" w:rsidR="0043083B" w:rsidRPr="005D5C4C" w:rsidRDefault="0043083B" w:rsidP="008C28E8">
      <w:pPr>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550A98">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6D5C391B" w14:textId="77777777" w:rsidR="0043083B" w:rsidRPr="005D5C4C" w:rsidRDefault="0043083B" w:rsidP="003013C8">
      <w:pPr>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Ившин, В. П. Современная автоматика в сис</w:t>
      </w:r>
      <w:r w:rsidR="005D5C4C">
        <w:rPr>
          <w:rFonts w:ascii="Times New Roman" w:eastAsia="Times New Roman" w:hAnsi="Times New Roman" w:cs="Times New Roman"/>
          <w:bCs/>
          <w:sz w:val="24"/>
          <w:szCs w:val="24"/>
          <w:lang w:eastAsia="ru-RU"/>
        </w:rPr>
        <w:t>Тема</w:t>
      </w:r>
      <w:r w:rsidRPr="005D5C4C">
        <w:rPr>
          <w:rFonts w:ascii="Times New Roman" w:eastAsia="Times New Roman" w:hAnsi="Times New Roman" w:cs="Times New Roman"/>
          <w:bCs/>
          <w:sz w:val="24"/>
          <w:szCs w:val="24"/>
          <w:lang w:eastAsia="ru-RU"/>
        </w:rPr>
        <w:t>х управления технологическими процессами : учебник / В.П. Ившин, М.Ю. Перухин. — 3-е изд., испр. и доп. — Москва : ИНФРА-М, 2021. — 407 с. : ил. + Доп. материалы [Электронный ресурс]. — (Высшее образование: Специалитет). — DOI 10.12737/1216659. - ISBN 978-5-16-016698-8. - Текст : электронный. - URL: https://znanium.com/catalog/product/1216659</w:t>
      </w:r>
      <w:r w:rsidR="003A3430" w:rsidRPr="005D5C4C">
        <w:rPr>
          <w:rFonts w:ascii="Times New Roman" w:eastAsia="Times New Roman" w:hAnsi="Times New Roman" w:cs="Times New Roman"/>
          <w:bCs/>
          <w:sz w:val="24"/>
          <w:szCs w:val="24"/>
          <w:lang w:eastAsia="ru-RU"/>
        </w:rPr>
        <w:t xml:space="preserve"> </w:t>
      </w:r>
      <w:r w:rsidRPr="005D5C4C">
        <w:rPr>
          <w:rFonts w:ascii="Times New Roman" w:eastAsia="Times New Roman" w:hAnsi="Times New Roman" w:cs="Times New Roman"/>
          <w:bCs/>
          <w:sz w:val="24"/>
          <w:szCs w:val="24"/>
          <w:lang w:eastAsia="ru-RU"/>
        </w:rPr>
        <w:t>. – Режим доступа: по подписке.</w:t>
      </w:r>
    </w:p>
    <w:p w14:paraId="0607BCBE" w14:textId="77777777" w:rsidR="0043083B" w:rsidRPr="005D5C4C" w:rsidRDefault="0043083B" w:rsidP="003013C8">
      <w:pPr>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Молдабаева, М.Н. Контрольно-измерительные приборы и основы автоматики : учеб. пособие / М. Н. Молдабаева. - Москва ; Вологда : Инфра-Инженерия, 2019. - 332 с. -  ISBN 978-5-9729-0327-6. - Текст: электронный. - URL: https://znanium.com/catalog/product/1048</w:t>
      </w:r>
      <w:r w:rsidR="003A3430" w:rsidRPr="005D5C4C">
        <w:rPr>
          <w:rFonts w:ascii="Times New Roman" w:eastAsia="Times New Roman" w:hAnsi="Times New Roman" w:cs="Times New Roman"/>
          <w:bCs/>
          <w:sz w:val="24"/>
          <w:szCs w:val="24"/>
          <w:lang w:eastAsia="ru-RU"/>
        </w:rPr>
        <w:t>719</w:t>
      </w:r>
      <w:r w:rsidRPr="005D5C4C">
        <w:rPr>
          <w:rFonts w:ascii="Times New Roman" w:eastAsia="Times New Roman" w:hAnsi="Times New Roman" w:cs="Times New Roman"/>
          <w:bCs/>
          <w:sz w:val="24"/>
          <w:szCs w:val="24"/>
          <w:lang w:eastAsia="ru-RU"/>
        </w:rPr>
        <w:t>. – Режим доступа: по подписке.</w:t>
      </w:r>
    </w:p>
    <w:p w14:paraId="71E08948" w14:textId="77777777" w:rsidR="0043083B" w:rsidRDefault="0043083B" w:rsidP="003013C8">
      <w:pPr>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Шишов, О. В. Технические средства автоматизации и управления : учебное пособие / О.В. Шишов. — Москва : ИНФРА-М, 2020. — 396 с. + Доп. материалы [Электронный ресурс]. — (Среднее профессиональное образование). - ISBN 978-5-16-015283-7. - Текст : электронный. - URL: https://znanium.com/catalog/product/1117</w:t>
      </w:r>
      <w:r w:rsidR="003A3430" w:rsidRPr="005D5C4C">
        <w:rPr>
          <w:rFonts w:ascii="Times New Roman" w:eastAsia="Times New Roman" w:hAnsi="Times New Roman" w:cs="Times New Roman"/>
          <w:bCs/>
          <w:sz w:val="24"/>
          <w:szCs w:val="24"/>
          <w:lang w:eastAsia="ru-RU"/>
        </w:rPr>
        <w:t>209</w:t>
      </w:r>
      <w:r w:rsidRPr="005D5C4C">
        <w:rPr>
          <w:rFonts w:ascii="Times New Roman" w:eastAsia="Times New Roman" w:hAnsi="Times New Roman" w:cs="Times New Roman"/>
          <w:bCs/>
          <w:sz w:val="24"/>
          <w:szCs w:val="24"/>
          <w:lang w:eastAsia="ru-RU"/>
        </w:rPr>
        <w:t>. – Режим доступа: по подписке.</w:t>
      </w:r>
    </w:p>
    <w:p w14:paraId="4DFF7B34" w14:textId="77777777" w:rsidR="00550A98" w:rsidRPr="005D5C4C" w:rsidRDefault="00550A98" w:rsidP="00550A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Times New Roman" w:hAnsi="Times New Roman" w:cs="Times New Roman"/>
          <w:bCs/>
          <w:sz w:val="24"/>
          <w:szCs w:val="24"/>
          <w:lang w:eastAsia="ru-RU"/>
        </w:rPr>
      </w:pPr>
    </w:p>
    <w:p w14:paraId="5D265108" w14:textId="77777777" w:rsidR="0043083B" w:rsidRPr="005D5C4C" w:rsidRDefault="00550A98" w:rsidP="00550A98">
      <w:pPr>
        <w:widowControl w:val="0"/>
        <w:tabs>
          <w:tab w:val="left" w:pos="709"/>
        </w:tabs>
        <w:autoSpaceDE w:val="0"/>
        <w:autoSpaceDN w:val="0"/>
        <w:spacing w:after="0" w:line="240" w:lineRule="auto"/>
        <w:ind w:left="709"/>
        <w:contextualSpacing/>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pacing w:val="-1"/>
          <w:sz w:val="24"/>
          <w:szCs w:val="24"/>
          <w:lang w:eastAsia="ru-RU"/>
        </w:rPr>
        <w:t xml:space="preserve">3.2.2.  </w:t>
      </w:r>
      <w:r w:rsidR="0043083B" w:rsidRPr="005D5C4C">
        <w:rPr>
          <w:rFonts w:ascii="Times New Roman" w:eastAsia="Times New Roman" w:hAnsi="Times New Roman" w:cs="Times New Roman"/>
          <w:b/>
          <w:bCs/>
          <w:spacing w:val="-1"/>
          <w:sz w:val="24"/>
          <w:szCs w:val="24"/>
          <w:lang w:eastAsia="ru-RU"/>
        </w:rPr>
        <w:t>Дополнительные</w:t>
      </w:r>
      <w:r w:rsidR="0043083B" w:rsidRPr="005D5C4C">
        <w:rPr>
          <w:rFonts w:ascii="Times New Roman" w:eastAsia="Times New Roman" w:hAnsi="Times New Roman" w:cs="Times New Roman"/>
          <w:b/>
          <w:bCs/>
          <w:spacing w:val="-10"/>
          <w:sz w:val="24"/>
          <w:szCs w:val="24"/>
          <w:lang w:eastAsia="ru-RU"/>
        </w:rPr>
        <w:t xml:space="preserve"> </w:t>
      </w:r>
      <w:r w:rsidR="0043083B" w:rsidRPr="005D5C4C">
        <w:rPr>
          <w:rFonts w:ascii="Times New Roman" w:eastAsia="Times New Roman" w:hAnsi="Times New Roman" w:cs="Times New Roman"/>
          <w:b/>
          <w:bCs/>
          <w:sz w:val="24"/>
          <w:szCs w:val="24"/>
          <w:lang w:eastAsia="ru-RU"/>
        </w:rPr>
        <w:t>источники</w:t>
      </w:r>
    </w:p>
    <w:p w14:paraId="21FF8343" w14:textId="77777777" w:rsidR="0043083B" w:rsidRPr="005D5C4C" w:rsidRDefault="0043083B" w:rsidP="003013C8">
      <w:pPr>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Шишов, О. В. Программируемые контроллеры в сис</w:t>
      </w:r>
      <w:r w:rsidR="005D5C4C">
        <w:rPr>
          <w:rFonts w:ascii="Times New Roman" w:eastAsia="Times New Roman" w:hAnsi="Times New Roman" w:cs="Times New Roman"/>
          <w:bCs/>
          <w:sz w:val="24"/>
          <w:szCs w:val="24"/>
          <w:lang w:eastAsia="ru-RU"/>
        </w:rPr>
        <w:t>Тема</w:t>
      </w:r>
      <w:r w:rsidRPr="005D5C4C">
        <w:rPr>
          <w:rFonts w:ascii="Times New Roman" w:eastAsia="Times New Roman" w:hAnsi="Times New Roman" w:cs="Times New Roman"/>
          <w:bCs/>
          <w:sz w:val="24"/>
          <w:szCs w:val="24"/>
          <w:lang w:eastAsia="ru-RU"/>
        </w:rPr>
        <w:t>х промышленной автоматизации : учебник / О.В. Шишов. — Москва : ИНФРА-М, 2022. — 365 с. + Доп. материалы [Электронный ресурс]. — (Среднее профессиональное образование). - ISBN 978-5-16-015321-6. - Текст : электронный. - URL: https://znanium.com/catalog/product/1851</w:t>
      </w:r>
      <w:r w:rsidR="003A3430" w:rsidRPr="005D5C4C">
        <w:rPr>
          <w:rFonts w:ascii="Times New Roman" w:eastAsia="Times New Roman" w:hAnsi="Times New Roman" w:cs="Times New Roman"/>
          <w:bCs/>
          <w:sz w:val="24"/>
          <w:szCs w:val="24"/>
          <w:lang w:eastAsia="ru-RU"/>
        </w:rPr>
        <w:t>436</w:t>
      </w:r>
      <w:r w:rsidRPr="005D5C4C">
        <w:rPr>
          <w:rFonts w:ascii="Times New Roman" w:eastAsia="Times New Roman" w:hAnsi="Times New Roman" w:cs="Times New Roman"/>
          <w:bCs/>
          <w:sz w:val="24"/>
          <w:szCs w:val="24"/>
          <w:lang w:eastAsia="ru-RU"/>
        </w:rPr>
        <w:t>. – Режим доступа: по подписке.</w:t>
      </w:r>
    </w:p>
    <w:p w14:paraId="625B75A2" w14:textId="77777777" w:rsidR="0043083B" w:rsidRPr="005D5C4C" w:rsidRDefault="0043083B" w:rsidP="0043083B">
      <w:pPr>
        <w:spacing w:after="200" w:line="276" w:lineRule="auto"/>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br w:type="page"/>
      </w:r>
    </w:p>
    <w:p w14:paraId="69BCAEF3" w14:textId="77777777" w:rsidR="0043083B" w:rsidRPr="005D5C4C" w:rsidRDefault="0043083B" w:rsidP="003013C8">
      <w:pPr>
        <w:numPr>
          <w:ilvl w:val="0"/>
          <w:numId w:val="43"/>
        </w:num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sectPr w:rsidR="0043083B" w:rsidRPr="005D5C4C" w:rsidSect="00B54FBC">
          <w:pgSz w:w="11906" w:h="16838"/>
          <w:pgMar w:top="1134" w:right="851" w:bottom="1134" w:left="1701" w:header="709" w:footer="709" w:gutter="0"/>
          <w:cols w:space="708"/>
          <w:titlePg/>
          <w:docGrid w:linePitch="360"/>
        </w:sectPr>
      </w:pPr>
    </w:p>
    <w:p w14:paraId="06909E16" w14:textId="77777777" w:rsidR="00550A98" w:rsidRDefault="0043083B" w:rsidP="003013C8">
      <w:pPr>
        <w:numPr>
          <w:ilvl w:val="0"/>
          <w:numId w:val="43"/>
        </w:num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 xml:space="preserve">КОНТРОЛЬ И ОЦЕНКА РЕЗУЛЬТАТОВ ОСВОЕНИЯ </w:t>
      </w:r>
    </w:p>
    <w:p w14:paraId="750D647E" w14:textId="77777777" w:rsidR="0043083B" w:rsidRPr="005D5C4C" w:rsidRDefault="0043083B" w:rsidP="00550A98">
      <w:p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УЧЕБНОЙ ДИСЦИПЛИНЫ</w:t>
      </w:r>
    </w:p>
    <w:p w14:paraId="1DD51FF3" w14:textId="77777777" w:rsidR="0043083B" w:rsidRPr="005D5C4C" w:rsidRDefault="0043083B" w:rsidP="0043083B">
      <w:pPr>
        <w:spacing w:after="0" w:line="240" w:lineRule="auto"/>
        <w:rPr>
          <w:rFonts w:ascii="Times New Roman" w:eastAsia="Calibri"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382"/>
        <w:gridCol w:w="3260"/>
        <w:gridCol w:w="2977"/>
      </w:tblGrid>
      <w:tr w:rsidR="00550A98" w:rsidRPr="007B4AC5" w14:paraId="56F1EF84" w14:textId="77777777" w:rsidTr="00EF46DB">
        <w:trPr>
          <w:trHeight w:val="548"/>
        </w:trPr>
        <w:tc>
          <w:tcPr>
            <w:tcW w:w="3382" w:type="dxa"/>
            <w:tcBorders>
              <w:top w:val="single" w:sz="8" w:space="0" w:color="auto"/>
              <w:left w:val="single" w:sz="8" w:space="0" w:color="auto"/>
              <w:bottom w:val="single" w:sz="4" w:space="0" w:color="auto"/>
              <w:right w:val="single" w:sz="8" w:space="0" w:color="auto"/>
            </w:tcBorders>
            <w:hideMark/>
          </w:tcPr>
          <w:p w14:paraId="14376F98" w14:textId="77777777" w:rsidR="00550A98" w:rsidRPr="007B4AC5" w:rsidRDefault="00550A98" w:rsidP="00550A98">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3260" w:type="dxa"/>
            <w:tcBorders>
              <w:top w:val="single" w:sz="8" w:space="0" w:color="auto"/>
              <w:left w:val="single" w:sz="8" w:space="0" w:color="auto"/>
              <w:bottom w:val="single" w:sz="4" w:space="0" w:color="auto"/>
              <w:right w:val="single" w:sz="8" w:space="0" w:color="auto"/>
            </w:tcBorders>
            <w:hideMark/>
          </w:tcPr>
          <w:p w14:paraId="2DC0C42E" w14:textId="77777777" w:rsidR="00550A98" w:rsidRPr="007B4AC5" w:rsidRDefault="00550A98" w:rsidP="00550A98">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2977" w:type="dxa"/>
            <w:tcBorders>
              <w:top w:val="single" w:sz="8" w:space="0" w:color="auto"/>
              <w:left w:val="nil"/>
              <w:bottom w:val="single" w:sz="4" w:space="0" w:color="auto"/>
              <w:right w:val="single" w:sz="8" w:space="0" w:color="auto"/>
            </w:tcBorders>
            <w:hideMark/>
          </w:tcPr>
          <w:p w14:paraId="5732E7C2" w14:textId="77777777" w:rsidR="00550A98" w:rsidRPr="007B4AC5" w:rsidRDefault="00550A98" w:rsidP="00550A98">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327B65F2" w14:textId="77777777" w:rsidTr="00EF46DB">
        <w:trPr>
          <w:trHeight w:val="548"/>
        </w:trPr>
        <w:tc>
          <w:tcPr>
            <w:tcW w:w="3382" w:type="dxa"/>
            <w:tcBorders>
              <w:top w:val="single" w:sz="8" w:space="0" w:color="auto"/>
              <w:left w:val="single" w:sz="8" w:space="0" w:color="auto"/>
              <w:bottom w:val="single" w:sz="4" w:space="0" w:color="auto"/>
              <w:right w:val="single" w:sz="8" w:space="0" w:color="auto"/>
            </w:tcBorders>
          </w:tcPr>
          <w:p w14:paraId="1A7E8654" w14:textId="77777777" w:rsidR="007B4AC5" w:rsidRPr="007B4AC5" w:rsidRDefault="007B4AC5" w:rsidP="003013C8">
            <w:pPr>
              <w:numPr>
                <w:ilvl w:val="0"/>
                <w:numId w:val="45"/>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5"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принципы управления, построения и функционирования систем автоматического управления полетом;</w:t>
            </w:r>
          </w:p>
          <w:p w14:paraId="02F40329" w14:textId="77777777" w:rsidR="007B4AC5" w:rsidRPr="007B4AC5" w:rsidRDefault="007B4AC5" w:rsidP="003013C8">
            <w:pPr>
              <w:numPr>
                <w:ilvl w:val="0"/>
                <w:numId w:val="45"/>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5"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методы анализа автоматических систем управления воздушных судов;</w:t>
            </w:r>
          </w:p>
          <w:p w14:paraId="6629E9AC" w14:textId="77777777" w:rsidR="007B4AC5" w:rsidRPr="007B4AC5" w:rsidRDefault="007B4AC5" w:rsidP="003013C8">
            <w:pPr>
              <w:numPr>
                <w:ilvl w:val="0"/>
                <w:numId w:val="45"/>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5"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принципы работы, конструктивные особенности элементов авиационной автоматики</w:t>
            </w:r>
          </w:p>
          <w:p w14:paraId="70F66B03" w14:textId="77777777" w:rsidR="007B4AC5" w:rsidRPr="007B4AC5" w:rsidRDefault="007B4AC5" w:rsidP="007B4AC5">
            <w:pPr>
              <w:spacing w:after="0" w:line="240" w:lineRule="auto"/>
              <w:ind w:left="142"/>
              <w:rPr>
                <w:rFonts w:ascii="Times New Roman" w:eastAsia="Times New Roman" w:hAnsi="Times New Roman" w:cs="Times New Roman"/>
                <w:b/>
                <w:lang w:eastAsia="ru-RU"/>
              </w:rPr>
            </w:pPr>
          </w:p>
        </w:tc>
        <w:tc>
          <w:tcPr>
            <w:tcW w:w="3260" w:type="dxa"/>
            <w:tcBorders>
              <w:top w:val="single" w:sz="8" w:space="0" w:color="auto"/>
              <w:left w:val="single" w:sz="8" w:space="0" w:color="auto"/>
              <w:bottom w:val="single" w:sz="4" w:space="0" w:color="auto"/>
              <w:right w:val="single" w:sz="8" w:space="0" w:color="auto"/>
            </w:tcBorders>
          </w:tcPr>
          <w:p w14:paraId="387448C7"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не менее 70% правильных ответов.</w:t>
            </w:r>
          </w:p>
          <w:p w14:paraId="6018C957"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31F100A6" w14:textId="77777777" w:rsidR="007B4AC5" w:rsidRPr="007B4AC5" w:rsidRDefault="007B4AC5" w:rsidP="007B4AC5">
            <w:pPr>
              <w:spacing w:after="0" w:line="240" w:lineRule="auto"/>
              <w:ind w:left="100"/>
              <w:rPr>
                <w:rFonts w:ascii="Times New Roman" w:eastAsia="Calibri" w:hAnsi="Times New Roman" w:cs="Times New Roman"/>
                <w:lang w:eastAsia="ru-RU"/>
              </w:rPr>
            </w:pPr>
          </w:p>
          <w:p w14:paraId="05B2A55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317CD31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1CBA075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адекватность применения профессиональной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терминологии</w:t>
            </w:r>
          </w:p>
        </w:tc>
        <w:tc>
          <w:tcPr>
            <w:tcW w:w="2977" w:type="dxa"/>
            <w:tcBorders>
              <w:top w:val="single" w:sz="8" w:space="0" w:color="auto"/>
              <w:left w:val="nil"/>
              <w:bottom w:val="single" w:sz="4" w:space="0" w:color="auto"/>
              <w:right w:val="single" w:sz="8" w:space="0" w:color="auto"/>
            </w:tcBorders>
          </w:tcPr>
          <w:p w14:paraId="27B7ADF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4C99495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2F9ECD4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7A359AEB"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758514D1"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0D7C820D" w14:textId="77777777" w:rsidR="007B4AC5" w:rsidRPr="007B4AC5" w:rsidRDefault="007B4AC5" w:rsidP="007B4AC5">
            <w:pPr>
              <w:spacing w:after="0" w:line="240" w:lineRule="auto"/>
              <w:ind w:left="100"/>
              <w:rPr>
                <w:rFonts w:ascii="Times New Roman" w:eastAsia="Calibri"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7C95E46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xml:space="preserve">в форме экзамена по учебной дисциплине </w:t>
            </w:r>
          </w:p>
          <w:p w14:paraId="1D67CEF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tc>
      </w:tr>
      <w:tr w:rsidR="0043083B" w:rsidRPr="007B4AC5" w14:paraId="4D2338F4" w14:textId="77777777" w:rsidTr="00550A98">
        <w:trPr>
          <w:trHeight w:val="548"/>
        </w:trPr>
        <w:tc>
          <w:tcPr>
            <w:tcW w:w="3382" w:type="dxa"/>
            <w:tcBorders>
              <w:top w:val="single" w:sz="8" w:space="0" w:color="auto"/>
              <w:left w:val="single" w:sz="8" w:space="0" w:color="auto"/>
              <w:bottom w:val="single" w:sz="4" w:space="0" w:color="auto"/>
              <w:right w:val="single" w:sz="8" w:space="0" w:color="auto"/>
            </w:tcBorders>
            <w:hideMark/>
          </w:tcPr>
          <w:p w14:paraId="4302BFB1" w14:textId="77777777" w:rsidR="0043083B" w:rsidRPr="007B4AC5" w:rsidRDefault="0043083B" w:rsidP="003013C8">
            <w:pPr>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0"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определять вид и параметры передаточных функций элементов автоматики;</w:t>
            </w:r>
          </w:p>
          <w:p w14:paraId="5B80CDC7" w14:textId="77777777" w:rsidR="0043083B" w:rsidRPr="007B4AC5" w:rsidRDefault="0043083B" w:rsidP="003013C8">
            <w:pPr>
              <w:numPr>
                <w:ilvl w:val="0"/>
                <w:numId w:val="44"/>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0"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производить статический расчет систем;</w:t>
            </w:r>
          </w:p>
          <w:p w14:paraId="77633B62" w14:textId="77777777" w:rsidR="0043083B" w:rsidRPr="007B4AC5" w:rsidRDefault="0043083B" w:rsidP="003013C8">
            <w:pPr>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0"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производить анализ неисправностей и отказов;</w:t>
            </w:r>
          </w:p>
          <w:p w14:paraId="34EA149D" w14:textId="77777777" w:rsidR="0043083B" w:rsidRPr="007B4AC5" w:rsidRDefault="0043083B" w:rsidP="003013C8">
            <w:pPr>
              <w:numPr>
                <w:ilvl w:val="0"/>
                <w:numId w:val="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0"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практически получать статические и динамические характеристики элементов авиационной автоматики и оценивать по ним их работоспособность;</w:t>
            </w:r>
          </w:p>
          <w:p w14:paraId="1325A82D" w14:textId="77777777" w:rsidR="0043083B" w:rsidRPr="007B4AC5" w:rsidRDefault="0043083B" w:rsidP="0043083B">
            <w:pPr>
              <w:spacing w:after="0" w:line="240" w:lineRule="auto"/>
              <w:ind w:left="142"/>
              <w:rPr>
                <w:rFonts w:ascii="Times New Roman" w:eastAsia="Times New Roman" w:hAnsi="Times New Roman" w:cs="Times New Roman"/>
                <w:b/>
                <w:lang w:eastAsia="ru-RU"/>
              </w:rPr>
            </w:pPr>
          </w:p>
        </w:tc>
        <w:tc>
          <w:tcPr>
            <w:tcW w:w="3260" w:type="dxa"/>
            <w:tcBorders>
              <w:top w:val="single" w:sz="8" w:space="0" w:color="auto"/>
              <w:left w:val="single" w:sz="8" w:space="0" w:color="auto"/>
              <w:bottom w:val="single" w:sz="4" w:space="0" w:color="auto"/>
              <w:right w:val="single" w:sz="8" w:space="0" w:color="auto"/>
            </w:tcBorders>
            <w:vAlign w:val="center"/>
          </w:tcPr>
          <w:p w14:paraId="26B1715C"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точность формулировок, точность расчетов,</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соответствие требованиям</w:t>
            </w:r>
          </w:p>
          <w:p w14:paraId="005693F1" w14:textId="77777777" w:rsidR="0043083B" w:rsidRPr="007B4AC5" w:rsidRDefault="0043083B" w:rsidP="0043083B">
            <w:pPr>
              <w:spacing w:after="0" w:line="240" w:lineRule="auto"/>
              <w:ind w:left="100"/>
              <w:rPr>
                <w:rFonts w:ascii="Times New Roman" w:eastAsia="Times New Roman" w:hAnsi="Times New Roman" w:cs="Times New Roman"/>
                <w:lang w:eastAsia="ru-RU"/>
              </w:rPr>
            </w:pPr>
          </w:p>
          <w:p w14:paraId="14763CE6"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 и т.д.</w:t>
            </w:r>
          </w:p>
          <w:p w14:paraId="170B0DD0"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1E1DA6A2"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p>
          <w:p w14:paraId="728E581E"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регламентов</w:t>
            </w:r>
          </w:p>
          <w:p w14:paraId="59D75CF3" w14:textId="77777777" w:rsidR="0043083B" w:rsidRPr="007B4AC5" w:rsidRDefault="0043083B"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Правильное выполнение заданий в полном</w:t>
            </w:r>
            <w:r w:rsidR="007B4AC5"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объеме</w:t>
            </w:r>
          </w:p>
        </w:tc>
        <w:tc>
          <w:tcPr>
            <w:tcW w:w="2977" w:type="dxa"/>
            <w:tcBorders>
              <w:top w:val="single" w:sz="8" w:space="0" w:color="auto"/>
              <w:left w:val="nil"/>
              <w:bottom w:val="single" w:sz="4" w:space="0" w:color="auto"/>
              <w:right w:val="single" w:sz="8" w:space="0" w:color="auto"/>
            </w:tcBorders>
            <w:vAlign w:val="center"/>
          </w:tcPr>
          <w:p w14:paraId="3615BF67" w14:textId="77777777" w:rsidR="0043083B" w:rsidRPr="007B4AC5" w:rsidRDefault="0043083B" w:rsidP="0043083B">
            <w:pPr>
              <w:spacing w:after="0" w:line="240" w:lineRule="auto"/>
              <w:ind w:left="100"/>
              <w:rPr>
                <w:rFonts w:ascii="Times New Roman" w:eastAsia="Calibri"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7B5CA62F" w14:textId="77777777" w:rsidR="0043083B" w:rsidRPr="007B4AC5" w:rsidRDefault="0043083B" w:rsidP="0043083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лабораторным</w:t>
            </w:r>
          </w:p>
          <w:p w14:paraId="2C605C20" w14:textId="77777777" w:rsidR="0043083B" w:rsidRPr="007B4AC5" w:rsidRDefault="0043083B" w:rsidP="0043083B">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занятиям;</w:t>
            </w:r>
          </w:p>
          <w:p w14:paraId="07BB05A1" w14:textId="77777777" w:rsidR="0043083B" w:rsidRPr="007B4AC5" w:rsidRDefault="0043083B" w:rsidP="0043083B">
            <w:pPr>
              <w:spacing w:after="0" w:line="240" w:lineRule="auto"/>
              <w:ind w:left="100"/>
              <w:rPr>
                <w:rFonts w:ascii="Times New Roman" w:eastAsia="Calibri"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2CD3A856" w14:textId="77777777" w:rsidR="0043083B" w:rsidRPr="007B4AC5" w:rsidRDefault="0043083B" w:rsidP="0043083B">
            <w:pPr>
              <w:spacing w:after="0" w:line="240" w:lineRule="auto"/>
              <w:ind w:left="100"/>
              <w:rPr>
                <w:rFonts w:ascii="Times New Roman" w:eastAsia="Times New Roman" w:hAnsi="Times New Roman" w:cs="Times New Roman"/>
                <w:iCs/>
                <w:lang w:eastAsia="ru-RU"/>
              </w:rPr>
            </w:pPr>
          </w:p>
          <w:p w14:paraId="4EEDC395" w14:textId="77777777" w:rsidR="0043083B" w:rsidRPr="007B4AC5" w:rsidRDefault="0043083B" w:rsidP="0043083B">
            <w:pPr>
              <w:spacing w:after="0" w:line="240" w:lineRule="auto"/>
              <w:ind w:left="100"/>
              <w:rPr>
                <w:rFonts w:ascii="Times New Roman" w:eastAsia="Calibri"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12750AE4" w14:textId="77777777" w:rsidR="0043083B" w:rsidRPr="007B4AC5" w:rsidRDefault="0043083B" w:rsidP="0043083B">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2F2F858D" w14:textId="77777777" w:rsidR="0043083B" w:rsidRPr="007B4AC5" w:rsidRDefault="0043083B" w:rsidP="007B4AC5">
            <w:pPr>
              <w:spacing w:after="0" w:line="240" w:lineRule="auto"/>
              <w:ind w:left="100"/>
              <w:rPr>
                <w:rFonts w:ascii="Times New Roman" w:eastAsia="Calibri"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r w:rsidR="007B4AC5" w:rsidRPr="007B4AC5">
              <w:rPr>
                <w:rFonts w:ascii="Times New Roman" w:eastAsia="Calibri" w:hAnsi="Times New Roman" w:cs="Times New Roman"/>
                <w:lang w:eastAsia="ru-RU"/>
              </w:rPr>
              <w:t xml:space="preserve"> </w:t>
            </w:r>
            <w:r w:rsidRPr="007B4AC5">
              <w:rPr>
                <w:rFonts w:ascii="Times New Roman" w:eastAsia="Times New Roman" w:hAnsi="Times New Roman" w:cs="Times New Roman"/>
                <w:iCs/>
                <w:lang w:eastAsia="ru-RU"/>
              </w:rPr>
              <w:t>экзамен</w:t>
            </w:r>
          </w:p>
        </w:tc>
      </w:tr>
    </w:tbl>
    <w:p w14:paraId="5B4CD476" w14:textId="77777777" w:rsidR="0043083B" w:rsidRPr="005D5C4C" w:rsidRDefault="0043083B" w:rsidP="0043083B">
      <w:pPr>
        <w:spacing w:after="0" w:line="240" w:lineRule="auto"/>
        <w:rPr>
          <w:rFonts w:ascii="Times New Roman" w:eastAsia="Calibri" w:hAnsi="Times New Roman" w:cs="Times New Roman"/>
          <w:sz w:val="24"/>
          <w:szCs w:val="24"/>
        </w:rPr>
      </w:pPr>
    </w:p>
    <w:p w14:paraId="2D7F9B52" w14:textId="77777777" w:rsidR="00DE2AD2" w:rsidRPr="005D5C4C" w:rsidRDefault="00DE2AD2" w:rsidP="00DE2AD2">
      <w:pPr>
        <w:autoSpaceDN w:val="0"/>
        <w:spacing w:after="60" w:line="276" w:lineRule="auto"/>
        <w:jc w:val="right"/>
        <w:outlineLvl w:val="1"/>
        <w:rPr>
          <w:rFonts w:ascii="Times New Roman" w:eastAsia="Times New Roman" w:hAnsi="Times New Roman" w:cs="Times New Roman"/>
          <w:b/>
          <w:bCs/>
          <w:sz w:val="24"/>
          <w:szCs w:val="24"/>
          <w:lang w:eastAsia="ru-RU"/>
        </w:rPr>
        <w:sectPr w:rsidR="00DE2AD2" w:rsidRPr="005D5C4C" w:rsidSect="00550A98">
          <w:footerReference w:type="default" r:id="rId57"/>
          <w:type w:val="continuous"/>
          <w:pgSz w:w="11906" w:h="16838"/>
          <w:pgMar w:top="851" w:right="1134" w:bottom="1701" w:left="1134" w:header="709" w:footer="709" w:gutter="0"/>
          <w:cols w:space="708"/>
          <w:titlePg/>
          <w:docGrid w:linePitch="360"/>
        </w:sectPr>
      </w:pPr>
    </w:p>
    <w:p w14:paraId="13765436" w14:textId="77777777" w:rsidR="00546D9E" w:rsidRDefault="00546D9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D8950AB" w14:textId="77777777" w:rsidR="00DE2AD2" w:rsidRPr="005D5C4C" w:rsidRDefault="00DE2AD2" w:rsidP="00DE2AD2">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EA498A">
        <w:rPr>
          <w:rFonts w:ascii="Times New Roman" w:eastAsia="Times New Roman" w:hAnsi="Times New Roman" w:cs="Times New Roman"/>
          <w:b/>
          <w:bCs/>
          <w:sz w:val="24"/>
          <w:szCs w:val="24"/>
          <w:lang w:eastAsia="ru-RU"/>
        </w:rPr>
        <w:t>2</w:t>
      </w:r>
      <w:r w:rsidR="00F07B15">
        <w:rPr>
          <w:rFonts w:ascii="Times New Roman" w:eastAsia="Times New Roman" w:hAnsi="Times New Roman" w:cs="Times New Roman"/>
          <w:b/>
          <w:bCs/>
          <w:sz w:val="24"/>
          <w:szCs w:val="24"/>
          <w:lang w:eastAsia="ru-RU"/>
        </w:rPr>
        <w:t>9</w:t>
      </w:r>
    </w:p>
    <w:p w14:paraId="57E87AAC" w14:textId="77777777" w:rsidR="00EC7726" w:rsidRPr="005D5C4C" w:rsidRDefault="00DE2AD2"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0CB70E6D"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65B11B53" w14:textId="77777777" w:rsidR="00DE2AD2" w:rsidRPr="005D5C4C" w:rsidRDefault="00DE2AD2" w:rsidP="00EC7726">
      <w:pPr>
        <w:autoSpaceDN w:val="0"/>
        <w:spacing w:after="0" w:line="276" w:lineRule="auto"/>
        <w:jc w:val="right"/>
        <w:rPr>
          <w:rFonts w:ascii="Times New Roman" w:eastAsia="Times New Roman" w:hAnsi="Times New Roman" w:cs="Times New Roman"/>
          <w:bCs/>
          <w:sz w:val="24"/>
          <w:szCs w:val="24"/>
          <w:lang w:eastAsia="ru-RU"/>
        </w:rPr>
      </w:pPr>
    </w:p>
    <w:p w14:paraId="5672340A"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76434B41"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0EAB04D6"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51E541E9"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631E5C03" w14:textId="77777777" w:rsidR="00EC7726" w:rsidRPr="005D5C4C" w:rsidRDefault="00EC7726"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1EBCCD29" w14:textId="77777777" w:rsidR="00EC7726" w:rsidRPr="005D5C4C" w:rsidRDefault="00EC7726"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4C177137"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3A5F2439"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
          <w:bCs/>
          <w:sz w:val="24"/>
          <w:szCs w:val="24"/>
          <w:lang w:eastAsia="ru-RU"/>
        </w:rPr>
      </w:pPr>
    </w:p>
    <w:p w14:paraId="6EFD5EFE" w14:textId="77777777" w:rsidR="008C28E8" w:rsidRPr="00EA498A" w:rsidRDefault="008C28E8" w:rsidP="008C28E8">
      <w:pPr>
        <w:tabs>
          <w:tab w:val="left" w:pos="426"/>
        </w:tabs>
        <w:spacing w:after="0" w:line="276" w:lineRule="auto"/>
        <w:jc w:val="center"/>
        <w:rPr>
          <w:rFonts w:ascii="Times New Roman" w:eastAsia="Calibri" w:hAnsi="Times New Roman" w:cs="Times New Roman"/>
          <w:b/>
          <w:bCs/>
          <w:sz w:val="24"/>
          <w:szCs w:val="24"/>
        </w:rPr>
      </w:pPr>
      <w:r w:rsidRPr="00EA498A">
        <w:rPr>
          <w:rFonts w:ascii="Times New Roman" w:eastAsia="Calibri" w:hAnsi="Times New Roman" w:cs="Times New Roman"/>
          <w:b/>
          <w:bCs/>
          <w:sz w:val="24"/>
          <w:szCs w:val="24"/>
        </w:rPr>
        <w:t xml:space="preserve">РАБОЧАЯ ПРОГРАММА </w:t>
      </w:r>
      <w:r w:rsidR="00EA498A" w:rsidRPr="00EA498A">
        <w:rPr>
          <w:rFonts w:ascii="Times New Roman" w:eastAsia="Calibri" w:hAnsi="Times New Roman" w:cs="Times New Roman"/>
          <w:b/>
          <w:bCs/>
          <w:sz w:val="24"/>
          <w:szCs w:val="24"/>
        </w:rPr>
        <w:t>УЧЕБНОЙ ДИСЦИПЛИНЫ</w:t>
      </w:r>
    </w:p>
    <w:p w14:paraId="093230A3" w14:textId="77777777" w:rsidR="00DE2AD2" w:rsidRPr="005D5C4C" w:rsidRDefault="00DE2AD2" w:rsidP="00EA498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5808227" w14:textId="77777777" w:rsidR="008C28E8" w:rsidRPr="005D5C4C" w:rsidRDefault="008C28E8" w:rsidP="00EA498A">
      <w:pPr>
        <w:tabs>
          <w:tab w:val="left" w:pos="426"/>
        </w:tabs>
        <w:spacing w:after="0" w:line="240" w:lineRule="auto"/>
        <w:jc w:val="center"/>
        <w:rPr>
          <w:rFonts w:ascii="Times New Roman" w:eastAsia="Times New Roman" w:hAnsi="Times New Roman" w:cs="Times New Roman"/>
          <w:bCs/>
          <w:sz w:val="24"/>
          <w:szCs w:val="24"/>
          <w:lang w:eastAsia="ru-RU"/>
        </w:rPr>
      </w:pPr>
    </w:p>
    <w:p w14:paraId="0E0E0111" w14:textId="77777777" w:rsidR="00DE2AD2" w:rsidRPr="005D5C4C" w:rsidRDefault="008C28E8"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ОП.07 Метрология, стандартизация и подтверждение качества</w:t>
      </w:r>
    </w:p>
    <w:p w14:paraId="4A4B960F" w14:textId="77777777" w:rsidR="00DE2AD2" w:rsidRPr="005D5C4C" w:rsidRDefault="00DE2AD2" w:rsidP="00546D9E">
      <w:pPr>
        <w:tabs>
          <w:tab w:val="left" w:pos="426"/>
        </w:tabs>
        <w:spacing w:after="0" w:line="240" w:lineRule="auto"/>
        <w:jc w:val="center"/>
        <w:rPr>
          <w:rFonts w:ascii="Times New Roman" w:eastAsia="Times New Roman" w:hAnsi="Times New Roman" w:cs="Times New Roman"/>
          <w:bCs/>
          <w:sz w:val="24"/>
          <w:szCs w:val="24"/>
          <w:lang w:eastAsia="ru-RU"/>
        </w:rPr>
      </w:pPr>
    </w:p>
    <w:p w14:paraId="50C88FB8" w14:textId="77777777" w:rsidR="00DE2AD2" w:rsidRPr="005D5C4C" w:rsidRDefault="00DE2AD2" w:rsidP="00546D9E">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393E709E"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2B733105"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7D2C5B90"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29C19FD8"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041DF71E"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0C9DDE9E"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1F720707"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748450C9"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131C2689"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39FEFE75" w14:textId="77777777" w:rsidR="00DE2AD2" w:rsidRPr="005D5C4C"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06749A2F" w14:textId="77777777" w:rsidR="00230ED7" w:rsidRPr="005D5C4C" w:rsidRDefault="00230ED7"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424BC215" w14:textId="77777777" w:rsidR="00DE2AD2" w:rsidRDefault="00DE2AD2"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6F6184A1" w14:textId="77777777" w:rsidR="00EA498A" w:rsidRDefault="00EA498A"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0B2A0F00" w14:textId="77777777" w:rsidR="00EA498A" w:rsidRDefault="00EA498A"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678E25E0" w14:textId="77777777" w:rsidR="00EA498A" w:rsidRDefault="00EA498A"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534FE907" w14:textId="77777777" w:rsidR="00EA498A" w:rsidRPr="005D5C4C" w:rsidRDefault="00EA498A" w:rsidP="00DE2AD2">
      <w:pPr>
        <w:tabs>
          <w:tab w:val="left" w:pos="426"/>
        </w:tabs>
        <w:spacing w:after="0" w:line="360" w:lineRule="auto"/>
        <w:jc w:val="center"/>
        <w:rPr>
          <w:rFonts w:ascii="Times New Roman" w:eastAsia="Times New Roman" w:hAnsi="Times New Roman" w:cs="Times New Roman"/>
          <w:bCs/>
          <w:sz w:val="24"/>
          <w:szCs w:val="24"/>
          <w:lang w:eastAsia="ru-RU"/>
        </w:rPr>
      </w:pPr>
    </w:p>
    <w:p w14:paraId="3BAB858A" w14:textId="77777777" w:rsidR="00DE2AD2" w:rsidRPr="005D5C4C" w:rsidRDefault="00DE2AD2" w:rsidP="00DE2AD2">
      <w:pPr>
        <w:tabs>
          <w:tab w:val="left" w:pos="426"/>
        </w:tabs>
        <w:spacing w:after="0" w:line="276" w:lineRule="auto"/>
        <w:jc w:val="center"/>
        <w:rPr>
          <w:rFonts w:ascii="Times New Roman" w:eastAsia="Times New Roman" w:hAnsi="Times New Roman" w:cs="Times New Roman"/>
          <w:bCs/>
          <w:sz w:val="28"/>
          <w:szCs w:val="28"/>
          <w:lang w:eastAsia="ru-RU"/>
        </w:rPr>
      </w:pPr>
    </w:p>
    <w:p w14:paraId="3E2ECA5C" w14:textId="77777777" w:rsidR="008C28E8" w:rsidRPr="00EA498A" w:rsidRDefault="00781ACD" w:rsidP="00DE2AD2">
      <w:pPr>
        <w:tabs>
          <w:tab w:val="left" w:pos="426"/>
        </w:tabs>
        <w:spacing w:after="0" w:line="276" w:lineRule="auto"/>
        <w:jc w:val="center"/>
        <w:rPr>
          <w:rFonts w:ascii="Times New Roman" w:eastAsia="Times New Roman" w:hAnsi="Times New Roman" w:cs="Times New Roman"/>
          <w:b/>
          <w:bCs/>
          <w:sz w:val="24"/>
          <w:szCs w:val="24"/>
          <w:lang w:eastAsia="ru-RU"/>
        </w:rPr>
      </w:pPr>
      <w:r w:rsidRPr="00EA498A">
        <w:rPr>
          <w:rFonts w:ascii="Times New Roman" w:eastAsia="Times New Roman" w:hAnsi="Times New Roman" w:cs="Times New Roman"/>
          <w:b/>
          <w:bCs/>
          <w:sz w:val="24"/>
          <w:szCs w:val="24"/>
          <w:lang w:eastAsia="ru-RU"/>
        </w:rPr>
        <w:t>2022 год</w:t>
      </w:r>
    </w:p>
    <w:p w14:paraId="24161359" w14:textId="77777777" w:rsidR="008C28E8" w:rsidRPr="00EA498A" w:rsidRDefault="008C28E8" w:rsidP="00EA498A">
      <w:pPr>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bCs/>
          <w:sz w:val="28"/>
          <w:szCs w:val="28"/>
          <w:lang w:eastAsia="ru-RU"/>
        </w:rPr>
        <w:br w:type="page"/>
      </w:r>
      <w:r w:rsidRPr="00EA498A">
        <w:rPr>
          <w:rFonts w:ascii="Times New Roman" w:eastAsia="Times New Roman" w:hAnsi="Times New Roman" w:cs="Times New Roman"/>
          <w:b/>
          <w:i/>
          <w:sz w:val="24"/>
          <w:szCs w:val="24"/>
          <w:lang w:eastAsia="ru-RU"/>
        </w:rPr>
        <w:t>СОДЕРЖАНИЕ</w:t>
      </w:r>
    </w:p>
    <w:p w14:paraId="7DF114B2" w14:textId="77777777" w:rsidR="008C28E8" w:rsidRPr="005D5C4C" w:rsidRDefault="008C28E8" w:rsidP="008C28E8">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8C28E8" w:rsidRPr="005D5C4C" w14:paraId="626D98A3" w14:textId="77777777" w:rsidTr="008C28E8">
        <w:trPr>
          <w:trHeight w:val="162"/>
        </w:trPr>
        <w:tc>
          <w:tcPr>
            <w:tcW w:w="8647" w:type="dxa"/>
          </w:tcPr>
          <w:p w14:paraId="24B3E8ED" w14:textId="77777777" w:rsidR="008C28E8" w:rsidRPr="005D5C4C" w:rsidRDefault="008C28E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24FB941B"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1E021DD1" w14:textId="77777777" w:rsidTr="008C28E8">
        <w:trPr>
          <w:trHeight w:val="850"/>
        </w:trPr>
        <w:tc>
          <w:tcPr>
            <w:tcW w:w="8647" w:type="dxa"/>
            <w:hideMark/>
          </w:tcPr>
          <w:p w14:paraId="21859456" w14:textId="77777777" w:rsidR="008C28E8" w:rsidRPr="005D5C4C" w:rsidRDefault="008C28E8" w:rsidP="0070716E">
            <w:pPr>
              <w:numPr>
                <w:ilvl w:val="0"/>
                <w:numId w:val="124"/>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1C986908"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2A371665" w14:textId="77777777" w:rsidTr="008C28E8">
        <w:trPr>
          <w:trHeight w:val="850"/>
        </w:trPr>
        <w:tc>
          <w:tcPr>
            <w:tcW w:w="8647" w:type="dxa"/>
            <w:hideMark/>
          </w:tcPr>
          <w:p w14:paraId="523EA075" w14:textId="77777777" w:rsidR="008C28E8" w:rsidRPr="005D5C4C" w:rsidRDefault="008C28E8" w:rsidP="0070716E">
            <w:pPr>
              <w:numPr>
                <w:ilvl w:val="0"/>
                <w:numId w:val="12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479E97EC"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0B206AD1" w14:textId="77777777" w:rsidTr="008C28E8">
        <w:trPr>
          <w:trHeight w:val="850"/>
        </w:trPr>
        <w:tc>
          <w:tcPr>
            <w:tcW w:w="8647" w:type="dxa"/>
            <w:hideMark/>
          </w:tcPr>
          <w:p w14:paraId="1E62FC7B" w14:textId="77777777" w:rsidR="008C28E8" w:rsidRPr="005D5C4C" w:rsidRDefault="008C28E8" w:rsidP="0070716E">
            <w:pPr>
              <w:numPr>
                <w:ilvl w:val="0"/>
                <w:numId w:val="12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567CC1B7"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59CC908D" w14:textId="77777777" w:rsidTr="008C28E8">
        <w:trPr>
          <w:trHeight w:val="850"/>
        </w:trPr>
        <w:tc>
          <w:tcPr>
            <w:tcW w:w="8647" w:type="dxa"/>
            <w:hideMark/>
          </w:tcPr>
          <w:p w14:paraId="75AE8586" w14:textId="77777777" w:rsidR="008C28E8" w:rsidRPr="005D5C4C" w:rsidRDefault="008C28E8" w:rsidP="0070716E">
            <w:pPr>
              <w:numPr>
                <w:ilvl w:val="0"/>
                <w:numId w:val="12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3456F53"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bl>
    <w:p w14:paraId="17D2636B" w14:textId="77777777" w:rsidR="008C28E8" w:rsidRPr="005D5C4C" w:rsidRDefault="008C28E8" w:rsidP="008C28E8">
      <w:pPr>
        <w:spacing w:after="0" w:line="240" w:lineRule="auto"/>
        <w:rPr>
          <w:rFonts w:ascii="Times New Roman" w:eastAsia="Times New Roman" w:hAnsi="Times New Roman" w:cs="Times New Roman"/>
          <w:sz w:val="24"/>
          <w:szCs w:val="24"/>
          <w:lang w:eastAsia="ru-RU"/>
        </w:rPr>
      </w:pPr>
    </w:p>
    <w:p w14:paraId="7D3CAC73" w14:textId="77777777" w:rsidR="00DE2AD2" w:rsidRPr="005D5C4C" w:rsidRDefault="00DE2AD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BB0BAE8" w14:textId="77777777" w:rsidR="00DE2AD2" w:rsidRPr="005D5C4C" w:rsidRDefault="00DE2AD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65FF04F6" w14:textId="77777777" w:rsidR="00DE2AD2" w:rsidRPr="005D5C4C" w:rsidRDefault="00DE2AD2" w:rsidP="00DE2AD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036E316E" w14:textId="77777777" w:rsidR="008D25DE" w:rsidRDefault="00DE2AD2" w:rsidP="008D25DE">
      <w:pPr>
        <w:tabs>
          <w:tab w:val="left" w:pos="426"/>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1. ОБЩАЯ ХАРАКТЕРИСТИКА РАБОЧЕЙ ПРОГРАММЫ</w:t>
      </w:r>
      <w:r w:rsidR="008D25DE">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356AF731" w14:textId="77777777" w:rsidR="00DE2AD2" w:rsidRPr="005D5C4C" w:rsidRDefault="00DE2AD2" w:rsidP="00DE2AD2">
      <w:pPr>
        <w:tabs>
          <w:tab w:val="left" w:pos="993"/>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BB4869" w:rsidRPr="005D5C4C">
        <w:rPr>
          <w:rFonts w:ascii="Times New Roman" w:eastAsia="Times New Roman" w:hAnsi="Times New Roman" w:cs="Times New Roman"/>
          <w:b/>
          <w:sz w:val="24"/>
          <w:szCs w:val="24"/>
          <w:lang w:eastAsia="ru-RU"/>
        </w:rPr>
        <w:t xml:space="preserve">ОП.07 </w:t>
      </w:r>
      <w:r w:rsidRPr="005D5C4C">
        <w:rPr>
          <w:rFonts w:ascii="Times New Roman" w:eastAsia="Times New Roman" w:hAnsi="Times New Roman" w:cs="Times New Roman"/>
          <w:b/>
          <w:caps/>
          <w:sz w:val="24"/>
          <w:szCs w:val="24"/>
          <w:lang w:eastAsia="ru-RU"/>
        </w:rPr>
        <w:t>М</w:t>
      </w:r>
      <w:r w:rsidR="008D25DE" w:rsidRPr="005D5C4C">
        <w:rPr>
          <w:rFonts w:ascii="Times New Roman" w:eastAsia="Times New Roman" w:hAnsi="Times New Roman" w:cs="Times New Roman"/>
          <w:b/>
          <w:sz w:val="24"/>
          <w:szCs w:val="24"/>
          <w:lang w:eastAsia="ru-RU"/>
        </w:rPr>
        <w:t>етрология, стандартизация и подтверждение качества</w:t>
      </w:r>
      <w:r w:rsidRPr="005D5C4C">
        <w:rPr>
          <w:rFonts w:ascii="Times New Roman" w:eastAsia="Times New Roman" w:hAnsi="Times New Roman" w:cs="Times New Roman"/>
          <w:b/>
          <w:sz w:val="24"/>
          <w:szCs w:val="24"/>
          <w:lang w:eastAsia="ru-RU"/>
        </w:rPr>
        <w:t>»</w:t>
      </w:r>
    </w:p>
    <w:p w14:paraId="6399EF69" w14:textId="77777777" w:rsidR="00DE2AD2" w:rsidRPr="005D5C4C" w:rsidRDefault="00DE2AD2" w:rsidP="00DE2AD2">
      <w:pPr>
        <w:tabs>
          <w:tab w:val="left" w:pos="993"/>
          <w:tab w:val="left" w:pos="1134"/>
          <w:tab w:val="left" w:pos="1276"/>
          <w:tab w:val="left" w:pos="1418"/>
        </w:tabs>
        <w:spacing w:after="200" w:line="276" w:lineRule="auto"/>
        <w:contextualSpacing/>
        <w:jc w:val="center"/>
        <w:rPr>
          <w:rFonts w:ascii="Times New Roman" w:eastAsia="Times New Roman" w:hAnsi="Times New Roman" w:cs="Times New Roman"/>
          <w:b/>
          <w:sz w:val="24"/>
          <w:szCs w:val="24"/>
          <w:lang w:eastAsia="ru-RU"/>
        </w:rPr>
      </w:pPr>
    </w:p>
    <w:p w14:paraId="23827C78" w14:textId="77777777" w:rsidR="00BB4869" w:rsidRPr="00702DD3" w:rsidRDefault="00702DD3" w:rsidP="0070716E">
      <w:pPr>
        <w:pStyle w:val="a4"/>
        <w:widowControl w:val="0"/>
        <w:numPr>
          <w:ilvl w:val="1"/>
          <w:numId w:val="156"/>
        </w:numPr>
        <w:tabs>
          <w:tab w:val="left" w:pos="709"/>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702DD3">
        <w:rPr>
          <w:rFonts w:ascii="Times New Roman" w:eastAsia="Times New Roman" w:hAnsi="Times New Roman" w:cs="Times New Roman"/>
          <w:b/>
          <w:sz w:val="24"/>
          <w:szCs w:val="24"/>
          <w:lang w:eastAsia="ru-RU"/>
        </w:rPr>
        <w:t>Место д</w:t>
      </w:r>
      <w:r w:rsidR="00DE2AD2" w:rsidRPr="00702DD3">
        <w:rPr>
          <w:rFonts w:ascii="Times New Roman" w:eastAsia="Times New Roman" w:hAnsi="Times New Roman" w:cs="Times New Roman"/>
          <w:b/>
          <w:sz w:val="24"/>
          <w:szCs w:val="24"/>
          <w:lang w:eastAsia="ru-RU"/>
        </w:rPr>
        <w:t xml:space="preserve">исциплины в структуре основной образовательной программы: </w:t>
      </w:r>
    </w:p>
    <w:p w14:paraId="5FEDBB98" w14:textId="77777777" w:rsidR="00DE2AD2" w:rsidRPr="005D5C4C" w:rsidRDefault="00BB4869" w:rsidP="00BB4869">
      <w:pPr>
        <w:widowControl w:val="0"/>
        <w:tabs>
          <w:tab w:val="left" w:pos="709"/>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702DD3">
        <w:rPr>
          <w:rFonts w:ascii="Times New Roman" w:eastAsia="Times New Roman" w:hAnsi="Times New Roman" w:cs="Times New Roman"/>
          <w:sz w:val="24"/>
          <w:szCs w:val="24"/>
          <w:lang w:eastAsia="ru-RU"/>
        </w:rPr>
        <w:t xml:space="preserve">чебная дисциплина ОП.07 </w:t>
      </w:r>
      <w:r w:rsidR="00DE2AD2" w:rsidRPr="005D5C4C">
        <w:rPr>
          <w:rFonts w:ascii="Times New Roman" w:eastAsia="Times New Roman" w:hAnsi="Times New Roman" w:cs="Times New Roman"/>
          <w:sz w:val="24"/>
          <w:szCs w:val="24"/>
          <w:lang w:eastAsia="ru-RU"/>
        </w:rPr>
        <w:t>Метрология, стандартизация и подтверждение качества является обязательной частью общепрофессионального цикла ПООП-П в соответст</w:t>
      </w:r>
      <w:r w:rsidR="00C32ACA">
        <w:rPr>
          <w:rFonts w:ascii="Times New Roman" w:eastAsia="Times New Roman" w:hAnsi="Times New Roman" w:cs="Times New Roman"/>
          <w:sz w:val="24"/>
          <w:szCs w:val="24"/>
          <w:lang w:eastAsia="ru-RU"/>
        </w:rPr>
        <w:t>вии с ФГОС СПО по специальности.</w:t>
      </w:r>
    </w:p>
    <w:p w14:paraId="3E42924E" w14:textId="77777777" w:rsidR="00BB4869" w:rsidRPr="005D5C4C" w:rsidRDefault="00BB4869" w:rsidP="00702DD3">
      <w:pPr>
        <w:widowControl w:val="0"/>
        <w:autoSpaceDE w:val="0"/>
        <w:autoSpaceDN w:val="0"/>
        <w:spacing w:after="0" w:line="240" w:lineRule="auto"/>
        <w:ind w:right="-2" w:firstLine="708"/>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3E2BF5" w:rsidRPr="005D5C4C">
        <w:rPr>
          <w:rFonts w:ascii="Times New Roman" w:eastAsia="Calibri" w:hAnsi="Times New Roman" w:cs="Times New Roman"/>
          <w:sz w:val="24"/>
          <w:szCs w:val="24"/>
        </w:rPr>
        <w:t>ПК 1.2.,</w:t>
      </w:r>
      <w:r w:rsidR="0032418A" w:rsidRPr="005D5C4C">
        <w:rPr>
          <w:rFonts w:ascii="Times New Roman" w:eastAsia="Calibri" w:hAnsi="Times New Roman" w:cs="Times New Roman"/>
          <w:sz w:val="24"/>
          <w:szCs w:val="24"/>
        </w:rPr>
        <w:t xml:space="preserve"> ПК 1.3</w:t>
      </w:r>
      <w:r w:rsidR="003E2BF5" w:rsidRPr="005D5C4C">
        <w:rPr>
          <w:rFonts w:ascii="Times New Roman" w:eastAsia="Calibri" w:hAnsi="Times New Roman" w:cs="Times New Roman"/>
          <w:sz w:val="24"/>
          <w:szCs w:val="24"/>
        </w:rPr>
        <w:t xml:space="preserve">., ПК </w:t>
      </w:r>
      <w:r w:rsidR="00702DD3" w:rsidRPr="005D5C4C">
        <w:rPr>
          <w:rFonts w:ascii="Times New Roman" w:eastAsia="Calibri" w:hAnsi="Times New Roman" w:cs="Times New Roman"/>
          <w:sz w:val="24"/>
          <w:szCs w:val="24"/>
        </w:rPr>
        <w:t>1.4</w:t>
      </w:r>
      <w:r w:rsidR="00702DD3">
        <w:rPr>
          <w:rFonts w:ascii="Times New Roman" w:eastAsia="Calibri" w:hAnsi="Times New Roman" w:cs="Times New Roman"/>
          <w:sz w:val="24"/>
          <w:szCs w:val="24"/>
        </w:rPr>
        <w:t>.</w:t>
      </w:r>
      <w:r w:rsidR="00702DD3" w:rsidRPr="005D5C4C">
        <w:rPr>
          <w:rFonts w:ascii="Times New Roman" w:eastAsia="Calibri" w:hAnsi="Times New Roman" w:cs="Times New Roman"/>
          <w:sz w:val="24"/>
          <w:szCs w:val="24"/>
        </w:rPr>
        <w:t>,</w:t>
      </w:r>
      <w:r w:rsidR="0032418A" w:rsidRPr="005D5C4C">
        <w:rPr>
          <w:rFonts w:ascii="Times New Roman" w:eastAsia="Calibri" w:hAnsi="Times New Roman" w:cs="Times New Roman"/>
          <w:sz w:val="24"/>
          <w:szCs w:val="24"/>
        </w:rPr>
        <w:t xml:space="preserve"> </w:t>
      </w:r>
      <w:r w:rsidR="003E2BF5" w:rsidRPr="005D5C4C">
        <w:rPr>
          <w:rFonts w:ascii="Times New Roman" w:hAnsi="Times New Roman"/>
          <w:sz w:val="24"/>
          <w:szCs w:val="24"/>
        </w:rPr>
        <w:t>ОК 01, ОК 02, ОК 03, ОК 05.</w:t>
      </w:r>
    </w:p>
    <w:p w14:paraId="1AF39D3E" w14:textId="77777777" w:rsidR="0032418A" w:rsidRPr="005D5C4C" w:rsidRDefault="0032418A" w:rsidP="0032418A">
      <w:pPr>
        <w:widowControl w:val="0"/>
        <w:autoSpaceDE w:val="0"/>
        <w:autoSpaceDN w:val="0"/>
        <w:spacing w:after="0" w:line="240" w:lineRule="auto"/>
        <w:ind w:right="229" w:firstLine="708"/>
        <w:rPr>
          <w:rFonts w:ascii="Times New Roman" w:eastAsia="Times New Roman" w:hAnsi="Times New Roman" w:cs="Times New Roman"/>
          <w:sz w:val="24"/>
          <w:szCs w:val="24"/>
          <w:lang w:eastAsia="ru-RU"/>
        </w:rPr>
      </w:pPr>
    </w:p>
    <w:p w14:paraId="0EE42460" w14:textId="77777777" w:rsidR="00DE2AD2" w:rsidRPr="00702DD3" w:rsidRDefault="00DE2AD2" w:rsidP="0070716E">
      <w:pPr>
        <w:pStyle w:val="a4"/>
        <w:widowControl w:val="0"/>
        <w:numPr>
          <w:ilvl w:val="1"/>
          <w:numId w:val="157"/>
        </w:numPr>
        <w:tabs>
          <w:tab w:val="left" w:pos="709"/>
          <w:tab w:val="left" w:pos="1134"/>
        </w:tabs>
        <w:autoSpaceDE w:val="0"/>
        <w:autoSpaceDN w:val="0"/>
        <w:spacing w:after="0" w:line="240" w:lineRule="auto"/>
        <w:ind w:left="0" w:firstLine="709"/>
        <w:outlineLvl w:val="2"/>
        <w:rPr>
          <w:rFonts w:ascii="Times New Roman" w:eastAsia="Times New Roman" w:hAnsi="Times New Roman" w:cs="Times New Roman"/>
          <w:b/>
          <w:bCs/>
          <w:sz w:val="24"/>
          <w:szCs w:val="24"/>
          <w:lang w:eastAsia="ru-RU"/>
        </w:rPr>
      </w:pPr>
      <w:r w:rsidRPr="00702DD3">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615429F9" w14:textId="77777777" w:rsidR="008C28E8" w:rsidRPr="005D5C4C" w:rsidRDefault="008C28E8" w:rsidP="00BB4869">
      <w:pPr>
        <w:tabs>
          <w:tab w:val="left" w:pos="709"/>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273"/>
        <w:gridCol w:w="3207"/>
        <w:gridCol w:w="1169"/>
        <w:gridCol w:w="2520"/>
      </w:tblGrid>
      <w:tr w:rsidR="0032418A" w:rsidRPr="005D5C4C" w14:paraId="6E9B0C2C"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hideMark/>
          </w:tcPr>
          <w:p w14:paraId="74DB3103"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17F42E16"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3" w:type="dxa"/>
            <w:tcBorders>
              <w:top w:val="single" w:sz="4" w:space="0" w:color="auto"/>
              <w:left w:val="single" w:sz="4" w:space="0" w:color="auto"/>
              <w:bottom w:val="single" w:sz="4" w:space="0" w:color="auto"/>
              <w:right w:val="single" w:sz="4" w:space="0" w:color="auto"/>
            </w:tcBorders>
            <w:hideMark/>
          </w:tcPr>
          <w:p w14:paraId="0D98CE59"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207" w:type="dxa"/>
            <w:tcBorders>
              <w:top w:val="single" w:sz="4" w:space="0" w:color="auto"/>
              <w:left w:val="single" w:sz="4" w:space="0" w:color="auto"/>
              <w:bottom w:val="single" w:sz="4" w:space="0" w:color="auto"/>
              <w:right w:val="single" w:sz="4" w:space="0" w:color="auto"/>
            </w:tcBorders>
            <w:hideMark/>
          </w:tcPr>
          <w:p w14:paraId="3A30E355"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69" w:type="dxa"/>
            <w:tcBorders>
              <w:top w:val="single" w:sz="4" w:space="0" w:color="auto"/>
              <w:left w:val="single" w:sz="4" w:space="0" w:color="auto"/>
              <w:bottom w:val="single" w:sz="4" w:space="0" w:color="auto"/>
              <w:right w:val="single" w:sz="4" w:space="0" w:color="auto"/>
            </w:tcBorders>
            <w:hideMark/>
          </w:tcPr>
          <w:p w14:paraId="008DF3CC"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20" w:type="dxa"/>
            <w:tcBorders>
              <w:top w:val="single" w:sz="4" w:space="0" w:color="auto"/>
              <w:left w:val="single" w:sz="4" w:space="0" w:color="auto"/>
              <w:bottom w:val="single" w:sz="4" w:space="0" w:color="auto"/>
              <w:right w:val="single" w:sz="4" w:space="0" w:color="auto"/>
            </w:tcBorders>
            <w:hideMark/>
          </w:tcPr>
          <w:p w14:paraId="60CE8A43" w14:textId="77777777" w:rsidR="0032418A" w:rsidRPr="005D5C4C" w:rsidRDefault="0032418A"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32418A" w:rsidRPr="005D5C4C" w14:paraId="05430592"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4D2EE580" w14:textId="77777777" w:rsidR="0032418A" w:rsidRPr="00702DD3" w:rsidRDefault="0032418A" w:rsidP="0032418A">
            <w:pPr>
              <w:widowControl w:val="0"/>
              <w:spacing w:after="0" w:line="240" w:lineRule="auto"/>
              <w:contextualSpacing/>
              <w:jc w:val="center"/>
              <w:rPr>
                <w:rFonts w:ascii="Times New Roman" w:hAnsi="Times New Roman"/>
                <w:b/>
              </w:rPr>
            </w:pPr>
            <w:r w:rsidRPr="00702DD3">
              <w:rPr>
                <w:rFonts w:ascii="Times New Roman" w:hAnsi="Times New Roman"/>
                <w:b/>
              </w:rPr>
              <w:t>ПК 1.2.</w:t>
            </w:r>
          </w:p>
          <w:p w14:paraId="1B274089" w14:textId="77777777" w:rsidR="0032418A" w:rsidRPr="00702DD3" w:rsidRDefault="0032418A" w:rsidP="0032418A">
            <w:pPr>
              <w:suppressAutoHyphens/>
              <w:spacing w:after="0" w:line="240" w:lineRule="auto"/>
              <w:jc w:val="center"/>
              <w:rPr>
                <w:rFonts w:ascii="Times New Roman" w:hAnsi="Times New Roman" w:cs="Times New Roman"/>
                <w:b/>
              </w:rPr>
            </w:pPr>
          </w:p>
        </w:tc>
        <w:tc>
          <w:tcPr>
            <w:tcW w:w="1273" w:type="dxa"/>
            <w:tcBorders>
              <w:top w:val="single" w:sz="4" w:space="0" w:color="auto"/>
              <w:left w:val="single" w:sz="4" w:space="0" w:color="auto"/>
              <w:bottom w:val="single" w:sz="4" w:space="0" w:color="auto"/>
              <w:right w:val="single" w:sz="4" w:space="0" w:color="auto"/>
            </w:tcBorders>
          </w:tcPr>
          <w:p w14:paraId="4BE383DD"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3207" w:type="dxa"/>
            <w:tcBorders>
              <w:top w:val="single" w:sz="4" w:space="0" w:color="auto"/>
              <w:left w:val="single" w:sz="4" w:space="0" w:color="auto"/>
              <w:bottom w:val="single" w:sz="4" w:space="0" w:color="auto"/>
              <w:right w:val="single" w:sz="4" w:space="0" w:color="auto"/>
            </w:tcBorders>
          </w:tcPr>
          <w:p w14:paraId="724682AF" w14:textId="77777777" w:rsidR="0032418A" w:rsidRPr="005D5C4C" w:rsidRDefault="0032418A" w:rsidP="0032418A">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169" w:type="dxa"/>
            <w:tcBorders>
              <w:top w:val="single" w:sz="4" w:space="0" w:color="auto"/>
              <w:left w:val="single" w:sz="4" w:space="0" w:color="auto"/>
              <w:bottom w:val="single" w:sz="4" w:space="0" w:color="auto"/>
              <w:right w:val="single" w:sz="4" w:space="0" w:color="auto"/>
            </w:tcBorders>
          </w:tcPr>
          <w:p w14:paraId="161065C5"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520" w:type="dxa"/>
            <w:tcBorders>
              <w:top w:val="single" w:sz="4" w:space="0" w:color="auto"/>
              <w:left w:val="single" w:sz="4" w:space="0" w:color="auto"/>
              <w:bottom w:val="single" w:sz="4" w:space="0" w:color="auto"/>
              <w:right w:val="single" w:sz="4" w:space="0" w:color="auto"/>
            </w:tcBorders>
          </w:tcPr>
          <w:p w14:paraId="0E1CE327"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32418A" w:rsidRPr="005D5C4C" w14:paraId="286FF826"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77396091" w14:textId="77777777" w:rsidR="0032418A" w:rsidRPr="00702DD3" w:rsidRDefault="0032418A" w:rsidP="0032418A">
            <w:pPr>
              <w:suppressAutoHyphens/>
              <w:spacing w:after="0" w:line="240" w:lineRule="auto"/>
              <w:jc w:val="center"/>
              <w:rPr>
                <w:rFonts w:ascii="Times New Roman" w:hAnsi="Times New Roman" w:cs="Times New Roman"/>
                <w:b/>
              </w:rPr>
            </w:pPr>
            <w:r w:rsidRPr="00702DD3">
              <w:rPr>
                <w:rFonts w:ascii="Times New Roman" w:eastAsia="Calibri" w:hAnsi="Times New Roman" w:cs="Times New Roman"/>
                <w:b/>
              </w:rPr>
              <w:t>ПК 1.3</w:t>
            </w:r>
          </w:p>
          <w:p w14:paraId="6F3A9328" w14:textId="77777777" w:rsidR="0032418A" w:rsidRPr="00702DD3" w:rsidRDefault="0032418A" w:rsidP="0032418A">
            <w:pPr>
              <w:suppressAutoHyphens/>
              <w:spacing w:after="0" w:line="240" w:lineRule="auto"/>
              <w:jc w:val="center"/>
              <w:rPr>
                <w:rFonts w:ascii="Times New Roman" w:hAnsi="Times New Roman" w:cs="Times New Roman"/>
                <w:b/>
              </w:rPr>
            </w:pPr>
          </w:p>
        </w:tc>
        <w:tc>
          <w:tcPr>
            <w:tcW w:w="1273" w:type="dxa"/>
            <w:tcBorders>
              <w:top w:val="single" w:sz="4" w:space="0" w:color="auto"/>
              <w:left w:val="single" w:sz="4" w:space="0" w:color="auto"/>
              <w:bottom w:val="single" w:sz="4" w:space="0" w:color="auto"/>
              <w:right w:val="single" w:sz="4" w:space="0" w:color="auto"/>
            </w:tcBorders>
          </w:tcPr>
          <w:p w14:paraId="352C68BB"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У 1.3.01</w:t>
            </w:r>
          </w:p>
        </w:tc>
        <w:tc>
          <w:tcPr>
            <w:tcW w:w="3207" w:type="dxa"/>
            <w:tcBorders>
              <w:top w:val="single" w:sz="4" w:space="0" w:color="auto"/>
              <w:left w:val="single" w:sz="4" w:space="0" w:color="auto"/>
              <w:bottom w:val="single" w:sz="4" w:space="0" w:color="auto"/>
              <w:right w:val="single" w:sz="4" w:space="0" w:color="auto"/>
            </w:tcBorders>
          </w:tcPr>
          <w:p w14:paraId="03BAA9E0"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контролировать параметров установленного ПО;</w:t>
            </w:r>
          </w:p>
        </w:tc>
        <w:tc>
          <w:tcPr>
            <w:tcW w:w="1169" w:type="dxa"/>
            <w:tcBorders>
              <w:top w:val="single" w:sz="4" w:space="0" w:color="auto"/>
              <w:left w:val="single" w:sz="4" w:space="0" w:color="auto"/>
              <w:bottom w:val="single" w:sz="4" w:space="0" w:color="auto"/>
              <w:right w:val="single" w:sz="4" w:space="0" w:color="auto"/>
            </w:tcBorders>
          </w:tcPr>
          <w:p w14:paraId="2B13A4FB"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З 1.3.01</w:t>
            </w:r>
          </w:p>
        </w:tc>
        <w:tc>
          <w:tcPr>
            <w:tcW w:w="2520" w:type="dxa"/>
            <w:tcBorders>
              <w:top w:val="single" w:sz="4" w:space="0" w:color="auto"/>
              <w:left w:val="single" w:sz="4" w:space="0" w:color="auto"/>
              <w:bottom w:val="single" w:sz="4" w:space="0" w:color="auto"/>
              <w:right w:val="single" w:sz="4" w:space="0" w:color="auto"/>
            </w:tcBorders>
          </w:tcPr>
          <w:p w14:paraId="2BAD0A46" w14:textId="77777777" w:rsidR="0032418A" w:rsidRPr="005D5C4C" w:rsidRDefault="0032418A" w:rsidP="0032418A">
            <w:pPr>
              <w:spacing w:after="0" w:line="240" w:lineRule="auto"/>
              <w:rPr>
                <w:rFonts w:ascii="Times New Roman" w:hAnsi="Times New Roman"/>
                <w:b/>
                <w:sz w:val="24"/>
                <w:szCs w:val="24"/>
              </w:rPr>
            </w:pPr>
            <w:r w:rsidRPr="005D5C4C">
              <w:rPr>
                <w:rFonts w:ascii="Times New Roman" w:hAnsi="Times New Roman"/>
                <w:sz w:val="24"/>
                <w:szCs w:val="24"/>
              </w:rPr>
              <w:t>принципиальные, структурные и функциональные схемы.</w:t>
            </w:r>
          </w:p>
        </w:tc>
      </w:tr>
      <w:tr w:rsidR="0032418A" w:rsidRPr="005D5C4C" w14:paraId="5FEC2DAA"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6A8F7FAD" w14:textId="77777777" w:rsidR="0032418A" w:rsidRPr="00702DD3" w:rsidRDefault="0032418A" w:rsidP="0032418A">
            <w:pPr>
              <w:suppressAutoHyphens/>
              <w:spacing w:after="0" w:line="240" w:lineRule="auto"/>
              <w:jc w:val="center"/>
              <w:rPr>
                <w:rFonts w:ascii="Times New Roman" w:hAnsi="Times New Roman" w:cs="Times New Roman"/>
                <w:b/>
              </w:rPr>
            </w:pPr>
          </w:p>
        </w:tc>
        <w:tc>
          <w:tcPr>
            <w:tcW w:w="1273" w:type="dxa"/>
            <w:tcBorders>
              <w:top w:val="single" w:sz="4" w:space="0" w:color="auto"/>
              <w:left w:val="single" w:sz="4" w:space="0" w:color="auto"/>
              <w:bottom w:val="single" w:sz="4" w:space="0" w:color="auto"/>
              <w:right w:val="single" w:sz="4" w:space="0" w:color="auto"/>
            </w:tcBorders>
          </w:tcPr>
          <w:p w14:paraId="1E2200B1"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У 1.3.02</w:t>
            </w:r>
          </w:p>
        </w:tc>
        <w:tc>
          <w:tcPr>
            <w:tcW w:w="3207" w:type="dxa"/>
            <w:tcBorders>
              <w:top w:val="single" w:sz="4" w:space="0" w:color="auto"/>
              <w:left w:val="single" w:sz="4" w:space="0" w:color="auto"/>
              <w:bottom w:val="single" w:sz="4" w:space="0" w:color="auto"/>
              <w:right w:val="single" w:sz="4" w:space="0" w:color="auto"/>
            </w:tcBorders>
          </w:tcPr>
          <w:p w14:paraId="19814EE9"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применять методов нахождения неисправностей в ПО;</w:t>
            </w:r>
          </w:p>
        </w:tc>
        <w:tc>
          <w:tcPr>
            <w:tcW w:w="1169" w:type="dxa"/>
            <w:tcBorders>
              <w:top w:val="single" w:sz="4" w:space="0" w:color="auto"/>
              <w:left w:val="single" w:sz="4" w:space="0" w:color="auto"/>
              <w:bottom w:val="single" w:sz="4" w:space="0" w:color="auto"/>
              <w:right w:val="single" w:sz="4" w:space="0" w:color="auto"/>
            </w:tcBorders>
          </w:tcPr>
          <w:p w14:paraId="10BCF480" w14:textId="77777777" w:rsidR="0032418A" w:rsidRPr="005D5C4C" w:rsidRDefault="0032418A" w:rsidP="0032418A">
            <w:pPr>
              <w:suppressAutoHyphens/>
              <w:spacing w:after="0" w:line="240" w:lineRule="auto"/>
              <w:jc w:val="cente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BFC7A4A" w14:textId="77777777" w:rsidR="0032418A" w:rsidRPr="005D5C4C" w:rsidRDefault="0032418A" w:rsidP="0032418A">
            <w:pPr>
              <w:suppressAutoHyphens/>
              <w:spacing w:after="0" w:line="240" w:lineRule="auto"/>
              <w:jc w:val="center"/>
              <w:rPr>
                <w:rFonts w:ascii="Times New Roman" w:hAnsi="Times New Roman" w:cs="Times New Roman"/>
                <w:sz w:val="24"/>
                <w:szCs w:val="24"/>
              </w:rPr>
            </w:pPr>
          </w:p>
        </w:tc>
      </w:tr>
      <w:tr w:rsidR="0032418A" w:rsidRPr="005D5C4C" w14:paraId="3AE2ED58"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02A0C939" w14:textId="77777777" w:rsidR="0032418A" w:rsidRPr="00702DD3" w:rsidRDefault="0032418A" w:rsidP="0032418A">
            <w:pPr>
              <w:suppressAutoHyphens/>
              <w:spacing w:after="0" w:line="240" w:lineRule="auto"/>
              <w:jc w:val="center"/>
              <w:rPr>
                <w:rFonts w:ascii="Times New Roman" w:eastAsia="Calibri" w:hAnsi="Times New Roman" w:cs="Times New Roman"/>
                <w:b/>
              </w:rPr>
            </w:pPr>
            <w:r w:rsidRPr="00702DD3">
              <w:rPr>
                <w:rFonts w:ascii="Times New Roman" w:eastAsia="Calibri" w:hAnsi="Times New Roman" w:cs="Times New Roman"/>
                <w:b/>
              </w:rPr>
              <w:t>ПК 1.4</w:t>
            </w:r>
          </w:p>
        </w:tc>
        <w:tc>
          <w:tcPr>
            <w:tcW w:w="1273" w:type="dxa"/>
            <w:tcBorders>
              <w:top w:val="single" w:sz="4" w:space="0" w:color="auto"/>
              <w:left w:val="single" w:sz="4" w:space="0" w:color="auto"/>
              <w:bottom w:val="single" w:sz="4" w:space="0" w:color="auto"/>
              <w:right w:val="single" w:sz="4" w:space="0" w:color="auto"/>
            </w:tcBorders>
          </w:tcPr>
          <w:p w14:paraId="6D5449D9"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У 1.4.01</w:t>
            </w:r>
          </w:p>
        </w:tc>
        <w:tc>
          <w:tcPr>
            <w:tcW w:w="3207" w:type="dxa"/>
            <w:tcBorders>
              <w:top w:val="single" w:sz="4" w:space="0" w:color="auto"/>
              <w:left w:val="single" w:sz="4" w:space="0" w:color="auto"/>
              <w:bottom w:val="single" w:sz="4" w:space="0" w:color="auto"/>
              <w:right w:val="single" w:sz="4" w:space="0" w:color="auto"/>
            </w:tcBorders>
          </w:tcPr>
          <w:p w14:paraId="55A2083D"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анализировать степени соответствия РЭО нормативно-техническим документам;</w:t>
            </w:r>
          </w:p>
        </w:tc>
        <w:tc>
          <w:tcPr>
            <w:tcW w:w="1169" w:type="dxa"/>
            <w:tcBorders>
              <w:top w:val="single" w:sz="4" w:space="0" w:color="auto"/>
              <w:left w:val="single" w:sz="4" w:space="0" w:color="auto"/>
              <w:bottom w:val="single" w:sz="4" w:space="0" w:color="auto"/>
              <w:right w:val="single" w:sz="4" w:space="0" w:color="auto"/>
            </w:tcBorders>
          </w:tcPr>
          <w:p w14:paraId="4422E70C" w14:textId="77777777" w:rsidR="0032418A" w:rsidRPr="005D5C4C" w:rsidRDefault="0032418A" w:rsidP="0032418A">
            <w:pPr>
              <w:spacing w:after="0" w:line="240" w:lineRule="auto"/>
              <w:rPr>
                <w:rFonts w:ascii="Times New Roman" w:hAnsi="Times New Roman"/>
                <w:sz w:val="24"/>
                <w:szCs w:val="24"/>
              </w:rPr>
            </w:pPr>
            <w:r w:rsidRPr="005D5C4C">
              <w:rPr>
                <w:rFonts w:ascii="Times New Roman" w:hAnsi="Times New Roman"/>
                <w:sz w:val="24"/>
                <w:szCs w:val="24"/>
              </w:rPr>
              <w:t>З 1.4.01</w:t>
            </w:r>
          </w:p>
        </w:tc>
        <w:tc>
          <w:tcPr>
            <w:tcW w:w="2520" w:type="dxa"/>
            <w:tcBorders>
              <w:top w:val="single" w:sz="4" w:space="0" w:color="auto"/>
              <w:left w:val="single" w:sz="4" w:space="0" w:color="auto"/>
              <w:bottom w:val="single" w:sz="4" w:space="0" w:color="auto"/>
              <w:right w:val="single" w:sz="4" w:space="0" w:color="auto"/>
            </w:tcBorders>
          </w:tcPr>
          <w:p w14:paraId="0A069DDD" w14:textId="77777777" w:rsidR="0032418A" w:rsidRPr="005D5C4C" w:rsidRDefault="0032418A" w:rsidP="0032418A">
            <w:pPr>
              <w:spacing w:after="0" w:line="240" w:lineRule="auto"/>
              <w:rPr>
                <w:rFonts w:ascii="Times New Roman" w:hAnsi="Times New Roman"/>
                <w:b/>
                <w:sz w:val="24"/>
                <w:szCs w:val="24"/>
              </w:rPr>
            </w:pPr>
            <w:r w:rsidRPr="005D5C4C">
              <w:rPr>
                <w:rFonts w:ascii="Times New Roman" w:hAnsi="Times New Roman"/>
                <w:sz w:val="24"/>
                <w:szCs w:val="24"/>
              </w:rPr>
              <w:t>метрологическая проверка изделий.</w:t>
            </w:r>
          </w:p>
        </w:tc>
      </w:tr>
      <w:tr w:rsidR="0032418A" w:rsidRPr="005D5C4C" w14:paraId="03BDD156" w14:textId="77777777" w:rsidTr="00AA23E3">
        <w:trPr>
          <w:trHeight w:val="212"/>
        </w:trPr>
        <w:tc>
          <w:tcPr>
            <w:tcW w:w="1402" w:type="dxa"/>
            <w:vMerge w:val="restart"/>
            <w:tcBorders>
              <w:top w:val="single" w:sz="4" w:space="0" w:color="auto"/>
              <w:left w:val="single" w:sz="4" w:space="0" w:color="auto"/>
              <w:bottom w:val="single" w:sz="4" w:space="0" w:color="auto"/>
              <w:right w:val="single" w:sz="4" w:space="0" w:color="auto"/>
            </w:tcBorders>
          </w:tcPr>
          <w:p w14:paraId="2EB81C71" w14:textId="77777777" w:rsidR="0032418A" w:rsidRPr="005D5C4C" w:rsidRDefault="0032418A" w:rsidP="00E424AF">
            <w:pPr>
              <w:spacing w:after="0" w:line="240" w:lineRule="auto"/>
              <w:jc w:val="center"/>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01</w:t>
            </w:r>
          </w:p>
          <w:p w14:paraId="6827DBDD" w14:textId="77777777" w:rsidR="0032418A" w:rsidRPr="005D5C4C" w:rsidRDefault="0032418A" w:rsidP="00E424AF">
            <w:pPr>
              <w:suppressAutoHyphens/>
              <w:spacing w:after="0" w:line="240" w:lineRule="auto"/>
              <w:jc w:val="center"/>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hideMark/>
          </w:tcPr>
          <w:p w14:paraId="5C2A8BB2"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01.01</w:t>
            </w:r>
          </w:p>
        </w:tc>
        <w:tc>
          <w:tcPr>
            <w:tcW w:w="3207" w:type="dxa"/>
            <w:tcBorders>
              <w:top w:val="single" w:sz="4" w:space="0" w:color="auto"/>
              <w:left w:val="single" w:sz="4" w:space="0" w:color="auto"/>
              <w:bottom w:val="single" w:sz="4" w:space="0" w:color="auto"/>
              <w:right w:val="single" w:sz="4" w:space="0" w:color="auto"/>
            </w:tcBorders>
            <w:hideMark/>
          </w:tcPr>
          <w:p w14:paraId="673E0068" w14:textId="77777777" w:rsidR="0032418A" w:rsidRPr="005D5C4C" w:rsidRDefault="0032418A" w:rsidP="00AA23E3">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iCs/>
                <w:sz w:val="24"/>
                <w:szCs w:val="24"/>
              </w:rPr>
              <w:t>распознавать задачу и/или проблему в профессиональном и/или социальном контексте</w:t>
            </w:r>
          </w:p>
        </w:tc>
        <w:tc>
          <w:tcPr>
            <w:tcW w:w="1169" w:type="dxa"/>
            <w:tcBorders>
              <w:top w:val="single" w:sz="4" w:space="0" w:color="auto"/>
              <w:left w:val="single" w:sz="4" w:space="0" w:color="auto"/>
              <w:bottom w:val="single" w:sz="4" w:space="0" w:color="auto"/>
              <w:right w:val="single" w:sz="4" w:space="0" w:color="auto"/>
            </w:tcBorders>
            <w:hideMark/>
          </w:tcPr>
          <w:p w14:paraId="50A28054"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01.01</w:t>
            </w:r>
          </w:p>
        </w:tc>
        <w:tc>
          <w:tcPr>
            <w:tcW w:w="2520" w:type="dxa"/>
            <w:tcBorders>
              <w:top w:val="single" w:sz="4" w:space="0" w:color="auto"/>
              <w:left w:val="single" w:sz="4" w:space="0" w:color="auto"/>
              <w:bottom w:val="single" w:sz="4" w:space="0" w:color="auto"/>
              <w:right w:val="single" w:sz="4" w:space="0" w:color="auto"/>
            </w:tcBorders>
            <w:hideMark/>
          </w:tcPr>
          <w:p w14:paraId="0521FB99" w14:textId="77777777" w:rsidR="0032418A" w:rsidRPr="005D5C4C" w:rsidRDefault="0032418A" w:rsidP="00AA23E3">
            <w:pPr>
              <w:suppressAutoHyphens/>
              <w:spacing w:after="0" w:line="240" w:lineRule="auto"/>
              <w:jc w:val="both"/>
              <w:rPr>
                <w:rFonts w:ascii="Times New Roman" w:hAnsi="Times New Roman" w:cs="Times New Roman"/>
                <w:bCs/>
                <w:sz w:val="24"/>
                <w:szCs w:val="24"/>
              </w:rPr>
            </w:pPr>
            <w:r w:rsidRPr="005D5C4C">
              <w:rPr>
                <w:rFonts w:ascii="Times New Roman" w:hAnsi="Times New Roman" w:cs="Times New Roman"/>
                <w:iCs/>
                <w:sz w:val="24"/>
                <w:szCs w:val="24"/>
              </w:rPr>
              <w:t>а</w:t>
            </w:r>
            <w:r w:rsidRPr="005D5C4C">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32418A" w:rsidRPr="005D5C4C" w14:paraId="7A944C68" w14:textId="77777777" w:rsidTr="00AA23E3">
        <w:trPr>
          <w:trHeight w:val="212"/>
        </w:trPr>
        <w:tc>
          <w:tcPr>
            <w:tcW w:w="1402" w:type="dxa"/>
            <w:vMerge/>
            <w:tcBorders>
              <w:top w:val="single" w:sz="4" w:space="0" w:color="auto"/>
              <w:left w:val="single" w:sz="4" w:space="0" w:color="auto"/>
              <w:bottom w:val="single" w:sz="4" w:space="0" w:color="auto"/>
              <w:right w:val="single" w:sz="4" w:space="0" w:color="auto"/>
            </w:tcBorders>
          </w:tcPr>
          <w:p w14:paraId="24147EED" w14:textId="77777777" w:rsidR="0032418A" w:rsidRPr="005D5C4C" w:rsidRDefault="0032418A" w:rsidP="00E424AF">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tcPr>
          <w:p w14:paraId="415603CB"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01.02</w:t>
            </w:r>
          </w:p>
        </w:tc>
        <w:tc>
          <w:tcPr>
            <w:tcW w:w="3207" w:type="dxa"/>
            <w:tcBorders>
              <w:top w:val="single" w:sz="4" w:space="0" w:color="auto"/>
              <w:left w:val="single" w:sz="4" w:space="0" w:color="auto"/>
              <w:bottom w:val="single" w:sz="4" w:space="0" w:color="auto"/>
              <w:right w:val="single" w:sz="4" w:space="0" w:color="auto"/>
            </w:tcBorders>
          </w:tcPr>
          <w:p w14:paraId="1BDC5758" w14:textId="77777777" w:rsidR="0032418A" w:rsidRPr="005D5C4C" w:rsidRDefault="0032418A" w:rsidP="00AA23E3">
            <w:pPr>
              <w:suppressAutoHyphens/>
              <w:spacing w:after="0" w:line="240" w:lineRule="auto"/>
              <w:rPr>
                <w:rFonts w:ascii="Times New Roman" w:hAnsi="Times New Roman" w:cs="Times New Roman"/>
                <w:iCs/>
                <w:sz w:val="24"/>
                <w:szCs w:val="24"/>
              </w:rPr>
            </w:pPr>
            <w:r w:rsidRPr="005D5C4C">
              <w:rPr>
                <w:rFonts w:ascii="Times New Roman" w:hAnsi="Times New Roman" w:cs="Times New Roman"/>
                <w:iCs/>
                <w:sz w:val="24"/>
                <w:szCs w:val="24"/>
              </w:rPr>
              <w:t>анализировать задачу и/или проблему и выделять её составные части</w:t>
            </w:r>
          </w:p>
        </w:tc>
        <w:tc>
          <w:tcPr>
            <w:tcW w:w="1169" w:type="dxa"/>
            <w:tcBorders>
              <w:top w:val="single" w:sz="4" w:space="0" w:color="auto"/>
              <w:left w:val="single" w:sz="4" w:space="0" w:color="auto"/>
              <w:bottom w:val="single" w:sz="4" w:space="0" w:color="auto"/>
              <w:right w:val="single" w:sz="4" w:space="0" w:color="auto"/>
            </w:tcBorders>
          </w:tcPr>
          <w:p w14:paraId="6F0F8137"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01.02</w:t>
            </w:r>
          </w:p>
        </w:tc>
        <w:tc>
          <w:tcPr>
            <w:tcW w:w="2520" w:type="dxa"/>
            <w:tcBorders>
              <w:top w:val="single" w:sz="4" w:space="0" w:color="auto"/>
              <w:left w:val="single" w:sz="4" w:space="0" w:color="auto"/>
              <w:bottom w:val="single" w:sz="4" w:space="0" w:color="auto"/>
              <w:right w:val="single" w:sz="4" w:space="0" w:color="auto"/>
            </w:tcBorders>
          </w:tcPr>
          <w:p w14:paraId="40DD084D" w14:textId="77777777" w:rsidR="0032418A" w:rsidRPr="005D5C4C" w:rsidRDefault="0032418A" w:rsidP="00AA23E3">
            <w:pPr>
              <w:suppressAutoHyphens/>
              <w:spacing w:after="0" w:line="240" w:lineRule="auto"/>
              <w:jc w:val="both"/>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2418A" w:rsidRPr="005D5C4C" w14:paraId="3B0FEC8F" w14:textId="77777777" w:rsidTr="00AA23E3">
        <w:trPr>
          <w:trHeight w:val="212"/>
        </w:trPr>
        <w:tc>
          <w:tcPr>
            <w:tcW w:w="1402" w:type="dxa"/>
            <w:vMerge w:val="restart"/>
            <w:tcBorders>
              <w:top w:val="single" w:sz="4" w:space="0" w:color="auto"/>
              <w:left w:val="single" w:sz="4" w:space="0" w:color="auto"/>
              <w:bottom w:val="single" w:sz="4" w:space="0" w:color="auto"/>
              <w:right w:val="single" w:sz="4" w:space="0" w:color="auto"/>
            </w:tcBorders>
          </w:tcPr>
          <w:p w14:paraId="26443B34" w14:textId="77777777" w:rsidR="0032418A" w:rsidRPr="005D5C4C" w:rsidRDefault="0032418A" w:rsidP="00E424AF">
            <w:pPr>
              <w:spacing w:after="0" w:line="240" w:lineRule="auto"/>
              <w:jc w:val="center"/>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02</w:t>
            </w:r>
          </w:p>
          <w:p w14:paraId="229FF277" w14:textId="77777777" w:rsidR="0032418A" w:rsidRPr="005D5C4C" w:rsidRDefault="0032418A" w:rsidP="00E424AF">
            <w:pPr>
              <w:suppressAutoHyphens/>
              <w:spacing w:after="0" w:line="240" w:lineRule="auto"/>
              <w:jc w:val="center"/>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hideMark/>
          </w:tcPr>
          <w:p w14:paraId="6D257806"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02.01</w:t>
            </w:r>
          </w:p>
        </w:tc>
        <w:tc>
          <w:tcPr>
            <w:tcW w:w="3207" w:type="dxa"/>
            <w:tcBorders>
              <w:top w:val="single" w:sz="4" w:space="0" w:color="auto"/>
              <w:left w:val="single" w:sz="4" w:space="0" w:color="auto"/>
              <w:bottom w:val="single" w:sz="4" w:space="0" w:color="auto"/>
              <w:right w:val="single" w:sz="4" w:space="0" w:color="auto"/>
            </w:tcBorders>
            <w:hideMark/>
          </w:tcPr>
          <w:p w14:paraId="517A723E" w14:textId="77777777" w:rsidR="0032418A" w:rsidRPr="005D5C4C" w:rsidRDefault="0032418A" w:rsidP="00AA23E3">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iCs/>
                <w:sz w:val="24"/>
                <w:szCs w:val="24"/>
              </w:rPr>
              <w:t>определять задачи для поиска информации</w:t>
            </w:r>
          </w:p>
        </w:tc>
        <w:tc>
          <w:tcPr>
            <w:tcW w:w="1169" w:type="dxa"/>
            <w:tcBorders>
              <w:top w:val="single" w:sz="4" w:space="0" w:color="auto"/>
              <w:left w:val="single" w:sz="4" w:space="0" w:color="auto"/>
              <w:bottom w:val="single" w:sz="4" w:space="0" w:color="auto"/>
              <w:right w:val="single" w:sz="4" w:space="0" w:color="auto"/>
            </w:tcBorders>
            <w:hideMark/>
          </w:tcPr>
          <w:p w14:paraId="617D9C4C"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20" w:type="dxa"/>
            <w:tcBorders>
              <w:top w:val="single" w:sz="4" w:space="0" w:color="auto"/>
              <w:left w:val="single" w:sz="4" w:space="0" w:color="auto"/>
              <w:bottom w:val="single" w:sz="4" w:space="0" w:color="auto"/>
              <w:right w:val="single" w:sz="4" w:space="0" w:color="auto"/>
            </w:tcBorders>
            <w:hideMark/>
          </w:tcPr>
          <w:p w14:paraId="2AE1FF67" w14:textId="77777777" w:rsidR="0032418A" w:rsidRPr="005D5C4C" w:rsidRDefault="0032418A" w:rsidP="00AA23E3">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2418A" w:rsidRPr="005D5C4C" w14:paraId="26400B83" w14:textId="77777777" w:rsidTr="00AA23E3">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2F121" w14:textId="77777777" w:rsidR="0032418A" w:rsidRPr="005D5C4C" w:rsidRDefault="0032418A" w:rsidP="00AA23E3">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hideMark/>
          </w:tcPr>
          <w:p w14:paraId="3F196E42"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02.06</w:t>
            </w:r>
          </w:p>
        </w:tc>
        <w:tc>
          <w:tcPr>
            <w:tcW w:w="3207" w:type="dxa"/>
            <w:tcBorders>
              <w:top w:val="single" w:sz="4" w:space="0" w:color="auto"/>
              <w:left w:val="single" w:sz="4" w:space="0" w:color="auto"/>
              <w:bottom w:val="single" w:sz="4" w:space="0" w:color="auto"/>
              <w:right w:val="single" w:sz="4" w:space="0" w:color="auto"/>
            </w:tcBorders>
            <w:hideMark/>
          </w:tcPr>
          <w:p w14:paraId="4DA7A9C6" w14:textId="77777777" w:rsidR="0032418A" w:rsidRPr="005D5C4C" w:rsidRDefault="0032418A" w:rsidP="00AA23E3">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оценивать практическую значимость результатов поиска</w:t>
            </w:r>
          </w:p>
        </w:tc>
        <w:tc>
          <w:tcPr>
            <w:tcW w:w="1169" w:type="dxa"/>
            <w:tcBorders>
              <w:top w:val="single" w:sz="4" w:space="0" w:color="auto"/>
              <w:left w:val="single" w:sz="4" w:space="0" w:color="auto"/>
              <w:bottom w:val="single" w:sz="4" w:space="0" w:color="auto"/>
              <w:right w:val="single" w:sz="4" w:space="0" w:color="auto"/>
            </w:tcBorders>
            <w:hideMark/>
          </w:tcPr>
          <w:p w14:paraId="3428FBEE"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20" w:type="dxa"/>
            <w:tcBorders>
              <w:top w:val="single" w:sz="4" w:space="0" w:color="auto"/>
              <w:left w:val="single" w:sz="4" w:space="0" w:color="auto"/>
              <w:bottom w:val="single" w:sz="4" w:space="0" w:color="auto"/>
              <w:right w:val="single" w:sz="4" w:space="0" w:color="auto"/>
            </w:tcBorders>
            <w:hideMark/>
          </w:tcPr>
          <w:p w14:paraId="23559BA0"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32418A" w:rsidRPr="005D5C4C" w14:paraId="44E42E75" w14:textId="77777777" w:rsidTr="00AA23E3">
        <w:trPr>
          <w:trHeight w:val="212"/>
        </w:trPr>
        <w:tc>
          <w:tcPr>
            <w:tcW w:w="0" w:type="auto"/>
            <w:tcBorders>
              <w:top w:val="single" w:sz="4" w:space="0" w:color="auto"/>
              <w:left w:val="single" w:sz="4" w:space="0" w:color="auto"/>
              <w:bottom w:val="single" w:sz="4" w:space="0" w:color="auto"/>
              <w:right w:val="single" w:sz="4" w:space="0" w:color="auto"/>
            </w:tcBorders>
            <w:vAlign w:val="center"/>
          </w:tcPr>
          <w:p w14:paraId="020677E3" w14:textId="77777777" w:rsidR="0032418A" w:rsidRPr="005D5C4C" w:rsidRDefault="0032418A" w:rsidP="00AA23E3">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tcPr>
          <w:p w14:paraId="4D31E408"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02.07</w:t>
            </w:r>
          </w:p>
        </w:tc>
        <w:tc>
          <w:tcPr>
            <w:tcW w:w="3207" w:type="dxa"/>
            <w:tcBorders>
              <w:top w:val="single" w:sz="4" w:space="0" w:color="auto"/>
              <w:left w:val="single" w:sz="4" w:space="0" w:color="auto"/>
              <w:bottom w:val="single" w:sz="4" w:space="0" w:color="auto"/>
              <w:right w:val="single" w:sz="4" w:space="0" w:color="auto"/>
            </w:tcBorders>
          </w:tcPr>
          <w:p w14:paraId="0E05D2F7" w14:textId="77777777" w:rsidR="0032418A" w:rsidRPr="005D5C4C" w:rsidRDefault="0032418A" w:rsidP="00AA23E3">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69" w:type="dxa"/>
            <w:tcBorders>
              <w:top w:val="single" w:sz="4" w:space="0" w:color="auto"/>
              <w:left w:val="single" w:sz="4" w:space="0" w:color="auto"/>
              <w:bottom w:val="single" w:sz="4" w:space="0" w:color="auto"/>
              <w:right w:val="single" w:sz="4" w:space="0" w:color="auto"/>
            </w:tcBorders>
          </w:tcPr>
          <w:p w14:paraId="107AFFDC"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20" w:type="dxa"/>
            <w:tcBorders>
              <w:top w:val="single" w:sz="4" w:space="0" w:color="auto"/>
              <w:left w:val="single" w:sz="4" w:space="0" w:color="auto"/>
              <w:bottom w:val="single" w:sz="4" w:space="0" w:color="auto"/>
              <w:right w:val="single" w:sz="4" w:space="0" w:color="auto"/>
            </w:tcBorders>
          </w:tcPr>
          <w:p w14:paraId="59B66241" w14:textId="77777777" w:rsidR="0032418A" w:rsidRPr="005D5C4C" w:rsidRDefault="0032418A" w:rsidP="00AA23E3">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32418A" w:rsidRPr="005D5C4C" w14:paraId="7816D1F7" w14:textId="77777777" w:rsidTr="00AA23E3">
        <w:trPr>
          <w:trHeight w:val="212"/>
        </w:trPr>
        <w:tc>
          <w:tcPr>
            <w:tcW w:w="1402" w:type="dxa"/>
            <w:vMerge w:val="restart"/>
            <w:tcBorders>
              <w:top w:val="single" w:sz="4" w:space="0" w:color="auto"/>
              <w:left w:val="single" w:sz="4" w:space="0" w:color="auto"/>
              <w:bottom w:val="single" w:sz="4" w:space="0" w:color="auto"/>
              <w:right w:val="single" w:sz="4" w:space="0" w:color="auto"/>
            </w:tcBorders>
          </w:tcPr>
          <w:p w14:paraId="00D705FD" w14:textId="77777777" w:rsidR="0032418A" w:rsidRPr="005D5C4C" w:rsidRDefault="0032418A" w:rsidP="00E424AF">
            <w:pPr>
              <w:spacing w:after="0" w:line="240" w:lineRule="auto"/>
              <w:jc w:val="center"/>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3</w:t>
            </w:r>
          </w:p>
          <w:p w14:paraId="540D7953" w14:textId="77777777" w:rsidR="0032418A" w:rsidRPr="005D5C4C" w:rsidRDefault="0032418A" w:rsidP="00AA23E3">
            <w:pPr>
              <w:suppressAutoHyphens/>
              <w:spacing w:after="0" w:line="240" w:lineRule="auto"/>
              <w:jc w:val="center"/>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hideMark/>
          </w:tcPr>
          <w:p w14:paraId="23F44AC2"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03.01</w:t>
            </w:r>
          </w:p>
        </w:tc>
        <w:tc>
          <w:tcPr>
            <w:tcW w:w="3207" w:type="dxa"/>
            <w:tcBorders>
              <w:top w:val="single" w:sz="4" w:space="0" w:color="auto"/>
              <w:left w:val="single" w:sz="4" w:space="0" w:color="auto"/>
              <w:bottom w:val="single" w:sz="4" w:space="0" w:color="auto"/>
              <w:right w:val="single" w:sz="4" w:space="0" w:color="auto"/>
            </w:tcBorders>
            <w:hideMark/>
          </w:tcPr>
          <w:p w14:paraId="6DE4BF1A"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69" w:type="dxa"/>
            <w:tcBorders>
              <w:top w:val="single" w:sz="4" w:space="0" w:color="auto"/>
              <w:left w:val="single" w:sz="4" w:space="0" w:color="auto"/>
              <w:bottom w:val="single" w:sz="4" w:space="0" w:color="auto"/>
              <w:right w:val="single" w:sz="4" w:space="0" w:color="auto"/>
            </w:tcBorders>
            <w:hideMark/>
          </w:tcPr>
          <w:p w14:paraId="7B844559"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03.01</w:t>
            </w:r>
          </w:p>
        </w:tc>
        <w:tc>
          <w:tcPr>
            <w:tcW w:w="2520" w:type="dxa"/>
            <w:tcBorders>
              <w:top w:val="single" w:sz="4" w:space="0" w:color="auto"/>
              <w:left w:val="single" w:sz="4" w:space="0" w:color="auto"/>
              <w:bottom w:val="single" w:sz="4" w:space="0" w:color="auto"/>
              <w:right w:val="single" w:sz="4" w:space="0" w:color="auto"/>
            </w:tcBorders>
            <w:hideMark/>
          </w:tcPr>
          <w:p w14:paraId="1C655FBF" w14:textId="77777777" w:rsidR="0032418A" w:rsidRPr="005D5C4C" w:rsidRDefault="0032418A" w:rsidP="00AA23E3">
            <w:pPr>
              <w:suppressAutoHyphens/>
              <w:spacing w:after="0" w:line="240" w:lineRule="auto"/>
              <w:jc w:val="both"/>
              <w:rPr>
                <w:rFonts w:ascii="Times New Roman" w:hAnsi="Times New Roman"/>
                <w:bCs/>
                <w:sz w:val="24"/>
                <w:szCs w:val="24"/>
              </w:rPr>
            </w:pPr>
            <w:r w:rsidRPr="005D5C4C">
              <w:rPr>
                <w:rFonts w:ascii="Times New Roman" w:hAnsi="Times New Roman"/>
                <w:bCs/>
                <w:iCs/>
                <w:sz w:val="24"/>
                <w:szCs w:val="24"/>
              </w:rPr>
              <w:t>содержание актуальной нормативно-правовой документации</w:t>
            </w:r>
          </w:p>
        </w:tc>
      </w:tr>
      <w:tr w:rsidR="0032418A" w:rsidRPr="005D5C4C" w14:paraId="153CD530" w14:textId="77777777" w:rsidTr="00AA23E3">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1D7AF" w14:textId="77777777" w:rsidR="0032418A" w:rsidRPr="005D5C4C" w:rsidRDefault="0032418A" w:rsidP="00AA23E3">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hideMark/>
          </w:tcPr>
          <w:p w14:paraId="763C1E3A"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03.02</w:t>
            </w:r>
          </w:p>
        </w:tc>
        <w:tc>
          <w:tcPr>
            <w:tcW w:w="3207" w:type="dxa"/>
            <w:tcBorders>
              <w:top w:val="single" w:sz="4" w:space="0" w:color="auto"/>
              <w:left w:val="single" w:sz="4" w:space="0" w:color="auto"/>
              <w:bottom w:val="single" w:sz="4" w:space="0" w:color="auto"/>
              <w:right w:val="single" w:sz="4" w:space="0" w:color="auto"/>
            </w:tcBorders>
            <w:hideMark/>
          </w:tcPr>
          <w:p w14:paraId="7B60861C"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sz w:val="24"/>
                <w:szCs w:val="24"/>
              </w:rPr>
              <w:t>применять современную научную профессиональную терминологию</w:t>
            </w:r>
          </w:p>
        </w:tc>
        <w:tc>
          <w:tcPr>
            <w:tcW w:w="1169" w:type="dxa"/>
            <w:tcBorders>
              <w:top w:val="single" w:sz="4" w:space="0" w:color="auto"/>
              <w:left w:val="single" w:sz="4" w:space="0" w:color="auto"/>
              <w:bottom w:val="single" w:sz="4" w:space="0" w:color="auto"/>
              <w:right w:val="single" w:sz="4" w:space="0" w:color="auto"/>
            </w:tcBorders>
            <w:hideMark/>
          </w:tcPr>
          <w:p w14:paraId="4105E7DE"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03.02</w:t>
            </w:r>
          </w:p>
        </w:tc>
        <w:tc>
          <w:tcPr>
            <w:tcW w:w="2520" w:type="dxa"/>
            <w:tcBorders>
              <w:top w:val="single" w:sz="4" w:space="0" w:color="auto"/>
              <w:left w:val="single" w:sz="4" w:space="0" w:color="auto"/>
              <w:bottom w:val="single" w:sz="4" w:space="0" w:color="auto"/>
              <w:right w:val="single" w:sz="4" w:space="0" w:color="auto"/>
            </w:tcBorders>
            <w:hideMark/>
          </w:tcPr>
          <w:p w14:paraId="1A9D07B1"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современная научная и профессиональная терминология</w:t>
            </w:r>
          </w:p>
        </w:tc>
      </w:tr>
      <w:tr w:rsidR="0032418A" w:rsidRPr="005D5C4C" w14:paraId="38C75182" w14:textId="77777777" w:rsidTr="00AA23E3">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B5BA4" w14:textId="77777777" w:rsidR="0032418A" w:rsidRPr="005D5C4C" w:rsidRDefault="0032418A" w:rsidP="00AA23E3">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69878E2C"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bCs/>
                <w:iCs/>
                <w:sz w:val="24"/>
                <w:szCs w:val="24"/>
              </w:rPr>
              <w:t>Уо 03.10</w:t>
            </w:r>
          </w:p>
        </w:tc>
        <w:tc>
          <w:tcPr>
            <w:tcW w:w="3207" w:type="dxa"/>
            <w:tcBorders>
              <w:top w:val="single" w:sz="4" w:space="0" w:color="auto"/>
              <w:left w:val="single" w:sz="4" w:space="0" w:color="auto"/>
              <w:bottom w:val="single" w:sz="4" w:space="0" w:color="auto"/>
              <w:right w:val="single" w:sz="4" w:space="0" w:color="auto"/>
            </w:tcBorders>
            <w:hideMark/>
          </w:tcPr>
          <w:p w14:paraId="106627E5" w14:textId="77777777" w:rsidR="0032418A" w:rsidRPr="005D5C4C" w:rsidRDefault="0032418A" w:rsidP="00AA23E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Применять документацию систем качества;</w:t>
            </w:r>
          </w:p>
        </w:tc>
        <w:tc>
          <w:tcPr>
            <w:tcW w:w="1169" w:type="dxa"/>
            <w:tcBorders>
              <w:top w:val="single" w:sz="4" w:space="0" w:color="auto"/>
              <w:left w:val="single" w:sz="4" w:space="0" w:color="auto"/>
              <w:bottom w:val="single" w:sz="4" w:space="0" w:color="auto"/>
              <w:right w:val="single" w:sz="4" w:space="0" w:color="auto"/>
            </w:tcBorders>
          </w:tcPr>
          <w:p w14:paraId="3A1543F9"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bCs/>
                <w:iCs/>
                <w:sz w:val="24"/>
                <w:szCs w:val="24"/>
              </w:rPr>
              <w:t>Зо 03.08</w:t>
            </w:r>
          </w:p>
        </w:tc>
        <w:tc>
          <w:tcPr>
            <w:tcW w:w="2520" w:type="dxa"/>
            <w:tcBorders>
              <w:top w:val="single" w:sz="4" w:space="0" w:color="auto"/>
              <w:left w:val="single" w:sz="4" w:space="0" w:color="auto"/>
              <w:bottom w:val="single" w:sz="4" w:space="0" w:color="auto"/>
              <w:right w:val="single" w:sz="4" w:space="0" w:color="auto"/>
            </w:tcBorders>
          </w:tcPr>
          <w:p w14:paraId="5CDD81BF" w14:textId="77777777" w:rsidR="0032418A" w:rsidRPr="005D5C4C" w:rsidRDefault="0032418A" w:rsidP="00AA23E3">
            <w:pPr>
              <w:tabs>
                <w:tab w:val="left" w:pos="709"/>
                <w:tab w:val="left" w:pos="1418"/>
                <w:tab w:val="left" w:pos="1701"/>
              </w:tabs>
              <w:autoSpaceDE w:val="0"/>
              <w:autoSpaceDN w:val="0"/>
              <w:adjustRightInd w:val="0"/>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Единство терминологии, единиц измерения с действующими стандартами и международной системой единиц СИ в учебных дисциплинах;</w:t>
            </w:r>
          </w:p>
        </w:tc>
      </w:tr>
      <w:tr w:rsidR="0032418A" w:rsidRPr="005D5C4C" w14:paraId="67604A2D" w14:textId="77777777" w:rsidTr="00AA23E3">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EA8E4" w14:textId="77777777" w:rsidR="0032418A" w:rsidRPr="005D5C4C" w:rsidRDefault="0032418A" w:rsidP="00AA23E3">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68F2034D"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tcPr>
          <w:p w14:paraId="27757DF6" w14:textId="77777777" w:rsidR="0032418A" w:rsidRPr="005D5C4C" w:rsidRDefault="0032418A" w:rsidP="00AA23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14:paraId="616E09CD"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bCs/>
                <w:iCs/>
                <w:sz w:val="24"/>
                <w:szCs w:val="24"/>
              </w:rPr>
              <w:t>Зо 03.09</w:t>
            </w:r>
          </w:p>
        </w:tc>
        <w:tc>
          <w:tcPr>
            <w:tcW w:w="2520" w:type="dxa"/>
            <w:tcBorders>
              <w:top w:val="single" w:sz="4" w:space="0" w:color="auto"/>
              <w:left w:val="single" w:sz="4" w:space="0" w:color="auto"/>
              <w:bottom w:val="single" w:sz="4" w:space="0" w:color="auto"/>
              <w:right w:val="single" w:sz="4" w:space="0" w:color="auto"/>
            </w:tcBorders>
          </w:tcPr>
          <w:p w14:paraId="557AE998" w14:textId="77777777" w:rsidR="0032418A" w:rsidRPr="005D5C4C" w:rsidRDefault="0032418A" w:rsidP="00AA23E3">
            <w:pPr>
              <w:tabs>
                <w:tab w:val="left" w:pos="709"/>
                <w:tab w:val="left" w:pos="916"/>
                <w:tab w:val="left" w:pos="1418"/>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понятия и определения метрологии, стандартизации и сертификации;</w:t>
            </w:r>
          </w:p>
        </w:tc>
      </w:tr>
      <w:tr w:rsidR="0032418A" w:rsidRPr="005D5C4C" w14:paraId="48665835" w14:textId="77777777" w:rsidTr="00AA23E3">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A9801" w14:textId="77777777" w:rsidR="0032418A" w:rsidRPr="005D5C4C" w:rsidRDefault="0032418A" w:rsidP="00AA23E3">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557661A3"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tcPr>
          <w:p w14:paraId="398C8D0C" w14:textId="77777777" w:rsidR="0032418A" w:rsidRPr="005D5C4C" w:rsidRDefault="0032418A" w:rsidP="00AA23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14:paraId="600BCF3D" w14:textId="77777777" w:rsidR="0032418A" w:rsidRPr="005D5C4C" w:rsidRDefault="0032418A"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bCs/>
                <w:iCs/>
                <w:sz w:val="24"/>
                <w:szCs w:val="24"/>
              </w:rPr>
              <w:t>Зо 03.10</w:t>
            </w:r>
          </w:p>
        </w:tc>
        <w:tc>
          <w:tcPr>
            <w:tcW w:w="2520" w:type="dxa"/>
            <w:tcBorders>
              <w:top w:val="single" w:sz="4" w:space="0" w:color="auto"/>
              <w:left w:val="single" w:sz="4" w:space="0" w:color="auto"/>
              <w:bottom w:val="single" w:sz="4" w:space="0" w:color="auto"/>
              <w:right w:val="single" w:sz="4" w:space="0" w:color="auto"/>
            </w:tcBorders>
          </w:tcPr>
          <w:p w14:paraId="401A34BF" w14:textId="77777777" w:rsidR="0032418A" w:rsidRPr="005D5C4C" w:rsidRDefault="0032418A" w:rsidP="00AA23E3">
            <w:pPr>
              <w:tabs>
                <w:tab w:val="left" w:pos="709"/>
                <w:tab w:val="left" w:pos="916"/>
                <w:tab w:val="left" w:pos="1418"/>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Основы повышения качества продукции.</w:t>
            </w:r>
          </w:p>
        </w:tc>
      </w:tr>
      <w:tr w:rsidR="0032418A" w:rsidRPr="005D5C4C" w14:paraId="23007751" w14:textId="77777777" w:rsidTr="00AA23E3">
        <w:trPr>
          <w:trHeight w:val="212"/>
        </w:trPr>
        <w:tc>
          <w:tcPr>
            <w:tcW w:w="0" w:type="auto"/>
            <w:vMerge w:val="restart"/>
            <w:tcBorders>
              <w:top w:val="single" w:sz="4" w:space="0" w:color="auto"/>
              <w:left w:val="single" w:sz="4" w:space="0" w:color="auto"/>
              <w:right w:val="single" w:sz="4" w:space="0" w:color="auto"/>
            </w:tcBorders>
          </w:tcPr>
          <w:p w14:paraId="1952B469" w14:textId="77777777" w:rsidR="0032418A" w:rsidRPr="005D5C4C" w:rsidRDefault="0032418A" w:rsidP="00AA23E3">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5</w:t>
            </w:r>
          </w:p>
          <w:p w14:paraId="14DFDABE" w14:textId="77777777" w:rsidR="0032418A" w:rsidRPr="005D5C4C" w:rsidRDefault="0032418A" w:rsidP="00E424AF">
            <w:pPr>
              <w:spacing w:after="0" w:line="240" w:lineRule="auto"/>
              <w:jc w:val="center"/>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6AD76025"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05.01</w:t>
            </w:r>
          </w:p>
        </w:tc>
        <w:tc>
          <w:tcPr>
            <w:tcW w:w="3207" w:type="dxa"/>
            <w:tcBorders>
              <w:top w:val="single" w:sz="4" w:space="0" w:color="auto"/>
              <w:left w:val="single" w:sz="4" w:space="0" w:color="auto"/>
              <w:bottom w:val="single" w:sz="4" w:space="0" w:color="auto"/>
              <w:right w:val="single" w:sz="4" w:space="0" w:color="auto"/>
            </w:tcBorders>
          </w:tcPr>
          <w:p w14:paraId="63906353"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 xml:space="preserve">грамотно </w:t>
            </w:r>
            <w:r w:rsidRPr="005D5C4C">
              <w:rPr>
                <w:rFonts w:ascii="Times New Roman" w:hAnsi="Times New Roman"/>
                <w:bCs/>
                <w:sz w:val="24"/>
                <w:szCs w:val="24"/>
              </w:rPr>
              <w:t xml:space="preserve">излагать свои мысли и оформлять документы по профессиональной </w:t>
            </w:r>
            <w:r w:rsidR="005D5C4C">
              <w:rPr>
                <w:rFonts w:ascii="Times New Roman" w:hAnsi="Times New Roman"/>
                <w:bCs/>
                <w:sz w:val="24"/>
                <w:szCs w:val="24"/>
              </w:rPr>
              <w:t>Тема</w:t>
            </w:r>
            <w:r w:rsidRPr="005D5C4C">
              <w:rPr>
                <w:rFonts w:ascii="Times New Roman" w:hAnsi="Times New Roman"/>
                <w:bCs/>
                <w:sz w:val="24"/>
                <w:szCs w:val="24"/>
              </w:rPr>
              <w:t xml:space="preserve">тике на государственном языке, </w:t>
            </w:r>
            <w:r w:rsidRPr="005D5C4C">
              <w:rPr>
                <w:rFonts w:ascii="Times New Roman" w:hAnsi="Times New Roman"/>
                <w:iCs/>
                <w:sz w:val="24"/>
                <w:szCs w:val="24"/>
              </w:rPr>
              <w:t>проявлять толерантность в рабочем коллективе</w:t>
            </w:r>
          </w:p>
        </w:tc>
        <w:tc>
          <w:tcPr>
            <w:tcW w:w="1169" w:type="dxa"/>
            <w:tcBorders>
              <w:top w:val="single" w:sz="4" w:space="0" w:color="auto"/>
              <w:left w:val="single" w:sz="4" w:space="0" w:color="auto"/>
              <w:bottom w:val="single" w:sz="4" w:space="0" w:color="auto"/>
              <w:right w:val="single" w:sz="4" w:space="0" w:color="auto"/>
            </w:tcBorders>
          </w:tcPr>
          <w:p w14:paraId="353F58F8"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05.01</w:t>
            </w:r>
          </w:p>
        </w:tc>
        <w:tc>
          <w:tcPr>
            <w:tcW w:w="2520" w:type="dxa"/>
            <w:tcBorders>
              <w:top w:val="single" w:sz="4" w:space="0" w:color="auto"/>
              <w:left w:val="single" w:sz="4" w:space="0" w:color="auto"/>
              <w:bottom w:val="single" w:sz="4" w:space="0" w:color="auto"/>
              <w:right w:val="single" w:sz="4" w:space="0" w:color="auto"/>
            </w:tcBorders>
          </w:tcPr>
          <w:p w14:paraId="5A44F88F" w14:textId="77777777" w:rsidR="0032418A" w:rsidRPr="005D5C4C" w:rsidRDefault="0032418A" w:rsidP="00AA23E3">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 xml:space="preserve">особенности социального и культурного контекста; </w:t>
            </w:r>
          </w:p>
        </w:tc>
      </w:tr>
      <w:tr w:rsidR="0032418A" w:rsidRPr="005D5C4C" w14:paraId="18163379" w14:textId="77777777" w:rsidTr="00AA23E3">
        <w:trPr>
          <w:trHeight w:val="212"/>
        </w:trPr>
        <w:tc>
          <w:tcPr>
            <w:tcW w:w="0" w:type="auto"/>
            <w:vMerge/>
            <w:tcBorders>
              <w:left w:val="single" w:sz="4" w:space="0" w:color="auto"/>
              <w:bottom w:val="single" w:sz="4" w:space="0" w:color="auto"/>
              <w:right w:val="single" w:sz="4" w:space="0" w:color="auto"/>
            </w:tcBorders>
            <w:vAlign w:val="center"/>
          </w:tcPr>
          <w:p w14:paraId="63EE3172" w14:textId="77777777" w:rsidR="0032418A" w:rsidRPr="005D5C4C" w:rsidRDefault="0032418A" w:rsidP="00AA23E3">
            <w:pPr>
              <w:spacing w:after="0" w:line="240" w:lineRule="auto"/>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tcPr>
          <w:p w14:paraId="43EBC625"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05.02</w:t>
            </w:r>
          </w:p>
        </w:tc>
        <w:tc>
          <w:tcPr>
            <w:tcW w:w="3207" w:type="dxa"/>
            <w:tcBorders>
              <w:top w:val="single" w:sz="4" w:space="0" w:color="auto"/>
              <w:left w:val="single" w:sz="4" w:space="0" w:color="auto"/>
              <w:bottom w:val="single" w:sz="4" w:space="0" w:color="auto"/>
              <w:right w:val="single" w:sz="4" w:space="0" w:color="auto"/>
            </w:tcBorders>
          </w:tcPr>
          <w:p w14:paraId="471D4A37" w14:textId="77777777" w:rsidR="0032418A" w:rsidRPr="005D5C4C" w:rsidRDefault="0032418A" w:rsidP="00AA23E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9"/>
              <w:rPr>
                <w:rFonts w:ascii="Times New Roman" w:eastAsia="Calibri" w:hAnsi="Times New Roman" w:cs="Times New Roman"/>
                <w:sz w:val="24"/>
                <w:szCs w:val="24"/>
              </w:rPr>
            </w:pPr>
            <w:r w:rsidRPr="005D5C4C">
              <w:rPr>
                <w:rFonts w:ascii="Times New Roman" w:eastAsia="Calibri" w:hAnsi="Times New Roman" w:cs="Times New Roman"/>
                <w:sz w:val="24"/>
                <w:szCs w:val="24"/>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1169" w:type="dxa"/>
            <w:tcBorders>
              <w:top w:val="single" w:sz="4" w:space="0" w:color="auto"/>
              <w:left w:val="single" w:sz="4" w:space="0" w:color="auto"/>
              <w:bottom w:val="single" w:sz="4" w:space="0" w:color="auto"/>
              <w:right w:val="single" w:sz="4" w:space="0" w:color="auto"/>
            </w:tcBorders>
          </w:tcPr>
          <w:p w14:paraId="49B4F27A"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05.02</w:t>
            </w:r>
          </w:p>
        </w:tc>
        <w:tc>
          <w:tcPr>
            <w:tcW w:w="2520" w:type="dxa"/>
            <w:tcBorders>
              <w:top w:val="single" w:sz="4" w:space="0" w:color="auto"/>
              <w:left w:val="single" w:sz="4" w:space="0" w:color="auto"/>
              <w:bottom w:val="single" w:sz="4" w:space="0" w:color="auto"/>
              <w:right w:val="single" w:sz="4" w:space="0" w:color="auto"/>
            </w:tcBorders>
          </w:tcPr>
          <w:p w14:paraId="3DC70BA3" w14:textId="77777777" w:rsidR="0032418A" w:rsidRPr="005D5C4C" w:rsidRDefault="0032418A" w:rsidP="00AA23E3">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правила оформления документов и построения устных сообщений</w:t>
            </w:r>
          </w:p>
        </w:tc>
      </w:tr>
      <w:tr w:rsidR="0032418A" w:rsidRPr="005D5C4C" w14:paraId="70171974" w14:textId="77777777" w:rsidTr="00AA23E3">
        <w:trPr>
          <w:trHeight w:val="212"/>
        </w:trPr>
        <w:tc>
          <w:tcPr>
            <w:tcW w:w="0" w:type="auto"/>
            <w:tcBorders>
              <w:top w:val="single" w:sz="4" w:space="0" w:color="auto"/>
              <w:left w:val="single" w:sz="4" w:space="0" w:color="auto"/>
              <w:bottom w:val="single" w:sz="4" w:space="0" w:color="auto"/>
              <w:right w:val="single" w:sz="4" w:space="0" w:color="auto"/>
            </w:tcBorders>
            <w:vAlign w:val="center"/>
          </w:tcPr>
          <w:p w14:paraId="26C178D5" w14:textId="77777777" w:rsidR="0032418A" w:rsidRPr="005D5C4C" w:rsidRDefault="0032418A" w:rsidP="00AA23E3">
            <w:pPr>
              <w:spacing w:after="0" w:line="240" w:lineRule="auto"/>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tcPr>
          <w:p w14:paraId="67454EFB"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05.03</w:t>
            </w:r>
          </w:p>
        </w:tc>
        <w:tc>
          <w:tcPr>
            <w:tcW w:w="3207" w:type="dxa"/>
            <w:tcBorders>
              <w:top w:val="single" w:sz="4" w:space="0" w:color="auto"/>
              <w:left w:val="single" w:sz="4" w:space="0" w:color="auto"/>
              <w:bottom w:val="single" w:sz="4" w:space="0" w:color="auto"/>
              <w:right w:val="single" w:sz="4" w:space="0" w:color="auto"/>
            </w:tcBorders>
          </w:tcPr>
          <w:p w14:paraId="68F3D796" w14:textId="77777777" w:rsidR="0032418A" w:rsidRPr="005D5C4C" w:rsidRDefault="0032418A" w:rsidP="00AA23E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Применять требования нормативных документов к основным видам продукции (услуг) и процессов;</w:t>
            </w:r>
          </w:p>
        </w:tc>
        <w:tc>
          <w:tcPr>
            <w:tcW w:w="1169" w:type="dxa"/>
            <w:tcBorders>
              <w:top w:val="single" w:sz="4" w:space="0" w:color="auto"/>
              <w:left w:val="single" w:sz="4" w:space="0" w:color="auto"/>
              <w:bottom w:val="single" w:sz="4" w:space="0" w:color="auto"/>
              <w:right w:val="single" w:sz="4" w:space="0" w:color="auto"/>
            </w:tcBorders>
          </w:tcPr>
          <w:p w14:paraId="6DA27E9D" w14:textId="77777777" w:rsidR="0032418A" w:rsidRPr="005D5C4C" w:rsidRDefault="0032418A" w:rsidP="00AA23E3">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05.03</w:t>
            </w:r>
          </w:p>
        </w:tc>
        <w:tc>
          <w:tcPr>
            <w:tcW w:w="2520" w:type="dxa"/>
            <w:tcBorders>
              <w:top w:val="single" w:sz="4" w:space="0" w:color="auto"/>
              <w:left w:val="single" w:sz="4" w:space="0" w:color="auto"/>
              <w:bottom w:val="single" w:sz="4" w:space="0" w:color="auto"/>
              <w:right w:val="single" w:sz="4" w:space="0" w:color="auto"/>
            </w:tcBorders>
          </w:tcPr>
          <w:p w14:paraId="0DE0472C" w14:textId="77777777" w:rsidR="0032418A" w:rsidRPr="005D5C4C" w:rsidRDefault="0032418A" w:rsidP="00AA23E3">
            <w:pPr>
              <w:tabs>
                <w:tab w:val="left" w:pos="709"/>
                <w:tab w:val="left" w:pos="1418"/>
                <w:tab w:val="left" w:pos="1701"/>
              </w:tabs>
              <w:autoSpaceDE w:val="0"/>
              <w:autoSpaceDN w:val="0"/>
              <w:adjustRightInd w:val="0"/>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Документацию систем качества;</w:t>
            </w:r>
          </w:p>
        </w:tc>
      </w:tr>
    </w:tbl>
    <w:p w14:paraId="4138795E" w14:textId="77777777" w:rsidR="0032418A" w:rsidRPr="005D5C4C" w:rsidRDefault="0032418A" w:rsidP="0032418A">
      <w:pPr>
        <w:tabs>
          <w:tab w:val="left" w:pos="916"/>
          <w:tab w:val="left" w:pos="1134"/>
        </w:tabs>
        <w:suppressAutoHyphens/>
        <w:spacing w:after="0" w:line="240" w:lineRule="auto"/>
        <w:jc w:val="both"/>
        <w:rPr>
          <w:rFonts w:ascii="Times New Roman" w:hAnsi="Times New Roman"/>
          <w:sz w:val="24"/>
          <w:szCs w:val="24"/>
        </w:rPr>
      </w:pPr>
    </w:p>
    <w:p w14:paraId="2E94D94D" w14:textId="77777777" w:rsidR="00DE2AD2" w:rsidRPr="005D5C4C" w:rsidRDefault="00DE2AD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185"/>
        <w:jc w:val="both"/>
        <w:rPr>
          <w:rFonts w:ascii="Times New Roman" w:eastAsia="Times New Roman" w:hAnsi="Times New Roman" w:cs="Times New Roman"/>
          <w:sz w:val="16"/>
          <w:szCs w:val="16"/>
          <w:highlight w:val="yellow"/>
          <w:lang w:eastAsia="ru-RU"/>
        </w:rPr>
      </w:pPr>
    </w:p>
    <w:p w14:paraId="1F6123C2" w14:textId="77777777" w:rsidR="00DE2AD2" w:rsidRPr="005D5C4C" w:rsidRDefault="00DE2AD2" w:rsidP="007B4AC5">
      <w:pPr>
        <w:spacing w:after="200" w:line="276"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 СТРУКТУРА И СОДЕРЖАНИЕ УЧЕБНОЙ ДИСЦИПЛИНЫ</w:t>
      </w:r>
    </w:p>
    <w:p w14:paraId="6CA59993" w14:textId="77777777" w:rsidR="00DE2AD2" w:rsidRPr="005D5C4C" w:rsidRDefault="00DE2AD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16"/>
          <w:szCs w:val="16"/>
          <w:lang w:eastAsia="ru-RU"/>
        </w:rPr>
      </w:pPr>
    </w:p>
    <w:p w14:paraId="28017CE9" w14:textId="77777777" w:rsidR="00DE2AD2" w:rsidRDefault="00474E7C" w:rsidP="00702D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2.1</w:t>
      </w:r>
      <w:r w:rsidR="00702DD3">
        <w:rPr>
          <w:rFonts w:ascii="Times New Roman" w:eastAsia="Times New Roman" w:hAnsi="Times New Roman" w:cs="Times New Roman"/>
          <w:b/>
          <w:sz w:val="24"/>
          <w:szCs w:val="24"/>
          <w:lang w:eastAsia="ru-RU"/>
        </w:rPr>
        <w:t xml:space="preserve">. </w:t>
      </w:r>
      <w:r w:rsidR="00DE2AD2" w:rsidRPr="005D5C4C">
        <w:rPr>
          <w:rFonts w:ascii="Times New Roman" w:eastAsia="Times New Roman" w:hAnsi="Times New Roman" w:cs="Times New Roman"/>
          <w:b/>
          <w:sz w:val="24"/>
          <w:szCs w:val="24"/>
          <w:lang w:eastAsia="ru-RU"/>
        </w:rPr>
        <w:t>Объем учебной дисциплины и виды учебной работы</w:t>
      </w:r>
    </w:p>
    <w:p w14:paraId="5C21CEAF" w14:textId="77777777" w:rsidR="00702DD3" w:rsidRDefault="00702DD3" w:rsidP="00702D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702DD3" w:rsidRPr="005011B6" w14:paraId="64C3A927" w14:textId="77777777" w:rsidTr="00685E8E">
        <w:trPr>
          <w:trHeight w:val="490"/>
        </w:trPr>
        <w:tc>
          <w:tcPr>
            <w:tcW w:w="3611" w:type="pct"/>
            <w:vAlign w:val="center"/>
          </w:tcPr>
          <w:p w14:paraId="1802F9D3" w14:textId="77777777" w:rsidR="00702DD3" w:rsidRPr="005011B6" w:rsidRDefault="00702DD3"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536DCDB" w14:textId="77777777" w:rsidR="00702DD3" w:rsidRPr="005011B6" w:rsidRDefault="00702DD3"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702DD3" w:rsidRPr="005011B6" w14:paraId="3AFF20A6" w14:textId="77777777" w:rsidTr="00685E8E">
        <w:trPr>
          <w:trHeight w:val="490"/>
        </w:trPr>
        <w:tc>
          <w:tcPr>
            <w:tcW w:w="3611" w:type="pct"/>
            <w:vAlign w:val="center"/>
          </w:tcPr>
          <w:p w14:paraId="413D3714" w14:textId="77777777" w:rsidR="00702DD3" w:rsidRPr="005011B6" w:rsidRDefault="00702DD3"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6476C20C" w14:textId="77777777" w:rsidR="00702DD3" w:rsidRPr="005011B6" w:rsidRDefault="00702DD3"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702DD3" w:rsidRPr="005011B6" w14:paraId="502395D0" w14:textId="77777777" w:rsidTr="00685E8E">
        <w:trPr>
          <w:trHeight w:val="490"/>
        </w:trPr>
        <w:tc>
          <w:tcPr>
            <w:tcW w:w="3611" w:type="pct"/>
            <w:shd w:val="clear" w:color="auto" w:fill="auto"/>
            <w:vAlign w:val="center"/>
          </w:tcPr>
          <w:p w14:paraId="6894556C" w14:textId="77777777" w:rsidR="00702DD3" w:rsidRPr="005011B6" w:rsidRDefault="00702DD3"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D9DF743" w14:textId="77777777" w:rsidR="00702DD3" w:rsidRPr="005011B6" w:rsidRDefault="00883D68" w:rsidP="00685E8E">
            <w:pPr>
              <w:suppressAutoHyphens/>
              <w:spacing w:after="0"/>
              <w:rPr>
                <w:rFonts w:ascii="Times New Roman" w:hAnsi="Times New Roman" w:cs="Times New Roman"/>
                <w:iCs/>
              </w:rPr>
            </w:pPr>
            <w:r w:rsidRPr="00883D68">
              <w:rPr>
                <w:rFonts w:ascii="Times New Roman" w:hAnsi="Times New Roman" w:cs="Times New Roman"/>
                <w:iCs/>
              </w:rPr>
              <w:t>18</w:t>
            </w:r>
          </w:p>
        </w:tc>
      </w:tr>
      <w:tr w:rsidR="00702DD3" w:rsidRPr="005011B6" w14:paraId="5F41C9A8" w14:textId="77777777" w:rsidTr="00685E8E">
        <w:trPr>
          <w:trHeight w:val="336"/>
        </w:trPr>
        <w:tc>
          <w:tcPr>
            <w:tcW w:w="5000" w:type="pct"/>
            <w:gridSpan w:val="2"/>
            <w:vAlign w:val="center"/>
          </w:tcPr>
          <w:p w14:paraId="0037298D" w14:textId="77777777" w:rsidR="00702DD3" w:rsidRPr="005011B6" w:rsidRDefault="00702DD3"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702DD3" w:rsidRPr="005011B6" w14:paraId="3EB9569B" w14:textId="77777777" w:rsidTr="00685E8E">
        <w:trPr>
          <w:trHeight w:val="490"/>
        </w:trPr>
        <w:tc>
          <w:tcPr>
            <w:tcW w:w="3611" w:type="pct"/>
            <w:vAlign w:val="center"/>
          </w:tcPr>
          <w:p w14:paraId="79E21E27" w14:textId="77777777" w:rsidR="00702DD3" w:rsidRPr="005011B6" w:rsidRDefault="00702DD3"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72ABAA83" w14:textId="77777777" w:rsidR="00702DD3" w:rsidRPr="005011B6" w:rsidRDefault="00883D68"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16</w:t>
            </w:r>
          </w:p>
        </w:tc>
      </w:tr>
      <w:tr w:rsidR="00702DD3" w:rsidRPr="005011B6" w14:paraId="53E30CC5" w14:textId="77777777" w:rsidTr="00685E8E">
        <w:trPr>
          <w:trHeight w:val="490"/>
        </w:trPr>
        <w:tc>
          <w:tcPr>
            <w:tcW w:w="3611" w:type="pct"/>
            <w:vAlign w:val="center"/>
          </w:tcPr>
          <w:p w14:paraId="673C4B41" w14:textId="77777777" w:rsidR="00702DD3" w:rsidRPr="005011B6" w:rsidRDefault="00702DD3" w:rsidP="00883D68">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0F1FD961" w14:textId="77777777" w:rsidR="00702DD3" w:rsidRPr="005011B6" w:rsidRDefault="00702DD3" w:rsidP="00685E8E">
            <w:pPr>
              <w:suppressAutoHyphens/>
              <w:spacing w:after="0"/>
              <w:rPr>
                <w:rFonts w:ascii="Times New Roman" w:hAnsi="Times New Roman" w:cs="Times New Roman"/>
                <w:iCs/>
              </w:rPr>
            </w:pPr>
            <w:r>
              <w:rPr>
                <w:rFonts w:ascii="Times New Roman" w:hAnsi="Times New Roman" w:cs="Times New Roman"/>
                <w:iCs/>
              </w:rPr>
              <w:t>4</w:t>
            </w:r>
          </w:p>
        </w:tc>
      </w:tr>
      <w:tr w:rsidR="00702DD3" w:rsidRPr="005011B6" w14:paraId="339BDECB" w14:textId="77777777" w:rsidTr="00685E8E">
        <w:trPr>
          <w:trHeight w:val="490"/>
        </w:trPr>
        <w:tc>
          <w:tcPr>
            <w:tcW w:w="3611" w:type="pct"/>
            <w:vAlign w:val="center"/>
          </w:tcPr>
          <w:p w14:paraId="486DB3B0" w14:textId="77777777" w:rsidR="00702DD3" w:rsidRPr="005011B6" w:rsidRDefault="00702DD3"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339343C6" w14:textId="77777777" w:rsidR="00702DD3" w:rsidRPr="005011B6" w:rsidRDefault="00702DD3" w:rsidP="00883D68">
            <w:pPr>
              <w:suppressAutoHyphens/>
              <w:spacing w:after="0"/>
              <w:rPr>
                <w:rFonts w:ascii="Times New Roman" w:hAnsi="Times New Roman" w:cs="Times New Roman"/>
                <w:iCs/>
              </w:rPr>
            </w:pPr>
            <w:r w:rsidRPr="005011B6">
              <w:rPr>
                <w:rFonts w:ascii="Times New Roman" w:eastAsia="Times New Roman" w:hAnsi="Times New Roman" w:cs="Times New Roman"/>
                <w:iCs/>
                <w:lang w:eastAsia="ru-RU"/>
              </w:rPr>
              <w:t>1</w:t>
            </w:r>
            <w:r w:rsidR="00883D68">
              <w:rPr>
                <w:rFonts w:ascii="Times New Roman" w:eastAsia="Times New Roman" w:hAnsi="Times New Roman" w:cs="Times New Roman"/>
                <w:iCs/>
                <w:lang w:eastAsia="ru-RU"/>
              </w:rPr>
              <w:t>4</w:t>
            </w:r>
          </w:p>
        </w:tc>
      </w:tr>
      <w:tr w:rsidR="00702DD3" w:rsidRPr="005011B6" w14:paraId="281DE8ED" w14:textId="77777777" w:rsidTr="00685E8E">
        <w:trPr>
          <w:trHeight w:val="267"/>
        </w:trPr>
        <w:tc>
          <w:tcPr>
            <w:tcW w:w="3611" w:type="pct"/>
            <w:vAlign w:val="center"/>
          </w:tcPr>
          <w:p w14:paraId="7DBEDFBE" w14:textId="77777777" w:rsidR="00702DD3"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702DD3" w:rsidRPr="00FA14FE">
              <w:rPr>
                <w:rFonts w:ascii="Times New Roman" w:hAnsi="Times New Roman" w:cs="Times New Roman"/>
                <w:i/>
              </w:rPr>
              <w:t xml:space="preserve"> </w:t>
            </w:r>
          </w:p>
        </w:tc>
        <w:tc>
          <w:tcPr>
            <w:tcW w:w="1389" w:type="pct"/>
            <w:vAlign w:val="center"/>
          </w:tcPr>
          <w:p w14:paraId="1E9A7F9A" w14:textId="77777777" w:rsidR="00702DD3" w:rsidRPr="005011B6" w:rsidRDefault="00883D68" w:rsidP="00685E8E">
            <w:pPr>
              <w:suppressAutoHyphens/>
              <w:spacing w:after="0"/>
              <w:rPr>
                <w:rFonts w:ascii="Times New Roman" w:hAnsi="Times New Roman" w:cs="Times New Roman"/>
                <w:iCs/>
              </w:rPr>
            </w:pPr>
            <w:r>
              <w:rPr>
                <w:rFonts w:ascii="Times New Roman" w:hAnsi="Times New Roman" w:cs="Times New Roman"/>
                <w:iCs/>
              </w:rPr>
              <w:t>18</w:t>
            </w:r>
          </w:p>
        </w:tc>
      </w:tr>
      <w:tr w:rsidR="00702DD3" w:rsidRPr="005011B6" w14:paraId="02F4EBA9" w14:textId="77777777" w:rsidTr="00685E8E">
        <w:trPr>
          <w:trHeight w:val="331"/>
        </w:trPr>
        <w:tc>
          <w:tcPr>
            <w:tcW w:w="3611" w:type="pct"/>
            <w:vAlign w:val="center"/>
          </w:tcPr>
          <w:p w14:paraId="1E7D857F" w14:textId="77777777" w:rsidR="00702DD3" w:rsidRPr="005011B6" w:rsidRDefault="00702DD3"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07711DB" w14:textId="77777777" w:rsidR="00702DD3" w:rsidRPr="005011B6" w:rsidRDefault="00702DD3" w:rsidP="00685E8E">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0901517E" w14:textId="77777777" w:rsidR="00702DD3" w:rsidRDefault="00702DD3" w:rsidP="00702D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12A010DE" w14:textId="77777777" w:rsidR="00702DD3" w:rsidRDefault="00702DD3" w:rsidP="00702D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21B3C0B3" w14:textId="77777777" w:rsidR="00DE2AD2" w:rsidRPr="005D5C4C" w:rsidRDefault="00DE2AD2" w:rsidP="00DE2AD2">
      <w:pPr>
        <w:spacing w:after="200" w:line="276" w:lineRule="auto"/>
        <w:rPr>
          <w:rFonts w:ascii="Times New Roman" w:eastAsia="Times New Roman" w:hAnsi="Times New Roman" w:cs="Times New Roman"/>
          <w:lang w:eastAsia="ru-RU"/>
        </w:rPr>
      </w:pPr>
      <w:r w:rsidRPr="005D5C4C">
        <w:rPr>
          <w:rFonts w:ascii="Times New Roman" w:eastAsia="Times New Roman" w:hAnsi="Times New Roman" w:cs="Times New Roman"/>
          <w:lang w:eastAsia="ru-RU"/>
        </w:rPr>
        <w:br w:type="page"/>
      </w:r>
    </w:p>
    <w:p w14:paraId="07F45621" w14:textId="77777777" w:rsidR="00DE2AD2" w:rsidRPr="005D5C4C" w:rsidRDefault="00DE2AD2" w:rsidP="00DE2AD2">
      <w:pPr>
        <w:tabs>
          <w:tab w:val="left" w:pos="426"/>
          <w:tab w:val="num" w:pos="1440"/>
        </w:tabs>
        <w:spacing w:after="0" w:line="240" w:lineRule="auto"/>
        <w:rPr>
          <w:rFonts w:ascii="Times New Roman" w:eastAsia="Times New Roman" w:hAnsi="Times New Roman" w:cs="Times New Roman"/>
          <w:lang w:eastAsia="ru-RU"/>
        </w:rPr>
        <w:sectPr w:rsidR="00DE2AD2" w:rsidRPr="005D5C4C" w:rsidSect="00A4537F">
          <w:type w:val="continuous"/>
          <w:pgSz w:w="11906" w:h="16838"/>
          <w:pgMar w:top="1134" w:right="851" w:bottom="1134" w:left="1701" w:header="709" w:footer="709" w:gutter="0"/>
          <w:cols w:space="708"/>
          <w:titlePg/>
          <w:docGrid w:linePitch="360"/>
        </w:sectPr>
      </w:pPr>
    </w:p>
    <w:p w14:paraId="4398E992" w14:textId="77777777" w:rsidR="00DE2AD2" w:rsidRDefault="00DE2AD2" w:rsidP="008F59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 xml:space="preserve">2.2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w:t>
      </w:r>
      <w:r w:rsidR="00CD10D6">
        <w:rPr>
          <w:rFonts w:ascii="Times New Roman" w:eastAsia="Times New Roman" w:hAnsi="Times New Roman" w:cs="Times New Roman"/>
          <w:b/>
          <w:sz w:val="24"/>
          <w:szCs w:val="24"/>
          <w:lang w:eastAsia="ru-RU"/>
        </w:rPr>
        <w:t xml:space="preserve"> содержание учебной дисциплины</w:t>
      </w:r>
    </w:p>
    <w:p w14:paraId="5C45635C" w14:textId="77777777" w:rsidR="008F5923" w:rsidRPr="005D5C4C" w:rsidRDefault="008F5923"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8"/>
        <w:gridCol w:w="7655"/>
        <w:gridCol w:w="1559"/>
        <w:gridCol w:w="1418"/>
        <w:gridCol w:w="1275"/>
      </w:tblGrid>
      <w:tr w:rsidR="005170FD" w:rsidRPr="005D5C4C" w14:paraId="5109B50A" w14:textId="77777777" w:rsidTr="00BF7954">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6D01B65B" w14:textId="77777777" w:rsidR="005170FD" w:rsidRPr="008F5923" w:rsidRDefault="005170FD" w:rsidP="00DE2AD2">
            <w:pPr>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Наименование разделов и тем</w:t>
            </w: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75BDBD83" w14:textId="77777777" w:rsidR="005170FD" w:rsidRPr="008F5923" w:rsidRDefault="00781ACD" w:rsidP="00DE2AD2">
            <w:pPr>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Содержание</w:t>
            </w:r>
            <w:r w:rsidR="005170FD" w:rsidRPr="008F5923">
              <w:rPr>
                <w:rFonts w:ascii="Times New Roman" w:eastAsia="Times New Roman" w:hAnsi="Times New Roman" w:cs="Times New Roman"/>
                <w:b/>
                <w:bCs/>
                <w:lang w:eastAsia="ru-RU"/>
              </w:rPr>
              <w:t xml:space="preserve"> и формы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B1C3F8E" w14:textId="77777777" w:rsidR="005170FD" w:rsidRPr="008F5923" w:rsidRDefault="005170FD" w:rsidP="00EC02B8">
            <w:pPr>
              <w:suppressAutoHyphen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5BEF2E4" w14:textId="77777777" w:rsidR="005170FD" w:rsidRPr="008F5923" w:rsidRDefault="005170FD" w:rsidP="00DE2AD2">
            <w:pPr>
              <w:suppressAutoHyphen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lang w:eastAsia="ru-RU"/>
              </w:rPr>
              <w:t>Код ПК, ОК</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978F989" w14:textId="77777777" w:rsidR="005170FD" w:rsidRPr="008F5923" w:rsidRDefault="005170FD" w:rsidP="00DE2AD2">
            <w:pPr>
              <w:suppressAutoHyphen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lang w:eastAsia="ru-RU"/>
              </w:rPr>
              <w:t>Код Н/У/З</w:t>
            </w:r>
          </w:p>
        </w:tc>
      </w:tr>
      <w:tr w:rsidR="002C0CC2" w:rsidRPr="005D5C4C" w14:paraId="022FC87D" w14:textId="77777777" w:rsidTr="00BF7954">
        <w:trPr>
          <w:trHeight w:val="133"/>
        </w:trPr>
        <w:tc>
          <w:tcPr>
            <w:tcW w:w="2268" w:type="dxa"/>
            <w:vMerge w:val="restart"/>
            <w:tcBorders>
              <w:top w:val="dotted" w:sz="4" w:space="0" w:color="000000"/>
              <w:left w:val="single" w:sz="4" w:space="0" w:color="auto"/>
              <w:right w:val="single" w:sz="4" w:space="0" w:color="auto"/>
            </w:tcBorders>
            <w:shd w:val="clear" w:color="auto" w:fill="FFFFFF"/>
            <w:hideMark/>
          </w:tcPr>
          <w:p w14:paraId="7C732A47" w14:textId="77777777" w:rsidR="002C0CC2"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C0CC2">
              <w:rPr>
                <w:rFonts w:ascii="Times New Roman" w:eastAsia="Calibri" w:hAnsi="Times New Roman" w:cs="Times New Roman"/>
                <w:b/>
                <w:bCs/>
                <w:lang w:eastAsia="ru-RU"/>
              </w:rPr>
              <w:t>Введение</w:t>
            </w: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6929EA57" w14:textId="77777777" w:rsidR="002C0CC2" w:rsidRPr="008F5923" w:rsidRDefault="002C0CC2" w:rsidP="002C0CC2">
            <w:pPr>
              <w:tabs>
                <w:tab w:val="left" w:pos="426"/>
              </w:tabs>
              <w:spacing w:after="0" w:line="240" w:lineRule="auto"/>
              <w:jc w:val="both"/>
              <w:rPr>
                <w:rFonts w:ascii="Times New Roman" w:eastAsia="Times New Roman" w:hAnsi="Times New Roman" w:cs="Times New Roman"/>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080FF1E3"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1</w:t>
            </w:r>
          </w:p>
        </w:tc>
        <w:tc>
          <w:tcPr>
            <w:tcW w:w="1418" w:type="dxa"/>
            <w:vMerge w:val="restart"/>
            <w:tcBorders>
              <w:top w:val="single" w:sz="4" w:space="0" w:color="auto"/>
              <w:left w:val="single" w:sz="4" w:space="0" w:color="auto"/>
              <w:right w:val="single" w:sz="4" w:space="0" w:color="auto"/>
            </w:tcBorders>
            <w:shd w:val="clear" w:color="auto" w:fill="FFFFFF"/>
          </w:tcPr>
          <w:p w14:paraId="66BF429E"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val="restart"/>
            <w:tcBorders>
              <w:top w:val="single" w:sz="4" w:space="0" w:color="auto"/>
              <w:left w:val="single" w:sz="4" w:space="0" w:color="auto"/>
              <w:right w:val="single" w:sz="4" w:space="0" w:color="auto"/>
            </w:tcBorders>
            <w:shd w:val="clear" w:color="auto" w:fill="FFFFFF"/>
          </w:tcPr>
          <w:p w14:paraId="526B873B"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C0CC2" w:rsidRPr="005D5C4C" w14:paraId="19DA22B6" w14:textId="77777777" w:rsidTr="00BF7954">
        <w:trPr>
          <w:trHeight w:val="620"/>
        </w:trPr>
        <w:tc>
          <w:tcPr>
            <w:tcW w:w="2268" w:type="dxa"/>
            <w:vMerge/>
            <w:tcBorders>
              <w:left w:val="single" w:sz="4" w:space="0" w:color="auto"/>
              <w:bottom w:val="single" w:sz="4" w:space="0" w:color="auto"/>
              <w:right w:val="single" w:sz="4" w:space="0" w:color="auto"/>
            </w:tcBorders>
            <w:shd w:val="clear" w:color="auto" w:fill="FFFFFF"/>
          </w:tcPr>
          <w:p w14:paraId="7E2B2605"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585E7A04" w14:textId="77777777" w:rsidR="002C0CC2" w:rsidRDefault="00BF7954"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2C0CC2" w:rsidRPr="008F5923">
              <w:rPr>
                <w:rFonts w:ascii="Times New Roman" w:eastAsia="Times New Roman" w:hAnsi="Times New Roman" w:cs="Times New Roman"/>
                <w:lang w:eastAsia="ru-RU"/>
              </w:rPr>
              <w:t>Значение метрологии и стандартизации в профессиональной деятельности и при освоении профессиональной образовательной программы</w:t>
            </w:r>
          </w:p>
        </w:tc>
        <w:tc>
          <w:tcPr>
            <w:tcW w:w="1559" w:type="dxa"/>
            <w:tcBorders>
              <w:top w:val="single" w:sz="4" w:space="0" w:color="auto"/>
              <w:left w:val="single" w:sz="4" w:space="0" w:color="auto"/>
              <w:right w:val="single" w:sz="4" w:space="0" w:color="auto"/>
            </w:tcBorders>
            <w:shd w:val="clear" w:color="auto" w:fill="FFFFFF"/>
          </w:tcPr>
          <w:p w14:paraId="3B7BC119"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bottom w:val="single" w:sz="4" w:space="0" w:color="auto"/>
              <w:right w:val="single" w:sz="4" w:space="0" w:color="auto"/>
            </w:tcBorders>
            <w:shd w:val="clear" w:color="auto" w:fill="FFFFFF"/>
          </w:tcPr>
          <w:p w14:paraId="15ABA72A"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shd w:val="clear" w:color="auto" w:fill="FFFFFF"/>
          </w:tcPr>
          <w:p w14:paraId="7538A9E1"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1D19DBEB" w14:textId="77777777" w:rsidTr="00BF7954">
        <w:trPr>
          <w:trHeight w:val="283"/>
        </w:trPr>
        <w:tc>
          <w:tcPr>
            <w:tcW w:w="9923" w:type="dxa"/>
            <w:gridSpan w:val="2"/>
            <w:tcBorders>
              <w:top w:val="single" w:sz="4" w:space="0" w:color="auto"/>
              <w:left w:val="single" w:sz="4" w:space="0" w:color="auto"/>
              <w:right w:val="single" w:sz="4" w:space="0" w:color="auto"/>
            </w:tcBorders>
            <w:shd w:val="clear" w:color="auto" w:fill="FFFFFF"/>
            <w:hideMark/>
          </w:tcPr>
          <w:p w14:paraId="60727143" w14:textId="77777777" w:rsidR="005170FD" w:rsidRPr="002C0CC2" w:rsidRDefault="002C0CC2" w:rsidP="008F59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C0CC2">
              <w:rPr>
                <w:rFonts w:ascii="Times New Roman" w:eastAsia="Times New Roman" w:hAnsi="Times New Roman" w:cs="Times New Roman"/>
                <w:b/>
                <w:bCs/>
                <w:lang w:eastAsia="ru-RU"/>
              </w:rPr>
              <w:t>Раздел 1</w:t>
            </w:r>
            <w:r w:rsidR="008F5923" w:rsidRPr="002C0CC2">
              <w:rPr>
                <w:rFonts w:ascii="Times New Roman" w:eastAsia="Times New Roman" w:hAnsi="Times New Roman" w:cs="Times New Roman"/>
                <w:b/>
                <w:bCs/>
                <w:lang w:eastAsia="ru-RU"/>
              </w:rPr>
              <w:t>.</w:t>
            </w:r>
            <w:r w:rsidR="00EC02B8" w:rsidRPr="002C0CC2">
              <w:rPr>
                <w:rFonts w:ascii="Times New Roman" w:eastAsia="Times New Roman" w:hAnsi="Times New Roman" w:cs="Times New Roman"/>
                <w:b/>
                <w:bCs/>
                <w:lang w:eastAsia="ru-RU"/>
              </w:rPr>
              <w:t xml:space="preserve"> </w:t>
            </w:r>
            <w:r w:rsidRPr="002C0CC2">
              <w:rPr>
                <w:rFonts w:ascii="Times New Roman" w:eastAsia="Times New Roman" w:hAnsi="Times New Roman" w:cs="Times New Roman"/>
                <w:b/>
                <w:bCs/>
                <w:lang w:eastAsia="ru-RU"/>
              </w:rPr>
              <w:t>Метрология</w:t>
            </w:r>
          </w:p>
        </w:tc>
        <w:tc>
          <w:tcPr>
            <w:tcW w:w="1559" w:type="dxa"/>
            <w:tcBorders>
              <w:left w:val="single" w:sz="4" w:space="0" w:color="auto"/>
              <w:right w:val="single" w:sz="4" w:space="0" w:color="auto"/>
            </w:tcBorders>
            <w:shd w:val="clear" w:color="auto" w:fill="FFFFFF"/>
            <w:hideMark/>
          </w:tcPr>
          <w:p w14:paraId="21700CA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20</w:t>
            </w:r>
          </w:p>
        </w:tc>
        <w:tc>
          <w:tcPr>
            <w:tcW w:w="1418" w:type="dxa"/>
            <w:tcBorders>
              <w:top w:val="single" w:sz="4" w:space="0" w:color="auto"/>
              <w:left w:val="single" w:sz="4" w:space="0" w:color="auto"/>
              <w:right w:val="single" w:sz="4" w:space="0" w:color="auto"/>
            </w:tcBorders>
            <w:shd w:val="clear" w:color="auto" w:fill="FFFFFF"/>
          </w:tcPr>
          <w:p w14:paraId="62A333EB"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tcBorders>
              <w:top w:val="single" w:sz="4" w:space="0" w:color="auto"/>
              <w:left w:val="single" w:sz="4" w:space="0" w:color="auto"/>
              <w:right w:val="single" w:sz="4" w:space="0" w:color="auto"/>
            </w:tcBorders>
            <w:shd w:val="clear" w:color="auto" w:fill="FFFFFF"/>
          </w:tcPr>
          <w:p w14:paraId="2A0BADD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8F5923" w:rsidRPr="005D5C4C" w14:paraId="5E60A77D" w14:textId="77777777" w:rsidTr="00BF7954">
        <w:trPr>
          <w:trHeight w:val="210"/>
        </w:trPr>
        <w:tc>
          <w:tcPr>
            <w:tcW w:w="2268" w:type="dxa"/>
            <w:vMerge w:val="restart"/>
            <w:tcBorders>
              <w:top w:val="single" w:sz="4" w:space="0" w:color="auto"/>
              <w:left w:val="single" w:sz="4" w:space="0" w:color="auto"/>
              <w:right w:val="single" w:sz="4" w:space="0" w:color="auto"/>
            </w:tcBorders>
            <w:shd w:val="clear" w:color="auto" w:fill="FFFFFF"/>
            <w:hideMark/>
          </w:tcPr>
          <w:p w14:paraId="041677AE" w14:textId="77777777" w:rsidR="008F5923"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C0CC2">
              <w:rPr>
                <w:rFonts w:ascii="Times New Roman" w:eastAsia="Calibri" w:hAnsi="Times New Roman" w:cs="Times New Roman"/>
                <w:b/>
                <w:bCs/>
                <w:lang w:eastAsia="ru-RU"/>
              </w:rPr>
              <w:t>Тема 1.1.</w:t>
            </w:r>
          </w:p>
          <w:p w14:paraId="6CF9EF40" w14:textId="77777777" w:rsidR="008F5923"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C0CC2">
              <w:rPr>
                <w:rFonts w:ascii="Times New Roman" w:eastAsia="Calibri" w:hAnsi="Times New Roman" w:cs="Times New Roman"/>
                <w:b/>
                <w:bCs/>
                <w:lang w:eastAsia="ru-RU"/>
              </w:rPr>
              <w:t>Государственная система обеспечения единства измерений</w:t>
            </w:r>
          </w:p>
        </w:tc>
        <w:tc>
          <w:tcPr>
            <w:tcW w:w="7655" w:type="dxa"/>
            <w:tcBorders>
              <w:top w:val="single" w:sz="4" w:space="0" w:color="auto"/>
              <w:left w:val="single" w:sz="4" w:space="0" w:color="auto"/>
              <w:right w:val="single" w:sz="4" w:space="0" w:color="auto"/>
            </w:tcBorders>
            <w:shd w:val="clear" w:color="auto" w:fill="FFFFFF"/>
            <w:hideMark/>
          </w:tcPr>
          <w:p w14:paraId="4B5C6E6C" w14:textId="77777777" w:rsidR="008F5923" w:rsidRPr="008F5923" w:rsidRDefault="008F5923" w:rsidP="00DE2AD2">
            <w:pPr>
              <w:tabs>
                <w:tab w:val="left" w:pos="426"/>
              </w:tabs>
              <w:spacing w:after="0" w:line="240" w:lineRule="auto"/>
              <w:jc w:val="both"/>
              <w:rPr>
                <w:rFonts w:ascii="Times New Roman" w:eastAsia="Times New Roman" w:hAnsi="Times New Roman" w:cs="Times New Roman"/>
                <w:lang w:eastAsia="ru-RU"/>
              </w:rPr>
            </w:pPr>
            <w:r w:rsidRPr="008F5923">
              <w:rPr>
                <w:rFonts w:ascii="Times New Roman" w:eastAsia="Calibri" w:hAnsi="Times New Roman" w:cs="Times New Roman"/>
                <w:b/>
                <w:bCs/>
                <w:lang w:eastAsia="ru-RU"/>
              </w:rPr>
              <w:t>Содержание</w:t>
            </w:r>
          </w:p>
        </w:tc>
        <w:tc>
          <w:tcPr>
            <w:tcW w:w="1559" w:type="dxa"/>
            <w:tcBorders>
              <w:left w:val="single" w:sz="4" w:space="0" w:color="auto"/>
              <w:right w:val="single" w:sz="4" w:space="0" w:color="auto"/>
            </w:tcBorders>
            <w:shd w:val="clear" w:color="auto" w:fill="FFFFFF"/>
            <w:hideMark/>
          </w:tcPr>
          <w:p w14:paraId="34050EF6" w14:textId="77777777" w:rsidR="008F5923" w:rsidRPr="001802DD" w:rsidRDefault="008F5923"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802DD">
              <w:rPr>
                <w:rFonts w:ascii="Times New Roman" w:eastAsia="Times New Roman" w:hAnsi="Times New Roman" w:cs="Times New Roman"/>
                <w:b/>
                <w:bCs/>
                <w:lang w:eastAsia="ru-RU"/>
              </w:rPr>
              <w:t>4</w:t>
            </w:r>
          </w:p>
        </w:tc>
        <w:tc>
          <w:tcPr>
            <w:tcW w:w="1418" w:type="dxa"/>
            <w:vMerge w:val="restart"/>
            <w:tcBorders>
              <w:top w:val="single" w:sz="4" w:space="0" w:color="auto"/>
              <w:left w:val="single" w:sz="4" w:space="0" w:color="auto"/>
              <w:right w:val="single" w:sz="4" w:space="0" w:color="auto"/>
            </w:tcBorders>
            <w:shd w:val="clear" w:color="auto" w:fill="FFFFFF"/>
          </w:tcPr>
          <w:p w14:paraId="411BB228" w14:textId="77777777" w:rsidR="008F5923" w:rsidRPr="008F5923" w:rsidRDefault="008F5923" w:rsidP="008F5923">
            <w:pPr>
              <w:widowControl w:val="0"/>
              <w:autoSpaceDE w:val="0"/>
              <w:autoSpaceDN w:val="0"/>
              <w:spacing w:after="0" w:line="240" w:lineRule="auto"/>
              <w:ind w:right="229"/>
              <w:jc w:val="center"/>
              <w:rPr>
                <w:rFonts w:ascii="Times New Roman" w:eastAsia="Calibri" w:hAnsi="Times New Roman" w:cs="Times New Roman"/>
              </w:rPr>
            </w:pPr>
            <w:r>
              <w:rPr>
                <w:rFonts w:ascii="Times New Roman" w:eastAsia="Calibri" w:hAnsi="Times New Roman" w:cs="Times New Roman"/>
              </w:rPr>
              <w:t>ПК 1.2</w:t>
            </w:r>
          </w:p>
          <w:p w14:paraId="5E8E8A9C" w14:textId="77777777" w:rsidR="008F5923" w:rsidRPr="008F5923" w:rsidRDefault="008F5923" w:rsidP="008F5923">
            <w:pPr>
              <w:widowControl w:val="0"/>
              <w:autoSpaceDE w:val="0"/>
              <w:autoSpaceDN w:val="0"/>
              <w:spacing w:after="0" w:line="240" w:lineRule="auto"/>
              <w:ind w:right="229"/>
              <w:jc w:val="center"/>
              <w:rPr>
                <w:rFonts w:ascii="Times New Roman" w:eastAsia="Calibri" w:hAnsi="Times New Roman" w:cs="Times New Roman"/>
              </w:rPr>
            </w:pPr>
            <w:r>
              <w:rPr>
                <w:rFonts w:ascii="Times New Roman" w:eastAsia="Calibri" w:hAnsi="Times New Roman" w:cs="Times New Roman"/>
              </w:rPr>
              <w:t>ПК 1.3</w:t>
            </w:r>
          </w:p>
          <w:p w14:paraId="1D6879F6" w14:textId="77777777" w:rsidR="008F5923" w:rsidRDefault="008F5923" w:rsidP="008F5923">
            <w:pPr>
              <w:widowControl w:val="0"/>
              <w:autoSpaceDE w:val="0"/>
              <w:autoSpaceDN w:val="0"/>
              <w:spacing w:after="0" w:line="240" w:lineRule="auto"/>
              <w:ind w:right="229"/>
              <w:jc w:val="center"/>
              <w:rPr>
                <w:rFonts w:ascii="Times New Roman" w:eastAsia="Calibri" w:hAnsi="Times New Roman" w:cs="Times New Roman"/>
              </w:rPr>
            </w:pPr>
            <w:r w:rsidRPr="008F5923">
              <w:rPr>
                <w:rFonts w:ascii="Times New Roman" w:eastAsia="Calibri" w:hAnsi="Times New Roman" w:cs="Times New Roman"/>
              </w:rPr>
              <w:t xml:space="preserve">ОК </w:t>
            </w:r>
            <w:r>
              <w:rPr>
                <w:rFonts w:ascii="Times New Roman" w:eastAsia="Calibri" w:hAnsi="Times New Roman" w:cs="Times New Roman"/>
              </w:rPr>
              <w:t>02</w:t>
            </w:r>
          </w:p>
          <w:p w14:paraId="4C1B8C70" w14:textId="77777777" w:rsidR="008F5923" w:rsidRPr="008F5923" w:rsidRDefault="008F5923" w:rsidP="008F5923">
            <w:pPr>
              <w:widowControl w:val="0"/>
              <w:autoSpaceDE w:val="0"/>
              <w:autoSpaceDN w:val="0"/>
              <w:spacing w:after="0" w:line="240" w:lineRule="auto"/>
              <w:ind w:right="229"/>
              <w:jc w:val="center"/>
              <w:rPr>
                <w:rFonts w:ascii="Times New Roman" w:eastAsia="Calibri" w:hAnsi="Times New Roman" w:cs="Times New Roman"/>
              </w:rPr>
            </w:pPr>
          </w:p>
        </w:tc>
        <w:tc>
          <w:tcPr>
            <w:tcW w:w="1275" w:type="dxa"/>
            <w:vMerge w:val="restart"/>
            <w:tcBorders>
              <w:top w:val="single" w:sz="4" w:space="0" w:color="auto"/>
              <w:left w:val="single" w:sz="4" w:space="0" w:color="auto"/>
              <w:right w:val="single" w:sz="4" w:space="0" w:color="auto"/>
            </w:tcBorders>
            <w:shd w:val="clear" w:color="auto" w:fill="FFFFFF"/>
          </w:tcPr>
          <w:p w14:paraId="57E775C2" w14:textId="77777777" w:rsidR="008F5923" w:rsidRPr="008F5923" w:rsidRDefault="008F5923"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Н1.2.01</w:t>
            </w:r>
          </w:p>
          <w:p w14:paraId="659D81D8" w14:textId="77777777" w:rsidR="008F5923" w:rsidRPr="008F5923" w:rsidRDefault="008F5923"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У1.2.01</w:t>
            </w:r>
          </w:p>
          <w:p w14:paraId="668B2AA9" w14:textId="77777777" w:rsidR="008F5923" w:rsidRPr="008F5923" w:rsidRDefault="008F5923"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З 1.2.01</w:t>
            </w:r>
          </w:p>
          <w:p w14:paraId="03F08484" w14:textId="77777777" w:rsidR="008F5923" w:rsidRPr="008F5923" w:rsidRDefault="008F5923"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Н1.3.01</w:t>
            </w:r>
          </w:p>
          <w:p w14:paraId="3D187DBE" w14:textId="77777777" w:rsidR="00CA3B3D" w:rsidRDefault="00CA3B3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1.3.01</w:t>
            </w:r>
            <w:r w:rsidR="008F5923" w:rsidRPr="008F5923">
              <w:rPr>
                <w:rFonts w:ascii="Times New Roman" w:eastAsia="Times New Roman" w:hAnsi="Times New Roman" w:cs="Times New Roman"/>
                <w:kern w:val="3"/>
                <w:lang w:eastAsia="zh-CN"/>
              </w:rPr>
              <w:t xml:space="preserve"> </w:t>
            </w:r>
          </w:p>
          <w:p w14:paraId="6F9CA7EE" w14:textId="77777777" w:rsidR="008F5923" w:rsidRPr="008F5923" w:rsidRDefault="008F5923"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 1.3.02</w:t>
            </w:r>
          </w:p>
          <w:p w14:paraId="67E3415B" w14:textId="77777777" w:rsidR="008F5923" w:rsidRPr="008F5923" w:rsidRDefault="008F5923"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З 1.3.01 </w:t>
            </w:r>
          </w:p>
          <w:p w14:paraId="144F2F7B" w14:textId="77777777" w:rsidR="008F5923" w:rsidRPr="008F5923" w:rsidRDefault="008F5923"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 xml:space="preserve">Уо.02.01 </w:t>
            </w:r>
            <w:r w:rsidR="009647EE">
              <w:rPr>
                <w:rFonts w:ascii="Times New Roman" w:eastAsia="Times New Roman" w:hAnsi="Times New Roman" w:cs="Times New Roman"/>
                <w:iCs/>
                <w:lang w:eastAsia="ru-RU"/>
              </w:rPr>
              <w:t>Уо 02.03</w:t>
            </w:r>
          </w:p>
          <w:p w14:paraId="3CDD38FB" w14:textId="77777777" w:rsidR="00E32FA7" w:rsidRDefault="008F5923"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 xml:space="preserve">Зо.02.01 </w:t>
            </w:r>
          </w:p>
          <w:p w14:paraId="0DDFD0F9" w14:textId="77777777" w:rsidR="008F5923" w:rsidRPr="008F5923" w:rsidRDefault="00221A7C" w:rsidP="00E32FA7">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iCs/>
                <w:lang w:eastAsia="ru-RU"/>
              </w:rPr>
              <w:t>Зо 02.03</w:t>
            </w:r>
          </w:p>
        </w:tc>
      </w:tr>
      <w:tr w:rsidR="001802DD" w:rsidRPr="005D5C4C" w14:paraId="2FB8F075" w14:textId="77777777" w:rsidTr="00BF7954">
        <w:trPr>
          <w:trHeight w:val="1038"/>
        </w:trPr>
        <w:tc>
          <w:tcPr>
            <w:tcW w:w="2268" w:type="dxa"/>
            <w:vMerge/>
            <w:tcBorders>
              <w:top w:val="single" w:sz="4" w:space="0" w:color="auto"/>
              <w:left w:val="single" w:sz="4" w:space="0" w:color="auto"/>
              <w:right w:val="single" w:sz="4" w:space="0" w:color="auto"/>
            </w:tcBorders>
            <w:shd w:val="clear" w:color="auto" w:fill="FFFFFF"/>
          </w:tcPr>
          <w:p w14:paraId="3D0647BE" w14:textId="77777777" w:rsidR="001802DD" w:rsidRPr="002C0CC2"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FFFFFF"/>
          </w:tcPr>
          <w:p w14:paraId="34FB1BFE" w14:textId="77777777" w:rsidR="001802DD" w:rsidRPr="00BF7954" w:rsidRDefault="001802DD" w:rsidP="0070716E">
            <w:pPr>
              <w:pStyle w:val="a4"/>
              <w:numPr>
                <w:ilvl w:val="0"/>
                <w:numId w:val="327"/>
              </w:numPr>
              <w:tabs>
                <w:tab w:val="left" w:pos="426"/>
              </w:tabs>
              <w:spacing w:after="0" w:line="240" w:lineRule="auto"/>
              <w:ind w:left="316" w:hanging="284"/>
              <w:jc w:val="both"/>
              <w:rPr>
                <w:rFonts w:ascii="Times New Roman" w:eastAsia="Times New Roman" w:hAnsi="Times New Roman" w:cs="Times New Roman"/>
                <w:lang w:eastAsia="ru-RU"/>
              </w:rPr>
            </w:pPr>
            <w:r w:rsidRPr="00BF7954">
              <w:rPr>
                <w:rFonts w:ascii="Times New Roman" w:eastAsia="Calibri" w:hAnsi="Times New Roman" w:cs="Times New Roman"/>
                <w:bCs/>
                <w:lang w:eastAsia="ru-RU"/>
              </w:rPr>
              <w:t>Законодательная метрология: понятия и определения</w:t>
            </w:r>
          </w:p>
          <w:p w14:paraId="206D9C31" w14:textId="77777777" w:rsidR="001802DD" w:rsidRPr="00BF7954" w:rsidRDefault="001802DD" w:rsidP="0070716E">
            <w:pPr>
              <w:pStyle w:val="a4"/>
              <w:numPr>
                <w:ilvl w:val="0"/>
                <w:numId w:val="327"/>
              </w:numPr>
              <w:tabs>
                <w:tab w:val="left" w:pos="426"/>
              </w:tabs>
              <w:spacing w:after="0" w:line="240" w:lineRule="auto"/>
              <w:ind w:left="316" w:hanging="284"/>
              <w:jc w:val="both"/>
              <w:rPr>
                <w:rFonts w:ascii="Times New Roman" w:eastAsia="Calibri" w:hAnsi="Times New Roman" w:cs="Times New Roman"/>
                <w:bCs/>
                <w:lang w:eastAsia="ru-RU"/>
              </w:rPr>
            </w:pPr>
            <w:r w:rsidRPr="00BF7954">
              <w:rPr>
                <w:rFonts w:ascii="Times New Roman" w:eastAsia="Calibri" w:hAnsi="Times New Roman" w:cs="Times New Roman"/>
                <w:bCs/>
                <w:lang w:eastAsia="ru-RU"/>
              </w:rPr>
              <w:t xml:space="preserve">Сферы распространения государственного контроля и надзора </w:t>
            </w:r>
          </w:p>
          <w:p w14:paraId="280DD121" w14:textId="77777777" w:rsidR="001802DD" w:rsidRPr="00BF7954" w:rsidRDefault="001802DD" w:rsidP="0070716E">
            <w:pPr>
              <w:pStyle w:val="a4"/>
              <w:numPr>
                <w:ilvl w:val="0"/>
                <w:numId w:val="327"/>
              </w:numPr>
              <w:tabs>
                <w:tab w:val="left" w:pos="426"/>
              </w:tabs>
              <w:spacing w:after="0" w:line="240" w:lineRule="auto"/>
              <w:ind w:left="316" w:hanging="284"/>
              <w:jc w:val="both"/>
              <w:rPr>
                <w:rFonts w:ascii="Times New Roman" w:eastAsia="Calibri" w:hAnsi="Times New Roman" w:cs="Times New Roman"/>
                <w:bCs/>
                <w:lang w:eastAsia="ru-RU"/>
              </w:rPr>
            </w:pPr>
            <w:r w:rsidRPr="00BF7954">
              <w:rPr>
                <w:rFonts w:ascii="Times New Roman" w:eastAsia="Calibri" w:hAnsi="Times New Roman" w:cs="Times New Roman"/>
                <w:bCs/>
                <w:lang w:eastAsia="ru-RU"/>
              </w:rPr>
              <w:t>Структура государственной и ведомственной метрологической службы</w:t>
            </w:r>
          </w:p>
          <w:p w14:paraId="351CA3D9" w14:textId="77777777" w:rsidR="001802DD" w:rsidRPr="00BF7954" w:rsidRDefault="001802DD" w:rsidP="0070716E">
            <w:pPr>
              <w:pStyle w:val="a4"/>
              <w:numPr>
                <w:ilvl w:val="0"/>
                <w:numId w:val="327"/>
              </w:numPr>
              <w:tabs>
                <w:tab w:val="left" w:pos="426"/>
              </w:tabs>
              <w:spacing w:after="0" w:line="240" w:lineRule="auto"/>
              <w:ind w:left="316" w:hanging="284"/>
              <w:jc w:val="both"/>
              <w:rPr>
                <w:rFonts w:ascii="Times New Roman" w:eastAsia="Calibri" w:hAnsi="Times New Roman" w:cs="Times New Roman"/>
                <w:b/>
                <w:bCs/>
                <w:lang w:eastAsia="ru-RU"/>
              </w:rPr>
            </w:pPr>
            <w:r w:rsidRPr="00BF7954">
              <w:rPr>
                <w:rFonts w:ascii="Times New Roman" w:eastAsia="Calibri" w:hAnsi="Times New Roman" w:cs="Times New Roman"/>
                <w:bCs/>
                <w:lang w:eastAsia="ru-RU"/>
              </w:rPr>
              <w:t>Организация поверки и калибровки средств измерения</w:t>
            </w:r>
          </w:p>
        </w:tc>
        <w:tc>
          <w:tcPr>
            <w:tcW w:w="1559" w:type="dxa"/>
            <w:tcBorders>
              <w:left w:val="single" w:sz="4" w:space="0" w:color="auto"/>
              <w:right w:val="single" w:sz="4" w:space="0" w:color="auto"/>
            </w:tcBorders>
            <w:shd w:val="clear" w:color="auto" w:fill="FFFFFF"/>
          </w:tcPr>
          <w:p w14:paraId="26C692E7" w14:textId="77777777" w:rsidR="001802DD" w:rsidRPr="008F5923" w:rsidRDefault="001802DD" w:rsidP="001802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1418" w:type="dxa"/>
            <w:vMerge/>
            <w:tcBorders>
              <w:top w:val="single" w:sz="4" w:space="0" w:color="auto"/>
              <w:left w:val="single" w:sz="4" w:space="0" w:color="auto"/>
              <w:right w:val="single" w:sz="4" w:space="0" w:color="auto"/>
            </w:tcBorders>
            <w:shd w:val="clear" w:color="auto" w:fill="FFFFFF"/>
          </w:tcPr>
          <w:p w14:paraId="2AFE5DF1" w14:textId="77777777" w:rsidR="001802DD" w:rsidRDefault="001802DD" w:rsidP="008F5923">
            <w:pPr>
              <w:widowControl w:val="0"/>
              <w:autoSpaceDE w:val="0"/>
              <w:autoSpaceDN w:val="0"/>
              <w:spacing w:after="0" w:line="240" w:lineRule="auto"/>
              <w:ind w:right="229"/>
              <w:jc w:val="center"/>
              <w:rPr>
                <w:rFonts w:ascii="Times New Roman" w:eastAsia="Calibri" w:hAnsi="Times New Roman" w:cs="Times New Roman"/>
              </w:rPr>
            </w:pPr>
          </w:p>
        </w:tc>
        <w:tc>
          <w:tcPr>
            <w:tcW w:w="1275" w:type="dxa"/>
            <w:vMerge/>
            <w:tcBorders>
              <w:top w:val="single" w:sz="4" w:space="0" w:color="auto"/>
              <w:left w:val="single" w:sz="4" w:space="0" w:color="auto"/>
              <w:right w:val="single" w:sz="4" w:space="0" w:color="auto"/>
            </w:tcBorders>
            <w:shd w:val="clear" w:color="auto" w:fill="FFFFFF"/>
          </w:tcPr>
          <w:p w14:paraId="7B66BEF6" w14:textId="77777777" w:rsidR="001802DD" w:rsidRPr="008F5923"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EC02B8" w:rsidRPr="005D5C4C" w14:paraId="1AF93EFB" w14:textId="77777777" w:rsidTr="00BF7954">
        <w:trPr>
          <w:trHeight w:val="171"/>
        </w:trPr>
        <w:tc>
          <w:tcPr>
            <w:tcW w:w="2268" w:type="dxa"/>
            <w:vMerge/>
            <w:tcBorders>
              <w:left w:val="single" w:sz="4" w:space="0" w:color="auto"/>
              <w:right w:val="single" w:sz="4" w:space="0" w:color="auto"/>
            </w:tcBorders>
            <w:shd w:val="clear" w:color="auto" w:fill="FFFFFF"/>
            <w:vAlign w:val="center"/>
            <w:hideMark/>
          </w:tcPr>
          <w:p w14:paraId="64ED938A" w14:textId="77777777" w:rsidR="00EC02B8" w:rsidRPr="002C0CC2" w:rsidRDefault="00EC02B8" w:rsidP="00DE2AD2">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09420993" w14:textId="77777777" w:rsidR="00EC02B8" w:rsidRPr="008F5923" w:rsidRDefault="00781AC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8F5923">
              <w:rPr>
                <w:rFonts w:ascii="Times New Roman" w:eastAsia="Times New Roman" w:hAnsi="Times New Roman" w:cs="Times New Roman"/>
                <w:b/>
                <w:bCs/>
                <w:lang w:eastAsia="ru-RU"/>
              </w:rPr>
              <w:t>В том числе практических и лабораторных работ</w:t>
            </w:r>
          </w:p>
        </w:tc>
        <w:tc>
          <w:tcPr>
            <w:tcW w:w="1559" w:type="dxa"/>
            <w:tcBorders>
              <w:left w:val="single" w:sz="4" w:space="0" w:color="auto"/>
              <w:bottom w:val="single" w:sz="4" w:space="0" w:color="auto"/>
              <w:right w:val="single" w:sz="4" w:space="0" w:color="auto"/>
            </w:tcBorders>
            <w:shd w:val="clear" w:color="auto" w:fill="FFFFFF"/>
            <w:vAlign w:val="center"/>
            <w:hideMark/>
          </w:tcPr>
          <w:p w14:paraId="45760A38" w14:textId="77777777" w:rsidR="00EC02B8" w:rsidRPr="001802DD" w:rsidRDefault="00EC02B8" w:rsidP="00DE2AD2">
            <w:pPr>
              <w:tabs>
                <w:tab w:val="left" w:pos="426"/>
              </w:tabs>
              <w:spacing w:after="0" w:line="240" w:lineRule="auto"/>
              <w:jc w:val="center"/>
              <w:rPr>
                <w:rFonts w:ascii="Times New Roman" w:eastAsia="Times New Roman" w:hAnsi="Times New Roman" w:cs="Times New Roman"/>
                <w:b/>
                <w:bCs/>
                <w:lang w:eastAsia="ru-RU"/>
              </w:rPr>
            </w:pPr>
            <w:r w:rsidRPr="001802DD">
              <w:rPr>
                <w:rFonts w:ascii="Times New Roman" w:eastAsia="Times New Roman" w:hAnsi="Times New Roman" w:cs="Times New Roman"/>
                <w:b/>
                <w:bCs/>
                <w:lang w:eastAsia="ru-RU"/>
              </w:rPr>
              <w:t>2</w:t>
            </w:r>
          </w:p>
        </w:tc>
        <w:tc>
          <w:tcPr>
            <w:tcW w:w="1418" w:type="dxa"/>
            <w:vMerge/>
            <w:tcBorders>
              <w:left w:val="single" w:sz="4" w:space="0" w:color="auto"/>
              <w:right w:val="single" w:sz="4" w:space="0" w:color="auto"/>
            </w:tcBorders>
            <w:shd w:val="clear" w:color="auto" w:fill="FFFFFF"/>
          </w:tcPr>
          <w:p w14:paraId="5C72DA90" w14:textId="77777777" w:rsidR="00EC02B8" w:rsidRPr="008F5923" w:rsidRDefault="00EC02B8"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3D37A672" w14:textId="77777777" w:rsidR="00EC02B8" w:rsidRPr="008F5923" w:rsidRDefault="00EC02B8"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2C0CC2" w:rsidRPr="005D5C4C" w14:paraId="7D911724" w14:textId="77777777" w:rsidTr="00BF7954">
        <w:trPr>
          <w:trHeight w:val="318"/>
        </w:trPr>
        <w:tc>
          <w:tcPr>
            <w:tcW w:w="2268" w:type="dxa"/>
            <w:vMerge/>
            <w:tcBorders>
              <w:left w:val="single" w:sz="4" w:space="0" w:color="auto"/>
              <w:right w:val="single" w:sz="4" w:space="0" w:color="auto"/>
            </w:tcBorders>
            <w:shd w:val="clear" w:color="auto" w:fill="FFFFFF"/>
            <w:vAlign w:val="center"/>
          </w:tcPr>
          <w:p w14:paraId="66F1D54F" w14:textId="77777777" w:rsidR="002C0CC2" w:rsidRPr="002C0CC2" w:rsidRDefault="002C0CC2" w:rsidP="00DE2AD2">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66912564"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2C0CC2">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w:t>
            </w:r>
            <w:r w:rsidRPr="008F5923">
              <w:rPr>
                <w:rFonts w:ascii="Times New Roman" w:eastAsia="Times New Roman" w:hAnsi="Times New Roman" w:cs="Times New Roman"/>
                <w:b/>
                <w:bCs/>
                <w:lang w:eastAsia="ru-RU"/>
              </w:rPr>
              <w:t xml:space="preserve"> </w:t>
            </w:r>
            <w:r w:rsidRPr="008F5923">
              <w:rPr>
                <w:rFonts w:ascii="Times New Roman" w:eastAsia="Times New Roman" w:hAnsi="Times New Roman" w:cs="Times New Roman"/>
                <w:bCs/>
                <w:lang w:eastAsia="ru-RU"/>
              </w:rPr>
              <w:t>Анализ закона РФ «Об обеспечении единства измерений»</w:t>
            </w:r>
          </w:p>
        </w:tc>
        <w:tc>
          <w:tcPr>
            <w:tcW w:w="1559" w:type="dxa"/>
            <w:tcBorders>
              <w:left w:val="single" w:sz="4" w:space="0" w:color="auto"/>
              <w:bottom w:val="single" w:sz="4" w:space="0" w:color="auto"/>
              <w:right w:val="single" w:sz="4" w:space="0" w:color="auto"/>
            </w:tcBorders>
            <w:shd w:val="clear" w:color="auto" w:fill="FFFFFF"/>
            <w:vAlign w:val="center"/>
          </w:tcPr>
          <w:p w14:paraId="69546A88" w14:textId="77777777" w:rsidR="002C0CC2" w:rsidRPr="008F5923" w:rsidRDefault="001802DD" w:rsidP="00DE2AD2">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8" w:type="dxa"/>
            <w:vMerge/>
            <w:tcBorders>
              <w:left w:val="single" w:sz="4" w:space="0" w:color="auto"/>
              <w:right w:val="single" w:sz="4" w:space="0" w:color="auto"/>
            </w:tcBorders>
            <w:shd w:val="clear" w:color="auto" w:fill="FFFFFF"/>
          </w:tcPr>
          <w:p w14:paraId="6687D140"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03736908"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1D5CAA48" w14:textId="77777777" w:rsidTr="00BF7954">
        <w:trPr>
          <w:trHeight w:val="448"/>
        </w:trPr>
        <w:tc>
          <w:tcPr>
            <w:tcW w:w="2268" w:type="dxa"/>
            <w:vMerge/>
            <w:tcBorders>
              <w:left w:val="single" w:sz="4" w:space="0" w:color="auto"/>
              <w:right w:val="single" w:sz="4" w:space="0" w:color="auto"/>
            </w:tcBorders>
            <w:shd w:val="clear" w:color="auto" w:fill="FFFFFF"/>
            <w:vAlign w:val="center"/>
            <w:hideMark/>
          </w:tcPr>
          <w:p w14:paraId="4231CBF8" w14:textId="77777777" w:rsidR="005170FD" w:rsidRPr="002C0CC2" w:rsidRDefault="005170FD" w:rsidP="00DE2AD2">
            <w:pPr>
              <w:tabs>
                <w:tab w:val="left" w:pos="426"/>
              </w:tabs>
              <w:spacing w:after="0" w:line="240" w:lineRule="auto"/>
              <w:rPr>
                <w:rFonts w:ascii="Times New Roman" w:eastAsia="Times New Roman"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FFFFFF"/>
            <w:hideMark/>
          </w:tcPr>
          <w:p w14:paraId="0B6AC7BB" w14:textId="77777777" w:rsidR="005170FD" w:rsidRPr="008F5923" w:rsidRDefault="00564CB1" w:rsidP="00DE2AD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1A7D1439" w14:textId="77777777" w:rsidR="005170FD" w:rsidRPr="008F5923" w:rsidRDefault="001802DD" w:rsidP="001802DD">
            <w:pPr>
              <w:tabs>
                <w:tab w:val="left" w:pos="426"/>
              </w:tabs>
              <w:spacing w:after="0" w:line="240" w:lineRule="auto"/>
              <w:ind w:left="33" w:hanging="33"/>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8F5923">
              <w:rPr>
                <w:rFonts w:ascii="Times New Roman" w:eastAsia="Times New Roman" w:hAnsi="Times New Roman" w:cs="Times New Roman"/>
                <w:bCs/>
                <w:lang w:eastAsia="ru-RU"/>
              </w:rPr>
              <w:t>оставление сообщения о Международных и Государственных эталонах основных физических величин в системе СИ;</w:t>
            </w:r>
          </w:p>
        </w:tc>
        <w:tc>
          <w:tcPr>
            <w:tcW w:w="1559" w:type="dxa"/>
            <w:tcBorders>
              <w:top w:val="single" w:sz="4" w:space="0" w:color="auto"/>
              <w:left w:val="single" w:sz="4" w:space="0" w:color="auto"/>
              <w:right w:val="single" w:sz="4" w:space="0" w:color="auto"/>
            </w:tcBorders>
            <w:shd w:val="clear" w:color="auto" w:fill="FFFFFF"/>
            <w:hideMark/>
          </w:tcPr>
          <w:p w14:paraId="4B7D8687" w14:textId="77777777" w:rsidR="005170FD" w:rsidRPr="008F5923" w:rsidRDefault="005170FD" w:rsidP="001802DD">
            <w:pPr>
              <w:tabs>
                <w:tab w:val="left" w:pos="42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4</w:t>
            </w:r>
          </w:p>
        </w:tc>
        <w:tc>
          <w:tcPr>
            <w:tcW w:w="1418" w:type="dxa"/>
            <w:vMerge/>
            <w:tcBorders>
              <w:left w:val="single" w:sz="4" w:space="0" w:color="auto"/>
              <w:right w:val="single" w:sz="4" w:space="0" w:color="auto"/>
            </w:tcBorders>
            <w:shd w:val="clear" w:color="auto" w:fill="FFFFFF"/>
          </w:tcPr>
          <w:p w14:paraId="299ECF3F"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4C81746F"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07168CFD" w14:textId="77777777" w:rsidTr="00BF7954">
        <w:trPr>
          <w:trHeight w:val="240"/>
        </w:trPr>
        <w:tc>
          <w:tcPr>
            <w:tcW w:w="2268" w:type="dxa"/>
            <w:vMerge w:val="restart"/>
            <w:tcBorders>
              <w:top w:val="single" w:sz="4" w:space="0" w:color="auto"/>
              <w:left w:val="single" w:sz="4" w:space="0" w:color="auto"/>
              <w:right w:val="single" w:sz="4" w:space="0" w:color="auto"/>
            </w:tcBorders>
            <w:shd w:val="clear" w:color="auto" w:fill="FFFFFF"/>
            <w:hideMark/>
          </w:tcPr>
          <w:p w14:paraId="06FD4B79" w14:textId="77777777" w:rsidR="005170FD"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C0CC2">
              <w:rPr>
                <w:rFonts w:ascii="Times New Roman" w:eastAsia="Calibri" w:hAnsi="Times New Roman" w:cs="Times New Roman"/>
                <w:b/>
                <w:bCs/>
                <w:lang w:eastAsia="ru-RU"/>
              </w:rPr>
              <w:t>Тема</w:t>
            </w:r>
            <w:r w:rsidR="005170FD" w:rsidRPr="002C0CC2">
              <w:rPr>
                <w:rFonts w:ascii="Times New Roman" w:eastAsia="Calibri" w:hAnsi="Times New Roman" w:cs="Times New Roman"/>
                <w:b/>
                <w:bCs/>
                <w:lang w:eastAsia="ru-RU"/>
              </w:rPr>
              <w:t xml:space="preserve"> 1.2</w:t>
            </w:r>
            <w:r w:rsidR="008F5923" w:rsidRPr="002C0CC2">
              <w:rPr>
                <w:rFonts w:ascii="Times New Roman" w:eastAsia="Calibri" w:hAnsi="Times New Roman" w:cs="Times New Roman"/>
                <w:b/>
                <w:bCs/>
                <w:lang w:eastAsia="ru-RU"/>
              </w:rPr>
              <w:t>.</w:t>
            </w:r>
          </w:p>
          <w:p w14:paraId="3E452717" w14:textId="77777777" w:rsidR="005170FD" w:rsidRPr="002C0CC2"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C0CC2">
              <w:rPr>
                <w:rFonts w:ascii="Times New Roman" w:eastAsia="Times New Roman" w:hAnsi="Times New Roman" w:cs="Times New Roman"/>
                <w:b/>
                <w:lang w:eastAsia="ru-RU"/>
              </w:rPr>
              <w:t>Точность измерений</w:t>
            </w:r>
          </w:p>
        </w:tc>
        <w:tc>
          <w:tcPr>
            <w:tcW w:w="7655" w:type="dxa"/>
            <w:tcBorders>
              <w:top w:val="single" w:sz="4" w:space="0" w:color="auto"/>
              <w:left w:val="single" w:sz="4" w:space="0" w:color="auto"/>
              <w:right w:val="single" w:sz="4" w:space="0" w:color="auto"/>
            </w:tcBorders>
            <w:shd w:val="clear" w:color="auto" w:fill="FFFFFF"/>
            <w:hideMark/>
          </w:tcPr>
          <w:p w14:paraId="7DF977CA" w14:textId="77777777" w:rsidR="005170FD" w:rsidRPr="008F5923" w:rsidRDefault="00781ACD" w:rsidP="002C0CC2">
            <w:pPr>
              <w:tabs>
                <w:tab w:val="left" w:pos="426"/>
              </w:tabs>
              <w:spacing w:after="0" w:line="240" w:lineRule="auto"/>
              <w:jc w:val="both"/>
              <w:rPr>
                <w:rFonts w:ascii="Times New Roman" w:eastAsia="Times New Roman" w:hAnsi="Times New Roman" w:cs="Times New Roman"/>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667589CD" w14:textId="77777777" w:rsidR="005170FD" w:rsidRPr="001802DD" w:rsidRDefault="005170FD" w:rsidP="00DE2AD2">
            <w:pPr>
              <w:tabs>
                <w:tab w:val="left" w:pos="426"/>
              </w:tabs>
              <w:spacing w:after="0" w:line="240" w:lineRule="auto"/>
              <w:jc w:val="center"/>
              <w:rPr>
                <w:rFonts w:ascii="Times New Roman" w:eastAsia="Times New Roman" w:hAnsi="Times New Roman" w:cs="Times New Roman"/>
                <w:b/>
                <w:bCs/>
                <w:lang w:eastAsia="ru-RU"/>
              </w:rPr>
            </w:pPr>
            <w:r w:rsidRPr="001802DD">
              <w:rPr>
                <w:rFonts w:ascii="Times New Roman" w:eastAsia="Times New Roman" w:hAnsi="Times New Roman" w:cs="Times New Roman"/>
                <w:b/>
                <w:bCs/>
                <w:lang w:eastAsia="ru-RU"/>
              </w:rPr>
              <w:t>2</w:t>
            </w:r>
          </w:p>
        </w:tc>
        <w:tc>
          <w:tcPr>
            <w:tcW w:w="1418" w:type="dxa"/>
            <w:vMerge w:val="restart"/>
            <w:tcBorders>
              <w:top w:val="single" w:sz="4" w:space="0" w:color="auto"/>
              <w:left w:val="single" w:sz="4" w:space="0" w:color="auto"/>
              <w:right w:val="single" w:sz="4" w:space="0" w:color="auto"/>
            </w:tcBorders>
            <w:shd w:val="clear" w:color="auto" w:fill="FFFFFF"/>
          </w:tcPr>
          <w:p w14:paraId="46345C68" w14:textId="77777777" w:rsidR="002C0CC2" w:rsidRDefault="005170FD"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w:t>
            </w:r>
            <w:r w:rsidR="002C0CC2">
              <w:rPr>
                <w:rFonts w:ascii="Times New Roman" w:eastAsia="Calibri" w:hAnsi="Times New Roman" w:cs="Times New Roman"/>
                <w:bCs/>
                <w:lang w:eastAsia="ru-RU"/>
              </w:rPr>
              <w:t xml:space="preserve"> </w:t>
            </w:r>
            <w:r w:rsidRPr="008F5923">
              <w:rPr>
                <w:rFonts w:ascii="Times New Roman" w:eastAsia="Calibri" w:hAnsi="Times New Roman" w:cs="Times New Roman"/>
                <w:bCs/>
                <w:lang w:eastAsia="ru-RU"/>
              </w:rPr>
              <w:t>1.13</w:t>
            </w:r>
          </w:p>
          <w:p w14:paraId="61C9E0F0" w14:textId="77777777" w:rsidR="005170FD" w:rsidRPr="008F5923" w:rsidRDefault="005170FD"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w:t>
            </w:r>
            <w:r w:rsidR="002C0CC2">
              <w:rPr>
                <w:rFonts w:ascii="Times New Roman" w:eastAsia="Calibri" w:hAnsi="Times New Roman" w:cs="Times New Roman"/>
                <w:bCs/>
                <w:lang w:eastAsia="ru-RU"/>
              </w:rPr>
              <w:t xml:space="preserve"> </w:t>
            </w:r>
            <w:r w:rsidRPr="008F5923">
              <w:rPr>
                <w:rFonts w:ascii="Times New Roman" w:eastAsia="Calibri" w:hAnsi="Times New Roman" w:cs="Times New Roman"/>
                <w:bCs/>
                <w:lang w:eastAsia="ru-RU"/>
              </w:rPr>
              <w:t>1.16</w:t>
            </w:r>
          </w:p>
          <w:p w14:paraId="18C74B41" w14:textId="77777777" w:rsidR="002C0CC2" w:rsidRDefault="005170FD"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8F5923">
              <w:rPr>
                <w:rFonts w:ascii="Times New Roman" w:eastAsia="Calibri" w:hAnsi="Times New Roman" w:cs="Times New Roman"/>
              </w:rPr>
              <w:t>ОК 02</w:t>
            </w:r>
          </w:p>
          <w:p w14:paraId="309EBDF4" w14:textId="77777777" w:rsidR="002C0CC2"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14:paraId="54E9FC1A" w14:textId="77777777" w:rsidR="005170FD"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rPr>
              <w:t xml:space="preserve">ОК </w:t>
            </w:r>
            <w:r w:rsidR="005170FD" w:rsidRPr="008F5923">
              <w:rPr>
                <w:rFonts w:ascii="Times New Roman" w:eastAsia="Calibri" w:hAnsi="Times New Roman" w:cs="Times New Roman"/>
              </w:rPr>
              <w:t>04</w:t>
            </w:r>
          </w:p>
        </w:tc>
        <w:tc>
          <w:tcPr>
            <w:tcW w:w="1275" w:type="dxa"/>
            <w:vMerge w:val="restart"/>
            <w:tcBorders>
              <w:top w:val="single" w:sz="4" w:space="0" w:color="auto"/>
              <w:left w:val="single" w:sz="4" w:space="0" w:color="auto"/>
              <w:right w:val="single" w:sz="4" w:space="0" w:color="auto"/>
            </w:tcBorders>
            <w:shd w:val="clear" w:color="auto" w:fill="FFFFFF"/>
          </w:tcPr>
          <w:p w14:paraId="2F794FB5"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Н</w:t>
            </w:r>
            <w:r w:rsidR="0028150F">
              <w:rPr>
                <w:rFonts w:ascii="Times New Roman" w:eastAsia="Times New Roman" w:hAnsi="Times New Roman" w:cs="Times New Roman"/>
                <w:lang w:eastAsia="ru-RU"/>
              </w:rPr>
              <w:t xml:space="preserve"> </w:t>
            </w:r>
            <w:r w:rsidR="00E32FA7">
              <w:rPr>
                <w:rFonts w:ascii="Times New Roman" w:eastAsia="Times New Roman" w:hAnsi="Times New Roman" w:cs="Times New Roman"/>
                <w:lang w:eastAsia="ru-RU"/>
              </w:rPr>
              <w:t>1.13.01</w:t>
            </w:r>
            <w:r w:rsidRPr="008F5923">
              <w:rPr>
                <w:rFonts w:ascii="Times New Roman" w:eastAsia="Times New Roman" w:hAnsi="Times New Roman" w:cs="Times New Roman"/>
                <w:lang w:eastAsia="ru-RU"/>
              </w:rPr>
              <w:t xml:space="preserve"> </w:t>
            </w:r>
          </w:p>
          <w:p w14:paraId="5BF3998F"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У 1.13.01 </w:t>
            </w:r>
          </w:p>
          <w:p w14:paraId="2B56F5B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З 1.13.01</w:t>
            </w:r>
          </w:p>
          <w:p w14:paraId="421E37FD"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Н1.16.01 Н1.16.02</w:t>
            </w:r>
          </w:p>
          <w:p w14:paraId="1C56C712"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У 1.16.01 </w:t>
            </w:r>
          </w:p>
          <w:p w14:paraId="481FAF11" w14:textId="77777777" w:rsidR="00CA3B3D"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З 1.16.01</w:t>
            </w:r>
          </w:p>
          <w:p w14:paraId="028BFB7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 </w:t>
            </w:r>
          </w:p>
          <w:p w14:paraId="4F3BBBDB" w14:textId="77777777" w:rsidR="005170FD" w:rsidRPr="008F5923" w:rsidRDefault="005170F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 xml:space="preserve">Уо.02.01 </w:t>
            </w:r>
            <w:r w:rsidR="009647EE">
              <w:rPr>
                <w:rFonts w:ascii="Times New Roman" w:eastAsia="Times New Roman" w:hAnsi="Times New Roman" w:cs="Times New Roman"/>
                <w:iCs/>
                <w:lang w:eastAsia="ru-RU"/>
              </w:rPr>
              <w:t>Уо 02.03</w:t>
            </w:r>
          </w:p>
          <w:p w14:paraId="41A2AB69" w14:textId="77777777" w:rsidR="00E32FA7" w:rsidRDefault="00CA3B3D" w:rsidP="00DE2AD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Зо.02.01</w:t>
            </w:r>
            <w:r w:rsidR="005170FD" w:rsidRPr="008F5923">
              <w:rPr>
                <w:rFonts w:ascii="Times New Roman" w:eastAsia="Times New Roman" w:hAnsi="Times New Roman" w:cs="Times New Roman"/>
                <w:iCs/>
                <w:lang w:eastAsia="ru-RU"/>
              </w:rPr>
              <w:t xml:space="preserve"> </w:t>
            </w:r>
          </w:p>
          <w:p w14:paraId="1896A660" w14:textId="77777777" w:rsidR="005170FD" w:rsidRPr="008F5923" w:rsidRDefault="00221A7C" w:rsidP="00DE2AD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02.03</w:t>
            </w:r>
          </w:p>
          <w:p w14:paraId="6679726F" w14:textId="77777777" w:rsidR="00E32FA7" w:rsidRPr="00E32FA7" w:rsidRDefault="00221A7C" w:rsidP="00E32FA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03.01</w:t>
            </w:r>
            <w:r w:rsidR="005170FD" w:rsidRPr="008F5923">
              <w:rPr>
                <w:rFonts w:ascii="Times New Roman" w:eastAsia="Times New Roman" w:hAnsi="Times New Roman" w:cs="Times New Roman"/>
                <w:iCs/>
                <w:lang w:eastAsia="ru-RU"/>
              </w:rPr>
              <w:t xml:space="preserve"> </w:t>
            </w:r>
          </w:p>
          <w:p w14:paraId="5C280A0D" w14:textId="77777777" w:rsidR="005170FD" w:rsidRPr="00E32FA7" w:rsidRDefault="005170FD" w:rsidP="00E32FA7">
            <w:pPr>
              <w:suppressAutoHyphens/>
              <w:spacing w:after="0" w:line="240" w:lineRule="auto"/>
              <w:jc w:val="center"/>
              <w:rPr>
                <w:rFonts w:ascii="Times New Roman" w:eastAsia="Times New Roman" w:hAnsi="Times New Roman" w:cs="Times New Roman"/>
                <w:iCs/>
                <w:lang w:eastAsia="ru-RU"/>
              </w:rPr>
            </w:pPr>
          </w:p>
        </w:tc>
      </w:tr>
      <w:tr w:rsidR="002C0CC2" w:rsidRPr="005D5C4C" w14:paraId="53D71EDA" w14:textId="77777777" w:rsidTr="00BF7954">
        <w:trPr>
          <w:trHeight w:val="765"/>
        </w:trPr>
        <w:tc>
          <w:tcPr>
            <w:tcW w:w="2268" w:type="dxa"/>
            <w:vMerge/>
            <w:tcBorders>
              <w:top w:val="single" w:sz="4" w:space="0" w:color="auto"/>
              <w:left w:val="single" w:sz="4" w:space="0" w:color="auto"/>
              <w:right w:val="single" w:sz="4" w:space="0" w:color="auto"/>
            </w:tcBorders>
            <w:shd w:val="clear" w:color="auto" w:fill="FFFFFF"/>
          </w:tcPr>
          <w:p w14:paraId="072B677B" w14:textId="77777777" w:rsidR="002C0CC2"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right w:val="single" w:sz="4" w:space="0" w:color="auto"/>
            </w:tcBorders>
            <w:shd w:val="clear" w:color="auto" w:fill="FFFFFF"/>
          </w:tcPr>
          <w:p w14:paraId="272D9B8C" w14:textId="77777777" w:rsidR="002C0CC2"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600"/>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Точность измерений. Погрешности и их классификация </w:t>
            </w:r>
          </w:p>
          <w:p w14:paraId="1BB516BD"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600"/>
              <w:rPr>
                <w:rFonts w:ascii="Times New Roman" w:eastAsia="Calibri" w:hAnsi="Times New Roman" w:cs="Times New Roman"/>
                <w:b/>
                <w:bCs/>
                <w:lang w:eastAsia="ru-RU"/>
              </w:rPr>
            </w:pPr>
            <w:r w:rsidRPr="008F5923">
              <w:rPr>
                <w:rFonts w:ascii="Times New Roman" w:eastAsia="Times New Roman" w:hAnsi="Times New Roman" w:cs="Times New Roman"/>
                <w:lang w:eastAsia="ru-RU"/>
              </w:rPr>
              <w:t>Классы точности средств измерений</w:t>
            </w:r>
          </w:p>
          <w:p w14:paraId="0D361213"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0" w:hanging="600"/>
              <w:rPr>
                <w:rFonts w:ascii="Times New Roman" w:eastAsia="Calibri" w:hAnsi="Times New Roman" w:cs="Times New Roman"/>
                <w:b/>
                <w:bCs/>
                <w:lang w:eastAsia="ru-RU"/>
              </w:rPr>
            </w:pPr>
            <w:r w:rsidRPr="008F5923">
              <w:rPr>
                <w:rFonts w:ascii="Times New Roman" w:eastAsia="Times New Roman" w:hAnsi="Times New Roman" w:cs="Times New Roman"/>
                <w:lang w:eastAsia="ru-RU"/>
              </w:rPr>
              <w:t>Образцовые и рабочие средства измерений</w:t>
            </w:r>
          </w:p>
        </w:tc>
        <w:tc>
          <w:tcPr>
            <w:tcW w:w="1559" w:type="dxa"/>
            <w:tcBorders>
              <w:top w:val="single" w:sz="4" w:space="0" w:color="auto"/>
              <w:left w:val="single" w:sz="4" w:space="0" w:color="auto"/>
              <w:right w:val="single" w:sz="4" w:space="0" w:color="auto"/>
            </w:tcBorders>
            <w:shd w:val="clear" w:color="auto" w:fill="FFFFFF"/>
          </w:tcPr>
          <w:p w14:paraId="6E602C54" w14:textId="77777777" w:rsidR="002C0CC2" w:rsidRPr="008F5923" w:rsidRDefault="001802DD" w:rsidP="00DE2AD2">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8" w:type="dxa"/>
            <w:vMerge/>
            <w:tcBorders>
              <w:top w:val="single" w:sz="4" w:space="0" w:color="auto"/>
              <w:left w:val="single" w:sz="4" w:space="0" w:color="auto"/>
              <w:right w:val="single" w:sz="4" w:space="0" w:color="auto"/>
            </w:tcBorders>
            <w:shd w:val="clear" w:color="auto" w:fill="FFFFFF"/>
          </w:tcPr>
          <w:p w14:paraId="7A919304"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275" w:type="dxa"/>
            <w:vMerge/>
            <w:tcBorders>
              <w:top w:val="single" w:sz="4" w:space="0" w:color="auto"/>
              <w:left w:val="single" w:sz="4" w:space="0" w:color="auto"/>
              <w:right w:val="single" w:sz="4" w:space="0" w:color="auto"/>
            </w:tcBorders>
            <w:shd w:val="clear" w:color="auto" w:fill="FFFFFF"/>
          </w:tcPr>
          <w:p w14:paraId="3DC1EE13"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p>
        </w:tc>
      </w:tr>
      <w:tr w:rsidR="005170FD" w:rsidRPr="005D5C4C" w14:paraId="4C3F9E9E" w14:textId="77777777" w:rsidTr="00BF7954">
        <w:trPr>
          <w:trHeight w:val="195"/>
        </w:trPr>
        <w:tc>
          <w:tcPr>
            <w:tcW w:w="2268" w:type="dxa"/>
            <w:vMerge/>
            <w:tcBorders>
              <w:left w:val="single" w:sz="4" w:space="0" w:color="auto"/>
              <w:right w:val="single" w:sz="4" w:space="0" w:color="auto"/>
            </w:tcBorders>
            <w:shd w:val="clear" w:color="auto" w:fill="FFFFFF"/>
            <w:vAlign w:val="center"/>
            <w:hideMark/>
          </w:tcPr>
          <w:p w14:paraId="7EC763C3" w14:textId="77777777" w:rsidR="005170FD" w:rsidRPr="002C0CC2" w:rsidRDefault="005170FD" w:rsidP="00DE2AD2">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424B367C" w14:textId="77777777" w:rsidR="005170FD" w:rsidRPr="008F5923" w:rsidRDefault="00781AC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8F5923">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A761C9F" w14:textId="77777777" w:rsidR="005170FD" w:rsidRPr="001802DD"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802DD">
              <w:rPr>
                <w:rFonts w:ascii="Times New Roman" w:eastAsia="Times New Roman" w:hAnsi="Times New Roman" w:cs="Times New Roman"/>
                <w:b/>
                <w:bCs/>
                <w:lang w:eastAsia="ru-RU"/>
              </w:rPr>
              <w:t>6</w:t>
            </w:r>
          </w:p>
        </w:tc>
        <w:tc>
          <w:tcPr>
            <w:tcW w:w="1418" w:type="dxa"/>
            <w:vMerge/>
            <w:tcBorders>
              <w:left w:val="single" w:sz="4" w:space="0" w:color="auto"/>
              <w:right w:val="single" w:sz="4" w:space="0" w:color="auto"/>
            </w:tcBorders>
            <w:shd w:val="clear" w:color="auto" w:fill="FFFFFF"/>
          </w:tcPr>
          <w:p w14:paraId="0034D6FC"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vMerge/>
            <w:tcBorders>
              <w:left w:val="single" w:sz="4" w:space="0" w:color="auto"/>
              <w:right w:val="single" w:sz="4" w:space="0" w:color="auto"/>
            </w:tcBorders>
            <w:shd w:val="clear" w:color="auto" w:fill="FFFFFF"/>
          </w:tcPr>
          <w:p w14:paraId="06281F26"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2C0CC2" w:rsidRPr="005D5C4C" w14:paraId="30EA0DC7" w14:textId="77777777" w:rsidTr="00BF7954">
        <w:trPr>
          <w:trHeight w:val="1306"/>
        </w:trPr>
        <w:tc>
          <w:tcPr>
            <w:tcW w:w="2268" w:type="dxa"/>
            <w:vMerge/>
            <w:tcBorders>
              <w:left w:val="single" w:sz="4" w:space="0" w:color="auto"/>
              <w:right w:val="single" w:sz="4" w:space="0" w:color="auto"/>
            </w:tcBorders>
            <w:shd w:val="clear" w:color="auto" w:fill="FFFFFF"/>
            <w:vAlign w:val="center"/>
          </w:tcPr>
          <w:p w14:paraId="3FB4E2E2" w14:textId="77777777" w:rsidR="002C0CC2" w:rsidRPr="002C0CC2" w:rsidRDefault="002C0CC2" w:rsidP="00DE2AD2">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tcPr>
          <w:p w14:paraId="1970D6BD" w14:textId="77777777" w:rsidR="002C0CC2" w:rsidRPr="002C0CC2"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C0CC2">
              <w:rPr>
                <w:rFonts w:ascii="Times New Roman" w:eastAsia="Times New Roman" w:hAnsi="Times New Roman" w:cs="Times New Roman"/>
                <w:bCs/>
                <w:lang w:eastAsia="ru-RU"/>
              </w:rPr>
              <w:t>2. Обработка результатов измерений</w:t>
            </w:r>
          </w:p>
          <w:p w14:paraId="18EAD3F3" w14:textId="77777777" w:rsidR="002C0CC2" w:rsidRPr="002C0CC2"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C0CC2">
              <w:rPr>
                <w:rFonts w:ascii="Times New Roman" w:eastAsia="Times New Roman" w:hAnsi="Times New Roman" w:cs="Times New Roman"/>
                <w:bCs/>
                <w:lang w:eastAsia="ru-RU"/>
              </w:rPr>
              <w:t>3. Контроль линейных размеров штангенинструментом, контроль линейных размеров микрометрическим инструментом</w:t>
            </w:r>
          </w:p>
          <w:p w14:paraId="03D1C91A" w14:textId="77777777" w:rsidR="002C0CC2" w:rsidRPr="002C0CC2"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2C0CC2">
              <w:rPr>
                <w:rFonts w:ascii="Times New Roman" w:eastAsia="Times New Roman" w:hAnsi="Times New Roman" w:cs="Times New Roman"/>
                <w:bCs/>
                <w:lang w:eastAsia="ru-RU"/>
              </w:rPr>
              <w:t>4. Определение абсолютной и относительной погрешности многозначной меры сопротивления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21CAA49"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40BD8311"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415A0721"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35D062AB" w14:textId="77777777" w:rsidR="002C0CC2" w:rsidRPr="008F5923" w:rsidRDefault="002C0CC2" w:rsidP="002C0CC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tc>
        <w:tc>
          <w:tcPr>
            <w:tcW w:w="1418" w:type="dxa"/>
            <w:vMerge/>
            <w:tcBorders>
              <w:left w:val="single" w:sz="4" w:space="0" w:color="auto"/>
              <w:right w:val="single" w:sz="4" w:space="0" w:color="auto"/>
            </w:tcBorders>
            <w:shd w:val="clear" w:color="auto" w:fill="FFFFFF"/>
          </w:tcPr>
          <w:p w14:paraId="16660042"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vMerge/>
            <w:tcBorders>
              <w:left w:val="single" w:sz="4" w:space="0" w:color="auto"/>
              <w:right w:val="single" w:sz="4" w:space="0" w:color="auto"/>
            </w:tcBorders>
            <w:shd w:val="clear" w:color="auto" w:fill="FFFFFF"/>
          </w:tcPr>
          <w:p w14:paraId="6224980D" w14:textId="77777777" w:rsidR="002C0CC2"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5D5C4C" w14:paraId="0A255D66" w14:textId="77777777" w:rsidTr="00BF7954">
        <w:tc>
          <w:tcPr>
            <w:tcW w:w="2268" w:type="dxa"/>
            <w:vMerge/>
            <w:tcBorders>
              <w:left w:val="single" w:sz="4" w:space="0" w:color="auto"/>
              <w:right w:val="single" w:sz="4" w:space="0" w:color="auto"/>
            </w:tcBorders>
            <w:shd w:val="clear" w:color="auto" w:fill="FFFFFF"/>
            <w:vAlign w:val="center"/>
            <w:hideMark/>
          </w:tcPr>
          <w:p w14:paraId="1E1F6A14" w14:textId="77777777" w:rsidR="005170FD" w:rsidRPr="002C0CC2" w:rsidRDefault="005170FD" w:rsidP="00DE2AD2">
            <w:pPr>
              <w:tabs>
                <w:tab w:val="left" w:pos="426"/>
              </w:tabs>
              <w:spacing w:after="0" w:line="240" w:lineRule="auto"/>
              <w:rPr>
                <w:rFonts w:ascii="Times New Roman" w:eastAsia="Calibri"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3635527D" w14:textId="77777777" w:rsidR="005170FD" w:rsidRPr="008F5923" w:rsidRDefault="00564CB1"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36AA5B5B" w14:textId="77777777" w:rsidR="005170FD" w:rsidRPr="008F5923" w:rsidRDefault="002C0CC2" w:rsidP="00DE2AD2">
            <w:pPr>
              <w:tabs>
                <w:tab w:val="left" w:pos="426"/>
              </w:tabs>
              <w:spacing w:after="0" w:line="240" w:lineRule="auto"/>
              <w:ind w:left="177" w:hanging="177"/>
              <w:rPr>
                <w:rFonts w:ascii="Times New Roman" w:eastAsia="Calibri" w:hAnsi="Times New Roman" w:cs="Times New Roman"/>
                <w:bCs/>
                <w:lang w:eastAsia="ru-RU"/>
              </w:rPr>
            </w:pPr>
            <w:r>
              <w:rPr>
                <w:rFonts w:ascii="Times New Roman" w:eastAsia="Times New Roman" w:hAnsi="Times New Roman" w:cs="Times New Roman"/>
                <w:bCs/>
                <w:lang w:eastAsia="ru-RU"/>
              </w:rPr>
              <w:t>И</w:t>
            </w:r>
            <w:r w:rsidR="005170FD" w:rsidRPr="008F5923">
              <w:rPr>
                <w:rFonts w:ascii="Times New Roman" w:eastAsia="Calibri" w:hAnsi="Times New Roman" w:cs="Times New Roman"/>
                <w:bCs/>
                <w:lang w:eastAsia="ru-RU"/>
              </w:rPr>
              <w:t>зучение основных законов распределения случайных погрешностей измерений;</w:t>
            </w:r>
          </w:p>
          <w:p w14:paraId="407F72A6" w14:textId="77777777" w:rsidR="005170FD"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7" w:hanging="177"/>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005170FD" w:rsidRPr="008F5923">
              <w:rPr>
                <w:rFonts w:ascii="Times New Roman" w:eastAsia="Times New Roman" w:hAnsi="Times New Roman" w:cs="Times New Roman"/>
                <w:lang w:eastAsia="ru-RU"/>
              </w:rPr>
              <w:t xml:space="preserve">ешение задач по определению различных видов погрешностей </w:t>
            </w:r>
          </w:p>
          <w:p w14:paraId="745E13CE" w14:textId="77777777" w:rsidR="005170FD"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7" w:hanging="177"/>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005170FD" w:rsidRPr="008F5923">
              <w:rPr>
                <w:rFonts w:ascii="Times New Roman" w:eastAsia="Times New Roman" w:hAnsi="Times New Roman" w:cs="Times New Roman"/>
                <w:lang w:eastAsia="ru-RU"/>
              </w:rPr>
              <w:t>абота с конспектами лекций для подготовки к контрольной работе</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82ACD4E" w14:textId="77777777" w:rsidR="005170FD" w:rsidRPr="008F5923"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p w14:paraId="7D1312C2"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bottom w:val="single" w:sz="4" w:space="0" w:color="auto"/>
              <w:right w:val="single" w:sz="4" w:space="0" w:color="auto"/>
            </w:tcBorders>
            <w:shd w:val="clear" w:color="auto" w:fill="FFFFFF"/>
          </w:tcPr>
          <w:p w14:paraId="5FC38C1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vMerge/>
            <w:tcBorders>
              <w:left w:val="single" w:sz="4" w:space="0" w:color="auto"/>
              <w:bottom w:val="single" w:sz="4" w:space="0" w:color="auto"/>
              <w:right w:val="single" w:sz="4" w:space="0" w:color="auto"/>
            </w:tcBorders>
            <w:shd w:val="clear" w:color="auto" w:fill="FFFFFF"/>
          </w:tcPr>
          <w:p w14:paraId="6BE34D9C"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5D5C4C" w14:paraId="7E38A0B8" w14:textId="77777777" w:rsidTr="00BF7954">
        <w:trPr>
          <w:trHeight w:val="20"/>
        </w:trPr>
        <w:tc>
          <w:tcPr>
            <w:tcW w:w="99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67CD21E" w14:textId="77777777" w:rsidR="005170FD" w:rsidRPr="002C0CC2" w:rsidRDefault="001802DD" w:rsidP="001802DD">
            <w:pPr>
              <w:tabs>
                <w:tab w:val="left" w:pos="426"/>
              </w:tabs>
              <w:spacing w:after="0" w:line="240" w:lineRule="auto"/>
              <w:ind w:left="1452" w:hanging="1452"/>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w:t>
            </w:r>
            <w:r w:rsidR="002C0CC2" w:rsidRPr="002C0CC2">
              <w:rPr>
                <w:rFonts w:ascii="Times New Roman" w:eastAsia="Times New Roman" w:hAnsi="Times New Roman" w:cs="Times New Roman"/>
                <w:b/>
                <w:lang w:eastAsia="ru-RU"/>
              </w:rPr>
              <w:t>2</w:t>
            </w:r>
            <w:r>
              <w:rPr>
                <w:rFonts w:ascii="Times New Roman" w:eastAsia="Times New Roman" w:hAnsi="Times New Roman" w:cs="Times New Roman"/>
                <w:b/>
                <w:lang w:eastAsia="ru-RU"/>
              </w:rPr>
              <w:t>. С</w:t>
            </w:r>
            <w:r w:rsidR="002C0CC2" w:rsidRPr="002C0CC2">
              <w:rPr>
                <w:rFonts w:ascii="Times New Roman" w:eastAsia="Times New Roman" w:hAnsi="Times New Roman" w:cs="Times New Roman"/>
                <w:b/>
                <w:lang w:eastAsia="ru-RU"/>
              </w:rPr>
              <w:t>тандартизация</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D95AE5B" w14:textId="77777777" w:rsidR="005170FD" w:rsidRPr="008F5923" w:rsidRDefault="00EC02B8" w:rsidP="00EC02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22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24E8A4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A1BF952"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5D5C4C" w14:paraId="77FE8A89" w14:textId="77777777" w:rsidTr="00BF7954">
        <w:trPr>
          <w:trHeight w:val="180"/>
        </w:trPr>
        <w:tc>
          <w:tcPr>
            <w:tcW w:w="2268" w:type="dxa"/>
            <w:vMerge w:val="restart"/>
            <w:tcBorders>
              <w:top w:val="single" w:sz="4" w:space="0" w:color="auto"/>
              <w:left w:val="single" w:sz="4" w:space="0" w:color="auto"/>
              <w:right w:val="single" w:sz="8" w:space="0" w:color="auto"/>
            </w:tcBorders>
            <w:shd w:val="clear" w:color="auto" w:fill="FFFFFF"/>
            <w:hideMark/>
          </w:tcPr>
          <w:p w14:paraId="5D7A9C31" w14:textId="77777777" w:rsidR="005170FD"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Тема</w:t>
            </w:r>
            <w:r w:rsidR="005170FD" w:rsidRPr="002C0CC2">
              <w:rPr>
                <w:rFonts w:ascii="Times New Roman" w:eastAsia="Times New Roman" w:hAnsi="Times New Roman" w:cs="Times New Roman"/>
                <w:b/>
                <w:lang w:eastAsia="ru-RU"/>
              </w:rPr>
              <w:t xml:space="preserve"> 2.1</w:t>
            </w:r>
            <w:r w:rsidR="008F5923" w:rsidRPr="002C0CC2">
              <w:rPr>
                <w:rFonts w:ascii="Times New Roman" w:eastAsia="Times New Roman" w:hAnsi="Times New Roman" w:cs="Times New Roman"/>
                <w:b/>
                <w:lang w:eastAsia="ru-RU"/>
              </w:rPr>
              <w:t>.</w:t>
            </w:r>
          </w:p>
          <w:p w14:paraId="43C6ECA0" w14:textId="77777777" w:rsidR="005170FD" w:rsidRPr="002C0CC2" w:rsidRDefault="005170FD" w:rsidP="00DE2AD2">
            <w:pPr>
              <w:tabs>
                <w:tab w:val="left" w:pos="42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Основы стандартизации</w:t>
            </w:r>
          </w:p>
        </w:tc>
        <w:tc>
          <w:tcPr>
            <w:tcW w:w="7655" w:type="dxa"/>
            <w:tcBorders>
              <w:top w:val="single" w:sz="4" w:space="0" w:color="auto"/>
              <w:left w:val="single" w:sz="8" w:space="0" w:color="auto"/>
              <w:right w:val="single" w:sz="4" w:space="0" w:color="auto"/>
            </w:tcBorders>
            <w:shd w:val="clear" w:color="auto" w:fill="FFFFFF"/>
          </w:tcPr>
          <w:p w14:paraId="41709463" w14:textId="77777777" w:rsidR="005170FD" w:rsidRPr="001802DD" w:rsidRDefault="00781ACD" w:rsidP="001802DD">
            <w:pPr>
              <w:tabs>
                <w:tab w:val="left" w:pos="426"/>
              </w:tabs>
              <w:spacing w:after="0" w:line="240" w:lineRule="auto"/>
              <w:jc w:val="both"/>
              <w:rPr>
                <w:rFonts w:ascii="Times New Roman" w:eastAsia="Calibri" w:hAnsi="Times New Roman" w:cs="Times New Roman"/>
                <w:bCs/>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16F960C6" w14:textId="77777777" w:rsidR="005170FD" w:rsidRPr="001802DD"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1418" w:type="dxa"/>
            <w:vMerge w:val="restart"/>
            <w:tcBorders>
              <w:top w:val="single" w:sz="4" w:space="0" w:color="auto"/>
              <w:left w:val="single" w:sz="4" w:space="0" w:color="auto"/>
              <w:right w:val="single" w:sz="4" w:space="0" w:color="auto"/>
            </w:tcBorders>
            <w:shd w:val="clear" w:color="auto" w:fill="FFFFFF"/>
          </w:tcPr>
          <w:p w14:paraId="7802585A" w14:textId="77777777" w:rsidR="005170FD" w:rsidRPr="008F5923" w:rsidRDefault="0028150F"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1.2</w:t>
            </w:r>
          </w:p>
          <w:p w14:paraId="0D047F64" w14:textId="77777777" w:rsidR="005170FD" w:rsidRDefault="005170F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 1.15</w:t>
            </w:r>
          </w:p>
          <w:p w14:paraId="0097DB33" w14:textId="77777777" w:rsidR="005170FD" w:rsidRPr="008F5923" w:rsidRDefault="001802D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rPr>
              <w:t xml:space="preserve">ОК </w:t>
            </w:r>
            <w:r w:rsidR="005170FD" w:rsidRPr="008F5923">
              <w:rPr>
                <w:rFonts w:ascii="Times New Roman" w:eastAsia="Calibri" w:hAnsi="Times New Roman" w:cs="Times New Roman"/>
              </w:rPr>
              <w:t>04</w:t>
            </w:r>
          </w:p>
        </w:tc>
        <w:tc>
          <w:tcPr>
            <w:tcW w:w="1275" w:type="dxa"/>
            <w:vMerge w:val="restart"/>
            <w:tcBorders>
              <w:top w:val="single" w:sz="4" w:space="0" w:color="auto"/>
              <w:left w:val="single" w:sz="4" w:space="0" w:color="auto"/>
              <w:right w:val="single" w:sz="4" w:space="0" w:color="auto"/>
            </w:tcBorders>
            <w:shd w:val="clear" w:color="auto" w:fill="FFFFFF"/>
          </w:tcPr>
          <w:p w14:paraId="5CC0EC06" w14:textId="77777777" w:rsidR="005170FD" w:rsidRPr="008F5923" w:rsidRDefault="005170F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w:t>
            </w:r>
            <w:r w:rsidR="00CA3B3D">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1.2.01</w:t>
            </w:r>
          </w:p>
          <w:p w14:paraId="702B7A5E" w14:textId="77777777" w:rsidR="005170FD" w:rsidRPr="008F5923" w:rsidRDefault="005170F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w:t>
            </w:r>
            <w:r w:rsidR="00CA3B3D">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1.2.01</w:t>
            </w:r>
          </w:p>
          <w:p w14:paraId="4F026BCC" w14:textId="77777777" w:rsidR="005170FD" w:rsidRPr="008F5923" w:rsidRDefault="005170F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З 1.2.01</w:t>
            </w:r>
          </w:p>
          <w:p w14:paraId="2AEE507F"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Н</w:t>
            </w:r>
            <w:r w:rsidR="00CA3B3D">
              <w:rPr>
                <w:rFonts w:ascii="Times New Roman" w:eastAsia="Times New Roman" w:hAnsi="Times New Roman" w:cs="Times New Roman"/>
                <w:lang w:eastAsia="ru-RU"/>
              </w:rPr>
              <w:t xml:space="preserve"> </w:t>
            </w:r>
            <w:r w:rsidRPr="008F5923">
              <w:rPr>
                <w:rFonts w:ascii="Times New Roman" w:eastAsia="Times New Roman" w:hAnsi="Times New Roman" w:cs="Times New Roman"/>
                <w:lang w:eastAsia="ru-RU"/>
              </w:rPr>
              <w:t>1.15.01</w:t>
            </w:r>
          </w:p>
          <w:p w14:paraId="1392D462"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У 1.15.01</w:t>
            </w:r>
          </w:p>
          <w:p w14:paraId="02EA6894" w14:textId="77777777" w:rsidR="00CA3B3D"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З 1.15.01</w:t>
            </w:r>
          </w:p>
          <w:p w14:paraId="75BAB95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 xml:space="preserve"> З 1.15.02</w:t>
            </w:r>
          </w:p>
          <w:p w14:paraId="17658565" w14:textId="77777777" w:rsidR="005170FD" w:rsidRPr="008F5923" w:rsidRDefault="005170F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Уо.04.01 Уо.04.06</w:t>
            </w:r>
          </w:p>
          <w:p w14:paraId="2CBB3A0D" w14:textId="77777777" w:rsidR="00CA3B3D" w:rsidRDefault="005170F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Зо.04.01</w:t>
            </w:r>
          </w:p>
          <w:p w14:paraId="25AECDB4" w14:textId="77777777" w:rsidR="005170FD" w:rsidRPr="008F5923" w:rsidRDefault="005170F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Зо.04.03</w:t>
            </w:r>
          </w:p>
          <w:p w14:paraId="3E164915"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1802DD" w:rsidRPr="005D5C4C" w14:paraId="65B14446" w14:textId="77777777" w:rsidTr="00BF7954">
        <w:trPr>
          <w:trHeight w:val="1771"/>
        </w:trPr>
        <w:tc>
          <w:tcPr>
            <w:tcW w:w="2268" w:type="dxa"/>
            <w:vMerge/>
            <w:tcBorders>
              <w:left w:val="single" w:sz="4" w:space="0" w:color="auto"/>
              <w:right w:val="single" w:sz="8" w:space="0" w:color="auto"/>
            </w:tcBorders>
            <w:shd w:val="clear" w:color="auto" w:fill="FFFFFF"/>
            <w:hideMark/>
          </w:tcPr>
          <w:p w14:paraId="7B1596C9" w14:textId="77777777" w:rsidR="001802DD" w:rsidRPr="002C0CC2"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8" w:space="0" w:color="auto"/>
              <w:right w:val="single" w:sz="4" w:space="0" w:color="auto"/>
            </w:tcBorders>
            <w:shd w:val="clear" w:color="auto" w:fill="FFFFFF"/>
            <w:hideMark/>
          </w:tcPr>
          <w:p w14:paraId="0646A851" w14:textId="77777777" w:rsidR="001802DD" w:rsidRPr="001802DD" w:rsidRDefault="001802DD" w:rsidP="0070716E">
            <w:pPr>
              <w:pStyle w:val="a4"/>
              <w:numPr>
                <w:ilvl w:val="0"/>
                <w:numId w:val="3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rPr>
                <w:rFonts w:ascii="Times New Roman" w:eastAsia="Calibri" w:hAnsi="Times New Roman" w:cs="Times New Roman"/>
                <w:bCs/>
                <w:lang w:eastAsia="ru-RU"/>
              </w:rPr>
            </w:pPr>
            <w:r w:rsidRPr="001802DD">
              <w:rPr>
                <w:rFonts w:ascii="Times New Roman" w:eastAsia="Calibri" w:hAnsi="Times New Roman" w:cs="Times New Roman"/>
                <w:bCs/>
                <w:lang w:eastAsia="ru-RU"/>
              </w:rPr>
              <w:t>Сущность стандартизации и её составляющие.</w:t>
            </w:r>
          </w:p>
          <w:p w14:paraId="5FB3D250" w14:textId="77777777" w:rsidR="001802DD" w:rsidRPr="001802DD" w:rsidRDefault="001802DD" w:rsidP="0070716E">
            <w:pPr>
              <w:pStyle w:val="a4"/>
              <w:numPr>
                <w:ilvl w:val="0"/>
                <w:numId w:val="3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rPr>
                <w:rFonts w:ascii="Times New Roman" w:eastAsia="Calibri" w:hAnsi="Times New Roman" w:cs="Times New Roman"/>
                <w:bCs/>
                <w:lang w:eastAsia="ru-RU"/>
              </w:rPr>
            </w:pPr>
            <w:r w:rsidRPr="001802DD">
              <w:rPr>
                <w:rFonts w:ascii="Times New Roman" w:eastAsia="Calibri" w:hAnsi="Times New Roman" w:cs="Times New Roman"/>
                <w:bCs/>
                <w:lang w:eastAsia="ru-RU"/>
              </w:rPr>
              <w:t>Виды стандартизации и стандартов.</w:t>
            </w:r>
          </w:p>
          <w:p w14:paraId="10982B52" w14:textId="77777777" w:rsidR="001802DD" w:rsidRPr="001802DD" w:rsidRDefault="001802DD" w:rsidP="0070716E">
            <w:pPr>
              <w:pStyle w:val="a4"/>
              <w:numPr>
                <w:ilvl w:val="0"/>
                <w:numId w:val="3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rPr>
                <w:rFonts w:ascii="Times New Roman" w:eastAsia="Calibri" w:hAnsi="Times New Roman" w:cs="Times New Roman"/>
                <w:b/>
                <w:bCs/>
                <w:lang w:eastAsia="ru-RU"/>
              </w:rPr>
            </w:pPr>
            <w:r w:rsidRPr="001802DD">
              <w:rPr>
                <w:rFonts w:ascii="Times New Roman" w:eastAsia="Calibri" w:hAnsi="Times New Roman" w:cs="Times New Roman"/>
                <w:bCs/>
                <w:lang w:eastAsia="ru-RU"/>
              </w:rPr>
              <w:t>Методы стандартизации. Взаимозаменяемость, унификация и типизация изделий. Агрегатирование</w:t>
            </w:r>
          </w:p>
          <w:p w14:paraId="38C29D9D" w14:textId="77777777" w:rsidR="001802DD" w:rsidRPr="001802DD" w:rsidRDefault="001802DD" w:rsidP="0070716E">
            <w:pPr>
              <w:pStyle w:val="a4"/>
              <w:numPr>
                <w:ilvl w:val="0"/>
                <w:numId w:val="3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rPr>
                <w:rFonts w:ascii="Times New Roman" w:eastAsia="Calibri" w:hAnsi="Times New Roman" w:cs="Times New Roman"/>
                <w:bCs/>
                <w:lang w:eastAsia="ru-RU"/>
              </w:rPr>
            </w:pPr>
            <w:r w:rsidRPr="001802DD">
              <w:rPr>
                <w:rFonts w:ascii="Times New Roman" w:eastAsia="Calibri" w:hAnsi="Times New Roman" w:cs="Times New Roman"/>
                <w:bCs/>
                <w:lang w:eastAsia="ru-RU"/>
              </w:rPr>
              <w:t>Система отраслевых стандартов. Правила разработки и утверждения стандартов предприятий</w:t>
            </w:r>
          </w:p>
          <w:p w14:paraId="1D256C0D" w14:textId="77777777" w:rsidR="001802DD" w:rsidRPr="001802DD" w:rsidRDefault="001802DD" w:rsidP="0070716E">
            <w:pPr>
              <w:pStyle w:val="a4"/>
              <w:numPr>
                <w:ilvl w:val="0"/>
                <w:numId w:val="3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4"/>
              <w:rPr>
                <w:rFonts w:ascii="Times New Roman" w:eastAsia="Calibri" w:hAnsi="Times New Roman" w:cs="Times New Roman"/>
                <w:b/>
                <w:bCs/>
                <w:lang w:eastAsia="ru-RU"/>
              </w:rPr>
            </w:pPr>
            <w:r w:rsidRPr="001802DD">
              <w:rPr>
                <w:rFonts w:ascii="Times New Roman" w:eastAsia="Calibri" w:hAnsi="Times New Roman" w:cs="Times New Roman"/>
                <w:bCs/>
                <w:lang w:eastAsia="ru-RU"/>
              </w:rPr>
              <w:t>Технические регламенты</w:t>
            </w:r>
          </w:p>
        </w:tc>
        <w:tc>
          <w:tcPr>
            <w:tcW w:w="1559" w:type="dxa"/>
            <w:tcBorders>
              <w:top w:val="single" w:sz="4" w:space="0" w:color="auto"/>
              <w:left w:val="single" w:sz="4" w:space="0" w:color="auto"/>
              <w:right w:val="single" w:sz="4" w:space="0" w:color="auto"/>
            </w:tcBorders>
            <w:shd w:val="clear" w:color="auto" w:fill="FFFFFF"/>
            <w:hideMark/>
          </w:tcPr>
          <w:p w14:paraId="3FAEE44C"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418" w:type="dxa"/>
            <w:vMerge/>
            <w:tcBorders>
              <w:left w:val="single" w:sz="4" w:space="0" w:color="auto"/>
              <w:right w:val="single" w:sz="4" w:space="0" w:color="auto"/>
            </w:tcBorders>
            <w:shd w:val="clear" w:color="auto" w:fill="FFFFFF"/>
          </w:tcPr>
          <w:p w14:paraId="33790C94"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5" w:type="dxa"/>
            <w:vMerge/>
            <w:tcBorders>
              <w:left w:val="single" w:sz="4" w:space="0" w:color="auto"/>
              <w:right w:val="single" w:sz="4" w:space="0" w:color="auto"/>
            </w:tcBorders>
            <w:shd w:val="clear" w:color="auto" w:fill="FFFFFF"/>
          </w:tcPr>
          <w:p w14:paraId="45E462DB"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5170FD" w:rsidRPr="005D5C4C" w14:paraId="424C6CE4" w14:textId="77777777" w:rsidTr="00BF7954">
        <w:trPr>
          <w:trHeight w:val="184"/>
        </w:trPr>
        <w:tc>
          <w:tcPr>
            <w:tcW w:w="2268" w:type="dxa"/>
            <w:vMerge/>
            <w:tcBorders>
              <w:left w:val="single" w:sz="4" w:space="0" w:color="auto"/>
              <w:right w:val="single" w:sz="8" w:space="0" w:color="auto"/>
            </w:tcBorders>
            <w:shd w:val="clear" w:color="auto" w:fill="FFFFFF"/>
            <w:vAlign w:val="center"/>
            <w:hideMark/>
          </w:tcPr>
          <w:p w14:paraId="5C950DAA" w14:textId="77777777" w:rsidR="005170FD" w:rsidRPr="002C0CC2" w:rsidRDefault="005170F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8" w:space="0" w:color="auto"/>
              <w:bottom w:val="single" w:sz="4" w:space="0" w:color="auto"/>
              <w:right w:val="single" w:sz="4" w:space="0" w:color="auto"/>
            </w:tcBorders>
            <w:shd w:val="clear" w:color="auto" w:fill="FFFFFF"/>
            <w:hideMark/>
          </w:tcPr>
          <w:p w14:paraId="5D3A2399" w14:textId="77777777" w:rsidR="005170FD" w:rsidRPr="008F5923" w:rsidRDefault="00781AC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8F5923">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A74938E" w14:textId="77777777" w:rsidR="005170FD" w:rsidRPr="001802DD"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1802DD">
              <w:rPr>
                <w:rFonts w:ascii="Times New Roman" w:eastAsia="Times New Roman" w:hAnsi="Times New Roman" w:cs="Times New Roman"/>
                <w:b/>
                <w:bCs/>
                <w:lang w:eastAsia="ru-RU"/>
              </w:rPr>
              <w:t>6</w:t>
            </w:r>
          </w:p>
        </w:tc>
        <w:tc>
          <w:tcPr>
            <w:tcW w:w="1418" w:type="dxa"/>
            <w:vMerge/>
            <w:tcBorders>
              <w:left w:val="single" w:sz="4" w:space="0" w:color="auto"/>
              <w:right w:val="single" w:sz="4" w:space="0" w:color="auto"/>
            </w:tcBorders>
            <w:shd w:val="clear" w:color="auto" w:fill="FFFFFF"/>
          </w:tcPr>
          <w:p w14:paraId="054D6271"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04C630D7"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802DD" w:rsidRPr="005D5C4C" w14:paraId="31E3116B" w14:textId="77777777" w:rsidTr="00BF7954">
        <w:trPr>
          <w:trHeight w:val="1323"/>
        </w:trPr>
        <w:tc>
          <w:tcPr>
            <w:tcW w:w="2268" w:type="dxa"/>
            <w:vMerge/>
            <w:tcBorders>
              <w:left w:val="single" w:sz="4" w:space="0" w:color="auto"/>
              <w:right w:val="single" w:sz="8" w:space="0" w:color="auto"/>
            </w:tcBorders>
            <w:shd w:val="clear" w:color="auto" w:fill="FFFFFF"/>
            <w:vAlign w:val="center"/>
          </w:tcPr>
          <w:p w14:paraId="08FA36EE" w14:textId="77777777" w:rsidR="001802DD" w:rsidRPr="002C0CC2" w:rsidRDefault="001802D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8" w:space="0" w:color="auto"/>
              <w:bottom w:val="single" w:sz="4" w:space="0" w:color="auto"/>
              <w:right w:val="single" w:sz="4" w:space="0" w:color="auto"/>
            </w:tcBorders>
            <w:shd w:val="clear" w:color="auto" w:fill="FFFFFF"/>
          </w:tcPr>
          <w:p w14:paraId="021A029C" w14:textId="77777777" w:rsidR="001802DD" w:rsidRPr="001802DD" w:rsidRDefault="001802DD" w:rsidP="001802DD">
            <w:pPr>
              <w:tabs>
                <w:tab w:val="left" w:pos="426"/>
              </w:tabs>
              <w:spacing w:after="0" w:line="240" w:lineRule="auto"/>
              <w:jc w:val="both"/>
              <w:rPr>
                <w:rFonts w:ascii="Times New Roman" w:eastAsia="Calibri" w:hAnsi="Times New Roman" w:cs="Times New Roman"/>
                <w:bCs/>
                <w:lang w:eastAsia="ru-RU"/>
              </w:rPr>
            </w:pPr>
            <w:r w:rsidRPr="001802DD">
              <w:rPr>
                <w:rFonts w:ascii="Times New Roman" w:eastAsia="Calibri" w:hAnsi="Times New Roman" w:cs="Times New Roman"/>
                <w:bCs/>
                <w:lang w:eastAsia="ru-RU"/>
              </w:rPr>
              <w:t>5. Исследование системы допусков и посадок гладких элементов деталей (снятие показаний, обработка результатов)</w:t>
            </w:r>
          </w:p>
          <w:p w14:paraId="3AE2CC5A" w14:textId="77777777" w:rsidR="001802DD" w:rsidRPr="001802DD" w:rsidRDefault="001802DD" w:rsidP="001802DD">
            <w:pPr>
              <w:tabs>
                <w:tab w:val="left" w:pos="426"/>
              </w:tabs>
              <w:spacing w:after="0" w:line="240" w:lineRule="auto"/>
              <w:jc w:val="both"/>
              <w:rPr>
                <w:rFonts w:ascii="Times New Roman" w:eastAsia="Calibri" w:hAnsi="Times New Roman" w:cs="Times New Roman"/>
                <w:bCs/>
                <w:lang w:eastAsia="ru-RU"/>
              </w:rPr>
            </w:pPr>
            <w:r w:rsidRPr="001802DD">
              <w:rPr>
                <w:rFonts w:ascii="Times New Roman" w:eastAsia="Calibri" w:hAnsi="Times New Roman" w:cs="Times New Roman"/>
                <w:bCs/>
                <w:lang w:eastAsia="ru-RU"/>
              </w:rPr>
              <w:t>6. Исследование типовой структуры государственного стандарта</w:t>
            </w:r>
          </w:p>
          <w:p w14:paraId="29C65C96" w14:textId="77777777" w:rsidR="001802DD" w:rsidRPr="008F5923" w:rsidRDefault="001802DD" w:rsidP="001802DD">
            <w:pPr>
              <w:tabs>
                <w:tab w:val="left" w:pos="426"/>
              </w:tabs>
              <w:spacing w:after="0" w:line="240" w:lineRule="auto"/>
              <w:jc w:val="both"/>
              <w:rPr>
                <w:rFonts w:ascii="Times New Roman" w:eastAsia="Times New Roman" w:hAnsi="Times New Roman" w:cs="Times New Roman"/>
                <w:b/>
                <w:bCs/>
                <w:lang w:eastAsia="ru-RU"/>
              </w:rPr>
            </w:pPr>
            <w:r w:rsidRPr="001802DD">
              <w:rPr>
                <w:rFonts w:ascii="Times New Roman" w:eastAsia="Calibri" w:hAnsi="Times New Roman" w:cs="Times New Roman"/>
                <w:bCs/>
                <w:lang w:eastAsia="ru-RU"/>
              </w:rPr>
              <w:t>7. Исследование</w:t>
            </w:r>
            <w:r w:rsidRPr="008F5923">
              <w:rPr>
                <w:rFonts w:ascii="Times New Roman" w:eastAsia="Calibri" w:hAnsi="Times New Roman" w:cs="Times New Roman"/>
                <w:bCs/>
                <w:lang w:eastAsia="ru-RU"/>
              </w:rPr>
              <w:t xml:space="preserve"> структуры и содержания отраслевого стандарта и стандарта предприятия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DAA056" w14:textId="77777777" w:rsidR="001802DD" w:rsidRPr="008F5923" w:rsidRDefault="001802DD" w:rsidP="001802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val="en-US" w:eastAsia="ru-RU"/>
              </w:rPr>
              <w:t>2</w:t>
            </w:r>
          </w:p>
          <w:p w14:paraId="1345E5C7" w14:textId="77777777" w:rsidR="001802DD" w:rsidRPr="008F5923" w:rsidRDefault="001802DD" w:rsidP="001802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B8CB14C" w14:textId="77777777" w:rsidR="001802DD" w:rsidRPr="008F5923" w:rsidRDefault="001802DD" w:rsidP="001802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5F7A9EAD" w14:textId="77777777" w:rsidR="001802DD" w:rsidRPr="008F5923" w:rsidRDefault="001802DD" w:rsidP="001802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7E264C9A"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right w:val="single" w:sz="4" w:space="0" w:color="auto"/>
            </w:tcBorders>
            <w:shd w:val="clear" w:color="auto" w:fill="FFFFFF"/>
          </w:tcPr>
          <w:p w14:paraId="1E55B685"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5947C87C"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69266F65" w14:textId="77777777" w:rsidTr="00BF7954">
        <w:trPr>
          <w:trHeight w:val="57"/>
        </w:trPr>
        <w:tc>
          <w:tcPr>
            <w:tcW w:w="2268" w:type="dxa"/>
            <w:vMerge/>
            <w:tcBorders>
              <w:left w:val="single" w:sz="4" w:space="0" w:color="auto"/>
              <w:bottom w:val="single" w:sz="4" w:space="0" w:color="auto"/>
              <w:right w:val="single" w:sz="8" w:space="0" w:color="auto"/>
            </w:tcBorders>
            <w:shd w:val="clear" w:color="auto" w:fill="FFFFFF"/>
            <w:vAlign w:val="center"/>
            <w:hideMark/>
          </w:tcPr>
          <w:p w14:paraId="6F1FFD93" w14:textId="77777777" w:rsidR="005170FD" w:rsidRPr="002C0CC2" w:rsidRDefault="005170F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8" w:space="0" w:color="auto"/>
              <w:bottom w:val="single" w:sz="4" w:space="0" w:color="auto"/>
              <w:right w:val="single" w:sz="4" w:space="0" w:color="auto"/>
            </w:tcBorders>
            <w:shd w:val="clear" w:color="auto" w:fill="FFFFFF"/>
            <w:hideMark/>
          </w:tcPr>
          <w:p w14:paraId="394FEA16" w14:textId="77777777" w:rsidR="005170FD" w:rsidRPr="008F5923" w:rsidRDefault="00564CB1" w:rsidP="00DE2AD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49D4273B" w14:textId="77777777" w:rsidR="005170FD" w:rsidRPr="008F5923" w:rsidRDefault="001802DD" w:rsidP="00DE2AD2">
            <w:pPr>
              <w:tabs>
                <w:tab w:val="left" w:pos="426"/>
              </w:tabs>
              <w:spacing w:after="0" w:line="240" w:lineRule="auto"/>
              <w:ind w:left="176" w:hanging="176"/>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8F5923">
              <w:rPr>
                <w:rFonts w:ascii="Times New Roman" w:eastAsia="Times New Roman" w:hAnsi="Times New Roman" w:cs="Times New Roman"/>
                <w:bCs/>
                <w:lang w:eastAsia="ru-RU"/>
              </w:rPr>
              <w:t>оставление таблицы классификации стандартов по области их применения;</w:t>
            </w:r>
          </w:p>
          <w:p w14:paraId="6AF1E915" w14:textId="77777777" w:rsidR="005170FD" w:rsidRPr="008F5923" w:rsidRDefault="001802DD" w:rsidP="00DE2AD2">
            <w:pPr>
              <w:tabs>
                <w:tab w:val="left" w:pos="426"/>
                <w:tab w:val="left" w:pos="1080"/>
              </w:tabs>
              <w:spacing w:after="0" w:line="240" w:lineRule="auto"/>
              <w:ind w:left="176" w:hanging="176"/>
              <w:rPr>
                <w:rFonts w:ascii="Times New Roman" w:eastAsia="Times New Roman" w:hAnsi="Times New Roman" w:cs="Times New Roman"/>
                <w:lang w:eastAsia="ru-RU"/>
              </w:rPr>
            </w:pPr>
            <w:r>
              <w:rPr>
                <w:rFonts w:ascii="Times New Roman" w:eastAsia="Times New Roman" w:hAnsi="Times New Roman" w:cs="Times New Roman"/>
                <w:bCs/>
                <w:lang w:eastAsia="ru-RU"/>
              </w:rPr>
              <w:t>П</w:t>
            </w:r>
            <w:r w:rsidR="005170FD" w:rsidRPr="008F5923">
              <w:rPr>
                <w:rFonts w:ascii="Times New Roman" w:eastAsia="Times New Roman" w:hAnsi="Times New Roman" w:cs="Times New Roman"/>
                <w:lang w:eastAsia="ru-RU"/>
              </w:rPr>
              <w:t>оиск стандартов в сети «</w:t>
            </w:r>
            <w:r w:rsidR="005170FD" w:rsidRPr="008F5923">
              <w:rPr>
                <w:rFonts w:ascii="Times New Roman" w:eastAsia="Times New Roman" w:hAnsi="Times New Roman" w:cs="Times New Roman"/>
                <w:lang w:val="en-US" w:eastAsia="ru-RU"/>
              </w:rPr>
              <w:t>Internet</w:t>
            </w:r>
            <w:r w:rsidR="005170FD" w:rsidRPr="008F5923">
              <w:rPr>
                <w:rFonts w:ascii="Times New Roman" w:eastAsia="Times New Roman" w:hAnsi="Times New Roman" w:cs="Times New Roman"/>
                <w:lang w:eastAsia="ru-RU"/>
              </w:rPr>
              <w:t>»</w:t>
            </w:r>
          </w:p>
          <w:p w14:paraId="5D87C4FC" w14:textId="77777777" w:rsidR="005170FD" w:rsidRPr="008F5923" w:rsidRDefault="001802DD" w:rsidP="00DE2AD2">
            <w:pPr>
              <w:tabs>
                <w:tab w:val="left" w:pos="426"/>
                <w:tab w:val="left" w:pos="1080"/>
              </w:tabs>
              <w:spacing w:after="0" w:line="240" w:lineRule="auto"/>
              <w:ind w:left="176" w:hanging="176"/>
              <w:rPr>
                <w:rFonts w:ascii="Times New Roman" w:eastAsia="Times New Roman" w:hAnsi="Times New Roman" w:cs="Times New Roman"/>
                <w:lang w:eastAsia="ru-RU"/>
              </w:rPr>
            </w:pPr>
            <w:r>
              <w:rPr>
                <w:rFonts w:ascii="Times New Roman" w:eastAsia="Times New Roman" w:hAnsi="Times New Roman" w:cs="Times New Roman"/>
                <w:bCs/>
                <w:iCs/>
                <w:lang w:eastAsia="ru-RU"/>
              </w:rPr>
              <w:t>С</w:t>
            </w:r>
            <w:r w:rsidR="005170FD" w:rsidRPr="008F5923">
              <w:rPr>
                <w:rFonts w:ascii="Times New Roman" w:eastAsia="Times New Roman" w:hAnsi="Times New Roman" w:cs="Times New Roman"/>
                <w:bCs/>
                <w:iCs/>
                <w:lang w:eastAsia="ru-RU"/>
              </w:rPr>
              <w:t>равнительный анализ содержания отраслевых стандартов и стандартов предприятия</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3C9CE937"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AABAB82"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56DF93D6"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A374B03"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16459CD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79F9DE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tc>
        <w:tc>
          <w:tcPr>
            <w:tcW w:w="1418" w:type="dxa"/>
            <w:vMerge/>
            <w:tcBorders>
              <w:left w:val="single" w:sz="4" w:space="0" w:color="auto"/>
              <w:bottom w:val="single" w:sz="4" w:space="0" w:color="auto"/>
              <w:right w:val="single" w:sz="4" w:space="0" w:color="auto"/>
            </w:tcBorders>
            <w:shd w:val="clear" w:color="auto" w:fill="FFFFFF"/>
          </w:tcPr>
          <w:p w14:paraId="11799C0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shd w:val="clear" w:color="auto" w:fill="FFFFFF"/>
          </w:tcPr>
          <w:p w14:paraId="0163B514"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802DD" w:rsidRPr="005D5C4C" w14:paraId="462BAC80" w14:textId="77777777" w:rsidTr="00BF7954">
        <w:trPr>
          <w:trHeight w:val="208"/>
        </w:trPr>
        <w:tc>
          <w:tcPr>
            <w:tcW w:w="2268" w:type="dxa"/>
            <w:vMerge w:val="restart"/>
            <w:tcBorders>
              <w:top w:val="single" w:sz="4" w:space="0" w:color="auto"/>
              <w:left w:val="single" w:sz="4" w:space="0" w:color="auto"/>
              <w:right w:val="single" w:sz="4" w:space="0" w:color="auto"/>
            </w:tcBorders>
            <w:shd w:val="clear" w:color="auto" w:fill="FFFFFF"/>
            <w:hideMark/>
          </w:tcPr>
          <w:p w14:paraId="028C5934" w14:textId="77777777" w:rsidR="001802DD" w:rsidRPr="002C0CC2"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Тема 2.2.</w:t>
            </w:r>
          </w:p>
          <w:p w14:paraId="5D46C0DC" w14:textId="77777777" w:rsidR="001802DD" w:rsidRPr="002C0CC2"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Международная и региональная стандартизация</w:t>
            </w:r>
          </w:p>
        </w:tc>
        <w:tc>
          <w:tcPr>
            <w:tcW w:w="7655" w:type="dxa"/>
            <w:tcBorders>
              <w:top w:val="single" w:sz="4" w:space="0" w:color="auto"/>
              <w:left w:val="single" w:sz="4" w:space="0" w:color="auto"/>
              <w:right w:val="single" w:sz="4" w:space="0" w:color="auto"/>
            </w:tcBorders>
            <w:shd w:val="clear" w:color="auto" w:fill="FFFFFF"/>
            <w:hideMark/>
          </w:tcPr>
          <w:p w14:paraId="7E618EC3"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7FAED3AF" w14:textId="77777777" w:rsidR="001802DD" w:rsidRPr="001802DD"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1418" w:type="dxa"/>
            <w:vMerge w:val="restart"/>
            <w:tcBorders>
              <w:top w:val="single" w:sz="4" w:space="0" w:color="auto"/>
              <w:left w:val="single" w:sz="4" w:space="0" w:color="auto"/>
              <w:right w:val="single" w:sz="4" w:space="0" w:color="auto"/>
            </w:tcBorders>
            <w:shd w:val="clear" w:color="auto" w:fill="FFFFFF"/>
          </w:tcPr>
          <w:p w14:paraId="70FBE2B9" w14:textId="77777777" w:rsidR="001802DD" w:rsidRPr="008F5923" w:rsidRDefault="001802D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1.4</w:t>
            </w:r>
          </w:p>
          <w:p w14:paraId="0A35C0AE" w14:textId="77777777" w:rsidR="001802DD" w:rsidRDefault="001802D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14:paraId="4B2D9539" w14:textId="77777777" w:rsidR="001802DD" w:rsidRPr="008F5923" w:rsidRDefault="001802D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val="restart"/>
            <w:tcBorders>
              <w:top w:val="single" w:sz="4" w:space="0" w:color="auto"/>
              <w:left w:val="single" w:sz="4" w:space="0" w:color="auto"/>
              <w:right w:val="single" w:sz="4" w:space="0" w:color="auto"/>
            </w:tcBorders>
            <w:shd w:val="clear" w:color="auto" w:fill="FFFFFF"/>
          </w:tcPr>
          <w:p w14:paraId="2EC28686" w14:textId="77777777" w:rsidR="001802DD" w:rsidRPr="008F5923"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w:t>
            </w:r>
            <w:r w:rsidR="00CA3B3D">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1.4.01</w:t>
            </w:r>
          </w:p>
          <w:p w14:paraId="77AF7BD9" w14:textId="77777777" w:rsidR="00CA3B3D"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w:t>
            </w:r>
            <w:r w:rsidR="00CA3B3D">
              <w:rPr>
                <w:rFonts w:ascii="Times New Roman" w:eastAsia="Times New Roman" w:hAnsi="Times New Roman" w:cs="Times New Roman"/>
                <w:kern w:val="3"/>
                <w:lang w:eastAsia="zh-CN"/>
              </w:rPr>
              <w:t xml:space="preserve"> 1.4.01</w:t>
            </w:r>
          </w:p>
          <w:p w14:paraId="222F2460" w14:textId="77777777" w:rsidR="001802DD" w:rsidRPr="008F5923"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w:t>
            </w:r>
            <w:r w:rsidR="00CA3B3D">
              <w:rPr>
                <w:rFonts w:ascii="Times New Roman" w:eastAsia="Times New Roman" w:hAnsi="Times New Roman" w:cs="Times New Roman"/>
                <w:kern w:val="3"/>
                <w:lang w:eastAsia="zh-CN"/>
              </w:rPr>
              <w:t xml:space="preserve"> 1.</w:t>
            </w:r>
            <w:r w:rsidRPr="008F5923">
              <w:rPr>
                <w:rFonts w:ascii="Times New Roman" w:eastAsia="Times New Roman" w:hAnsi="Times New Roman" w:cs="Times New Roman"/>
                <w:kern w:val="3"/>
                <w:lang w:eastAsia="zh-CN"/>
              </w:rPr>
              <w:t>4.02</w:t>
            </w:r>
          </w:p>
          <w:p w14:paraId="05934A20" w14:textId="77777777" w:rsidR="001802DD" w:rsidRPr="008F5923"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З 1.4.01</w:t>
            </w:r>
          </w:p>
          <w:p w14:paraId="7E8F5988" w14:textId="77777777" w:rsidR="001802DD" w:rsidRPr="008F5923" w:rsidRDefault="00CA3B3D" w:rsidP="00DE2AD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1802DD" w:rsidRPr="008F5923">
              <w:rPr>
                <w:rFonts w:ascii="Times New Roman" w:eastAsia="Times New Roman" w:hAnsi="Times New Roman" w:cs="Times New Roman"/>
                <w:iCs/>
                <w:lang w:eastAsia="ru-RU"/>
              </w:rPr>
              <w:t>02.01 Уо</w:t>
            </w:r>
            <w:r>
              <w:rPr>
                <w:rFonts w:ascii="Times New Roman" w:eastAsia="Times New Roman" w:hAnsi="Times New Roman" w:cs="Times New Roman"/>
                <w:iCs/>
                <w:lang w:eastAsia="ru-RU"/>
              </w:rPr>
              <w:t xml:space="preserve"> </w:t>
            </w:r>
            <w:r w:rsidR="001802DD" w:rsidRPr="008F5923">
              <w:rPr>
                <w:rFonts w:ascii="Times New Roman" w:eastAsia="Times New Roman" w:hAnsi="Times New Roman" w:cs="Times New Roman"/>
                <w:iCs/>
                <w:lang w:eastAsia="ru-RU"/>
              </w:rPr>
              <w:t>02.03</w:t>
            </w:r>
          </w:p>
          <w:p w14:paraId="5C6AA12D" w14:textId="77777777" w:rsidR="00CA3B3D" w:rsidRDefault="001802D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Зо</w:t>
            </w:r>
            <w:r w:rsidR="00CA3B3D">
              <w:rPr>
                <w:rFonts w:ascii="Times New Roman" w:eastAsia="Times New Roman" w:hAnsi="Times New Roman" w:cs="Times New Roman"/>
                <w:iCs/>
                <w:lang w:eastAsia="ru-RU"/>
              </w:rPr>
              <w:t xml:space="preserve"> </w:t>
            </w:r>
            <w:r w:rsidRPr="008F5923">
              <w:rPr>
                <w:rFonts w:ascii="Times New Roman" w:eastAsia="Times New Roman" w:hAnsi="Times New Roman" w:cs="Times New Roman"/>
                <w:iCs/>
                <w:lang w:eastAsia="ru-RU"/>
              </w:rPr>
              <w:t>02.01</w:t>
            </w:r>
            <w:r w:rsidR="00CA3B3D">
              <w:rPr>
                <w:rFonts w:ascii="Times New Roman" w:eastAsia="Times New Roman" w:hAnsi="Times New Roman" w:cs="Times New Roman"/>
                <w:iCs/>
                <w:lang w:eastAsia="ru-RU"/>
              </w:rPr>
              <w:t xml:space="preserve"> </w:t>
            </w:r>
          </w:p>
          <w:p w14:paraId="01B63569" w14:textId="77777777" w:rsidR="001802DD" w:rsidRPr="00E32FA7" w:rsidRDefault="00CA3B3D" w:rsidP="00E32FA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E32FA7">
              <w:rPr>
                <w:rFonts w:ascii="Times New Roman" w:eastAsia="Times New Roman" w:hAnsi="Times New Roman" w:cs="Times New Roman"/>
                <w:iCs/>
                <w:lang w:eastAsia="ru-RU"/>
              </w:rPr>
              <w:t>02.03</w:t>
            </w:r>
          </w:p>
        </w:tc>
      </w:tr>
      <w:tr w:rsidR="001802DD" w:rsidRPr="005D5C4C" w14:paraId="72BF10F5" w14:textId="77777777" w:rsidTr="00BF7954">
        <w:trPr>
          <w:trHeight w:val="787"/>
        </w:trPr>
        <w:tc>
          <w:tcPr>
            <w:tcW w:w="2268" w:type="dxa"/>
            <w:vMerge/>
            <w:tcBorders>
              <w:top w:val="single" w:sz="4" w:space="0" w:color="auto"/>
              <w:left w:val="single" w:sz="4" w:space="0" w:color="auto"/>
              <w:right w:val="single" w:sz="4" w:space="0" w:color="auto"/>
            </w:tcBorders>
            <w:shd w:val="clear" w:color="auto" w:fill="FFFFFF"/>
          </w:tcPr>
          <w:p w14:paraId="14857C8D" w14:textId="77777777" w:rsidR="001802DD" w:rsidRPr="002C0CC2"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FFFFFF"/>
          </w:tcPr>
          <w:p w14:paraId="6007F3BB" w14:textId="77777777" w:rsidR="001802DD" w:rsidRPr="00BF7954" w:rsidRDefault="001802DD" w:rsidP="0070716E">
            <w:pPr>
              <w:pStyle w:val="a4"/>
              <w:numPr>
                <w:ilvl w:val="0"/>
                <w:numId w:val="326"/>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8"/>
              <w:rPr>
                <w:rFonts w:ascii="Times New Roman" w:eastAsia="Calibri" w:hAnsi="Times New Roman" w:cs="Times New Roman"/>
                <w:bCs/>
                <w:lang w:eastAsia="ru-RU"/>
              </w:rPr>
            </w:pPr>
            <w:r w:rsidRPr="00BF7954">
              <w:rPr>
                <w:rFonts w:ascii="Times New Roman" w:eastAsia="Calibri" w:hAnsi="Times New Roman" w:cs="Times New Roman"/>
                <w:bCs/>
                <w:lang w:eastAsia="ru-RU"/>
              </w:rPr>
              <w:t>Официальные организации международной системы стандартизации</w:t>
            </w:r>
          </w:p>
          <w:p w14:paraId="2C1E23DA" w14:textId="77777777" w:rsidR="001802DD" w:rsidRPr="00BF7954" w:rsidRDefault="001802DD" w:rsidP="0070716E">
            <w:pPr>
              <w:pStyle w:val="a4"/>
              <w:numPr>
                <w:ilvl w:val="0"/>
                <w:numId w:val="326"/>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88"/>
              <w:rPr>
                <w:rFonts w:ascii="Times New Roman" w:eastAsia="Calibri" w:hAnsi="Times New Roman" w:cs="Times New Roman"/>
                <w:bCs/>
                <w:lang w:eastAsia="ru-RU"/>
              </w:rPr>
            </w:pPr>
            <w:r w:rsidRPr="00BF7954">
              <w:rPr>
                <w:rFonts w:ascii="Times New Roman" w:eastAsia="Calibri" w:hAnsi="Times New Roman" w:cs="Times New Roman"/>
                <w:bCs/>
                <w:lang w:eastAsia="ru-RU"/>
              </w:rPr>
              <w:t>Межгосударственная стандартизация</w:t>
            </w:r>
          </w:p>
          <w:p w14:paraId="1B5230A6" w14:textId="77777777" w:rsidR="001802DD" w:rsidRPr="00BF7954" w:rsidRDefault="001802DD" w:rsidP="0070716E">
            <w:pPr>
              <w:pStyle w:val="a4"/>
              <w:numPr>
                <w:ilvl w:val="0"/>
                <w:numId w:val="326"/>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3" w:hanging="688"/>
              <w:rPr>
                <w:rFonts w:ascii="Times New Roman" w:eastAsia="Calibri" w:hAnsi="Times New Roman" w:cs="Times New Roman"/>
                <w:b/>
                <w:bCs/>
                <w:lang w:eastAsia="ru-RU"/>
              </w:rPr>
            </w:pPr>
            <w:r w:rsidRPr="00BF7954">
              <w:rPr>
                <w:rFonts w:ascii="Times New Roman" w:eastAsia="Calibri" w:hAnsi="Times New Roman" w:cs="Times New Roman"/>
                <w:bCs/>
                <w:lang w:eastAsia="ru-RU"/>
              </w:rPr>
              <w:t>Основные функции Международной электротехнической комиссии (МЭК)</w:t>
            </w:r>
          </w:p>
        </w:tc>
        <w:tc>
          <w:tcPr>
            <w:tcW w:w="1559" w:type="dxa"/>
            <w:tcBorders>
              <w:top w:val="single" w:sz="4" w:space="0" w:color="auto"/>
              <w:left w:val="single" w:sz="4" w:space="0" w:color="auto"/>
              <w:right w:val="single" w:sz="4" w:space="0" w:color="auto"/>
            </w:tcBorders>
            <w:shd w:val="clear" w:color="auto" w:fill="FFFFFF"/>
          </w:tcPr>
          <w:p w14:paraId="3B210A99" w14:textId="77777777" w:rsidR="001802DD" w:rsidRPr="001802DD"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418" w:type="dxa"/>
            <w:vMerge/>
            <w:tcBorders>
              <w:top w:val="single" w:sz="4" w:space="0" w:color="auto"/>
              <w:left w:val="single" w:sz="4" w:space="0" w:color="auto"/>
              <w:right w:val="single" w:sz="4" w:space="0" w:color="auto"/>
            </w:tcBorders>
            <w:shd w:val="clear" w:color="auto" w:fill="FFFFFF"/>
          </w:tcPr>
          <w:p w14:paraId="7DA0758E" w14:textId="77777777" w:rsidR="001802DD"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1275" w:type="dxa"/>
            <w:vMerge/>
            <w:tcBorders>
              <w:top w:val="single" w:sz="4" w:space="0" w:color="auto"/>
              <w:left w:val="single" w:sz="4" w:space="0" w:color="auto"/>
              <w:right w:val="single" w:sz="4" w:space="0" w:color="auto"/>
            </w:tcBorders>
            <w:shd w:val="clear" w:color="auto" w:fill="FFFFFF"/>
          </w:tcPr>
          <w:p w14:paraId="0FCAD0F5" w14:textId="77777777" w:rsidR="001802DD" w:rsidRPr="008F5923" w:rsidRDefault="001802DD"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1802DD" w:rsidRPr="005D5C4C" w14:paraId="58041F1D" w14:textId="77777777" w:rsidTr="00BF7954">
        <w:tc>
          <w:tcPr>
            <w:tcW w:w="2268" w:type="dxa"/>
            <w:vMerge/>
            <w:tcBorders>
              <w:left w:val="single" w:sz="4" w:space="0" w:color="auto"/>
              <w:right w:val="single" w:sz="4" w:space="0" w:color="auto"/>
            </w:tcBorders>
            <w:shd w:val="clear" w:color="auto" w:fill="FFFFFF"/>
            <w:vAlign w:val="center"/>
            <w:hideMark/>
          </w:tcPr>
          <w:p w14:paraId="26FA6B8F" w14:textId="77777777" w:rsidR="001802DD" w:rsidRPr="002C0CC2" w:rsidRDefault="001802D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6FFD1DCB" w14:textId="77777777" w:rsidR="001802DD" w:rsidRPr="008F5923" w:rsidRDefault="001802DD" w:rsidP="00F651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6CF493"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418" w:type="dxa"/>
            <w:vMerge/>
            <w:tcBorders>
              <w:left w:val="single" w:sz="4" w:space="0" w:color="auto"/>
              <w:right w:val="single" w:sz="4" w:space="0" w:color="auto"/>
            </w:tcBorders>
            <w:shd w:val="clear" w:color="auto" w:fill="FFFFFF"/>
          </w:tcPr>
          <w:p w14:paraId="5AEF80BF"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312AF4F5"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802DD" w:rsidRPr="005D5C4C" w14:paraId="07D6C047" w14:textId="77777777" w:rsidTr="00BF7954">
        <w:tc>
          <w:tcPr>
            <w:tcW w:w="2268" w:type="dxa"/>
            <w:vMerge/>
            <w:tcBorders>
              <w:left w:val="single" w:sz="4" w:space="0" w:color="auto"/>
              <w:right w:val="single" w:sz="4" w:space="0" w:color="auto"/>
            </w:tcBorders>
            <w:shd w:val="clear" w:color="auto" w:fill="FFFFFF"/>
            <w:vAlign w:val="center"/>
            <w:hideMark/>
          </w:tcPr>
          <w:p w14:paraId="312A79A5" w14:textId="77777777" w:rsidR="001802DD" w:rsidRPr="002C0CC2" w:rsidRDefault="001802D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45898E2D" w14:textId="77777777" w:rsidR="001802DD" w:rsidRPr="008F5923" w:rsidRDefault="00564CB1" w:rsidP="00DE2AD2">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49202904" w14:textId="77777777" w:rsidR="001802DD" w:rsidRPr="008F5923" w:rsidRDefault="001802DD" w:rsidP="00DE2AD2">
            <w:pPr>
              <w:tabs>
                <w:tab w:val="left" w:pos="33"/>
              </w:tabs>
              <w:spacing w:after="0" w:line="240" w:lineRule="auto"/>
              <w:ind w:left="33" w:hanging="2"/>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Pr="008F5923">
              <w:rPr>
                <w:rFonts w:ascii="Times New Roman" w:eastAsia="Times New Roman" w:hAnsi="Times New Roman" w:cs="Times New Roman"/>
                <w:bCs/>
                <w:iCs/>
                <w:lang w:eastAsia="ru-RU"/>
              </w:rPr>
              <w:t>оставление краткого описания структуры МЭК</w:t>
            </w:r>
          </w:p>
          <w:p w14:paraId="71D26208" w14:textId="77777777" w:rsidR="001802DD" w:rsidRPr="008F5923" w:rsidRDefault="001802DD" w:rsidP="00DE2AD2">
            <w:pPr>
              <w:tabs>
                <w:tab w:val="left" w:pos="33"/>
                <w:tab w:val="left" w:pos="426"/>
                <w:tab w:val="left" w:pos="1080"/>
              </w:tabs>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lang w:eastAsia="ru-RU"/>
              </w:rPr>
              <w:t>Р</w:t>
            </w:r>
            <w:r w:rsidRPr="008F5923">
              <w:rPr>
                <w:rFonts w:ascii="Times New Roman" w:eastAsia="Times New Roman" w:hAnsi="Times New Roman" w:cs="Times New Roman"/>
                <w:lang w:eastAsia="ru-RU"/>
              </w:rPr>
              <w:t>абота с конспектами лекций для подготовки к  контрольной работе</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F07B61B"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p w14:paraId="55E2048C"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right w:val="single" w:sz="4" w:space="0" w:color="auto"/>
            </w:tcBorders>
            <w:shd w:val="clear" w:color="auto" w:fill="FFFFFF"/>
          </w:tcPr>
          <w:p w14:paraId="5AD5476C"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4321EEE6" w14:textId="77777777" w:rsidR="001802DD" w:rsidRPr="008F5923" w:rsidRDefault="001802D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2753E566" w14:textId="77777777" w:rsidTr="00BF7954">
        <w:tc>
          <w:tcPr>
            <w:tcW w:w="99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9B2BA6" w14:textId="77777777" w:rsidR="005170FD" w:rsidRPr="002C0CC2"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10" w:hanging="1310"/>
              <w:rPr>
                <w:rFonts w:ascii="Times New Roman" w:eastAsia="Times New Roman" w:hAnsi="Times New Roman" w:cs="Times New Roman"/>
                <w:b/>
                <w:lang w:eastAsia="ru-RU"/>
              </w:rPr>
            </w:pPr>
            <w:r>
              <w:rPr>
                <w:rFonts w:ascii="Times New Roman" w:eastAsia="Times New Roman" w:hAnsi="Times New Roman" w:cs="Times New Roman"/>
                <w:b/>
                <w:lang w:eastAsia="ru-RU"/>
              </w:rPr>
              <w:t>Раздел</w:t>
            </w:r>
            <w:r w:rsidR="00EC02B8" w:rsidRPr="002C0CC2">
              <w:rPr>
                <w:rFonts w:ascii="Times New Roman" w:eastAsia="Times New Roman" w:hAnsi="Times New Roman" w:cs="Times New Roman"/>
                <w:b/>
                <w:lang w:eastAsia="ru-RU"/>
              </w:rPr>
              <w:t xml:space="preserve"> 3</w:t>
            </w:r>
            <w:r>
              <w:rPr>
                <w:rFonts w:ascii="Times New Roman" w:eastAsia="Times New Roman" w:hAnsi="Times New Roman" w:cs="Times New Roman"/>
                <w:b/>
                <w:lang w:eastAsia="ru-RU"/>
              </w:rPr>
              <w:t>.</w:t>
            </w:r>
            <w:r w:rsidR="00EC02B8" w:rsidRPr="002C0CC2">
              <w:rPr>
                <w:rFonts w:ascii="Times New Roman" w:eastAsia="Times New Roman" w:hAnsi="Times New Roman" w:cs="Times New Roman"/>
                <w:b/>
                <w:lang w:eastAsia="ru-RU"/>
              </w:rPr>
              <w:t xml:space="preserve"> </w:t>
            </w:r>
            <w:r w:rsidRPr="002C0CC2">
              <w:rPr>
                <w:rFonts w:ascii="Times New Roman" w:eastAsia="Times New Roman" w:hAnsi="Times New Roman" w:cs="Times New Roman"/>
                <w:b/>
                <w:lang w:eastAsia="ru-RU"/>
              </w:rPr>
              <w:t>Качество продукции и основы технического регулирования</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FE6608F" w14:textId="77777777" w:rsidR="005170FD" w:rsidRPr="008F5923" w:rsidRDefault="00EC02B8" w:rsidP="00EC02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22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4134550"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256CF1A"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6519D" w:rsidRPr="005D5C4C" w14:paraId="7FE12B60" w14:textId="77777777" w:rsidTr="00BF7954">
        <w:trPr>
          <w:trHeight w:val="180"/>
        </w:trPr>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894426F" w14:textId="77777777" w:rsidR="00F6519D" w:rsidRPr="002C0CC2"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Тема 3.1.</w:t>
            </w:r>
          </w:p>
          <w:p w14:paraId="4AC587FF" w14:textId="77777777" w:rsidR="00F6519D" w:rsidRPr="002C0CC2"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2C0CC2">
              <w:rPr>
                <w:rFonts w:ascii="Times New Roman" w:eastAsia="Times New Roman" w:hAnsi="Times New Roman" w:cs="Times New Roman"/>
                <w:b/>
                <w:bCs/>
                <w:lang w:eastAsia="ru-RU"/>
              </w:rPr>
              <w:t>Показатели качества продукции</w:t>
            </w:r>
          </w:p>
        </w:tc>
        <w:tc>
          <w:tcPr>
            <w:tcW w:w="7655" w:type="dxa"/>
            <w:tcBorders>
              <w:top w:val="single" w:sz="4" w:space="0" w:color="auto"/>
              <w:left w:val="single" w:sz="4" w:space="0" w:color="auto"/>
              <w:right w:val="single" w:sz="4" w:space="0" w:color="auto"/>
            </w:tcBorders>
            <w:shd w:val="clear" w:color="auto" w:fill="FFFFFF"/>
          </w:tcPr>
          <w:p w14:paraId="16FF1C27"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53E7C7D4" w14:textId="77777777" w:rsidR="00F6519D" w:rsidRPr="0028150F"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8150F">
              <w:rPr>
                <w:rFonts w:ascii="Times New Roman" w:eastAsia="Times New Roman" w:hAnsi="Times New Roman" w:cs="Times New Roman"/>
                <w:b/>
                <w:bCs/>
                <w:lang w:eastAsia="ru-RU"/>
              </w:rPr>
              <w:t>2</w:t>
            </w:r>
          </w:p>
        </w:tc>
        <w:tc>
          <w:tcPr>
            <w:tcW w:w="1418" w:type="dxa"/>
            <w:vMerge w:val="restart"/>
            <w:tcBorders>
              <w:top w:val="single" w:sz="4" w:space="0" w:color="auto"/>
              <w:left w:val="single" w:sz="4" w:space="0" w:color="auto"/>
              <w:right w:val="single" w:sz="4" w:space="0" w:color="auto"/>
            </w:tcBorders>
            <w:shd w:val="clear" w:color="auto" w:fill="FFFFFF"/>
          </w:tcPr>
          <w:p w14:paraId="7DE9EAAD" w14:textId="77777777" w:rsidR="00F6519D" w:rsidRPr="008F5923" w:rsidRDefault="00F6519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11DCE6D0" w14:textId="77777777" w:rsidR="00F6519D" w:rsidRPr="008F5923" w:rsidRDefault="00F6519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 1.16</w:t>
            </w:r>
          </w:p>
          <w:p w14:paraId="628F65B2" w14:textId="77777777" w:rsidR="0028150F" w:rsidRDefault="0028150F"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14:paraId="323D36FB" w14:textId="77777777" w:rsidR="00F6519D" w:rsidRPr="008F5923" w:rsidRDefault="00F6519D"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val="restart"/>
            <w:tcBorders>
              <w:top w:val="single" w:sz="4" w:space="0" w:color="auto"/>
              <w:left w:val="single" w:sz="4" w:space="0" w:color="auto"/>
              <w:right w:val="single" w:sz="4" w:space="0" w:color="auto"/>
            </w:tcBorders>
            <w:shd w:val="clear" w:color="auto" w:fill="FFFFFF"/>
          </w:tcPr>
          <w:p w14:paraId="71730270"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Н</w:t>
            </w:r>
            <w:r w:rsidR="00CA3B3D">
              <w:rPr>
                <w:rFonts w:ascii="Times New Roman" w:eastAsia="Times New Roman" w:hAnsi="Times New Roman" w:cs="Times New Roman"/>
                <w:lang w:eastAsia="ru-RU"/>
              </w:rPr>
              <w:t xml:space="preserve"> </w:t>
            </w:r>
            <w:r w:rsidRPr="008F5923">
              <w:rPr>
                <w:rFonts w:ascii="Times New Roman" w:eastAsia="Times New Roman" w:hAnsi="Times New Roman" w:cs="Times New Roman"/>
                <w:lang w:eastAsia="ru-RU"/>
              </w:rPr>
              <w:t>1.15.01</w:t>
            </w:r>
          </w:p>
          <w:p w14:paraId="643178EC"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У 1.15.01</w:t>
            </w:r>
          </w:p>
          <w:p w14:paraId="58F8E7D9" w14:textId="77777777" w:rsidR="00CA3B3D" w:rsidRDefault="00CA3B3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5FE3622C"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З 1.15.02</w:t>
            </w:r>
          </w:p>
          <w:p w14:paraId="313A12DE" w14:textId="77777777" w:rsidR="00F6519D" w:rsidRPr="008F5923" w:rsidRDefault="00F6519D" w:rsidP="00257FF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Н</w:t>
            </w:r>
            <w:r w:rsidR="00CA3B3D">
              <w:rPr>
                <w:rFonts w:ascii="Times New Roman" w:eastAsia="Times New Roman" w:hAnsi="Times New Roman" w:cs="Times New Roman"/>
                <w:lang w:eastAsia="ru-RU"/>
              </w:rPr>
              <w:t xml:space="preserve"> </w:t>
            </w:r>
            <w:r w:rsidRPr="008F5923">
              <w:rPr>
                <w:rFonts w:ascii="Times New Roman" w:eastAsia="Times New Roman" w:hAnsi="Times New Roman" w:cs="Times New Roman"/>
                <w:lang w:eastAsia="ru-RU"/>
              </w:rPr>
              <w:t>1.16.01 Н</w:t>
            </w:r>
            <w:r w:rsidR="00CA3B3D">
              <w:rPr>
                <w:rFonts w:ascii="Times New Roman" w:eastAsia="Times New Roman" w:hAnsi="Times New Roman" w:cs="Times New Roman"/>
                <w:lang w:eastAsia="ru-RU"/>
              </w:rPr>
              <w:t xml:space="preserve"> </w:t>
            </w:r>
            <w:r w:rsidRPr="008F5923">
              <w:rPr>
                <w:rFonts w:ascii="Times New Roman" w:eastAsia="Times New Roman" w:hAnsi="Times New Roman" w:cs="Times New Roman"/>
                <w:lang w:eastAsia="ru-RU"/>
              </w:rPr>
              <w:t>1.16.02</w:t>
            </w:r>
          </w:p>
          <w:p w14:paraId="1BF2A32C" w14:textId="77777777" w:rsidR="00F6519D" w:rsidRPr="008F5923" w:rsidRDefault="00F6519D" w:rsidP="00257FF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У 1.16.01 У 1.16.02</w:t>
            </w:r>
          </w:p>
          <w:p w14:paraId="466A7E44" w14:textId="77777777" w:rsidR="00CA3B3D" w:rsidRDefault="00F6519D" w:rsidP="00257FF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8F5923">
              <w:rPr>
                <w:rFonts w:ascii="Times New Roman" w:eastAsia="Times New Roman" w:hAnsi="Times New Roman" w:cs="Times New Roman"/>
                <w:lang w:eastAsia="ru-RU"/>
              </w:rPr>
              <w:t>З 1.16.01</w:t>
            </w:r>
          </w:p>
          <w:p w14:paraId="7E7AC1C7" w14:textId="77777777" w:rsidR="00F6519D" w:rsidRPr="00E32FA7" w:rsidRDefault="00E32FA7" w:rsidP="00E32FA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З 1.16.02</w:t>
            </w:r>
          </w:p>
          <w:p w14:paraId="4668EFA5" w14:textId="77777777" w:rsidR="00F6519D" w:rsidRPr="008F5923" w:rsidRDefault="00F6519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Уо</w:t>
            </w:r>
            <w:r w:rsidR="00CA3B3D">
              <w:rPr>
                <w:rFonts w:ascii="Times New Roman" w:eastAsia="Times New Roman" w:hAnsi="Times New Roman" w:cs="Times New Roman"/>
                <w:iCs/>
                <w:lang w:eastAsia="ru-RU"/>
              </w:rPr>
              <w:t xml:space="preserve"> 03.01 Уо </w:t>
            </w:r>
            <w:r w:rsidRPr="008F5923">
              <w:rPr>
                <w:rFonts w:ascii="Times New Roman" w:eastAsia="Times New Roman" w:hAnsi="Times New Roman" w:cs="Times New Roman"/>
                <w:iCs/>
                <w:lang w:eastAsia="ru-RU"/>
              </w:rPr>
              <w:t>03.08</w:t>
            </w:r>
          </w:p>
          <w:p w14:paraId="42BE6CA0" w14:textId="77777777" w:rsidR="00F6519D" w:rsidRPr="008F5923" w:rsidRDefault="00F6519D"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Зо</w:t>
            </w:r>
            <w:r w:rsidR="00CA3B3D">
              <w:rPr>
                <w:rFonts w:ascii="Times New Roman" w:eastAsia="Times New Roman" w:hAnsi="Times New Roman" w:cs="Times New Roman"/>
                <w:iCs/>
                <w:lang w:eastAsia="ru-RU"/>
              </w:rPr>
              <w:t xml:space="preserve"> </w:t>
            </w:r>
            <w:r w:rsidRPr="008F5923">
              <w:rPr>
                <w:rFonts w:ascii="Times New Roman" w:eastAsia="Times New Roman" w:hAnsi="Times New Roman" w:cs="Times New Roman"/>
                <w:iCs/>
                <w:lang w:eastAsia="ru-RU"/>
              </w:rPr>
              <w:t>03.01</w:t>
            </w:r>
          </w:p>
          <w:p w14:paraId="1E5A0E3E" w14:textId="77777777" w:rsidR="00F6519D" w:rsidRPr="008F5923" w:rsidRDefault="00F6519D" w:rsidP="00DE2AD2">
            <w:pPr>
              <w:suppressAutoHyphens/>
              <w:spacing w:after="0" w:line="240" w:lineRule="auto"/>
              <w:jc w:val="center"/>
              <w:rPr>
                <w:rFonts w:ascii="Times New Roman" w:eastAsia="Times New Roman" w:hAnsi="Times New Roman" w:cs="Times New Roman"/>
                <w:iCs/>
                <w:lang w:eastAsia="ru-RU"/>
              </w:rPr>
            </w:pPr>
          </w:p>
        </w:tc>
      </w:tr>
      <w:tr w:rsidR="0028150F" w:rsidRPr="005D5C4C" w14:paraId="0694DB2A" w14:textId="77777777" w:rsidTr="00BF7954">
        <w:trPr>
          <w:trHeight w:val="1574"/>
        </w:trPr>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7C49ED52" w14:textId="77777777" w:rsidR="0028150F" w:rsidRPr="002C0CC2"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FFFFFF"/>
          </w:tcPr>
          <w:p w14:paraId="3B224EE9" w14:textId="77777777" w:rsidR="0028150F" w:rsidRPr="00BF7954" w:rsidRDefault="0028150F" w:rsidP="0070716E">
            <w:pPr>
              <w:pStyle w:val="a4"/>
              <w:numPr>
                <w:ilvl w:val="0"/>
                <w:numId w:val="3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 xml:space="preserve">Качество продукции, показатели качества продукции. </w:t>
            </w:r>
          </w:p>
          <w:p w14:paraId="2E3A1EAE" w14:textId="77777777" w:rsidR="0028150F" w:rsidRPr="00BF7954" w:rsidRDefault="0028150F" w:rsidP="0070716E">
            <w:pPr>
              <w:pStyle w:val="a4"/>
              <w:numPr>
                <w:ilvl w:val="0"/>
                <w:numId w:val="32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jc w:val="both"/>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Методы оценки уровня качества продукции.</w:t>
            </w:r>
          </w:p>
          <w:p w14:paraId="06B7D17B" w14:textId="77777777" w:rsidR="0028150F" w:rsidRPr="00BF7954" w:rsidRDefault="0028150F" w:rsidP="0070716E">
            <w:pPr>
              <w:pStyle w:val="a4"/>
              <w:numPr>
                <w:ilvl w:val="0"/>
                <w:numId w:val="32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jc w:val="both"/>
              <w:rPr>
                <w:rFonts w:ascii="Times New Roman" w:eastAsia="Times New Roman" w:hAnsi="Times New Roman" w:cs="Times New Roman"/>
                <w:b/>
                <w:bCs/>
                <w:lang w:eastAsia="ru-RU"/>
              </w:rPr>
            </w:pPr>
            <w:r w:rsidRPr="00BF7954">
              <w:rPr>
                <w:rFonts w:ascii="Times New Roman" w:eastAsia="Times New Roman" w:hAnsi="Times New Roman" w:cs="Times New Roman"/>
                <w:bCs/>
                <w:lang w:eastAsia="ru-RU"/>
              </w:rPr>
              <w:t>Испытание и контроль продукции</w:t>
            </w:r>
          </w:p>
          <w:p w14:paraId="54EC0E1C" w14:textId="77777777" w:rsidR="0028150F" w:rsidRPr="00BF7954" w:rsidRDefault="0028150F" w:rsidP="0070716E">
            <w:pPr>
              <w:pStyle w:val="a4"/>
              <w:numPr>
                <w:ilvl w:val="0"/>
                <w:numId w:val="32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jc w:val="both"/>
              <w:rPr>
                <w:rFonts w:ascii="Times New Roman" w:eastAsia="Times New Roman" w:hAnsi="Times New Roman" w:cs="Times New Roman"/>
                <w:bCs/>
                <w:lang w:eastAsia="ru-RU"/>
              </w:rPr>
            </w:pPr>
            <w:r w:rsidRPr="00BF7954">
              <w:rPr>
                <w:rFonts w:ascii="Times New Roman" w:eastAsia="Times New Roman" w:hAnsi="Times New Roman" w:cs="Times New Roman"/>
                <w:lang w:eastAsia="ru-RU"/>
              </w:rPr>
              <w:t>Системы менеджмента качества. Состав и содержание документов системы менеджмента качества.</w:t>
            </w:r>
          </w:p>
          <w:p w14:paraId="7EE62B60" w14:textId="77777777" w:rsidR="0028150F" w:rsidRPr="00BF7954" w:rsidRDefault="0028150F" w:rsidP="0070716E">
            <w:pPr>
              <w:pStyle w:val="a4"/>
              <w:numPr>
                <w:ilvl w:val="0"/>
                <w:numId w:val="325"/>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jc w:val="both"/>
              <w:rPr>
                <w:rFonts w:ascii="Times New Roman" w:eastAsia="Calibri" w:hAnsi="Times New Roman" w:cs="Times New Roman"/>
                <w:b/>
                <w:bCs/>
                <w:lang w:eastAsia="ru-RU"/>
              </w:rPr>
            </w:pPr>
            <w:r w:rsidRPr="00BF7954">
              <w:rPr>
                <w:rFonts w:ascii="Times New Roman" w:eastAsia="Times New Roman" w:hAnsi="Times New Roman" w:cs="Times New Roman"/>
                <w:lang w:eastAsia="ru-RU"/>
              </w:rPr>
              <w:t xml:space="preserve">Система стандартов ИСО серии 9000. </w:t>
            </w:r>
          </w:p>
        </w:tc>
        <w:tc>
          <w:tcPr>
            <w:tcW w:w="1559" w:type="dxa"/>
            <w:tcBorders>
              <w:top w:val="single" w:sz="4" w:space="0" w:color="auto"/>
              <w:left w:val="single" w:sz="4" w:space="0" w:color="auto"/>
              <w:right w:val="single" w:sz="4" w:space="0" w:color="auto"/>
            </w:tcBorders>
            <w:shd w:val="clear" w:color="auto" w:fill="FFFFFF"/>
          </w:tcPr>
          <w:p w14:paraId="5F1AEE98" w14:textId="77777777" w:rsidR="0028150F" w:rsidRPr="008F5923"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top w:val="single" w:sz="4" w:space="0" w:color="auto"/>
              <w:left w:val="single" w:sz="4" w:space="0" w:color="auto"/>
              <w:right w:val="single" w:sz="4" w:space="0" w:color="auto"/>
            </w:tcBorders>
            <w:shd w:val="clear" w:color="auto" w:fill="FFFFFF"/>
          </w:tcPr>
          <w:p w14:paraId="27402CA4" w14:textId="77777777" w:rsidR="0028150F" w:rsidRDefault="0028150F"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1275" w:type="dxa"/>
            <w:vMerge/>
            <w:tcBorders>
              <w:top w:val="single" w:sz="4" w:space="0" w:color="auto"/>
              <w:left w:val="single" w:sz="4" w:space="0" w:color="auto"/>
              <w:right w:val="single" w:sz="4" w:space="0" w:color="auto"/>
            </w:tcBorders>
            <w:shd w:val="clear" w:color="auto" w:fill="FFFFFF"/>
          </w:tcPr>
          <w:p w14:paraId="63FD46E0" w14:textId="77777777" w:rsidR="0028150F" w:rsidRPr="008F5923"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p>
        </w:tc>
      </w:tr>
      <w:tr w:rsidR="005170FD" w:rsidRPr="005D5C4C" w14:paraId="6E8772A1" w14:textId="77777777" w:rsidTr="00BF7954">
        <w:trPr>
          <w:trHeight w:val="150"/>
        </w:trPr>
        <w:tc>
          <w:tcPr>
            <w:tcW w:w="226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7A8A14B" w14:textId="77777777" w:rsidR="005170FD" w:rsidRPr="002C0CC2" w:rsidRDefault="005170F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FFFFFF"/>
            <w:hideMark/>
          </w:tcPr>
          <w:p w14:paraId="3B407537" w14:textId="77777777" w:rsidR="005170FD" w:rsidRPr="008F5923" w:rsidRDefault="00F6519D" w:rsidP="00EC02B8">
            <w:pPr>
              <w:tabs>
                <w:tab w:val="left" w:pos="426"/>
              </w:tabs>
              <w:spacing w:after="0" w:line="216" w:lineRule="auto"/>
              <w:rPr>
                <w:rFonts w:ascii="Times New Roman" w:eastAsia="Calibri" w:hAnsi="Times New Roman" w:cs="Times New Roman"/>
                <w:b/>
                <w:bCs/>
                <w:lang w:eastAsia="ru-RU"/>
              </w:rPr>
            </w:pPr>
            <w:r w:rsidRPr="008F5923">
              <w:rPr>
                <w:rFonts w:ascii="Times New Roman" w:eastAsia="Times New Roman" w:hAnsi="Times New Roman" w:cs="Times New Roman"/>
                <w:b/>
                <w:bCs/>
                <w:lang w:eastAsia="ru-RU"/>
              </w:rPr>
              <w:t>В том числе практических и лабораторных работ</w:t>
            </w:r>
            <w:r w:rsidRPr="008F5923">
              <w:rPr>
                <w:rFonts w:ascii="Times New Roman" w:eastAsia="Calibri" w:hAnsi="Times New Roman" w:cs="Times New Roman"/>
                <w:b/>
                <w:bCs/>
                <w:lang w:eastAsia="ru-RU"/>
              </w:rPr>
              <w:t xml:space="preserve"> </w:t>
            </w:r>
          </w:p>
        </w:tc>
        <w:tc>
          <w:tcPr>
            <w:tcW w:w="1559" w:type="dxa"/>
            <w:tcBorders>
              <w:top w:val="single" w:sz="4" w:space="0" w:color="auto"/>
              <w:left w:val="single" w:sz="4" w:space="0" w:color="auto"/>
              <w:right w:val="single" w:sz="4" w:space="0" w:color="auto"/>
            </w:tcBorders>
            <w:shd w:val="clear" w:color="auto" w:fill="FFFFFF"/>
            <w:hideMark/>
          </w:tcPr>
          <w:p w14:paraId="32DD96F3" w14:textId="77777777" w:rsidR="005170FD" w:rsidRPr="0028150F" w:rsidRDefault="0028150F" w:rsidP="00EC02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
                <w:bCs/>
                <w:lang w:eastAsia="ru-RU"/>
              </w:rPr>
            </w:pPr>
            <w:r w:rsidRPr="0028150F">
              <w:rPr>
                <w:rFonts w:ascii="Times New Roman" w:eastAsia="Times New Roman" w:hAnsi="Times New Roman" w:cs="Times New Roman"/>
                <w:b/>
                <w:bCs/>
                <w:lang w:eastAsia="ru-RU"/>
              </w:rPr>
              <w:t>4</w:t>
            </w:r>
          </w:p>
        </w:tc>
        <w:tc>
          <w:tcPr>
            <w:tcW w:w="1418" w:type="dxa"/>
            <w:vMerge/>
            <w:tcBorders>
              <w:left w:val="single" w:sz="4" w:space="0" w:color="auto"/>
              <w:right w:val="single" w:sz="4" w:space="0" w:color="auto"/>
            </w:tcBorders>
            <w:shd w:val="clear" w:color="auto" w:fill="FFFFFF"/>
          </w:tcPr>
          <w:p w14:paraId="79F4A531"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39723C7E"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6519D" w:rsidRPr="005D5C4C" w14:paraId="7B077910" w14:textId="77777777" w:rsidTr="00BF7954">
        <w:trPr>
          <w:trHeight w:val="624"/>
        </w:trPr>
        <w:tc>
          <w:tcPr>
            <w:tcW w:w="226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D4587EB" w14:textId="77777777" w:rsidR="00F6519D" w:rsidRPr="002C0CC2" w:rsidRDefault="00F6519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FFFFFF"/>
          </w:tcPr>
          <w:p w14:paraId="4F7C1EE8" w14:textId="77777777" w:rsidR="00F6519D" w:rsidRPr="0028150F" w:rsidRDefault="0028150F" w:rsidP="00F6519D">
            <w:pPr>
              <w:tabs>
                <w:tab w:val="left" w:pos="426"/>
              </w:tabs>
              <w:spacing w:after="0" w:line="216" w:lineRule="auto"/>
              <w:rPr>
                <w:rFonts w:ascii="Times New Roman" w:eastAsia="Calibri" w:hAnsi="Times New Roman" w:cs="Times New Roman"/>
                <w:bCs/>
                <w:lang w:eastAsia="ru-RU"/>
              </w:rPr>
            </w:pPr>
            <w:r w:rsidRPr="0028150F">
              <w:rPr>
                <w:rFonts w:ascii="Times New Roman" w:eastAsia="Calibri" w:hAnsi="Times New Roman" w:cs="Times New Roman"/>
                <w:bCs/>
                <w:lang w:eastAsia="ru-RU"/>
              </w:rPr>
              <w:t>8.</w:t>
            </w:r>
            <w:r w:rsidR="00F6519D" w:rsidRPr="0028150F">
              <w:rPr>
                <w:rFonts w:ascii="Times New Roman" w:eastAsia="Calibri" w:hAnsi="Times New Roman" w:cs="Times New Roman"/>
                <w:bCs/>
                <w:lang w:eastAsia="ru-RU"/>
              </w:rPr>
              <w:t xml:space="preserve"> Анализ гл. 1-3 ФЗ «О техническом регулировании» №184-ФЗ (основные понятия и принципы, содержание и применение технических регламентов, </w:t>
            </w:r>
          </w:p>
          <w:p w14:paraId="67BA90A2" w14:textId="77777777" w:rsidR="00F6519D" w:rsidRPr="008F5923" w:rsidRDefault="0028150F" w:rsidP="00F6519D">
            <w:pPr>
              <w:tabs>
                <w:tab w:val="left" w:pos="426"/>
              </w:tabs>
              <w:spacing w:after="0" w:line="216" w:lineRule="auto"/>
              <w:rPr>
                <w:rFonts w:ascii="Times New Roman" w:eastAsia="Times New Roman" w:hAnsi="Times New Roman" w:cs="Times New Roman"/>
                <w:b/>
                <w:bCs/>
                <w:lang w:eastAsia="ru-RU"/>
              </w:rPr>
            </w:pPr>
            <w:r w:rsidRPr="0028150F">
              <w:rPr>
                <w:rFonts w:ascii="Times New Roman" w:eastAsia="Calibri" w:hAnsi="Times New Roman" w:cs="Times New Roman"/>
                <w:bCs/>
                <w:lang w:eastAsia="ru-RU"/>
              </w:rPr>
              <w:t>9.</w:t>
            </w:r>
            <w:r w:rsidR="00F6519D" w:rsidRPr="008F5923">
              <w:rPr>
                <w:rFonts w:ascii="Times New Roman" w:eastAsia="Calibri" w:hAnsi="Times New Roman" w:cs="Times New Roman"/>
                <w:b/>
                <w:bCs/>
                <w:lang w:eastAsia="ru-RU"/>
              </w:rPr>
              <w:t xml:space="preserve"> </w:t>
            </w:r>
            <w:r w:rsidR="00F6519D" w:rsidRPr="008F5923">
              <w:rPr>
                <w:rFonts w:ascii="Times New Roman" w:eastAsia="Calibri" w:hAnsi="Times New Roman" w:cs="Times New Roman"/>
                <w:bCs/>
                <w:lang w:eastAsia="ru-RU"/>
              </w:rPr>
              <w:t>Определение показателей качества радиотехнического оборудования</w:t>
            </w:r>
          </w:p>
        </w:tc>
        <w:tc>
          <w:tcPr>
            <w:tcW w:w="1559" w:type="dxa"/>
            <w:tcBorders>
              <w:top w:val="single" w:sz="4" w:space="0" w:color="auto"/>
              <w:left w:val="single" w:sz="4" w:space="0" w:color="auto"/>
              <w:right w:val="single" w:sz="4" w:space="0" w:color="auto"/>
            </w:tcBorders>
            <w:shd w:val="clear" w:color="auto" w:fill="FFFFFF"/>
          </w:tcPr>
          <w:p w14:paraId="7B4B7555" w14:textId="77777777" w:rsidR="00F6519D" w:rsidRPr="008F5923" w:rsidRDefault="00F6519D" w:rsidP="00F651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p w14:paraId="18E13FF5" w14:textId="77777777" w:rsidR="00F6519D" w:rsidRPr="008F5923" w:rsidRDefault="00F6519D" w:rsidP="00F651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imes New Roman" w:hAnsi="Times New Roman" w:cs="Times New Roman"/>
                <w:bCs/>
                <w:lang w:eastAsia="ru-RU"/>
              </w:rPr>
            </w:pPr>
          </w:p>
          <w:p w14:paraId="145F5A12" w14:textId="77777777" w:rsidR="00F6519D" w:rsidRPr="008F5923" w:rsidRDefault="00F6519D" w:rsidP="00F651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8F5923">
              <w:rPr>
                <w:rFonts w:ascii="Times New Roman" w:eastAsia="Times New Roman" w:hAnsi="Times New Roman" w:cs="Times New Roman"/>
                <w:bCs/>
                <w:lang w:eastAsia="ru-RU"/>
              </w:rPr>
              <w:t>2</w:t>
            </w:r>
          </w:p>
        </w:tc>
        <w:tc>
          <w:tcPr>
            <w:tcW w:w="1418" w:type="dxa"/>
            <w:vMerge/>
            <w:tcBorders>
              <w:left w:val="single" w:sz="4" w:space="0" w:color="auto"/>
              <w:right w:val="single" w:sz="4" w:space="0" w:color="auto"/>
            </w:tcBorders>
            <w:shd w:val="clear" w:color="auto" w:fill="FFFFFF"/>
          </w:tcPr>
          <w:p w14:paraId="290F23A1"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44D6AF14" w14:textId="77777777" w:rsidR="00F6519D" w:rsidRPr="008F5923" w:rsidRDefault="00F6519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36CF9BFC" w14:textId="77777777" w:rsidTr="00BF7954">
        <w:trPr>
          <w:trHeight w:val="60"/>
        </w:trPr>
        <w:tc>
          <w:tcPr>
            <w:tcW w:w="226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BC631B" w14:textId="77777777" w:rsidR="005170FD" w:rsidRPr="002C0CC2" w:rsidRDefault="005170F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1E32EC3C" w14:textId="77777777" w:rsidR="005170FD" w:rsidRPr="008F5923" w:rsidRDefault="00564CB1" w:rsidP="00EC02B8">
            <w:pPr>
              <w:tabs>
                <w:tab w:val="left" w:pos="426"/>
              </w:tabs>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229D8314" w14:textId="77777777" w:rsidR="005170FD" w:rsidRPr="008F5923" w:rsidRDefault="0028150F" w:rsidP="00EC02B8">
            <w:pPr>
              <w:tabs>
                <w:tab w:val="left" w:pos="426"/>
              </w:tabs>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EC02B8" w:rsidRPr="008F5923">
              <w:rPr>
                <w:rFonts w:ascii="Times New Roman" w:eastAsia="Times New Roman" w:hAnsi="Times New Roman" w:cs="Times New Roman"/>
                <w:lang w:eastAsia="ru-RU"/>
              </w:rPr>
              <w:t>ешение ситуационных</w:t>
            </w:r>
            <w:r w:rsidR="005170FD" w:rsidRPr="008F5923">
              <w:rPr>
                <w:rFonts w:ascii="Times New Roman" w:eastAsia="Times New Roman" w:hAnsi="Times New Roman" w:cs="Times New Roman"/>
                <w:lang w:eastAsia="ru-RU"/>
              </w:rPr>
              <w:t xml:space="preserve"> задач и упражнений по образцу </w:t>
            </w:r>
            <w:r w:rsidR="005170FD" w:rsidRPr="008F5923">
              <w:rPr>
                <w:rFonts w:ascii="Times New Roman" w:eastAsia="Times New Roman" w:hAnsi="Times New Roman" w:cs="Times New Roman"/>
                <w:bCs/>
                <w:lang w:eastAsia="ru-RU"/>
              </w:rPr>
              <w:t>по теме «Показатели качества продукции»,</w:t>
            </w:r>
          </w:p>
          <w:p w14:paraId="0FBA6279" w14:textId="77777777" w:rsidR="005170FD" w:rsidRPr="008F5923" w:rsidRDefault="0028150F" w:rsidP="00EC02B8">
            <w:pPr>
              <w:tabs>
                <w:tab w:val="left" w:pos="426"/>
              </w:tabs>
              <w:spacing w:after="0" w:line="216" w:lineRule="auto"/>
              <w:jc w:val="both"/>
              <w:rPr>
                <w:rFonts w:ascii="Times New Roman" w:eastAsia="Calibri" w:hAnsi="Times New Roman" w:cs="Times New Roman"/>
                <w:bCs/>
                <w:lang w:eastAsia="ru-RU"/>
              </w:rPr>
            </w:pPr>
            <w:r>
              <w:rPr>
                <w:rFonts w:ascii="Times New Roman" w:eastAsia="Times New Roman" w:hAnsi="Times New Roman" w:cs="Times New Roman"/>
                <w:bCs/>
                <w:lang w:eastAsia="ru-RU"/>
              </w:rPr>
              <w:t>С</w:t>
            </w:r>
            <w:r w:rsidR="005170FD" w:rsidRPr="008F5923">
              <w:rPr>
                <w:rFonts w:ascii="Times New Roman" w:eastAsia="Times New Roman" w:hAnsi="Times New Roman" w:cs="Times New Roman"/>
                <w:bCs/>
                <w:lang w:eastAsia="ru-RU"/>
              </w:rPr>
              <w:t>оставление сообщения на тему «Подтверждение соответствия продукции заданным требованиям»</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C606504" w14:textId="77777777" w:rsidR="005170FD" w:rsidRPr="008F5923"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p w14:paraId="191038FA"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E667F4D"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D2E7474"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bottom w:val="single" w:sz="4" w:space="0" w:color="auto"/>
              <w:right w:val="single" w:sz="4" w:space="0" w:color="auto"/>
            </w:tcBorders>
            <w:shd w:val="clear" w:color="auto" w:fill="FFFFFF"/>
          </w:tcPr>
          <w:p w14:paraId="5A366AEB"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bottom w:val="single" w:sz="4" w:space="0" w:color="auto"/>
              <w:right w:val="single" w:sz="4" w:space="0" w:color="auto"/>
            </w:tcBorders>
            <w:shd w:val="clear" w:color="auto" w:fill="FFFFFF"/>
          </w:tcPr>
          <w:p w14:paraId="74B09EF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EC02B8" w:rsidRPr="005D5C4C" w14:paraId="25993DDA" w14:textId="77777777" w:rsidTr="00BF7954">
        <w:trPr>
          <w:trHeight w:val="193"/>
        </w:trPr>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59FF12E" w14:textId="77777777" w:rsidR="00EC02B8" w:rsidRPr="002C0CC2" w:rsidRDefault="002C0CC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Тема</w:t>
            </w:r>
            <w:r w:rsidR="00EC02B8" w:rsidRPr="002C0CC2">
              <w:rPr>
                <w:rFonts w:ascii="Times New Roman" w:eastAsia="Times New Roman" w:hAnsi="Times New Roman" w:cs="Times New Roman"/>
                <w:b/>
                <w:lang w:eastAsia="ru-RU"/>
              </w:rPr>
              <w:t xml:space="preserve"> 3.2</w:t>
            </w:r>
            <w:r w:rsidR="008F5923" w:rsidRPr="002C0CC2">
              <w:rPr>
                <w:rFonts w:ascii="Times New Roman" w:eastAsia="Times New Roman" w:hAnsi="Times New Roman" w:cs="Times New Roman"/>
                <w:b/>
                <w:lang w:eastAsia="ru-RU"/>
              </w:rPr>
              <w:t>.</w:t>
            </w:r>
          </w:p>
          <w:p w14:paraId="73F45B5B" w14:textId="77777777" w:rsidR="00EC02B8" w:rsidRPr="002C0CC2" w:rsidRDefault="00EC02B8" w:rsidP="00DE2AD2">
            <w:pPr>
              <w:keepNext/>
              <w:autoSpaceDE w:val="0"/>
              <w:autoSpaceDN w:val="0"/>
              <w:spacing w:after="0" w:line="240" w:lineRule="auto"/>
              <w:outlineLvl w:val="0"/>
              <w:rPr>
                <w:rFonts w:ascii="Times New Roman" w:eastAsia="Times New Roman" w:hAnsi="Times New Roman" w:cs="Times New Roman"/>
                <w:b/>
                <w:lang w:eastAsia="ru-RU"/>
              </w:rPr>
            </w:pPr>
            <w:r w:rsidRPr="002C0CC2">
              <w:rPr>
                <w:rFonts w:ascii="Times New Roman" w:eastAsia="Times New Roman" w:hAnsi="Times New Roman" w:cs="Times New Roman"/>
                <w:b/>
                <w:lang w:eastAsia="ru-RU"/>
              </w:rPr>
              <w:t>Сертификация</w:t>
            </w:r>
          </w:p>
        </w:tc>
        <w:tc>
          <w:tcPr>
            <w:tcW w:w="7655" w:type="dxa"/>
            <w:tcBorders>
              <w:top w:val="single" w:sz="4" w:space="0" w:color="auto"/>
              <w:left w:val="single" w:sz="4" w:space="0" w:color="auto"/>
              <w:right w:val="single" w:sz="4" w:space="0" w:color="auto"/>
            </w:tcBorders>
            <w:shd w:val="clear" w:color="auto" w:fill="FFFFFF"/>
            <w:hideMark/>
          </w:tcPr>
          <w:p w14:paraId="0061B69C" w14:textId="77777777" w:rsidR="00EC02B8" w:rsidRPr="008F5923" w:rsidRDefault="00781AC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F5923">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FFFFFF"/>
            <w:hideMark/>
          </w:tcPr>
          <w:p w14:paraId="3FA73E96" w14:textId="77777777" w:rsidR="00EC02B8" w:rsidRPr="008F5923"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418" w:type="dxa"/>
            <w:vMerge w:val="restart"/>
            <w:tcBorders>
              <w:top w:val="single" w:sz="4" w:space="0" w:color="auto"/>
              <w:left w:val="single" w:sz="4" w:space="0" w:color="auto"/>
              <w:right w:val="single" w:sz="4" w:space="0" w:color="auto"/>
            </w:tcBorders>
            <w:shd w:val="clear" w:color="auto" w:fill="FFFFFF"/>
          </w:tcPr>
          <w:p w14:paraId="0E18D803" w14:textId="77777777" w:rsidR="00EC02B8" w:rsidRPr="008F5923" w:rsidRDefault="00EC02B8"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 1.2</w:t>
            </w:r>
          </w:p>
          <w:p w14:paraId="6A23B2F2" w14:textId="77777777" w:rsidR="00EC02B8" w:rsidRPr="008F5923" w:rsidRDefault="00EC02B8"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ПК 1.4</w:t>
            </w:r>
          </w:p>
          <w:p w14:paraId="7694CF2B" w14:textId="77777777" w:rsidR="0028150F" w:rsidRDefault="00EC02B8"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8F5923">
              <w:rPr>
                <w:rFonts w:ascii="Times New Roman" w:eastAsia="Calibri" w:hAnsi="Times New Roman" w:cs="Times New Roman"/>
                <w:bCs/>
                <w:lang w:eastAsia="ru-RU"/>
              </w:rPr>
              <w:t>ОК 03</w:t>
            </w:r>
          </w:p>
          <w:p w14:paraId="45DC9BFB" w14:textId="77777777" w:rsidR="00EC02B8" w:rsidRPr="008F5923" w:rsidRDefault="0028150F"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ОК </w:t>
            </w:r>
            <w:r w:rsidR="00EC02B8" w:rsidRPr="008F5923">
              <w:rPr>
                <w:rFonts w:ascii="Times New Roman" w:eastAsia="Calibri" w:hAnsi="Times New Roman" w:cs="Times New Roman"/>
                <w:bCs/>
                <w:lang w:eastAsia="ru-RU"/>
              </w:rPr>
              <w:t>04</w:t>
            </w:r>
          </w:p>
          <w:p w14:paraId="3B58D3A9" w14:textId="77777777" w:rsidR="00EC02B8" w:rsidRPr="008F5923" w:rsidRDefault="00EC02B8"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val="restart"/>
            <w:tcBorders>
              <w:top w:val="single" w:sz="4" w:space="0" w:color="auto"/>
              <w:left w:val="single" w:sz="4" w:space="0" w:color="auto"/>
              <w:right w:val="single" w:sz="4" w:space="0" w:color="auto"/>
            </w:tcBorders>
            <w:shd w:val="clear" w:color="auto" w:fill="FFFFFF"/>
          </w:tcPr>
          <w:p w14:paraId="59BCCE50" w14:textId="77777777" w:rsidR="00EC02B8" w:rsidRPr="008F5923" w:rsidRDefault="00EC02B8"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w:t>
            </w:r>
            <w:r w:rsidR="0028150F">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1.2.01</w:t>
            </w:r>
          </w:p>
          <w:p w14:paraId="3B43BDB0" w14:textId="77777777" w:rsidR="00EC02B8" w:rsidRPr="008F5923" w:rsidRDefault="00EC02B8"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w:t>
            </w:r>
            <w:r w:rsidR="0028150F">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1.2.01</w:t>
            </w:r>
          </w:p>
          <w:p w14:paraId="30D0CE9F" w14:textId="77777777" w:rsidR="00EC02B8" w:rsidRPr="008F5923" w:rsidRDefault="00EC02B8"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З 1.2.01</w:t>
            </w:r>
          </w:p>
          <w:p w14:paraId="559380C1" w14:textId="77777777" w:rsidR="00EC02B8" w:rsidRPr="008F5923" w:rsidRDefault="00EC02B8"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Н</w:t>
            </w:r>
            <w:r w:rsidR="0028150F">
              <w:rPr>
                <w:rFonts w:ascii="Times New Roman" w:eastAsia="Times New Roman" w:hAnsi="Times New Roman" w:cs="Times New Roman"/>
                <w:kern w:val="3"/>
                <w:lang w:eastAsia="zh-CN"/>
              </w:rPr>
              <w:t xml:space="preserve"> </w:t>
            </w:r>
            <w:r w:rsidR="00C351ED">
              <w:rPr>
                <w:rFonts w:ascii="Times New Roman" w:eastAsia="Times New Roman" w:hAnsi="Times New Roman" w:cs="Times New Roman"/>
                <w:kern w:val="3"/>
                <w:lang w:eastAsia="zh-CN"/>
              </w:rPr>
              <w:t>1.14.01</w:t>
            </w:r>
            <w:r w:rsidRPr="008F5923">
              <w:rPr>
                <w:rFonts w:ascii="Times New Roman" w:eastAsia="Times New Roman" w:hAnsi="Times New Roman" w:cs="Times New Roman"/>
                <w:kern w:val="3"/>
                <w:lang w:eastAsia="zh-CN"/>
              </w:rPr>
              <w:t xml:space="preserve"> </w:t>
            </w:r>
          </w:p>
          <w:p w14:paraId="16BF4189" w14:textId="77777777" w:rsidR="00EC02B8" w:rsidRPr="008F5923" w:rsidRDefault="00EC02B8"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8F5923">
              <w:rPr>
                <w:rFonts w:ascii="Times New Roman" w:eastAsia="Times New Roman" w:hAnsi="Times New Roman" w:cs="Times New Roman"/>
                <w:kern w:val="3"/>
                <w:lang w:eastAsia="zh-CN"/>
              </w:rPr>
              <w:t>У</w:t>
            </w:r>
            <w:r w:rsidR="0028150F">
              <w:rPr>
                <w:rFonts w:ascii="Times New Roman" w:eastAsia="Times New Roman" w:hAnsi="Times New Roman" w:cs="Times New Roman"/>
                <w:kern w:val="3"/>
                <w:lang w:eastAsia="zh-CN"/>
              </w:rPr>
              <w:t xml:space="preserve"> </w:t>
            </w:r>
            <w:r w:rsidRPr="008F5923">
              <w:rPr>
                <w:rFonts w:ascii="Times New Roman" w:eastAsia="Times New Roman" w:hAnsi="Times New Roman" w:cs="Times New Roman"/>
                <w:kern w:val="3"/>
                <w:lang w:eastAsia="zh-CN"/>
              </w:rPr>
              <w:t>1.14.02</w:t>
            </w:r>
          </w:p>
          <w:p w14:paraId="4241DAF1" w14:textId="77777777" w:rsidR="00EC02B8" w:rsidRPr="008F5923" w:rsidRDefault="0028150F" w:rsidP="00DE2AD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C351ED">
              <w:rPr>
                <w:rFonts w:ascii="Times New Roman" w:eastAsia="Times New Roman" w:hAnsi="Times New Roman" w:cs="Times New Roman"/>
                <w:iCs/>
                <w:lang w:eastAsia="ru-RU"/>
              </w:rPr>
              <w:t>03.01</w:t>
            </w:r>
            <w:r>
              <w:rPr>
                <w:rFonts w:ascii="Times New Roman" w:eastAsia="Times New Roman" w:hAnsi="Times New Roman" w:cs="Times New Roman"/>
                <w:iCs/>
                <w:lang w:eastAsia="ru-RU"/>
              </w:rPr>
              <w:t xml:space="preserve"> Уо </w:t>
            </w:r>
            <w:r w:rsidR="00EC02B8" w:rsidRPr="008F5923">
              <w:rPr>
                <w:rFonts w:ascii="Times New Roman" w:eastAsia="Times New Roman" w:hAnsi="Times New Roman" w:cs="Times New Roman"/>
                <w:iCs/>
                <w:lang w:eastAsia="ru-RU"/>
              </w:rPr>
              <w:t>03.08</w:t>
            </w:r>
          </w:p>
          <w:p w14:paraId="737935E6" w14:textId="77777777" w:rsidR="00EC02B8" w:rsidRPr="008F5923" w:rsidRDefault="00EC02B8"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Зо</w:t>
            </w:r>
            <w:r w:rsidR="0028150F">
              <w:rPr>
                <w:rFonts w:ascii="Times New Roman" w:eastAsia="Times New Roman" w:hAnsi="Times New Roman" w:cs="Times New Roman"/>
                <w:iCs/>
                <w:lang w:eastAsia="ru-RU"/>
              </w:rPr>
              <w:t xml:space="preserve"> </w:t>
            </w:r>
            <w:r w:rsidRPr="008F5923">
              <w:rPr>
                <w:rFonts w:ascii="Times New Roman" w:eastAsia="Times New Roman" w:hAnsi="Times New Roman" w:cs="Times New Roman"/>
                <w:iCs/>
                <w:lang w:eastAsia="ru-RU"/>
              </w:rPr>
              <w:t>03.01</w:t>
            </w:r>
          </w:p>
          <w:p w14:paraId="0C15BD68" w14:textId="77777777" w:rsidR="00EC02B8" w:rsidRPr="008F5923" w:rsidRDefault="00EC02B8" w:rsidP="00DE2AD2">
            <w:pPr>
              <w:suppressAutoHyphens/>
              <w:spacing w:after="0" w:line="240" w:lineRule="auto"/>
              <w:jc w:val="center"/>
              <w:rPr>
                <w:rFonts w:ascii="Times New Roman" w:eastAsia="Times New Roman" w:hAnsi="Times New Roman" w:cs="Times New Roman"/>
                <w:iCs/>
                <w:lang w:eastAsia="ru-RU"/>
              </w:rPr>
            </w:pPr>
            <w:r w:rsidRPr="008F5923">
              <w:rPr>
                <w:rFonts w:ascii="Times New Roman" w:eastAsia="Times New Roman" w:hAnsi="Times New Roman" w:cs="Times New Roman"/>
                <w:iCs/>
                <w:lang w:eastAsia="ru-RU"/>
              </w:rPr>
              <w:t>Уо</w:t>
            </w:r>
            <w:r w:rsidR="0028150F">
              <w:rPr>
                <w:rFonts w:ascii="Times New Roman" w:eastAsia="Times New Roman" w:hAnsi="Times New Roman" w:cs="Times New Roman"/>
                <w:iCs/>
                <w:lang w:eastAsia="ru-RU"/>
              </w:rPr>
              <w:t xml:space="preserve"> </w:t>
            </w:r>
            <w:r w:rsidR="00C351ED">
              <w:rPr>
                <w:rFonts w:ascii="Times New Roman" w:eastAsia="Times New Roman" w:hAnsi="Times New Roman" w:cs="Times New Roman"/>
                <w:iCs/>
                <w:lang w:eastAsia="ru-RU"/>
              </w:rPr>
              <w:t>04.01</w:t>
            </w:r>
            <w:r w:rsidR="0028150F">
              <w:rPr>
                <w:rFonts w:ascii="Times New Roman" w:eastAsia="Times New Roman" w:hAnsi="Times New Roman" w:cs="Times New Roman"/>
                <w:iCs/>
                <w:lang w:eastAsia="ru-RU"/>
              </w:rPr>
              <w:t xml:space="preserve"> Уо </w:t>
            </w:r>
            <w:r w:rsidRPr="008F5923">
              <w:rPr>
                <w:rFonts w:ascii="Times New Roman" w:eastAsia="Times New Roman" w:hAnsi="Times New Roman" w:cs="Times New Roman"/>
                <w:iCs/>
                <w:lang w:eastAsia="ru-RU"/>
              </w:rPr>
              <w:t>04.06</w:t>
            </w:r>
          </w:p>
          <w:p w14:paraId="390FF435" w14:textId="77777777" w:rsidR="00C351ED" w:rsidRDefault="0028150F" w:rsidP="00C351ED">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34185C49" w14:textId="77777777" w:rsidR="00EC02B8" w:rsidRPr="0028150F" w:rsidRDefault="00EC02B8" w:rsidP="00C351ED">
            <w:pPr>
              <w:suppressAutoHyphens/>
              <w:spacing w:after="0" w:line="240" w:lineRule="auto"/>
              <w:jc w:val="center"/>
              <w:rPr>
                <w:rFonts w:ascii="Times New Roman" w:eastAsia="Times New Roman" w:hAnsi="Times New Roman" w:cs="Times New Roman"/>
                <w:iCs/>
                <w:lang w:eastAsia="ru-RU"/>
              </w:rPr>
            </w:pPr>
          </w:p>
        </w:tc>
      </w:tr>
      <w:tr w:rsidR="0028150F" w:rsidRPr="005D5C4C" w14:paraId="5CE278A7" w14:textId="77777777" w:rsidTr="00BF7954">
        <w:trPr>
          <w:trHeight w:val="1834"/>
        </w:trPr>
        <w:tc>
          <w:tcPr>
            <w:tcW w:w="2268" w:type="dxa"/>
            <w:vMerge/>
            <w:tcBorders>
              <w:top w:val="single" w:sz="4" w:space="0" w:color="auto"/>
              <w:left w:val="single" w:sz="4" w:space="0" w:color="auto"/>
              <w:bottom w:val="single" w:sz="4" w:space="0" w:color="auto"/>
              <w:right w:val="single" w:sz="4" w:space="0" w:color="auto"/>
            </w:tcBorders>
            <w:shd w:val="clear" w:color="auto" w:fill="FFFFFF"/>
          </w:tcPr>
          <w:p w14:paraId="02E6AC2A" w14:textId="77777777" w:rsidR="0028150F" w:rsidRPr="002C0CC2"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right w:val="single" w:sz="4" w:space="0" w:color="auto"/>
            </w:tcBorders>
            <w:shd w:val="clear" w:color="auto" w:fill="FFFFFF"/>
          </w:tcPr>
          <w:p w14:paraId="6667842C" w14:textId="77777777" w:rsidR="0028150F" w:rsidRPr="00BF7954" w:rsidRDefault="0028150F" w:rsidP="0070716E">
            <w:pPr>
              <w:pStyle w:val="a4"/>
              <w:numPr>
                <w:ilvl w:val="0"/>
                <w:numId w:val="3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 xml:space="preserve">Сущность сертификации. Основные понятия сертификации.  </w:t>
            </w:r>
          </w:p>
          <w:p w14:paraId="2C467FAD" w14:textId="77777777" w:rsidR="0028150F" w:rsidRPr="00BF7954" w:rsidRDefault="0028150F" w:rsidP="0070716E">
            <w:pPr>
              <w:pStyle w:val="a4"/>
              <w:numPr>
                <w:ilvl w:val="0"/>
                <w:numId w:val="3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b/>
                <w:bCs/>
                <w:lang w:eastAsia="ru-RU"/>
              </w:rPr>
            </w:pPr>
            <w:r w:rsidRPr="00BF7954">
              <w:rPr>
                <w:rFonts w:ascii="Times New Roman" w:eastAsia="Times New Roman" w:hAnsi="Times New Roman" w:cs="Times New Roman"/>
                <w:lang w:eastAsia="ru-RU"/>
              </w:rPr>
              <w:t>Добровольная и обязательная сертификация.</w:t>
            </w:r>
          </w:p>
          <w:p w14:paraId="279CEBB6" w14:textId="77777777" w:rsidR="0028150F" w:rsidRPr="00BF7954" w:rsidRDefault="0028150F" w:rsidP="0070716E">
            <w:pPr>
              <w:pStyle w:val="a4"/>
              <w:numPr>
                <w:ilvl w:val="0"/>
                <w:numId w:val="3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Системы сертификации.</w:t>
            </w:r>
          </w:p>
          <w:p w14:paraId="4A0B731E" w14:textId="77777777" w:rsidR="0028150F" w:rsidRPr="00BF7954" w:rsidRDefault="0028150F" w:rsidP="0070716E">
            <w:pPr>
              <w:pStyle w:val="a4"/>
              <w:numPr>
                <w:ilvl w:val="0"/>
                <w:numId w:val="3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Нормативные документы по сертификации.</w:t>
            </w:r>
          </w:p>
          <w:p w14:paraId="344C231C" w14:textId="77777777" w:rsidR="0028150F" w:rsidRPr="00BF7954" w:rsidRDefault="0028150F" w:rsidP="0070716E">
            <w:pPr>
              <w:pStyle w:val="a4"/>
              <w:numPr>
                <w:ilvl w:val="0"/>
                <w:numId w:val="3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Порядок сертификации продукции.</w:t>
            </w:r>
          </w:p>
          <w:p w14:paraId="67EBC183" w14:textId="77777777" w:rsidR="0028150F" w:rsidRPr="00BF7954" w:rsidRDefault="0028150F" w:rsidP="0070716E">
            <w:pPr>
              <w:pStyle w:val="a4"/>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Times New Roman" w:hAnsi="Times New Roman" w:cs="Times New Roman"/>
                <w:lang w:eastAsia="ru-RU"/>
              </w:rPr>
            </w:pPr>
            <w:r w:rsidRPr="00BF7954">
              <w:rPr>
                <w:rFonts w:ascii="Times New Roman" w:eastAsia="Times New Roman" w:hAnsi="Times New Roman" w:cs="Times New Roman"/>
                <w:lang w:eastAsia="ru-RU"/>
              </w:rPr>
              <w:t>Схемы сертификации.</w:t>
            </w:r>
          </w:p>
          <w:p w14:paraId="5A6B9E59" w14:textId="77777777" w:rsidR="0028150F" w:rsidRPr="00BF7954" w:rsidRDefault="0028150F" w:rsidP="0070716E">
            <w:pPr>
              <w:pStyle w:val="a4"/>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6" w:hanging="284"/>
              <w:rPr>
                <w:rFonts w:ascii="Times New Roman" w:eastAsia="Calibri" w:hAnsi="Times New Roman" w:cs="Times New Roman"/>
                <w:b/>
                <w:bCs/>
                <w:lang w:eastAsia="ru-RU"/>
              </w:rPr>
            </w:pPr>
            <w:r w:rsidRPr="00BF7954">
              <w:rPr>
                <w:rFonts w:ascii="Times New Roman" w:eastAsia="Times New Roman" w:hAnsi="Times New Roman" w:cs="Times New Roman"/>
                <w:lang w:eastAsia="ru-RU"/>
              </w:rPr>
              <w:t>Международная сертификация.</w:t>
            </w:r>
          </w:p>
        </w:tc>
        <w:tc>
          <w:tcPr>
            <w:tcW w:w="1559" w:type="dxa"/>
            <w:tcBorders>
              <w:top w:val="single" w:sz="4" w:space="0" w:color="auto"/>
              <w:left w:val="single" w:sz="4" w:space="0" w:color="auto"/>
              <w:right w:val="single" w:sz="4" w:space="0" w:color="auto"/>
            </w:tcBorders>
            <w:shd w:val="clear" w:color="auto" w:fill="FFFFFF"/>
          </w:tcPr>
          <w:p w14:paraId="6DA69B6A" w14:textId="77777777" w:rsidR="0028150F"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top w:val="single" w:sz="4" w:space="0" w:color="auto"/>
              <w:left w:val="single" w:sz="4" w:space="0" w:color="auto"/>
              <w:right w:val="single" w:sz="4" w:space="0" w:color="auto"/>
            </w:tcBorders>
            <w:shd w:val="clear" w:color="auto" w:fill="FFFFFF"/>
          </w:tcPr>
          <w:p w14:paraId="2BA51E9B" w14:textId="77777777" w:rsidR="0028150F" w:rsidRPr="008F5923" w:rsidRDefault="0028150F" w:rsidP="0028150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1275" w:type="dxa"/>
            <w:vMerge/>
            <w:tcBorders>
              <w:top w:val="single" w:sz="4" w:space="0" w:color="auto"/>
              <w:left w:val="single" w:sz="4" w:space="0" w:color="auto"/>
              <w:right w:val="single" w:sz="4" w:space="0" w:color="auto"/>
            </w:tcBorders>
            <w:shd w:val="clear" w:color="auto" w:fill="FFFFFF"/>
          </w:tcPr>
          <w:p w14:paraId="7893E5C4" w14:textId="77777777" w:rsidR="0028150F" w:rsidRPr="008F5923" w:rsidRDefault="0028150F" w:rsidP="00DE2AD2">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5170FD" w:rsidRPr="005D5C4C" w14:paraId="6802D7BB" w14:textId="77777777" w:rsidTr="00BF7954">
        <w:tc>
          <w:tcPr>
            <w:tcW w:w="226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73B8099" w14:textId="77777777" w:rsidR="005170FD" w:rsidRPr="008F5923" w:rsidRDefault="005170FD" w:rsidP="00DE2AD2">
            <w:pPr>
              <w:tabs>
                <w:tab w:val="left" w:pos="42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40C156EE" w14:textId="77777777" w:rsidR="005170FD" w:rsidRPr="008F5923" w:rsidRDefault="00781ACD" w:rsidP="00EC02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F5923">
              <w:rPr>
                <w:rFonts w:ascii="Times New Roman" w:eastAsia="Times New Roman" w:hAnsi="Times New Roman" w:cs="Times New Roman"/>
                <w:b/>
                <w:bCs/>
                <w:lang w:eastAsia="ru-RU"/>
              </w:rPr>
              <w:t>В том числе п</w:t>
            </w:r>
            <w:r w:rsidR="00BF7954">
              <w:rPr>
                <w:rFonts w:ascii="Times New Roman" w:eastAsia="Times New Roman" w:hAnsi="Times New Roman" w:cs="Times New Roman"/>
                <w:b/>
                <w:bCs/>
                <w:lang w:eastAsia="ru-RU"/>
              </w:rPr>
              <w:t>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430D149" w14:textId="77777777" w:rsidR="005170FD" w:rsidRPr="008F5923" w:rsidRDefault="005170FD" w:rsidP="00EC02B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418" w:type="dxa"/>
            <w:vMerge/>
            <w:tcBorders>
              <w:left w:val="single" w:sz="4" w:space="0" w:color="auto"/>
              <w:right w:val="single" w:sz="4" w:space="0" w:color="auto"/>
            </w:tcBorders>
            <w:shd w:val="clear" w:color="auto" w:fill="FFFFFF"/>
          </w:tcPr>
          <w:p w14:paraId="6FD9BBC7"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0F05AE78"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22CB8795" w14:textId="77777777" w:rsidTr="00BF7954">
        <w:trPr>
          <w:trHeight w:val="70"/>
        </w:trPr>
        <w:tc>
          <w:tcPr>
            <w:tcW w:w="2268" w:type="dxa"/>
            <w:vMerge/>
            <w:tcBorders>
              <w:left w:val="single" w:sz="4" w:space="0" w:color="auto"/>
              <w:right w:val="single" w:sz="4" w:space="0" w:color="auto"/>
            </w:tcBorders>
            <w:shd w:val="clear" w:color="auto" w:fill="FFFFFF"/>
          </w:tcPr>
          <w:p w14:paraId="501B0C3B"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655" w:type="dxa"/>
            <w:tcBorders>
              <w:top w:val="single" w:sz="4" w:space="0" w:color="auto"/>
              <w:left w:val="single" w:sz="4" w:space="0" w:color="auto"/>
              <w:bottom w:val="single" w:sz="4" w:space="0" w:color="auto"/>
              <w:right w:val="single" w:sz="4" w:space="0" w:color="auto"/>
            </w:tcBorders>
            <w:shd w:val="clear" w:color="auto" w:fill="FFFFFF"/>
            <w:hideMark/>
          </w:tcPr>
          <w:p w14:paraId="38B11178" w14:textId="77777777" w:rsidR="005170FD" w:rsidRPr="008F5923" w:rsidRDefault="00564CB1" w:rsidP="00EC02B8">
            <w:pPr>
              <w:tabs>
                <w:tab w:val="left" w:pos="426"/>
              </w:tabs>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7BF800DB" w14:textId="77777777" w:rsidR="005170FD" w:rsidRPr="008F5923" w:rsidRDefault="0028150F" w:rsidP="00EC02B8">
            <w:pPr>
              <w:tabs>
                <w:tab w:val="left" w:pos="426"/>
              </w:tabs>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8F5923">
              <w:rPr>
                <w:rFonts w:ascii="Times New Roman" w:eastAsia="Times New Roman" w:hAnsi="Times New Roman" w:cs="Times New Roman"/>
                <w:bCs/>
                <w:lang w:eastAsia="ru-RU"/>
              </w:rPr>
              <w:t>одготовка сообщений по теме «Применение добровольной и обязательной сертификации продукции и услуг», «Показатели качества продукции»</w:t>
            </w:r>
          </w:p>
          <w:p w14:paraId="7445D0B6" w14:textId="77777777" w:rsidR="005170FD" w:rsidRPr="008F5923" w:rsidRDefault="0028150F" w:rsidP="00EC02B8">
            <w:pPr>
              <w:tabs>
                <w:tab w:val="left" w:pos="426"/>
              </w:tabs>
              <w:spacing w:after="0" w:line="21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005170FD" w:rsidRPr="008F5923">
              <w:rPr>
                <w:rFonts w:ascii="Times New Roman" w:eastAsia="Times New Roman" w:hAnsi="Times New Roman" w:cs="Times New Roman"/>
                <w:lang w:eastAsia="ru-RU"/>
              </w:rPr>
              <w:t>ешение ситуационных задач и упражнений по образцу по теме «Сертификация»</w:t>
            </w:r>
          </w:p>
          <w:p w14:paraId="3564B966" w14:textId="77777777" w:rsidR="005170FD" w:rsidRPr="008F5923" w:rsidRDefault="0028150F" w:rsidP="00EC02B8">
            <w:pPr>
              <w:tabs>
                <w:tab w:val="left" w:pos="426"/>
              </w:tabs>
              <w:spacing w:after="0" w:line="216" w:lineRule="auto"/>
              <w:jc w:val="both"/>
              <w:rPr>
                <w:rFonts w:ascii="Times New Roman" w:eastAsia="Calibri" w:hAnsi="Times New Roman" w:cs="Times New Roman"/>
                <w:bCs/>
                <w:lang w:eastAsia="ru-RU"/>
              </w:rPr>
            </w:pPr>
            <w:r>
              <w:rPr>
                <w:rFonts w:ascii="Times New Roman" w:eastAsia="Times New Roman" w:hAnsi="Times New Roman" w:cs="Times New Roman"/>
                <w:lang w:eastAsia="ru-RU"/>
              </w:rPr>
              <w:t>Р</w:t>
            </w:r>
            <w:r w:rsidR="005170FD" w:rsidRPr="008F5923">
              <w:rPr>
                <w:rFonts w:ascii="Times New Roman" w:eastAsia="Times New Roman" w:hAnsi="Times New Roman" w:cs="Times New Roman"/>
                <w:lang w:eastAsia="ru-RU"/>
              </w:rPr>
              <w:t>абота с конспектами лекций при подготовке к контрольной работе</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4294B74" w14:textId="77777777" w:rsidR="005170FD" w:rsidRPr="008F5923" w:rsidRDefault="0028150F"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p w14:paraId="6F409354"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B60F6D4"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418" w:type="dxa"/>
            <w:vMerge/>
            <w:tcBorders>
              <w:left w:val="single" w:sz="4" w:space="0" w:color="auto"/>
              <w:right w:val="single" w:sz="4" w:space="0" w:color="auto"/>
            </w:tcBorders>
            <w:shd w:val="clear" w:color="auto" w:fill="FFFFFF"/>
          </w:tcPr>
          <w:p w14:paraId="71E9D97C"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vMerge/>
            <w:tcBorders>
              <w:left w:val="single" w:sz="4" w:space="0" w:color="auto"/>
              <w:right w:val="single" w:sz="4" w:space="0" w:color="auto"/>
            </w:tcBorders>
            <w:shd w:val="clear" w:color="auto" w:fill="FFFFFF"/>
          </w:tcPr>
          <w:p w14:paraId="33496C46"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01D87C3F" w14:textId="77777777" w:rsidTr="00BF7954">
        <w:tc>
          <w:tcPr>
            <w:tcW w:w="9923" w:type="dxa"/>
            <w:gridSpan w:val="2"/>
            <w:tcBorders>
              <w:left w:val="single" w:sz="4" w:space="0" w:color="auto"/>
              <w:right w:val="single" w:sz="4" w:space="0" w:color="auto"/>
            </w:tcBorders>
            <w:shd w:val="clear" w:color="auto" w:fill="FFFFFF"/>
          </w:tcPr>
          <w:p w14:paraId="751D23E9" w14:textId="77777777" w:rsidR="005170FD" w:rsidRPr="0028150F" w:rsidRDefault="0028150F" w:rsidP="008F59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28150F">
              <w:rPr>
                <w:rFonts w:ascii="Times New Roman" w:eastAsia="Times New Roman" w:hAnsi="Times New Roman" w:cs="Times New Roman"/>
                <w:b/>
                <w:iCs/>
                <w:lang w:eastAsia="ru-RU"/>
              </w:rPr>
              <w:t xml:space="preserve">Промежуточная аттестация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9F7981A" w14:textId="77777777" w:rsidR="005170FD" w:rsidRPr="00BF7954"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F7954">
              <w:rPr>
                <w:rFonts w:ascii="Times New Roman" w:eastAsia="Times New Roman" w:hAnsi="Times New Roman" w:cs="Times New Roman"/>
                <w:b/>
                <w:bCs/>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A932465"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9E7EF69" w14:textId="77777777" w:rsidR="005170FD" w:rsidRPr="008F5923"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D5C4C" w14:paraId="443074B2" w14:textId="77777777" w:rsidTr="00BF7954">
        <w:trPr>
          <w:trHeight w:val="258"/>
        </w:trPr>
        <w:tc>
          <w:tcPr>
            <w:tcW w:w="9923" w:type="dxa"/>
            <w:gridSpan w:val="2"/>
            <w:tcBorders>
              <w:left w:val="single" w:sz="4" w:space="0" w:color="auto"/>
              <w:bottom w:val="single" w:sz="4" w:space="0" w:color="auto"/>
              <w:right w:val="single" w:sz="4" w:space="0" w:color="auto"/>
            </w:tcBorders>
            <w:shd w:val="clear" w:color="auto" w:fill="FFFFFF"/>
          </w:tcPr>
          <w:p w14:paraId="69231BFB" w14:textId="77777777" w:rsidR="005170FD" w:rsidRPr="0028150F" w:rsidRDefault="00564CB1" w:rsidP="008F59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2F554A4" w14:textId="77777777" w:rsidR="005170FD" w:rsidRPr="00BF7954"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F7954">
              <w:rPr>
                <w:rFonts w:ascii="Times New Roman" w:eastAsia="Times New Roman" w:hAnsi="Times New Roman" w:cs="Times New Roman"/>
                <w:b/>
                <w:bCs/>
                <w:lang w:eastAsia="ru-RU"/>
              </w:rPr>
              <w:t>54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8BCC3A4" w14:textId="77777777" w:rsidR="005170FD" w:rsidRPr="005D5C4C"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CAA1691" w14:textId="77777777" w:rsidR="005170FD" w:rsidRPr="005D5C4C" w:rsidRDefault="005170FD"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14"/>
                <w:szCs w:val="24"/>
                <w:lang w:eastAsia="ru-RU"/>
              </w:rPr>
            </w:pPr>
          </w:p>
        </w:tc>
      </w:tr>
    </w:tbl>
    <w:p w14:paraId="11F9971A" w14:textId="77777777" w:rsidR="00DE2AD2" w:rsidRPr="005D5C4C" w:rsidRDefault="00DE2AD2" w:rsidP="00DE2AD2">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10" w:hanging="1984"/>
        <w:rPr>
          <w:rFonts w:ascii="Times New Roman" w:eastAsia="Times New Roman" w:hAnsi="Times New Roman" w:cs="Times New Roman"/>
          <w:sz w:val="24"/>
          <w:szCs w:val="24"/>
          <w:lang w:eastAsia="ru-RU"/>
        </w:rPr>
        <w:sectPr w:rsidR="00DE2AD2" w:rsidRPr="005D5C4C" w:rsidSect="00CD7887">
          <w:pgSz w:w="16838" w:h="11906" w:orient="landscape"/>
          <w:pgMar w:top="1134" w:right="851" w:bottom="1134" w:left="1701" w:header="709" w:footer="709" w:gutter="0"/>
          <w:cols w:space="708"/>
          <w:titlePg/>
          <w:docGrid w:linePitch="360"/>
        </w:sectPr>
      </w:pPr>
    </w:p>
    <w:p w14:paraId="2F266A08" w14:textId="77777777" w:rsidR="00DE2AD2" w:rsidRPr="005D5C4C" w:rsidRDefault="00DE2AD2" w:rsidP="00DE2AD2">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6FBE877A" w14:textId="77777777" w:rsidR="008C28E8" w:rsidRPr="005D5C4C" w:rsidRDefault="008C28E8" w:rsidP="00546D9E">
      <w:pPr>
        <w:widowControl w:val="0"/>
        <w:autoSpaceDE w:val="0"/>
        <w:autoSpaceDN w:val="0"/>
        <w:spacing w:after="0" w:line="240" w:lineRule="auto"/>
        <w:ind w:firstLine="709"/>
        <w:jc w:val="both"/>
        <w:rPr>
          <w:rFonts w:ascii="Times New Roman" w:hAnsi="Times New Roman"/>
          <w:b/>
          <w:bCs/>
          <w:sz w:val="24"/>
          <w:szCs w:val="24"/>
        </w:rPr>
      </w:pPr>
      <w:r w:rsidRPr="005D5C4C">
        <w:rPr>
          <w:rFonts w:ascii="Times New Roman" w:eastAsia="Calibri" w:hAnsi="Times New Roman" w:cs="Times New Roman"/>
          <w:b/>
          <w:bCs/>
          <w:sz w:val="24"/>
          <w:szCs w:val="24"/>
          <w:lang w:eastAsia="ru-RU"/>
        </w:rPr>
        <w:t>3.1</w:t>
      </w:r>
      <w:r w:rsidR="00546D9E">
        <w:rPr>
          <w:rFonts w:ascii="Times New Roman" w:eastAsia="Calibri" w:hAnsi="Times New Roman" w:cs="Times New Roman"/>
          <w:b/>
          <w:bCs/>
          <w:sz w:val="24"/>
          <w:szCs w:val="24"/>
          <w:lang w:eastAsia="ru-RU"/>
        </w:rPr>
        <w:t>.</w:t>
      </w:r>
      <w:r w:rsidRPr="005D5C4C">
        <w:rPr>
          <w:rFonts w:ascii="Times New Roman" w:eastAsia="Calibri" w:hAnsi="Times New Roman" w:cs="Times New Roman"/>
          <w:b/>
          <w:bCs/>
          <w:sz w:val="24"/>
          <w:szCs w:val="24"/>
          <w:lang w:eastAsia="ru-RU"/>
        </w:rPr>
        <w:t xml:space="preserve"> </w:t>
      </w:r>
      <w:r w:rsidR="00546D9E" w:rsidRPr="00546D9E">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546D9E" w:rsidRPr="00546D9E">
        <w:rPr>
          <w:rFonts w:ascii="Times New Roman" w:hAnsi="Times New Roman"/>
          <w:b/>
          <w:bCs/>
          <w:sz w:val="24"/>
          <w:szCs w:val="24"/>
        </w:rPr>
        <w:t>:</w:t>
      </w:r>
      <w:r w:rsidR="00546D9E" w:rsidRPr="004D6B97">
        <w:rPr>
          <w:rFonts w:ascii="Times New Roman" w:hAnsi="Times New Roman"/>
          <w:b/>
          <w:bCs/>
          <w:sz w:val="24"/>
          <w:szCs w:val="24"/>
        </w:rPr>
        <w:t xml:space="preserve">    </w:t>
      </w:r>
      <w:r w:rsidRPr="005D5C4C">
        <w:rPr>
          <w:rFonts w:ascii="Times New Roman" w:hAnsi="Times New Roman"/>
          <w:bCs/>
          <w:sz w:val="24"/>
          <w:szCs w:val="24"/>
        </w:rPr>
        <w:t xml:space="preserve"> </w:t>
      </w:r>
    </w:p>
    <w:p w14:paraId="7B60339A" w14:textId="77777777" w:rsidR="00C052C8" w:rsidRPr="005D5C4C" w:rsidRDefault="00C052C8" w:rsidP="00546D9E">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Лаборатория метрологии, стандартизации и подтверждения соответствия</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w:t>
      </w:r>
      <w:r w:rsidR="007B4AC5">
        <w:rPr>
          <w:rFonts w:ascii="Times New Roman" w:hAnsi="Times New Roman" w:cs="Times New Roman"/>
          <w:bCs/>
          <w:sz w:val="24"/>
          <w:szCs w:val="24"/>
        </w:rPr>
        <w:t>.</w:t>
      </w:r>
      <w:r w:rsidRPr="005D5C4C">
        <w:rPr>
          <w:rFonts w:ascii="Times New Roman" w:hAnsi="Times New Roman" w:cs="Times New Roman"/>
          <w:bCs/>
          <w:sz w:val="24"/>
          <w:szCs w:val="24"/>
        </w:rPr>
        <w:t xml:space="preserve"> </w:t>
      </w:r>
    </w:p>
    <w:p w14:paraId="34A88485" w14:textId="77777777" w:rsidR="00DE2AD2" w:rsidRPr="005D5C4C" w:rsidRDefault="00DE2AD2"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FF0B99C" w14:textId="77777777" w:rsidR="00DE2AD2" w:rsidRDefault="00546D9E" w:rsidP="00546D9E">
      <w:pPr>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 </w:t>
      </w:r>
      <w:r w:rsidR="00DE2AD2" w:rsidRPr="005D5C4C">
        <w:rPr>
          <w:rFonts w:ascii="Times New Roman" w:eastAsia="Times New Roman" w:hAnsi="Times New Roman" w:cs="Times New Roman"/>
          <w:b/>
          <w:bCs/>
          <w:sz w:val="24"/>
          <w:szCs w:val="24"/>
          <w:lang w:eastAsia="ru-RU"/>
        </w:rPr>
        <w:t>Информационное обеспечение реализации программы</w:t>
      </w:r>
    </w:p>
    <w:p w14:paraId="110D609A" w14:textId="77777777" w:rsidR="00546D9E" w:rsidRDefault="00546D9E" w:rsidP="00546D9E">
      <w:pPr>
        <w:suppressAutoHyphens/>
        <w:spacing w:after="0" w:line="240" w:lineRule="auto"/>
        <w:ind w:firstLine="709"/>
        <w:jc w:val="both"/>
        <w:rPr>
          <w:rFonts w:ascii="Times New Roman" w:eastAsia="Times New Roman" w:hAnsi="Times New Roman" w:cs="Times New Roman"/>
          <w:bCs/>
          <w:sz w:val="24"/>
          <w:szCs w:val="24"/>
        </w:rPr>
      </w:pPr>
      <w:r w:rsidRPr="00546D9E">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46D9E">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6D9E">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493FBFFF" w14:textId="77777777" w:rsidR="00546D9E" w:rsidRPr="005D5C4C" w:rsidRDefault="00546D9E" w:rsidP="00546D9E">
      <w:pPr>
        <w:suppressAutoHyphens/>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rPr>
        <w:t xml:space="preserve">  </w:t>
      </w:r>
    </w:p>
    <w:p w14:paraId="2DB5817D" w14:textId="77777777" w:rsidR="00DE2AD2" w:rsidRPr="005D5C4C" w:rsidRDefault="00DE2AD2" w:rsidP="004867CD">
      <w:pPr>
        <w:spacing w:after="0" w:line="240" w:lineRule="auto"/>
        <w:ind w:left="720"/>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546D9E">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273568CF" w14:textId="77777777" w:rsidR="004867CD" w:rsidRPr="005D5C4C" w:rsidRDefault="004867CD" w:rsidP="003013C8">
      <w:pPr>
        <w:numPr>
          <w:ilvl w:val="0"/>
          <w:numId w:val="46"/>
        </w:numPr>
        <w:tabs>
          <w:tab w:val="clear" w:pos="72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Багдасарова Т.А. Допуски и технические измерения: Контрольные материалы: учеб. пособие для нач. проф. образования / Т.А. Богдасарова. – М.: Издательский центр «Академия», 2018. – 64 с.</w:t>
      </w:r>
    </w:p>
    <w:p w14:paraId="4702A337" w14:textId="77777777" w:rsidR="004867CD" w:rsidRDefault="004867CD" w:rsidP="003013C8">
      <w:pPr>
        <w:numPr>
          <w:ilvl w:val="0"/>
          <w:numId w:val="46"/>
        </w:numPr>
        <w:tabs>
          <w:tab w:val="clear" w:pos="72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Никифоров А.Д. Метрология, стандартизация и сертификация: учеб. пособие / А.Д. Никифоров, Т.А. Бакиев. – М.: Высш. школа, 2019 – 422 с.: ил.</w:t>
      </w:r>
    </w:p>
    <w:p w14:paraId="4B3C62E6" w14:textId="77777777" w:rsidR="00546D9E" w:rsidRPr="005D5C4C" w:rsidRDefault="00546D9E" w:rsidP="00546D9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Cs/>
          <w:sz w:val="24"/>
          <w:szCs w:val="24"/>
          <w:lang w:eastAsia="ru-RU"/>
        </w:rPr>
      </w:pPr>
    </w:p>
    <w:p w14:paraId="66AAFD4D" w14:textId="77777777" w:rsidR="00DE2AD2" w:rsidRPr="005D5C4C" w:rsidRDefault="00DE2AD2" w:rsidP="00546D9E">
      <w:pPr>
        <w:tabs>
          <w:tab w:val="left" w:pos="993"/>
        </w:tabs>
        <w:spacing w:after="0" w:line="240" w:lineRule="auto"/>
        <w:ind w:firstLine="709"/>
        <w:contextualSpacing/>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546D9E">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Электронные издания (электронные ресурсы)</w:t>
      </w:r>
    </w:p>
    <w:p w14:paraId="48C45474" w14:textId="77777777" w:rsidR="00DE2AD2" w:rsidRPr="005D5C4C" w:rsidRDefault="006D149B" w:rsidP="003013C8">
      <w:pPr>
        <w:numPr>
          <w:ilvl w:val="0"/>
          <w:numId w:val="47"/>
        </w:numPr>
        <w:tabs>
          <w:tab w:val="clear" w:pos="72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hyperlink r:id="rId58" w:history="1">
        <w:r w:rsidR="00DE2AD2" w:rsidRPr="005D5C4C">
          <w:rPr>
            <w:rFonts w:ascii="Times New Roman" w:eastAsia="Times New Roman" w:hAnsi="Times New Roman" w:cs="Times New Roman"/>
            <w:bCs/>
            <w:sz w:val="24"/>
            <w:szCs w:val="24"/>
            <w:lang w:eastAsia="ru-RU"/>
          </w:rPr>
          <w:t>http://www.complexdoc.ru/</w:t>
        </w:r>
      </w:hyperlink>
    </w:p>
    <w:p w14:paraId="2EE8CC0B" w14:textId="77777777" w:rsidR="00DE2AD2" w:rsidRPr="005D5C4C" w:rsidRDefault="006D149B" w:rsidP="003013C8">
      <w:pPr>
        <w:numPr>
          <w:ilvl w:val="0"/>
          <w:numId w:val="47"/>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ru-RU"/>
        </w:rPr>
      </w:pPr>
      <w:hyperlink r:id="rId59" w:history="1">
        <w:r w:rsidR="00DE2AD2" w:rsidRPr="005D5C4C">
          <w:rPr>
            <w:rFonts w:ascii="Times New Roman" w:eastAsia="Times New Roman" w:hAnsi="Times New Roman" w:cs="Times New Roman"/>
            <w:sz w:val="24"/>
            <w:szCs w:val="24"/>
            <w:lang w:eastAsia="ru-RU"/>
          </w:rPr>
          <w:t>http://www.gost.ru/wps/portal/</w:t>
        </w:r>
      </w:hyperlink>
    </w:p>
    <w:p w14:paraId="33E89D09" w14:textId="77777777" w:rsidR="00DE2AD2" w:rsidRDefault="006D149B" w:rsidP="003013C8">
      <w:pPr>
        <w:numPr>
          <w:ilvl w:val="0"/>
          <w:numId w:val="47"/>
        </w:numPr>
        <w:tabs>
          <w:tab w:val="clear" w:pos="720"/>
          <w:tab w:val="left" w:pos="993"/>
        </w:tabs>
        <w:spacing w:after="0" w:line="240" w:lineRule="auto"/>
        <w:ind w:left="0" w:firstLine="709"/>
        <w:jc w:val="both"/>
        <w:rPr>
          <w:rFonts w:ascii="Times New Roman" w:eastAsia="Times New Roman" w:hAnsi="Times New Roman" w:cs="Times New Roman"/>
          <w:sz w:val="24"/>
          <w:szCs w:val="24"/>
          <w:lang w:eastAsia="ru-RU"/>
        </w:rPr>
      </w:pPr>
      <w:hyperlink r:id="rId60" w:history="1">
        <w:r w:rsidR="00DE2AD2" w:rsidRPr="005D5C4C">
          <w:rPr>
            <w:rFonts w:ascii="Times New Roman" w:eastAsia="Times New Roman" w:hAnsi="Times New Roman" w:cs="Times New Roman"/>
            <w:sz w:val="24"/>
            <w:szCs w:val="24"/>
            <w:lang w:eastAsia="ru-RU"/>
          </w:rPr>
          <w:t>http://www.rostest.ru/</w:t>
        </w:r>
      </w:hyperlink>
    </w:p>
    <w:p w14:paraId="7DDD3057" w14:textId="77777777" w:rsidR="00546D9E" w:rsidRPr="005D5C4C" w:rsidRDefault="00546D9E" w:rsidP="00546D9E">
      <w:pPr>
        <w:tabs>
          <w:tab w:val="left" w:pos="993"/>
        </w:tabs>
        <w:spacing w:after="0" w:line="240" w:lineRule="auto"/>
        <w:ind w:left="709"/>
        <w:jc w:val="both"/>
        <w:rPr>
          <w:rFonts w:ascii="Times New Roman" w:eastAsia="Times New Roman" w:hAnsi="Times New Roman" w:cs="Times New Roman"/>
          <w:sz w:val="24"/>
          <w:szCs w:val="24"/>
          <w:lang w:eastAsia="ru-RU"/>
        </w:rPr>
      </w:pPr>
    </w:p>
    <w:p w14:paraId="29948426" w14:textId="77777777" w:rsidR="00DE2AD2" w:rsidRPr="005D5C4C" w:rsidRDefault="00DE2AD2" w:rsidP="00546D9E">
      <w:pPr>
        <w:tabs>
          <w:tab w:val="left" w:pos="993"/>
        </w:tabs>
        <w:spacing w:after="0" w:line="240" w:lineRule="auto"/>
        <w:ind w:firstLine="709"/>
        <w:contextualSpacing/>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3.2.3</w:t>
      </w:r>
      <w:r w:rsidR="00546D9E">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Дополнительные источники</w:t>
      </w:r>
    </w:p>
    <w:p w14:paraId="419E7A19"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Версан В.Г. Техническое регулирование: Учебник/под ред. В.Г. Версана, Г.И. Элькина. – М.: ЗАО «Издательство «Экономика», 2008. – 678с.</w:t>
      </w:r>
    </w:p>
    <w:p w14:paraId="77BEF82E"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Гагарина Л.Г. Основы метрологии, стандартизации и сертификации/ Л.Г. Гагарина, Т.В.Епифанов. – М.: ФОРУМ: ИНФРА-М, 2005. – 96 с.</w:t>
      </w:r>
    </w:p>
    <w:p w14:paraId="7443FA83" w14:textId="77777777" w:rsidR="004867CD" w:rsidRPr="005D5C4C" w:rsidRDefault="004867CD" w:rsidP="003013C8">
      <w:pPr>
        <w:numPr>
          <w:ilvl w:val="0"/>
          <w:numId w:val="48"/>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ГОСТ 16263-70. Метрология. Термины и определения.</w:t>
      </w:r>
    </w:p>
    <w:p w14:paraId="6EEE72E4"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Гуржий А.Н. Электрические и радиотехнические измерения: Учеб.пособие для нач.проф.образования/А.Н. Гуржий, Н.И. Поворознюк. –М.: Издательский центр «Академия», 2004.-272с.</w:t>
      </w:r>
    </w:p>
    <w:p w14:paraId="4CBA860B" w14:textId="77777777" w:rsidR="004867CD" w:rsidRPr="005D5C4C" w:rsidRDefault="004867CD" w:rsidP="003013C8">
      <w:pPr>
        <w:numPr>
          <w:ilvl w:val="0"/>
          <w:numId w:val="48"/>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Закон Российской Федерации «Об обеспечении единства измерений» от 27 апреля </w:t>
      </w:r>
      <w:smartTag w:uri="urn:schemas-microsoft-com:office:smarttags" w:element="metricconverter">
        <w:smartTagPr>
          <w:attr w:name="ProductID" w:val="1993 г"/>
        </w:smartTagPr>
        <w:r w:rsidRPr="005D5C4C">
          <w:rPr>
            <w:rFonts w:ascii="Times New Roman" w:eastAsia="Times New Roman" w:hAnsi="Times New Roman" w:cs="Times New Roman"/>
            <w:sz w:val="24"/>
            <w:szCs w:val="24"/>
            <w:lang w:eastAsia="ru-RU"/>
          </w:rPr>
          <w:t>1993 г</w:t>
        </w:r>
      </w:smartTag>
      <w:r w:rsidRPr="005D5C4C">
        <w:rPr>
          <w:rFonts w:ascii="Times New Roman" w:eastAsia="Times New Roman" w:hAnsi="Times New Roman" w:cs="Times New Roman"/>
          <w:sz w:val="24"/>
          <w:szCs w:val="24"/>
          <w:lang w:eastAsia="ru-RU"/>
        </w:rPr>
        <w:t xml:space="preserve"> №4871-1.</w:t>
      </w:r>
    </w:p>
    <w:p w14:paraId="2AB53F85"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Клевлеев В.М. Метрология, стандартизация и сертификация: учебник/ В.М.Клевлеев, И.А.Кузнецов, Ю.П.Попов – М.: ФОРУМ; ИНФРА-М, 2003. – 256с.</w:t>
      </w:r>
    </w:p>
    <w:p w14:paraId="06529DE6"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Никифоров А.Д. Метрология, стандартизация и сертификация/ А.Д.Никифоров, Т.А.Бакиев – М.:Высшая школа, 2003. – 422 с.</w:t>
      </w:r>
    </w:p>
    <w:p w14:paraId="2A802618" w14:textId="77777777" w:rsidR="004867CD" w:rsidRPr="005D5C4C" w:rsidRDefault="004867CD" w:rsidP="003013C8">
      <w:pPr>
        <w:numPr>
          <w:ilvl w:val="0"/>
          <w:numId w:val="48"/>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Федеральный закон о техническом регулировании № 184-ФЗ от 27.12.02, действует с 01.07.03. ISO 9000:2000. “Системы менеджмента качества. Основы и словарь»</w:t>
      </w:r>
    </w:p>
    <w:p w14:paraId="114240A3" w14:textId="77777777" w:rsidR="004867CD" w:rsidRPr="005D5C4C" w:rsidRDefault="004867CD" w:rsidP="003013C8">
      <w:pPr>
        <w:numPr>
          <w:ilvl w:val="0"/>
          <w:numId w:val="4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Шишмарев В.Ю. Измерительная техника : учебник для студ. учреждений  сред. проф. образования / В.Ю.Шишмарев. – М.: Издательский центр «Академия», 2014. – 288с.</w:t>
      </w:r>
    </w:p>
    <w:p w14:paraId="35B65F7E" w14:textId="77777777" w:rsidR="00C052C8" w:rsidRPr="005D5C4C" w:rsidRDefault="00C052C8" w:rsidP="00C052C8">
      <w:pPr>
        <w:tabs>
          <w:tab w:val="left" w:pos="709"/>
        </w:tabs>
        <w:spacing w:after="0" w:line="216" w:lineRule="auto"/>
        <w:ind w:left="720"/>
        <w:jc w:val="both"/>
        <w:rPr>
          <w:rFonts w:ascii="Times New Roman" w:eastAsia="Times New Roman" w:hAnsi="Times New Roman" w:cs="Times New Roman"/>
          <w:sz w:val="24"/>
          <w:szCs w:val="24"/>
          <w:lang w:eastAsia="ru-RU"/>
        </w:rPr>
      </w:pPr>
    </w:p>
    <w:p w14:paraId="307A3A0B" w14:textId="77777777" w:rsidR="00C052C8" w:rsidRPr="005D5C4C" w:rsidRDefault="00C052C8" w:rsidP="00C052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imes New Roman" w:hAnsi="Times New Roman" w:cs="Times New Roman"/>
          <w:bCs/>
          <w:sz w:val="24"/>
          <w:szCs w:val="24"/>
          <w:lang w:eastAsia="ru-RU"/>
        </w:rPr>
      </w:pPr>
    </w:p>
    <w:p w14:paraId="5C118698" w14:textId="77777777" w:rsidR="00DE2AD2" w:rsidRPr="005D5C4C" w:rsidRDefault="00DE2AD2" w:rsidP="00DE2AD2">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DE2AD2" w:rsidRPr="005D5C4C" w:rsidSect="00EC02B8">
          <w:pgSz w:w="11906" w:h="16838"/>
          <w:pgMar w:top="1134" w:right="851" w:bottom="1134" w:left="1701" w:header="709" w:footer="709" w:gutter="0"/>
          <w:cols w:space="708"/>
          <w:titlePg/>
          <w:docGrid w:linePitch="360"/>
        </w:sectPr>
      </w:pPr>
    </w:p>
    <w:p w14:paraId="276563D1" w14:textId="77777777" w:rsidR="00546D9E" w:rsidRDefault="00546D9E" w:rsidP="00DE2AD2">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546D9E" w:rsidSect="00546D9E">
          <w:footerReference w:type="even" r:id="rId61"/>
          <w:footerReference w:type="default" r:id="rId62"/>
          <w:type w:val="continuous"/>
          <w:pgSz w:w="11906" w:h="16838"/>
          <w:pgMar w:top="851" w:right="1134" w:bottom="1701" w:left="1134" w:header="709" w:footer="709" w:gutter="0"/>
          <w:cols w:space="708"/>
          <w:titlePg/>
          <w:docGrid w:linePitch="360"/>
        </w:sectPr>
      </w:pPr>
    </w:p>
    <w:p w14:paraId="77B3004B" w14:textId="77777777" w:rsidR="00DE2AD2" w:rsidRPr="005D5C4C" w:rsidRDefault="00EC02B8" w:rsidP="00DE2AD2">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caps/>
          <w:sz w:val="24"/>
          <w:szCs w:val="24"/>
          <w:lang w:eastAsia="ru-RU"/>
        </w:rPr>
        <w:t xml:space="preserve">4. </w:t>
      </w:r>
      <w:r w:rsidR="00DE2AD2" w:rsidRPr="005D5C4C">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14:paraId="291F465E" w14:textId="77777777" w:rsidR="00DE2AD2" w:rsidRPr="005D5C4C" w:rsidRDefault="00DE2AD2" w:rsidP="00DE2AD2">
      <w:pPr>
        <w:tabs>
          <w:tab w:val="left" w:pos="426"/>
        </w:tabs>
        <w:spacing w:after="0" w:line="240" w:lineRule="auto"/>
        <w:ind w:left="426"/>
        <w:rPr>
          <w:rFonts w:ascii="Times New Roman" w:eastAsia="Times New Roman"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524"/>
        <w:gridCol w:w="2835"/>
        <w:gridCol w:w="3260"/>
      </w:tblGrid>
      <w:tr w:rsidR="00546D9E" w:rsidRPr="007B4AC5" w14:paraId="0FCB7BE7" w14:textId="77777777" w:rsidTr="00EF46DB">
        <w:trPr>
          <w:trHeight w:val="142"/>
        </w:trPr>
        <w:tc>
          <w:tcPr>
            <w:tcW w:w="3524" w:type="dxa"/>
            <w:tcBorders>
              <w:top w:val="single" w:sz="8" w:space="0" w:color="auto"/>
              <w:left w:val="single" w:sz="8" w:space="0" w:color="auto"/>
              <w:bottom w:val="single" w:sz="4" w:space="0" w:color="auto"/>
              <w:right w:val="single" w:sz="8" w:space="0" w:color="auto"/>
            </w:tcBorders>
            <w:hideMark/>
          </w:tcPr>
          <w:p w14:paraId="2FDB4736" w14:textId="77777777" w:rsidR="00546D9E" w:rsidRPr="007B4AC5" w:rsidRDefault="00546D9E" w:rsidP="00546D9E">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2835" w:type="dxa"/>
            <w:tcBorders>
              <w:top w:val="single" w:sz="8" w:space="0" w:color="auto"/>
              <w:left w:val="single" w:sz="8" w:space="0" w:color="auto"/>
              <w:bottom w:val="single" w:sz="4" w:space="0" w:color="auto"/>
              <w:right w:val="single" w:sz="8" w:space="0" w:color="auto"/>
            </w:tcBorders>
            <w:hideMark/>
          </w:tcPr>
          <w:p w14:paraId="0A47ABE7" w14:textId="77777777" w:rsidR="00546D9E" w:rsidRPr="007B4AC5" w:rsidRDefault="00546D9E" w:rsidP="00546D9E">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3260" w:type="dxa"/>
            <w:tcBorders>
              <w:top w:val="single" w:sz="8" w:space="0" w:color="auto"/>
              <w:left w:val="nil"/>
              <w:bottom w:val="single" w:sz="4" w:space="0" w:color="auto"/>
              <w:right w:val="single" w:sz="8" w:space="0" w:color="auto"/>
            </w:tcBorders>
            <w:hideMark/>
          </w:tcPr>
          <w:p w14:paraId="7A9A62C1" w14:textId="77777777" w:rsidR="00546D9E" w:rsidRPr="007B4AC5" w:rsidRDefault="00546D9E" w:rsidP="00546D9E">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722A829A" w14:textId="77777777" w:rsidTr="00EF46DB">
        <w:trPr>
          <w:trHeight w:val="142"/>
        </w:trPr>
        <w:tc>
          <w:tcPr>
            <w:tcW w:w="3524" w:type="dxa"/>
            <w:tcBorders>
              <w:top w:val="single" w:sz="8" w:space="0" w:color="auto"/>
              <w:left w:val="single" w:sz="8" w:space="0" w:color="auto"/>
              <w:bottom w:val="single" w:sz="4" w:space="0" w:color="auto"/>
              <w:right w:val="single" w:sz="8" w:space="0" w:color="auto"/>
            </w:tcBorders>
          </w:tcPr>
          <w:p w14:paraId="0C5D1514" w14:textId="77777777" w:rsidR="007B4AC5" w:rsidRPr="007B4AC5" w:rsidRDefault="007B4AC5" w:rsidP="0070716E">
            <w:pPr>
              <w:numPr>
                <w:ilvl w:val="0"/>
                <w:numId w:val="95"/>
              </w:numPr>
              <w:tabs>
                <w:tab w:val="left" w:pos="426"/>
                <w:tab w:val="left" w:pos="1418"/>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понятия метрологии;</w:t>
            </w:r>
          </w:p>
          <w:p w14:paraId="69FE50AB" w14:textId="77777777" w:rsidR="007B4AC5" w:rsidRPr="007B4AC5" w:rsidRDefault="007B4AC5" w:rsidP="0070716E">
            <w:pPr>
              <w:numPr>
                <w:ilvl w:val="0"/>
                <w:numId w:val="95"/>
              </w:numPr>
              <w:tabs>
                <w:tab w:val="left" w:pos="426"/>
                <w:tab w:val="left" w:pos="1418"/>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Задачи стандартизации, ее экономическую эффективность;</w:t>
            </w:r>
          </w:p>
          <w:p w14:paraId="5C6996FF" w14:textId="77777777" w:rsidR="007B4AC5" w:rsidRPr="007B4AC5" w:rsidRDefault="007B4AC5" w:rsidP="0070716E">
            <w:pPr>
              <w:numPr>
                <w:ilvl w:val="0"/>
                <w:numId w:val="95"/>
              </w:numPr>
              <w:tabs>
                <w:tab w:val="left" w:pos="426"/>
                <w:tab w:val="left" w:pos="1418"/>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Формы подтверждения качества;</w:t>
            </w:r>
          </w:p>
          <w:p w14:paraId="59D29D89" w14:textId="77777777" w:rsidR="007B4AC5" w:rsidRPr="007B4AC5" w:rsidRDefault="007B4AC5" w:rsidP="0070716E">
            <w:pPr>
              <w:numPr>
                <w:ilvl w:val="0"/>
                <w:numId w:val="95"/>
              </w:numPr>
              <w:tabs>
                <w:tab w:val="left" w:pos="426"/>
                <w:tab w:val="left" w:pos="1418"/>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Терминологию и единицы измерения величин в соответствии с действующими стандартами и международной системой единиц СИ</w:t>
            </w:r>
          </w:p>
          <w:p w14:paraId="7FF275FE" w14:textId="77777777" w:rsidR="007B4AC5" w:rsidRPr="007B4AC5" w:rsidRDefault="007B4AC5" w:rsidP="007B4AC5">
            <w:pPr>
              <w:tabs>
                <w:tab w:val="left" w:pos="709"/>
                <w:tab w:val="left" w:pos="851"/>
                <w:tab w:val="left" w:pos="1134"/>
              </w:tabs>
              <w:autoSpaceDE w:val="0"/>
              <w:autoSpaceDN w:val="0"/>
              <w:adjustRightInd w:val="0"/>
              <w:spacing w:after="0" w:line="240" w:lineRule="auto"/>
              <w:jc w:val="both"/>
              <w:rPr>
                <w:rFonts w:ascii="Times New Roman" w:eastAsia="Times New Roman" w:hAnsi="Times New Roman" w:cs="Times New Roman"/>
                <w:lang w:eastAsia="ru-RU"/>
              </w:rPr>
            </w:pPr>
          </w:p>
        </w:tc>
        <w:tc>
          <w:tcPr>
            <w:tcW w:w="2835" w:type="dxa"/>
            <w:tcBorders>
              <w:top w:val="single" w:sz="8" w:space="0" w:color="auto"/>
              <w:left w:val="single" w:sz="8" w:space="0" w:color="auto"/>
              <w:bottom w:val="single" w:sz="4" w:space="0" w:color="auto"/>
              <w:right w:val="single" w:sz="8" w:space="0" w:color="auto"/>
            </w:tcBorders>
          </w:tcPr>
          <w:p w14:paraId="13A5A0B0"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не менее 70% правильных ответов.</w:t>
            </w:r>
          </w:p>
          <w:p w14:paraId="54124CE3"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5D1C8F3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2BAECFE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6C6B919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75BDF7B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адекватность применения профессиональной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терминологии</w:t>
            </w:r>
          </w:p>
        </w:tc>
        <w:tc>
          <w:tcPr>
            <w:tcW w:w="3260" w:type="dxa"/>
            <w:tcBorders>
              <w:top w:val="single" w:sz="8" w:space="0" w:color="auto"/>
              <w:left w:val="nil"/>
              <w:bottom w:val="single" w:sz="4" w:space="0" w:color="auto"/>
              <w:right w:val="single" w:sz="8" w:space="0" w:color="auto"/>
            </w:tcBorders>
          </w:tcPr>
          <w:p w14:paraId="13D4426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5104420F"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2B670EB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2BAC777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126F18A6"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4B114FA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rPr>
              <w:t>Промежуточная аттестация в форме дифференцированного зачета</w:t>
            </w:r>
          </w:p>
        </w:tc>
      </w:tr>
      <w:tr w:rsidR="007B4AC5" w:rsidRPr="007B4AC5" w14:paraId="797AEA5A" w14:textId="77777777" w:rsidTr="00546D9E">
        <w:trPr>
          <w:trHeight w:val="548"/>
        </w:trPr>
        <w:tc>
          <w:tcPr>
            <w:tcW w:w="3524" w:type="dxa"/>
            <w:tcBorders>
              <w:top w:val="single" w:sz="8" w:space="0" w:color="auto"/>
              <w:left w:val="single" w:sz="8" w:space="0" w:color="auto"/>
              <w:bottom w:val="single" w:sz="4" w:space="0" w:color="auto"/>
              <w:right w:val="single" w:sz="8" w:space="0" w:color="auto"/>
            </w:tcBorders>
            <w:hideMark/>
          </w:tcPr>
          <w:p w14:paraId="63E13738" w14:textId="77777777" w:rsidR="007B4AC5" w:rsidRPr="007B4AC5" w:rsidRDefault="007B4AC5" w:rsidP="0070716E">
            <w:pPr>
              <w:numPr>
                <w:ilvl w:val="0"/>
                <w:numId w:val="94"/>
              </w:numPr>
              <w:tabs>
                <w:tab w:val="left" w:pos="426"/>
                <w:tab w:val="left" w:pos="1134"/>
              </w:tabs>
              <w:autoSpaceDE w:val="0"/>
              <w:autoSpaceDN w:val="0"/>
              <w:adjustRightInd w:val="0"/>
              <w:spacing w:after="0" w:line="240" w:lineRule="auto"/>
              <w:ind w:hanging="801"/>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Применять требования нормативных документов к основным видам продукции(услуг) и процессов;</w:t>
            </w:r>
          </w:p>
          <w:p w14:paraId="52104120" w14:textId="77777777" w:rsidR="007B4AC5" w:rsidRPr="007B4AC5" w:rsidRDefault="007B4AC5" w:rsidP="0070716E">
            <w:pPr>
              <w:numPr>
                <w:ilvl w:val="0"/>
                <w:numId w:val="94"/>
              </w:numPr>
              <w:tabs>
                <w:tab w:val="left" w:pos="426"/>
                <w:tab w:val="left" w:pos="1134"/>
              </w:tabs>
              <w:autoSpaceDE w:val="0"/>
              <w:autoSpaceDN w:val="0"/>
              <w:adjustRightInd w:val="0"/>
              <w:spacing w:after="0" w:line="240" w:lineRule="auto"/>
              <w:ind w:left="567" w:hanging="42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Оформлять технологическую и техническую документацию в соответствии с действующей нормативной базой;</w:t>
            </w:r>
          </w:p>
          <w:p w14:paraId="549F4409" w14:textId="77777777" w:rsidR="007B4AC5" w:rsidRPr="007B4AC5" w:rsidRDefault="007B4AC5" w:rsidP="0070716E">
            <w:pPr>
              <w:numPr>
                <w:ilvl w:val="0"/>
                <w:numId w:val="94"/>
              </w:numPr>
              <w:tabs>
                <w:tab w:val="left" w:pos="426"/>
                <w:tab w:val="left" w:pos="1134"/>
              </w:tabs>
              <w:autoSpaceDE w:val="0"/>
              <w:autoSpaceDN w:val="0"/>
              <w:adjustRightInd w:val="0"/>
              <w:spacing w:after="0" w:line="240" w:lineRule="auto"/>
              <w:ind w:left="567" w:hanging="42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Использовать в профессиональной деятельности документацию систем качества;</w:t>
            </w:r>
          </w:p>
          <w:p w14:paraId="7D01FE2F" w14:textId="77777777" w:rsidR="007B4AC5" w:rsidRPr="007B4AC5" w:rsidRDefault="007B4AC5" w:rsidP="0070716E">
            <w:pPr>
              <w:numPr>
                <w:ilvl w:val="0"/>
                <w:numId w:val="94"/>
              </w:numPr>
              <w:tabs>
                <w:tab w:val="left" w:pos="426"/>
                <w:tab w:val="left" w:pos="1134"/>
              </w:tabs>
              <w:autoSpaceDE w:val="0"/>
              <w:autoSpaceDN w:val="0"/>
              <w:adjustRightInd w:val="0"/>
              <w:spacing w:after="0" w:line="240" w:lineRule="auto"/>
              <w:ind w:left="567" w:hanging="42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Приводить несистемные величины измерений в соответствие с действующими стандартами и международной системой единиц СИ;</w:t>
            </w:r>
          </w:p>
        </w:tc>
        <w:tc>
          <w:tcPr>
            <w:tcW w:w="2835" w:type="dxa"/>
            <w:tcBorders>
              <w:top w:val="single" w:sz="8" w:space="0" w:color="auto"/>
              <w:left w:val="single" w:sz="8" w:space="0" w:color="auto"/>
              <w:bottom w:val="single" w:sz="4" w:space="0" w:color="auto"/>
              <w:right w:val="single" w:sz="8" w:space="0" w:color="auto"/>
            </w:tcBorders>
          </w:tcPr>
          <w:p w14:paraId="5081470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точность формулировок, точность расчетов,</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соответствие требованиям</w:t>
            </w:r>
          </w:p>
          <w:p w14:paraId="0A8E145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07AEDD5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A6E31F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5080998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708E384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p>
          <w:p w14:paraId="1B1258D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регламентов</w:t>
            </w:r>
          </w:p>
          <w:p w14:paraId="29E6B73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tc>
        <w:tc>
          <w:tcPr>
            <w:tcW w:w="3260" w:type="dxa"/>
            <w:tcBorders>
              <w:top w:val="single" w:sz="8" w:space="0" w:color="auto"/>
              <w:left w:val="nil"/>
              <w:bottom w:val="single" w:sz="4" w:space="0" w:color="auto"/>
              <w:right w:val="single" w:sz="8" w:space="0" w:color="auto"/>
            </w:tcBorders>
          </w:tcPr>
          <w:p w14:paraId="130FE95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64785E9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78D19D78"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работам;</w:t>
            </w:r>
          </w:p>
          <w:p w14:paraId="1C9303E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4F09596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34B7D63B"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работ</w:t>
            </w:r>
          </w:p>
          <w:p w14:paraId="0BA25B0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6E8B8504" w14:textId="77777777" w:rsidR="007B4AC5" w:rsidRPr="007B4AC5" w:rsidRDefault="007B4AC5" w:rsidP="007B4AC5">
            <w:pPr>
              <w:spacing w:after="0" w:line="240" w:lineRule="auto"/>
              <w:ind w:left="100"/>
              <w:rPr>
                <w:rFonts w:ascii="Times New Roman" w:eastAsia="Times New Roman" w:hAnsi="Times New Roman" w:cs="Times New Roman"/>
                <w:bCs/>
                <w:iCs/>
                <w:lang w:eastAsia="ru-RU"/>
              </w:rPr>
            </w:pPr>
            <w:r w:rsidRPr="007B4AC5">
              <w:rPr>
                <w:rFonts w:ascii="Times New Roman" w:eastAsia="Times New Roman" w:hAnsi="Times New Roman" w:cs="Times New Roman"/>
                <w:iCs/>
                <w:lang w:eastAsia="ru-RU"/>
              </w:rPr>
              <w:t xml:space="preserve">- экспертная оценка выполнения практических заданий на </w:t>
            </w:r>
            <w:r w:rsidRPr="007B4AC5">
              <w:rPr>
                <w:rFonts w:ascii="Times New Roman" w:eastAsia="Times New Roman" w:hAnsi="Times New Roman" w:cs="Times New Roman"/>
                <w:iCs/>
              </w:rPr>
              <w:t>дифференцированном зачете</w:t>
            </w:r>
          </w:p>
        </w:tc>
      </w:tr>
    </w:tbl>
    <w:p w14:paraId="7B7D814B" w14:textId="77777777" w:rsidR="00DE2AD2" w:rsidRPr="005D5C4C" w:rsidRDefault="00DE2AD2" w:rsidP="00DE2A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8D60B2A" w14:textId="77777777" w:rsidR="0043083B" w:rsidRPr="005D5C4C" w:rsidRDefault="0043083B" w:rsidP="0043083B">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4"/>
          <w:szCs w:val="24"/>
          <w:lang w:eastAsia="ru-RU"/>
        </w:rPr>
      </w:pPr>
    </w:p>
    <w:p w14:paraId="667719E8" w14:textId="77777777" w:rsidR="00152AFA" w:rsidRPr="005D5C4C" w:rsidRDefault="00152AFA" w:rsidP="00152AFA">
      <w:pPr>
        <w:spacing w:after="0" w:line="240" w:lineRule="auto"/>
        <w:rPr>
          <w:rFonts w:ascii="Times New Roman" w:eastAsia="Calibri" w:hAnsi="Times New Roman" w:cs="Times New Roman"/>
          <w:sz w:val="24"/>
          <w:szCs w:val="24"/>
        </w:rPr>
      </w:pPr>
    </w:p>
    <w:p w14:paraId="0229B659" w14:textId="77777777" w:rsidR="00152AFA" w:rsidRPr="005D5C4C" w:rsidRDefault="00152AFA" w:rsidP="00152AFA">
      <w:pPr>
        <w:spacing w:after="200" w:line="276" w:lineRule="auto"/>
        <w:jc w:val="center"/>
        <w:rPr>
          <w:rFonts w:ascii="Times New Roman" w:eastAsia="Calibri" w:hAnsi="Times New Roman" w:cs="Times New Roman"/>
        </w:rPr>
      </w:pPr>
    </w:p>
    <w:p w14:paraId="15451860" w14:textId="77777777" w:rsidR="00152AFA" w:rsidRPr="005D5C4C" w:rsidRDefault="00152AFA" w:rsidP="00152AFA">
      <w:pPr>
        <w:spacing w:after="200" w:line="276" w:lineRule="auto"/>
        <w:rPr>
          <w:rFonts w:ascii="Times New Roman" w:eastAsia="Calibri" w:hAnsi="Times New Roman" w:cs="Times New Roman"/>
        </w:rPr>
      </w:pPr>
    </w:p>
    <w:p w14:paraId="16C4DC84" w14:textId="77777777" w:rsidR="00152AFA" w:rsidRPr="005D5C4C" w:rsidRDefault="00152AFA" w:rsidP="00152AFA">
      <w:pPr>
        <w:spacing w:after="200" w:line="276" w:lineRule="auto"/>
        <w:rPr>
          <w:rFonts w:ascii="Times New Roman" w:eastAsia="Calibri" w:hAnsi="Times New Roman" w:cs="Times New Roman"/>
        </w:rPr>
      </w:pPr>
    </w:p>
    <w:p w14:paraId="194C82EE" w14:textId="77777777" w:rsidR="00801357" w:rsidRPr="005D5C4C" w:rsidRDefault="00801357" w:rsidP="00801357">
      <w:pPr>
        <w:autoSpaceDN w:val="0"/>
        <w:spacing w:after="60" w:line="276" w:lineRule="auto"/>
        <w:jc w:val="right"/>
        <w:outlineLvl w:val="1"/>
        <w:rPr>
          <w:rFonts w:ascii="Times New Roman" w:eastAsia="Times New Roman" w:hAnsi="Times New Roman" w:cs="Times New Roman"/>
          <w:b/>
          <w:bCs/>
          <w:sz w:val="24"/>
          <w:szCs w:val="24"/>
          <w:lang w:eastAsia="ru-RU"/>
        </w:rPr>
        <w:sectPr w:rsidR="00801357" w:rsidRPr="005D5C4C" w:rsidSect="00546D9E">
          <w:pgSz w:w="11906" w:h="16838"/>
          <w:pgMar w:top="851" w:right="1134" w:bottom="1701" w:left="1134" w:header="709" w:footer="709" w:gutter="0"/>
          <w:cols w:space="708"/>
          <w:titlePg/>
          <w:docGrid w:linePitch="360"/>
        </w:sectPr>
      </w:pPr>
    </w:p>
    <w:p w14:paraId="2747A92C" w14:textId="77777777" w:rsidR="00546D9E" w:rsidRDefault="00546D9E" w:rsidP="00801357">
      <w:pPr>
        <w:autoSpaceDN w:val="0"/>
        <w:spacing w:after="60" w:line="276" w:lineRule="auto"/>
        <w:jc w:val="right"/>
        <w:outlineLvl w:val="1"/>
        <w:rPr>
          <w:rFonts w:ascii="Times New Roman" w:eastAsia="Times New Roman" w:hAnsi="Times New Roman" w:cs="Times New Roman"/>
          <w:b/>
          <w:bCs/>
          <w:sz w:val="24"/>
          <w:szCs w:val="24"/>
          <w:lang w:eastAsia="ru-RU"/>
        </w:rPr>
        <w:sectPr w:rsidR="00546D9E" w:rsidSect="00CD7887">
          <w:type w:val="continuous"/>
          <w:pgSz w:w="11906" w:h="16838"/>
          <w:pgMar w:top="1134" w:right="851" w:bottom="1134" w:left="1701" w:header="709" w:footer="709" w:gutter="0"/>
          <w:cols w:space="708"/>
          <w:titlePg/>
          <w:docGrid w:linePitch="360"/>
        </w:sectPr>
      </w:pPr>
    </w:p>
    <w:p w14:paraId="0331C61E" w14:textId="77777777" w:rsidR="00801357" w:rsidRPr="005D5C4C" w:rsidRDefault="00801357" w:rsidP="00801357">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F07B15">
        <w:rPr>
          <w:rFonts w:ascii="Times New Roman" w:eastAsia="Times New Roman" w:hAnsi="Times New Roman" w:cs="Times New Roman"/>
          <w:b/>
          <w:bCs/>
          <w:sz w:val="24"/>
          <w:szCs w:val="24"/>
          <w:lang w:eastAsia="ru-RU"/>
        </w:rPr>
        <w:t>30</w:t>
      </w:r>
    </w:p>
    <w:p w14:paraId="278A2B2A" w14:textId="77777777" w:rsidR="00EC7726" w:rsidRPr="005D5C4C" w:rsidRDefault="00801357"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7AA6C1EC"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6A6A7F81" w14:textId="77777777" w:rsidR="00801357" w:rsidRPr="005D5C4C" w:rsidRDefault="00801357" w:rsidP="00EC7726">
      <w:pPr>
        <w:autoSpaceDN w:val="0"/>
        <w:spacing w:after="0" w:line="276" w:lineRule="auto"/>
        <w:jc w:val="right"/>
        <w:rPr>
          <w:rFonts w:ascii="Times New Roman" w:eastAsia="Times New Roman" w:hAnsi="Times New Roman" w:cs="Times New Roman"/>
          <w:bCs/>
          <w:sz w:val="24"/>
          <w:szCs w:val="24"/>
          <w:lang w:eastAsia="ru-RU"/>
        </w:rPr>
      </w:pPr>
    </w:p>
    <w:p w14:paraId="12AA72F9"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30097EA5"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774C3EA7" w14:textId="77777777" w:rsidR="00EC7726" w:rsidRPr="005D5C4C" w:rsidRDefault="00EC7726"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430C8E25" w14:textId="77777777" w:rsidR="00EC7726" w:rsidRPr="005D5C4C" w:rsidRDefault="00EC7726"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53B5F67C"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06BDD31C"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3B588767"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4E4F5707"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
          <w:bCs/>
          <w:sz w:val="24"/>
          <w:szCs w:val="24"/>
          <w:lang w:eastAsia="ru-RU"/>
        </w:rPr>
      </w:pPr>
    </w:p>
    <w:p w14:paraId="54CA94DD" w14:textId="77777777" w:rsidR="008C28E8" w:rsidRPr="00F07B15" w:rsidRDefault="008C28E8" w:rsidP="008C28E8">
      <w:pPr>
        <w:tabs>
          <w:tab w:val="left" w:pos="426"/>
        </w:tabs>
        <w:spacing w:after="0" w:line="276" w:lineRule="auto"/>
        <w:jc w:val="center"/>
        <w:rPr>
          <w:rFonts w:ascii="Times New Roman" w:eastAsia="Calibri" w:hAnsi="Times New Roman" w:cs="Times New Roman"/>
          <w:b/>
          <w:bCs/>
          <w:sz w:val="24"/>
          <w:szCs w:val="24"/>
        </w:rPr>
      </w:pPr>
      <w:r w:rsidRPr="00F07B15">
        <w:rPr>
          <w:rFonts w:ascii="Times New Roman" w:eastAsia="Calibri" w:hAnsi="Times New Roman" w:cs="Times New Roman"/>
          <w:b/>
          <w:bCs/>
          <w:sz w:val="24"/>
          <w:szCs w:val="24"/>
        </w:rPr>
        <w:t xml:space="preserve">РАБОЧАЯ ПРОГРАММА </w:t>
      </w:r>
      <w:r w:rsidR="00F07B15" w:rsidRPr="00F07B15">
        <w:rPr>
          <w:rFonts w:ascii="Times New Roman" w:eastAsia="Calibri" w:hAnsi="Times New Roman" w:cs="Times New Roman"/>
          <w:b/>
          <w:bCs/>
          <w:sz w:val="24"/>
          <w:szCs w:val="24"/>
        </w:rPr>
        <w:t>УЧЕБНОЙ ДИСЦИПЛИНЫ</w:t>
      </w:r>
    </w:p>
    <w:p w14:paraId="7ABDBCA5" w14:textId="77777777" w:rsidR="008C28E8" w:rsidRPr="005D5C4C" w:rsidRDefault="008C28E8" w:rsidP="008C28E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BFB0864"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87DC74F" w14:textId="77777777" w:rsidR="00801357" w:rsidRPr="005D5C4C" w:rsidRDefault="00801357"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 xml:space="preserve">ОП.08 </w:t>
      </w:r>
      <w:r w:rsidR="008C28E8" w:rsidRPr="005D5C4C">
        <w:rPr>
          <w:rFonts w:ascii="Times New Roman" w:eastAsia="Times New Roman" w:hAnsi="Times New Roman" w:cs="Times New Roman"/>
          <w:b/>
          <w:sz w:val="24"/>
          <w:szCs w:val="24"/>
          <w:lang w:eastAsia="ru-RU"/>
        </w:rPr>
        <w:t>Техническая эксплуатация авиационного оборудования</w:t>
      </w:r>
    </w:p>
    <w:p w14:paraId="1C53F985" w14:textId="77777777" w:rsidR="00801357" w:rsidRPr="005D5C4C" w:rsidRDefault="00801357" w:rsidP="00546D9E">
      <w:pPr>
        <w:tabs>
          <w:tab w:val="left" w:pos="426"/>
        </w:tabs>
        <w:spacing w:after="0" w:line="240" w:lineRule="auto"/>
        <w:rPr>
          <w:rFonts w:ascii="Times New Roman" w:eastAsia="Times New Roman" w:hAnsi="Times New Roman" w:cs="Times New Roman"/>
          <w:bCs/>
          <w:sz w:val="24"/>
          <w:szCs w:val="24"/>
          <w:lang w:eastAsia="ru-RU"/>
        </w:rPr>
      </w:pPr>
    </w:p>
    <w:p w14:paraId="5C98124C" w14:textId="77777777" w:rsidR="00801357" w:rsidRPr="005D5C4C" w:rsidRDefault="00801357" w:rsidP="00546D9E">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5102C32D"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72067FD1"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7E627965"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22D81D4A"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57E874A0"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0BCF08AD"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208C9391"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4C05D66D"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16FFE8A5"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728CBBA2" w14:textId="77777777" w:rsidR="00801357" w:rsidRPr="005D5C4C" w:rsidRDefault="00801357" w:rsidP="00801357">
      <w:pPr>
        <w:tabs>
          <w:tab w:val="left" w:pos="426"/>
        </w:tabs>
        <w:spacing w:after="0" w:line="360" w:lineRule="auto"/>
        <w:jc w:val="center"/>
        <w:rPr>
          <w:rFonts w:ascii="Times New Roman" w:eastAsia="Times New Roman" w:hAnsi="Times New Roman" w:cs="Times New Roman"/>
          <w:bCs/>
          <w:sz w:val="24"/>
          <w:szCs w:val="24"/>
          <w:lang w:eastAsia="ru-RU"/>
        </w:rPr>
      </w:pPr>
    </w:p>
    <w:p w14:paraId="1C0730D0" w14:textId="77777777" w:rsidR="00801357" w:rsidRPr="005D5C4C" w:rsidRDefault="00801357"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5AE851E2" w14:textId="77777777" w:rsidR="008C28E8" w:rsidRPr="005D5C4C" w:rsidRDefault="008C28E8"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1D9A3F65" w14:textId="77777777" w:rsidR="008C28E8" w:rsidRPr="005D5C4C" w:rsidRDefault="008C28E8"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417EB592" w14:textId="77777777" w:rsidR="008C28E8" w:rsidRPr="005D5C4C" w:rsidRDefault="008C28E8"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35087E80" w14:textId="77777777" w:rsidR="00801357" w:rsidRDefault="00801357"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21E9D3E3" w14:textId="77777777" w:rsidR="00F07B15" w:rsidRDefault="00F07B15"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227267B6" w14:textId="77777777" w:rsidR="00F07B15" w:rsidRPr="005D5C4C" w:rsidRDefault="00F07B15"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1A016618" w14:textId="77777777" w:rsidR="00801357" w:rsidRPr="005D5C4C" w:rsidRDefault="00801357" w:rsidP="00801357">
      <w:pPr>
        <w:tabs>
          <w:tab w:val="left" w:pos="426"/>
        </w:tabs>
        <w:spacing w:after="0" w:line="276" w:lineRule="auto"/>
        <w:jc w:val="center"/>
        <w:rPr>
          <w:rFonts w:ascii="Times New Roman" w:eastAsia="Times New Roman" w:hAnsi="Times New Roman" w:cs="Times New Roman"/>
          <w:bCs/>
          <w:sz w:val="28"/>
          <w:szCs w:val="28"/>
          <w:lang w:eastAsia="ru-RU"/>
        </w:rPr>
      </w:pPr>
    </w:p>
    <w:p w14:paraId="42B66A4E" w14:textId="77777777" w:rsidR="008C28E8" w:rsidRPr="00F07B15" w:rsidRDefault="00781ACD" w:rsidP="00EC7726">
      <w:pPr>
        <w:tabs>
          <w:tab w:val="left" w:pos="426"/>
        </w:tabs>
        <w:spacing w:after="0" w:line="276" w:lineRule="auto"/>
        <w:jc w:val="center"/>
        <w:rPr>
          <w:rFonts w:ascii="Times New Roman" w:eastAsia="Times New Roman" w:hAnsi="Times New Roman" w:cs="Times New Roman"/>
          <w:b/>
          <w:bCs/>
          <w:sz w:val="24"/>
          <w:szCs w:val="24"/>
          <w:lang w:eastAsia="ru-RU"/>
        </w:rPr>
      </w:pPr>
      <w:r w:rsidRPr="00F07B15">
        <w:rPr>
          <w:rFonts w:ascii="Times New Roman" w:eastAsia="Times New Roman" w:hAnsi="Times New Roman" w:cs="Times New Roman"/>
          <w:b/>
          <w:bCs/>
          <w:sz w:val="24"/>
          <w:szCs w:val="24"/>
          <w:lang w:eastAsia="ru-RU"/>
        </w:rPr>
        <w:t>2022 год</w:t>
      </w:r>
      <w:r w:rsidR="008C28E8" w:rsidRPr="00F07B15">
        <w:rPr>
          <w:rFonts w:ascii="Times New Roman" w:eastAsia="Times New Roman" w:hAnsi="Times New Roman" w:cs="Times New Roman"/>
          <w:b/>
          <w:bCs/>
          <w:sz w:val="24"/>
          <w:szCs w:val="24"/>
          <w:lang w:eastAsia="ru-RU"/>
        </w:rPr>
        <w:br w:type="page"/>
      </w:r>
    </w:p>
    <w:p w14:paraId="6B190607" w14:textId="77777777" w:rsidR="008C28E8" w:rsidRPr="00F07B15" w:rsidRDefault="008C28E8" w:rsidP="008C28E8">
      <w:pPr>
        <w:spacing w:after="0" w:line="240" w:lineRule="auto"/>
        <w:jc w:val="center"/>
        <w:rPr>
          <w:rFonts w:ascii="Times New Roman" w:eastAsia="Times New Roman" w:hAnsi="Times New Roman" w:cs="Times New Roman"/>
          <w:b/>
          <w:i/>
          <w:sz w:val="24"/>
          <w:szCs w:val="24"/>
          <w:lang w:eastAsia="ru-RU"/>
        </w:rPr>
      </w:pPr>
      <w:r w:rsidRPr="00F07B15">
        <w:rPr>
          <w:rFonts w:ascii="Times New Roman" w:eastAsia="Times New Roman" w:hAnsi="Times New Roman" w:cs="Times New Roman"/>
          <w:b/>
          <w:i/>
          <w:sz w:val="24"/>
          <w:szCs w:val="24"/>
          <w:lang w:eastAsia="ru-RU"/>
        </w:rPr>
        <w:t>СОДЕРЖАНИЕ</w:t>
      </w:r>
    </w:p>
    <w:p w14:paraId="3A0936A0" w14:textId="77777777" w:rsidR="008C28E8" w:rsidRPr="005D5C4C" w:rsidRDefault="008C28E8" w:rsidP="008C28E8">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8C28E8" w:rsidRPr="005D5C4C" w14:paraId="58485E2D" w14:textId="77777777" w:rsidTr="008C28E8">
        <w:trPr>
          <w:trHeight w:val="162"/>
        </w:trPr>
        <w:tc>
          <w:tcPr>
            <w:tcW w:w="8647" w:type="dxa"/>
          </w:tcPr>
          <w:p w14:paraId="0E816A2D" w14:textId="77777777" w:rsidR="008C28E8" w:rsidRPr="005D5C4C" w:rsidRDefault="008C28E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15D2EFDB"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1E3AAC7B" w14:textId="77777777" w:rsidTr="008C28E8">
        <w:trPr>
          <w:trHeight w:val="850"/>
        </w:trPr>
        <w:tc>
          <w:tcPr>
            <w:tcW w:w="8647" w:type="dxa"/>
            <w:hideMark/>
          </w:tcPr>
          <w:p w14:paraId="6B51D856" w14:textId="77777777" w:rsidR="008C28E8" w:rsidRPr="005D5C4C" w:rsidRDefault="008C28E8" w:rsidP="0070716E">
            <w:pPr>
              <w:numPr>
                <w:ilvl w:val="0"/>
                <w:numId w:val="125"/>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3DE53BFA"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6B09CDFE" w14:textId="77777777" w:rsidTr="008C28E8">
        <w:trPr>
          <w:trHeight w:val="850"/>
        </w:trPr>
        <w:tc>
          <w:tcPr>
            <w:tcW w:w="8647" w:type="dxa"/>
            <w:hideMark/>
          </w:tcPr>
          <w:p w14:paraId="4BF7A92C" w14:textId="77777777" w:rsidR="008C28E8" w:rsidRPr="005D5C4C" w:rsidRDefault="008C28E8" w:rsidP="0070716E">
            <w:pPr>
              <w:numPr>
                <w:ilvl w:val="0"/>
                <w:numId w:val="12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7721E98D"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0558C828" w14:textId="77777777" w:rsidTr="008C28E8">
        <w:trPr>
          <w:trHeight w:val="850"/>
        </w:trPr>
        <w:tc>
          <w:tcPr>
            <w:tcW w:w="8647" w:type="dxa"/>
            <w:hideMark/>
          </w:tcPr>
          <w:p w14:paraId="72306834" w14:textId="77777777" w:rsidR="008C28E8" w:rsidRPr="005D5C4C" w:rsidRDefault="008C28E8" w:rsidP="0070716E">
            <w:pPr>
              <w:numPr>
                <w:ilvl w:val="0"/>
                <w:numId w:val="12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461A987D"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r w:rsidR="008C28E8" w:rsidRPr="005D5C4C" w14:paraId="1CBDF011" w14:textId="77777777" w:rsidTr="008C28E8">
        <w:trPr>
          <w:trHeight w:val="850"/>
        </w:trPr>
        <w:tc>
          <w:tcPr>
            <w:tcW w:w="8647" w:type="dxa"/>
            <w:hideMark/>
          </w:tcPr>
          <w:p w14:paraId="3A036AB7" w14:textId="77777777" w:rsidR="008C28E8" w:rsidRPr="005D5C4C" w:rsidRDefault="008C28E8" w:rsidP="0070716E">
            <w:pPr>
              <w:numPr>
                <w:ilvl w:val="0"/>
                <w:numId w:val="125"/>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3021D38F" w14:textId="77777777" w:rsidR="008C28E8" w:rsidRPr="005D5C4C" w:rsidRDefault="008C28E8">
            <w:pPr>
              <w:spacing w:after="0" w:line="240" w:lineRule="auto"/>
              <w:rPr>
                <w:rFonts w:ascii="Times New Roman" w:eastAsia="Times New Roman" w:hAnsi="Times New Roman" w:cs="Times New Roman"/>
                <w:b/>
                <w:sz w:val="24"/>
                <w:szCs w:val="24"/>
                <w:lang w:eastAsia="ru-RU"/>
              </w:rPr>
            </w:pPr>
          </w:p>
        </w:tc>
      </w:tr>
    </w:tbl>
    <w:p w14:paraId="3DAF6ADB" w14:textId="77777777" w:rsidR="008C28E8" w:rsidRPr="005D5C4C" w:rsidRDefault="008C28E8" w:rsidP="008C28E8">
      <w:pPr>
        <w:spacing w:after="0" w:line="240" w:lineRule="auto"/>
        <w:rPr>
          <w:rFonts w:ascii="Times New Roman" w:eastAsia="Times New Roman" w:hAnsi="Times New Roman" w:cs="Times New Roman"/>
          <w:sz w:val="24"/>
          <w:szCs w:val="24"/>
          <w:lang w:eastAsia="ru-RU"/>
        </w:rPr>
      </w:pPr>
    </w:p>
    <w:p w14:paraId="0DA3339F"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90008FE"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165D4E3"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AA4CF6C"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FB63C98"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D3F95AC"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B5DA41A"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26D5143"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6D34CAF"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331AB25"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37F6E8C"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AC0F554"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7909D1D"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1E83647"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4772C58"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AECEAB0"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DF416B0"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81732FB"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D0BA73F"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31BCA1F"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C25BD83"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EE4118C"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E820239"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6C9C20CB"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CA2EEA7"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51AA4D84" w14:textId="77777777" w:rsidR="008C28E8" w:rsidRPr="005D5C4C" w:rsidRDefault="008C28E8">
      <w:pPr>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br w:type="page"/>
      </w:r>
    </w:p>
    <w:p w14:paraId="0D6C9A6C" w14:textId="77777777" w:rsidR="00EA7BAE" w:rsidRPr="00EA7BAE" w:rsidRDefault="00801357" w:rsidP="0070716E">
      <w:pPr>
        <w:pStyle w:val="a4"/>
        <w:numPr>
          <w:ilvl w:val="0"/>
          <w:numId w:val="158"/>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EA7BAE">
        <w:rPr>
          <w:rFonts w:ascii="Times New Roman" w:eastAsia="Times New Roman" w:hAnsi="Times New Roman" w:cs="Times New Roman"/>
          <w:b/>
          <w:sz w:val="24"/>
          <w:szCs w:val="24"/>
          <w:lang w:eastAsia="ru-RU"/>
        </w:rPr>
        <w:t>ОБЩАЯ ХАРАКТЕРИСТИКА РАБОЧЕЙ ПРОГРАММЫ</w:t>
      </w:r>
      <w:r w:rsidR="00EA7BAE" w:rsidRPr="00EA7BAE">
        <w:rPr>
          <w:rFonts w:ascii="Times New Roman" w:eastAsia="Times New Roman" w:hAnsi="Times New Roman" w:cs="Times New Roman"/>
          <w:b/>
          <w:sz w:val="24"/>
          <w:szCs w:val="24"/>
          <w:lang w:eastAsia="ru-RU"/>
        </w:rPr>
        <w:t xml:space="preserve"> </w:t>
      </w:r>
      <w:r w:rsidRPr="00EA7BAE">
        <w:rPr>
          <w:rFonts w:ascii="Times New Roman" w:eastAsia="Times New Roman" w:hAnsi="Times New Roman" w:cs="Times New Roman"/>
          <w:b/>
          <w:sz w:val="24"/>
          <w:szCs w:val="24"/>
          <w:lang w:eastAsia="ru-RU"/>
        </w:rPr>
        <w:t xml:space="preserve">УЧЕБНОЙ ДИСЦИПЛИНЫ </w:t>
      </w:r>
    </w:p>
    <w:p w14:paraId="1A6CD011" w14:textId="77777777" w:rsidR="00801357" w:rsidRPr="00EA7BAE" w:rsidRDefault="00801357" w:rsidP="00232367">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EA7BAE">
        <w:rPr>
          <w:rFonts w:ascii="Times New Roman" w:eastAsia="Times New Roman" w:hAnsi="Times New Roman" w:cs="Times New Roman"/>
          <w:b/>
          <w:sz w:val="24"/>
          <w:szCs w:val="24"/>
          <w:lang w:eastAsia="ru-RU"/>
        </w:rPr>
        <w:t>«</w:t>
      </w:r>
      <w:r w:rsidR="003C3ABE" w:rsidRPr="00EA7BAE">
        <w:rPr>
          <w:rFonts w:ascii="Times New Roman" w:eastAsia="Times New Roman" w:hAnsi="Times New Roman" w:cs="Times New Roman"/>
          <w:b/>
          <w:sz w:val="24"/>
          <w:szCs w:val="24"/>
          <w:lang w:eastAsia="ru-RU"/>
        </w:rPr>
        <w:t xml:space="preserve">ОП.08 </w:t>
      </w:r>
      <w:r w:rsidRPr="00EA7BAE">
        <w:rPr>
          <w:rFonts w:ascii="Times New Roman" w:eastAsia="Times New Roman" w:hAnsi="Times New Roman" w:cs="Times New Roman"/>
          <w:b/>
          <w:caps/>
          <w:sz w:val="24"/>
          <w:szCs w:val="24"/>
          <w:lang w:eastAsia="ru-RU"/>
        </w:rPr>
        <w:t>Т</w:t>
      </w:r>
      <w:r w:rsidR="00EA7BAE" w:rsidRPr="00EA7BAE">
        <w:rPr>
          <w:rFonts w:ascii="Times New Roman" w:eastAsia="Times New Roman" w:hAnsi="Times New Roman" w:cs="Times New Roman"/>
          <w:b/>
          <w:sz w:val="24"/>
          <w:szCs w:val="24"/>
          <w:lang w:eastAsia="ru-RU"/>
        </w:rPr>
        <w:t>ехническая эксплуатация авиационного оборудования</w:t>
      </w:r>
      <w:r w:rsidRPr="00EA7BAE">
        <w:rPr>
          <w:rFonts w:ascii="Times New Roman" w:eastAsia="Times New Roman" w:hAnsi="Times New Roman" w:cs="Times New Roman"/>
          <w:b/>
          <w:sz w:val="24"/>
          <w:szCs w:val="24"/>
          <w:lang w:eastAsia="ru-RU"/>
        </w:rPr>
        <w:t>»</w:t>
      </w:r>
    </w:p>
    <w:p w14:paraId="5B76E3CE" w14:textId="77777777" w:rsidR="00801357" w:rsidRPr="005D5C4C" w:rsidRDefault="00801357" w:rsidP="00232367">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7B0E488C" w14:textId="77777777" w:rsidR="003C3ABE" w:rsidRPr="00232367" w:rsidRDefault="00232367" w:rsidP="0070716E">
      <w:pPr>
        <w:pStyle w:val="a4"/>
        <w:widowControl w:val="0"/>
        <w:numPr>
          <w:ilvl w:val="1"/>
          <w:numId w:val="158"/>
        </w:numPr>
        <w:tabs>
          <w:tab w:val="left" w:pos="993"/>
          <w:tab w:val="left" w:pos="1276"/>
        </w:tabs>
        <w:autoSpaceDE w:val="0"/>
        <w:autoSpaceDN w:val="0"/>
        <w:spacing w:after="0" w:line="240" w:lineRule="auto"/>
        <w:ind w:left="142" w:firstLine="567"/>
        <w:jc w:val="both"/>
        <w:rPr>
          <w:rFonts w:ascii="Times New Roman" w:eastAsia="Times New Roman" w:hAnsi="Times New Roman" w:cs="Times New Roman"/>
          <w:sz w:val="24"/>
          <w:szCs w:val="24"/>
          <w:lang w:eastAsia="ru-RU"/>
        </w:rPr>
      </w:pPr>
      <w:r w:rsidRPr="00232367">
        <w:rPr>
          <w:rFonts w:ascii="Times New Roman" w:eastAsia="Times New Roman" w:hAnsi="Times New Roman" w:cs="Times New Roman"/>
          <w:b/>
          <w:sz w:val="24"/>
          <w:szCs w:val="24"/>
          <w:lang w:eastAsia="ru-RU"/>
        </w:rPr>
        <w:t xml:space="preserve">Место </w:t>
      </w:r>
      <w:r w:rsidR="00801357" w:rsidRPr="00232367">
        <w:rPr>
          <w:rFonts w:ascii="Times New Roman" w:eastAsia="Times New Roman" w:hAnsi="Times New Roman" w:cs="Times New Roman"/>
          <w:b/>
          <w:sz w:val="24"/>
          <w:szCs w:val="24"/>
          <w:lang w:eastAsia="ru-RU"/>
        </w:rPr>
        <w:t xml:space="preserve">дисциплины в структуре основной образовательной программы: </w:t>
      </w:r>
    </w:p>
    <w:p w14:paraId="6E022695" w14:textId="77777777" w:rsidR="00801357" w:rsidRPr="005D5C4C" w:rsidRDefault="003C3ABE" w:rsidP="003C3ABE">
      <w:pPr>
        <w:widowControl w:val="0"/>
        <w:tabs>
          <w:tab w:val="left" w:pos="993"/>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1973FF">
        <w:rPr>
          <w:rFonts w:ascii="Times New Roman" w:eastAsia="Times New Roman" w:hAnsi="Times New Roman" w:cs="Times New Roman"/>
          <w:sz w:val="24"/>
          <w:szCs w:val="24"/>
          <w:lang w:eastAsia="ru-RU"/>
        </w:rPr>
        <w:t xml:space="preserve">чебная дисциплина ОП.08 </w:t>
      </w:r>
      <w:r w:rsidR="00801357" w:rsidRPr="005D5C4C">
        <w:rPr>
          <w:rFonts w:ascii="Times New Roman" w:eastAsia="Times New Roman" w:hAnsi="Times New Roman" w:cs="Times New Roman"/>
          <w:sz w:val="24"/>
          <w:szCs w:val="24"/>
          <w:lang w:eastAsia="ru-RU"/>
        </w:rPr>
        <w:t>Техническая эксплуа</w:t>
      </w:r>
      <w:r w:rsidR="001973FF">
        <w:rPr>
          <w:rFonts w:ascii="Times New Roman" w:eastAsia="Times New Roman" w:hAnsi="Times New Roman" w:cs="Times New Roman"/>
          <w:sz w:val="24"/>
          <w:szCs w:val="24"/>
          <w:lang w:eastAsia="ru-RU"/>
        </w:rPr>
        <w:t>тация авиационного оборудования</w:t>
      </w:r>
      <w:r w:rsidR="00801357"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w:t>
      </w:r>
    </w:p>
    <w:p w14:paraId="638F088E" w14:textId="77777777" w:rsidR="003C3ABE" w:rsidRDefault="003C3ABE" w:rsidP="001973FF">
      <w:pPr>
        <w:widowControl w:val="0"/>
        <w:tabs>
          <w:tab w:val="left" w:pos="8931"/>
        </w:tabs>
        <w:autoSpaceDE w:val="0"/>
        <w:autoSpaceDN w:val="0"/>
        <w:spacing w:after="0" w:line="240" w:lineRule="auto"/>
        <w:ind w:right="-2" w:firstLine="708"/>
        <w:rPr>
          <w:rFonts w:ascii="Times New Roman" w:eastAsia="Times New Roman"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F84F17" w:rsidRPr="005D5C4C">
        <w:rPr>
          <w:rFonts w:ascii="Times New Roman" w:eastAsia="Times New Roman" w:hAnsi="Times New Roman" w:cs="Times New Roman"/>
          <w:sz w:val="24"/>
          <w:szCs w:val="24"/>
        </w:rPr>
        <w:t>ПК 1.1.</w:t>
      </w:r>
      <w:r w:rsidR="00232367">
        <w:rPr>
          <w:rFonts w:ascii="Times New Roman" w:eastAsia="Times New Roman" w:hAnsi="Times New Roman" w:cs="Times New Roman"/>
          <w:sz w:val="24"/>
          <w:szCs w:val="24"/>
        </w:rPr>
        <w:t xml:space="preserve">, </w:t>
      </w:r>
      <w:r w:rsidR="00F84F17" w:rsidRPr="005D5C4C">
        <w:rPr>
          <w:rFonts w:ascii="Times New Roman" w:eastAsia="Times New Roman" w:hAnsi="Times New Roman" w:cs="Times New Roman"/>
          <w:sz w:val="24"/>
          <w:szCs w:val="24"/>
        </w:rPr>
        <w:t>ПК 1.2.,</w:t>
      </w:r>
      <w:r w:rsidR="00232367">
        <w:rPr>
          <w:rFonts w:ascii="Times New Roman" w:eastAsia="Times New Roman" w:hAnsi="Times New Roman" w:cs="Times New Roman"/>
          <w:sz w:val="24"/>
          <w:szCs w:val="24"/>
        </w:rPr>
        <w:t xml:space="preserve"> </w:t>
      </w:r>
      <w:r w:rsidR="00F84F17" w:rsidRPr="005D5C4C">
        <w:rPr>
          <w:rFonts w:ascii="Times New Roman" w:eastAsia="Times New Roman" w:hAnsi="Times New Roman" w:cs="Times New Roman"/>
          <w:sz w:val="24"/>
          <w:szCs w:val="24"/>
        </w:rPr>
        <w:t>ПК 1.5.,</w:t>
      </w:r>
      <w:r w:rsidR="009549EA">
        <w:rPr>
          <w:rFonts w:ascii="Times New Roman" w:eastAsia="Times New Roman" w:hAnsi="Times New Roman" w:cs="Times New Roman"/>
          <w:sz w:val="24"/>
          <w:szCs w:val="24"/>
        </w:rPr>
        <w:t xml:space="preserve"> </w:t>
      </w:r>
      <w:r w:rsidR="00F84F17" w:rsidRPr="005D5C4C">
        <w:rPr>
          <w:rFonts w:ascii="Times New Roman" w:eastAsia="Times New Roman" w:hAnsi="Times New Roman" w:cs="Times New Roman"/>
          <w:sz w:val="24"/>
          <w:szCs w:val="24"/>
        </w:rPr>
        <w:t>ПК 1.13., ПК 1.15., ПК 1.16.,</w:t>
      </w:r>
      <w:r w:rsidR="009549EA">
        <w:rPr>
          <w:rFonts w:ascii="Times New Roman" w:eastAsia="Times New Roman" w:hAnsi="Times New Roman" w:cs="Times New Roman"/>
          <w:sz w:val="24"/>
          <w:szCs w:val="24"/>
        </w:rPr>
        <w:t xml:space="preserve"> </w:t>
      </w:r>
      <w:r w:rsidR="00F84F17" w:rsidRPr="005D5C4C">
        <w:rPr>
          <w:rFonts w:ascii="Times New Roman" w:eastAsia="Times New Roman" w:hAnsi="Times New Roman" w:cs="Times New Roman"/>
          <w:sz w:val="24"/>
          <w:szCs w:val="24"/>
        </w:rPr>
        <w:t>ОК 02,</w:t>
      </w:r>
      <w:r w:rsidR="009549EA">
        <w:rPr>
          <w:rFonts w:ascii="Times New Roman" w:eastAsia="Times New Roman" w:hAnsi="Times New Roman" w:cs="Times New Roman"/>
          <w:sz w:val="24"/>
          <w:szCs w:val="24"/>
        </w:rPr>
        <w:t xml:space="preserve"> ОК </w:t>
      </w:r>
      <w:r w:rsidR="00F84F17" w:rsidRPr="005D5C4C">
        <w:rPr>
          <w:rFonts w:ascii="Times New Roman" w:eastAsia="Times New Roman" w:hAnsi="Times New Roman" w:cs="Times New Roman"/>
          <w:sz w:val="24"/>
          <w:szCs w:val="24"/>
        </w:rPr>
        <w:t>03</w:t>
      </w:r>
    </w:p>
    <w:p w14:paraId="0148151E" w14:textId="77777777" w:rsidR="001973FF" w:rsidRPr="005D5C4C" w:rsidRDefault="001973FF" w:rsidP="001973FF">
      <w:pPr>
        <w:widowControl w:val="0"/>
        <w:tabs>
          <w:tab w:val="left" w:pos="8931"/>
        </w:tabs>
        <w:autoSpaceDE w:val="0"/>
        <w:autoSpaceDN w:val="0"/>
        <w:spacing w:after="0" w:line="240" w:lineRule="auto"/>
        <w:ind w:right="-2" w:firstLine="708"/>
        <w:rPr>
          <w:rFonts w:ascii="Times New Roman" w:eastAsia="Times New Roman" w:hAnsi="Times New Roman" w:cs="Times New Roman"/>
          <w:sz w:val="24"/>
          <w:szCs w:val="24"/>
          <w:lang w:eastAsia="ru-RU"/>
        </w:rPr>
      </w:pPr>
    </w:p>
    <w:p w14:paraId="455ED818" w14:textId="77777777" w:rsidR="00801357" w:rsidRPr="00232367" w:rsidRDefault="00801357" w:rsidP="0070716E">
      <w:pPr>
        <w:pStyle w:val="a4"/>
        <w:widowControl w:val="0"/>
        <w:numPr>
          <w:ilvl w:val="1"/>
          <w:numId w:val="158"/>
        </w:numPr>
        <w:tabs>
          <w:tab w:val="left" w:pos="567"/>
          <w:tab w:val="left" w:pos="1276"/>
        </w:tabs>
        <w:autoSpaceDE w:val="0"/>
        <w:autoSpaceDN w:val="0"/>
        <w:spacing w:after="0" w:line="240" w:lineRule="auto"/>
        <w:ind w:left="0" w:firstLine="709"/>
        <w:outlineLvl w:val="2"/>
        <w:rPr>
          <w:rFonts w:ascii="Times New Roman" w:eastAsia="Times New Roman" w:hAnsi="Times New Roman" w:cs="Times New Roman"/>
          <w:b/>
          <w:bCs/>
          <w:sz w:val="24"/>
          <w:szCs w:val="24"/>
          <w:lang w:val="x-none" w:eastAsia="x-none"/>
        </w:rPr>
      </w:pPr>
      <w:r w:rsidRPr="00232367">
        <w:rPr>
          <w:rFonts w:ascii="Times New Roman" w:eastAsia="Times New Roman" w:hAnsi="Times New Roman" w:cs="Times New Roman"/>
          <w:b/>
          <w:bCs/>
          <w:sz w:val="24"/>
          <w:szCs w:val="24"/>
          <w:lang w:val="x-none" w:eastAsia="x-none"/>
        </w:rPr>
        <w:t>Цель и планируемые результаты освоения учебной дисциплины:</w:t>
      </w:r>
    </w:p>
    <w:p w14:paraId="6294F366" w14:textId="77777777" w:rsidR="008C28E8" w:rsidRPr="005D5C4C" w:rsidRDefault="008C28E8" w:rsidP="003C3ABE">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273"/>
        <w:gridCol w:w="3207"/>
        <w:gridCol w:w="1169"/>
        <w:gridCol w:w="2520"/>
      </w:tblGrid>
      <w:tr w:rsidR="00E424AF" w:rsidRPr="005D5C4C" w14:paraId="3BAA18B2"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hideMark/>
          </w:tcPr>
          <w:p w14:paraId="074A7DD4"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4FC9E576"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3" w:type="dxa"/>
            <w:tcBorders>
              <w:top w:val="single" w:sz="4" w:space="0" w:color="auto"/>
              <w:left w:val="single" w:sz="4" w:space="0" w:color="auto"/>
              <w:bottom w:val="single" w:sz="4" w:space="0" w:color="auto"/>
              <w:right w:val="single" w:sz="4" w:space="0" w:color="auto"/>
            </w:tcBorders>
            <w:hideMark/>
          </w:tcPr>
          <w:p w14:paraId="0F74C998"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207" w:type="dxa"/>
            <w:tcBorders>
              <w:top w:val="single" w:sz="4" w:space="0" w:color="auto"/>
              <w:left w:val="single" w:sz="4" w:space="0" w:color="auto"/>
              <w:bottom w:val="single" w:sz="4" w:space="0" w:color="auto"/>
              <w:right w:val="single" w:sz="4" w:space="0" w:color="auto"/>
            </w:tcBorders>
            <w:hideMark/>
          </w:tcPr>
          <w:p w14:paraId="0E668B03"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69" w:type="dxa"/>
            <w:tcBorders>
              <w:top w:val="single" w:sz="4" w:space="0" w:color="auto"/>
              <w:left w:val="single" w:sz="4" w:space="0" w:color="auto"/>
              <w:bottom w:val="single" w:sz="4" w:space="0" w:color="auto"/>
              <w:right w:val="single" w:sz="4" w:space="0" w:color="auto"/>
            </w:tcBorders>
            <w:hideMark/>
          </w:tcPr>
          <w:p w14:paraId="0EEFADD0"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20" w:type="dxa"/>
            <w:tcBorders>
              <w:top w:val="single" w:sz="4" w:space="0" w:color="auto"/>
              <w:left w:val="single" w:sz="4" w:space="0" w:color="auto"/>
              <w:bottom w:val="single" w:sz="4" w:space="0" w:color="auto"/>
              <w:right w:val="single" w:sz="4" w:space="0" w:color="auto"/>
            </w:tcBorders>
            <w:hideMark/>
          </w:tcPr>
          <w:p w14:paraId="1BEBAF20" w14:textId="77777777" w:rsidR="00E424AF" w:rsidRPr="005D5C4C" w:rsidRDefault="00E424AF"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E424AF" w:rsidRPr="005D5C4C" w14:paraId="3EDD20C6"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078235BE" w14:textId="77777777" w:rsidR="00E424AF" w:rsidRPr="00232367" w:rsidRDefault="00E424AF" w:rsidP="00E424AF">
            <w:pPr>
              <w:spacing w:after="0" w:line="240" w:lineRule="auto"/>
              <w:jc w:val="both"/>
              <w:rPr>
                <w:rFonts w:ascii="Times New Roman" w:hAnsi="Times New Roman"/>
                <w:b/>
              </w:rPr>
            </w:pPr>
            <w:r w:rsidRPr="00232367">
              <w:rPr>
                <w:rFonts w:ascii="Times New Roman" w:hAnsi="Times New Roman"/>
                <w:b/>
              </w:rPr>
              <w:t>ПК 1.1.</w:t>
            </w:r>
          </w:p>
          <w:p w14:paraId="29545BAB" w14:textId="77777777" w:rsidR="00E424AF" w:rsidRPr="00232367" w:rsidRDefault="00E424AF" w:rsidP="00E424AF">
            <w:pPr>
              <w:suppressAutoHyphens/>
              <w:spacing w:after="0" w:line="240" w:lineRule="auto"/>
              <w:jc w:val="center"/>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244D77F4" w14:textId="77777777" w:rsidR="00E424AF" w:rsidRPr="005D5C4C" w:rsidRDefault="00E424AF" w:rsidP="00E424AF">
            <w:pPr>
              <w:spacing w:after="0" w:line="240" w:lineRule="auto"/>
              <w:rPr>
                <w:sz w:val="24"/>
                <w:szCs w:val="24"/>
              </w:rPr>
            </w:pPr>
            <w:r w:rsidRPr="005D5C4C">
              <w:rPr>
                <w:rFonts w:ascii="Times New Roman" w:hAnsi="Times New Roman"/>
                <w:sz w:val="24"/>
                <w:szCs w:val="24"/>
              </w:rPr>
              <w:t>У 1.1.02</w:t>
            </w:r>
          </w:p>
        </w:tc>
        <w:tc>
          <w:tcPr>
            <w:tcW w:w="3207" w:type="dxa"/>
            <w:tcBorders>
              <w:top w:val="single" w:sz="4" w:space="0" w:color="auto"/>
              <w:left w:val="single" w:sz="4" w:space="0" w:color="auto"/>
              <w:bottom w:val="single" w:sz="4" w:space="0" w:color="auto"/>
              <w:right w:val="single" w:sz="4" w:space="0" w:color="auto"/>
            </w:tcBorders>
          </w:tcPr>
          <w:p w14:paraId="4AFF9465" w14:textId="77777777" w:rsidR="00E424AF" w:rsidRPr="005D5C4C" w:rsidRDefault="00E424AF" w:rsidP="00E424AF">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изучать с целью использования в работе справочную и специальную литературу;</w:t>
            </w:r>
            <w:r w:rsidRPr="005D5C4C">
              <w:rPr>
                <w:rFonts w:ascii="Times New Roman" w:eastAsia="PMingLiU" w:hAnsi="Times New Roman"/>
                <w:b/>
                <w:color w:val="000000"/>
                <w:sz w:val="24"/>
                <w:szCs w:val="24"/>
              </w:rPr>
              <w:t xml:space="preserve"> </w:t>
            </w:r>
          </w:p>
        </w:tc>
        <w:tc>
          <w:tcPr>
            <w:tcW w:w="1169" w:type="dxa"/>
            <w:tcBorders>
              <w:top w:val="single" w:sz="4" w:space="0" w:color="auto"/>
              <w:left w:val="single" w:sz="4" w:space="0" w:color="auto"/>
              <w:bottom w:val="single" w:sz="4" w:space="0" w:color="auto"/>
              <w:right w:val="single" w:sz="4" w:space="0" w:color="auto"/>
            </w:tcBorders>
          </w:tcPr>
          <w:p w14:paraId="49ECCED7" w14:textId="77777777" w:rsidR="00E424AF" w:rsidRPr="005D5C4C" w:rsidRDefault="00E424AF" w:rsidP="00E424AF">
            <w:pPr>
              <w:spacing w:after="0" w:line="240" w:lineRule="auto"/>
              <w:rPr>
                <w:rFonts w:ascii="Times New Roman" w:hAnsi="Times New Roman"/>
                <w:b/>
                <w:sz w:val="24"/>
                <w:szCs w:val="24"/>
              </w:rPr>
            </w:pPr>
            <w:r w:rsidRPr="005D5C4C">
              <w:rPr>
                <w:rFonts w:ascii="Times New Roman" w:hAnsi="Times New Roman"/>
                <w:sz w:val="24"/>
                <w:szCs w:val="24"/>
              </w:rPr>
              <w:t>З 1.1.01</w:t>
            </w:r>
          </w:p>
        </w:tc>
        <w:tc>
          <w:tcPr>
            <w:tcW w:w="2520" w:type="dxa"/>
            <w:tcBorders>
              <w:top w:val="single" w:sz="4" w:space="0" w:color="auto"/>
              <w:left w:val="single" w:sz="4" w:space="0" w:color="auto"/>
              <w:bottom w:val="single" w:sz="4" w:space="0" w:color="auto"/>
              <w:right w:val="single" w:sz="4" w:space="0" w:color="auto"/>
            </w:tcBorders>
          </w:tcPr>
          <w:p w14:paraId="1CC7FA61" w14:textId="77777777" w:rsidR="00E424AF" w:rsidRPr="005D5C4C" w:rsidRDefault="00E424AF" w:rsidP="00E424AF">
            <w:pPr>
              <w:spacing w:after="0" w:line="240" w:lineRule="auto"/>
              <w:rPr>
                <w:rFonts w:ascii="Times New Roman" w:hAnsi="Times New Roman"/>
                <w:b/>
                <w:sz w:val="24"/>
                <w:szCs w:val="24"/>
              </w:rPr>
            </w:pPr>
            <w:r w:rsidRPr="005D5C4C">
              <w:rPr>
                <w:rFonts w:ascii="Times New Roman" w:hAnsi="Times New Roman"/>
                <w:sz w:val="24"/>
                <w:szCs w:val="24"/>
              </w:rPr>
              <w:t>процесс настройки и регулировки.</w:t>
            </w:r>
          </w:p>
        </w:tc>
      </w:tr>
      <w:tr w:rsidR="00E424AF" w:rsidRPr="005D5C4C" w14:paraId="0DE185C2"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443F14FC" w14:textId="77777777" w:rsidR="00E424AF" w:rsidRPr="00232367" w:rsidRDefault="00E424AF" w:rsidP="00E424AF">
            <w:pPr>
              <w:spacing w:after="0" w:line="240" w:lineRule="auto"/>
              <w:jc w:val="both"/>
              <w:rPr>
                <w:rFonts w:ascii="Times New Roman" w:hAnsi="Times New Roman"/>
                <w:b/>
              </w:rPr>
            </w:pPr>
            <w:r w:rsidRPr="00232367">
              <w:rPr>
                <w:rFonts w:ascii="Times New Roman" w:hAnsi="Times New Roman"/>
                <w:b/>
              </w:rPr>
              <w:t>ПК 1.2.</w:t>
            </w:r>
          </w:p>
          <w:p w14:paraId="4314E535" w14:textId="77777777" w:rsidR="00E424AF" w:rsidRPr="00232367" w:rsidRDefault="00E424AF" w:rsidP="00E424AF">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13A9FE0B" w14:textId="77777777" w:rsidR="00E424AF" w:rsidRPr="005D5C4C" w:rsidRDefault="00E424AF" w:rsidP="00E424AF">
            <w:pPr>
              <w:spacing w:after="0" w:line="240" w:lineRule="auto"/>
              <w:rPr>
                <w:rFonts w:ascii="Times New Roman" w:hAnsi="Times New Roman"/>
                <w:sz w:val="24"/>
                <w:szCs w:val="24"/>
              </w:rPr>
            </w:pPr>
            <w:r w:rsidRPr="005D5C4C">
              <w:rPr>
                <w:rFonts w:ascii="Times New Roman" w:hAnsi="Times New Roman"/>
                <w:sz w:val="24"/>
                <w:szCs w:val="24"/>
              </w:rPr>
              <w:t>У 1.2.01</w:t>
            </w:r>
          </w:p>
        </w:tc>
        <w:tc>
          <w:tcPr>
            <w:tcW w:w="3207" w:type="dxa"/>
            <w:tcBorders>
              <w:top w:val="single" w:sz="4" w:space="0" w:color="auto"/>
              <w:left w:val="single" w:sz="4" w:space="0" w:color="auto"/>
              <w:bottom w:val="single" w:sz="4" w:space="0" w:color="auto"/>
              <w:right w:val="single" w:sz="4" w:space="0" w:color="auto"/>
            </w:tcBorders>
          </w:tcPr>
          <w:p w14:paraId="7B83B306" w14:textId="77777777" w:rsidR="00E424AF" w:rsidRPr="005D5C4C" w:rsidRDefault="00E424AF" w:rsidP="00E424AF">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анализировать полученные результаты;</w:t>
            </w:r>
          </w:p>
        </w:tc>
        <w:tc>
          <w:tcPr>
            <w:tcW w:w="1169" w:type="dxa"/>
            <w:tcBorders>
              <w:top w:val="single" w:sz="4" w:space="0" w:color="auto"/>
              <w:left w:val="single" w:sz="4" w:space="0" w:color="auto"/>
              <w:bottom w:val="single" w:sz="4" w:space="0" w:color="auto"/>
              <w:right w:val="single" w:sz="4" w:space="0" w:color="auto"/>
            </w:tcBorders>
          </w:tcPr>
          <w:p w14:paraId="0677F4E1" w14:textId="77777777" w:rsidR="00E424AF" w:rsidRPr="005D5C4C" w:rsidRDefault="00E424AF" w:rsidP="00E424AF">
            <w:pPr>
              <w:spacing w:after="0" w:line="240" w:lineRule="auto"/>
              <w:rPr>
                <w:rFonts w:ascii="Times New Roman" w:hAnsi="Times New Roman"/>
                <w:sz w:val="24"/>
                <w:szCs w:val="24"/>
              </w:rPr>
            </w:pPr>
            <w:r w:rsidRPr="005D5C4C">
              <w:rPr>
                <w:rFonts w:ascii="Times New Roman" w:hAnsi="Times New Roman"/>
                <w:sz w:val="24"/>
                <w:szCs w:val="24"/>
              </w:rPr>
              <w:t>З 1.2.01</w:t>
            </w:r>
          </w:p>
        </w:tc>
        <w:tc>
          <w:tcPr>
            <w:tcW w:w="2520" w:type="dxa"/>
            <w:tcBorders>
              <w:top w:val="single" w:sz="4" w:space="0" w:color="auto"/>
              <w:left w:val="single" w:sz="4" w:space="0" w:color="auto"/>
              <w:bottom w:val="single" w:sz="4" w:space="0" w:color="auto"/>
              <w:right w:val="single" w:sz="4" w:space="0" w:color="auto"/>
            </w:tcBorders>
          </w:tcPr>
          <w:p w14:paraId="42FA0D6A" w14:textId="77777777" w:rsidR="00E424AF" w:rsidRPr="005D5C4C" w:rsidRDefault="00E424AF" w:rsidP="00E424AF">
            <w:pPr>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F84F17" w:rsidRPr="005D5C4C" w14:paraId="111B06A7"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1FD52CAF"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ПК 1.5.</w:t>
            </w:r>
          </w:p>
          <w:p w14:paraId="501FFACF" w14:textId="77777777" w:rsidR="00F84F17" w:rsidRPr="00232367" w:rsidRDefault="00F84F17" w:rsidP="00F84F17">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75E5AABE"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У 1.5.01</w:t>
            </w:r>
          </w:p>
        </w:tc>
        <w:tc>
          <w:tcPr>
            <w:tcW w:w="3207" w:type="dxa"/>
            <w:tcBorders>
              <w:top w:val="single" w:sz="4" w:space="0" w:color="auto"/>
              <w:left w:val="single" w:sz="4" w:space="0" w:color="auto"/>
              <w:bottom w:val="single" w:sz="4" w:space="0" w:color="auto"/>
              <w:right w:val="single" w:sz="4" w:space="0" w:color="auto"/>
            </w:tcBorders>
          </w:tcPr>
          <w:p w14:paraId="06D4292C" w14:textId="77777777" w:rsidR="00F84F17" w:rsidRPr="005D5C4C" w:rsidRDefault="00F84F17" w:rsidP="00F84F17">
            <w:pPr>
              <w:spacing w:after="0" w:line="240" w:lineRule="auto"/>
              <w:rPr>
                <w:rFonts w:ascii="Times New Roman" w:hAnsi="Times New Roman"/>
                <w:b/>
                <w:sz w:val="24"/>
                <w:szCs w:val="24"/>
              </w:rPr>
            </w:pPr>
            <w:r w:rsidRPr="005D5C4C">
              <w:rPr>
                <w:rFonts w:ascii="Times New Roman" w:hAnsi="Times New Roman"/>
                <w:sz w:val="24"/>
                <w:szCs w:val="24"/>
              </w:rPr>
              <w:t>использовать программное обеспечение для контроля работоспособности РЭО;</w:t>
            </w:r>
          </w:p>
        </w:tc>
        <w:tc>
          <w:tcPr>
            <w:tcW w:w="1169" w:type="dxa"/>
            <w:tcBorders>
              <w:top w:val="single" w:sz="4" w:space="0" w:color="auto"/>
              <w:left w:val="single" w:sz="4" w:space="0" w:color="auto"/>
              <w:bottom w:val="single" w:sz="4" w:space="0" w:color="auto"/>
              <w:right w:val="single" w:sz="4" w:space="0" w:color="auto"/>
            </w:tcBorders>
          </w:tcPr>
          <w:p w14:paraId="143C3110"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 1.5.01</w:t>
            </w:r>
          </w:p>
        </w:tc>
        <w:tc>
          <w:tcPr>
            <w:tcW w:w="2520" w:type="dxa"/>
            <w:tcBorders>
              <w:top w:val="single" w:sz="4" w:space="0" w:color="auto"/>
              <w:left w:val="single" w:sz="4" w:space="0" w:color="auto"/>
              <w:bottom w:val="single" w:sz="4" w:space="0" w:color="auto"/>
              <w:right w:val="single" w:sz="4" w:space="0" w:color="auto"/>
            </w:tcBorders>
          </w:tcPr>
          <w:p w14:paraId="6432EF81" w14:textId="77777777" w:rsidR="00F84F17" w:rsidRPr="005D5C4C" w:rsidRDefault="00F84F17" w:rsidP="00F84F17">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современные методы технического обслуживания, анализ отказов и неисправностей объектов эксплуатации.</w:t>
            </w:r>
          </w:p>
        </w:tc>
      </w:tr>
      <w:tr w:rsidR="00F84F17" w:rsidRPr="005D5C4C" w14:paraId="13977C65"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54DADF87"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ПК 1.13.</w:t>
            </w:r>
          </w:p>
          <w:p w14:paraId="6BBE13FC" w14:textId="77777777" w:rsidR="00F84F17" w:rsidRPr="00232367" w:rsidRDefault="00F84F17" w:rsidP="00F84F17">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7611917F"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 1.13.04</w:t>
            </w:r>
          </w:p>
        </w:tc>
        <w:tc>
          <w:tcPr>
            <w:tcW w:w="3207" w:type="dxa"/>
            <w:tcBorders>
              <w:top w:val="single" w:sz="4" w:space="0" w:color="auto"/>
              <w:left w:val="single" w:sz="4" w:space="0" w:color="auto"/>
              <w:bottom w:val="single" w:sz="4" w:space="0" w:color="auto"/>
              <w:right w:val="single" w:sz="4" w:space="0" w:color="auto"/>
            </w:tcBorders>
          </w:tcPr>
          <w:p w14:paraId="1B07A528"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измерять режимы работы ламп и транзисторов;</w:t>
            </w:r>
          </w:p>
        </w:tc>
        <w:tc>
          <w:tcPr>
            <w:tcW w:w="1169" w:type="dxa"/>
            <w:tcBorders>
              <w:top w:val="single" w:sz="4" w:space="0" w:color="auto"/>
              <w:left w:val="single" w:sz="4" w:space="0" w:color="auto"/>
              <w:bottom w:val="single" w:sz="4" w:space="0" w:color="auto"/>
              <w:right w:val="single" w:sz="4" w:space="0" w:color="auto"/>
            </w:tcBorders>
          </w:tcPr>
          <w:p w14:paraId="0F57B84A"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520" w:type="dxa"/>
            <w:tcBorders>
              <w:top w:val="single" w:sz="4" w:space="0" w:color="auto"/>
              <w:left w:val="single" w:sz="4" w:space="0" w:color="auto"/>
              <w:bottom w:val="single" w:sz="4" w:space="0" w:color="auto"/>
              <w:right w:val="single" w:sz="4" w:space="0" w:color="auto"/>
            </w:tcBorders>
          </w:tcPr>
          <w:p w14:paraId="3345B0AC"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F84F17" w:rsidRPr="005D5C4C" w14:paraId="7672E743"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358BF43A" w14:textId="77777777" w:rsidR="00F84F17" w:rsidRPr="005D5C4C" w:rsidRDefault="00F84F17" w:rsidP="00F84F17">
            <w:pPr>
              <w:spacing w:after="0" w:line="240" w:lineRule="auto"/>
              <w:jc w:val="both"/>
              <w:rPr>
                <w:rFonts w:ascii="Times New Roman" w:hAnsi="Times New Roman"/>
                <w:b/>
                <w:sz w:val="24"/>
                <w:szCs w:val="24"/>
              </w:rPr>
            </w:pPr>
          </w:p>
        </w:tc>
        <w:tc>
          <w:tcPr>
            <w:tcW w:w="1273" w:type="dxa"/>
            <w:tcBorders>
              <w:top w:val="single" w:sz="4" w:space="0" w:color="auto"/>
              <w:left w:val="single" w:sz="4" w:space="0" w:color="auto"/>
              <w:bottom w:val="single" w:sz="4" w:space="0" w:color="auto"/>
              <w:right w:val="single" w:sz="4" w:space="0" w:color="auto"/>
            </w:tcBorders>
          </w:tcPr>
          <w:p w14:paraId="55251E20"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 1.13.05</w:t>
            </w:r>
          </w:p>
        </w:tc>
        <w:tc>
          <w:tcPr>
            <w:tcW w:w="3207" w:type="dxa"/>
            <w:tcBorders>
              <w:top w:val="single" w:sz="4" w:space="0" w:color="auto"/>
              <w:left w:val="single" w:sz="4" w:space="0" w:color="auto"/>
              <w:bottom w:val="single" w:sz="4" w:space="0" w:color="auto"/>
              <w:right w:val="single" w:sz="4" w:space="0" w:color="auto"/>
            </w:tcBorders>
          </w:tcPr>
          <w:p w14:paraId="0C018F4A"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оборудования, подключать приборы, регистрировать необходимые характеристики и параметры и проводить обработку полученных результатов;</w:t>
            </w:r>
          </w:p>
        </w:tc>
        <w:tc>
          <w:tcPr>
            <w:tcW w:w="1169" w:type="dxa"/>
            <w:tcBorders>
              <w:top w:val="single" w:sz="4" w:space="0" w:color="auto"/>
              <w:left w:val="single" w:sz="4" w:space="0" w:color="auto"/>
              <w:bottom w:val="single" w:sz="4" w:space="0" w:color="auto"/>
              <w:right w:val="single" w:sz="4" w:space="0" w:color="auto"/>
            </w:tcBorders>
          </w:tcPr>
          <w:p w14:paraId="32E2BF4F" w14:textId="77777777" w:rsidR="00F84F17" w:rsidRPr="005D5C4C" w:rsidRDefault="00F84F17" w:rsidP="00F84F17">
            <w:pPr>
              <w:spacing w:after="0" w:line="24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FD200BB" w14:textId="77777777" w:rsidR="00F84F17" w:rsidRPr="005D5C4C" w:rsidRDefault="00F84F17" w:rsidP="00F84F17">
            <w:pPr>
              <w:spacing w:after="0" w:line="240" w:lineRule="auto"/>
              <w:rPr>
                <w:rFonts w:ascii="Times New Roman" w:eastAsia="PMingLiU" w:hAnsi="Times New Roman"/>
                <w:color w:val="000000"/>
                <w:sz w:val="24"/>
                <w:szCs w:val="24"/>
              </w:rPr>
            </w:pPr>
          </w:p>
        </w:tc>
      </w:tr>
      <w:tr w:rsidR="00F84F17" w:rsidRPr="005D5C4C" w14:paraId="0056B4C7"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311EF3AC"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ПК 1.15.</w:t>
            </w:r>
          </w:p>
          <w:p w14:paraId="0B76CA8E" w14:textId="77777777" w:rsidR="00F84F17" w:rsidRPr="00232367" w:rsidRDefault="00F84F17" w:rsidP="00F84F17">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67455E7C"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3207" w:type="dxa"/>
            <w:tcBorders>
              <w:top w:val="single" w:sz="4" w:space="0" w:color="auto"/>
              <w:left w:val="single" w:sz="4" w:space="0" w:color="auto"/>
              <w:bottom w:val="single" w:sz="4" w:space="0" w:color="auto"/>
              <w:right w:val="single" w:sz="4" w:space="0" w:color="auto"/>
            </w:tcBorders>
          </w:tcPr>
          <w:p w14:paraId="6B469E06"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b/>
                <w:sz w:val="24"/>
                <w:szCs w:val="24"/>
              </w:rPr>
              <w:t xml:space="preserve"> </w:t>
            </w:r>
            <w:r w:rsidRPr="005D5C4C">
              <w:rPr>
                <w:rFonts w:ascii="Times New Roman" w:hAnsi="Times New Roman"/>
                <w:sz w:val="24"/>
                <w:szCs w:val="24"/>
              </w:rPr>
              <w:t>оказывать первую помощь при поражении электрическим током;</w:t>
            </w:r>
          </w:p>
        </w:tc>
        <w:tc>
          <w:tcPr>
            <w:tcW w:w="1169" w:type="dxa"/>
            <w:tcBorders>
              <w:top w:val="single" w:sz="4" w:space="0" w:color="auto"/>
              <w:left w:val="single" w:sz="4" w:space="0" w:color="auto"/>
              <w:bottom w:val="single" w:sz="4" w:space="0" w:color="auto"/>
              <w:right w:val="single" w:sz="4" w:space="0" w:color="auto"/>
            </w:tcBorders>
          </w:tcPr>
          <w:p w14:paraId="0F294A5D"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 1.15.01</w:t>
            </w:r>
          </w:p>
        </w:tc>
        <w:tc>
          <w:tcPr>
            <w:tcW w:w="2520" w:type="dxa"/>
            <w:tcBorders>
              <w:top w:val="single" w:sz="4" w:space="0" w:color="auto"/>
              <w:left w:val="single" w:sz="4" w:space="0" w:color="auto"/>
              <w:bottom w:val="single" w:sz="4" w:space="0" w:color="auto"/>
              <w:right w:val="single" w:sz="4" w:space="0" w:color="auto"/>
            </w:tcBorders>
          </w:tcPr>
          <w:p w14:paraId="3E1680C4"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b/>
                <w:sz w:val="24"/>
                <w:szCs w:val="24"/>
              </w:rPr>
              <w:t xml:space="preserve"> </w:t>
            </w:r>
            <w:r w:rsidRPr="005D5C4C">
              <w:rPr>
                <w:rFonts w:ascii="Times New Roman" w:hAnsi="Times New Roman"/>
                <w:sz w:val="24"/>
                <w:szCs w:val="24"/>
              </w:rPr>
              <w:t>формы допуска ИТС к обслуживанию АТ;</w:t>
            </w:r>
          </w:p>
        </w:tc>
      </w:tr>
      <w:tr w:rsidR="00F84F17" w:rsidRPr="005D5C4C" w14:paraId="0DF6BBC1" w14:textId="77777777" w:rsidTr="00AA23E3">
        <w:trPr>
          <w:trHeight w:val="649"/>
        </w:trPr>
        <w:tc>
          <w:tcPr>
            <w:tcW w:w="1402" w:type="dxa"/>
            <w:tcBorders>
              <w:top w:val="single" w:sz="4" w:space="0" w:color="auto"/>
              <w:left w:val="single" w:sz="4" w:space="0" w:color="auto"/>
              <w:bottom w:val="single" w:sz="4" w:space="0" w:color="auto"/>
              <w:right w:val="single" w:sz="4" w:space="0" w:color="auto"/>
            </w:tcBorders>
          </w:tcPr>
          <w:p w14:paraId="1961D40B"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ПК 1.16.</w:t>
            </w:r>
          </w:p>
          <w:p w14:paraId="591061BE" w14:textId="77777777" w:rsidR="00F84F17" w:rsidRPr="00232367" w:rsidRDefault="00F84F17" w:rsidP="00F84F17">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6482A39F"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 1.16.01</w:t>
            </w:r>
          </w:p>
        </w:tc>
        <w:tc>
          <w:tcPr>
            <w:tcW w:w="3207" w:type="dxa"/>
            <w:tcBorders>
              <w:top w:val="single" w:sz="4" w:space="0" w:color="auto"/>
              <w:left w:val="single" w:sz="4" w:space="0" w:color="auto"/>
              <w:bottom w:val="single" w:sz="4" w:space="0" w:color="auto"/>
              <w:right w:val="single" w:sz="4" w:space="0" w:color="auto"/>
            </w:tcBorders>
          </w:tcPr>
          <w:p w14:paraId="02CC08DF"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b/>
                <w:sz w:val="24"/>
                <w:szCs w:val="24"/>
              </w:rPr>
              <w:t xml:space="preserve"> </w:t>
            </w:r>
            <w:r w:rsidRPr="005D5C4C">
              <w:rPr>
                <w:rFonts w:ascii="Times New Roman" w:hAnsi="Times New Roman"/>
                <w:sz w:val="24"/>
                <w:szCs w:val="24"/>
              </w:rPr>
              <w:t>измерять режимов работы блоков и систем;</w:t>
            </w:r>
          </w:p>
        </w:tc>
        <w:tc>
          <w:tcPr>
            <w:tcW w:w="1169" w:type="dxa"/>
            <w:tcBorders>
              <w:top w:val="single" w:sz="4" w:space="0" w:color="auto"/>
              <w:left w:val="single" w:sz="4" w:space="0" w:color="auto"/>
              <w:bottom w:val="single" w:sz="4" w:space="0" w:color="auto"/>
              <w:right w:val="single" w:sz="4" w:space="0" w:color="auto"/>
            </w:tcBorders>
          </w:tcPr>
          <w:p w14:paraId="687CFB05"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 1.16.01</w:t>
            </w:r>
          </w:p>
        </w:tc>
        <w:tc>
          <w:tcPr>
            <w:tcW w:w="2520" w:type="dxa"/>
            <w:tcBorders>
              <w:top w:val="single" w:sz="4" w:space="0" w:color="auto"/>
              <w:left w:val="single" w:sz="4" w:space="0" w:color="auto"/>
              <w:bottom w:val="single" w:sz="4" w:space="0" w:color="auto"/>
              <w:right w:val="single" w:sz="4" w:space="0" w:color="auto"/>
            </w:tcBorders>
          </w:tcPr>
          <w:p w14:paraId="1DB6EEE0"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алгоритм поиска неисправности;</w:t>
            </w:r>
          </w:p>
        </w:tc>
      </w:tr>
      <w:tr w:rsidR="00F84F17" w:rsidRPr="005D5C4C" w14:paraId="7E92E25D" w14:textId="77777777" w:rsidTr="00F84F17">
        <w:trPr>
          <w:trHeight w:val="649"/>
        </w:trPr>
        <w:tc>
          <w:tcPr>
            <w:tcW w:w="1402" w:type="dxa"/>
            <w:tcBorders>
              <w:top w:val="single" w:sz="4" w:space="0" w:color="auto"/>
              <w:left w:val="single" w:sz="4" w:space="0" w:color="auto"/>
              <w:bottom w:val="single" w:sz="4" w:space="0" w:color="auto"/>
              <w:right w:val="single" w:sz="4" w:space="0" w:color="auto"/>
            </w:tcBorders>
          </w:tcPr>
          <w:p w14:paraId="4D8D8D51"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ОК 02</w:t>
            </w:r>
          </w:p>
          <w:p w14:paraId="4A732ABA" w14:textId="77777777" w:rsidR="00F84F17" w:rsidRPr="00232367" w:rsidRDefault="00F84F17" w:rsidP="00F84F17">
            <w:pPr>
              <w:spacing w:after="0" w:line="240" w:lineRule="auto"/>
              <w:jc w:val="both"/>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tcPr>
          <w:p w14:paraId="3F3AF44B"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Уо 02.01</w:t>
            </w:r>
          </w:p>
        </w:tc>
        <w:tc>
          <w:tcPr>
            <w:tcW w:w="3207" w:type="dxa"/>
            <w:tcBorders>
              <w:top w:val="single" w:sz="4" w:space="0" w:color="auto"/>
              <w:left w:val="single" w:sz="4" w:space="0" w:color="auto"/>
              <w:bottom w:val="single" w:sz="4" w:space="0" w:color="auto"/>
              <w:right w:val="single" w:sz="4" w:space="0" w:color="auto"/>
            </w:tcBorders>
          </w:tcPr>
          <w:p w14:paraId="53BAA91A"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169" w:type="dxa"/>
            <w:tcBorders>
              <w:top w:val="single" w:sz="4" w:space="0" w:color="auto"/>
              <w:left w:val="single" w:sz="4" w:space="0" w:color="auto"/>
              <w:bottom w:val="single" w:sz="4" w:space="0" w:color="auto"/>
              <w:right w:val="single" w:sz="4" w:space="0" w:color="auto"/>
            </w:tcBorders>
          </w:tcPr>
          <w:p w14:paraId="3AF62BB4"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Зо 02.01</w:t>
            </w:r>
          </w:p>
        </w:tc>
        <w:tc>
          <w:tcPr>
            <w:tcW w:w="2520" w:type="dxa"/>
            <w:tcBorders>
              <w:top w:val="single" w:sz="4" w:space="0" w:color="auto"/>
              <w:left w:val="single" w:sz="4" w:space="0" w:color="auto"/>
              <w:bottom w:val="single" w:sz="4" w:space="0" w:color="auto"/>
              <w:right w:val="single" w:sz="4" w:space="0" w:color="auto"/>
            </w:tcBorders>
          </w:tcPr>
          <w:p w14:paraId="10F76964"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номенклатура информационных источников, применяемых в профессиональной деятельности</w:t>
            </w:r>
          </w:p>
        </w:tc>
      </w:tr>
      <w:tr w:rsidR="00F84F17" w:rsidRPr="005D5C4C" w14:paraId="1863E3B1" w14:textId="77777777" w:rsidTr="00F84F17">
        <w:trPr>
          <w:trHeight w:val="649"/>
        </w:trPr>
        <w:tc>
          <w:tcPr>
            <w:tcW w:w="1402" w:type="dxa"/>
            <w:tcBorders>
              <w:top w:val="single" w:sz="4" w:space="0" w:color="auto"/>
              <w:left w:val="single" w:sz="4" w:space="0" w:color="auto"/>
              <w:bottom w:val="single" w:sz="4" w:space="0" w:color="auto"/>
              <w:right w:val="single" w:sz="4" w:space="0" w:color="auto"/>
            </w:tcBorders>
          </w:tcPr>
          <w:p w14:paraId="6402FD19" w14:textId="77777777" w:rsidR="00F84F17" w:rsidRPr="005D5C4C" w:rsidRDefault="00F84F17" w:rsidP="00F84F17">
            <w:pPr>
              <w:spacing w:after="0" w:line="240" w:lineRule="auto"/>
              <w:jc w:val="both"/>
              <w:rPr>
                <w:rFonts w:ascii="Times New Roman" w:hAnsi="Times New Roman"/>
                <w:b/>
                <w:sz w:val="24"/>
                <w:szCs w:val="24"/>
              </w:rPr>
            </w:pPr>
          </w:p>
        </w:tc>
        <w:tc>
          <w:tcPr>
            <w:tcW w:w="1273" w:type="dxa"/>
            <w:tcBorders>
              <w:top w:val="single" w:sz="4" w:space="0" w:color="auto"/>
              <w:left w:val="single" w:sz="4" w:space="0" w:color="auto"/>
              <w:bottom w:val="single" w:sz="4" w:space="0" w:color="auto"/>
              <w:right w:val="single" w:sz="4" w:space="0" w:color="auto"/>
            </w:tcBorders>
          </w:tcPr>
          <w:p w14:paraId="61B496E6" w14:textId="77777777" w:rsidR="00F84F17" w:rsidRPr="005D5C4C" w:rsidRDefault="00F84F17" w:rsidP="00F84F17">
            <w:pPr>
              <w:spacing w:after="0" w:line="240" w:lineRule="auto"/>
              <w:ind w:right="-114"/>
              <w:rPr>
                <w:rFonts w:ascii="Times New Roman" w:hAnsi="Times New Roman"/>
                <w:sz w:val="24"/>
                <w:szCs w:val="24"/>
              </w:rPr>
            </w:pPr>
            <w:r w:rsidRPr="005D5C4C">
              <w:rPr>
                <w:rFonts w:ascii="Times New Roman" w:hAnsi="Times New Roman"/>
                <w:sz w:val="24"/>
                <w:szCs w:val="24"/>
              </w:rPr>
              <w:t>Уо 02.02</w:t>
            </w:r>
          </w:p>
        </w:tc>
        <w:tc>
          <w:tcPr>
            <w:tcW w:w="3207" w:type="dxa"/>
            <w:tcBorders>
              <w:top w:val="single" w:sz="4" w:space="0" w:color="auto"/>
              <w:left w:val="single" w:sz="4" w:space="0" w:color="auto"/>
              <w:bottom w:val="single" w:sz="4" w:space="0" w:color="auto"/>
              <w:right w:val="single" w:sz="4" w:space="0" w:color="auto"/>
            </w:tcBorders>
          </w:tcPr>
          <w:p w14:paraId="680DE831"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169" w:type="dxa"/>
            <w:tcBorders>
              <w:top w:val="single" w:sz="4" w:space="0" w:color="auto"/>
              <w:left w:val="single" w:sz="4" w:space="0" w:color="auto"/>
              <w:bottom w:val="single" w:sz="4" w:space="0" w:color="auto"/>
              <w:right w:val="single" w:sz="4" w:space="0" w:color="auto"/>
            </w:tcBorders>
          </w:tcPr>
          <w:p w14:paraId="78919C8E"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Зо 02.02</w:t>
            </w:r>
          </w:p>
        </w:tc>
        <w:tc>
          <w:tcPr>
            <w:tcW w:w="2520" w:type="dxa"/>
            <w:tcBorders>
              <w:top w:val="single" w:sz="4" w:space="0" w:color="auto"/>
              <w:left w:val="single" w:sz="4" w:space="0" w:color="auto"/>
              <w:bottom w:val="single" w:sz="4" w:space="0" w:color="auto"/>
              <w:right w:val="single" w:sz="4" w:space="0" w:color="auto"/>
            </w:tcBorders>
          </w:tcPr>
          <w:p w14:paraId="052FDDFD" w14:textId="77777777" w:rsidR="00F84F17" w:rsidRPr="005D5C4C" w:rsidRDefault="00F84F17" w:rsidP="00F84F17">
            <w:pPr>
              <w:spacing w:after="0" w:line="240" w:lineRule="auto"/>
              <w:rPr>
                <w:rFonts w:ascii="Times New Roman" w:hAnsi="Times New Roman"/>
                <w:sz w:val="24"/>
                <w:szCs w:val="24"/>
              </w:rPr>
            </w:pPr>
            <w:r w:rsidRPr="005D5C4C">
              <w:rPr>
                <w:rFonts w:ascii="Times New Roman" w:hAnsi="Times New Roman"/>
                <w:sz w:val="24"/>
                <w:szCs w:val="24"/>
              </w:rPr>
              <w:t>приемы структурирования информации</w:t>
            </w:r>
          </w:p>
        </w:tc>
      </w:tr>
      <w:tr w:rsidR="00F84F17" w:rsidRPr="005D5C4C" w14:paraId="1ACCB930" w14:textId="77777777" w:rsidTr="00F84F17">
        <w:trPr>
          <w:trHeight w:val="649"/>
        </w:trPr>
        <w:tc>
          <w:tcPr>
            <w:tcW w:w="1402" w:type="dxa"/>
            <w:tcBorders>
              <w:top w:val="single" w:sz="4" w:space="0" w:color="auto"/>
              <w:left w:val="single" w:sz="4" w:space="0" w:color="auto"/>
              <w:bottom w:val="single" w:sz="4" w:space="0" w:color="auto"/>
              <w:right w:val="single" w:sz="4" w:space="0" w:color="auto"/>
            </w:tcBorders>
          </w:tcPr>
          <w:p w14:paraId="4B22BA4B" w14:textId="77777777" w:rsidR="00F84F17" w:rsidRPr="00232367" w:rsidRDefault="00F84F17" w:rsidP="00F84F17">
            <w:pPr>
              <w:spacing w:after="0" w:line="240" w:lineRule="auto"/>
              <w:jc w:val="both"/>
              <w:rPr>
                <w:rFonts w:ascii="Times New Roman" w:hAnsi="Times New Roman"/>
                <w:b/>
              </w:rPr>
            </w:pPr>
            <w:r w:rsidRPr="00232367">
              <w:rPr>
                <w:rFonts w:ascii="Times New Roman" w:hAnsi="Times New Roman"/>
                <w:b/>
              </w:rPr>
              <w:t>ОК 03</w:t>
            </w:r>
          </w:p>
          <w:p w14:paraId="0E51A38B" w14:textId="77777777" w:rsidR="00F84F17" w:rsidRPr="005D5C4C" w:rsidRDefault="00F84F17" w:rsidP="00F84F17">
            <w:pPr>
              <w:spacing w:after="0" w:line="240" w:lineRule="auto"/>
              <w:jc w:val="both"/>
              <w:rPr>
                <w:rFonts w:ascii="Times New Roman" w:hAnsi="Times New Roman"/>
                <w:b/>
                <w:sz w:val="24"/>
                <w:szCs w:val="24"/>
              </w:rPr>
            </w:pPr>
          </w:p>
        </w:tc>
        <w:tc>
          <w:tcPr>
            <w:tcW w:w="1273" w:type="dxa"/>
            <w:tcBorders>
              <w:top w:val="single" w:sz="4" w:space="0" w:color="auto"/>
              <w:left w:val="single" w:sz="4" w:space="0" w:color="auto"/>
              <w:bottom w:val="single" w:sz="4" w:space="0" w:color="auto"/>
              <w:right w:val="single" w:sz="4" w:space="0" w:color="auto"/>
            </w:tcBorders>
          </w:tcPr>
          <w:p w14:paraId="6CFBCC3B" w14:textId="77777777" w:rsidR="00F84F17" w:rsidRPr="005D5C4C" w:rsidRDefault="00F84F17" w:rsidP="00F84F1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03.01</w:t>
            </w:r>
          </w:p>
        </w:tc>
        <w:tc>
          <w:tcPr>
            <w:tcW w:w="3207" w:type="dxa"/>
            <w:tcBorders>
              <w:top w:val="single" w:sz="4" w:space="0" w:color="auto"/>
              <w:left w:val="single" w:sz="4" w:space="0" w:color="auto"/>
              <w:bottom w:val="single" w:sz="4" w:space="0" w:color="auto"/>
              <w:right w:val="single" w:sz="4" w:space="0" w:color="auto"/>
            </w:tcBorders>
          </w:tcPr>
          <w:p w14:paraId="12D6F13E" w14:textId="77777777" w:rsidR="00F84F17" w:rsidRPr="005D5C4C" w:rsidRDefault="00F84F17" w:rsidP="00F84F17">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69" w:type="dxa"/>
            <w:tcBorders>
              <w:top w:val="single" w:sz="4" w:space="0" w:color="auto"/>
              <w:left w:val="single" w:sz="4" w:space="0" w:color="auto"/>
              <w:bottom w:val="single" w:sz="4" w:space="0" w:color="auto"/>
              <w:right w:val="single" w:sz="4" w:space="0" w:color="auto"/>
            </w:tcBorders>
          </w:tcPr>
          <w:p w14:paraId="5AF18A19" w14:textId="77777777" w:rsidR="00F84F17" w:rsidRPr="005D5C4C" w:rsidRDefault="00F84F17" w:rsidP="00F84F1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03.02</w:t>
            </w:r>
          </w:p>
        </w:tc>
        <w:tc>
          <w:tcPr>
            <w:tcW w:w="2520" w:type="dxa"/>
            <w:tcBorders>
              <w:top w:val="single" w:sz="4" w:space="0" w:color="auto"/>
              <w:left w:val="single" w:sz="4" w:space="0" w:color="auto"/>
              <w:bottom w:val="single" w:sz="4" w:space="0" w:color="auto"/>
              <w:right w:val="single" w:sz="4" w:space="0" w:color="auto"/>
            </w:tcBorders>
          </w:tcPr>
          <w:p w14:paraId="7F4BD238" w14:textId="77777777" w:rsidR="00F84F17" w:rsidRPr="005D5C4C" w:rsidRDefault="00F84F17" w:rsidP="00F84F17">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современная научная и профессиональная терминология</w:t>
            </w:r>
          </w:p>
        </w:tc>
      </w:tr>
      <w:tr w:rsidR="00F84F17" w:rsidRPr="005D5C4C" w14:paraId="644C6C7F" w14:textId="77777777" w:rsidTr="00F84F17">
        <w:trPr>
          <w:trHeight w:val="649"/>
        </w:trPr>
        <w:tc>
          <w:tcPr>
            <w:tcW w:w="1402" w:type="dxa"/>
            <w:tcBorders>
              <w:top w:val="single" w:sz="4" w:space="0" w:color="auto"/>
              <w:left w:val="single" w:sz="4" w:space="0" w:color="auto"/>
              <w:bottom w:val="single" w:sz="4" w:space="0" w:color="auto"/>
              <w:right w:val="single" w:sz="4" w:space="0" w:color="auto"/>
            </w:tcBorders>
          </w:tcPr>
          <w:p w14:paraId="3AE9303E" w14:textId="77777777" w:rsidR="00F84F17" w:rsidRPr="005D5C4C" w:rsidRDefault="00F84F17" w:rsidP="00F84F17">
            <w:pPr>
              <w:spacing w:after="0" w:line="240" w:lineRule="auto"/>
              <w:jc w:val="both"/>
              <w:rPr>
                <w:rFonts w:ascii="Times New Roman" w:hAnsi="Times New Roman"/>
                <w:b/>
                <w:sz w:val="24"/>
                <w:szCs w:val="24"/>
              </w:rPr>
            </w:pPr>
          </w:p>
        </w:tc>
        <w:tc>
          <w:tcPr>
            <w:tcW w:w="1273" w:type="dxa"/>
            <w:tcBorders>
              <w:top w:val="single" w:sz="4" w:space="0" w:color="auto"/>
              <w:left w:val="single" w:sz="4" w:space="0" w:color="auto"/>
              <w:bottom w:val="single" w:sz="4" w:space="0" w:color="auto"/>
              <w:right w:val="single" w:sz="4" w:space="0" w:color="auto"/>
            </w:tcBorders>
          </w:tcPr>
          <w:p w14:paraId="1EEC9125" w14:textId="77777777" w:rsidR="00F84F17" w:rsidRPr="005D5C4C" w:rsidRDefault="00F84F17" w:rsidP="00F84F1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03.10</w:t>
            </w:r>
          </w:p>
        </w:tc>
        <w:tc>
          <w:tcPr>
            <w:tcW w:w="3207" w:type="dxa"/>
            <w:tcBorders>
              <w:top w:val="single" w:sz="4" w:space="0" w:color="auto"/>
              <w:left w:val="single" w:sz="4" w:space="0" w:color="auto"/>
              <w:bottom w:val="single" w:sz="4" w:space="0" w:color="auto"/>
              <w:right w:val="single" w:sz="4" w:space="0" w:color="auto"/>
            </w:tcBorders>
          </w:tcPr>
          <w:p w14:paraId="7488EB04" w14:textId="77777777" w:rsidR="00F84F17" w:rsidRPr="005D5C4C" w:rsidRDefault="00F84F17" w:rsidP="00F84F17">
            <w:pPr>
              <w:tabs>
                <w:tab w:val="left" w:pos="426"/>
                <w:tab w:val="left" w:pos="471"/>
                <w:tab w:val="left" w:pos="1134"/>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грамотно и качественно производить техническое обслуживание АЭ и ПНК летательных аппаратов, обеспечивая безопасность экономичность и регулярность полётов.</w:t>
            </w:r>
          </w:p>
        </w:tc>
        <w:tc>
          <w:tcPr>
            <w:tcW w:w="1169" w:type="dxa"/>
            <w:tcBorders>
              <w:top w:val="single" w:sz="4" w:space="0" w:color="auto"/>
              <w:left w:val="single" w:sz="4" w:space="0" w:color="auto"/>
              <w:bottom w:val="single" w:sz="4" w:space="0" w:color="auto"/>
              <w:right w:val="single" w:sz="4" w:space="0" w:color="auto"/>
            </w:tcBorders>
          </w:tcPr>
          <w:p w14:paraId="43ACE998" w14:textId="77777777" w:rsidR="00F84F17" w:rsidRPr="005D5C4C" w:rsidRDefault="00F84F17" w:rsidP="00F84F1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03.08</w:t>
            </w:r>
          </w:p>
        </w:tc>
        <w:tc>
          <w:tcPr>
            <w:tcW w:w="2520" w:type="dxa"/>
            <w:tcBorders>
              <w:top w:val="single" w:sz="4" w:space="0" w:color="auto"/>
              <w:left w:val="single" w:sz="4" w:space="0" w:color="auto"/>
              <w:bottom w:val="single" w:sz="4" w:space="0" w:color="auto"/>
              <w:right w:val="single" w:sz="4" w:space="0" w:color="auto"/>
            </w:tcBorders>
          </w:tcPr>
          <w:p w14:paraId="5B8A50D9" w14:textId="77777777" w:rsidR="00F84F17" w:rsidRPr="005D5C4C" w:rsidRDefault="00F84F17" w:rsidP="00F84F17">
            <w:pPr>
              <w:tabs>
                <w:tab w:val="left" w:pos="336"/>
                <w:tab w:val="left" w:pos="709"/>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современные программы и методы технического обслуживания авиационных электросистем АЭ и пилотажно-навигационного комплекса ПНК;</w:t>
            </w:r>
          </w:p>
        </w:tc>
      </w:tr>
      <w:tr w:rsidR="00F84F17" w:rsidRPr="005D5C4C" w14:paraId="1D7E3C75" w14:textId="77777777" w:rsidTr="00F84F17">
        <w:trPr>
          <w:trHeight w:val="649"/>
        </w:trPr>
        <w:tc>
          <w:tcPr>
            <w:tcW w:w="1402" w:type="dxa"/>
            <w:tcBorders>
              <w:top w:val="single" w:sz="4" w:space="0" w:color="auto"/>
              <w:left w:val="single" w:sz="4" w:space="0" w:color="auto"/>
              <w:bottom w:val="single" w:sz="4" w:space="0" w:color="auto"/>
              <w:right w:val="single" w:sz="4" w:space="0" w:color="auto"/>
            </w:tcBorders>
          </w:tcPr>
          <w:p w14:paraId="62EB31E8" w14:textId="77777777" w:rsidR="00F84F17" w:rsidRPr="005D5C4C" w:rsidRDefault="00F84F17" w:rsidP="00F84F17">
            <w:pPr>
              <w:spacing w:after="0" w:line="240" w:lineRule="auto"/>
              <w:jc w:val="both"/>
              <w:rPr>
                <w:rFonts w:ascii="Times New Roman" w:hAnsi="Times New Roman"/>
                <w:b/>
                <w:sz w:val="24"/>
                <w:szCs w:val="24"/>
              </w:rPr>
            </w:pPr>
          </w:p>
        </w:tc>
        <w:tc>
          <w:tcPr>
            <w:tcW w:w="1273" w:type="dxa"/>
            <w:tcBorders>
              <w:top w:val="single" w:sz="4" w:space="0" w:color="auto"/>
              <w:left w:val="single" w:sz="4" w:space="0" w:color="auto"/>
              <w:bottom w:val="single" w:sz="4" w:space="0" w:color="auto"/>
              <w:right w:val="single" w:sz="4" w:space="0" w:color="auto"/>
            </w:tcBorders>
          </w:tcPr>
          <w:p w14:paraId="73E66F17" w14:textId="77777777" w:rsidR="00F84F17" w:rsidRPr="005D5C4C" w:rsidRDefault="00F84F17" w:rsidP="00F84F17">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tcPr>
          <w:p w14:paraId="6A40AF14" w14:textId="77777777" w:rsidR="00F84F17" w:rsidRPr="005D5C4C" w:rsidRDefault="00F84F17" w:rsidP="00F84F17">
            <w:pPr>
              <w:tabs>
                <w:tab w:val="left" w:pos="426"/>
                <w:tab w:val="left" w:pos="471"/>
                <w:tab w:val="left" w:pos="1134"/>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1169" w:type="dxa"/>
            <w:tcBorders>
              <w:top w:val="single" w:sz="4" w:space="0" w:color="auto"/>
              <w:left w:val="single" w:sz="4" w:space="0" w:color="auto"/>
              <w:bottom w:val="single" w:sz="4" w:space="0" w:color="auto"/>
              <w:right w:val="single" w:sz="4" w:space="0" w:color="auto"/>
            </w:tcBorders>
          </w:tcPr>
          <w:p w14:paraId="4E89777E" w14:textId="77777777" w:rsidR="00F84F17" w:rsidRPr="005D5C4C" w:rsidRDefault="00F84F17" w:rsidP="00F84F1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03.09</w:t>
            </w:r>
          </w:p>
        </w:tc>
        <w:tc>
          <w:tcPr>
            <w:tcW w:w="2520" w:type="dxa"/>
            <w:tcBorders>
              <w:top w:val="single" w:sz="4" w:space="0" w:color="auto"/>
              <w:left w:val="single" w:sz="4" w:space="0" w:color="auto"/>
              <w:bottom w:val="single" w:sz="4" w:space="0" w:color="auto"/>
              <w:right w:val="single" w:sz="4" w:space="0" w:color="auto"/>
            </w:tcBorders>
          </w:tcPr>
          <w:p w14:paraId="0ABA05D4" w14:textId="77777777" w:rsidR="00F84F17" w:rsidRPr="005D5C4C" w:rsidRDefault="00F84F17" w:rsidP="00F84F17">
            <w:pPr>
              <w:tabs>
                <w:tab w:val="left" w:pos="336"/>
                <w:tab w:val="left" w:pos="709"/>
                <w:tab w:val="left" w:pos="1260"/>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организацию технической эксплуатации ТЭ и текущего ремонта ТР электросистем и ПНК</w:t>
            </w:r>
          </w:p>
        </w:tc>
      </w:tr>
    </w:tbl>
    <w:p w14:paraId="0EE20EF4" w14:textId="77777777" w:rsidR="00E424AF" w:rsidRPr="005D5C4C" w:rsidRDefault="00E424AF" w:rsidP="003C3ABE">
      <w:pPr>
        <w:tabs>
          <w:tab w:val="left" w:pos="993"/>
          <w:tab w:val="left" w:pos="1276"/>
        </w:tabs>
        <w:suppressAutoHyphens/>
        <w:spacing w:after="0" w:line="240" w:lineRule="auto"/>
        <w:ind w:firstLine="709"/>
        <w:jc w:val="both"/>
        <w:rPr>
          <w:rFonts w:ascii="Times New Roman" w:hAnsi="Times New Roman"/>
          <w:sz w:val="24"/>
          <w:szCs w:val="24"/>
        </w:rPr>
      </w:pPr>
    </w:p>
    <w:p w14:paraId="11644DD5" w14:textId="77777777" w:rsidR="00801357" w:rsidRPr="005D5C4C" w:rsidRDefault="00801357" w:rsidP="00801357">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00A97C7" w14:textId="77777777" w:rsidR="00801357" w:rsidRPr="005D5C4C" w:rsidRDefault="00801357" w:rsidP="00801357">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416D9E5C" w14:textId="77777777" w:rsidR="00801357" w:rsidRPr="005D5C4C" w:rsidRDefault="00C052C8" w:rsidP="00801357">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43" w:hanging="1417"/>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w:t>
      </w:r>
      <w:r w:rsidR="00CB312F" w:rsidRPr="005D5C4C">
        <w:rPr>
          <w:rFonts w:ascii="Times New Roman" w:eastAsia="Times New Roman" w:hAnsi="Times New Roman" w:cs="Times New Roman"/>
          <w:b/>
          <w:sz w:val="24"/>
          <w:szCs w:val="24"/>
          <w:lang w:eastAsia="ru-RU"/>
        </w:rPr>
        <w:t>.</w:t>
      </w:r>
      <w:r w:rsidR="00801357" w:rsidRPr="005D5C4C">
        <w:rPr>
          <w:rFonts w:ascii="Times New Roman" w:eastAsia="Times New Roman" w:hAnsi="Times New Roman" w:cs="Times New Roman"/>
          <w:b/>
          <w:sz w:val="24"/>
          <w:szCs w:val="24"/>
          <w:lang w:eastAsia="ru-RU"/>
        </w:rPr>
        <w:t xml:space="preserve"> СТРУКТУРА И СОДЕРЖАНИЕ УЧЕБНОЙ ДИСЦИПЛИНЫ</w:t>
      </w:r>
    </w:p>
    <w:p w14:paraId="25610CEF"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1739FAAD" w14:textId="77777777" w:rsidR="00801357" w:rsidRPr="001973FF" w:rsidRDefault="00801357" w:rsidP="003013C8">
      <w:pPr>
        <w:pStyle w:val="a4"/>
        <w:numPr>
          <w:ilvl w:val="1"/>
          <w:numId w:val="46"/>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1973FF">
        <w:rPr>
          <w:rFonts w:ascii="Times New Roman" w:eastAsia="Times New Roman" w:hAnsi="Times New Roman" w:cs="Times New Roman"/>
          <w:b/>
          <w:sz w:val="24"/>
          <w:szCs w:val="24"/>
          <w:lang w:eastAsia="ru-RU"/>
        </w:rPr>
        <w:t>Объем учебной дисциплины и виды учебной работы</w:t>
      </w:r>
    </w:p>
    <w:p w14:paraId="26528E20" w14:textId="77777777" w:rsidR="001973FF" w:rsidRDefault="001973FF" w:rsidP="001973F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973FF" w:rsidRPr="005011B6" w14:paraId="651B8A72" w14:textId="77777777" w:rsidTr="00685E8E">
        <w:trPr>
          <w:trHeight w:val="490"/>
        </w:trPr>
        <w:tc>
          <w:tcPr>
            <w:tcW w:w="3611" w:type="pct"/>
            <w:vAlign w:val="center"/>
          </w:tcPr>
          <w:p w14:paraId="48231BD8" w14:textId="77777777" w:rsidR="001973FF" w:rsidRPr="005011B6" w:rsidRDefault="001973FF"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05F00C7B" w14:textId="77777777" w:rsidR="001973FF" w:rsidRPr="005011B6" w:rsidRDefault="001973FF"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973FF" w:rsidRPr="005011B6" w14:paraId="4EF51BBB" w14:textId="77777777" w:rsidTr="00685E8E">
        <w:trPr>
          <w:trHeight w:val="490"/>
        </w:trPr>
        <w:tc>
          <w:tcPr>
            <w:tcW w:w="3611" w:type="pct"/>
            <w:vAlign w:val="center"/>
          </w:tcPr>
          <w:p w14:paraId="6C9B275B" w14:textId="77777777" w:rsidR="001973FF" w:rsidRPr="005011B6" w:rsidRDefault="001973FF"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1741B623" w14:textId="77777777" w:rsidR="001973FF" w:rsidRPr="005011B6" w:rsidRDefault="001973FF"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114</w:t>
            </w:r>
          </w:p>
        </w:tc>
      </w:tr>
      <w:tr w:rsidR="001973FF" w:rsidRPr="005011B6" w14:paraId="75E813C8" w14:textId="77777777" w:rsidTr="00685E8E">
        <w:trPr>
          <w:trHeight w:val="490"/>
        </w:trPr>
        <w:tc>
          <w:tcPr>
            <w:tcW w:w="3611" w:type="pct"/>
            <w:shd w:val="clear" w:color="auto" w:fill="auto"/>
            <w:vAlign w:val="center"/>
          </w:tcPr>
          <w:p w14:paraId="2C35A58F" w14:textId="77777777" w:rsidR="001973FF" w:rsidRPr="005011B6" w:rsidRDefault="001973FF"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211D2383" w14:textId="77777777" w:rsidR="001973FF" w:rsidRPr="005011B6" w:rsidRDefault="001973FF" w:rsidP="00685E8E">
            <w:pPr>
              <w:suppressAutoHyphens/>
              <w:spacing w:after="0"/>
              <w:rPr>
                <w:rFonts w:ascii="Times New Roman" w:hAnsi="Times New Roman" w:cs="Times New Roman"/>
                <w:iCs/>
              </w:rPr>
            </w:pPr>
            <w:r>
              <w:rPr>
                <w:rFonts w:ascii="Times New Roman" w:hAnsi="Times New Roman" w:cs="Times New Roman"/>
                <w:iCs/>
              </w:rPr>
              <w:t>36</w:t>
            </w:r>
          </w:p>
        </w:tc>
      </w:tr>
      <w:tr w:rsidR="001973FF" w:rsidRPr="005011B6" w14:paraId="6DF22E08" w14:textId="77777777" w:rsidTr="00685E8E">
        <w:trPr>
          <w:trHeight w:val="336"/>
        </w:trPr>
        <w:tc>
          <w:tcPr>
            <w:tcW w:w="5000" w:type="pct"/>
            <w:gridSpan w:val="2"/>
            <w:vAlign w:val="center"/>
          </w:tcPr>
          <w:p w14:paraId="634BCC86" w14:textId="77777777" w:rsidR="001973FF" w:rsidRPr="005011B6" w:rsidRDefault="001973FF"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1973FF" w:rsidRPr="005011B6" w14:paraId="170AD863" w14:textId="77777777" w:rsidTr="00685E8E">
        <w:trPr>
          <w:trHeight w:val="490"/>
        </w:trPr>
        <w:tc>
          <w:tcPr>
            <w:tcW w:w="3611" w:type="pct"/>
            <w:vAlign w:val="center"/>
          </w:tcPr>
          <w:p w14:paraId="7EDCE4AF" w14:textId="77777777" w:rsidR="001973FF" w:rsidRPr="005011B6" w:rsidRDefault="001973FF"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7B3E1078" w14:textId="77777777" w:rsidR="001973FF" w:rsidRPr="005011B6" w:rsidRDefault="001973FF"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38</w:t>
            </w:r>
          </w:p>
        </w:tc>
      </w:tr>
      <w:tr w:rsidR="001973FF" w:rsidRPr="005011B6" w14:paraId="5A19A28A" w14:textId="77777777" w:rsidTr="00685E8E">
        <w:trPr>
          <w:trHeight w:val="490"/>
        </w:trPr>
        <w:tc>
          <w:tcPr>
            <w:tcW w:w="3611" w:type="pct"/>
            <w:vAlign w:val="center"/>
          </w:tcPr>
          <w:p w14:paraId="161C0D22" w14:textId="77777777" w:rsidR="001973FF" w:rsidRPr="005011B6" w:rsidRDefault="001973FF"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4D30898C" w14:textId="77777777" w:rsidR="001973FF" w:rsidRPr="005011B6" w:rsidRDefault="001973FF"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36</w:t>
            </w:r>
          </w:p>
        </w:tc>
      </w:tr>
      <w:tr w:rsidR="001973FF" w:rsidRPr="005011B6" w14:paraId="30770C06" w14:textId="77777777" w:rsidTr="00685E8E">
        <w:trPr>
          <w:trHeight w:val="267"/>
        </w:trPr>
        <w:tc>
          <w:tcPr>
            <w:tcW w:w="3611" w:type="pct"/>
            <w:vAlign w:val="center"/>
          </w:tcPr>
          <w:p w14:paraId="247D6A71" w14:textId="77777777" w:rsidR="001973FF"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1973FF" w:rsidRPr="00FA14FE">
              <w:rPr>
                <w:rFonts w:ascii="Times New Roman" w:hAnsi="Times New Roman" w:cs="Times New Roman"/>
                <w:i/>
              </w:rPr>
              <w:t xml:space="preserve"> </w:t>
            </w:r>
          </w:p>
        </w:tc>
        <w:tc>
          <w:tcPr>
            <w:tcW w:w="1389" w:type="pct"/>
            <w:vAlign w:val="center"/>
          </w:tcPr>
          <w:p w14:paraId="7A693083" w14:textId="77777777" w:rsidR="001973FF" w:rsidRPr="005011B6" w:rsidRDefault="001973FF" w:rsidP="00685E8E">
            <w:pPr>
              <w:suppressAutoHyphens/>
              <w:spacing w:after="0"/>
              <w:rPr>
                <w:rFonts w:ascii="Times New Roman" w:hAnsi="Times New Roman" w:cs="Times New Roman"/>
                <w:iCs/>
              </w:rPr>
            </w:pPr>
            <w:r>
              <w:rPr>
                <w:rFonts w:ascii="Times New Roman" w:hAnsi="Times New Roman" w:cs="Times New Roman"/>
                <w:iCs/>
              </w:rPr>
              <w:t>38</w:t>
            </w:r>
          </w:p>
        </w:tc>
      </w:tr>
      <w:tr w:rsidR="001973FF" w:rsidRPr="005011B6" w14:paraId="5B50E0BB" w14:textId="77777777" w:rsidTr="00685E8E">
        <w:trPr>
          <w:trHeight w:val="331"/>
        </w:trPr>
        <w:tc>
          <w:tcPr>
            <w:tcW w:w="3611" w:type="pct"/>
            <w:vAlign w:val="center"/>
          </w:tcPr>
          <w:p w14:paraId="62151486" w14:textId="77777777" w:rsidR="001973FF" w:rsidRPr="005011B6" w:rsidRDefault="001973FF"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DC14A6B" w14:textId="77777777" w:rsidR="001973FF" w:rsidRPr="005011B6" w:rsidRDefault="001973FF" w:rsidP="00685E8E">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48CA5B6C" w14:textId="77777777" w:rsidR="001973FF" w:rsidRDefault="001973FF" w:rsidP="001973F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62210E2" w14:textId="77777777" w:rsidR="00801357" w:rsidRPr="005D5C4C" w:rsidRDefault="00801357" w:rsidP="00801357">
      <w:pPr>
        <w:tabs>
          <w:tab w:val="left" w:pos="426"/>
          <w:tab w:val="num" w:pos="1440"/>
        </w:tabs>
        <w:spacing w:after="0" w:line="240" w:lineRule="auto"/>
        <w:rPr>
          <w:rFonts w:ascii="Times New Roman" w:eastAsia="Times New Roman" w:hAnsi="Times New Roman" w:cs="Times New Roman"/>
          <w:lang w:eastAsia="ru-RU"/>
        </w:rPr>
        <w:sectPr w:rsidR="00801357" w:rsidRPr="005D5C4C" w:rsidSect="00546D9E">
          <w:pgSz w:w="11906" w:h="16838"/>
          <w:pgMar w:top="1134" w:right="851" w:bottom="1134" w:left="1701" w:header="709" w:footer="709" w:gutter="0"/>
          <w:cols w:space="708"/>
          <w:titlePg/>
          <w:docGrid w:linePitch="360"/>
        </w:sectPr>
      </w:pPr>
    </w:p>
    <w:p w14:paraId="33EE6EFE" w14:textId="77777777" w:rsidR="00801357" w:rsidRDefault="00801357" w:rsidP="005A2F3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 xml:space="preserve">2.2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 xml:space="preserve">тический план и содержание учебной дисциплины </w:t>
      </w:r>
    </w:p>
    <w:p w14:paraId="5D24C549" w14:textId="77777777" w:rsidR="005A2F39" w:rsidRPr="005D5C4C" w:rsidRDefault="005A2F39"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796"/>
        <w:gridCol w:w="1560"/>
        <w:gridCol w:w="1134"/>
        <w:gridCol w:w="1842"/>
      </w:tblGrid>
      <w:tr w:rsidR="005170FD" w:rsidRPr="005A2F39" w14:paraId="2693A3A8" w14:textId="77777777" w:rsidTr="005A2F39">
        <w:trPr>
          <w:trHeight w:val="650"/>
        </w:trPr>
        <w:tc>
          <w:tcPr>
            <w:tcW w:w="1843" w:type="dxa"/>
            <w:tcBorders>
              <w:top w:val="single" w:sz="4" w:space="0" w:color="auto"/>
              <w:left w:val="single" w:sz="4" w:space="0" w:color="auto"/>
              <w:bottom w:val="single" w:sz="4" w:space="0" w:color="auto"/>
              <w:right w:val="single" w:sz="4" w:space="0" w:color="auto"/>
            </w:tcBorders>
          </w:tcPr>
          <w:p w14:paraId="66B17881" w14:textId="77777777" w:rsidR="005170FD" w:rsidRPr="005A2F39" w:rsidRDefault="005170FD" w:rsidP="00801357">
            <w:pPr>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tcPr>
          <w:p w14:paraId="4168D7C9" w14:textId="77777777" w:rsidR="005170FD" w:rsidRPr="005A2F39" w:rsidRDefault="00781ACD" w:rsidP="00801357">
            <w:pPr>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Содержание</w:t>
            </w:r>
            <w:r w:rsidR="005170FD" w:rsidRPr="005A2F39">
              <w:rPr>
                <w:rFonts w:ascii="Times New Roman" w:eastAsia="Times New Roman" w:hAnsi="Times New Roman" w:cs="Times New Roman"/>
                <w:b/>
                <w:bCs/>
                <w:lang w:eastAsia="ru-RU"/>
              </w:rPr>
              <w:t xml:space="preserve"> и формы организации деятельности обучающихся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E2B1B93" w14:textId="77777777" w:rsidR="005170FD" w:rsidRPr="005A2F39" w:rsidRDefault="005170FD" w:rsidP="00420D7A">
            <w:pPr>
              <w:suppressAutoHyphens/>
              <w:spacing w:after="0" w:line="240" w:lineRule="auto"/>
              <w:ind w:left="-104" w:right="-114"/>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Borders>
              <w:top w:val="single" w:sz="4" w:space="0" w:color="auto"/>
              <w:left w:val="single" w:sz="4" w:space="0" w:color="auto"/>
              <w:bottom w:val="single" w:sz="4" w:space="0" w:color="auto"/>
              <w:right w:val="single" w:sz="4" w:space="0" w:color="auto"/>
            </w:tcBorders>
          </w:tcPr>
          <w:p w14:paraId="06CDC347" w14:textId="77777777" w:rsidR="005170FD" w:rsidRPr="005A2F39" w:rsidRDefault="005170FD" w:rsidP="00801357">
            <w:pPr>
              <w:suppressAutoHyphen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lang w:eastAsia="ru-RU"/>
              </w:rPr>
              <w:t>Код ПК, ОК</w:t>
            </w:r>
          </w:p>
        </w:tc>
        <w:tc>
          <w:tcPr>
            <w:tcW w:w="1842" w:type="dxa"/>
            <w:tcBorders>
              <w:top w:val="single" w:sz="4" w:space="0" w:color="auto"/>
              <w:left w:val="single" w:sz="4" w:space="0" w:color="auto"/>
              <w:bottom w:val="single" w:sz="4" w:space="0" w:color="auto"/>
              <w:right w:val="single" w:sz="4" w:space="0" w:color="auto"/>
            </w:tcBorders>
          </w:tcPr>
          <w:p w14:paraId="1EC92B6C" w14:textId="77777777" w:rsidR="005170FD" w:rsidRPr="005A2F39" w:rsidRDefault="005170FD" w:rsidP="00801357">
            <w:pPr>
              <w:suppressAutoHyphen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lang w:eastAsia="ru-RU"/>
              </w:rPr>
              <w:t>Код Н/У/З</w:t>
            </w:r>
          </w:p>
        </w:tc>
      </w:tr>
      <w:tr w:rsidR="005170FD" w:rsidRPr="005A2F39" w14:paraId="63D7F6FC" w14:textId="77777777" w:rsidTr="00922DE2">
        <w:trPr>
          <w:trHeight w:val="227"/>
        </w:trPr>
        <w:tc>
          <w:tcPr>
            <w:tcW w:w="9639" w:type="dxa"/>
            <w:gridSpan w:val="2"/>
            <w:tcBorders>
              <w:top w:val="single" w:sz="4" w:space="0" w:color="auto"/>
              <w:left w:val="single" w:sz="4" w:space="0" w:color="auto"/>
              <w:right w:val="single" w:sz="4" w:space="0" w:color="auto"/>
            </w:tcBorders>
          </w:tcPr>
          <w:p w14:paraId="08FA1A35" w14:textId="77777777" w:rsidR="005170FD" w:rsidRPr="00976E9D" w:rsidRDefault="00976E9D" w:rsidP="00976E9D">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0" w:hanging="180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О</w:t>
            </w:r>
            <w:r w:rsidRPr="00976E9D">
              <w:rPr>
                <w:rFonts w:ascii="Times New Roman" w:eastAsia="Times New Roman" w:hAnsi="Times New Roman" w:cs="Times New Roman"/>
                <w:b/>
                <w:bCs/>
                <w:lang w:eastAsia="ru-RU"/>
              </w:rPr>
              <w:t>сновы технической эксплуатации авиационного оборудования.</w:t>
            </w:r>
          </w:p>
        </w:tc>
        <w:tc>
          <w:tcPr>
            <w:tcW w:w="1560" w:type="dxa"/>
            <w:tcBorders>
              <w:left w:val="single" w:sz="4" w:space="0" w:color="auto"/>
              <w:right w:val="single" w:sz="4" w:space="0" w:color="auto"/>
            </w:tcBorders>
            <w:shd w:val="clear" w:color="auto" w:fill="auto"/>
          </w:tcPr>
          <w:p w14:paraId="7DCC233D" w14:textId="77777777" w:rsidR="005170FD" w:rsidRPr="00922DE2" w:rsidRDefault="00922DE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1134" w:type="dxa"/>
            <w:tcBorders>
              <w:top w:val="single" w:sz="4" w:space="0" w:color="auto"/>
              <w:left w:val="single" w:sz="4" w:space="0" w:color="auto"/>
              <w:right w:val="single" w:sz="4" w:space="0" w:color="auto"/>
            </w:tcBorders>
          </w:tcPr>
          <w:p w14:paraId="1B70E003"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tcBorders>
              <w:top w:val="single" w:sz="4" w:space="0" w:color="auto"/>
              <w:left w:val="single" w:sz="4" w:space="0" w:color="auto"/>
              <w:right w:val="single" w:sz="4" w:space="0" w:color="auto"/>
            </w:tcBorders>
          </w:tcPr>
          <w:p w14:paraId="544E8883"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326A2C14" w14:textId="77777777" w:rsidTr="005A2F39">
        <w:trPr>
          <w:trHeight w:val="172"/>
        </w:trPr>
        <w:tc>
          <w:tcPr>
            <w:tcW w:w="1843" w:type="dxa"/>
            <w:vMerge w:val="restart"/>
            <w:tcBorders>
              <w:top w:val="single" w:sz="4" w:space="0" w:color="auto"/>
              <w:left w:val="single" w:sz="4" w:space="0" w:color="auto"/>
              <w:right w:val="single" w:sz="4" w:space="0" w:color="auto"/>
            </w:tcBorders>
            <w:shd w:val="clear" w:color="auto" w:fill="auto"/>
          </w:tcPr>
          <w:p w14:paraId="6F2B02E0" w14:textId="77777777" w:rsidR="005170FD" w:rsidRPr="00976E9D" w:rsidRDefault="00976E9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1.1</w:t>
            </w:r>
            <w:r w:rsidR="005A2F39" w:rsidRPr="00976E9D">
              <w:rPr>
                <w:rFonts w:ascii="Times New Roman" w:eastAsia="Calibri" w:hAnsi="Times New Roman" w:cs="Times New Roman"/>
                <w:b/>
                <w:bCs/>
                <w:lang w:eastAsia="ru-RU"/>
              </w:rPr>
              <w:t>.</w:t>
            </w:r>
          </w:p>
          <w:p w14:paraId="601A49B4" w14:textId="77777777" w:rsidR="005170FD" w:rsidRPr="00976E9D" w:rsidRDefault="00976E9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 xml:space="preserve">Назначение и структура </w:t>
            </w:r>
            <w:r w:rsidR="00C84E83" w:rsidRPr="00976E9D">
              <w:rPr>
                <w:rFonts w:ascii="Times New Roman" w:eastAsia="Calibri" w:hAnsi="Times New Roman" w:cs="Times New Roman"/>
                <w:b/>
                <w:bCs/>
                <w:lang w:eastAsia="ru-RU"/>
              </w:rPr>
              <w:t>ИАС</w:t>
            </w:r>
          </w:p>
          <w:p w14:paraId="6B8A61D1"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tcPr>
          <w:p w14:paraId="36D7908D"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left w:val="single" w:sz="4" w:space="0" w:color="auto"/>
              <w:right w:val="single" w:sz="4" w:space="0" w:color="auto"/>
            </w:tcBorders>
            <w:shd w:val="clear" w:color="auto" w:fill="auto"/>
          </w:tcPr>
          <w:p w14:paraId="06D1545B" w14:textId="77777777" w:rsidR="005170FD" w:rsidRPr="00976E9D" w:rsidRDefault="00620B14"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976E9D">
              <w:rPr>
                <w:rFonts w:ascii="Times New Roman" w:eastAsia="Times New Roman" w:hAnsi="Times New Roman" w:cs="Times New Roman"/>
                <w:b/>
                <w:bCs/>
                <w:lang w:eastAsia="ru-RU"/>
              </w:rPr>
              <w:t>6</w:t>
            </w:r>
          </w:p>
        </w:tc>
        <w:tc>
          <w:tcPr>
            <w:tcW w:w="1134" w:type="dxa"/>
            <w:vMerge w:val="restart"/>
            <w:tcBorders>
              <w:top w:val="single" w:sz="4" w:space="0" w:color="auto"/>
              <w:left w:val="single" w:sz="4" w:space="0" w:color="auto"/>
              <w:right w:val="single" w:sz="4" w:space="0" w:color="auto"/>
            </w:tcBorders>
          </w:tcPr>
          <w:p w14:paraId="279DE673" w14:textId="77777777" w:rsidR="005170FD" w:rsidRPr="005A2F39" w:rsidRDefault="00C607D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w:t>
            </w:r>
          </w:p>
          <w:p w14:paraId="6F9E96E0" w14:textId="77777777" w:rsidR="005170FD" w:rsidRPr="005A2F39" w:rsidRDefault="00C607D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1.2</w:t>
            </w:r>
          </w:p>
          <w:p w14:paraId="320F0C0F" w14:textId="77777777" w:rsidR="005170FD" w:rsidRPr="005A2F39" w:rsidRDefault="00C607D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ОК </w:t>
            </w:r>
            <w:r w:rsidR="005170FD" w:rsidRPr="005A2F39">
              <w:rPr>
                <w:rFonts w:ascii="Times New Roman" w:eastAsia="Times New Roman" w:hAnsi="Times New Roman" w:cs="Times New Roman"/>
                <w:bCs/>
                <w:iCs/>
                <w:lang w:eastAsia="ru-RU"/>
              </w:rPr>
              <w:t>04</w:t>
            </w:r>
          </w:p>
          <w:p w14:paraId="064E588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06A69B38"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564CB1">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1.1.01</w:t>
            </w:r>
          </w:p>
          <w:p w14:paraId="409D6FF6" w14:textId="77777777" w:rsidR="00E9736A" w:rsidRDefault="00E9736A"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72DD082E"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 1.1.02</w:t>
            </w:r>
          </w:p>
          <w:p w14:paraId="248FC86B"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 xml:space="preserve">З 1.1.01 </w:t>
            </w:r>
          </w:p>
          <w:p w14:paraId="3B088684"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E9736A">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1.2.01</w:t>
            </w:r>
          </w:p>
          <w:p w14:paraId="511D4108"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w:t>
            </w:r>
            <w:r w:rsidR="00E9736A">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1.2.01</w:t>
            </w:r>
          </w:p>
          <w:p w14:paraId="6A54A9E5" w14:textId="77777777" w:rsidR="005170FD" w:rsidRPr="005A2F39" w:rsidRDefault="005170FD" w:rsidP="00A90236">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З 1.2.01</w:t>
            </w:r>
          </w:p>
          <w:p w14:paraId="4D0695CD" w14:textId="77777777" w:rsidR="00E9736A" w:rsidRDefault="005170FD" w:rsidP="00A90236">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E9736A">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 xml:space="preserve">04.01 </w:t>
            </w:r>
          </w:p>
          <w:p w14:paraId="10ADAAA0" w14:textId="77777777" w:rsidR="005170FD" w:rsidRPr="005A2F39" w:rsidRDefault="005170FD" w:rsidP="00A90236">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E9736A">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04.06</w:t>
            </w:r>
          </w:p>
          <w:p w14:paraId="717764BC" w14:textId="77777777" w:rsidR="00E9736A" w:rsidRDefault="00E9736A" w:rsidP="00A902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04.01 </w:t>
            </w:r>
          </w:p>
          <w:p w14:paraId="0C606B5F" w14:textId="77777777" w:rsidR="00E9736A" w:rsidRDefault="00E9736A" w:rsidP="00A90236">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6A03E4B7" w14:textId="77777777" w:rsidR="005170FD" w:rsidRPr="005A2F39" w:rsidRDefault="005170FD" w:rsidP="00A90236">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Зо.04.03</w:t>
            </w:r>
          </w:p>
        </w:tc>
      </w:tr>
      <w:tr w:rsidR="005170FD" w:rsidRPr="005A2F39" w14:paraId="688237E3" w14:textId="77777777" w:rsidTr="005A2F39">
        <w:trPr>
          <w:trHeight w:val="273"/>
        </w:trPr>
        <w:tc>
          <w:tcPr>
            <w:tcW w:w="1843" w:type="dxa"/>
            <w:vMerge/>
            <w:tcBorders>
              <w:left w:val="single" w:sz="4" w:space="0" w:color="auto"/>
              <w:right w:val="single" w:sz="4" w:space="0" w:color="auto"/>
            </w:tcBorders>
          </w:tcPr>
          <w:p w14:paraId="2E29CED0"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tcPr>
          <w:p w14:paraId="14EFC959" w14:textId="77777777" w:rsidR="005170FD" w:rsidRPr="00922DE2" w:rsidRDefault="005170FD" w:rsidP="0070716E">
            <w:pPr>
              <w:pStyle w:val="a4"/>
              <w:numPr>
                <w:ilvl w:val="0"/>
                <w:numId w:val="328"/>
              </w:numPr>
              <w:tabs>
                <w:tab w:val="left" w:pos="426"/>
              </w:tabs>
              <w:spacing w:after="0" w:line="240" w:lineRule="auto"/>
              <w:ind w:left="314" w:hanging="314"/>
              <w:rPr>
                <w:rFonts w:ascii="Times New Roman" w:eastAsia="Calibri" w:hAnsi="Times New Roman" w:cs="Times New Roman"/>
                <w:bCs/>
                <w:lang w:eastAsia="ru-RU"/>
              </w:rPr>
            </w:pPr>
            <w:r w:rsidRPr="00922DE2">
              <w:rPr>
                <w:rFonts w:ascii="Times New Roman" w:eastAsia="Calibri" w:hAnsi="Times New Roman" w:cs="Times New Roman"/>
                <w:bCs/>
                <w:lang w:eastAsia="ru-RU"/>
              </w:rPr>
              <w:t>Общие требования к организации технической эксплуатации авиационного оборудования.</w:t>
            </w:r>
          </w:p>
          <w:p w14:paraId="4E0C0F42" w14:textId="77777777" w:rsidR="005170FD" w:rsidRPr="00922DE2" w:rsidRDefault="005170FD" w:rsidP="0070716E">
            <w:pPr>
              <w:pStyle w:val="a4"/>
              <w:numPr>
                <w:ilvl w:val="0"/>
                <w:numId w:val="328"/>
              </w:numPr>
              <w:tabs>
                <w:tab w:val="left" w:pos="426"/>
              </w:tabs>
              <w:spacing w:after="0" w:line="240" w:lineRule="auto"/>
              <w:ind w:left="314" w:hanging="314"/>
              <w:rPr>
                <w:rFonts w:ascii="Times New Roman" w:eastAsia="Calibri" w:hAnsi="Times New Roman" w:cs="Times New Roman"/>
                <w:bCs/>
                <w:lang w:eastAsia="ru-RU"/>
              </w:rPr>
            </w:pPr>
            <w:r w:rsidRPr="00922DE2">
              <w:rPr>
                <w:rFonts w:ascii="Times New Roman" w:eastAsia="Calibri" w:hAnsi="Times New Roman" w:cs="Times New Roman"/>
                <w:bCs/>
                <w:lang w:eastAsia="ru-RU"/>
              </w:rPr>
              <w:t>Назначение и структура инженерно-авиационной службы.</w:t>
            </w:r>
          </w:p>
          <w:p w14:paraId="3FB22C18" w14:textId="77777777" w:rsidR="005170FD" w:rsidRPr="00922DE2" w:rsidRDefault="005170FD" w:rsidP="0070716E">
            <w:pPr>
              <w:pStyle w:val="a4"/>
              <w:numPr>
                <w:ilvl w:val="0"/>
                <w:numId w:val="328"/>
              </w:numPr>
              <w:tabs>
                <w:tab w:val="left" w:pos="426"/>
              </w:tabs>
              <w:spacing w:after="0" w:line="240" w:lineRule="auto"/>
              <w:ind w:left="314" w:hanging="314"/>
              <w:rPr>
                <w:rFonts w:ascii="Times New Roman" w:eastAsia="Calibri" w:hAnsi="Times New Roman" w:cs="Times New Roman"/>
                <w:bCs/>
                <w:lang w:eastAsia="ru-RU"/>
              </w:rPr>
            </w:pPr>
            <w:r w:rsidRPr="00922DE2">
              <w:rPr>
                <w:rFonts w:ascii="Times New Roman" w:eastAsia="Calibri" w:hAnsi="Times New Roman" w:cs="Times New Roman"/>
                <w:bCs/>
                <w:lang w:eastAsia="ru-RU"/>
              </w:rPr>
              <w:t>Задачи и структура авиационно-технической базы</w:t>
            </w:r>
          </w:p>
          <w:p w14:paraId="31527BBF" w14:textId="77777777" w:rsidR="005170FD" w:rsidRPr="00922DE2" w:rsidRDefault="005170FD" w:rsidP="0070716E">
            <w:pPr>
              <w:pStyle w:val="a4"/>
              <w:numPr>
                <w:ilvl w:val="0"/>
                <w:numId w:val="328"/>
              </w:numPr>
              <w:tabs>
                <w:tab w:val="left" w:pos="426"/>
              </w:tabs>
              <w:spacing w:after="0" w:line="240" w:lineRule="auto"/>
              <w:ind w:left="314" w:hanging="314"/>
              <w:rPr>
                <w:rFonts w:ascii="Times New Roman" w:eastAsia="Calibri" w:hAnsi="Times New Roman" w:cs="Times New Roman"/>
                <w:bCs/>
                <w:lang w:eastAsia="ru-RU"/>
              </w:rPr>
            </w:pPr>
            <w:r w:rsidRPr="00922DE2">
              <w:rPr>
                <w:rFonts w:ascii="Times New Roman" w:eastAsia="Calibri" w:hAnsi="Times New Roman" w:cs="Times New Roman"/>
                <w:bCs/>
                <w:lang w:eastAsia="ru-RU"/>
              </w:rPr>
              <w:t>Организация технического обслуживания.</w:t>
            </w:r>
          </w:p>
          <w:p w14:paraId="44621EDC" w14:textId="77777777" w:rsidR="005170FD" w:rsidRPr="00922DE2" w:rsidRDefault="005170FD" w:rsidP="0070716E">
            <w:pPr>
              <w:pStyle w:val="a4"/>
              <w:numPr>
                <w:ilvl w:val="0"/>
                <w:numId w:val="328"/>
              </w:numPr>
              <w:tabs>
                <w:tab w:val="left" w:pos="426"/>
              </w:tabs>
              <w:spacing w:after="0" w:line="240" w:lineRule="auto"/>
              <w:ind w:left="314" w:hanging="314"/>
              <w:rPr>
                <w:rFonts w:ascii="Times New Roman" w:eastAsia="Calibri" w:hAnsi="Times New Roman" w:cs="Times New Roman"/>
                <w:bCs/>
                <w:lang w:eastAsia="ru-RU"/>
              </w:rPr>
            </w:pPr>
            <w:r w:rsidRPr="00922DE2">
              <w:rPr>
                <w:rFonts w:ascii="Times New Roman" w:eastAsia="Calibri" w:hAnsi="Times New Roman" w:cs="Times New Roman"/>
                <w:bCs/>
                <w:lang w:eastAsia="ru-RU"/>
              </w:rPr>
              <w:t>Эксплуатационная документация инженерно-авиационной службы.</w:t>
            </w:r>
          </w:p>
        </w:tc>
        <w:tc>
          <w:tcPr>
            <w:tcW w:w="1560" w:type="dxa"/>
            <w:tcBorders>
              <w:left w:val="single" w:sz="4" w:space="0" w:color="auto"/>
              <w:right w:val="single" w:sz="4" w:space="0" w:color="auto"/>
            </w:tcBorders>
            <w:shd w:val="clear" w:color="auto" w:fill="auto"/>
          </w:tcPr>
          <w:p w14:paraId="0346BAE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4B7D4014"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F102B64" w14:textId="77777777" w:rsidR="005170FD" w:rsidRPr="005A2F39" w:rsidRDefault="00620B14"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1</w:t>
            </w:r>
          </w:p>
          <w:p w14:paraId="4A5D69ED" w14:textId="77777777" w:rsidR="005170FD" w:rsidRPr="005A2F39" w:rsidRDefault="00620B14"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1</w:t>
            </w:r>
          </w:p>
          <w:p w14:paraId="7CB597B0" w14:textId="77777777" w:rsidR="005170FD" w:rsidRPr="005A2F39" w:rsidRDefault="00620B14"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1</w:t>
            </w:r>
          </w:p>
          <w:p w14:paraId="5D893F09" w14:textId="77777777" w:rsidR="005170FD" w:rsidRPr="005A2F39" w:rsidRDefault="00620B14"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75441F1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5169F253"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15F5843C" w14:textId="77777777" w:rsidTr="00564CB1">
        <w:trPr>
          <w:trHeight w:val="168"/>
        </w:trPr>
        <w:tc>
          <w:tcPr>
            <w:tcW w:w="1843" w:type="dxa"/>
            <w:vMerge/>
            <w:tcBorders>
              <w:left w:val="single" w:sz="4" w:space="0" w:color="auto"/>
              <w:right w:val="single" w:sz="4" w:space="0" w:color="auto"/>
            </w:tcBorders>
            <w:vAlign w:val="center"/>
          </w:tcPr>
          <w:p w14:paraId="66A6E238"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2B41679F"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30FA1C"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
                <w:bCs/>
                <w:lang w:val="en-US" w:eastAsia="ru-RU"/>
              </w:rPr>
              <w:t>4</w:t>
            </w:r>
          </w:p>
        </w:tc>
        <w:tc>
          <w:tcPr>
            <w:tcW w:w="1134" w:type="dxa"/>
            <w:vMerge/>
            <w:tcBorders>
              <w:left w:val="single" w:sz="4" w:space="0" w:color="auto"/>
              <w:right w:val="single" w:sz="4" w:space="0" w:color="auto"/>
            </w:tcBorders>
          </w:tcPr>
          <w:p w14:paraId="7CF7B240"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c>
          <w:tcPr>
            <w:tcW w:w="1842" w:type="dxa"/>
            <w:vMerge/>
            <w:tcBorders>
              <w:left w:val="single" w:sz="4" w:space="0" w:color="auto"/>
              <w:right w:val="single" w:sz="4" w:space="0" w:color="auto"/>
            </w:tcBorders>
          </w:tcPr>
          <w:p w14:paraId="457E364A"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r>
      <w:tr w:rsidR="00564CB1" w:rsidRPr="005A2F39" w14:paraId="178832B1" w14:textId="77777777" w:rsidTr="00564CB1">
        <w:trPr>
          <w:trHeight w:val="227"/>
        </w:trPr>
        <w:tc>
          <w:tcPr>
            <w:tcW w:w="1843" w:type="dxa"/>
            <w:vMerge/>
            <w:tcBorders>
              <w:left w:val="single" w:sz="4" w:space="0" w:color="auto"/>
              <w:right w:val="single" w:sz="4" w:space="0" w:color="auto"/>
            </w:tcBorders>
            <w:vAlign w:val="center"/>
          </w:tcPr>
          <w:p w14:paraId="06DEB2FD" w14:textId="77777777" w:rsidR="00564CB1" w:rsidRPr="00976E9D" w:rsidRDefault="00564CB1"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28854870" w14:textId="77777777" w:rsidR="00564CB1" w:rsidRPr="005A2F39"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7" w:hanging="427"/>
              <w:rPr>
                <w:rFonts w:ascii="Times New Roman" w:eastAsia="Times New Roman" w:hAnsi="Times New Roman" w:cs="Times New Roman"/>
                <w:b/>
                <w:bCs/>
                <w:lang w:eastAsia="ru-RU"/>
              </w:rPr>
            </w:pPr>
            <w:r w:rsidRPr="00564CB1">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sidRPr="005A2F39">
              <w:rPr>
                <w:rFonts w:ascii="Times New Roman" w:eastAsia="Times New Roman" w:hAnsi="Times New Roman" w:cs="Times New Roman"/>
                <w:bCs/>
                <w:lang w:eastAsia="ru-RU"/>
              </w:rPr>
              <w:t>Исследование бортового речевого информатора БРИСС.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38B0D4"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
                <w:bCs/>
                <w:lang w:val="en-US" w:eastAsia="ru-RU"/>
              </w:rPr>
            </w:pPr>
            <w:r w:rsidRPr="005A2F39">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45E47B13"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c>
          <w:tcPr>
            <w:tcW w:w="1842" w:type="dxa"/>
            <w:vMerge/>
            <w:tcBorders>
              <w:left w:val="single" w:sz="4" w:space="0" w:color="auto"/>
              <w:right w:val="single" w:sz="4" w:space="0" w:color="auto"/>
            </w:tcBorders>
          </w:tcPr>
          <w:p w14:paraId="69525B5F"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r>
      <w:tr w:rsidR="005170FD" w:rsidRPr="005A2F39" w14:paraId="74E0D804" w14:textId="77777777" w:rsidTr="005A2F39">
        <w:trPr>
          <w:trHeight w:val="57"/>
        </w:trPr>
        <w:tc>
          <w:tcPr>
            <w:tcW w:w="1843" w:type="dxa"/>
            <w:vMerge/>
            <w:tcBorders>
              <w:left w:val="single" w:sz="4" w:space="0" w:color="auto"/>
              <w:right w:val="single" w:sz="4" w:space="0" w:color="auto"/>
            </w:tcBorders>
            <w:vAlign w:val="center"/>
          </w:tcPr>
          <w:p w14:paraId="5F0D6858"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2068F314"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75420A73"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сообщения на тему «Организация технического обслуживания»</w:t>
            </w:r>
          </w:p>
          <w:p w14:paraId="0197C2DC"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ответов на контрольные вопросы по теме «Назначение и структура ИАС»</w:t>
            </w:r>
          </w:p>
          <w:p w14:paraId="361B26BF"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5A2F39">
              <w:rPr>
                <w:rFonts w:ascii="Times New Roman" w:eastAsia="Times New Roman" w:hAnsi="Times New Roman" w:cs="Times New Roman"/>
                <w:bCs/>
                <w:lang w:eastAsia="ru-RU"/>
              </w:rPr>
              <w:t>оставление таблицы «Методы технического обслуживания АТ»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AAA4966"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
                <w:bCs/>
                <w:lang w:val="en-US" w:eastAsia="ru-RU"/>
              </w:rPr>
            </w:pPr>
            <w:r w:rsidRPr="005A2F39">
              <w:rPr>
                <w:rFonts w:ascii="Times New Roman" w:eastAsia="Times New Roman" w:hAnsi="Times New Roman" w:cs="Times New Roman"/>
                <w:b/>
                <w:bCs/>
                <w:lang w:val="en-US" w:eastAsia="ru-RU"/>
              </w:rPr>
              <w:t>6</w:t>
            </w:r>
          </w:p>
          <w:p w14:paraId="01CEB576" w14:textId="77777777" w:rsidR="005170FD" w:rsidRPr="005A2F39" w:rsidRDefault="00420D7A" w:rsidP="00420D7A">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72141674"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07AE4EE4"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Cs/>
                <w:lang w:val="en-US" w:eastAsia="ru-RU"/>
              </w:rPr>
            </w:pPr>
          </w:p>
          <w:p w14:paraId="451536DA"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tc>
        <w:tc>
          <w:tcPr>
            <w:tcW w:w="1134" w:type="dxa"/>
            <w:vMerge/>
            <w:tcBorders>
              <w:left w:val="single" w:sz="4" w:space="0" w:color="auto"/>
              <w:bottom w:val="single" w:sz="4" w:space="0" w:color="auto"/>
              <w:right w:val="single" w:sz="4" w:space="0" w:color="auto"/>
            </w:tcBorders>
          </w:tcPr>
          <w:p w14:paraId="59E6219C"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6CA4446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22E37024" w14:textId="77777777" w:rsidTr="005A2F39">
        <w:trPr>
          <w:trHeight w:val="251"/>
        </w:trPr>
        <w:tc>
          <w:tcPr>
            <w:tcW w:w="1843" w:type="dxa"/>
            <w:vMerge w:val="restart"/>
            <w:tcBorders>
              <w:left w:val="single" w:sz="4" w:space="0" w:color="auto"/>
              <w:right w:val="single" w:sz="4" w:space="0" w:color="auto"/>
            </w:tcBorders>
            <w:shd w:val="clear" w:color="auto" w:fill="auto"/>
          </w:tcPr>
          <w:p w14:paraId="70CBFF12" w14:textId="77777777" w:rsidR="005170FD" w:rsidRPr="00976E9D" w:rsidRDefault="00976E9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1.</w:t>
            </w:r>
            <w:r w:rsidR="005170FD" w:rsidRPr="00976E9D">
              <w:rPr>
                <w:rFonts w:ascii="Times New Roman" w:eastAsia="Calibri" w:hAnsi="Times New Roman" w:cs="Times New Roman"/>
                <w:b/>
                <w:bCs/>
                <w:lang w:val="en-US" w:eastAsia="ru-RU"/>
              </w:rPr>
              <w:t>2</w:t>
            </w:r>
            <w:r w:rsidR="005A2F39" w:rsidRPr="00976E9D">
              <w:rPr>
                <w:rFonts w:ascii="Times New Roman" w:eastAsia="Calibri" w:hAnsi="Times New Roman" w:cs="Times New Roman"/>
                <w:b/>
                <w:bCs/>
                <w:lang w:eastAsia="ru-RU"/>
              </w:rPr>
              <w:t>.</w:t>
            </w:r>
          </w:p>
          <w:p w14:paraId="5D054BD9" w14:textId="77777777" w:rsidR="005170FD" w:rsidRPr="00976E9D" w:rsidRDefault="00976E9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Классификация рэо</w:t>
            </w:r>
          </w:p>
        </w:tc>
        <w:tc>
          <w:tcPr>
            <w:tcW w:w="7796" w:type="dxa"/>
            <w:tcBorders>
              <w:top w:val="single" w:sz="4" w:space="0" w:color="auto"/>
              <w:left w:val="single" w:sz="4" w:space="0" w:color="auto"/>
              <w:bottom w:val="single" w:sz="4" w:space="0" w:color="auto"/>
              <w:right w:val="single" w:sz="4" w:space="0" w:color="auto"/>
            </w:tcBorders>
          </w:tcPr>
          <w:p w14:paraId="2F3BBCD8"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1C86B5C" w14:textId="77777777" w:rsidR="005170FD" w:rsidRPr="005A2F39" w:rsidRDefault="00620B14" w:rsidP="00C53D9E">
            <w:pPr>
              <w:tabs>
                <w:tab w:val="left" w:pos="426"/>
              </w:tabs>
              <w:spacing w:after="0" w:line="240" w:lineRule="auto"/>
              <w:jc w:val="center"/>
              <w:rPr>
                <w:rFonts w:ascii="Times New Roman" w:eastAsia="Times New Roman" w:hAnsi="Times New Roman" w:cs="Times New Roman"/>
                <w:b/>
                <w:bCs/>
                <w:lang w:val="en-US" w:eastAsia="ru-RU"/>
              </w:rPr>
            </w:pPr>
            <w:r w:rsidRPr="005A2F39">
              <w:rPr>
                <w:rFonts w:ascii="Times New Roman" w:eastAsia="Times New Roman" w:hAnsi="Times New Roman" w:cs="Times New Roman"/>
                <w:b/>
                <w:bCs/>
                <w:lang w:val="en-US" w:eastAsia="ru-RU"/>
              </w:rPr>
              <w:t>8</w:t>
            </w:r>
          </w:p>
        </w:tc>
        <w:tc>
          <w:tcPr>
            <w:tcW w:w="1134" w:type="dxa"/>
            <w:vMerge w:val="restart"/>
            <w:tcBorders>
              <w:top w:val="single" w:sz="4" w:space="0" w:color="auto"/>
              <w:left w:val="single" w:sz="4" w:space="0" w:color="auto"/>
              <w:right w:val="single" w:sz="4" w:space="0" w:color="auto"/>
            </w:tcBorders>
          </w:tcPr>
          <w:p w14:paraId="20CB6770" w14:textId="77777777" w:rsidR="005170FD" w:rsidRPr="005A2F39" w:rsidRDefault="00C607D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w:t>
            </w:r>
          </w:p>
          <w:p w14:paraId="364C0450" w14:textId="77777777" w:rsidR="005170FD" w:rsidRPr="005A2F39" w:rsidRDefault="00C607D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1.5</w:t>
            </w:r>
          </w:p>
          <w:p w14:paraId="1D4E35A0" w14:textId="77777777" w:rsidR="00C607D2" w:rsidRDefault="00C607D2"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03</w:t>
            </w:r>
          </w:p>
          <w:p w14:paraId="5C6BF651" w14:textId="77777777" w:rsidR="005170FD" w:rsidRPr="005A2F39" w:rsidRDefault="005170FD" w:rsidP="00E32FA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34D56E4C" w14:textId="77777777" w:rsidR="005170FD" w:rsidRPr="005A2F39"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A90236">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1.1.01</w:t>
            </w:r>
          </w:p>
          <w:p w14:paraId="7AF53086" w14:textId="77777777" w:rsidR="00A90236" w:rsidRDefault="00A90236"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2B53797F" w14:textId="77777777" w:rsidR="005170FD" w:rsidRPr="005A2F39"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 1.1.02</w:t>
            </w:r>
          </w:p>
          <w:p w14:paraId="3C68B782" w14:textId="77777777" w:rsidR="005170FD" w:rsidRPr="005A2F39"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 xml:space="preserve">З 1.1.01 </w:t>
            </w:r>
          </w:p>
          <w:p w14:paraId="1854BCD0" w14:textId="77777777" w:rsidR="005170FD" w:rsidRPr="005A2F39"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A90236">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1.5.01</w:t>
            </w:r>
          </w:p>
          <w:p w14:paraId="05DC2F17" w14:textId="77777777" w:rsidR="00A90236"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w:t>
            </w:r>
            <w:r w:rsidR="00A90236">
              <w:rPr>
                <w:rFonts w:ascii="Times New Roman" w:eastAsia="Times New Roman" w:hAnsi="Times New Roman" w:cs="Times New Roman"/>
                <w:kern w:val="3"/>
                <w:lang w:eastAsia="zh-CN"/>
              </w:rPr>
              <w:t xml:space="preserve"> 1.5.01</w:t>
            </w:r>
          </w:p>
          <w:p w14:paraId="6B072952" w14:textId="77777777" w:rsidR="005170FD" w:rsidRPr="005A2F39" w:rsidRDefault="005170FD" w:rsidP="00801357">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w:t>
            </w:r>
            <w:r w:rsidR="00A90236">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1.5.02</w:t>
            </w:r>
          </w:p>
          <w:p w14:paraId="0CC90FD3" w14:textId="77777777" w:rsidR="005170FD" w:rsidRPr="005A2F39" w:rsidRDefault="005170FD" w:rsidP="00922DE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З</w:t>
            </w:r>
            <w:r w:rsidR="00A90236">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1.5.01</w:t>
            </w:r>
          </w:p>
          <w:p w14:paraId="1870CDD3" w14:textId="77777777" w:rsidR="00922DE2" w:rsidRDefault="005170FD"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922DE2">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03.01</w:t>
            </w:r>
          </w:p>
          <w:p w14:paraId="3A94C5A9"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03.02</w:t>
            </w:r>
          </w:p>
          <w:p w14:paraId="786FAC19"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03.03</w:t>
            </w:r>
          </w:p>
          <w:p w14:paraId="6F2A34C3"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03.04</w:t>
            </w:r>
          </w:p>
          <w:p w14:paraId="41371C71"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03.05</w:t>
            </w:r>
          </w:p>
          <w:p w14:paraId="7A4B01C6"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03.06</w:t>
            </w:r>
          </w:p>
          <w:p w14:paraId="2A900A42" w14:textId="77777777" w:rsidR="00922DE2" w:rsidRDefault="00922DE2" w:rsidP="00922DE2">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03.07</w:t>
            </w:r>
          </w:p>
          <w:p w14:paraId="72E64D3B" w14:textId="77777777" w:rsidR="005170FD" w:rsidRPr="005A2F39" w:rsidRDefault="00922DE2" w:rsidP="00922D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Уо </w:t>
            </w:r>
            <w:r w:rsidR="005170FD" w:rsidRPr="005A2F39">
              <w:rPr>
                <w:rFonts w:ascii="Times New Roman" w:eastAsia="Times New Roman" w:hAnsi="Times New Roman" w:cs="Times New Roman"/>
                <w:iCs/>
                <w:lang w:eastAsia="ru-RU"/>
              </w:rPr>
              <w:t>03.08</w:t>
            </w:r>
          </w:p>
          <w:p w14:paraId="082DC6AD" w14:textId="77777777" w:rsidR="005170FD" w:rsidRPr="005A2F39" w:rsidRDefault="00922DE2" w:rsidP="00922DE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03.01</w:t>
            </w:r>
          </w:p>
          <w:p w14:paraId="5F2B803C" w14:textId="77777777" w:rsidR="005170FD" w:rsidRPr="00922DE2" w:rsidRDefault="005170FD" w:rsidP="00922DE2">
            <w:pPr>
              <w:suppressAutoHyphens/>
              <w:spacing w:after="0" w:line="240" w:lineRule="auto"/>
              <w:jc w:val="center"/>
              <w:rPr>
                <w:rFonts w:ascii="Times New Roman" w:eastAsia="Times New Roman" w:hAnsi="Times New Roman" w:cs="Times New Roman"/>
                <w:iCs/>
                <w:lang w:eastAsia="ru-RU"/>
              </w:rPr>
            </w:pPr>
          </w:p>
        </w:tc>
      </w:tr>
      <w:tr w:rsidR="005170FD" w:rsidRPr="005A2F39" w14:paraId="05B00828" w14:textId="77777777" w:rsidTr="005A2F39">
        <w:trPr>
          <w:trHeight w:val="234"/>
        </w:trPr>
        <w:tc>
          <w:tcPr>
            <w:tcW w:w="1843" w:type="dxa"/>
            <w:vMerge/>
            <w:tcBorders>
              <w:left w:val="single" w:sz="4" w:space="0" w:color="auto"/>
              <w:right w:val="single" w:sz="4" w:space="0" w:color="auto"/>
            </w:tcBorders>
            <w:vAlign w:val="center"/>
          </w:tcPr>
          <w:p w14:paraId="0A51CF9A"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F95F519"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Классификация радиоэлектронного оборудования.</w:t>
            </w:r>
          </w:p>
          <w:p w14:paraId="36E8BC17"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Конструктивно-технологические особенности радиоэлектронного оборудования.</w:t>
            </w:r>
          </w:p>
          <w:p w14:paraId="19848983"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Механические воздействия, оказываемые на авиационное оборудование.</w:t>
            </w:r>
          </w:p>
          <w:p w14:paraId="0C9C2130"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Климатические воздействия, оказываемые на авиационное оборудование.</w:t>
            </w:r>
          </w:p>
          <w:p w14:paraId="5CB1E38F"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Радиационные воздействия, оказываемые на авиационное оборудование.</w:t>
            </w:r>
          </w:p>
          <w:p w14:paraId="2F73DCD6" w14:textId="77777777" w:rsidR="005170FD" w:rsidRPr="00922DE2" w:rsidRDefault="005170FD" w:rsidP="0070716E">
            <w:pPr>
              <w:pStyle w:val="a4"/>
              <w:numPr>
                <w:ilvl w:val="0"/>
                <w:numId w:val="329"/>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Влияние электрической прочности на эксплуатацию авиационного оборудования.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AEBC933" w14:textId="77777777" w:rsidR="005170FD" w:rsidRPr="00564CB1"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2</w:t>
            </w:r>
          </w:p>
          <w:p w14:paraId="129259A2" w14:textId="77777777" w:rsidR="005170FD" w:rsidRPr="00564CB1"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2</w:t>
            </w:r>
          </w:p>
          <w:p w14:paraId="138566DC" w14:textId="77777777" w:rsidR="005170FD" w:rsidRPr="00564CB1" w:rsidRDefault="005170FD" w:rsidP="00801357">
            <w:pPr>
              <w:tabs>
                <w:tab w:val="left" w:pos="426"/>
              </w:tabs>
              <w:spacing w:after="0" w:line="240" w:lineRule="auto"/>
              <w:jc w:val="center"/>
              <w:rPr>
                <w:rFonts w:ascii="Times New Roman" w:eastAsia="Times New Roman" w:hAnsi="Times New Roman" w:cs="Times New Roman"/>
                <w:bCs/>
                <w:lang w:eastAsia="ru-RU"/>
              </w:rPr>
            </w:pPr>
          </w:p>
          <w:p w14:paraId="7FC7B293" w14:textId="77777777" w:rsidR="005170FD" w:rsidRPr="00564CB1" w:rsidRDefault="003944E6" w:rsidP="00801357">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2B1ABB7F" w14:textId="77777777" w:rsidR="005170FD" w:rsidRPr="00564CB1" w:rsidRDefault="00620B14"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1</w:t>
            </w:r>
          </w:p>
          <w:p w14:paraId="3B97C7FC" w14:textId="77777777" w:rsidR="005170FD" w:rsidRPr="00564CB1" w:rsidRDefault="00620B14"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8DFE803" w14:textId="77777777" w:rsidR="005170FD" w:rsidRPr="00564CB1"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50D49048" w14:textId="77777777" w:rsidR="005170FD" w:rsidRPr="00564CB1"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7C89F5C5" w14:textId="77777777" w:rsidTr="00564CB1">
        <w:trPr>
          <w:trHeight w:val="227"/>
        </w:trPr>
        <w:tc>
          <w:tcPr>
            <w:tcW w:w="1843" w:type="dxa"/>
            <w:vMerge/>
            <w:tcBorders>
              <w:left w:val="single" w:sz="4" w:space="0" w:color="auto"/>
              <w:right w:val="single" w:sz="4" w:space="0" w:color="auto"/>
            </w:tcBorders>
            <w:vAlign w:val="center"/>
          </w:tcPr>
          <w:p w14:paraId="4D358C85"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1A5CA7AE"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F997E1F" w14:textId="77777777" w:rsidR="005170FD" w:rsidRPr="00564CB1"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
                <w:bCs/>
                <w:lang w:eastAsia="ru-RU"/>
              </w:rPr>
              <w:t>4</w:t>
            </w:r>
          </w:p>
        </w:tc>
        <w:tc>
          <w:tcPr>
            <w:tcW w:w="1134" w:type="dxa"/>
            <w:vMerge/>
            <w:tcBorders>
              <w:left w:val="single" w:sz="4" w:space="0" w:color="auto"/>
              <w:right w:val="single" w:sz="4" w:space="0" w:color="auto"/>
            </w:tcBorders>
          </w:tcPr>
          <w:p w14:paraId="6E886924" w14:textId="77777777" w:rsidR="005170FD" w:rsidRPr="00564CB1"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023669EA" w14:textId="77777777" w:rsidR="005170FD" w:rsidRPr="00564CB1"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64CB1" w:rsidRPr="005A2F39" w14:paraId="5339CC56" w14:textId="77777777" w:rsidTr="005A2F39">
        <w:trPr>
          <w:trHeight w:val="264"/>
        </w:trPr>
        <w:tc>
          <w:tcPr>
            <w:tcW w:w="1843" w:type="dxa"/>
            <w:vMerge/>
            <w:tcBorders>
              <w:left w:val="single" w:sz="4" w:space="0" w:color="auto"/>
              <w:right w:val="single" w:sz="4" w:space="0" w:color="auto"/>
            </w:tcBorders>
            <w:vAlign w:val="center"/>
          </w:tcPr>
          <w:p w14:paraId="53A67683" w14:textId="77777777" w:rsidR="00564CB1" w:rsidRPr="00976E9D" w:rsidRDefault="00564CB1"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341D5862" w14:textId="77777777" w:rsidR="00564CB1" w:rsidRPr="005A2F39"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7" w:hanging="427"/>
              <w:rPr>
                <w:rFonts w:ascii="Times New Roman" w:eastAsia="Times New Roman" w:hAnsi="Times New Roman" w:cs="Times New Roman"/>
                <w:b/>
                <w:bCs/>
                <w:lang w:eastAsia="ru-RU"/>
              </w:rPr>
            </w:pPr>
            <w:r w:rsidRPr="00564CB1">
              <w:rPr>
                <w:rFonts w:ascii="Times New Roman" w:eastAsia="Times New Roman" w:hAnsi="Times New Roman" w:cs="Times New Roman"/>
                <w:bCs/>
                <w:lang w:eastAsia="ru-RU"/>
              </w:rPr>
              <w:t>2.</w:t>
            </w:r>
            <w:r>
              <w:rPr>
                <w:rFonts w:ascii="Times New Roman" w:eastAsia="Times New Roman" w:hAnsi="Times New Roman" w:cs="Times New Roman"/>
                <w:b/>
                <w:bCs/>
                <w:lang w:eastAsia="ru-RU"/>
              </w:rPr>
              <w:t xml:space="preserve"> </w:t>
            </w:r>
            <w:r w:rsidRPr="005A2F39">
              <w:rPr>
                <w:rFonts w:ascii="Times New Roman" w:eastAsia="Times New Roman" w:hAnsi="Times New Roman" w:cs="Times New Roman"/>
                <w:bCs/>
                <w:lang w:eastAsia="ru-RU"/>
              </w:rPr>
              <w:t>Исследование аппаратуры магнитной записи.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4D46471" w14:textId="77777777" w:rsidR="00564CB1" w:rsidRPr="00564CB1" w:rsidRDefault="00564CB1" w:rsidP="00564CB1">
            <w:pPr>
              <w:tabs>
                <w:tab w:val="left" w:pos="426"/>
              </w:tabs>
              <w:spacing w:after="0" w:line="240" w:lineRule="auto"/>
              <w:jc w:val="center"/>
              <w:rPr>
                <w:rFonts w:ascii="Times New Roman" w:eastAsia="Times New Roman" w:hAnsi="Times New Roman" w:cs="Times New Roman"/>
                <w:b/>
                <w:bCs/>
                <w:lang w:eastAsia="ru-RU"/>
              </w:rPr>
            </w:pPr>
            <w:r w:rsidRPr="00564CB1">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431E2FC6" w14:textId="77777777" w:rsidR="00564CB1" w:rsidRPr="00564CB1"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781B87E8" w14:textId="77777777" w:rsidR="00564CB1" w:rsidRPr="00564CB1"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4CF4E433" w14:textId="77777777" w:rsidTr="005A2F39">
        <w:trPr>
          <w:trHeight w:val="8"/>
        </w:trPr>
        <w:tc>
          <w:tcPr>
            <w:tcW w:w="1843" w:type="dxa"/>
            <w:vMerge/>
            <w:tcBorders>
              <w:left w:val="single" w:sz="4" w:space="0" w:color="auto"/>
              <w:right w:val="single" w:sz="4" w:space="0" w:color="auto"/>
            </w:tcBorders>
            <w:vAlign w:val="center"/>
          </w:tcPr>
          <w:p w14:paraId="6B60DF39"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E6081B1"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575C6A65"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сообщения по теме «Классификация радиоэлектронного оборудования</w:t>
            </w:r>
          </w:p>
          <w:p w14:paraId="0F6A91B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ответов на контрольные вопросы по теме «Воздействия оказываемые на АО, и методы защиты от них».</w:t>
            </w:r>
          </w:p>
          <w:p w14:paraId="0664D7F9"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5A2F39">
              <w:rPr>
                <w:rFonts w:ascii="Times New Roman" w:eastAsia="Times New Roman" w:hAnsi="Times New Roman" w:cs="Times New Roman"/>
                <w:bCs/>
                <w:lang w:eastAsia="ru-RU"/>
              </w:rPr>
              <w:t>оставление таблиц по теме «Воздействия оказываемые на АО, и методы защиты от них»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5BE31AA"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
                <w:bCs/>
                <w:lang w:val="en-US" w:eastAsia="ru-RU"/>
              </w:rPr>
            </w:pPr>
            <w:r w:rsidRPr="005A2F39">
              <w:rPr>
                <w:rFonts w:ascii="Times New Roman" w:eastAsia="Times New Roman" w:hAnsi="Times New Roman" w:cs="Times New Roman"/>
                <w:b/>
                <w:bCs/>
                <w:lang w:val="en-US" w:eastAsia="ru-RU"/>
              </w:rPr>
              <w:t>6</w:t>
            </w:r>
          </w:p>
          <w:p w14:paraId="4C84282A"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p>
          <w:p w14:paraId="0505B232"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p>
          <w:p w14:paraId="4691E0F6"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p>
        </w:tc>
        <w:tc>
          <w:tcPr>
            <w:tcW w:w="1134" w:type="dxa"/>
            <w:vMerge/>
            <w:tcBorders>
              <w:left w:val="single" w:sz="4" w:space="0" w:color="auto"/>
              <w:bottom w:val="single" w:sz="4" w:space="0" w:color="auto"/>
              <w:right w:val="single" w:sz="4" w:space="0" w:color="auto"/>
            </w:tcBorders>
          </w:tcPr>
          <w:p w14:paraId="65700B11"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c>
          <w:tcPr>
            <w:tcW w:w="1842" w:type="dxa"/>
            <w:vMerge/>
            <w:tcBorders>
              <w:left w:val="single" w:sz="4" w:space="0" w:color="auto"/>
              <w:bottom w:val="single" w:sz="4" w:space="0" w:color="auto"/>
              <w:right w:val="single" w:sz="4" w:space="0" w:color="auto"/>
            </w:tcBorders>
          </w:tcPr>
          <w:p w14:paraId="166572E1"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val="en-US" w:eastAsia="ru-RU"/>
              </w:rPr>
            </w:pPr>
          </w:p>
        </w:tc>
      </w:tr>
      <w:tr w:rsidR="005170FD" w:rsidRPr="005A2F39" w14:paraId="395C6C5D" w14:textId="77777777" w:rsidTr="005A2F39">
        <w:trPr>
          <w:trHeight w:val="57"/>
        </w:trPr>
        <w:tc>
          <w:tcPr>
            <w:tcW w:w="1843" w:type="dxa"/>
            <w:vMerge w:val="restart"/>
            <w:tcBorders>
              <w:left w:val="single" w:sz="4" w:space="0" w:color="auto"/>
              <w:right w:val="single" w:sz="4" w:space="0" w:color="auto"/>
            </w:tcBorders>
            <w:shd w:val="clear" w:color="auto" w:fill="auto"/>
          </w:tcPr>
          <w:p w14:paraId="69E356C9"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1.3</w:t>
            </w:r>
            <w:r w:rsidR="005A2F39" w:rsidRPr="00976E9D">
              <w:rPr>
                <w:rFonts w:ascii="Times New Roman" w:eastAsia="Calibri" w:hAnsi="Times New Roman" w:cs="Times New Roman"/>
                <w:b/>
                <w:bCs/>
                <w:lang w:eastAsia="ru-RU"/>
              </w:rPr>
              <w:t>.</w:t>
            </w:r>
          </w:p>
          <w:p w14:paraId="51854A30" w14:textId="77777777" w:rsidR="005170FD" w:rsidRPr="00976E9D" w:rsidRDefault="00DB604D" w:rsidP="00C53D9E">
            <w:pPr>
              <w:tabs>
                <w:tab w:val="left" w:pos="42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Методы и средства контроля РЭО</w:t>
            </w:r>
          </w:p>
          <w:p w14:paraId="017C063B" w14:textId="77777777" w:rsidR="005170FD" w:rsidRPr="00976E9D" w:rsidRDefault="005170FD" w:rsidP="00C53D9E">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E07C367"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AE00236" w14:textId="77777777" w:rsidR="005170FD" w:rsidRPr="00564CB1" w:rsidRDefault="00564CB1" w:rsidP="00C53D9E">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p>
        </w:tc>
        <w:tc>
          <w:tcPr>
            <w:tcW w:w="1134" w:type="dxa"/>
            <w:vMerge w:val="restart"/>
            <w:tcBorders>
              <w:top w:val="single" w:sz="4" w:space="0" w:color="auto"/>
              <w:left w:val="single" w:sz="4" w:space="0" w:color="auto"/>
              <w:right w:val="single" w:sz="4" w:space="0" w:color="auto"/>
            </w:tcBorders>
          </w:tcPr>
          <w:p w14:paraId="5EC1B502"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w:t>
            </w:r>
          </w:p>
          <w:p w14:paraId="4849F8B9"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 xml:space="preserve">ПК 1.2 </w:t>
            </w:r>
          </w:p>
          <w:p w14:paraId="58D7B9BB" w14:textId="77777777" w:rsidR="00C607D2" w:rsidRDefault="00C607D2"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02</w:t>
            </w:r>
          </w:p>
          <w:p w14:paraId="66FD23AE" w14:textId="77777777" w:rsidR="00C607D2" w:rsidRDefault="00C607D2"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03</w:t>
            </w:r>
          </w:p>
          <w:p w14:paraId="184EC7DE" w14:textId="77777777" w:rsidR="005170FD" w:rsidRPr="005A2F39" w:rsidRDefault="005170FD"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21565A94"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922DE2">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1.1.01</w:t>
            </w:r>
          </w:p>
          <w:p w14:paraId="08DDABD2" w14:textId="77777777" w:rsidR="00922DE2"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 1.1.01</w:t>
            </w:r>
          </w:p>
          <w:p w14:paraId="3B1558C7"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 xml:space="preserve"> У 1.1.02</w:t>
            </w:r>
          </w:p>
          <w:p w14:paraId="3CFB9AB1"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 xml:space="preserve">З 1.1.01 </w:t>
            </w:r>
          </w:p>
          <w:p w14:paraId="1B6A4E52"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922DE2">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1.2.01</w:t>
            </w:r>
          </w:p>
          <w:p w14:paraId="584B6758"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w:t>
            </w:r>
            <w:r w:rsidR="00922DE2">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1.2.01</w:t>
            </w:r>
          </w:p>
          <w:p w14:paraId="5FC886B7"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З 1.2.01</w:t>
            </w:r>
          </w:p>
          <w:p w14:paraId="2AE4FBF7" w14:textId="77777777" w:rsidR="00922DE2"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922DE2">
              <w:rPr>
                <w:rFonts w:ascii="Times New Roman" w:eastAsia="Times New Roman" w:hAnsi="Times New Roman" w:cs="Times New Roman"/>
                <w:iCs/>
                <w:lang w:eastAsia="ru-RU"/>
              </w:rPr>
              <w:t xml:space="preserve"> 02.01</w:t>
            </w:r>
          </w:p>
          <w:p w14:paraId="2DA2F245" w14:textId="77777777" w:rsidR="005170FD" w:rsidRPr="005A2F39"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922DE2">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02.03</w:t>
            </w:r>
          </w:p>
          <w:p w14:paraId="5F351C1A" w14:textId="77777777" w:rsidR="00922DE2" w:rsidRDefault="00922DE2"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 xml:space="preserve">02.01 </w:t>
            </w:r>
          </w:p>
          <w:p w14:paraId="138405E3" w14:textId="77777777" w:rsidR="005170FD" w:rsidRPr="005A2F39" w:rsidRDefault="00922DE2"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02.03</w:t>
            </w:r>
          </w:p>
          <w:p w14:paraId="4AE29348" w14:textId="77777777" w:rsidR="00922DE2"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922DE2">
              <w:rPr>
                <w:rFonts w:ascii="Times New Roman" w:eastAsia="Times New Roman" w:hAnsi="Times New Roman" w:cs="Times New Roman"/>
                <w:iCs/>
                <w:lang w:eastAsia="ru-RU"/>
              </w:rPr>
              <w:t xml:space="preserve"> 03.01</w:t>
            </w:r>
          </w:p>
          <w:p w14:paraId="7139055F" w14:textId="77777777" w:rsidR="005170FD" w:rsidRPr="005A2F39"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922DE2">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03.08</w:t>
            </w:r>
          </w:p>
          <w:p w14:paraId="33901402" w14:textId="77777777" w:rsidR="005170FD" w:rsidRPr="005A2F39" w:rsidRDefault="00922DE2"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03.01</w:t>
            </w:r>
          </w:p>
        </w:tc>
      </w:tr>
      <w:tr w:rsidR="005170FD" w:rsidRPr="005A2F39" w14:paraId="7D2D9694" w14:textId="77777777" w:rsidTr="005A2F39">
        <w:trPr>
          <w:trHeight w:val="219"/>
        </w:trPr>
        <w:tc>
          <w:tcPr>
            <w:tcW w:w="1843" w:type="dxa"/>
            <w:vMerge/>
            <w:tcBorders>
              <w:left w:val="single" w:sz="4" w:space="0" w:color="auto"/>
              <w:right w:val="single" w:sz="4" w:space="0" w:color="auto"/>
            </w:tcBorders>
            <w:vAlign w:val="center"/>
          </w:tcPr>
          <w:p w14:paraId="29B60B3F"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47DA3319" w14:textId="77777777" w:rsidR="005170FD" w:rsidRPr="00922DE2" w:rsidRDefault="005170FD" w:rsidP="0070716E">
            <w:pPr>
              <w:pStyle w:val="a4"/>
              <w:numPr>
                <w:ilvl w:val="0"/>
                <w:numId w:val="330"/>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Задачи и виды контроля радиоэлектронного оборудования.</w:t>
            </w:r>
          </w:p>
          <w:p w14:paraId="18E71D4D" w14:textId="77777777" w:rsidR="005170FD" w:rsidRPr="00922DE2" w:rsidRDefault="005170FD" w:rsidP="0070716E">
            <w:pPr>
              <w:pStyle w:val="a4"/>
              <w:numPr>
                <w:ilvl w:val="0"/>
                <w:numId w:val="330"/>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Методы и средства контроля.</w:t>
            </w:r>
          </w:p>
          <w:p w14:paraId="755BD6EE" w14:textId="77777777" w:rsidR="005170FD" w:rsidRPr="00922DE2" w:rsidRDefault="005170FD" w:rsidP="0070716E">
            <w:pPr>
              <w:pStyle w:val="a4"/>
              <w:numPr>
                <w:ilvl w:val="0"/>
                <w:numId w:val="330"/>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Автоматизированный контроль.</w:t>
            </w:r>
          </w:p>
          <w:p w14:paraId="5F515EFF" w14:textId="77777777" w:rsidR="005170FD" w:rsidRPr="00922DE2" w:rsidRDefault="005170FD" w:rsidP="0070716E">
            <w:pPr>
              <w:pStyle w:val="a4"/>
              <w:numPr>
                <w:ilvl w:val="0"/>
                <w:numId w:val="330"/>
              </w:numPr>
              <w:tabs>
                <w:tab w:val="left" w:pos="426"/>
              </w:tabs>
              <w:spacing w:after="0" w:line="240" w:lineRule="auto"/>
              <w:ind w:left="314" w:hanging="283"/>
              <w:rPr>
                <w:rFonts w:ascii="Times New Roman" w:eastAsia="Calibri" w:hAnsi="Times New Roman" w:cs="Times New Roman"/>
                <w:bCs/>
                <w:lang w:eastAsia="ru-RU"/>
              </w:rPr>
            </w:pPr>
            <w:r w:rsidRPr="00922DE2">
              <w:rPr>
                <w:rFonts w:ascii="Times New Roman" w:eastAsia="Calibri" w:hAnsi="Times New Roman" w:cs="Times New Roman"/>
                <w:bCs/>
                <w:lang w:eastAsia="ru-RU"/>
              </w:rPr>
              <w:t xml:space="preserve">Основные показатели качества </w:t>
            </w:r>
            <w:r w:rsidR="00020477" w:rsidRPr="00922DE2">
              <w:rPr>
                <w:rFonts w:ascii="Times New Roman" w:eastAsia="Calibri" w:hAnsi="Times New Roman" w:cs="Times New Roman"/>
                <w:bCs/>
                <w:lang w:eastAsia="ru-RU"/>
              </w:rPr>
              <w:t>радиоэлектронного оборудования.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FB64443" w14:textId="77777777" w:rsidR="005170FD" w:rsidRPr="005A2F39" w:rsidRDefault="00020477" w:rsidP="0002047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1E65A033"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3BBF808C" w14:textId="77777777" w:rsidR="005170FD" w:rsidRPr="00564CB1" w:rsidRDefault="00564CB1" w:rsidP="00801357">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p w14:paraId="3CB3414B" w14:textId="77777777" w:rsidR="005170FD" w:rsidRPr="005A2F39" w:rsidRDefault="00620B14" w:rsidP="0002047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1</w:t>
            </w:r>
          </w:p>
        </w:tc>
        <w:tc>
          <w:tcPr>
            <w:tcW w:w="1134" w:type="dxa"/>
            <w:vMerge/>
            <w:tcBorders>
              <w:left w:val="single" w:sz="4" w:space="0" w:color="auto"/>
              <w:right w:val="single" w:sz="4" w:space="0" w:color="auto"/>
            </w:tcBorders>
          </w:tcPr>
          <w:p w14:paraId="43DCAA32"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037A12BD"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098CF8D2" w14:textId="77777777" w:rsidTr="00564CB1">
        <w:trPr>
          <w:trHeight w:val="113"/>
        </w:trPr>
        <w:tc>
          <w:tcPr>
            <w:tcW w:w="1843" w:type="dxa"/>
            <w:vMerge/>
            <w:tcBorders>
              <w:left w:val="single" w:sz="4" w:space="0" w:color="auto"/>
              <w:right w:val="single" w:sz="4" w:space="0" w:color="auto"/>
            </w:tcBorders>
            <w:vAlign w:val="center"/>
          </w:tcPr>
          <w:p w14:paraId="58F69543"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6C921F5"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2855B8" w14:textId="77777777" w:rsidR="005170FD" w:rsidRPr="00564CB1"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64CB1">
              <w:rPr>
                <w:rFonts w:ascii="Times New Roman" w:eastAsia="Times New Roman" w:hAnsi="Times New Roman" w:cs="Times New Roman"/>
                <w:b/>
                <w:bCs/>
                <w:lang w:eastAsia="ru-RU"/>
              </w:rPr>
              <w:t>4</w:t>
            </w:r>
          </w:p>
        </w:tc>
        <w:tc>
          <w:tcPr>
            <w:tcW w:w="1134" w:type="dxa"/>
            <w:vMerge/>
            <w:tcBorders>
              <w:left w:val="single" w:sz="4" w:space="0" w:color="auto"/>
              <w:right w:val="single" w:sz="4" w:space="0" w:color="auto"/>
            </w:tcBorders>
          </w:tcPr>
          <w:p w14:paraId="3F6D6A02"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6388936F"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64CB1" w:rsidRPr="005A2F39" w14:paraId="3735AEFF" w14:textId="77777777" w:rsidTr="00564CB1">
        <w:trPr>
          <w:trHeight w:val="250"/>
        </w:trPr>
        <w:tc>
          <w:tcPr>
            <w:tcW w:w="1843" w:type="dxa"/>
            <w:vMerge/>
            <w:tcBorders>
              <w:left w:val="single" w:sz="4" w:space="0" w:color="auto"/>
              <w:right w:val="single" w:sz="4" w:space="0" w:color="auto"/>
            </w:tcBorders>
            <w:vAlign w:val="center"/>
          </w:tcPr>
          <w:p w14:paraId="00324E8F" w14:textId="77777777" w:rsidR="00564CB1" w:rsidRPr="00976E9D" w:rsidRDefault="00564CB1"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24FC7541" w14:textId="77777777" w:rsidR="00564CB1" w:rsidRPr="00564CB1"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 xml:space="preserve">3. Исследование системы предупреждения земли </w:t>
            </w:r>
            <w:r w:rsidRPr="00564CB1">
              <w:rPr>
                <w:rFonts w:ascii="Times New Roman" w:eastAsia="Times New Roman" w:hAnsi="Times New Roman" w:cs="Times New Roman"/>
                <w:bCs/>
                <w:lang w:val="en-US" w:eastAsia="ru-RU"/>
              </w:rPr>
              <w:t>EGPWS</w:t>
            </w:r>
            <w:r w:rsidRPr="00564CB1">
              <w:rPr>
                <w:rFonts w:ascii="Times New Roman" w:eastAsia="Times New Roman" w:hAnsi="Times New Roman" w:cs="Times New Roman"/>
                <w:bCs/>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42B0606" w14:textId="77777777" w:rsidR="00564CB1" w:rsidRPr="00564CB1" w:rsidRDefault="00564CB1" w:rsidP="00801357">
            <w:pPr>
              <w:tabs>
                <w:tab w:val="left" w:pos="426"/>
              </w:tabs>
              <w:spacing w:after="0" w:line="240" w:lineRule="auto"/>
              <w:jc w:val="center"/>
              <w:rPr>
                <w:rFonts w:ascii="Times New Roman" w:eastAsia="Times New Roman" w:hAnsi="Times New Roman" w:cs="Times New Roman"/>
                <w:b/>
                <w:bCs/>
                <w:lang w:eastAsia="ru-RU"/>
              </w:rPr>
            </w:pPr>
            <w:r w:rsidRPr="00564CB1">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0192DA04"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79C28A04"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1185D0F4" w14:textId="77777777" w:rsidTr="005A2F39">
        <w:trPr>
          <w:trHeight w:val="219"/>
        </w:trPr>
        <w:tc>
          <w:tcPr>
            <w:tcW w:w="1843" w:type="dxa"/>
            <w:vMerge/>
            <w:tcBorders>
              <w:left w:val="single" w:sz="4" w:space="0" w:color="auto"/>
              <w:right w:val="single" w:sz="4" w:space="0" w:color="auto"/>
            </w:tcBorders>
            <w:vAlign w:val="center"/>
          </w:tcPr>
          <w:p w14:paraId="21872F1A" w14:textId="77777777" w:rsidR="005170FD" w:rsidRPr="00976E9D" w:rsidRDefault="005170FD" w:rsidP="00801357">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5A26B05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1947E6C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сообщения по теме «Задачи и виды контроля РЭО»</w:t>
            </w:r>
          </w:p>
          <w:p w14:paraId="766D2CB8"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64CB1">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ответов на контрольные вопросы по теме «Методы и средства контроля»</w:t>
            </w:r>
          </w:p>
          <w:p w14:paraId="5559732C"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5A2F39">
              <w:rPr>
                <w:rFonts w:ascii="Times New Roman" w:eastAsia="Times New Roman" w:hAnsi="Times New Roman" w:cs="Times New Roman"/>
                <w:bCs/>
                <w:lang w:eastAsia="ru-RU"/>
              </w:rPr>
              <w:t>оставление таблиц по теме «Автоматизированный контроль»</w:t>
            </w:r>
          </w:p>
          <w:p w14:paraId="63A4413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5170FD" w:rsidRPr="005A2F39">
              <w:rPr>
                <w:rFonts w:ascii="Times New Roman" w:eastAsia="Times New Roman" w:hAnsi="Times New Roman" w:cs="Times New Roman"/>
                <w:bCs/>
                <w:lang w:eastAsia="ru-RU"/>
              </w:rPr>
              <w:t>абота с конспектами лекций при подготовке к к/р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F66B9D7"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
                <w:bCs/>
                <w:lang w:val="en-US" w:eastAsia="ru-RU"/>
              </w:rPr>
            </w:pPr>
            <w:r w:rsidRPr="005A2F39">
              <w:rPr>
                <w:rFonts w:ascii="Times New Roman" w:eastAsia="Times New Roman" w:hAnsi="Times New Roman" w:cs="Times New Roman"/>
                <w:b/>
                <w:bCs/>
                <w:lang w:val="en-US" w:eastAsia="ru-RU"/>
              </w:rPr>
              <w:t>8</w:t>
            </w:r>
          </w:p>
          <w:p w14:paraId="12F4454D"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4013466E"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3E81D14A"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p>
          <w:p w14:paraId="1546C9DE"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p w14:paraId="57BB1626"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val="en-US" w:eastAsia="ru-RU"/>
              </w:rPr>
            </w:pPr>
            <w:r w:rsidRPr="005A2F39">
              <w:rPr>
                <w:rFonts w:ascii="Times New Roman" w:eastAsia="Times New Roman" w:hAnsi="Times New Roman" w:cs="Times New Roman"/>
                <w:bCs/>
                <w:lang w:val="en-US" w:eastAsia="ru-RU"/>
              </w:rPr>
              <w:t>2</w:t>
            </w:r>
          </w:p>
        </w:tc>
        <w:tc>
          <w:tcPr>
            <w:tcW w:w="1134" w:type="dxa"/>
            <w:vMerge/>
            <w:tcBorders>
              <w:left w:val="single" w:sz="4" w:space="0" w:color="auto"/>
              <w:bottom w:val="single" w:sz="4" w:space="0" w:color="auto"/>
              <w:right w:val="single" w:sz="4" w:space="0" w:color="auto"/>
            </w:tcBorders>
          </w:tcPr>
          <w:p w14:paraId="3F4D9B1A"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1F44127C"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098AC607" w14:textId="77777777" w:rsidTr="005A2F39">
        <w:trPr>
          <w:trHeight w:val="219"/>
        </w:trPr>
        <w:tc>
          <w:tcPr>
            <w:tcW w:w="9639" w:type="dxa"/>
            <w:gridSpan w:val="2"/>
            <w:tcBorders>
              <w:left w:val="single" w:sz="4" w:space="0" w:color="auto"/>
              <w:right w:val="single" w:sz="4" w:space="0" w:color="auto"/>
            </w:tcBorders>
            <w:vAlign w:val="center"/>
          </w:tcPr>
          <w:p w14:paraId="55ADD311" w14:textId="77777777" w:rsidR="005170FD" w:rsidRPr="00976E9D" w:rsidRDefault="00976E9D" w:rsidP="005A2F39">
            <w:pPr>
              <w:tabs>
                <w:tab w:val="left" w:pos="916"/>
                <w:tab w:val="left" w:pos="15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12" w:hanging="1512"/>
              <w:rPr>
                <w:rFonts w:ascii="Times New Roman" w:eastAsia="Times New Roman" w:hAnsi="Times New Roman" w:cs="Times New Roman"/>
                <w:b/>
                <w:bCs/>
                <w:lang w:eastAsia="ru-RU"/>
              </w:rPr>
            </w:pPr>
            <w:r w:rsidRPr="00976E9D">
              <w:rPr>
                <w:rFonts w:ascii="Times New Roman" w:eastAsia="Times New Roman" w:hAnsi="Times New Roman" w:cs="Times New Roman"/>
                <w:b/>
                <w:bCs/>
                <w:lang w:eastAsia="ru-RU"/>
              </w:rPr>
              <w:t>Раздел 2</w:t>
            </w:r>
            <w:r w:rsidR="005A2F39" w:rsidRPr="00976E9D">
              <w:rPr>
                <w:rFonts w:ascii="Times New Roman" w:eastAsia="Times New Roman" w:hAnsi="Times New Roman" w:cs="Times New Roman"/>
                <w:b/>
                <w:bCs/>
                <w:lang w:eastAsia="ru-RU"/>
              </w:rPr>
              <w:t>.</w:t>
            </w:r>
            <w:r w:rsidRPr="00976E9D">
              <w:rPr>
                <w:rFonts w:ascii="Times New Roman" w:eastAsia="Times New Roman" w:hAnsi="Times New Roman" w:cs="Times New Roman"/>
                <w:b/>
                <w:bCs/>
                <w:lang w:eastAsia="ru-RU"/>
              </w:rPr>
              <w:t xml:space="preserve"> Теория надёжности</w:t>
            </w:r>
          </w:p>
        </w:tc>
        <w:tc>
          <w:tcPr>
            <w:tcW w:w="1560" w:type="dxa"/>
            <w:tcBorders>
              <w:left w:val="single" w:sz="4" w:space="0" w:color="auto"/>
              <w:right w:val="single" w:sz="4" w:space="0" w:color="auto"/>
            </w:tcBorders>
            <w:shd w:val="clear" w:color="auto" w:fill="auto"/>
            <w:vAlign w:val="center"/>
          </w:tcPr>
          <w:p w14:paraId="08871662" w14:textId="77777777" w:rsidR="005170FD" w:rsidRPr="00486BBE" w:rsidRDefault="00486BBE"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1134" w:type="dxa"/>
            <w:tcBorders>
              <w:left w:val="single" w:sz="4" w:space="0" w:color="auto"/>
              <w:right w:val="single" w:sz="4" w:space="0" w:color="auto"/>
            </w:tcBorders>
          </w:tcPr>
          <w:p w14:paraId="417273F6"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tcBorders>
              <w:left w:val="single" w:sz="4" w:space="0" w:color="auto"/>
              <w:right w:val="single" w:sz="4" w:space="0" w:color="auto"/>
            </w:tcBorders>
          </w:tcPr>
          <w:p w14:paraId="5ED76D5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4928DF2F" w14:textId="77777777" w:rsidTr="005A2F39">
        <w:trPr>
          <w:trHeight w:val="219"/>
        </w:trPr>
        <w:tc>
          <w:tcPr>
            <w:tcW w:w="1843" w:type="dxa"/>
            <w:vMerge w:val="restart"/>
            <w:tcBorders>
              <w:left w:val="single" w:sz="4" w:space="0" w:color="auto"/>
              <w:right w:val="single" w:sz="4" w:space="0" w:color="auto"/>
            </w:tcBorders>
          </w:tcPr>
          <w:p w14:paraId="2BDBB417"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2.1</w:t>
            </w:r>
            <w:r w:rsidR="005A2F39" w:rsidRPr="00976E9D">
              <w:rPr>
                <w:rFonts w:ascii="Times New Roman" w:eastAsia="Calibri" w:hAnsi="Times New Roman" w:cs="Times New Roman"/>
                <w:b/>
                <w:bCs/>
                <w:lang w:eastAsia="ru-RU"/>
              </w:rPr>
              <w:t>.</w:t>
            </w:r>
            <w:r w:rsidR="005170FD" w:rsidRPr="00976E9D">
              <w:rPr>
                <w:rFonts w:ascii="Times New Roman" w:eastAsia="Calibri" w:hAnsi="Times New Roman" w:cs="Times New Roman"/>
                <w:b/>
                <w:bCs/>
                <w:lang w:eastAsia="ru-RU"/>
              </w:rPr>
              <w:t xml:space="preserve"> </w:t>
            </w:r>
          </w:p>
          <w:p w14:paraId="26989D04" w14:textId="77777777" w:rsidR="005170FD" w:rsidRPr="00976E9D"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Основные понятия надежности</w:t>
            </w:r>
          </w:p>
          <w:p w14:paraId="47CC60F1" w14:textId="77777777" w:rsidR="005170FD" w:rsidRPr="00976E9D" w:rsidRDefault="005170FD" w:rsidP="00C53D9E">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6AFEA20"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5B588AC" w14:textId="77777777" w:rsidR="005170FD" w:rsidRPr="005A2F39" w:rsidRDefault="00620B14" w:rsidP="00C53D9E">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4048E70E" w14:textId="77777777" w:rsidR="005170FD" w:rsidRPr="005A2F39" w:rsidRDefault="00C607D2"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w:t>
            </w:r>
          </w:p>
          <w:p w14:paraId="47D4E33F" w14:textId="77777777" w:rsidR="005170FD" w:rsidRPr="005A2F39" w:rsidRDefault="00C607D2"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1.13</w:t>
            </w:r>
          </w:p>
          <w:p w14:paraId="4D1EB596"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ОК 02</w:t>
            </w:r>
          </w:p>
          <w:p w14:paraId="2E292332"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 xml:space="preserve"> </w:t>
            </w:r>
          </w:p>
        </w:tc>
        <w:tc>
          <w:tcPr>
            <w:tcW w:w="1842" w:type="dxa"/>
            <w:vMerge w:val="restart"/>
            <w:tcBorders>
              <w:top w:val="single" w:sz="4" w:space="0" w:color="auto"/>
              <w:left w:val="single" w:sz="4" w:space="0" w:color="auto"/>
              <w:right w:val="single" w:sz="4" w:space="0" w:color="auto"/>
            </w:tcBorders>
          </w:tcPr>
          <w:p w14:paraId="7B37F79F"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052CC0">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1.1.01</w:t>
            </w:r>
          </w:p>
          <w:p w14:paraId="2D239363"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 1.1.02</w:t>
            </w:r>
          </w:p>
          <w:p w14:paraId="48DA03EC"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 xml:space="preserve">З 1.1.01 </w:t>
            </w:r>
          </w:p>
          <w:p w14:paraId="6ED54F18"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052CC0">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1.13.03</w:t>
            </w:r>
          </w:p>
          <w:p w14:paraId="08484E2C" w14:textId="77777777" w:rsidR="00052CC0" w:rsidRDefault="00052CC0"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58EBAA9A"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У 1.13.05</w:t>
            </w:r>
          </w:p>
          <w:p w14:paraId="63FCADC2"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З 1.13.01</w:t>
            </w:r>
          </w:p>
          <w:p w14:paraId="6FA2E72E" w14:textId="77777777" w:rsidR="00052CC0"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052CC0">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02.01</w:t>
            </w:r>
          </w:p>
          <w:p w14:paraId="578BCBA4" w14:textId="77777777" w:rsidR="005170FD" w:rsidRPr="005A2F39"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w:t>
            </w:r>
            <w:r w:rsidR="00052CC0">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02.03</w:t>
            </w:r>
          </w:p>
          <w:p w14:paraId="29103D34" w14:textId="77777777" w:rsidR="00052CC0" w:rsidRDefault="005170FD" w:rsidP="00052CC0">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Зо</w:t>
            </w:r>
            <w:r w:rsidR="00052CC0">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02.01</w:t>
            </w:r>
          </w:p>
          <w:p w14:paraId="6F08B992" w14:textId="77777777" w:rsidR="00052CC0" w:rsidRDefault="00052CC0" w:rsidP="00052CC0">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02.02</w:t>
            </w:r>
          </w:p>
          <w:p w14:paraId="3CC41365" w14:textId="77777777" w:rsidR="005170FD" w:rsidRPr="005A2F39" w:rsidRDefault="005170FD" w:rsidP="00052CC0">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 xml:space="preserve"> Зо</w:t>
            </w:r>
            <w:r w:rsidR="00052CC0">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02.03</w:t>
            </w:r>
          </w:p>
        </w:tc>
      </w:tr>
      <w:tr w:rsidR="005170FD" w:rsidRPr="005A2F39" w14:paraId="1D80A258" w14:textId="77777777" w:rsidTr="005A2F39">
        <w:trPr>
          <w:trHeight w:val="219"/>
        </w:trPr>
        <w:tc>
          <w:tcPr>
            <w:tcW w:w="1843" w:type="dxa"/>
            <w:vMerge/>
            <w:tcBorders>
              <w:left w:val="single" w:sz="4" w:space="0" w:color="auto"/>
              <w:right w:val="single" w:sz="4" w:space="0" w:color="auto"/>
            </w:tcBorders>
            <w:vAlign w:val="center"/>
          </w:tcPr>
          <w:p w14:paraId="4006F194"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656E9CFF" w14:textId="77777777" w:rsidR="005170FD" w:rsidRPr="00922DE2" w:rsidRDefault="005170FD" w:rsidP="0070716E">
            <w:pPr>
              <w:pStyle w:val="a4"/>
              <w:numPr>
                <w:ilvl w:val="0"/>
                <w:numId w:val="331"/>
              </w:numPr>
              <w:tabs>
                <w:tab w:val="left" w:pos="426"/>
              </w:tabs>
              <w:spacing w:after="0" w:line="240" w:lineRule="auto"/>
              <w:ind w:left="314" w:hanging="314"/>
              <w:rPr>
                <w:rFonts w:ascii="Times New Roman" w:eastAsia="Times New Roman" w:hAnsi="Times New Roman" w:cs="Times New Roman"/>
                <w:lang w:eastAsia="ru-RU"/>
              </w:rPr>
            </w:pPr>
            <w:r w:rsidRPr="00922DE2">
              <w:rPr>
                <w:rFonts w:ascii="Times New Roman" w:eastAsia="Calibri" w:hAnsi="Times New Roman" w:cs="Times New Roman"/>
                <w:bCs/>
                <w:lang w:eastAsia="ru-RU"/>
              </w:rPr>
              <w:t>Определение надёжности и основные понятия.</w:t>
            </w:r>
          </w:p>
          <w:p w14:paraId="5F89C17F" w14:textId="77777777" w:rsidR="005170FD" w:rsidRPr="00922DE2" w:rsidRDefault="005170FD" w:rsidP="0070716E">
            <w:pPr>
              <w:pStyle w:val="a4"/>
              <w:numPr>
                <w:ilvl w:val="0"/>
                <w:numId w:val="331"/>
              </w:numPr>
              <w:tabs>
                <w:tab w:val="left" w:pos="426"/>
              </w:tabs>
              <w:spacing w:after="0" w:line="240" w:lineRule="auto"/>
              <w:ind w:left="314" w:hanging="314"/>
              <w:rPr>
                <w:rFonts w:ascii="Times New Roman" w:eastAsia="Times New Roman" w:hAnsi="Times New Roman" w:cs="Times New Roman"/>
                <w:lang w:eastAsia="ru-RU"/>
              </w:rPr>
            </w:pPr>
            <w:r w:rsidRPr="00922DE2">
              <w:rPr>
                <w:rFonts w:ascii="Times New Roman" w:eastAsia="Times New Roman" w:hAnsi="Times New Roman" w:cs="Times New Roman"/>
                <w:lang w:eastAsia="ru-RU"/>
              </w:rPr>
              <w:t>Показатели и основные характеристики надёжности</w:t>
            </w:r>
          </w:p>
          <w:p w14:paraId="42D0FD54" w14:textId="77777777" w:rsidR="005170FD" w:rsidRPr="00922DE2" w:rsidRDefault="005170FD" w:rsidP="0070716E">
            <w:pPr>
              <w:pStyle w:val="a4"/>
              <w:numPr>
                <w:ilvl w:val="0"/>
                <w:numId w:val="331"/>
              </w:numPr>
              <w:tabs>
                <w:tab w:val="left" w:pos="426"/>
              </w:tabs>
              <w:spacing w:after="0" w:line="240" w:lineRule="auto"/>
              <w:ind w:left="314" w:hanging="314"/>
              <w:rPr>
                <w:rFonts w:ascii="Times New Roman" w:eastAsia="Times New Roman" w:hAnsi="Times New Roman" w:cs="Times New Roman"/>
                <w:lang w:eastAsia="ru-RU"/>
              </w:rPr>
            </w:pPr>
            <w:r w:rsidRPr="00922DE2">
              <w:rPr>
                <w:rFonts w:ascii="Times New Roman" w:eastAsia="Times New Roman" w:hAnsi="Times New Roman" w:cs="Times New Roman"/>
                <w:lang w:eastAsia="ru-RU"/>
              </w:rPr>
              <w:t>Отказы, виды и методы устранения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935156"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3CA43792"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02F4A207"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7DF88CAE"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4339DA83"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37C09155" w14:textId="77777777" w:rsidTr="005A2F39">
        <w:trPr>
          <w:trHeight w:val="219"/>
        </w:trPr>
        <w:tc>
          <w:tcPr>
            <w:tcW w:w="1843" w:type="dxa"/>
            <w:vMerge/>
            <w:tcBorders>
              <w:left w:val="single" w:sz="4" w:space="0" w:color="auto"/>
              <w:right w:val="single" w:sz="4" w:space="0" w:color="auto"/>
            </w:tcBorders>
            <w:vAlign w:val="center"/>
          </w:tcPr>
          <w:p w14:paraId="6AE0B9C5"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4A43B66C"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r w:rsidR="005170FD" w:rsidRPr="005A2F39">
              <w:rPr>
                <w:rFonts w:ascii="Times New Roman" w:eastAsia="Times New Roman" w:hAnsi="Times New Roman" w:cs="Times New Roman"/>
                <w:b/>
                <w:bCs/>
                <w:lang w:eastAsia="ru-RU"/>
              </w:rPr>
              <w:t xml:space="preserve"> - </w:t>
            </w:r>
            <w:r w:rsidR="005170FD" w:rsidRPr="005A2F39">
              <w:rPr>
                <w:rFonts w:ascii="Times New Roman" w:eastAsia="Calibri" w:hAnsi="Times New Roman" w:cs="Times New Roman"/>
                <w:bCs/>
                <w:lang w:eastAsia="ru-RU"/>
              </w:rPr>
              <w:t>не предусмотрены</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BA30D1"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
                <w:bCs/>
                <w:lang w:eastAsia="ru-RU"/>
              </w:rPr>
            </w:pPr>
          </w:p>
        </w:tc>
        <w:tc>
          <w:tcPr>
            <w:tcW w:w="1134" w:type="dxa"/>
            <w:vMerge/>
            <w:tcBorders>
              <w:left w:val="single" w:sz="4" w:space="0" w:color="auto"/>
              <w:right w:val="single" w:sz="4" w:space="0" w:color="auto"/>
            </w:tcBorders>
          </w:tcPr>
          <w:p w14:paraId="5BEF84C3"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0EC5079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446D640C" w14:textId="77777777" w:rsidTr="00486BBE">
        <w:trPr>
          <w:trHeight w:val="219"/>
        </w:trPr>
        <w:tc>
          <w:tcPr>
            <w:tcW w:w="1843" w:type="dxa"/>
            <w:vMerge/>
            <w:tcBorders>
              <w:left w:val="single" w:sz="4" w:space="0" w:color="auto"/>
              <w:right w:val="single" w:sz="4" w:space="0" w:color="auto"/>
            </w:tcBorders>
            <w:vAlign w:val="center"/>
          </w:tcPr>
          <w:p w14:paraId="7194382D"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5E3C0F6E"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4128DD2E" w14:textId="77777777" w:rsidR="005170FD" w:rsidRPr="005A2F39" w:rsidRDefault="00486BBE"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сообщения по теме «Основные понятия надёжности»</w:t>
            </w:r>
          </w:p>
          <w:p w14:paraId="57BA0EF7" w14:textId="77777777" w:rsidR="00020477" w:rsidRPr="005A2F39" w:rsidRDefault="00486BBE"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ответов на контрольные вопросы по теме «Основные характеристики надёжности»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7DD1118" w14:textId="77777777" w:rsidR="005170FD" w:rsidRPr="005A2F39" w:rsidRDefault="005170FD" w:rsidP="00486BBE">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4</w:t>
            </w:r>
          </w:p>
          <w:p w14:paraId="16E586C2" w14:textId="77777777" w:rsidR="005170FD" w:rsidRPr="005A2F39" w:rsidRDefault="005170FD" w:rsidP="00486BBE">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7E6F8D6D" w14:textId="77777777" w:rsidR="005170FD" w:rsidRPr="005A2F39" w:rsidRDefault="005170FD" w:rsidP="00486BBE">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tc>
        <w:tc>
          <w:tcPr>
            <w:tcW w:w="1134" w:type="dxa"/>
            <w:vMerge/>
            <w:tcBorders>
              <w:left w:val="single" w:sz="4" w:space="0" w:color="auto"/>
              <w:bottom w:val="single" w:sz="4" w:space="0" w:color="auto"/>
              <w:right w:val="single" w:sz="4" w:space="0" w:color="auto"/>
            </w:tcBorders>
          </w:tcPr>
          <w:p w14:paraId="18917D58"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20825E6E"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53128FB8" w14:textId="77777777" w:rsidTr="005A2F39">
        <w:trPr>
          <w:trHeight w:val="219"/>
        </w:trPr>
        <w:tc>
          <w:tcPr>
            <w:tcW w:w="1843" w:type="dxa"/>
            <w:vMerge w:val="restart"/>
            <w:tcBorders>
              <w:left w:val="single" w:sz="4" w:space="0" w:color="auto"/>
              <w:right w:val="single" w:sz="4" w:space="0" w:color="auto"/>
            </w:tcBorders>
          </w:tcPr>
          <w:p w14:paraId="33A40224"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DB604D">
              <w:rPr>
                <w:rFonts w:ascii="Times New Roman" w:eastAsia="Calibri" w:hAnsi="Times New Roman" w:cs="Times New Roman"/>
                <w:b/>
                <w:bCs/>
                <w:lang w:eastAsia="ru-RU"/>
              </w:rPr>
              <w:t xml:space="preserve"> 2.2.</w:t>
            </w:r>
          </w:p>
          <w:p w14:paraId="35F2FA7E"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Times New Roman" w:hAnsi="Times New Roman" w:cs="Times New Roman"/>
                <w:b/>
                <w:lang w:eastAsia="ru-RU"/>
              </w:rPr>
              <w:t xml:space="preserve">Основные показатели безотказности </w:t>
            </w:r>
            <w:r w:rsidR="00C84E83" w:rsidRPr="00976E9D">
              <w:rPr>
                <w:rFonts w:ascii="Times New Roman" w:eastAsia="Times New Roman" w:hAnsi="Times New Roman" w:cs="Times New Roman"/>
                <w:b/>
                <w:lang w:eastAsia="ru-RU"/>
              </w:rPr>
              <w:t>РЭО</w:t>
            </w:r>
          </w:p>
          <w:p w14:paraId="45807E54" w14:textId="77777777" w:rsidR="005170FD" w:rsidRPr="00976E9D" w:rsidRDefault="005170FD" w:rsidP="00C53D9E">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6D7B2C16"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9574473" w14:textId="77777777" w:rsidR="005170FD" w:rsidRPr="00DB604D" w:rsidRDefault="00DB604D" w:rsidP="00C53D9E">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134" w:type="dxa"/>
            <w:vMerge w:val="restart"/>
            <w:tcBorders>
              <w:top w:val="single" w:sz="4" w:space="0" w:color="auto"/>
              <w:left w:val="single" w:sz="4" w:space="0" w:color="auto"/>
              <w:right w:val="single" w:sz="4" w:space="0" w:color="auto"/>
            </w:tcBorders>
          </w:tcPr>
          <w:p w14:paraId="13E9BE61"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1.15</w:t>
            </w:r>
          </w:p>
          <w:p w14:paraId="09395779"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1.16</w:t>
            </w:r>
          </w:p>
          <w:p w14:paraId="77DD7453" w14:textId="77777777" w:rsidR="00C607D2" w:rsidRDefault="00C607D2"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02</w:t>
            </w:r>
          </w:p>
          <w:p w14:paraId="05C49D46" w14:textId="77777777" w:rsidR="005170FD" w:rsidRPr="005A2F39" w:rsidRDefault="005170FD" w:rsidP="00E32FA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62D2497D"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052CC0">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1.15.01</w:t>
            </w:r>
          </w:p>
          <w:p w14:paraId="385A300E"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У 1.15.01</w:t>
            </w:r>
          </w:p>
          <w:p w14:paraId="76F25549" w14:textId="77777777" w:rsidR="00052CC0" w:rsidRDefault="00052CC0"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49BEC74E"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 xml:space="preserve"> З 1.15.02</w:t>
            </w:r>
          </w:p>
          <w:p w14:paraId="36F0E9DB" w14:textId="77777777" w:rsidR="00052CC0"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052CC0">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 xml:space="preserve">1.16.01 </w:t>
            </w:r>
          </w:p>
          <w:p w14:paraId="53484D53"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052CC0">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1.16.02</w:t>
            </w:r>
          </w:p>
          <w:p w14:paraId="17CB5008" w14:textId="77777777" w:rsidR="00052CC0" w:rsidRDefault="00052CC0"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6DCA0571"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У 1.16.02</w:t>
            </w:r>
          </w:p>
          <w:p w14:paraId="7A3FA547" w14:textId="77777777" w:rsidR="00052CC0" w:rsidRDefault="00052CC0"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1.16.01</w:t>
            </w:r>
          </w:p>
          <w:p w14:paraId="76B47DEA"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З 1.16.02</w:t>
            </w:r>
          </w:p>
          <w:p w14:paraId="054F7438" w14:textId="77777777" w:rsidR="00052CC0" w:rsidRDefault="00052CC0"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542A45B6" w14:textId="77777777" w:rsidR="00052CC0" w:rsidRDefault="00052CC0" w:rsidP="00052CC0">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14:paraId="74C127E3" w14:textId="77777777" w:rsidR="00052CC0" w:rsidRDefault="00052CC0"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02.01</w:t>
            </w:r>
          </w:p>
          <w:p w14:paraId="31242853" w14:textId="77777777" w:rsidR="00052CC0" w:rsidRDefault="00052CC0" w:rsidP="00052CC0">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5A2F39">
              <w:rPr>
                <w:rFonts w:ascii="Times New Roman" w:eastAsia="Times New Roman" w:hAnsi="Times New Roman" w:cs="Times New Roman"/>
                <w:iCs/>
                <w:lang w:eastAsia="ru-RU"/>
              </w:rPr>
              <w:t>02.01</w:t>
            </w:r>
          </w:p>
          <w:p w14:paraId="532BD18A" w14:textId="77777777" w:rsidR="005170FD" w:rsidRPr="005A2F39" w:rsidRDefault="00052CC0" w:rsidP="00E32FA7">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E32FA7">
              <w:rPr>
                <w:rFonts w:ascii="Times New Roman" w:eastAsia="Times New Roman" w:hAnsi="Times New Roman" w:cs="Times New Roman"/>
                <w:iCs/>
                <w:lang w:eastAsia="ru-RU"/>
              </w:rPr>
              <w:t>02.03</w:t>
            </w:r>
          </w:p>
        </w:tc>
      </w:tr>
      <w:tr w:rsidR="005170FD" w:rsidRPr="005A2F39" w14:paraId="0A75E2DA" w14:textId="77777777" w:rsidTr="005A2F39">
        <w:trPr>
          <w:trHeight w:val="219"/>
        </w:trPr>
        <w:tc>
          <w:tcPr>
            <w:tcW w:w="1843" w:type="dxa"/>
            <w:vMerge/>
            <w:tcBorders>
              <w:left w:val="single" w:sz="4" w:space="0" w:color="auto"/>
              <w:right w:val="single" w:sz="4" w:space="0" w:color="auto"/>
            </w:tcBorders>
          </w:tcPr>
          <w:p w14:paraId="0A2077F7"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1AA6E459" w14:textId="77777777" w:rsidR="005170FD" w:rsidRPr="00922DE2" w:rsidRDefault="005170FD" w:rsidP="0070716E">
            <w:pPr>
              <w:pStyle w:val="a4"/>
              <w:numPr>
                <w:ilvl w:val="0"/>
                <w:numId w:val="332"/>
              </w:numPr>
              <w:tabs>
                <w:tab w:val="left" w:pos="426"/>
              </w:tabs>
              <w:spacing w:after="0" w:line="240" w:lineRule="auto"/>
              <w:ind w:left="314" w:hanging="283"/>
              <w:rPr>
                <w:rFonts w:ascii="Times New Roman" w:eastAsia="Times New Roman" w:hAnsi="Times New Roman" w:cs="Times New Roman"/>
                <w:lang w:eastAsia="ru-RU"/>
              </w:rPr>
            </w:pPr>
            <w:r w:rsidRPr="00922DE2">
              <w:rPr>
                <w:rFonts w:ascii="Times New Roman" w:eastAsia="Times New Roman" w:hAnsi="Times New Roman" w:cs="Times New Roman"/>
                <w:lang w:eastAsia="ru-RU"/>
              </w:rPr>
              <w:t>Интенсивность отказов невосстанавливаемых элементов РЭА.</w:t>
            </w:r>
          </w:p>
          <w:p w14:paraId="0F92E4DB" w14:textId="77777777" w:rsidR="005170FD" w:rsidRPr="00922DE2" w:rsidRDefault="005170FD" w:rsidP="0070716E">
            <w:pPr>
              <w:pStyle w:val="a4"/>
              <w:numPr>
                <w:ilvl w:val="0"/>
                <w:numId w:val="332"/>
              </w:numPr>
              <w:tabs>
                <w:tab w:val="left" w:pos="426"/>
              </w:tabs>
              <w:spacing w:after="0" w:line="240" w:lineRule="auto"/>
              <w:ind w:left="314" w:hanging="283"/>
              <w:rPr>
                <w:rFonts w:ascii="Times New Roman" w:eastAsia="Times New Roman" w:hAnsi="Times New Roman" w:cs="Times New Roman"/>
                <w:lang w:eastAsia="ru-RU"/>
              </w:rPr>
            </w:pPr>
            <w:r w:rsidRPr="00922DE2">
              <w:rPr>
                <w:rFonts w:ascii="Times New Roman" w:eastAsia="Times New Roman" w:hAnsi="Times New Roman" w:cs="Times New Roman"/>
                <w:lang w:eastAsia="ru-RU"/>
              </w:rPr>
              <w:t>Осн</w:t>
            </w:r>
            <w:r w:rsidR="00020477" w:rsidRPr="00922DE2">
              <w:rPr>
                <w:rFonts w:ascii="Times New Roman" w:eastAsia="Times New Roman" w:hAnsi="Times New Roman" w:cs="Times New Roman"/>
                <w:lang w:eastAsia="ru-RU"/>
              </w:rPr>
              <w:t>овные показатели безотказности.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6253B8" w14:textId="77777777" w:rsidR="005170FD" w:rsidRPr="005A2F39" w:rsidRDefault="00DB604D" w:rsidP="00801357">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p w14:paraId="04326921" w14:textId="77777777" w:rsidR="005170FD" w:rsidRPr="005A2F39" w:rsidRDefault="00020477" w:rsidP="0002047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1CF7BBB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66E8C261"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4597AB18" w14:textId="77777777" w:rsidTr="00564CB1">
        <w:trPr>
          <w:trHeight w:val="166"/>
        </w:trPr>
        <w:tc>
          <w:tcPr>
            <w:tcW w:w="1843" w:type="dxa"/>
            <w:vMerge/>
            <w:tcBorders>
              <w:left w:val="single" w:sz="4" w:space="0" w:color="auto"/>
              <w:right w:val="single" w:sz="4" w:space="0" w:color="auto"/>
            </w:tcBorders>
            <w:vAlign w:val="center"/>
          </w:tcPr>
          <w:p w14:paraId="678C6FFA"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11B0BF29"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4A24C9B" w14:textId="77777777" w:rsidR="005170FD" w:rsidRPr="005A2F39" w:rsidRDefault="00020477"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18</w:t>
            </w:r>
          </w:p>
        </w:tc>
        <w:tc>
          <w:tcPr>
            <w:tcW w:w="1134" w:type="dxa"/>
            <w:vMerge/>
            <w:tcBorders>
              <w:left w:val="single" w:sz="4" w:space="0" w:color="auto"/>
              <w:right w:val="single" w:sz="4" w:space="0" w:color="auto"/>
            </w:tcBorders>
          </w:tcPr>
          <w:p w14:paraId="21619F71"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392E7051"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64CB1" w:rsidRPr="005A2F39" w14:paraId="724F1619" w14:textId="77777777" w:rsidTr="005A2F39">
        <w:trPr>
          <w:trHeight w:val="1337"/>
        </w:trPr>
        <w:tc>
          <w:tcPr>
            <w:tcW w:w="1843" w:type="dxa"/>
            <w:vMerge/>
            <w:tcBorders>
              <w:left w:val="single" w:sz="4" w:space="0" w:color="auto"/>
              <w:right w:val="single" w:sz="4" w:space="0" w:color="auto"/>
            </w:tcBorders>
            <w:vAlign w:val="center"/>
          </w:tcPr>
          <w:p w14:paraId="668B7F20" w14:textId="77777777" w:rsidR="00564CB1" w:rsidRPr="00976E9D"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1098CC70" w14:textId="77777777" w:rsidR="00C84E83" w:rsidRPr="00C84E83" w:rsidRDefault="00564CB1" w:rsidP="00C84E8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right="-250" w:hanging="602"/>
              <w:rPr>
                <w:rFonts w:ascii="Times New Roman" w:eastAsia="Times New Roman" w:hAnsi="Times New Roman" w:cs="Times New Roman"/>
                <w:bCs/>
                <w:lang w:eastAsia="ru-RU"/>
              </w:rPr>
            </w:pPr>
            <w:r w:rsidRPr="00C84E83">
              <w:rPr>
                <w:rFonts w:ascii="Times New Roman" w:eastAsia="Times New Roman" w:hAnsi="Times New Roman" w:cs="Times New Roman"/>
                <w:bCs/>
                <w:lang w:eastAsia="ru-RU"/>
              </w:rPr>
              <w:t>4</w:t>
            </w:r>
            <w:r w:rsidR="00C84E83" w:rsidRPr="00C84E83">
              <w:rPr>
                <w:rFonts w:ascii="Times New Roman" w:eastAsia="Times New Roman" w:hAnsi="Times New Roman" w:cs="Times New Roman"/>
                <w:bCs/>
                <w:lang w:eastAsia="ru-RU"/>
              </w:rPr>
              <w:t>.</w:t>
            </w:r>
            <w:r w:rsidRPr="00C84E83">
              <w:rPr>
                <w:rFonts w:ascii="Times New Roman" w:eastAsia="Times New Roman" w:hAnsi="Times New Roman" w:cs="Times New Roman"/>
                <w:bCs/>
                <w:lang w:eastAsia="ru-RU"/>
              </w:rPr>
              <w:t xml:space="preserve"> Исследование элемент</w:t>
            </w:r>
            <w:r w:rsidR="00C84E83" w:rsidRPr="00C84E83">
              <w:rPr>
                <w:rFonts w:ascii="Times New Roman" w:eastAsia="Times New Roman" w:hAnsi="Times New Roman" w:cs="Times New Roman"/>
                <w:bCs/>
                <w:lang w:eastAsia="ru-RU"/>
              </w:rPr>
              <w:t>ной базы для расчёта надёжности</w:t>
            </w:r>
          </w:p>
          <w:p w14:paraId="50E7A80C" w14:textId="77777777" w:rsidR="00C84E83" w:rsidRPr="00C84E83" w:rsidRDefault="00564CB1" w:rsidP="00C84E8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right="-250" w:hanging="602"/>
              <w:rPr>
                <w:rFonts w:ascii="Times New Roman" w:eastAsia="Times New Roman" w:hAnsi="Times New Roman" w:cs="Times New Roman"/>
                <w:bCs/>
                <w:lang w:eastAsia="ru-RU"/>
              </w:rPr>
            </w:pPr>
            <w:r w:rsidRPr="00C84E83">
              <w:rPr>
                <w:rFonts w:ascii="Times New Roman" w:eastAsia="Times New Roman" w:hAnsi="Times New Roman" w:cs="Times New Roman"/>
                <w:bCs/>
                <w:lang w:eastAsia="ru-RU"/>
              </w:rPr>
              <w:t>5</w:t>
            </w:r>
            <w:r w:rsidR="00C84E83" w:rsidRPr="00C84E83">
              <w:rPr>
                <w:rFonts w:ascii="Times New Roman" w:eastAsia="Times New Roman" w:hAnsi="Times New Roman" w:cs="Times New Roman"/>
                <w:bCs/>
                <w:lang w:eastAsia="ru-RU"/>
              </w:rPr>
              <w:t>.</w:t>
            </w:r>
            <w:r w:rsidRPr="00C84E83">
              <w:rPr>
                <w:rFonts w:ascii="Times New Roman" w:eastAsia="Times New Roman" w:hAnsi="Times New Roman" w:cs="Times New Roman"/>
                <w:bCs/>
                <w:lang w:eastAsia="ru-RU"/>
              </w:rPr>
              <w:t xml:space="preserve"> Исследование ориентировочного р</w:t>
            </w:r>
            <w:r w:rsidR="00C84E83" w:rsidRPr="00C84E83">
              <w:rPr>
                <w:rFonts w:ascii="Times New Roman" w:eastAsia="Times New Roman" w:hAnsi="Times New Roman" w:cs="Times New Roman"/>
                <w:bCs/>
                <w:lang w:eastAsia="ru-RU"/>
              </w:rPr>
              <w:t>асчёта надёжности.</w:t>
            </w:r>
          </w:p>
          <w:p w14:paraId="6226B983" w14:textId="77777777" w:rsidR="00564CB1" w:rsidRPr="00C84E83" w:rsidRDefault="00564CB1" w:rsidP="00C84E8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right="-250" w:hanging="602"/>
              <w:rPr>
                <w:rFonts w:ascii="Times New Roman" w:eastAsia="Times New Roman" w:hAnsi="Times New Roman" w:cs="Times New Roman"/>
                <w:bCs/>
                <w:lang w:eastAsia="ru-RU"/>
              </w:rPr>
            </w:pPr>
            <w:r w:rsidRPr="00C84E83">
              <w:rPr>
                <w:rFonts w:ascii="Times New Roman" w:eastAsia="Times New Roman" w:hAnsi="Times New Roman" w:cs="Times New Roman"/>
                <w:bCs/>
                <w:lang w:eastAsia="ru-RU"/>
              </w:rPr>
              <w:t>6</w:t>
            </w:r>
            <w:r w:rsidR="00C84E83" w:rsidRPr="00C84E83">
              <w:rPr>
                <w:rFonts w:ascii="Times New Roman" w:eastAsia="Times New Roman" w:hAnsi="Times New Roman" w:cs="Times New Roman"/>
                <w:bCs/>
                <w:lang w:eastAsia="ru-RU"/>
              </w:rPr>
              <w:t>.</w:t>
            </w:r>
            <w:r w:rsidRPr="00C84E83">
              <w:rPr>
                <w:rFonts w:ascii="Times New Roman" w:eastAsia="Times New Roman" w:hAnsi="Times New Roman" w:cs="Times New Roman"/>
                <w:bCs/>
                <w:lang w:eastAsia="ru-RU"/>
              </w:rPr>
              <w:t xml:space="preserve"> Исследование уточнённого расчёта надёжности.</w:t>
            </w:r>
          </w:p>
          <w:p w14:paraId="02A7B8AD" w14:textId="77777777" w:rsidR="00564CB1" w:rsidRPr="00C84E83"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Cs/>
                <w:lang w:eastAsia="ru-RU"/>
              </w:rPr>
            </w:pPr>
            <w:r w:rsidRPr="00C84E83">
              <w:rPr>
                <w:rFonts w:ascii="Times New Roman" w:eastAsia="Times New Roman" w:hAnsi="Times New Roman" w:cs="Times New Roman"/>
                <w:bCs/>
                <w:lang w:eastAsia="ru-RU"/>
              </w:rPr>
              <w:t>7</w:t>
            </w:r>
            <w:r w:rsidR="00C84E83" w:rsidRPr="00C84E83">
              <w:rPr>
                <w:rFonts w:ascii="Times New Roman" w:eastAsia="Times New Roman" w:hAnsi="Times New Roman" w:cs="Times New Roman"/>
                <w:bCs/>
                <w:lang w:eastAsia="ru-RU"/>
              </w:rPr>
              <w:t>.</w:t>
            </w:r>
            <w:r w:rsidRPr="00C84E83">
              <w:rPr>
                <w:rFonts w:ascii="Times New Roman" w:eastAsia="Times New Roman" w:hAnsi="Times New Roman" w:cs="Times New Roman"/>
                <w:bCs/>
                <w:lang w:eastAsia="ru-RU"/>
              </w:rPr>
              <w:t xml:space="preserve"> Исследование методов резервирования.</w:t>
            </w:r>
          </w:p>
          <w:p w14:paraId="77646F67" w14:textId="77777777" w:rsidR="00564CB1" w:rsidRPr="005A2F39"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rPr>
                <w:rFonts w:ascii="Times New Roman" w:eastAsia="Times New Roman" w:hAnsi="Times New Roman" w:cs="Times New Roman"/>
                <w:b/>
                <w:bCs/>
                <w:lang w:eastAsia="ru-RU"/>
              </w:rPr>
            </w:pPr>
            <w:r w:rsidRPr="00C84E83">
              <w:rPr>
                <w:rFonts w:ascii="Times New Roman" w:eastAsia="Times New Roman" w:hAnsi="Times New Roman" w:cs="Times New Roman"/>
                <w:bCs/>
                <w:lang w:eastAsia="ru-RU"/>
              </w:rPr>
              <w:t>8</w:t>
            </w:r>
            <w:r w:rsidR="00C84E83" w:rsidRPr="00C84E83">
              <w:rPr>
                <w:rFonts w:ascii="Times New Roman" w:eastAsia="Times New Roman" w:hAnsi="Times New Roman" w:cs="Times New Roman"/>
                <w:bCs/>
                <w:lang w:eastAsia="ru-RU"/>
              </w:rPr>
              <w:t>.</w:t>
            </w:r>
            <w:r w:rsidRPr="00C84E83">
              <w:rPr>
                <w:rFonts w:ascii="Times New Roman" w:eastAsia="Times New Roman" w:hAnsi="Times New Roman" w:cs="Times New Roman"/>
                <w:bCs/>
                <w:lang w:eastAsia="ru-RU"/>
              </w:rPr>
              <w:t xml:space="preserve"> Построение</w:t>
            </w:r>
            <w:r w:rsidRPr="005A2F39">
              <w:rPr>
                <w:rFonts w:ascii="Times New Roman" w:eastAsia="Times New Roman" w:hAnsi="Times New Roman" w:cs="Times New Roman"/>
                <w:bCs/>
                <w:lang w:eastAsia="ru-RU"/>
              </w:rPr>
              <w:t xml:space="preserve"> инструкции по эксплуатации РЭО.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12C937"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62BE2B0E"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4</w:t>
            </w:r>
          </w:p>
          <w:p w14:paraId="34869D64"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4</w:t>
            </w:r>
          </w:p>
          <w:p w14:paraId="2B50CEFC"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4</w:t>
            </w:r>
          </w:p>
          <w:p w14:paraId="5621623A" w14:textId="77777777" w:rsidR="00564CB1" w:rsidRPr="005A2F39" w:rsidRDefault="00564CB1" w:rsidP="00564CB1">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59C22C40"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092883A5"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26FC1C78" w14:textId="77777777" w:rsidTr="00DB604D">
        <w:trPr>
          <w:trHeight w:val="219"/>
        </w:trPr>
        <w:tc>
          <w:tcPr>
            <w:tcW w:w="1843" w:type="dxa"/>
            <w:vMerge/>
            <w:tcBorders>
              <w:left w:val="single" w:sz="4" w:space="0" w:color="auto"/>
              <w:right w:val="single" w:sz="4" w:space="0" w:color="auto"/>
            </w:tcBorders>
            <w:vAlign w:val="center"/>
          </w:tcPr>
          <w:p w14:paraId="5F0FB005"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7E0A23B"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7FBC9948" w14:textId="77777777" w:rsidR="005170FD" w:rsidRPr="005A2F39" w:rsidRDefault="00DB604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5A2F39">
              <w:rPr>
                <w:rFonts w:ascii="Times New Roman" w:eastAsia="Times New Roman" w:hAnsi="Times New Roman" w:cs="Times New Roman"/>
                <w:bCs/>
                <w:lang w:eastAsia="ru-RU"/>
              </w:rPr>
              <w:t>оставление таблиц по теме «Основные показатели безотказности»</w:t>
            </w:r>
          </w:p>
          <w:p w14:paraId="01515612" w14:textId="77777777" w:rsidR="005170FD" w:rsidRPr="005A2F39" w:rsidRDefault="00DB604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005170FD" w:rsidRPr="005A2F39">
              <w:rPr>
                <w:rFonts w:ascii="Times New Roman" w:eastAsia="Times New Roman" w:hAnsi="Times New Roman" w:cs="Times New Roman"/>
                <w:bCs/>
                <w:lang w:eastAsia="ru-RU"/>
              </w:rPr>
              <w:t>ешение задач по образцу</w:t>
            </w:r>
          </w:p>
          <w:p w14:paraId="285FAE35" w14:textId="77777777" w:rsidR="005170FD" w:rsidRPr="005A2F39" w:rsidRDefault="00DB604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5170FD" w:rsidRPr="005A2F39">
              <w:rPr>
                <w:rFonts w:ascii="Times New Roman" w:eastAsia="Times New Roman" w:hAnsi="Times New Roman" w:cs="Times New Roman"/>
                <w:lang w:eastAsia="ru-RU"/>
              </w:rPr>
              <w:t>абота с конспектами лекций для подготовки к контрольной работе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9AAED89" w14:textId="77777777" w:rsidR="005170FD" w:rsidRPr="005A2F39" w:rsidRDefault="005170FD" w:rsidP="00DB604D">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6</w:t>
            </w:r>
          </w:p>
          <w:p w14:paraId="2D6794A6" w14:textId="77777777" w:rsidR="005170FD" w:rsidRPr="005A2F39" w:rsidRDefault="005170FD" w:rsidP="00DB604D">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79BE6783" w14:textId="77777777" w:rsidR="005170FD" w:rsidRPr="005A2F39" w:rsidRDefault="005170FD" w:rsidP="00DB604D">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3</w:t>
            </w:r>
          </w:p>
          <w:p w14:paraId="18960A2C" w14:textId="77777777" w:rsidR="005170FD" w:rsidRPr="005A2F39" w:rsidRDefault="005170FD" w:rsidP="00DB604D">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4F10FDF2"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59EAFD16"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3213AD2B" w14:textId="77777777" w:rsidTr="005A2F39">
        <w:trPr>
          <w:trHeight w:val="219"/>
        </w:trPr>
        <w:tc>
          <w:tcPr>
            <w:tcW w:w="9639" w:type="dxa"/>
            <w:gridSpan w:val="2"/>
            <w:tcBorders>
              <w:left w:val="single" w:sz="4" w:space="0" w:color="auto"/>
              <w:right w:val="single" w:sz="4" w:space="0" w:color="auto"/>
            </w:tcBorders>
            <w:vAlign w:val="center"/>
          </w:tcPr>
          <w:p w14:paraId="30DCFB84" w14:textId="77777777" w:rsidR="005170FD" w:rsidRPr="00976E9D" w:rsidRDefault="00DB604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0" w:hanging="180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w:t>
            </w:r>
            <w:r w:rsidR="00976E9D" w:rsidRPr="00976E9D">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О</w:t>
            </w:r>
            <w:r w:rsidR="00976E9D" w:rsidRPr="00976E9D">
              <w:rPr>
                <w:rFonts w:ascii="Times New Roman" w:eastAsia="Times New Roman" w:hAnsi="Times New Roman" w:cs="Times New Roman"/>
                <w:b/>
                <w:bCs/>
                <w:lang w:eastAsia="ru-RU"/>
              </w:rPr>
              <w:t>собенности эксплуатации авиационного оборудования.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A9BB37" w14:textId="77777777" w:rsidR="005170FD" w:rsidRPr="00DB604D" w:rsidRDefault="00DB604D" w:rsidP="00801357">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1134" w:type="dxa"/>
            <w:tcBorders>
              <w:top w:val="single" w:sz="4" w:space="0" w:color="auto"/>
              <w:left w:val="single" w:sz="4" w:space="0" w:color="auto"/>
              <w:bottom w:val="single" w:sz="4" w:space="0" w:color="auto"/>
              <w:right w:val="single" w:sz="4" w:space="0" w:color="auto"/>
            </w:tcBorders>
          </w:tcPr>
          <w:p w14:paraId="127FF2AB"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tcBorders>
              <w:top w:val="single" w:sz="4" w:space="0" w:color="auto"/>
              <w:left w:val="single" w:sz="4" w:space="0" w:color="auto"/>
              <w:bottom w:val="single" w:sz="4" w:space="0" w:color="auto"/>
              <w:right w:val="single" w:sz="4" w:space="0" w:color="auto"/>
            </w:tcBorders>
          </w:tcPr>
          <w:p w14:paraId="518D3AC0"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24CB75CF" w14:textId="77777777" w:rsidTr="005A2F39">
        <w:trPr>
          <w:trHeight w:val="219"/>
        </w:trPr>
        <w:tc>
          <w:tcPr>
            <w:tcW w:w="1843" w:type="dxa"/>
            <w:vMerge w:val="restart"/>
            <w:tcBorders>
              <w:left w:val="single" w:sz="4" w:space="0" w:color="auto"/>
              <w:right w:val="single" w:sz="4" w:space="0" w:color="auto"/>
            </w:tcBorders>
          </w:tcPr>
          <w:p w14:paraId="37E72729"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3.1</w:t>
            </w:r>
            <w:r w:rsidR="005A2F39" w:rsidRPr="00976E9D">
              <w:rPr>
                <w:rFonts w:ascii="Times New Roman" w:eastAsia="Calibri" w:hAnsi="Times New Roman" w:cs="Times New Roman"/>
                <w:b/>
                <w:bCs/>
                <w:lang w:eastAsia="ru-RU"/>
              </w:rPr>
              <w:t>.</w:t>
            </w:r>
            <w:r w:rsidR="005170FD" w:rsidRPr="00976E9D">
              <w:rPr>
                <w:rFonts w:ascii="Times New Roman" w:eastAsia="Calibri" w:hAnsi="Times New Roman" w:cs="Times New Roman"/>
                <w:b/>
                <w:bCs/>
                <w:lang w:eastAsia="ru-RU"/>
              </w:rPr>
              <w:t xml:space="preserve"> </w:t>
            </w:r>
          </w:p>
          <w:p w14:paraId="39D60FE2" w14:textId="77777777" w:rsidR="005170FD" w:rsidRPr="00976E9D"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Эксплуатация авиационного оборудования</w:t>
            </w:r>
          </w:p>
        </w:tc>
        <w:tc>
          <w:tcPr>
            <w:tcW w:w="7796" w:type="dxa"/>
            <w:tcBorders>
              <w:top w:val="single" w:sz="4" w:space="0" w:color="auto"/>
              <w:left w:val="single" w:sz="4" w:space="0" w:color="auto"/>
              <w:bottom w:val="single" w:sz="4" w:space="0" w:color="auto"/>
              <w:right w:val="single" w:sz="4" w:space="0" w:color="auto"/>
            </w:tcBorders>
          </w:tcPr>
          <w:p w14:paraId="642C2F96"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E2A6935"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4</w:t>
            </w:r>
          </w:p>
        </w:tc>
        <w:tc>
          <w:tcPr>
            <w:tcW w:w="1134" w:type="dxa"/>
            <w:vMerge w:val="restart"/>
            <w:tcBorders>
              <w:top w:val="single" w:sz="4" w:space="0" w:color="auto"/>
              <w:left w:val="single" w:sz="4" w:space="0" w:color="auto"/>
              <w:right w:val="single" w:sz="4" w:space="0" w:color="auto"/>
            </w:tcBorders>
          </w:tcPr>
          <w:p w14:paraId="0C12D652"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w:t>
            </w:r>
          </w:p>
          <w:p w14:paraId="49B4C6E1"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1.13</w:t>
            </w:r>
          </w:p>
          <w:p w14:paraId="373E7D55"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ОК 02</w:t>
            </w:r>
          </w:p>
          <w:p w14:paraId="735AE650"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0142935C"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Н</w:t>
            </w:r>
            <w:r w:rsidR="00E32FA7">
              <w:rPr>
                <w:rFonts w:ascii="Times New Roman" w:eastAsia="Times New Roman" w:hAnsi="Times New Roman" w:cs="Times New Roman"/>
                <w:kern w:val="3"/>
                <w:lang w:eastAsia="zh-CN"/>
              </w:rPr>
              <w:t xml:space="preserve"> </w:t>
            </w:r>
            <w:r w:rsidRPr="005A2F39">
              <w:rPr>
                <w:rFonts w:ascii="Times New Roman" w:eastAsia="Times New Roman" w:hAnsi="Times New Roman" w:cs="Times New Roman"/>
                <w:kern w:val="3"/>
                <w:lang w:eastAsia="zh-CN"/>
              </w:rPr>
              <w:t>1.1.01</w:t>
            </w:r>
          </w:p>
          <w:p w14:paraId="721BF37B" w14:textId="77777777" w:rsidR="005170FD" w:rsidRPr="005A2F39" w:rsidRDefault="005170FD" w:rsidP="00C53D9E">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5A2F39">
              <w:rPr>
                <w:rFonts w:ascii="Times New Roman" w:eastAsia="Times New Roman" w:hAnsi="Times New Roman" w:cs="Times New Roman"/>
                <w:kern w:val="3"/>
                <w:lang w:eastAsia="zh-CN"/>
              </w:rPr>
              <w:t>У 1.1.02</w:t>
            </w:r>
          </w:p>
          <w:p w14:paraId="3558A554" w14:textId="77777777" w:rsidR="00E32FA7" w:rsidRDefault="00E32FA7"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 1.13.01</w:t>
            </w:r>
          </w:p>
          <w:p w14:paraId="24CB5F42"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У 1.13.05</w:t>
            </w:r>
          </w:p>
          <w:p w14:paraId="2912355A"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З 1.13.01</w:t>
            </w:r>
          </w:p>
          <w:p w14:paraId="3A959763" w14:textId="77777777" w:rsidR="00E32FA7"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Уо.02.0</w:t>
            </w:r>
            <w:r w:rsidR="00E32FA7">
              <w:rPr>
                <w:rFonts w:ascii="Times New Roman" w:eastAsia="Times New Roman" w:hAnsi="Times New Roman" w:cs="Times New Roman"/>
                <w:iCs/>
                <w:lang w:eastAsia="ru-RU"/>
              </w:rPr>
              <w:t>1</w:t>
            </w:r>
          </w:p>
          <w:p w14:paraId="17DD74B4" w14:textId="77777777" w:rsidR="005170FD" w:rsidRPr="005A2F39" w:rsidRDefault="009647EE"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02.03</w:t>
            </w:r>
          </w:p>
          <w:p w14:paraId="25D2D8A9" w14:textId="77777777" w:rsidR="00E32FA7" w:rsidRDefault="00E32FA7" w:rsidP="00C53D9E">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Зо.02.01</w:t>
            </w:r>
          </w:p>
          <w:p w14:paraId="24CE98DF" w14:textId="77777777" w:rsidR="005170FD" w:rsidRPr="005A2F39" w:rsidRDefault="005170FD" w:rsidP="00C53D9E">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 xml:space="preserve"> </w:t>
            </w:r>
            <w:r w:rsidR="00221A7C">
              <w:rPr>
                <w:rFonts w:ascii="Times New Roman" w:eastAsia="Times New Roman" w:hAnsi="Times New Roman" w:cs="Times New Roman"/>
                <w:iCs/>
                <w:lang w:eastAsia="ru-RU"/>
              </w:rPr>
              <w:t>Зо 02.03</w:t>
            </w:r>
          </w:p>
        </w:tc>
      </w:tr>
      <w:tr w:rsidR="005170FD" w:rsidRPr="005A2F39" w14:paraId="225628CF" w14:textId="77777777" w:rsidTr="005A2F39">
        <w:trPr>
          <w:trHeight w:val="219"/>
        </w:trPr>
        <w:tc>
          <w:tcPr>
            <w:tcW w:w="1843" w:type="dxa"/>
            <w:vMerge/>
            <w:tcBorders>
              <w:left w:val="single" w:sz="4" w:space="0" w:color="auto"/>
              <w:right w:val="single" w:sz="4" w:space="0" w:color="auto"/>
            </w:tcBorders>
            <w:vAlign w:val="center"/>
          </w:tcPr>
          <w:p w14:paraId="2C735506"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5F91A450" w14:textId="77777777" w:rsidR="005170FD" w:rsidRPr="00922DE2" w:rsidRDefault="005170FD" w:rsidP="0070716E">
            <w:pPr>
              <w:pStyle w:val="a4"/>
              <w:numPr>
                <w:ilvl w:val="0"/>
                <w:numId w:val="333"/>
              </w:numPr>
              <w:tabs>
                <w:tab w:val="left" w:pos="426"/>
              </w:tabs>
              <w:spacing w:after="0" w:line="240" w:lineRule="auto"/>
              <w:ind w:left="314" w:hanging="314"/>
              <w:jc w:val="both"/>
              <w:rPr>
                <w:rFonts w:ascii="Times New Roman" w:eastAsia="Calibri" w:hAnsi="Times New Roman" w:cs="Times New Roman"/>
                <w:bCs/>
                <w:lang w:eastAsia="ru-RU"/>
              </w:rPr>
            </w:pPr>
            <w:r w:rsidRPr="00922DE2">
              <w:rPr>
                <w:rFonts w:ascii="Times New Roman" w:eastAsia="Calibri" w:hAnsi="Times New Roman" w:cs="Times New Roman"/>
                <w:bCs/>
                <w:lang w:eastAsia="ru-RU"/>
              </w:rPr>
              <w:t>Эксплуатационные мероприятия и показатели.</w:t>
            </w:r>
          </w:p>
          <w:p w14:paraId="715988CC" w14:textId="77777777" w:rsidR="005170FD" w:rsidRPr="00922DE2" w:rsidRDefault="005170FD" w:rsidP="0070716E">
            <w:pPr>
              <w:pStyle w:val="a4"/>
              <w:numPr>
                <w:ilvl w:val="0"/>
                <w:numId w:val="333"/>
              </w:numPr>
              <w:tabs>
                <w:tab w:val="left" w:pos="426"/>
              </w:tabs>
              <w:spacing w:after="0" w:line="240" w:lineRule="auto"/>
              <w:ind w:left="314" w:hanging="314"/>
              <w:jc w:val="both"/>
              <w:rPr>
                <w:rFonts w:ascii="Times New Roman" w:eastAsia="Calibri" w:hAnsi="Times New Roman" w:cs="Times New Roman"/>
                <w:bCs/>
                <w:lang w:eastAsia="ru-RU"/>
              </w:rPr>
            </w:pPr>
            <w:r w:rsidRPr="00922DE2">
              <w:rPr>
                <w:rFonts w:ascii="Times New Roman" w:eastAsia="Calibri" w:hAnsi="Times New Roman" w:cs="Times New Roman"/>
                <w:bCs/>
                <w:lang w:eastAsia="ru-RU"/>
              </w:rPr>
              <w:t>Виды и методы контроля авиационного оборудования.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E1DDFE"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7E0E11B1"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7CC9AAE2"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5FAD9C68"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288C05F6" w14:textId="77777777" w:rsidTr="005A2F39">
        <w:trPr>
          <w:trHeight w:val="219"/>
        </w:trPr>
        <w:tc>
          <w:tcPr>
            <w:tcW w:w="1843" w:type="dxa"/>
            <w:vMerge/>
            <w:tcBorders>
              <w:left w:val="single" w:sz="4" w:space="0" w:color="auto"/>
              <w:right w:val="single" w:sz="4" w:space="0" w:color="auto"/>
            </w:tcBorders>
            <w:vAlign w:val="center"/>
          </w:tcPr>
          <w:p w14:paraId="5E685DAC"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64DE6C78"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r w:rsidR="005170FD" w:rsidRPr="005A2F39">
              <w:rPr>
                <w:rFonts w:ascii="Times New Roman" w:eastAsia="Times New Roman" w:hAnsi="Times New Roman" w:cs="Times New Roman"/>
                <w:b/>
                <w:bCs/>
                <w:lang w:eastAsia="ru-RU"/>
              </w:rPr>
              <w:t xml:space="preserve"> -</w:t>
            </w:r>
            <w:r w:rsidR="005170FD" w:rsidRPr="005A2F39">
              <w:rPr>
                <w:rFonts w:ascii="Times New Roman" w:eastAsia="Calibri" w:hAnsi="Times New Roman" w:cs="Times New Roman"/>
                <w:bCs/>
                <w:lang w:eastAsia="ru-RU"/>
              </w:rPr>
              <w:t>не предусмотрены</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F42165"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
                <w:bCs/>
                <w:lang w:eastAsia="ru-RU"/>
              </w:rPr>
            </w:pPr>
          </w:p>
        </w:tc>
        <w:tc>
          <w:tcPr>
            <w:tcW w:w="1134" w:type="dxa"/>
            <w:vMerge/>
            <w:tcBorders>
              <w:left w:val="single" w:sz="4" w:space="0" w:color="auto"/>
              <w:right w:val="single" w:sz="4" w:space="0" w:color="auto"/>
            </w:tcBorders>
          </w:tcPr>
          <w:p w14:paraId="07B1E574"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4EBC4ABD"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2ABC5AFB" w14:textId="77777777" w:rsidTr="005A2F39">
        <w:trPr>
          <w:trHeight w:val="219"/>
        </w:trPr>
        <w:tc>
          <w:tcPr>
            <w:tcW w:w="1843" w:type="dxa"/>
            <w:vMerge/>
            <w:tcBorders>
              <w:left w:val="single" w:sz="4" w:space="0" w:color="auto"/>
              <w:right w:val="single" w:sz="4" w:space="0" w:color="auto"/>
            </w:tcBorders>
            <w:vAlign w:val="center"/>
          </w:tcPr>
          <w:p w14:paraId="1ECD64EB" w14:textId="77777777" w:rsidR="005170FD" w:rsidRPr="00976E9D"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48A547D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07C1CCFD" w14:textId="77777777" w:rsidR="005170FD" w:rsidRPr="005A2F39" w:rsidRDefault="00AE3DB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 xml:space="preserve">одготовка сообщения по теме «Эксплуатационные мероприятия и эксплуатационные показатели», </w:t>
            </w:r>
          </w:p>
          <w:p w14:paraId="30E1BD22" w14:textId="77777777" w:rsidR="005170FD" w:rsidRPr="005A2F39" w:rsidRDefault="00AE3DB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 xml:space="preserve">одготовка сообщения по теме «определение характеристик работоспособности» </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F21962B" w14:textId="77777777" w:rsidR="005170FD" w:rsidRPr="00AE3DB2" w:rsidRDefault="005170FD" w:rsidP="00C53D9E">
            <w:pPr>
              <w:tabs>
                <w:tab w:val="left" w:pos="426"/>
              </w:tabs>
              <w:spacing w:after="0" w:line="240" w:lineRule="auto"/>
              <w:jc w:val="center"/>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4</w:t>
            </w:r>
          </w:p>
          <w:p w14:paraId="268AE124" w14:textId="77777777" w:rsidR="005170FD" w:rsidRPr="005A2F39" w:rsidRDefault="005170FD" w:rsidP="00C53D9E">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bottom w:val="single" w:sz="4" w:space="0" w:color="auto"/>
              <w:right w:val="single" w:sz="4" w:space="0" w:color="auto"/>
            </w:tcBorders>
          </w:tcPr>
          <w:p w14:paraId="38EBDCAC"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4B7D8DF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7AF198BA" w14:textId="77777777" w:rsidTr="005A2F39">
        <w:trPr>
          <w:trHeight w:val="219"/>
        </w:trPr>
        <w:tc>
          <w:tcPr>
            <w:tcW w:w="1843" w:type="dxa"/>
            <w:vMerge w:val="restart"/>
            <w:tcBorders>
              <w:left w:val="single" w:sz="4" w:space="0" w:color="auto"/>
              <w:right w:val="single" w:sz="4" w:space="0" w:color="auto"/>
            </w:tcBorders>
          </w:tcPr>
          <w:p w14:paraId="16FB1AA4"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Тема</w:t>
            </w:r>
            <w:r w:rsidR="005170FD" w:rsidRPr="00976E9D">
              <w:rPr>
                <w:rFonts w:ascii="Times New Roman" w:eastAsia="Calibri" w:hAnsi="Times New Roman" w:cs="Times New Roman"/>
                <w:b/>
                <w:bCs/>
                <w:lang w:eastAsia="ru-RU"/>
              </w:rPr>
              <w:t xml:space="preserve"> 3.2</w:t>
            </w:r>
            <w:r w:rsidR="005A2F39" w:rsidRPr="00976E9D">
              <w:rPr>
                <w:rFonts w:ascii="Times New Roman" w:eastAsia="Calibri" w:hAnsi="Times New Roman" w:cs="Times New Roman"/>
                <w:b/>
                <w:bCs/>
                <w:lang w:eastAsia="ru-RU"/>
              </w:rPr>
              <w:t>.</w:t>
            </w:r>
            <w:r w:rsidR="005170FD" w:rsidRPr="00976E9D">
              <w:rPr>
                <w:rFonts w:ascii="Times New Roman" w:eastAsia="Calibri" w:hAnsi="Times New Roman" w:cs="Times New Roman"/>
                <w:b/>
                <w:bCs/>
                <w:lang w:eastAsia="ru-RU"/>
              </w:rPr>
              <w:t xml:space="preserve"> </w:t>
            </w:r>
          </w:p>
          <w:p w14:paraId="3A39B5AF" w14:textId="77777777" w:rsidR="005170FD" w:rsidRPr="00976E9D" w:rsidRDefault="00976E9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976E9D">
              <w:rPr>
                <w:rFonts w:ascii="Times New Roman" w:eastAsia="Calibri" w:hAnsi="Times New Roman" w:cs="Times New Roman"/>
                <w:b/>
                <w:bCs/>
                <w:lang w:eastAsia="ru-RU"/>
              </w:rPr>
              <w:t>Контроль и то авиационного оборудования</w:t>
            </w:r>
          </w:p>
        </w:tc>
        <w:tc>
          <w:tcPr>
            <w:tcW w:w="7796" w:type="dxa"/>
            <w:tcBorders>
              <w:top w:val="single" w:sz="4" w:space="0" w:color="auto"/>
              <w:left w:val="single" w:sz="4" w:space="0" w:color="auto"/>
              <w:bottom w:val="single" w:sz="4" w:space="0" w:color="auto"/>
              <w:right w:val="single" w:sz="4" w:space="0" w:color="auto"/>
            </w:tcBorders>
          </w:tcPr>
          <w:p w14:paraId="52FBC594" w14:textId="77777777" w:rsidR="005170FD" w:rsidRPr="005A2F39" w:rsidRDefault="00781ACD" w:rsidP="00C53D9E">
            <w:pPr>
              <w:tabs>
                <w:tab w:val="left" w:pos="426"/>
              </w:tabs>
              <w:spacing w:after="0" w:line="240" w:lineRule="auto"/>
              <w:rPr>
                <w:rFonts w:ascii="Times New Roman" w:eastAsia="Calibri" w:hAnsi="Times New Roman" w:cs="Times New Roman"/>
                <w:b/>
                <w:bCs/>
                <w:lang w:eastAsia="ru-RU"/>
              </w:rPr>
            </w:pPr>
            <w:r w:rsidRPr="005A2F39">
              <w:rPr>
                <w:rFonts w:ascii="Times New Roman" w:eastAsia="Calibri" w:hAnsi="Times New Roman" w:cs="Times New Roman"/>
                <w:b/>
                <w:bCs/>
                <w:lang w:eastAsia="ru-RU"/>
              </w:rPr>
              <w:t>Содержание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D791CA" w14:textId="77777777" w:rsidR="005170FD" w:rsidRPr="005A2F39" w:rsidRDefault="00AE3DB2" w:rsidP="00C53D9E">
            <w:pPr>
              <w:tabs>
                <w:tab w:val="left" w:pos="42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c>
          <w:tcPr>
            <w:tcW w:w="1134" w:type="dxa"/>
            <w:vMerge w:val="restart"/>
            <w:tcBorders>
              <w:top w:val="single" w:sz="4" w:space="0" w:color="auto"/>
              <w:left w:val="single" w:sz="4" w:space="0" w:color="auto"/>
              <w:right w:val="single" w:sz="4" w:space="0" w:color="auto"/>
            </w:tcBorders>
          </w:tcPr>
          <w:p w14:paraId="2C00AFC0" w14:textId="77777777" w:rsidR="005170FD" w:rsidRPr="005A2F39" w:rsidRDefault="00B12F15"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1.15</w:t>
            </w:r>
          </w:p>
          <w:p w14:paraId="31632986"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sidRPr="005A2F39">
              <w:rPr>
                <w:rFonts w:ascii="Times New Roman" w:eastAsia="Times New Roman" w:hAnsi="Times New Roman" w:cs="Times New Roman"/>
                <w:bCs/>
                <w:iCs/>
                <w:lang w:eastAsia="ru-RU"/>
              </w:rPr>
              <w:t>ПК 1.16</w:t>
            </w:r>
          </w:p>
          <w:p w14:paraId="443CCC2D" w14:textId="77777777" w:rsidR="00C607D2" w:rsidRPr="005A2F39" w:rsidRDefault="00C607D2" w:rsidP="00C607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ОК </w:t>
            </w:r>
            <w:r w:rsidRPr="005A2F39">
              <w:rPr>
                <w:rFonts w:ascii="Times New Roman" w:eastAsia="Times New Roman" w:hAnsi="Times New Roman" w:cs="Times New Roman"/>
                <w:bCs/>
                <w:iCs/>
                <w:lang w:eastAsia="ru-RU"/>
              </w:rPr>
              <w:t>04</w:t>
            </w:r>
          </w:p>
          <w:p w14:paraId="6B71B3A9"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c>
          <w:tcPr>
            <w:tcW w:w="1842" w:type="dxa"/>
            <w:vMerge w:val="restart"/>
            <w:tcBorders>
              <w:top w:val="single" w:sz="4" w:space="0" w:color="auto"/>
              <w:left w:val="single" w:sz="4" w:space="0" w:color="auto"/>
              <w:right w:val="single" w:sz="4" w:space="0" w:color="auto"/>
            </w:tcBorders>
          </w:tcPr>
          <w:p w14:paraId="04064805" w14:textId="77777777" w:rsidR="005170FD" w:rsidRPr="005A2F39"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65253A">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1.15.01</w:t>
            </w:r>
          </w:p>
          <w:p w14:paraId="00059168" w14:textId="77777777" w:rsidR="005170FD" w:rsidRPr="005A2F39"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У 1.15.01</w:t>
            </w:r>
          </w:p>
          <w:p w14:paraId="70A7EEFC" w14:textId="77777777" w:rsidR="005170FD" w:rsidRPr="005A2F39"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З 1.15.02</w:t>
            </w:r>
          </w:p>
          <w:p w14:paraId="75884031" w14:textId="77777777" w:rsidR="005170FD" w:rsidRPr="005A2F39"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Н</w:t>
            </w:r>
            <w:r w:rsidR="0065253A">
              <w:rPr>
                <w:rFonts w:ascii="Times New Roman" w:eastAsia="Times New Roman" w:hAnsi="Times New Roman" w:cs="Times New Roman"/>
                <w:lang w:eastAsia="ru-RU"/>
              </w:rPr>
              <w:t xml:space="preserve"> </w:t>
            </w:r>
            <w:r w:rsidRPr="005A2F39">
              <w:rPr>
                <w:rFonts w:ascii="Times New Roman" w:eastAsia="Times New Roman" w:hAnsi="Times New Roman" w:cs="Times New Roman"/>
                <w:lang w:eastAsia="ru-RU"/>
              </w:rPr>
              <w:t>1.16.02</w:t>
            </w:r>
          </w:p>
          <w:p w14:paraId="07138F2A" w14:textId="77777777" w:rsidR="005170FD" w:rsidRPr="005A2F39" w:rsidRDefault="00B12F15"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1.16.01</w:t>
            </w:r>
          </w:p>
          <w:p w14:paraId="1467FF60" w14:textId="77777777" w:rsidR="0065253A"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З 1.16.01</w:t>
            </w:r>
          </w:p>
          <w:p w14:paraId="74BCB36E" w14:textId="77777777" w:rsidR="005170FD" w:rsidRPr="005A2F39" w:rsidRDefault="005170FD" w:rsidP="006525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A2F39">
              <w:rPr>
                <w:rFonts w:ascii="Times New Roman" w:eastAsia="Times New Roman" w:hAnsi="Times New Roman" w:cs="Times New Roman"/>
                <w:lang w:eastAsia="ru-RU"/>
              </w:rPr>
              <w:t xml:space="preserve"> З 1.16.02</w:t>
            </w:r>
          </w:p>
          <w:p w14:paraId="063C6D96" w14:textId="77777777" w:rsidR="0065253A"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5744D940" w14:textId="77777777" w:rsidR="0065253A"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074F4A37" w14:textId="77777777" w:rsidR="0065253A"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04.04</w:t>
            </w:r>
          </w:p>
          <w:p w14:paraId="07DECAEB" w14:textId="77777777" w:rsidR="005170FD" w:rsidRPr="005A2F39"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5170FD" w:rsidRPr="005A2F39">
              <w:rPr>
                <w:rFonts w:ascii="Times New Roman" w:eastAsia="Times New Roman" w:hAnsi="Times New Roman" w:cs="Times New Roman"/>
                <w:iCs/>
                <w:lang w:eastAsia="ru-RU"/>
              </w:rPr>
              <w:t>04.06</w:t>
            </w:r>
          </w:p>
          <w:p w14:paraId="091B4FEC" w14:textId="77777777" w:rsidR="0065253A"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5A2F39">
              <w:rPr>
                <w:rFonts w:ascii="Times New Roman" w:eastAsia="Times New Roman" w:hAnsi="Times New Roman" w:cs="Times New Roman"/>
                <w:iCs/>
                <w:lang w:eastAsia="ru-RU"/>
              </w:rPr>
              <w:t>04.01</w:t>
            </w:r>
          </w:p>
          <w:p w14:paraId="77D5CD33" w14:textId="77777777" w:rsidR="0065253A" w:rsidRDefault="0065253A" w:rsidP="0065253A">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602E0DC5" w14:textId="77777777" w:rsidR="005170FD" w:rsidRPr="005A2F39" w:rsidRDefault="005170FD" w:rsidP="0065253A">
            <w:pPr>
              <w:suppressAutoHyphens/>
              <w:spacing w:after="0" w:line="240" w:lineRule="auto"/>
              <w:jc w:val="center"/>
              <w:rPr>
                <w:rFonts w:ascii="Times New Roman" w:eastAsia="Times New Roman" w:hAnsi="Times New Roman" w:cs="Times New Roman"/>
                <w:iCs/>
                <w:lang w:eastAsia="ru-RU"/>
              </w:rPr>
            </w:pPr>
            <w:r w:rsidRPr="005A2F39">
              <w:rPr>
                <w:rFonts w:ascii="Times New Roman" w:eastAsia="Times New Roman" w:hAnsi="Times New Roman" w:cs="Times New Roman"/>
                <w:iCs/>
                <w:lang w:eastAsia="ru-RU"/>
              </w:rPr>
              <w:t>Зо</w:t>
            </w:r>
            <w:r w:rsidR="0065253A">
              <w:rPr>
                <w:rFonts w:ascii="Times New Roman" w:eastAsia="Times New Roman" w:hAnsi="Times New Roman" w:cs="Times New Roman"/>
                <w:iCs/>
                <w:lang w:eastAsia="ru-RU"/>
              </w:rPr>
              <w:t xml:space="preserve"> </w:t>
            </w:r>
            <w:r w:rsidRPr="005A2F39">
              <w:rPr>
                <w:rFonts w:ascii="Times New Roman" w:eastAsia="Times New Roman" w:hAnsi="Times New Roman" w:cs="Times New Roman"/>
                <w:iCs/>
                <w:lang w:eastAsia="ru-RU"/>
              </w:rPr>
              <w:t>04.03</w:t>
            </w:r>
          </w:p>
          <w:p w14:paraId="61D31C4D" w14:textId="77777777" w:rsidR="005170FD" w:rsidRPr="005A2F39" w:rsidRDefault="005170FD" w:rsidP="00C53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lang w:eastAsia="ru-RU"/>
              </w:rPr>
            </w:pPr>
          </w:p>
        </w:tc>
      </w:tr>
      <w:tr w:rsidR="005170FD" w:rsidRPr="005A2F39" w14:paraId="0EE14856" w14:textId="77777777" w:rsidTr="00AE3DB2">
        <w:trPr>
          <w:trHeight w:val="20"/>
        </w:trPr>
        <w:tc>
          <w:tcPr>
            <w:tcW w:w="1843" w:type="dxa"/>
            <w:vMerge/>
            <w:tcBorders>
              <w:left w:val="single" w:sz="4" w:space="0" w:color="auto"/>
              <w:right w:val="single" w:sz="4" w:space="0" w:color="auto"/>
            </w:tcBorders>
            <w:vAlign w:val="center"/>
          </w:tcPr>
          <w:p w14:paraId="217D00D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53964040" w14:textId="77777777" w:rsidR="005170FD" w:rsidRPr="00922DE2" w:rsidRDefault="005170FD" w:rsidP="0070716E">
            <w:pPr>
              <w:pStyle w:val="a4"/>
              <w:numPr>
                <w:ilvl w:val="0"/>
                <w:numId w:val="334"/>
              </w:numPr>
              <w:tabs>
                <w:tab w:val="left" w:pos="426"/>
              </w:tabs>
              <w:spacing w:after="0" w:line="240" w:lineRule="auto"/>
              <w:ind w:left="314" w:hanging="283"/>
              <w:jc w:val="both"/>
              <w:rPr>
                <w:rFonts w:ascii="Times New Roman" w:eastAsia="Calibri" w:hAnsi="Times New Roman" w:cs="Times New Roman"/>
                <w:bCs/>
                <w:lang w:eastAsia="ru-RU"/>
              </w:rPr>
            </w:pPr>
            <w:r w:rsidRPr="00922DE2">
              <w:rPr>
                <w:rFonts w:ascii="Times New Roman" w:eastAsia="Calibri" w:hAnsi="Times New Roman" w:cs="Times New Roman"/>
                <w:bCs/>
                <w:lang w:eastAsia="ru-RU"/>
              </w:rPr>
              <w:t>Контроль авиационного оборудования на борту ЛА и в лабораториях АТБ.</w:t>
            </w:r>
          </w:p>
          <w:p w14:paraId="462BB2AA" w14:textId="77777777" w:rsidR="005170FD" w:rsidRPr="00922DE2" w:rsidRDefault="005170FD" w:rsidP="0070716E">
            <w:pPr>
              <w:pStyle w:val="a4"/>
              <w:numPr>
                <w:ilvl w:val="0"/>
                <w:numId w:val="334"/>
              </w:numPr>
              <w:tabs>
                <w:tab w:val="left" w:pos="426"/>
              </w:tabs>
              <w:spacing w:after="0" w:line="240" w:lineRule="auto"/>
              <w:ind w:left="314" w:hanging="283"/>
              <w:jc w:val="both"/>
              <w:rPr>
                <w:rFonts w:ascii="Times New Roman" w:eastAsia="Calibri" w:hAnsi="Times New Roman" w:cs="Times New Roman"/>
                <w:bCs/>
                <w:lang w:eastAsia="ru-RU"/>
              </w:rPr>
            </w:pPr>
            <w:r w:rsidRPr="00922DE2">
              <w:rPr>
                <w:rFonts w:ascii="Times New Roman" w:eastAsia="Calibri" w:hAnsi="Times New Roman" w:cs="Times New Roman"/>
                <w:bCs/>
                <w:lang w:eastAsia="ru-RU"/>
              </w:rPr>
              <w:t>Виды и методы технического обслуживания авиационного оборудования.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571EE50" w14:textId="77777777" w:rsidR="005170FD" w:rsidRPr="005A2F39" w:rsidRDefault="00AE3DB2" w:rsidP="00020477">
            <w:pPr>
              <w:tabs>
                <w:tab w:val="left" w:pos="42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p w14:paraId="4ED042A3" w14:textId="77777777" w:rsidR="005170FD" w:rsidRPr="005A2F39" w:rsidRDefault="00020477" w:rsidP="0002047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26993D4F"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5FD1CE3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029C566F" w14:textId="77777777" w:rsidTr="00564CB1">
        <w:trPr>
          <w:trHeight w:val="136"/>
        </w:trPr>
        <w:tc>
          <w:tcPr>
            <w:tcW w:w="1843" w:type="dxa"/>
            <w:vMerge/>
            <w:tcBorders>
              <w:left w:val="single" w:sz="4" w:space="0" w:color="auto"/>
              <w:right w:val="single" w:sz="4" w:space="0" w:color="auto"/>
            </w:tcBorders>
            <w:vAlign w:val="center"/>
          </w:tcPr>
          <w:p w14:paraId="73A0C6BC"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9F4FCAD" w14:textId="77777777" w:rsidR="005170FD" w:rsidRPr="005A2F39" w:rsidRDefault="00781AC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В том числе практических и лабораторных работ</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8E65B8" w14:textId="77777777" w:rsidR="005170FD" w:rsidRPr="005A2F39" w:rsidRDefault="00020477" w:rsidP="00801357">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
                <w:bCs/>
                <w:lang w:eastAsia="ru-RU"/>
              </w:rPr>
              <w:t>8</w:t>
            </w:r>
          </w:p>
        </w:tc>
        <w:tc>
          <w:tcPr>
            <w:tcW w:w="1134" w:type="dxa"/>
            <w:vMerge/>
            <w:tcBorders>
              <w:left w:val="single" w:sz="4" w:space="0" w:color="auto"/>
              <w:right w:val="single" w:sz="4" w:space="0" w:color="auto"/>
            </w:tcBorders>
          </w:tcPr>
          <w:p w14:paraId="5FE11AD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59CF5929"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64CB1" w:rsidRPr="005A2F39" w14:paraId="48315EA8" w14:textId="77777777" w:rsidTr="00AE3DB2">
        <w:trPr>
          <w:trHeight w:val="1367"/>
        </w:trPr>
        <w:tc>
          <w:tcPr>
            <w:tcW w:w="1843" w:type="dxa"/>
            <w:vMerge/>
            <w:tcBorders>
              <w:left w:val="single" w:sz="4" w:space="0" w:color="auto"/>
              <w:right w:val="single" w:sz="4" w:space="0" w:color="auto"/>
            </w:tcBorders>
            <w:vAlign w:val="center"/>
          </w:tcPr>
          <w:p w14:paraId="42ACA050"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738EFB8C" w14:textId="77777777" w:rsidR="00564CB1" w:rsidRPr="00AE3DB2"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9</w:t>
            </w:r>
            <w:r w:rsidR="00AE3DB2" w:rsidRPr="00AE3DB2">
              <w:rPr>
                <w:rFonts w:ascii="Times New Roman" w:eastAsia="Times New Roman" w:hAnsi="Times New Roman" w:cs="Times New Roman"/>
                <w:bCs/>
                <w:lang w:eastAsia="ru-RU"/>
              </w:rPr>
              <w:t>.</w:t>
            </w:r>
            <w:r w:rsidRPr="00AE3DB2">
              <w:rPr>
                <w:rFonts w:ascii="Times New Roman" w:eastAsia="Times New Roman" w:hAnsi="Times New Roman" w:cs="Times New Roman"/>
                <w:bCs/>
                <w:lang w:eastAsia="ru-RU"/>
              </w:rPr>
              <w:t xml:space="preserve"> Исследование системы сбора локализации отказов ССЛО-95.</w:t>
            </w:r>
          </w:p>
          <w:p w14:paraId="4F551C93" w14:textId="77777777" w:rsidR="00564CB1" w:rsidRPr="00AE3DB2"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10</w:t>
            </w:r>
            <w:r w:rsidR="00AE3DB2" w:rsidRPr="00AE3DB2">
              <w:rPr>
                <w:rFonts w:ascii="Times New Roman" w:eastAsia="Times New Roman" w:hAnsi="Times New Roman" w:cs="Times New Roman"/>
                <w:bCs/>
                <w:lang w:eastAsia="ru-RU"/>
              </w:rPr>
              <w:t>.</w:t>
            </w:r>
            <w:r w:rsidRPr="00AE3DB2">
              <w:rPr>
                <w:rFonts w:ascii="Times New Roman" w:eastAsia="Times New Roman" w:hAnsi="Times New Roman" w:cs="Times New Roman"/>
                <w:bCs/>
                <w:lang w:eastAsia="ru-RU"/>
              </w:rPr>
              <w:t xml:space="preserve"> Исследование космической системы навигации </w:t>
            </w:r>
            <w:r w:rsidRPr="00AE3DB2">
              <w:rPr>
                <w:rFonts w:ascii="Times New Roman" w:eastAsia="Times New Roman" w:hAnsi="Times New Roman" w:cs="Times New Roman"/>
                <w:bCs/>
                <w:lang w:val="en-US" w:eastAsia="ru-RU"/>
              </w:rPr>
              <w:t>NAYSTAR</w:t>
            </w:r>
            <w:r w:rsidRPr="00AE3DB2">
              <w:rPr>
                <w:rFonts w:ascii="Times New Roman" w:eastAsia="Times New Roman" w:hAnsi="Times New Roman" w:cs="Times New Roman"/>
                <w:bCs/>
                <w:lang w:eastAsia="ru-RU"/>
              </w:rPr>
              <w:t>.</w:t>
            </w:r>
          </w:p>
          <w:p w14:paraId="0F3610D7" w14:textId="77777777" w:rsidR="00AE3DB2" w:rsidRPr="00AE3DB2"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11</w:t>
            </w:r>
            <w:r w:rsidR="00AE3DB2" w:rsidRPr="00AE3DB2">
              <w:rPr>
                <w:rFonts w:ascii="Times New Roman" w:eastAsia="Times New Roman" w:hAnsi="Times New Roman" w:cs="Times New Roman"/>
                <w:bCs/>
                <w:lang w:eastAsia="ru-RU"/>
              </w:rPr>
              <w:t>.</w:t>
            </w:r>
            <w:r w:rsidRPr="00AE3DB2">
              <w:rPr>
                <w:rFonts w:ascii="Times New Roman" w:eastAsia="Times New Roman" w:hAnsi="Times New Roman" w:cs="Times New Roman"/>
                <w:bCs/>
                <w:lang w:eastAsia="ru-RU"/>
              </w:rPr>
              <w:t xml:space="preserve"> Исследование космич</w:t>
            </w:r>
            <w:r w:rsidR="00AE3DB2" w:rsidRPr="00AE3DB2">
              <w:rPr>
                <w:rFonts w:ascii="Times New Roman" w:eastAsia="Times New Roman" w:hAnsi="Times New Roman" w:cs="Times New Roman"/>
                <w:bCs/>
                <w:lang w:eastAsia="ru-RU"/>
              </w:rPr>
              <w:t>еской системы навигации ГЛОНАС.</w:t>
            </w:r>
          </w:p>
          <w:p w14:paraId="2830CEFD" w14:textId="77777777" w:rsidR="00564CB1" w:rsidRPr="00AE3DB2" w:rsidRDefault="00564CB1"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1" w:hanging="601"/>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12</w:t>
            </w:r>
            <w:r w:rsidR="00AE3DB2" w:rsidRPr="00AE3DB2">
              <w:rPr>
                <w:rFonts w:ascii="Times New Roman" w:eastAsia="Times New Roman" w:hAnsi="Times New Roman" w:cs="Times New Roman"/>
                <w:bCs/>
                <w:lang w:eastAsia="ru-RU"/>
              </w:rPr>
              <w:t>.</w:t>
            </w:r>
            <w:r w:rsidRPr="005A2F39">
              <w:rPr>
                <w:rFonts w:ascii="Times New Roman" w:eastAsia="Times New Roman" w:hAnsi="Times New Roman" w:cs="Times New Roman"/>
                <w:bCs/>
                <w:lang w:eastAsia="ru-RU"/>
              </w:rPr>
              <w:t xml:space="preserve"> Исследование комплексного пульта радиотехнических средств КП РТС-95М-1.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381934D" w14:textId="77777777" w:rsidR="00564CB1" w:rsidRPr="005A2F39" w:rsidRDefault="00564CB1" w:rsidP="00AE3DB2">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4CFCF78B" w14:textId="77777777" w:rsidR="00564CB1" w:rsidRPr="005A2F39" w:rsidRDefault="00564CB1" w:rsidP="00AE3DB2">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1FB17207" w14:textId="77777777" w:rsidR="00564CB1" w:rsidRPr="005A2F39" w:rsidRDefault="00564CB1" w:rsidP="00AE3DB2">
            <w:pPr>
              <w:tabs>
                <w:tab w:val="left" w:pos="426"/>
              </w:tabs>
              <w:spacing w:after="0" w:line="240" w:lineRule="auto"/>
              <w:jc w:val="center"/>
              <w:rPr>
                <w:rFonts w:ascii="Times New Roman" w:eastAsia="Times New Roman" w:hAnsi="Times New Roman" w:cs="Times New Roman"/>
                <w:bCs/>
                <w:lang w:eastAsia="ru-RU"/>
              </w:rPr>
            </w:pPr>
            <w:r w:rsidRPr="005A2F39">
              <w:rPr>
                <w:rFonts w:ascii="Times New Roman" w:eastAsia="Times New Roman" w:hAnsi="Times New Roman" w:cs="Times New Roman"/>
                <w:bCs/>
                <w:lang w:eastAsia="ru-RU"/>
              </w:rPr>
              <w:t>2</w:t>
            </w:r>
          </w:p>
          <w:p w14:paraId="75704AE9" w14:textId="77777777" w:rsidR="00564CB1" w:rsidRPr="005A2F39" w:rsidRDefault="00564CB1" w:rsidP="00AE3DB2">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6FF6BAB6"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right w:val="single" w:sz="4" w:space="0" w:color="auto"/>
            </w:tcBorders>
          </w:tcPr>
          <w:p w14:paraId="6765D1E0" w14:textId="77777777" w:rsidR="00564CB1"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755209A8" w14:textId="77777777" w:rsidTr="005A2F39">
        <w:trPr>
          <w:trHeight w:val="219"/>
        </w:trPr>
        <w:tc>
          <w:tcPr>
            <w:tcW w:w="1843" w:type="dxa"/>
            <w:vMerge/>
            <w:tcBorders>
              <w:left w:val="single" w:sz="4" w:space="0" w:color="auto"/>
              <w:right w:val="single" w:sz="4" w:space="0" w:color="auto"/>
            </w:tcBorders>
            <w:vAlign w:val="center"/>
          </w:tcPr>
          <w:p w14:paraId="29093C88"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6263FDA7" w14:textId="77777777" w:rsidR="005170FD" w:rsidRPr="005A2F39" w:rsidRDefault="00564CB1"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3106DE1D" w14:textId="77777777" w:rsidR="005170FD" w:rsidRPr="005A2F39" w:rsidRDefault="00AE3DB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5170FD" w:rsidRPr="005A2F39">
              <w:rPr>
                <w:rFonts w:ascii="Times New Roman" w:eastAsia="Times New Roman" w:hAnsi="Times New Roman" w:cs="Times New Roman"/>
                <w:bCs/>
                <w:lang w:eastAsia="ru-RU"/>
              </w:rPr>
              <w:t>одготовка ответов на контрольные вопросы по теме «Контроль авиационного оборудования»</w:t>
            </w:r>
          </w:p>
          <w:p w14:paraId="6F83CE55" w14:textId="77777777" w:rsidR="005170FD" w:rsidRPr="005A2F39" w:rsidRDefault="00AE3DB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5170FD" w:rsidRPr="005A2F39">
              <w:rPr>
                <w:rFonts w:ascii="Times New Roman" w:eastAsia="Times New Roman" w:hAnsi="Times New Roman" w:cs="Times New Roman"/>
                <w:bCs/>
                <w:lang w:eastAsia="ru-RU"/>
              </w:rPr>
              <w:t>оставление таблиц по теме «Виды технического обслуживания АО»</w:t>
            </w:r>
          </w:p>
          <w:p w14:paraId="2E8F7DE1" w14:textId="77777777" w:rsidR="005170FD" w:rsidRPr="005A2F39" w:rsidRDefault="00AE3DB2"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005170FD" w:rsidRPr="005A2F39">
              <w:rPr>
                <w:rFonts w:ascii="Times New Roman" w:eastAsia="Times New Roman" w:hAnsi="Times New Roman" w:cs="Times New Roman"/>
                <w:lang w:eastAsia="ru-RU"/>
              </w:rPr>
              <w:t>абота с конспектами лекций для подготовки к к/р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DCE2E6" w14:textId="77777777" w:rsidR="005170FD" w:rsidRPr="00AE3DB2" w:rsidRDefault="005170FD" w:rsidP="00801357">
            <w:pPr>
              <w:tabs>
                <w:tab w:val="left" w:pos="426"/>
              </w:tabs>
              <w:spacing w:after="0" w:line="240" w:lineRule="auto"/>
              <w:jc w:val="center"/>
              <w:rPr>
                <w:rFonts w:ascii="Times New Roman" w:eastAsia="Times New Roman" w:hAnsi="Times New Roman" w:cs="Times New Roman"/>
                <w:bCs/>
                <w:lang w:eastAsia="ru-RU"/>
              </w:rPr>
            </w:pPr>
            <w:r w:rsidRPr="00AE3DB2">
              <w:rPr>
                <w:rFonts w:ascii="Times New Roman" w:eastAsia="Times New Roman" w:hAnsi="Times New Roman" w:cs="Times New Roman"/>
                <w:bCs/>
                <w:lang w:eastAsia="ru-RU"/>
              </w:rPr>
              <w:t>6</w:t>
            </w:r>
          </w:p>
          <w:p w14:paraId="21F97A4E" w14:textId="77777777" w:rsidR="005170FD" w:rsidRDefault="005170FD" w:rsidP="00801357">
            <w:pPr>
              <w:tabs>
                <w:tab w:val="left" w:pos="426"/>
              </w:tabs>
              <w:spacing w:after="0" w:line="240" w:lineRule="auto"/>
              <w:jc w:val="center"/>
              <w:rPr>
                <w:rFonts w:ascii="Times New Roman" w:eastAsia="Times New Roman" w:hAnsi="Times New Roman" w:cs="Times New Roman"/>
                <w:bCs/>
                <w:lang w:eastAsia="ru-RU"/>
              </w:rPr>
            </w:pPr>
          </w:p>
          <w:p w14:paraId="7AD5D9A0" w14:textId="77777777" w:rsidR="00AE3DB2" w:rsidRPr="005A2F39" w:rsidRDefault="00AE3DB2" w:rsidP="00801357">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bottom w:val="single" w:sz="4" w:space="0" w:color="auto"/>
              <w:right w:val="single" w:sz="4" w:space="0" w:color="auto"/>
            </w:tcBorders>
          </w:tcPr>
          <w:p w14:paraId="790AC06A"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vMerge/>
            <w:tcBorders>
              <w:left w:val="single" w:sz="4" w:space="0" w:color="auto"/>
              <w:bottom w:val="single" w:sz="4" w:space="0" w:color="auto"/>
              <w:right w:val="single" w:sz="4" w:space="0" w:color="auto"/>
            </w:tcBorders>
          </w:tcPr>
          <w:p w14:paraId="2C8494ED"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319D92E9" w14:textId="77777777" w:rsidTr="005A2F39">
        <w:trPr>
          <w:trHeight w:val="219"/>
        </w:trPr>
        <w:tc>
          <w:tcPr>
            <w:tcW w:w="9639" w:type="dxa"/>
            <w:gridSpan w:val="2"/>
            <w:tcBorders>
              <w:left w:val="single" w:sz="4" w:space="0" w:color="auto"/>
              <w:right w:val="single" w:sz="4" w:space="0" w:color="auto"/>
            </w:tcBorders>
          </w:tcPr>
          <w:p w14:paraId="67496FC2" w14:textId="77777777" w:rsidR="005170FD" w:rsidRPr="005A2F39" w:rsidRDefault="00AE3DB2" w:rsidP="005A2F3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5A2F39">
              <w:rPr>
                <w:rFonts w:ascii="Times New Roman" w:eastAsia="Times New Roman" w:hAnsi="Times New Roman" w:cs="Times New Roman"/>
                <w:b/>
                <w:iCs/>
                <w:lang w:eastAsia="ru-RU"/>
              </w:rPr>
              <w:t xml:space="preserve">Промежуточная аттестация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515DE4" w14:textId="77777777" w:rsidR="005170FD" w:rsidRPr="00E9736A" w:rsidRDefault="005170FD" w:rsidP="00801357">
            <w:pPr>
              <w:tabs>
                <w:tab w:val="left" w:pos="426"/>
              </w:tabs>
              <w:spacing w:after="0" w:line="240" w:lineRule="auto"/>
              <w:jc w:val="center"/>
              <w:rPr>
                <w:rFonts w:ascii="Times New Roman" w:eastAsia="Times New Roman" w:hAnsi="Times New Roman" w:cs="Times New Roman"/>
                <w:b/>
                <w:bCs/>
                <w:lang w:eastAsia="ru-RU"/>
              </w:rPr>
            </w:pPr>
            <w:r w:rsidRPr="00E9736A">
              <w:rPr>
                <w:rFonts w:ascii="Times New Roman" w:eastAsia="Times New Roman" w:hAnsi="Times New Roman" w:cs="Times New Roman"/>
                <w:b/>
                <w:bCs/>
                <w:lang w:eastAsia="ru-RU"/>
              </w:rPr>
              <w:t>2</w:t>
            </w:r>
          </w:p>
        </w:tc>
        <w:tc>
          <w:tcPr>
            <w:tcW w:w="1134" w:type="dxa"/>
            <w:tcBorders>
              <w:top w:val="single" w:sz="4" w:space="0" w:color="auto"/>
              <w:left w:val="single" w:sz="4" w:space="0" w:color="auto"/>
              <w:bottom w:val="single" w:sz="4" w:space="0" w:color="auto"/>
              <w:right w:val="single" w:sz="4" w:space="0" w:color="auto"/>
            </w:tcBorders>
          </w:tcPr>
          <w:p w14:paraId="578BA355"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tcBorders>
              <w:top w:val="single" w:sz="4" w:space="0" w:color="auto"/>
              <w:left w:val="single" w:sz="4" w:space="0" w:color="auto"/>
              <w:bottom w:val="single" w:sz="4" w:space="0" w:color="auto"/>
              <w:right w:val="single" w:sz="4" w:space="0" w:color="auto"/>
            </w:tcBorders>
          </w:tcPr>
          <w:p w14:paraId="2305D3DD"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70FD" w:rsidRPr="005A2F39" w14:paraId="3BC72BE2" w14:textId="77777777" w:rsidTr="00564CB1">
        <w:trPr>
          <w:trHeight w:val="305"/>
        </w:trPr>
        <w:tc>
          <w:tcPr>
            <w:tcW w:w="9639" w:type="dxa"/>
            <w:gridSpan w:val="2"/>
            <w:tcBorders>
              <w:left w:val="single" w:sz="4" w:space="0" w:color="auto"/>
              <w:right w:val="single" w:sz="4" w:space="0" w:color="auto"/>
            </w:tcBorders>
          </w:tcPr>
          <w:p w14:paraId="0519D562" w14:textId="77777777" w:rsidR="005170FD" w:rsidRPr="005A2F39" w:rsidRDefault="00AE3DB2" w:rsidP="00564CB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1BB0D2" w14:textId="77777777" w:rsidR="005170FD" w:rsidRPr="005A2F39" w:rsidRDefault="005170FD" w:rsidP="00801357">
            <w:pPr>
              <w:tabs>
                <w:tab w:val="left" w:pos="426"/>
              </w:tabs>
              <w:spacing w:after="0" w:line="240" w:lineRule="auto"/>
              <w:jc w:val="center"/>
              <w:rPr>
                <w:rFonts w:ascii="Times New Roman" w:eastAsia="Times New Roman" w:hAnsi="Times New Roman" w:cs="Times New Roman"/>
                <w:b/>
                <w:bCs/>
                <w:lang w:eastAsia="ru-RU"/>
              </w:rPr>
            </w:pPr>
            <w:r w:rsidRPr="005A2F39">
              <w:rPr>
                <w:rFonts w:ascii="Times New Roman" w:eastAsia="Times New Roman" w:hAnsi="Times New Roman" w:cs="Times New Roman"/>
                <w:b/>
                <w:bCs/>
                <w:lang w:eastAsia="ru-RU"/>
              </w:rPr>
              <w:t>114</w:t>
            </w:r>
          </w:p>
        </w:tc>
        <w:tc>
          <w:tcPr>
            <w:tcW w:w="1134" w:type="dxa"/>
            <w:tcBorders>
              <w:top w:val="single" w:sz="4" w:space="0" w:color="auto"/>
              <w:left w:val="single" w:sz="4" w:space="0" w:color="auto"/>
              <w:bottom w:val="single" w:sz="4" w:space="0" w:color="auto"/>
              <w:right w:val="single" w:sz="4" w:space="0" w:color="auto"/>
            </w:tcBorders>
          </w:tcPr>
          <w:p w14:paraId="005B462E"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842" w:type="dxa"/>
            <w:tcBorders>
              <w:top w:val="single" w:sz="4" w:space="0" w:color="auto"/>
              <w:left w:val="single" w:sz="4" w:space="0" w:color="auto"/>
              <w:bottom w:val="single" w:sz="4" w:space="0" w:color="auto"/>
              <w:right w:val="single" w:sz="4" w:space="0" w:color="auto"/>
            </w:tcBorders>
          </w:tcPr>
          <w:p w14:paraId="489FF6AD" w14:textId="77777777" w:rsidR="005170FD" w:rsidRPr="005A2F39" w:rsidRDefault="005170FD"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62EB4794" w14:textId="77777777" w:rsidR="00801357" w:rsidRPr="005D5C4C" w:rsidRDefault="00801357" w:rsidP="00801357">
      <w:pPr>
        <w:spacing w:after="0" w:line="240" w:lineRule="auto"/>
        <w:jc w:val="center"/>
        <w:rPr>
          <w:rFonts w:ascii="Times New Roman" w:eastAsia="Times New Roman" w:hAnsi="Times New Roman" w:cs="Times New Roman"/>
          <w:b/>
          <w:sz w:val="24"/>
          <w:szCs w:val="24"/>
          <w:lang w:eastAsia="ru-RU"/>
        </w:rPr>
        <w:sectPr w:rsidR="00801357" w:rsidRPr="005D5C4C" w:rsidSect="00CD7887">
          <w:pgSz w:w="16838" w:h="11906" w:orient="landscape"/>
          <w:pgMar w:top="1134" w:right="851" w:bottom="1134" w:left="1843" w:header="709" w:footer="709" w:gutter="0"/>
          <w:cols w:space="708"/>
          <w:titlePg/>
          <w:docGrid w:linePitch="360"/>
        </w:sectPr>
      </w:pPr>
    </w:p>
    <w:p w14:paraId="7725E7BB" w14:textId="77777777" w:rsidR="00801357" w:rsidRPr="005D5C4C" w:rsidRDefault="00801357" w:rsidP="00801357">
      <w:pPr>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   УСЛОВИЯ РЕАЛИЗАЦИИ УЧЕБНОЙ ДИСЦИПЛИНЫ</w:t>
      </w:r>
    </w:p>
    <w:p w14:paraId="0437F184"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16"/>
          <w:szCs w:val="16"/>
          <w:lang w:eastAsia="ru-RU"/>
        </w:rPr>
      </w:pPr>
    </w:p>
    <w:p w14:paraId="7138FCBD" w14:textId="77777777" w:rsidR="008C28E8" w:rsidRPr="005D5C4C" w:rsidRDefault="008C28E8" w:rsidP="00546D9E">
      <w:pPr>
        <w:widowControl w:val="0"/>
        <w:autoSpaceDE w:val="0"/>
        <w:autoSpaceDN w:val="0"/>
        <w:spacing w:after="0" w:line="240" w:lineRule="auto"/>
        <w:ind w:firstLine="709"/>
        <w:jc w:val="both"/>
        <w:rPr>
          <w:rFonts w:ascii="Times New Roman" w:hAnsi="Times New Roman"/>
          <w:b/>
          <w:bCs/>
          <w:sz w:val="24"/>
          <w:szCs w:val="24"/>
        </w:rPr>
      </w:pPr>
      <w:r w:rsidRPr="00546D9E">
        <w:rPr>
          <w:rFonts w:ascii="Times New Roman" w:eastAsia="Calibri" w:hAnsi="Times New Roman" w:cs="Times New Roman"/>
          <w:b/>
          <w:bCs/>
          <w:sz w:val="24"/>
          <w:szCs w:val="24"/>
          <w:lang w:eastAsia="ru-RU"/>
        </w:rPr>
        <w:t>3.1</w:t>
      </w:r>
      <w:r w:rsidR="00EF46DB">
        <w:rPr>
          <w:rFonts w:ascii="Times New Roman" w:eastAsia="Calibri" w:hAnsi="Times New Roman" w:cs="Times New Roman"/>
          <w:b/>
          <w:bCs/>
          <w:sz w:val="24"/>
          <w:szCs w:val="24"/>
          <w:lang w:eastAsia="ru-RU"/>
        </w:rPr>
        <w:t xml:space="preserve">. </w:t>
      </w:r>
      <w:r w:rsidR="00546D9E" w:rsidRPr="00546D9E">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546D9E" w:rsidRPr="00546D9E">
        <w:rPr>
          <w:rFonts w:ascii="Times New Roman" w:hAnsi="Times New Roman"/>
          <w:b/>
          <w:bCs/>
          <w:sz w:val="24"/>
          <w:szCs w:val="24"/>
        </w:rPr>
        <w:t>:</w:t>
      </w:r>
    </w:p>
    <w:p w14:paraId="3244C9CF" w14:textId="77777777" w:rsidR="001A3707" w:rsidRPr="005D5C4C" w:rsidRDefault="001A3707" w:rsidP="001A3707">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Лаборатория авиационных приборов и информационно- измерительных систем</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w:t>
      </w:r>
      <w:r w:rsidR="007B4AC5">
        <w:rPr>
          <w:rFonts w:ascii="Times New Roman" w:hAnsi="Times New Roman" w:cs="Times New Roman"/>
          <w:bCs/>
          <w:sz w:val="24"/>
          <w:szCs w:val="24"/>
        </w:rPr>
        <w:t>льности.</w:t>
      </w:r>
    </w:p>
    <w:p w14:paraId="13FEDA73" w14:textId="77777777" w:rsidR="00801357" w:rsidRPr="005D5C4C" w:rsidRDefault="00801357" w:rsidP="0080135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330F35DC" w14:textId="77777777" w:rsidR="008C28E8" w:rsidRDefault="008C28E8"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546D9E">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699208B8" w14:textId="77777777" w:rsidR="00546D9E" w:rsidRDefault="00546D9E"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46D9E">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46D9E">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6D9E">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226565D8" w14:textId="77777777" w:rsidR="00546D9E" w:rsidRPr="005D5C4C" w:rsidRDefault="00546D9E" w:rsidP="00546D9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2700D1A2" w14:textId="77777777" w:rsidR="00801357" w:rsidRPr="005D5C4C" w:rsidRDefault="00801357" w:rsidP="00CF3BF2">
      <w:pPr>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546D9E">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6576F63C" w14:textId="77777777" w:rsidR="00CF3BF2" w:rsidRPr="005D5C4C" w:rsidRDefault="00CF3BF2" w:rsidP="003013C8">
      <w:pPr>
        <w:numPr>
          <w:ilvl w:val="0"/>
          <w:numId w:val="49"/>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Быханов А.Н. Техническая эксплуатация авиационного оборудования : учеб.пособие / А.Н.Быханов. - Ульяновск : УАвиаК, 2018. -  [Электронный ресурс]         </w:t>
      </w:r>
    </w:p>
    <w:p w14:paraId="1FD15974" w14:textId="77777777" w:rsidR="00CF3BF2" w:rsidRPr="005D5C4C" w:rsidRDefault="00CF3BF2" w:rsidP="003013C8">
      <w:pPr>
        <w:numPr>
          <w:ilvl w:val="0"/>
          <w:numId w:val="49"/>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Геложе, Ю. А.  Автоматическое управление летательными аппаратами при больших кратковременных возмущениях : монография / Ю. А. Геложе, П. П. Клименко, А. В. Максимов ; Южный федеральный университет. - Ростов-на-Дону ; Таганрог : Издательство Южного федерального университета, 2017. - 137 с. - ISBN 978-5-9275-2592-8. - Текст : электронный. - URL: https://znanium.com/catalog/product/1021645. – Режим доступа: по подписке.</w:t>
      </w:r>
    </w:p>
    <w:p w14:paraId="3D618212" w14:textId="77777777" w:rsidR="00CF3BF2" w:rsidRPr="005D5C4C" w:rsidRDefault="00CF3BF2" w:rsidP="003013C8">
      <w:pPr>
        <w:numPr>
          <w:ilvl w:val="0"/>
          <w:numId w:val="49"/>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60C7B897" w14:textId="77777777" w:rsidR="00CF3BF2" w:rsidRPr="005D5C4C" w:rsidRDefault="00CF3BF2" w:rsidP="003013C8">
      <w:pPr>
        <w:numPr>
          <w:ilvl w:val="0"/>
          <w:numId w:val="49"/>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Кучерявый А.А. Авионика: Учебное пособие. СПб.: Издательство «Лань». 2017-452с.</w:t>
      </w:r>
    </w:p>
    <w:p w14:paraId="690160B4" w14:textId="77777777" w:rsidR="00CF3BF2" w:rsidRDefault="00CF3BF2" w:rsidP="003013C8">
      <w:pPr>
        <w:numPr>
          <w:ilvl w:val="0"/>
          <w:numId w:val="49"/>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74E7D026" w14:textId="77777777" w:rsidR="00546D9E" w:rsidRPr="005D5C4C" w:rsidRDefault="00546D9E" w:rsidP="00546D9E">
      <w:pPr>
        <w:spacing w:after="0" w:line="240" w:lineRule="auto"/>
        <w:ind w:left="709"/>
        <w:jc w:val="both"/>
        <w:rPr>
          <w:rFonts w:ascii="Times New Roman" w:eastAsia="Times New Roman" w:hAnsi="Times New Roman" w:cs="Times New Roman"/>
          <w:sz w:val="24"/>
          <w:szCs w:val="24"/>
          <w:lang w:eastAsia="ru-RU"/>
        </w:rPr>
      </w:pPr>
    </w:p>
    <w:p w14:paraId="7C293E2F" w14:textId="77777777" w:rsidR="00801357" w:rsidRPr="005D5C4C" w:rsidRDefault="00801357" w:rsidP="00546D9E">
      <w:pPr>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546D9E">
        <w:rPr>
          <w:rFonts w:ascii="Times New Roman" w:eastAsia="Times New Roman" w:hAnsi="Times New Roman" w:cs="Times New Roman"/>
          <w:b/>
          <w:sz w:val="24"/>
          <w:szCs w:val="24"/>
          <w:lang w:eastAsia="ru-RU"/>
        </w:rPr>
        <w:t xml:space="preserve">. Основные электронные издания </w:t>
      </w:r>
    </w:p>
    <w:p w14:paraId="55437EFE" w14:textId="77777777" w:rsidR="00801357" w:rsidRPr="005D5C4C" w:rsidRDefault="00801357" w:rsidP="003013C8">
      <w:pPr>
        <w:numPr>
          <w:ilvl w:val="0"/>
          <w:numId w:val="51"/>
        </w:numPr>
        <w:tabs>
          <w:tab w:val="left" w:pos="993"/>
        </w:tabs>
        <w:spacing w:after="0" w:line="240" w:lineRule="auto"/>
        <w:ind w:left="0" w:firstLine="709"/>
        <w:contextualSpacing/>
        <w:rPr>
          <w:rFonts w:ascii="Times New Roman" w:eastAsia="Batang" w:hAnsi="Times New Roman" w:cs="Times New Roman"/>
          <w:sz w:val="24"/>
          <w:szCs w:val="24"/>
          <w:lang w:eastAsia="ru-RU"/>
        </w:rPr>
      </w:pPr>
      <w:r w:rsidRPr="005D5C4C">
        <w:rPr>
          <w:rFonts w:ascii="Times New Roman" w:eastAsia="Batang" w:hAnsi="Times New Roman" w:cs="Times New Roman"/>
          <w:sz w:val="24"/>
          <w:szCs w:val="24"/>
          <w:lang w:eastAsia="ru-RU"/>
        </w:rPr>
        <w:t xml:space="preserve">Электро и приборное оборудование воздушных судов [Электронный ресурс] - Режим доступа: </w:t>
      </w:r>
      <w:r w:rsidRPr="005D5C4C">
        <w:rPr>
          <w:rFonts w:ascii="Times New Roman" w:eastAsia="Batang" w:hAnsi="Times New Roman" w:cs="Times New Roman"/>
          <w:sz w:val="24"/>
          <w:szCs w:val="24"/>
          <w:lang w:val="en-US" w:eastAsia="ru-RU"/>
        </w:rPr>
        <w:t>http</w:t>
      </w:r>
      <w:r w:rsidRPr="005D5C4C">
        <w:rPr>
          <w:rFonts w:ascii="Times New Roman" w:eastAsia="Batang" w:hAnsi="Times New Roman" w:cs="Times New Roman"/>
          <w:sz w:val="24"/>
          <w:szCs w:val="24"/>
          <w:lang w:eastAsia="ru-RU"/>
        </w:rPr>
        <w:t xml:space="preserve">:/ </w:t>
      </w:r>
      <w:r w:rsidRPr="005D5C4C">
        <w:rPr>
          <w:rFonts w:ascii="Times New Roman" w:eastAsia="Batang" w:hAnsi="Times New Roman" w:cs="Times New Roman"/>
          <w:sz w:val="24"/>
          <w:szCs w:val="24"/>
          <w:lang w:val="en-US" w:eastAsia="ru-RU"/>
        </w:rPr>
        <w:t>storage</w:t>
      </w:r>
      <w:r w:rsidRPr="005D5C4C">
        <w:rPr>
          <w:rFonts w:ascii="Times New Roman" w:eastAsia="Batang" w:hAnsi="Times New Roman" w:cs="Times New Roman"/>
          <w:sz w:val="24"/>
          <w:szCs w:val="24"/>
          <w:lang w:eastAsia="ru-RU"/>
        </w:rPr>
        <w:t>.</w:t>
      </w:r>
      <w:r w:rsidRPr="005D5C4C">
        <w:rPr>
          <w:rFonts w:ascii="Times New Roman" w:eastAsia="Batang" w:hAnsi="Times New Roman" w:cs="Times New Roman"/>
          <w:sz w:val="24"/>
          <w:szCs w:val="24"/>
          <w:lang w:val="en-US" w:eastAsia="ru-RU"/>
        </w:rPr>
        <w:t>mstuca</w:t>
      </w:r>
      <w:r w:rsidRPr="005D5C4C">
        <w:rPr>
          <w:rFonts w:ascii="Times New Roman" w:eastAsia="Batang" w:hAnsi="Times New Roman" w:cs="Times New Roman"/>
          <w:sz w:val="24"/>
          <w:szCs w:val="24"/>
          <w:lang w:eastAsia="ru-RU"/>
        </w:rPr>
        <w:t>.</w:t>
      </w:r>
      <w:r w:rsidRPr="005D5C4C">
        <w:rPr>
          <w:rFonts w:ascii="Times New Roman" w:eastAsia="Batang" w:hAnsi="Times New Roman" w:cs="Times New Roman"/>
          <w:sz w:val="24"/>
          <w:szCs w:val="24"/>
          <w:lang w:val="en-US" w:eastAsia="ru-RU"/>
        </w:rPr>
        <w:t>ru</w:t>
      </w:r>
      <w:r w:rsidRPr="005D5C4C">
        <w:rPr>
          <w:rFonts w:ascii="Times New Roman" w:eastAsia="Batang" w:hAnsi="Times New Roman" w:cs="Times New Roman"/>
          <w:sz w:val="24"/>
          <w:szCs w:val="24"/>
          <w:lang w:eastAsia="ru-RU"/>
        </w:rPr>
        <w:t xml:space="preserve"> / </w:t>
      </w:r>
      <w:r w:rsidRPr="005D5C4C">
        <w:rPr>
          <w:rFonts w:ascii="Times New Roman" w:eastAsia="Batang" w:hAnsi="Times New Roman" w:cs="Times New Roman"/>
          <w:sz w:val="24"/>
          <w:szCs w:val="24"/>
          <w:lang w:val="en-US" w:eastAsia="ru-RU"/>
        </w:rPr>
        <w:t>handle</w:t>
      </w:r>
      <w:r w:rsidRPr="005D5C4C">
        <w:rPr>
          <w:rFonts w:ascii="Times New Roman" w:eastAsia="Batang" w:hAnsi="Times New Roman" w:cs="Times New Roman"/>
          <w:sz w:val="24"/>
          <w:szCs w:val="24"/>
          <w:lang w:eastAsia="ru-RU"/>
        </w:rPr>
        <w:t xml:space="preserve">/123 </w:t>
      </w:r>
    </w:p>
    <w:p w14:paraId="196BC219" w14:textId="77777777" w:rsidR="00801357" w:rsidRPr="005D5C4C" w:rsidRDefault="00801357" w:rsidP="003013C8">
      <w:pPr>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Электро и приборное оборудование воздушных судов [Электронный ресурс]</w:t>
      </w:r>
      <w:r w:rsidRPr="005D5C4C">
        <w:rPr>
          <w:rFonts w:ascii="Times New Roman" w:eastAsia="Times New Roman" w:hAnsi="Times New Roman" w:cs="Times New Roman"/>
          <w:lang w:eastAsia="ru-RU"/>
        </w:rPr>
        <w:t xml:space="preserve"> - </w:t>
      </w:r>
      <w:r w:rsidRPr="005D5C4C">
        <w:rPr>
          <w:rFonts w:ascii="Times New Roman" w:eastAsia="Times New Roman" w:hAnsi="Times New Roman" w:cs="Times New Roman"/>
          <w:sz w:val="24"/>
          <w:szCs w:val="24"/>
          <w:lang w:eastAsia="ru-RU"/>
        </w:rPr>
        <w:t>Режим доступа:</w:t>
      </w:r>
      <w:r w:rsidRPr="005D5C4C">
        <w:rPr>
          <w:rFonts w:ascii="Times New Roman" w:eastAsia="Times New Roman" w:hAnsi="Times New Roman" w:cs="Times New Roman"/>
          <w:sz w:val="24"/>
          <w:szCs w:val="24"/>
          <w:lang w:val="en-US" w:eastAsia="ru-RU"/>
        </w:rPr>
        <w:t>http</w:t>
      </w:r>
      <w:r w:rsidRPr="005D5C4C">
        <w:rPr>
          <w:rFonts w:ascii="Times New Roman" w:eastAsia="Times New Roman" w:hAnsi="Times New Roman" w:cs="Times New Roman"/>
          <w:sz w:val="24"/>
          <w:szCs w:val="24"/>
          <w:lang w:eastAsia="ru-RU"/>
        </w:rPr>
        <w:t>:/</w:t>
      </w:r>
      <w:r w:rsidRPr="005D5C4C">
        <w:rPr>
          <w:rFonts w:ascii="Times New Roman" w:eastAsia="Times New Roman" w:hAnsi="Times New Roman" w:cs="Times New Roman"/>
          <w:sz w:val="24"/>
          <w:szCs w:val="24"/>
          <w:lang w:val="en-US" w:eastAsia="ru-RU"/>
        </w:rPr>
        <w:t>twupx</w:t>
      </w:r>
      <w:r w:rsidRPr="005D5C4C">
        <w:rPr>
          <w:rFonts w:ascii="Times New Roman" w:eastAsia="Times New Roman" w:hAnsi="Times New Roman" w:cs="Times New Roman"/>
          <w:sz w:val="24"/>
          <w:szCs w:val="24"/>
          <w:lang w:eastAsia="ru-RU"/>
        </w:rPr>
        <w:t>.</w:t>
      </w:r>
      <w:r w:rsidRPr="005D5C4C">
        <w:rPr>
          <w:rFonts w:ascii="Times New Roman" w:eastAsia="Times New Roman" w:hAnsi="Times New Roman" w:cs="Times New Roman"/>
          <w:sz w:val="24"/>
          <w:szCs w:val="24"/>
          <w:lang w:val="en-US" w:eastAsia="ru-RU"/>
        </w:rPr>
        <w:t>com</w:t>
      </w:r>
      <w:r w:rsidRPr="005D5C4C">
        <w:rPr>
          <w:rFonts w:ascii="Times New Roman" w:eastAsia="Times New Roman" w:hAnsi="Times New Roman" w:cs="Times New Roman"/>
          <w:sz w:val="24"/>
          <w:szCs w:val="24"/>
          <w:lang w:eastAsia="ru-RU"/>
        </w:rPr>
        <w:t>/</w:t>
      </w:r>
      <w:r w:rsidRPr="005D5C4C">
        <w:rPr>
          <w:rFonts w:ascii="Times New Roman" w:eastAsia="Times New Roman" w:hAnsi="Times New Roman" w:cs="Times New Roman"/>
          <w:sz w:val="24"/>
          <w:szCs w:val="24"/>
          <w:lang w:val="en-US" w:eastAsia="ru-RU"/>
        </w:rPr>
        <w:t>file</w:t>
      </w:r>
      <w:r w:rsidRPr="005D5C4C">
        <w:rPr>
          <w:rFonts w:ascii="Times New Roman" w:eastAsia="Times New Roman" w:hAnsi="Times New Roman" w:cs="Times New Roman"/>
          <w:sz w:val="24"/>
          <w:szCs w:val="24"/>
          <w:lang w:eastAsia="ru-RU"/>
        </w:rPr>
        <w:t xml:space="preserve">/1662879- </w:t>
      </w:r>
    </w:p>
    <w:p w14:paraId="5601FB2B" w14:textId="77777777" w:rsidR="00801357" w:rsidRPr="005D5C4C" w:rsidRDefault="00801357" w:rsidP="00546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sz w:val="24"/>
          <w:szCs w:val="24"/>
          <w:lang w:eastAsia="ru-RU"/>
        </w:rPr>
      </w:pPr>
    </w:p>
    <w:p w14:paraId="250D8268" w14:textId="77777777" w:rsidR="00801357" w:rsidRPr="00546D9E" w:rsidRDefault="00801357" w:rsidP="0070716E">
      <w:pPr>
        <w:pStyle w:val="a4"/>
        <w:widowControl w:val="0"/>
        <w:numPr>
          <w:ilvl w:val="2"/>
          <w:numId w:val="175"/>
        </w:numPr>
        <w:autoSpaceDE w:val="0"/>
        <w:autoSpaceDN w:val="0"/>
        <w:spacing w:after="0" w:line="240" w:lineRule="auto"/>
        <w:ind w:left="0" w:firstLine="709"/>
        <w:jc w:val="both"/>
        <w:outlineLvl w:val="2"/>
        <w:rPr>
          <w:rFonts w:ascii="Times New Roman" w:eastAsia="Times New Roman" w:hAnsi="Times New Roman" w:cs="Times New Roman"/>
          <w:b/>
          <w:bCs/>
          <w:spacing w:val="-1"/>
          <w:sz w:val="24"/>
          <w:szCs w:val="24"/>
          <w:lang w:eastAsia="x-none"/>
        </w:rPr>
      </w:pPr>
      <w:r w:rsidRPr="00546D9E">
        <w:rPr>
          <w:rFonts w:ascii="Times New Roman" w:eastAsia="Times New Roman" w:hAnsi="Times New Roman" w:cs="Times New Roman"/>
          <w:b/>
          <w:bCs/>
          <w:spacing w:val="-1"/>
          <w:sz w:val="24"/>
          <w:szCs w:val="24"/>
          <w:lang w:val="x-none" w:eastAsia="x-none"/>
        </w:rPr>
        <w:t>Дополнительные</w:t>
      </w:r>
      <w:r w:rsidRPr="00546D9E">
        <w:rPr>
          <w:rFonts w:ascii="Times New Roman" w:eastAsia="Times New Roman" w:hAnsi="Times New Roman" w:cs="Times New Roman"/>
          <w:b/>
          <w:bCs/>
          <w:spacing w:val="-10"/>
          <w:sz w:val="24"/>
          <w:szCs w:val="24"/>
          <w:lang w:val="x-none" w:eastAsia="x-none"/>
        </w:rPr>
        <w:t xml:space="preserve"> </w:t>
      </w:r>
      <w:r w:rsidRPr="00546D9E">
        <w:rPr>
          <w:rFonts w:ascii="Times New Roman" w:eastAsia="Times New Roman" w:hAnsi="Times New Roman" w:cs="Times New Roman"/>
          <w:b/>
          <w:bCs/>
          <w:sz w:val="24"/>
          <w:szCs w:val="24"/>
          <w:lang w:val="x-none" w:eastAsia="x-none"/>
        </w:rPr>
        <w:t>источники</w:t>
      </w:r>
    </w:p>
    <w:p w14:paraId="125084D5" w14:textId="77777777" w:rsidR="00CF3BF2" w:rsidRPr="005D5C4C" w:rsidRDefault="00CF3BF2" w:rsidP="003013C8">
      <w:pPr>
        <w:numPr>
          <w:ilvl w:val="0"/>
          <w:numId w:val="52"/>
        </w:numPr>
        <w:tabs>
          <w:tab w:val="clear" w:pos="720"/>
          <w:tab w:val="num" w:pos="993"/>
        </w:tabs>
        <w:spacing w:after="0" w:line="240" w:lineRule="auto"/>
        <w:ind w:left="142" w:firstLine="567"/>
        <w:contextualSpacing/>
        <w:jc w:val="both"/>
        <w:rPr>
          <w:rFonts w:ascii="Times New Roman" w:eastAsia="Batang" w:hAnsi="Times New Roman" w:cs="Times New Roman"/>
          <w:sz w:val="24"/>
          <w:szCs w:val="24"/>
          <w:lang w:eastAsia="ru-RU"/>
        </w:rPr>
      </w:pPr>
      <w:r w:rsidRPr="005D5C4C">
        <w:rPr>
          <w:rFonts w:ascii="Times New Roman" w:eastAsia="Batang" w:hAnsi="Times New Roman" w:cs="Times New Roman"/>
          <w:sz w:val="24"/>
          <w:szCs w:val="24"/>
          <w:lang w:eastAsia="ru-RU"/>
        </w:rPr>
        <w:t>Авиационному и радиоэлектронному оборудованию самолётов и вертолётов / В.Г.Александров, Б.И. Базанов. - М.,Транспорт, 1988.-408с.</w:t>
      </w:r>
    </w:p>
    <w:p w14:paraId="3604A9EF" w14:textId="77777777" w:rsidR="00CF3BF2" w:rsidRPr="005D5C4C" w:rsidRDefault="00CF3BF2" w:rsidP="003013C8">
      <w:pPr>
        <w:numPr>
          <w:ilvl w:val="0"/>
          <w:numId w:val="52"/>
        </w:numPr>
        <w:tabs>
          <w:tab w:val="clear" w:pos="720"/>
          <w:tab w:val="num" w:pos="993"/>
        </w:tabs>
        <w:spacing w:after="0" w:line="240" w:lineRule="auto"/>
        <w:ind w:left="142" w:firstLine="567"/>
        <w:contextualSpacing/>
        <w:jc w:val="both"/>
        <w:rPr>
          <w:rFonts w:ascii="Times New Roman" w:eastAsia="Batang" w:hAnsi="Times New Roman" w:cs="Times New Roman"/>
          <w:sz w:val="24"/>
          <w:szCs w:val="24"/>
          <w:lang w:eastAsia="ru-RU"/>
        </w:rPr>
      </w:pPr>
      <w:r w:rsidRPr="005D5C4C">
        <w:rPr>
          <w:rFonts w:ascii="Times New Roman" w:eastAsia="Batang" w:hAnsi="Times New Roman" w:cs="Times New Roman"/>
          <w:sz w:val="24"/>
          <w:szCs w:val="24"/>
          <w:lang w:eastAsia="ru-RU"/>
        </w:rPr>
        <w:t>Аникин Н.В., Назаров Ю.В. Техническая эксплуатация самолетов: учеб.пособие для СПО / Н.В.Аникин, Ю.В.Назаров. - Москва : Альянс, 2016. - 200 с. - ISBN 978-5-91872-115-5</w:t>
      </w:r>
    </w:p>
    <w:p w14:paraId="6BF80565" w14:textId="77777777" w:rsidR="00CF3BF2" w:rsidRPr="005D5C4C" w:rsidRDefault="00CF3BF2" w:rsidP="003013C8">
      <w:pPr>
        <w:numPr>
          <w:ilvl w:val="0"/>
          <w:numId w:val="52"/>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142" w:firstLine="567"/>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Баканов Г.Ф. Конструирование и производство радиоаппаратуры: Г.Ф.Баканов, С.С.Соколов. - учебник для студ.учреждений сред.проф.образования /. – М. : Издательский центр «Академия», 2014. – 384с.</w:t>
      </w:r>
    </w:p>
    <w:p w14:paraId="24F3F026" w14:textId="77777777" w:rsidR="00CF3BF2" w:rsidRPr="005D5C4C" w:rsidRDefault="00CF3BF2" w:rsidP="003013C8">
      <w:pPr>
        <w:numPr>
          <w:ilvl w:val="0"/>
          <w:numId w:val="52"/>
        </w:numPr>
        <w:tabs>
          <w:tab w:val="clear" w:pos="720"/>
          <w:tab w:val="num" w:pos="993"/>
        </w:tabs>
        <w:spacing w:after="0" w:line="240" w:lineRule="auto"/>
        <w:ind w:left="142" w:firstLine="567"/>
        <w:contextualSpacing/>
        <w:jc w:val="both"/>
        <w:rPr>
          <w:rFonts w:ascii="Times New Roman" w:eastAsia="Batang" w:hAnsi="Times New Roman" w:cs="Times New Roman"/>
          <w:sz w:val="24"/>
          <w:szCs w:val="24"/>
          <w:lang w:eastAsia="ru-RU"/>
        </w:rPr>
      </w:pPr>
      <w:r w:rsidRPr="005D5C4C">
        <w:rPr>
          <w:rFonts w:ascii="Times New Roman" w:eastAsia="Batang" w:hAnsi="Times New Roman" w:cs="Times New Roman"/>
          <w:sz w:val="24"/>
          <w:szCs w:val="24"/>
          <w:lang w:eastAsia="ru-RU"/>
        </w:rPr>
        <w:t>Богдаченко Н.М. Курсовые системы и навигационные вычислители самолётов гражданской авиации / Н.М. Богданченко.- М.,Транспорт,1989-271с.</w:t>
      </w:r>
    </w:p>
    <w:p w14:paraId="3D50B068" w14:textId="77777777" w:rsidR="00CF3BF2" w:rsidRPr="005D5C4C" w:rsidRDefault="00CF3BF2" w:rsidP="003013C8">
      <w:pPr>
        <w:numPr>
          <w:ilvl w:val="0"/>
          <w:numId w:val="52"/>
        </w:numPr>
        <w:tabs>
          <w:tab w:val="clear" w:pos="720"/>
          <w:tab w:val="num" w:pos="993"/>
        </w:tabs>
        <w:spacing w:after="0" w:line="240" w:lineRule="auto"/>
        <w:ind w:left="142" w:firstLine="567"/>
        <w:contextualSpacing/>
        <w:jc w:val="both"/>
        <w:rPr>
          <w:rFonts w:ascii="Times New Roman" w:eastAsia="Batang" w:hAnsi="Times New Roman" w:cs="Times New Roman"/>
          <w:sz w:val="24"/>
          <w:szCs w:val="24"/>
          <w:lang w:eastAsia="ru-RU"/>
        </w:rPr>
      </w:pPr>
      <w:r w:rsidRPr="005D5C4C">
        <w:rPr>
          <w:rFonts w:ascii="Times New Roman" w:eastAsia="Batang" w:hAnsi="Times New Roman" w:cs="Times New Roman"/>
          <w:sz w:val="24"/>
          <w:szCs w:val="24"/>
          <w:lang w:eastAsia="ru-RU"/>
        </w:rPr>
        <w:t>Воробьёва В.Г. Техническая эксплуатация авиационного оборудования. М., Транспорт, 1990-356с.      10.  Ошер Д.Н. Регулировка и испытание радиоаппаратуры. М.,Энергия, 1988-348с.</w:t>
      </w:r>
    </w:p>
    <w:p w14:paraId="5B8C4E03" w14:textId="77777777" w:rsidR="00CF3BF2" w:rsidRPr="005D5C4C" w:rsidRDefault="00CF3BF2" w:rsidP="003013C8">
      <w:pPr>
        <w:numPr>
          <w:ilvl w:val="0"/>
          <w:numId w:val="52"/>
        </w:numPr>
        <w:tabs>
          <w:tab w:val="clear" w:pos="720"/>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Ярочкина Г.В. Радиоэлектронная аппаратура и приборы. Монтаж и регулировка/Г.В.Ярочкина. М.: Издательский центр «Академия», 2014. – 240 с</w:t>
      </w:r>
      <w:r w:rsidRPr="005D5C4C">
        <w:rPr>
          <w:rFonts w:ascii="Times New Roman" w:eastAsia="Times New Roman" w:hAnsi="Times New Roman" w:cs="Times New Roman"/>
          <w:bCs/>
          <w:lang w:eastAsia="ru-RU"/>
        </w:rPr>
        <w:t>.</w:t>
      </w:r>
    </w:p>
    <w:p w14:paraId="3099A6D4" w14:textId="77777777" w:rsidR="00801357" w:rsidRPr="005D5C4C" w:rsidRDefault="00801357" w:rsidP="00801357">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4"/>
          <w:szCs w:val="24"/>
          <w:lang w:eastAsia="ru-RU"/>
        </w:rPr>
        <w:sectPr w:rsidR="00801357" w:rsidRPr="005D5C4C" w:rsidSect="00CD7887">
          <w:pgSz w:w="11906" w:h="16838"/>
          <w:pgMar w:top="1134" w:right="851" w:bottom="1134" w:left="1701" w:header="709" w:footer="709" w:gutter="0"/>
          <w:cols w:space="708"/>
          <w:titlePg/>
          <w:docGrid w:linePitch="360"/>
        </w:sectPr>
      </w:pPr>
    </w:p>
    <w:p w14:paraId="11A1CF69" w14:textId="77777777" w:rsidR="00F24DE2" w:rsidRDefault="00F24DE2" w:rsidP="00801357">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F24DE2" w:rsidSect="00F24DE2">
          <w:type w:val="continuous"/>
          <w:pgSz w:w="11906" w:h="16838"/>
          <w:pgMar w:top="851" w:right="1134" w:bottom="1701" w:left="1134" w:header="709" w:footer="709" w:gutter="0"/>
          <w:cols w:space="708"/>
          <w:titlePg/>
          <w:docGrid w:linePitch="360"/>
        </w:sectPr>
      </w:pPr>
    </w:p>
    <w:p w14:paraId="079EB20F" w14:textId="77777777" w:rsidR="00801357" w:rsidRPr="005D5C4C" w:rsidRDefault="00801357" w:rsidP="00801357">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caps/>
          <w:sz w:val="24"/>
          <w:szCs w:val="24"/>
          <w:lang w:eastAsia="ru-RU"/>
        </w:rPr>
        <w:t>4.  Контроль и оценка результатов освоения УЧЕБНОЙ Дисциплины</w:t>
      </w:r>
    </w:p>
    <w:p w14:paraId="6E21A4CA" w14:textId="77777777" w:rsidR="00801357" w:rsidRPr="005D5C4C" w:rsidRDefault="00801357" w:rsidP="00801357">
      <w:pPr>
        <w:tabs>
          <w:tab w:val="left" w:pos="426"/>
        </w:tabs>
        <w:spacing w:after="0" w:line="240" w:lineRule="auto"/>
        <w:ind w:left="426"/>
        <w:rPr>
          <w:rFonts w:ascii="Times New Roman" w:eastAsia="Times New Roman" w:hAnsi="Times New Roman" w:cs="Times New Roman"/>
          <w:sz w:val="24"/>
          <w:szCs w:val="24"/>
          <w:lang w:eastAsia="ru-RU"/>
        </w:rPr>
      </w:pPr>
    </w:p>
    <w:tbl>
      <w:tblPr>
        <w:tblW w:w="9761" w:type="dxa"/>
        <w:tblInd w:w="10" w:type="dxa"/>
        <w:tblLayout w:type="fixed"/>
        <w:tblCellMar>
          <w:left w:w="0" w:type="dxa"/>
          <w:right w:w="0" w:type="dxa"/>
        </w:tblCellMar>
        <w:tblLook w:val="04A0" w:firstRow="1" w:lastRow="0" w:firstColumn="1" w:lastColumn="0" w:noHBand="0" w:noVBand="1"/>
      </w:tblPr>
      <w:tblGrid>
        <w:gridCol w:w="3382"/>
        <w:gridCol w:w="2977"/>
        <w:gridCol w:w="3402"/>
      </w:tblGrid>
      <w:tr w:rsidR="00F24DE2" w:rsidRPr="007B4AC5" w14:paraId="024786D3" w14:textId="77777777" w:rsidTr="00EF46DB">
        <w:trPr>
          <w:trHeight w:val="142"/>
        </w:trPr>
        <w:tc>
          <w:tcPr>
            <w:tcW w:w="3382" w:type="dxa"/>
            <w:tcBorders>
              <w:top w:val="single" w:sz="8" w:space="0" w:color="auto"/>
              <w:left w:val="single" w:sz="8" w:space="0" w:color="auto"/>
              <w:bottom w:val="single" w:sz="4" w:space="0" w:color="auto"/>
              <w:right w:val="single" w:sz="8" w:space="0" w:color="auto"/>
            </w:tcBorders>
            <w:hideMark/>
          </w:tcPr>
          <w:p w14:paraId="1BBBD431" w14:textId="77777777" w:rsidR="00F24DE2" w:rsidRPr="007B4AC5" w:rsidRDefault="00F24DE2" w:rsidP="00F24DE2">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hideMark/>
          </w:tcPr>
          <w:p w14:paraId="0FC82A8E" w14:textId="77777777" w:rsidR="00F24DE2" w:rsidRPr="007B4AC5" w:rsidRDefault="00F24DE2" w:rsidP="00F24DE2">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3402" w:type="dxa"/>
            <w:tcBorders>
              <w:top w:val="single" w:sz="8" w:space="0" w:color="auto"/>
              <w:left w:val="nil"/>
              <w:bottom w:val="single" w:sz="4" w:space="0" w:color="auto"/>
              <w:right w:val="single" w:sz="8" w:space="0" w:color="auto"/>
            </w:tcBorders>
            <w:hideMark/>
          </w:tcPr>
          <w:p w14:paraId="0D153965" w14:textId="77777777" w:rsidR="00F24DE2" w:rsidRPr="007B4AC5" w:rsidRDefault="00F24DE2" w:rsidP="00F24DE2">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1EC2BDE1" w14:textId="77777777" w:rsidTr="00EF46DB">
        <w:trPr>
          <w:trHeight w:val="142"/>
        </w:trPr>
        <w:tc>
          <w:tcPr>
            <w:tcW w:w="3382" w:type="dxa"/>
            <w:tcBorders>
              <w:top w:val="single" w:sz="8" w:space="0" w:color="auto"/>
              <w:left w:val="single" w:sz="8" w:space="0" w:color="auto"/>
              <w:bottom w:val="single" w:sz="4" w:space="0" w:color="auto"/>
              <w:right w:val="single" w:sz="8" w:space="0" w:color="auto"/>
            </w:tcBorders>
          </w:tcPr>
          <w:p w14:paraId="0D0C09CC" w14:textId="77777777" w:rsidR="007B4AC5" w:rsidRPr="007B4AC5" w:rsidRDefault="007B4AC5" w:rsidP="003013C8">
            <w:pPr>
              <w:numPr>
                <w:ilvl w:val="0"/>
                <w:numId w:val="53"/>
              </w:numPr>
              <w:tabs>
                <w:tab w:val="left" w:pos="336"/>
                <w:tab w:val="left" w:pos="709"/>
              </w:tabs>
              <w:autoSpaceDE w:val="0"/>
              <w:autoSpaceDN w:val="0"/>
              <w:adjustRightInd w:val="0"/>
              <w:spacing w:after="0" w:line="240" w:lineRule="auto"/>
              <w:ind w:left="336" w:hanging="284"/>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современные программы и методы технического обслуживания авиационных электросистем АЭ и пилотажно-навигационного комплекса ПНК;</w:t>
            </w:r>
          </w:p>
          <w:p w14:paraId="21E092FB" w14:textId="77777777" w:rsidR="007B4AC5" w:rsidRPr="007B4AC5" w:rsidRDefault="007B4AC5" w:rsidP="003013C8">
            <w:pPr>
              <w:numPr>
                <w:ilvl w:val="0"/>
                <w:numId w:val="53"/>
              </w:numPr>
              <w:tabs>
                <w:tab w:val="left" w:pos="336"/>
                <w:tab w:val="left" w:pos="709"/>
                <w:tab w:val="left" w:pos="1260"/>
              </w:tabs>
              <w:autoSpaceDE w:val="0"/>
              <w:autoSpaceDN w:val="0"/>
              <w:adjustRightInd w:val="0"/>
              <w:spacing w:after="0" w:line="240" w:lineRule="auto"/>
              <w:ind w:left="336" w:hanging="284"/>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организацию технической эксплуатации ТЭ и текущего ремонта ТР электросистем и ПНК.</w:t>
            </w:r>
          </w:p>
          <w:p w14:paraId="3F7376AC" w14:textId="77777777" w:rsidR="007B4AC5" w:rsidRPr="007B4AC5" w:rsidRDefault="007B4AC5" w:rsidP="007B4AC5">
            <w:pPr>
              <w:spacing w:after="0" w:line="240" w:lineRule="auto"/>
              <w:ind w:left="142"/>
              <w:rPr>
                <w:rFonts w:ascii="Times New Roman" w:eastAsia="Times New Roman" w:hAnsi="Times New Roman" w:cs="Times New Roman"/>
                <w:b/>
                <w:lang w:eastAsia="ru-RU"/>
              </w:rPr>
            </w:pPr>
          </w:p>
        </w:tc>
        <w:tc>
          <w:tcPr>
            <w:tcW w:w="2977" w:type="dxa"/>
            <w:tcBorders>
              <w:top w:val="single" w:sz="8" w:space="0" w:color="auto"/>
              <w:left w:val="single" w:sz="8" w:space="0" w:color="auto"/>
              <w:bottom w:val="single" w:sz="4" w:space="0" w:color="auto"/>
              <w:right w:val="single" w:sz="8" w:space="0" w:color="auto"/>
            </w:tcBorders>
          </w:tcPr>
          <w:p w14:paraId="4B9C8AB9"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не менее 70% правильных ответов.</w:t>
            </w:r>
          </w:p>
          <w:p w14:paraId="4F82C275"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666AE7E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2E4E99B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186C392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0AD8888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адекватность применения профессиональной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терминологии</w:t>
            </w:r>
          </w:p>
          <w:p w14:paraId="2FFB295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tc>
        <w:tc>
          <w:tcPr>
            <w:tcW w:w="3402" w:type="dxa"/>
            <w:tcBorders>
              <w:top w:val="single" w:sz="8" w:space="0" w:color="auto"/>
              <w:left w:val="nil"/>
              <w:bottom w:val="single" w:sz="4" w:space="0" w:color="auto"/>
              <w:right w:val="single" w:sz="8" w:space="0" w:color="auto"/>
            </w:tcBorders>
          </w:tcPr>
          <w:p w14:paraId="516ED21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b/>
                <w:bCs/>
                <w:iCs/>
                <w:lang w:eastAsia="ru-RU"/>
              </w:rPr>
              <w:t>при проведении:</w:t>
            </w:r>
          </w:p>
          <w:p w14:paraId="237DA4A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26216EC9"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6BA3D4A2"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07212CD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rPr>
              <w:t>Промежуточная аттестация в форме дифференцированного зачета</w:t>
            </w:r>
          </w:p>
        </w:tc>
      </w:tr>
      <w:tr w:rsidR="007B4AC5" w:rsidRPr="007B4AC5" w14:paraId="26E417A3" w14:textId="77777777" w:rsidTr="00F24DE2">
        <w:trPr>
          <w:trHeight w:val="548"/>
        </w:trPr>
        <w:tc>
          <w:tcPr>
            <w:tcW w:w="3382" w:type="dxa"/>
            <w:tcBorders>
              <w:top w:val="single" w:sz="8" w:space="0" w:color="auto"/>
              <w:left w:val="single" w:sz="8" w:space="0" w:color="auto"/>
              <w:bottom w:val="single" w:sz="4" w:space="0" w:color="auto"/>
              <w:right w:val="single" w:sz="8" w:space="0" w:color="auto"/>
            </w:tcBorders>
          </w:tcPr>
          <w:p w14:paraId="2FFB1EEE" w14:textId="77777777" w:rsidR="007B4AC5" w:rsidRPr="007B4AC5" w:rsidRDefault="007B4AC5" w:rsidP="0070716E">
            <w:pPr>
              <w:numPr>
                <w:ilvl w:val="0"/>
                <w:numId w:val="96"/>
              </w:numPr>
              <w:tabs>
                <w:tab w:val="left" w:pos="426"/>
                <w:tab w:val="left" w:pos="471"/>
                <w:tab w:val="left" w:pos="1134"/>
              </w:tabs>
              <w:autoSpaceDE w:val="0"/>
              <w:autoSpaceDN w:val="0"/>
              <w:adjustRightInd w:val="0"/>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грамотно и качественно производить техническое обслуживание АЭ и ПНК летательных аппаратов, обеспечивая безопасность экономичность и регулярность полётов.</w:t>
            </w:r>
          </w:p>
          <w:p w14:paraId="4FDE6128" w14:textId="77777777" w:rsidR="007B4AC5" w:rsidRPr="007B4AC5" w:rsidRDefault="007B4AC5" w:rsidP="007B4AC5">
            <w:pPr>
              <w:tabs>
                <w:tab w:val="left" w:pos="426"/>
                <w:tab w:val="left" w:pos="1260"/>
              </w:tabs>
              <w:autoSpaceDE w:val="0"/>
              <w:autoSpaceDN w:val="0"/>
              <w:adjustRightInd w:val="0"/>
              <w:spacing w:after="0" w:line="240" w:lineRule="auto"/>
              <w:ind w:left="928"/>
              <w:contextualSpacing/>
              <w:jc w:val="both"/>
              <w:rPr>
                <w:rFonts w:ascii="Times New Roman" w:eastAsia="Times New Roman" w:hAnsi="Times New Roman" w:cs="Times New Roman"/>
                <w:lang w:eastAsia="ru-RU"/>
              </w:rPr>
            </w:pPr>
          </w:p>
        </w:tc>
        <w:tc>
          <w:tcPr>
            <w:tcW w:w="2977" w:type="dxa"/>
            <w:tcBorders>
              <w:top w:val="single" w:sz="8" w:space="0" w:color="auto"/>
              <w:left w:val="single" w:sz="8" w:space="0" w:color="auto"/>
              <w:bottom w:val="single" w:sz="4" w:space="0" w:color="auto"/>
              <w:right w:val="single" w:sz="8" w:space="0" w:color="auto"/>
            </w:tcBorders>
          </w:tcPr>
          <w:p w14:paraId="21422D6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точность формулировок, точность расчетов,</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соответствие требованиям</w:t>
            </w:r>
          </w:p>
          <w:p w14:paraId="02D565A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4FAA3E5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1276F8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70EF1EB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2079DF3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p>
          <w:p w14:paraId="7E753CAF"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регламентов</w:t>
            </w:r>
          </w:p>
          <w:p w14:paraId="72A6018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tc>
        <w:tc>
          <w:tcPr>
            <w:tcW w:w="3402" w:type="dxa"/>
            <w:tcBorders>
              <w:top w:val="single" w:sz="8" w:space="0" w:color="auto"/>
              <w:left w:val="nil"/>
              <w:bottom w:val="single" w:sz="4" w:space="0" w:color="auto"/>
              <w:right w:val="single" w:sz="8" w:space="0" w:color="auto"/>
            </w:tcBorders>
          </w:tcPr>
          <w:p w14:paraId="65949C7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11442D2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7F85A894"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работам;</w:t>
            </w:r>
          </w:p>
          <w:p w14:paraId="45A12D6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53588B95"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p>
          <w:p w14:paraId="06EFBCE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362FBC38"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работ</w:t>
            </w:r>
          </w:p>
          <w:p w14:paraId="60548E4D" w14:textId="77777777" w:rsidR="007B4AC5" w:rsidRPr="007B4AC5" w:rsidRDefault="007B4AC5" w:rsidP="007B4AC5">
            <w:pPr>
              <w:spacing w:after="0" w:line="240" w:lineRule="auto"/>
              <w:ind w:left="100"/>
              <w:rPr>
                <w:rFonts w:ascii="Times New Roman" w:eastAsia="Times New Roman" w:hAnsi="Times New Roman" w:cs="Times New Roman"/>
                <w:bCs/>
                <w:iCs/>
                <w:lang w:eastAsia="ru-RU"/>
              </w:rPr>
            </w:pPr>
            <w:r w:rsidRPr="007B4AC5">
              <w:rPr>
                <w:rFonts w:ascii="Times New Roman" w:eastAsia="Times New Roman" w:hAnsi="Times New Roman" w:cs="Times New Roman"/>
                <w:iCs/>
              </w:rPr>
              <w:t>Промежуточная аттестация в форме дифференцированного зачета</w:t>
            </w:r>
          </w:p>
        </w:tc>
      </w:tr>
    </w:tbl>
    <w:p w14:paraId="176B7EC4" w14:textId="77777777" w:rsidR="00801357" w:rsidRPr="005D5C4C" w:rsidRDefault="00801357" w:rsidP="00801357">
      <w:pPr>
        <w:spacing w:after="0" w:line="240" w:lineRule="auto"/>
        <w:rPr>
          <w:rFonts w:ascii="Times New Roman" w:eastAsia="Times New Roman" w:hAnsi="Times New Roman" w:cs="Times New Roman"/>
          <w:sz w:val="24"/>
          <w:szCs w:val="24"/>
          <w:lang w:eastAsia="ru-RU"/>
        </w:rPr>
        <w:sectPr w:rsidR="00801357" w:rsidRPr="005D5C4C" w:rsidSect="00F24DE2">
          <w:pgSz w:w="11906" w:h="16838"/>
          <w:pgMar w:top="851" w:right="1134" w:bottom="1701" w:left="1134" w:header="709" w:footer="709" w:gutter="0"/>
          <w:cols w:space="708"/>
          <w:titlePg/>
          <w:docGrid w:linePitch="360"/>
        </w:sectPr>
      </w:pPr>
    </w:p>
    <w:p w14:paraId="11EAE1AC" w14:textId="77777777" w:rsidR="00F24DE2" w:rsidRDefault="00F24DE2" w:rsidP="00362029">
      <w:pPr>
        <w:autoSpaceDN w:val="0"/>
        <w:spacing w:after="60" w:line="276" w:lineRule="auto"/>
        <w:jc w:val="right"/>
        <w:outlineLvl w:val="1"/>
        <w:rPr>
          <w:rFonts w:ascii="Times New Roman" w:eastAsia="Times New Roman" w:hAnsi="Times New Roman" w:cs="Times New Roman"/>
          <w:b/>
          <w:bCs/>
          <w:sz w:val="24"/>
          <w:szCs w:val="24"/>
          <w:lang w:eastAsia="ru-RU"/>
        </w:rPr>
        <w:sectPr w:rsidR="00F24DE2" w:rsidSect="00A4537F">
          <w:footerReference w:type="default" r:id="rId63"/>
          <w:type w:val="continuous"/>
          <w:pgSz w:w="11906" w:h="16838"/>
          <w:pgMar w:top="1134" w:right="851" w:bottom="1134" w:left="1701" w:header="709" w:footer="709" w:gutter="0"/>
          <w:cols w:space="708"/>
          <w:titlePg/>
          <w:docGrid w:linePitch="360"/>
        </w:sectPr>
      </w:pPr>
    </w:p>
    <w:p w14:paraId="7AE04D5C" w14:textId="77777777" w:rsidR="00362029" w:rsidRPr="005D5C4C" w:rsidRDefault="00F07B15" w:rsidP="00362029">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3.31</w:t>
      </w:r>
    </w:p>
    <w:p w14:paraId="0A04C660" w14:textId="77777777" w:rsidR="00EC7726" w:rsidRPr="005D5C4C" w:rsidRDefault="00362029"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743AFF67"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16650AE8" w14:textId="77777777" w:rsidR="00362029" w:rsidRPr="005D5C4C" w:rsidRDefault="00362029" w:rsidP="00EC7726">
      <w:pPr>
        <w:autoSpaceDN w:val="0"/>
        <w:spacing w:after="0" w:line="276" w:lineRule="auto"/>
        <w:jc w:val="right"/>
        <w:rPr>
          <w:rFonts w:ascii="Times New Roman" w:eastAsia="Times New Roman" w:hAnsi="Times New Roman" w:cs="Times New Roman"/>
          <w:bCs/>
          <w:sz w:val="24"/>
          <w:szCs w:val="24"/>
          <w:lang w:eastAsia="ru-RU"/>
        </w:rPr>
      </w:pPr>
    </w:p>
    <w:p w14:paraId="3D601CC1"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2B3BF3FA"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360B8BD2" w14:textId="77777777" w:rsidR="00EC7726" w:rsidRPr="005D5C4C" w:rsidRDefault="00EC7726"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73FFD47F" w14:textId="77777777" w:rsidR="00EC7726" w:rsidRPr="005D5C4C" w:rsidRDefault="00EC7726"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38880AD7"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5614B9F0"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742E123D"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267E9723"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
          <w:bCs/>
          <w:sz w:val="24"/>
          <w:szCs w:val="24"/>
          <w:lang w:eastAsia="ru-RU"/>
        </w:rPr>
      </w:pPr>
    </w:p>
    <w:p w14:paraId="6178DF9F" w14:textId="77777777" w:rsidR="0012530C" w:rsidRPr="00F07B15" w:rsidRDefault="0012530C" w:rsidP="0012530C">
      <w:pPr>
        <w:tabs>
          <w:tab w:val="left" w:pos="426"/>
        </w:tabs>
        <w:spacing w:after="0" w:line="276" w:lineRule="auto"/>
        <w:jc w:val="center"/>
        <w:rPr>
          <w:rFonts w:ascii="Times New Roman" w:eastAsia="Calibri" w:hAnsi="Times New Roman" w:cs="Times New Roman"/>
          <w:b/>
          <w:bCs/>
          <w:sz w:val="24"/>
          <w:szCs w:val="24"/>
        </w:rPr>
      </w:pPr>
      <w:r w:rsidRPr="00F07B15">
        <w:rPr>
          <w:rFonts w:ascii="Times New Roman" w:eastAsia="Calibri" w:hAnsi="Times New Roman" w:cs="Times New Roman"/>
          <w:b/>
          <w:bCs/>
          <w:sz w:val="24"/>
          <w:szCs w:val="24"/>
        </w:rPr>
        <w:t xml:space="preserve">РАБОЧАЯ ПРОГРАММА </w:t>
      </w:r>
      <w:r w:rsidR="00F07B15" w:rsidRPr="00F07B15">
        <w:rPr>
          <w:rFonts w:ascii="Times New Roman" w:eastAsia="Calibri" w:hAnsi="Times New Roman" w:cs="Times New Roman"/>
          <w:b/>
          <w:bCs/>
          <w:sz w:val="24"/>
          <w:szCs w:val="24"/>
        </w:rPr>
        <w:t>УЧЕБНОЙ ДИСЦИПЛИНЫ</w:t>
      </w:r>
    </w:p>
    <w:p w14:paraId="7527C2A8" w14:textId="77777777" w:rsidR="00362029" w:rsidRPr="005D5C4C" w:rsidRDefault="00362029"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1639674" w14:textId="77777777" w:rsidR="00362029" w:rsidRPr="005D5C4C" w:rsidRDefault="00362029" w:rsidP="00F24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48F9783" w14:textId="77777777" w:rsidR="00362029" w:rsidRPr="005D5C4C" w:rsidRDefault="00362029" w:rsidP="00F24DE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ОП.09 Б</w:t>
      </w:r>
      <w:r w:rsidR="0012530C" w:rsidRPr="005D5C4C">
        <w:rPr>
          <w:rFonts w:ascii="Times New Roman" w:eastAsia="Times New Roman" w:hAnsi="Times New Roman" w:cs="Times New Roman"/>
          <w:b/>
          <w:sz w:val="24"/>
          <w:szCs w:val="24"/>
          <w:lang w:eastAsia="ru-RU"/>
        </w:rPr>
        <w:t>езопасность жизнедеятельности</w:t>
      </w:r>
    </w:p>
    <w:p w14:paraId="03B45F59" w14:textId="77777777" w:rsidR="00362029" w:rsidRPr="005D5C4C" w:rsidRDefault="00362029" w:rsidP="00F24DE2">
      <w:pPr>
        <w:tabs>
          <w:tab w:val="left" w:pos="426"/>
        </w:tabs>
        <w:spacing w:after="0" w:line="240" w:lineRule="auto"/>
        <w:rPr>
          <w:rFonts w:ascii="Times New Roman" w:eastAsia="Times New Roman" w:hAnsi="Times New Roman" w:cs="Times New Roman"/>
          <w:bCs/>
          <w:sz w:val="24"/>
          <w:szCs w:val="24"/>
          <w:lang w:eastAsia="ru-RU"/>
        </w:rPr>
      </w:pPr>
    </w:p>
    <w:p w14:paraId="39BA9C3E" w14:textId="77777777" w:rsidR="00362029" w:rsidRPr="005D5C4C" w:rsidRDefault="00362029" w:rsidP="00F24DE2">
      <w:pPr>
        <w:tabs>
          <w:tab w:val="left" w:pos="426"/>
        </w:tabs>
        <w:spacing w:after="0" w:line="240" w:lineRule="auto"/>
        <w:jc w:val="center"/>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Обязательный профессиональный блок</w:t>
      </w:r>
    </w:p>
    <w:p w14:paraId="4708D83B"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395C23E1"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1ED93D6A"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0F15DAB6"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54742B5E"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07B09848"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1CCEC18C"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42E3E4F6"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3BD387AF"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3D092801"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235089A1" w14:textId="77777777" w:rsidR="00362029" w:rsidRPr="005D5C4C" w:rsidRDefault="00362029" w:rsidP="00362029">
      <w:pPr>
        <w:tabs>
          <w:tab w:val="left" w:pos="426"/>
        </w:tabs>
        <w:spacing w:after="0" w:line="360" w:lineRule="auto"/>
        <w:jc w:val="center"/>
        <w:rPr>
          <w:rFonts w:ascii="Times New Roman" w:eastAsia="Times New Roman" w:hAnsi="Times New Roman" w:cs="Times New Roman"/>
          <w:bCs/>
          <w:sz w:val="24"/>
          <w:szCs w:val="24"/>
          <w:lang w:eastAsia="ru-RU"/>
        </w:rPr>
      </w:pPr>
    </w:p>
    <w:p w14:paraId="63BCA21A" w14:textId="77777777" w:rsidR="00362029" w:rsidRPr="005D5C4C" w:rsidRDefault="00362029"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56A3BDA0" w14:textId="77777777" w:rsidR="00362029" w:rsidRDefault="00362029"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62AE7877" w14:textId="77777777" w:rsidR="00F07B15" w:rsidRDefault="00F07B15"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5A506929" w14:textId="77777777" w:rsidR="00F07B15" w:rsidRPr="005D5C4C" w:rsidRDefault="00F07B15"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59DF345E" w14:textId="77777777" w:rsidR="00362029" w:rsidRDefault="00362029"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62E8D842" w14:textId="77777777" w:rsidR="00F07B15" w:rsidRDefault="00F07B15"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19BD3B37" w14:textId="77777777" w:rsidR="00F07B15" w:rsidRPr="005D5C4C" w:rsidRDefault="00F07B15" w:rsidP="00362029">
      <w:pPr>
        <w:tabs>
          <w:tab w:val="left" w:pos="426"/>
        </w:tabs>
        <w:spacing w:after="0" w:line="276" w:lineRule="auto"/>
        <w:jc w:val="center"/>
        <w:rPr>
          <w:rFonts w:ascii="Times New Roman" w:eastAsia="Times New Roman" w:hAnsi="Times New Roman" w:cs="Times New Roman"/>
          <w:bCs/>
          <w:sz w:val="28"/>
          <w:szCs w:val="28"/>
          <w:lang w:eastAsia="ru-RU"/>
        </w:rPr>
      </w:pPr>
    </w:p>
    <w:p w14:paraId="0B955B4A" w14:textId="77777777" w:rsidR="0012530C" w:rsidRPr="005D5C4C" w:rsidRDefault="00362029" w:rsidP="00F07B15">
      <w:pPr>
        <w:tabs>
          <w:tab w:val="left" w:pos="426"/>
        </w:tabs>
        <w:spacing w:after="0" w:line="276" w:lineRule="auto"/>
        <w:jc w:val="center"/>
        <w:rPr>
          <w:rFonts w:ascii="Times New Roman" w:eastAsia="Times New Roman" w:hAnsi="Times New Roman" w:cs="Times New Roman"/>
          <w:bCs/>
          <w:sz w:val="28"/>
          <w:szCs w:val="28"/>
          <w:lang w:eastAsia="ru-RU"/>
        </w:rPr>
      </w:pPr>
      <w:r w:rsidRPr="00F07B15">
        <w:rPr>
          <w:rFonts w:ascii="Times New Roman" w:eastAsia="Times New Roman" w:hAnsi="Times New Roman" w:cs="Times New Roman"/>
          <w:b/>
          <w:bCs/>
          <w:sz w:val="24"/>
          <w:szCs w:val="24"/>
          <w:lang w:eastAsia="ru-RU"/>
        </w:rPr>
        <w:t>2022</w:t>
      </w:r>
      <w:r w:rsidR="00F07B15">
        <w:rPr>
          <w:rFonts w:ascii="Times New Roman" w:eastAsia="Times New Roman" w:hAnsi="Times New Roman" w:cs="Times New Roman"/>
          <w:b/>
          <w:bCs/>
          <w:sz w:val="24"/>
          <w:szCs w:val="24"/>
          <w:lang w:eastAsia="ru-RU"/>
        </w:rPr>
        <w:t xml:space="preserve"> год</w:t>
      </w:r>
      <w:r w:rsidR="0012530C" w:rsidRPr="005D5C4C">
        <w:rPr>
          <w:rFonts w:ascii="Times New Roman" w:eastAsia="Times New Roman" w:hAnsi="Times New Roman" w:cs="Times New Roman"/>
          <w:bCs/>
          <w:sz w:val="28"/>
          <w:szCs w:val="28"/>
          <w:lang w:eastAsia="ru-RU"/>
        </w:rPr>
        <w:br w:type="page"/>
      </w:r>
    </w:p>
    <w:p w14:paraId="7BDBE319" w14:textId="77777777" w:rsidR="0012530C" w:rsidRPr="00F07B15" w:rsidRDefault="0012530C" w:rsidP="0012530C">
      <w:pPr>
        <w:spacing w:after="0" w:line="240" w:lineRule="auto"/>
        <w:jc w:val="center"/>
        <w:rPr>
          <w:rFonts w:ascii="Times New Roman" w:eastAsia="Times New Roman" w:hAnsi="Times New Roman" w:cs="Times New Roman"/>
          <w:b/>
          <w:i/>
          <w:sz w:val="24"/>
          <w:szCs w:val="24"/>
          <w:lang w:eastAsia="ru-RU"/>
        </w:rPr>
      </w:pPr>
      <w:r w:rsidRPr="00F07B15">
        <w:rPr>
          <w:rFonts w:ascii="Times New Roman" w:eastAsia="Times New Roman" w:hAnsi="Times New Roman" w:cs="Times New Roman"/>
          <w:b/>
          <w:i/>
          <w:sz w:val="24"/>
          <w:szCs w:val="24"/>
          <w:lang w:eastAsia="ru-RU"/>
        </w:rPr>
        <w:t>СОДЕРЖАНИЕ</w:t>
      </w:r>
    </w:p>
    <w:p w14:paraId="3DA41F48" w14:textId="77777777" w:rsidR="0012530C" w:rsidRPr="005D5C4C" w:rsidRDefault="0012530C" w:rsidP="0012530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12530C" w:rsidRPr="005D5C4C" w14:paraId="0A7224C8" w14:textId="77777777" w:rsidTr="0012530C">
        <w:trPr>
          <w:trHeight w:val="162"/>
        </w:trPr>
        <w:tc>
          <w:tcPr>
            <w:tcW w:w="8647" w:type="dxa"/>
          </w:tcPr>
          <w:p w14:paraId="5C50E7E5" w14:textId="77777777" w:rsidR="0012530C" w:rsidRPr="005D5C4C" w:rsidRDefault="0012530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26DD14C2"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630235F4" w14:textId="77777777" w:rsidTr="0012530C">
        <w:trPr>
          <w:trHeight w:val="850"/>
        </w:trPr>
        <w:tc>
          <w:tcPr>
            <w:tcW w:w="8647" w:type="dxa"/>
            <w:hideMark/>
          </w:tcPr>
          <w:p w14:paraId="57F9B903" w14:textId="77777777" w:rsidR="0012530C" w:rsidRPr="005D5C4C" w:rsidRDefault="0012530C" w:rsidP="0070716E">
            <w:pPr>
              <w:numPr>
                <w:ilvl w:val="0"/>
                <w:numId w:val="126"/>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223B9650"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13D4F85F" w14:textId="77777777" w:rsidTr="0012530C">
        <w:trPr>
          <w:trHeight w:val="850"/>
        </w:trPr>
        <w:tc>
          <w:tcPr>
            <w:tcW w:w="8647" w:type="dxa"/>
            <w:hideMark/>
          </w:tcPr>
          <w:p w14:paraId="66DCC900" w14:textId="77777777" w:rsidR="0012530C" w:rsidRPr="005D5C4C" w:rsidRDefault="0012530C" w:rsidP="0070716E">
            <w:pPr>
              <w:numPr>
                <w:ilvl w:val="0"/>
                <w:numId w:val="12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3F17EC67"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5B920316" w14:textId="77777777" w:rsidTr="0012530C">
        <w:trPr>
          <w:trHeight w:val="850"/>
        </w:trPr>
        <w:tc>
          <w:tcPr>
            <w:tcW w:w="8647" w:type="dxa"/>
            <w:hideMark/>
          </w:tcPr>
          <w:p w14:paraId="6C491CE4" w14:textId="77777777" w:rsidR="0012530C" w:rsidRPr="005D5C4C" w:rsidRDefault="0012530C" w:rsidP="0070716E">
            <w:pPr>
              <w:numPr>
                <w:ilvl w:val="0"/>
                <w:numId w:val="12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4BE64280"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548B6153" w14:textId="77777777" w:rsidTr="0012530C">
        <w:trPr>
          <w:trHeight w:val="850"/>
        </w:trPr>
        <w:tc>
          <w:tcPr>
            <w:tcW w:w="8647" w:type="dxa"/>
            <w:hideMark/>
          </w:tcPr>
          <w:p w14:paraId="0B8D53FD" w14:textId="77777777" w:rsidR="0012530C" w:rsidRPr="005D5C4C" w:rsidRDefault="0012530C" w:rsidP="0070716E">
            <w:pPr>
              <w:numPr>
                <w:ilvl w:val="0"/>
                <w:numId w:val="126"/>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7DBC117"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bl>
    <w:p w14:paraId="0221A26B" w14:textId="77777777" w:rsidR="0012530C" w:rsidRPr="005D5C4C" w:rsidRDefault="0012530C" w:rsidP="0012530C">
      <w:pPr>
        <w:spacing w:after="0" w:line="240" w:lineRule="auto"/>
        <w:rPr>
          <w:rFonts w:ascii="Times New Roman" w:eastAsia="Times New Roman" w:hAnsi="Times New Roman" w:cs="Times New Roman"/>
          <w:sz w:val="24"/>
          <w:szCs w:val="24"/>
          <w:lang w:eastAsia="ru-RU"/>
        </w:rPr>
      </w:pPr>
    </w:p>
    <w:p w14:paraId="5F60A09C"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18FE744B"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74C00FC6"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072A176B"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74D11A57"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14EC7DD5"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4FA42287"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66CD8030"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74BBA7E5"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5E250310"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4CF354DA"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2E0B1972"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7ADBF39E"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631DDFFE"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0C270D2F"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51318BDB"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74CF2AD8"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4AAB9BF3"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14:paraId="348AA04E" w14:textId="77777777" w:rsidR="0012530C" w:rsidRPr="005D5C4C" w:rsidRDefault="0012530C">
      <w:pP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4534A0CF" w14:textId="77777777" w:rsidR="002B0E1E" w:rsidRPr="002B0E1E" w:rsidRDefault="00362029" w:rsidP="0070716E">
      <w:pPr>
        <w:pStyle w:val="a4"/>
        <w:numPr>
          <w:ilvl w:val="0"/>
          <w:numId w:val="159"/>
        </w:num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2B0E1E">
        <w:rPr>
          <w:rFonts w:ascii="Times New Roman" w:eastAsia="Times New Roman" w:hAnsi="Times New Roman" w:cs="Times New Roman"/>
          <w:b/>
          <w:sz w:val="24"/>
          <w:szCs w:val="24"/>
          <w:lang w:eastAsia="ru-RU"/>
        </w:rPr>
        <w:t>ОБЩАЯ ХАРАКТЕРИСТИКА РАБОЧЕЙ ПРОГРАММЫ</w:t>
      </w:r>
      <w:r w:rsidR="002B0E1E" w:rsidRPr="002B0E1E">
        <w:rPr>
          <w:rFonts w:ascii="Times New Roman" w:eastAsia="Times New Roman" w:hAnsi="Times New Roman" w:cs="Times New Roman"/>
          <w:b/>
          <w:sz w:val="24"/>
          <w:szCs w:val="24"/>
          <w:lang w:eastAsia="ru-RU"/>
        </w:rPr>
        <w:t xml:space="preserve"> </w:t>
      </w:r>
      <w:r w:rsidRPr="002B0E1E">
        <w:rPr>
          <w:rFonts w:ascii="Times New Roman" w:eastAsia="Times New Roman" w:hAnsi="Times New Roman" w:cs="Times New Roman"/>
          <w:b/>
          <w:sz w:val="24"/>
          <w:szCs w:val="24"/>
          <w:lang w:eastAsia="ru-RU"/>
        </w:rPr>
        <w:t xml:space="preserve">УЧЕБНОЙ ДИСЦИПЛИНЫ </w:t>
      </w:r>
    </w:p>
    <w:p w14:paraId="0F0A0230" w14:textId="77777777" w:rsidR="00362029" w:rsidRPr="002B0E1E" w:rsidRDefault="00362029" w:rsidP="002B0E1E">
      <w:pPr>
        <w:pStyle w:val="a4"/>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2B0E1E">
        <w:rPr>
          <w:rFonts w:ascii="Times New Roman" w:eastAsia="Times New Roman" w:hAnsi="Times New Roman" w:cs="Times New Roman"/>
          <w:b/>
          <w:sz w:val="24"/>
          <w:szCs w:val="24"/>
          <w:lang w:eastAsia="ru-RU"/>
        </w:rPr>
        <w:t>«</w:t>
      </w:r>
      <w:r w:rsidR="003C3ABE" w:rsidRPr="002B0E1E">
        <w:rPr>
          <w:rFonts w:ascii="Times New Roman" w:eastAsia="Times New Roman" w:hAnsi="Times New Roman" w:cs="Times New Roman"/>
          <w:b/>
          <w:sz w:val="24"/>
          <w:szCs w:val="24"/>
          <w:lang w:eastAsia="ru-RU"/>
        </w:rPr>
        <w:t xml:space="preserve">ОП.09 </w:t>
      </w:r>
      <w:r w:rsidRPr="002B0E1E">
        <w:rPr>
          <w:rFonts w:ascii="Times New Roman" w:eastAsia="Times New Roman" w:hAnsi="Times New Roman" w:cs="Times New Roman"/>
          <w:b/>
          <w:caps/>
          <w:sz w:val="24"/>
          <w:szCs w:val="24"/>
          <w:lang w:eastAsia="ru-RU"/>
        </w:rPr>
        <w:t>Б</w:t>
      </w:r>
      <w:r w:rsidR="002B0E1E" w:rsidRPr="002B0E1E">
        <w:rPr>
          <w:rFonts w:ascii="Times New Roman" w:eastAsia="Times New Roman" w:hAnsi="Times New Roman" w:cs="Times New Roman"/>
          <w:b/>
          <w:sz w:val="24"/>
          <w:szCs w:val="24"/>
          <w:lang w:eastAsia="ru-RU"/>
        </w:rPr>
        <w:t>езопасность жизнедеятельности</w:t>
      </w:r>
      <w:r w:rsidRPr="002B0E1E">
        <w:rPr>
          <w:rFonts w:ascii="Times New Roman" w:eastAsia="Times New Roman" w:hAnsi="Times New Roman" w:cs="Times New Roman"/>
          <w:b/>
          <w:sz w:val="24"/>
          <w:szCs w:val="24"/>
          <w:lang w:eastAsia="ru-RU"/>
        </w:rPr>
        <w:t>»</w:t>
      </w:r>
    </w:p>
    <w:p w14:paraId="0E02AEE0" w14:textId="77777777" w:rsidR="00362029" w:rsidRPr="005D5C4C" w:rsidRDefault="00362029" w:rsidP="003C3ABE">
      <w:pPr>
        <w:tabs>
          <w:tab w:val="left" w:pos="993"/>
          <w:tab w:val="left" w:pos="1134"/>
          <w:tab w:val="left" w:pos="1418"/>
        </w:tabs>
        <w:spacing w:after="0" w:line="240" w:lineRule="auto"/>
        <w:ind w:firstLine="709"/>
        <w:contextualSpacing/>
        <w:jc w:val="center"/>
        <w:rPr>
          <w:rFonts w:ascii="Times New Roman" w:eastAsia="Times New Roman" w:hAnsi="Times New Roman" w:cs="Times New Roman"/>
          <w:b/>
          <w:sz w:val="24"/>
          <w:szCs w:val="24"/>
          <w:lang w:eastAsia="ru-RU"/>
        </w:rPr>
      </w:pPr>
    </w:p>
    <w:p w14:paraId="17FB8D23" w14:textId="77777777" w:rsidR="003C3ABE" w:rsidRPr="002B0E1E" w:rsidRDefault="00362029" w:rsidP="0070716E">
      <w:pPr>
        <w:pStyle w:val="a4"/>
        <w:widowControl w:val="0"/>
        <w:numPr>
          <w:ilvl w:val="1"/>
          <w:numId w:val="159"/>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2B0E1E">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28622F50" w14:textId="77777777" w:rsidR="00362029" w:rsidRPr="005D5C4C" w:rsidRDefault="003C3ABE" w:rsidP="003C3ABE">
      <w:pPr>
        <w:widowControl w:val="0"/>
        <w:tabs>
          <w:tab w:val="left" w:pos="993"/>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2B0E1E">
        <w:rPr>
          <w:rFonts w:ascii="Times New Roman" w:eastAsia="Times New Roman" w:hAnsi="Times New Roman" w:cs="Times New Roman"/>
          <w:sz w:val="24"/>
          <w:szCs w:val="24"/>
          <w:lang w:eastAsia="ru-RU"/>
        </w:rPr>
        <w:t>чебная дисциплина ОП.08 Безопасность жизнедеятельности</w:t>
      </w:r>
      <w:r w:rsidR="00362029" w:rsidRPr="005D5C4C">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w:t>
      </w:r>
    </w:p>
    <w:p w14:paraId="59BDE15C" w14:textId="77777777" w:rsidR="00EA1947" w:rsidRPr="005D5C4C" w:rsidRDefault="003C3ABE" w:rsidP="00EA1947">
      <w:pPr>
        <w:widowControl w:val="0"/>
        <w:tabs>
          <w:tab w:val="left" w:pos="993"/>
          <w:tab w:val="left" w:pos="1134"/>
        </w:tabs>
        <w:autoSpaceDE w:val="0"/>
        <w:autoSpaceDN w:val="0"/>
        <w:spacing w:after="0" w:line="240" w:lineRule="auto"/>
        <w:ind w:right="122" w:firstLine="709"/>
        <w:jc w:val="both"/>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EA1947" w:rsidRPr="005D5C4C">
        <w:rPr>
          <w:rFonts w:ascii="Times New Roman" w:hAnsi="Times New Roman"/>
          <w:sz w:val="24"/>
          <w:szCs w:val="24"/>
        </w:rPr>
        <w:t>ОК 04, ОК 06</w:t>
      </w:r>
    </w:p>
    <w:p w14:paraId="647B6355" w14:textId="77777777" w:rsidR="00EA1947" w:rsidRPr="005D5C4C" w:rsidRDefault="00EA1947" w:rsidP="00EA1947">
      <w:pPr>
        <w:widowControl w:val="0"/>
        <w:tabs>
          <w:tab w:val="left" w:pos="993"/>
          <w:tab w:val="left" w:pos="1134"/>
        </w:tabs>
        <w:autoSpaceDE w:val="0"/>
        <w:autoSpaceDN w:val="0"/>
        <w:spacing w:after="0" w:line="240" w:lineRule="auto"/>
        <w:ind w:right="122" w:firstLine="709"/>
        <w:jc w:val="both"/>
        <w:rPr>
          <w:rFonts w:ascii="Times New Roman" w:hAnsi="Times New Roman"/>
          <w:sz w:val="24"/>
          <w:szCs w:val="24"/>
        </w:rPr>
      </w:pPr>
    </w:p>
    <w:p w14:paraId="6C9E96B5" w14:textId="77777777" w:rsidR="00362029" w:rsidRPr="002B0E1E" w:rsidRDefault="00362029" w:rsidP="0070716E">
      <w:pPr>
        <w:pStyle w:val="a4"/>
        <w:widowControl w:val="0"/>
        <w:numPr>
          <w:ilvl w:val="1"/>
          <w:numId w:val="159"/>
        </w:numPr>
        <w:tabs>
          <w:tab w:val="left" w:pos="993"/>
          <w:tab w:val="left" w:pos="1134"/>
        </w:tabs>
        <w:autoSpaceDE w:val="0"/>
        <w:autoSpaceDN w:val="0"/>
        <w:spacing w:after="0" w:line="240" w:lineRule="auto"/>
        <w:ind w:left="0" w:right="122" w:firstLine="709"/>
        <w:jc w:val="both"/>
        <w:rPr>
          <w:rFonts w:ascii="Times New Roman" w:eastAsia="Times New Roman" w:hAnsi="Times New Roman" w:cs="Times New Roman"/>
          <w:b/>
          <w:bCs/>
          <w:sz w:val="24"/>
          <w:szCs w:val="24"/>
          <w:lang w:eastAsia="ru-RU"/>
        </w:rPr>
      </w:pPr>
      <w:r w:rsidRPr="002B0E1E">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1B088E00" w14:textId="77777777" w:rsidR="0012530C" w:rsidRDefault="0012530C" w:rsidP="003C3ABE">
      <w:pPr>
        <w:tabs>
          <w:tab w:val="left" w:pos="993"/>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323C4D60" w14:textId="77777777" w:rsidR="002B0E1E" w:rsidRPr="005D5C4C" w:rsidRDefault="002B0E1E" w:rsidP="003C3ABE">
      <w:pPr>
        <w:tabs>
          <w:tab w:val="left" w:pos="993"/>
          <w:tab w:val="left" w:pos="1134"/>
        </w:tabs>
        <w:suppressAutoHyphens/>
        <w:spacing w:after="0" w:line="240" w:lineRule="auto"/>
        <w:ind w:firstLine="709"/>
        <w:jc w:val="both"/>
        <w:rPr>
          <w:rFonts w:ascii="Times New Roman" w:hAnsi="Times New Roman"/>
          <w:sz w:val="24"/>
          <w:szCs w:val="24"/>
        </w:rPr>
      </w:pPr>
    </w:p>
    <w:tbl>
      <w:tblPr>
        <w:tblW w:w="949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6"/>
      </w:tblGrid>
      <w:tr w:rsidR="00EA1947" w:rsidRPr="005D5C4C" w14:paraId="19BDFA6B" w14:textId="77777777" w:rsidTr="00AA23E3">
        <w:trPr>
          <w:trHeight w:val="649"/>
        </w:trPr>
        <w:tc>
          <w:tcPr>
            <w:tcW w:w="1271" w:type="dxa"/>
            <w:hideMark/>
          </w:tcPr>
          <w:p w14:paraId="4E711844"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63BCD1FA"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34" w:type="dxa"/>
          </w:tcPr>
          <w:p w14:paraId="5DD04586"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977" w:type="dxa"/>
            <w:hideMark/>
          </w:tcPr>
          <w:p w14:paraId="1A08207D"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76" w:type="dxa"/>
          </w:tcPr>
          <w:p w14:paraId="44D32A16"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836" w:type="dxa"/>
            <w:hideMark/>
          </w:tcPr>
          <w:p w14:paraId="74025D30"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EA1947" w:rsidRPr="005D5C4C" w14:paraId="1FED142D" w14:textId="77777777" w:rsidTr="00AA23E3">
        <w:trPr>
          <w:trHeight w:val="649"/>
        </w:trPr>
        <w:tc>
          <w:tcPr>
            <w:tcW w:w="1271" w:type="dxa"/>
            <w:vMerge w:val="restart"/>
          </w:tcPr>
          <w:p w14:paraId="283C97A4" w14:textId="77777777" w:rsidR="00EA1947" w:rsidRPr="002B0E1E" w:rsidRDefault="00EA1947" w:rsidP="00AA23E3">
            <w:pPr>
              <w:suppressAutoHyphens/>
              <w:spacing w:after="0" w:line="240" w:lineRule="auto"/>
              <w:jc w:val="center"/>
              <w:rPr>
                <w:rFonts w:ascii="Times New Roman" w:hAnsi="Times New Roman" w:cs="Times New Roman"/>
                <w:b/>
              </w:rPr>
            </w:pPr>
            <w:r w:rsidRPr="002B0E1E">
              <w:rPr>
                <w:rFonts w:ascii="Times New Roman" w:hAnsi="Times New Roman" w:cs="Times New Roman"/>
                <w:b/>
                <w:iCs/>
              </w:rPr>
              <w:t>ОК 04</w:t>
            </w:r>
          </w:p>
          <w:p w14:paraId="37922DF8" w14:textId="77777777" w:rsidR="00EA1947" w:rsidRPr="002B0E1E" w:rsidRDefault="00EA1947" w:rsidP="00AA23E3">
            <w:pPr>
              <w:suppressAutoHyphens/>
              <w:spacing w:after="0" w:line="240" w:lineRule="auto"/>
              <w:jc w:val="center"/>
              <w:rPr>
                <w:rFonts w:ascii="Times New Roman" w:hAnsi="Times New Roman" w:cs="Times New Roman"/>
                <w:b/>
                <w:iCs/>
              </w:rPr>
            </w:pPr>
          </w:p>
          <w:p w14:paraId="7DFA5031" w14:textId="77777777" w:rsidR="00EA1947" w:rsidRPr="005D5C4C" w:rsidRDefault="00EA1947" w:rsidP="00AA23E3">
            <w:pPr>
              <w:suppressAutoHyphens/>
              <w:spacing w:after="0" w:line="240" w:lineRule="auto"/>
              <w:jc w:val="center"/>
              <w:rPr>
                <w:rFonts w:ascii="Times New Roman" w:hAnsi="Times New Roman" w:cs="Times New Roman"/>
                <w:b/>
                <w:sz w:val="24"/>
                <w:szCs w:val="24"/>
              </w:rPr>
            </w:pPr>
          </w:p>
        </w:tc>
        <w:tc>
          <w:tcPr>
            <w:tcW w:w="1134" w:type="dxa"/>
          </w:tcPr>
          <w:p w14:paraId="06E3647C"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04.01</w:t>
            </w:r>
          </w:p>
        </w:tc>
        <w:tc>
          <w:tcPr>
            <w:tcW w:w="2977" w:type="dxa"/>
          </w:tcPr>
          <w:p w14:paraId="5C92A61D" w14:textId="77777777" w:rsidR="00EA1947" w:rsidRPr="005D5C4C" w:rsidRDefault="00EA1947" w:rsidP="00AA23E3">
            <w:pPr>
              <w:suppressAutoHyphens/>
              <w:spacing w:after="0" w:line="240" w:lineRule="auto"/>
              <w:jc w:val="both"/>
              <w:rPr>
                <w:rFonts w:ascii="Times New Roman" w:hAnsi="Times New Roman" w:cs="Times New Roman"/>
                <w:b/>
                <w:bCs/>
                <w:iCs/>
                <w:spacing w:val="-4"/>
                <w:sz w:val="24"/>
                <w:szCs w:val="24"/>
              </w:rPr>
            </w:pPr>
            <w:r w:rsidRPr="005D5C4C">
              <w:rPr>
                <w:rFonts w:ascii="Times New Roman" w:hAnsi="Times New Roman" w:cs="Times New Roman"/>
                <w:bCs/>
                <w:spacing w:val="-4"/>
                <w:sz w:val="24"/>
                <w:szCs w:val="24"/>
              </w:rPr>
              <w:t>организовывать работу коллектива и команды</w:t>
            </w:r>
          </w:p>
        </w:tc>
        <w:tc>
          <w:tcPr>
            <w:tcW w:w="1276" w:type="dxa"/>
          </w:tcPr>
          <w:p w14:paraId="00FB81CD" w14:textId="77777777" w:rsidR="00EA1947" w:rsidRPr="005D5C4C" w:rsidRDefault="00EA1947" w:rsidP="00AA23E3">
            <w:pPr>
              <w:suppressAutoHyphens/>
              <w:spacing w:after="0" w:line="240" w:lineRule="auto"/>
              <w:jc w:val="both"/>
              <w:rPr>
                <w:rFonts w:ascii="Times New Roman" w:hAnsi="Times New Roman" w:cs="Times New Roman"/>
                <w:bCs/>
                <w:iCs/>
                <w:spacing w:val="-4"/>
                <w:sz w:val="24"/>
                <w:szCs w:val="24"/>
              </w:rPr>
            </w:pPr>
            <w:r w:rsidRPr="005D5C4C">
              <w:rPr>
                <w:rFonts w:ascii="Times New Roman" w:hAnsi="Times New Roman" w:cs="Times New Roman"/>
                <w:bCs/>
                <w:iCs/>
                <w:sz w:val="24"/>
                <w:szCs w:val="24"/>
              </w:rPr>
              <w:t>Зо 04.01</w:t>
            </w:r>
          </w:p>
        </w:tc>
        <w:tc>
          <w:tcPr>
            <w:tcW w:w="2836" w:type="dxa"/>
          </w:tcPr>
          <w:p w14:paraId="4BAF5217" w14:textId="77777777" w:rsidR="00EA1947" w:rsidRPr="005D5C4C" w:rsidRDefault="00EA1947" w:rsidP="00AA23E3">
            <w:pPr>
              <w:suppressAutoHyphens/>
              <w:spacing w:after="0" w:line="240" w:lineRule="auto"/>
              <w:jc w:val="both"/>
              <w:rPr>
                <w:rFonts w:ascii="Times New Roman" w:hAnsi="Times New Roman" w:cs="Times New Roman"/>
                <w:b/>
                <w:bCs/>
                <w:iCs/>
                <w:spacing w:val="-4"/>
                <w:sz w:val="24"/>
                <w:szCs w:val="24"/>
              </w:rPr>
            </w:pPr>
            <w:r w:rsidRPr="005D5C4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EA1947" w:rsidRPr="005D5C4C" w14:paraId="15EA8BA5" w14:textId="77777777" w:rsidTr="00AA23E3">
        <w:trPr>
          <w:trHeight w:val="649"/>
        </w:trPr>
        <w:tc>
          <w:tcPr>
            <w:tcW w:w="1271" w:type="dxa"/>
            <w:vMerge/>
          </w:tcPr>
          <w:p w14:paraId="652BBCCA"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59F6854C" w14:textId="77777777" w:rsidR="00EA1947" w:rsidRPr="005D5C4C" w:rsidRDefault="00EA1947" w:rsidP="00AA23E3">
            <w:pPr>
              <w:suppressAutoHyphens/>
              <w:spacing w:after="0" w:line="240" w:lineRule="auto"/>
              <w:jc w:val="both"/>
              <w:rPr>
                <w:rFonts w:ascii="Times New Roman" w:hAnsi="Times New Roman" w:cs="Times New Roman"/>
                <w:bCs/>
                <w:iCs/>
                <w:spacing w:val="-4"/>
                <w:sz w:val="24"/>
                <w:szCs w:val="24"/>
              </w:rPr>
            </w:pPr>
            <w:r w:rsidRPr="005D5C4C">
              <w:rPr>
                <w:rFonts w:ascii="Times New Roman" w:hAnsi="Times New Roman" w:cs="Times New Roman"/>
                <w:bCs/>
                <w:iCs/>
                <w:sz w:val="24"/>
                <w:szCs w:val="24"/>
              </w:rPr>
              <w:t>Уо 04.02</w:t>
            </w:r>
          </w:p>
        </w:tc>
        <w:tc>
          <w:tcPr>
            <w:tcW w:w="2977" w:type="dxa"/>
          </w:tcPr>
          <w:p w14:paraId="61648E5F" w14:textId="77777777" w:rsidR="00EA1947" w:rsidRPr="005D5C4C" w:rsidRDefault="00EA1947" w:rsidP="00AA23E3">
            <w:pPr>
              <w:suppressAutoHyphens/>
              <w:spacing w:after="0" w:line="240" w:lineRule="auto"/>
              <w:jc w:val="both"/>
              <w:rPr>
                <w:rFonts w:ascii="Times New Roman" w:hAnsi="Times New Roman" w:cs="Times New Roman"/>
                <w:b/>
                <w:bCs/>
                <w:iCs/>
                <w:spacing w:val="-4"/>
                <w:sz w:val="24"/>
                <w:szCs w:val="24"/>
              </w:rPr>
            </w:pPr>
            <w:r w:rsidRPr="005D5C4C">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1276" w:type="dxa"/>
          </w:tcPr>
          <w:p w14:paraId="69B6C394"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04.02</w:t>
            </w:r>
          </w:p>
        </w:tc>
        <w:tc>
          <w:tcPr>
            <w:tcW w:w="2836" w:type="dxa"/>
          </w:tcPr>
          <w:p w14:paraId="2379E247" w14:textId="77777777" w:rsidR="00EA1947" w:rsidRPr="005D5C4C" w:rsidRDefault="00EA1947" w:rsidP="00AA23E3">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sz w:val="24"/>
                <w:szCs w:val="24"/>
              </w:rPr>
              <w:t>основы проектной деятельности</w:t>
            </w:r>
          </w:p>
        </w:tc>
      </w:tr>
      <w:tr w:rsidR="00EA1947" w:rsidRPr="005D5C4C" w14:paraId="5D215E5A" w14:textId="77777777" w:rsidTr="00AA23E3">
        <w:trPr>
          <w:trHeight w:val="649"/>
        </w:trPr>
        <w:tc>
          <w:tcPr>
            <w:tcW w:w="1271" w:type="dxa"/>
            <w:vMerge/>
          </w:tcPr>
          <w:p w14:paraId="61FC0837"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1CD40691"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04.03</w:t>
            </w:r>
          </w:p>
        </w:tc>
        <w:tc>
          <w:tcPr>
            <w:tcW w:w="2977" w:type="dxa"/>
          </w:tcPr>
          <w:p w14:paraId="0D0CA153"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tc>
        <w:tc>
          <w:tcPr>
            <w:tcW w:w="1276" w:type="dxa"/>
          </w:tcPr>
          <w:p w14:paraId="3895ACEB"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04.03</w:t>
            </w:r>
          </w:p>
        </w:tc>
        <w:tc>
          <w:tcPr>
            <w:tcW w:w="2836" w:type="dxa"/>
          </w:tcPr>
          <w:p w14:paraId="61177CF3"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EA1947" w:rsidRPr="005D5C4C" w14:paraId="3628D886" w14:textId="77777777" w:rsidTr="00AA23E3">
        <w:trPr>
          <w:trHeight w:val="649"/>
        </w:trPr>
        <w:tc>
          <w:tcPr>
            <w:tcW w:w="1271" w:type="dxa"/>
            <w:vMerge/>
          </w:tcPr>
          <w:p w14:paraId="642D87FF"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41C731A8"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04.04</w:t>
            </w:r>
          </w:p>
        </w:tc>
        <w:tc>
          <w:tcPr>
            <w:tcW w:w="2977" w:type="dxa"/>
          </w:tcPr>
          <w:p w14:paraId="11C8C2B7"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276" w:type="dxa"/>
          </w:tcPr>
          <w:p w14:paraId="5DE2A14C"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04.04</w:t>
            </w:r>
          </w:p>
        </w:tc>
        <w:tc>
          <w:tcPr>
            <w:tcW w:w="2836" w:type="dxa"/>
          </w:tcPr>
          <w:p w14:paraId="5A52D100"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EA1947" w:rsidRPr="005D5C4C" w14:paraId="303147B2" w14:textId="77777777" w:rsidTr="00AA23E3">
        <w:trPr>
          <w:trHeight w:val="649"/>
        </w:trPr>
        <w:tc>
          <w:tcPr>
            <w:tcW w:w="1271" w:type="dxa"/>
            <w:vMerge/>
          </w:tcPr>
          <w:p w14:paraId="58075941"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2CF804E1"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04.05</w:t>
            </w:r>
          </w:p>
        </w:tc>
        <w:tc>
          <w:tcPr>
            <w:tcW w:w="2977" w:type="dxa"/>
          </w:tcPr>
          <w:p w14:paraId="41E005A7"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Выполнять правила безопасности труда на рабочем месте.</w:t>
            </w:r>
          </w:p>
        </w:tc>
        <w:tc>
          <w:tcPr>
            <w:tcW w:w="1276" w:type="dxa"/>
          </w:tcPr>
          <w:p w14:paraId="4A45B04F"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04.05</w:t>
            </w:r>
          </w:p>
        </w:tc>
        <w:tc>
          <w:tcPr>
            <w:tcW w:w="2836" w:type="dxa"/>
          </w:tcPr>
          <w:p w14:paraId="6E899BF7"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Основы законодательства о труде, организации охраны труда.</w:t>
            </w:r>
          </w:p>
        </w:tc>
      </w:tr>
      <w:tr w:rsidR="00EA1947" w:rsidRPr="005D5C4C" w14:paraId="286EFD53" w14:textId="77777777" w:rsidTr="00AA23E3">
        <w:trPr>
          <w:trHeight w:val="649"/>
        </w:trPr>
        <w:tc>
          <w:tcPr>
            <w:tcW w:w="1271" w:type="dxa"/>
            <w:vMerge/>
          </w:tcPr>
          <w:p w14:paraId="6D983FF8"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04DAF1CD"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04.06</w:t>
            </w:r>
          </w:p>
        </w:tc>
        <w:tc>
          <w:tcPr>
            <w:tcW w:w="2977" w:type="dxa"/>
          </w:tcPr>
          <w:p w14:paraId="5E7AFDBE"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Использовать средства индивидуальной и коллективной защиты от оружия массового поражения.</w:t>
            </w:r>
          </w:p>
        </w:tc>
        <w:tc>
          <w:tcPr>
            <w:tcW w:w="1276" w:type="dxa"/>
          </w:tcPr>
          <w:p w14:paraId="2F654BAC"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04.06</w:t>
            </w:r>
          </w:p>
        </w:tc>
        <w:tc>
          <w:tcPr>
            <w:tcW w:w="2836" w:type="dxa"/>
          </w:tcPr>
          <w:p w14:paraId="5C14E3AB"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Условия труда, причины травматизма на рабочем месте.</w:t>
            </w:r>
          </w:p>
        </w:tc>
      </w:tr>
      <w:tr w:rsidR="00EA1947" w:rsidRPr="005D5C4C" w14:paraId="4E9E49C1" w14:textId="77777777" w:rsidTr="00AA23E3">
        <w:trPr>
          <w:trHeight w:val="649"/>
        </w:trPr>
        <w:tc>
          <w:tcPr>
            <w:tcW w:w="1271" w:type="dxa"/>
            <w:vMerge/>
          </w:tcPr>
          <w:p w14:paraId="44F929B3"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25C19BFC"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2977" w:type="dxa"/>
          </w:tcPr>
          <w:p w14:paraId="0F89D1DD" w14:textId="77777777" w:rsidR="00EA1947" w:rsidRPr="005D5C4C" w:rsidRDefault="00EA1947" w:rsidP="00AA23E3">
            <w:pPr>
              <w:suppressAutoHyphens/>
              <w:spacing w:after="0" w:line="240" w:lineRule="auto"/>
              <w:jc w:val="both"/>
              <w:rPr>
                <w:rFonts w:ascii="Times New Roman" w:hAnsi="Times New Roman" w:cs="Times New Roman"/>
                <w:bCs/>
                <w:spacing w:val="-4"/>
                <w:sz w:val="24"/>
                <w:szCs w:val="24"/>
              </w:rPr>
            </w:pPr>
          </w:p>
        </w:tc>
        <w:tc>
          <w:tcPr>
            <w:tcW w:w="1276" w:type="dxa"/>
          </w:tcPr>
          <w:p w14:paraId="3544D16B"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04.07</w:t>
            </w:r>
          </w:p>
        </w:tc>
        <w:tc>
          <w:tcPr>
            <w:tcW w:w="2836" w:type="dxa"/>
          </w:tcPr>
          <w:p w14:paraId="2C22D050"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Основы военной службы и обороны государства.</w:t>
            </w:r>
          </w:p>
        </w:tc>
      </w:tr>
      <w:tr w:rsidR="00EA1947" w:rsidRPr="005D5C4C" w14:paraId="1061C8CC" w14:textId="77777777" w:rsidTr="00AA23E3">
        <w:trPr>
          <w:trHeight w:val="649"/>
        </w:trPr>
        <w:tc>
          <w:tcPr>
            <w:tcW w:w="1271" w:type="dxa"/>
            <w:vMerge/>
          </w:tcPr>
          <w:p w14:paraId="29804FE6" w14:textId="77777777" w:rsidR="00EA1947" w:rsidRPr="005D5C4C" w:rsidRDefault="00EA1947" w:rsidP="00AA23E3">
            <w:pPr>
              <w:suppressAutoHyphens/>
              <w:spacing w:after="0" w:line="240" w:lineRule="auto"/>
              <w:jc w:val="center"/>
              <w:rPr>
                <w:rFonts w:ascii="Times New Roman" w:hAnsi="Times New Roman" w:cs="Times New Roman"/>
                <w:b/>
                <w:iCs/>
                <w:sz w:val="24"/>
                <w:szCs w:val="24"/>
              </w:rPr>
            </w:pPr>
          </w:p>
        </w:tc>
        <w:tc>
          <w:tcPr>
            <w:tcW w:w="1134" w:type="dxa"/>
          </w:tcPr>
          <w:p w14:paraId="3A85FBC7"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2977" w:type="dxa"/>
          </w:tcPr>
          <w:p w14:paraId="4118D73C" w14:textId="77777777" w:rsidR="00EA1947" w:rsidRPr="005D5C4C" w:rsidRDefault="00EA1947" w:rsidP="00AA23E3">
            <w:pPr>
              <w:suppressAutoHyphens/>
              <w:spacing w:after="0" w:line="240" w:lineRule="auto"/>
              <w:jc w:val="both"/>
              <w:rPr>
                <w:rFonts w:ascii="Times New Roman" w:hAnsi="Times New Roman" w:cs="Times New Roman"/>
                <w:bCs/>
                <w:spacing w:val="-4"/>
                <w:sz w:val="24"/>
                <w:szCs w:val="24"/>
              </w:rPr>
            </w:pPr>
          </w:p>
        </w:tc>
        <w:tc>
          <w:tcPr>
            <w:tcW w:w="1276" w:type="dxa"/>
          </w:tcPr>
          <w:p w14:paraId="7105FFBF"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04.08</w:t>
            </w:r>
          </w:p>
        </w:tc>
        <w:tc>
          <w:tcPr>
            <w:tcW w:w="2836" w:type="dxa"/>
          </w:tcPr>
          <w:p w14:paraId="0E313242"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Задачи и основные мероприятия гражданской обороны.</w:t>
            </w:r>
          </w:p>
        </w:tc>
      </w:tr>
      <w:tr w:rsidR="00EA1947" w:rsidRPr="005D5C4C" w14:paraId="41C2BBB6"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val="restart"/>
          </w:tcPr>
          <w:p w14:paraId="12610424" w14:textId="77777777" w:rsidR="00EA1947" w:rsidRPr="002B0E1E" w:rsidRDefault="00EA1947" w:rsidP="00AA23E3">
            <w:pPr>
              <w:suppressAutoHyphens/>
              <w:spacing w:after="0" w:line="240" w:lineRule="auto"/>
              <w:jc w:val="center"/>
              <w:rPr>
                <w:rFonts w:ascii="Times New Roman" w:hAnsi="Times New Roman" w:cs="Times New Roman"/>
                <w:b/>
              </w:rPr>
            </w:pPr>
            <w:r w:rsidRPr="002B0E1E">
              <w:rPr>
                <w:rFonts w:ascii="Times New Roman" w:hAnsi="Times New Roman" w:cs="Times New Roman"/>
                <w:b/>
                <w:iCs/>
              </w:rPr>
              <w:t>ОК 06</w:t>
            </w:r>
          </w:p>
        </w:tc>
        <w:tc>
          <w:tcPr>
            <w:tcW w:w="1134" w:type="dxa"/>
          </w:tcPr>
          <w:p w14:paraId="2EE89E3D"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06.01</w:t>
            </w:r>
          </w:p>
        </w:tc>
        <w:tc>
          <w:tcPr>
            <w:tcW w:w="2977" w:type="dxa"/>
          </w:tcPr>
          <w:p w14:paraId="2D0B56BD" w14:textId="77777777" w:rsidR="00EA1947" w:rsidRPr="005D5C4C" w:rsidRDefault="00EA1947" w:rsidP="00AA23E3">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 xml:space="preserve">описывать значимость своей </w:t>
            </w:r>
            <w:r w:rsidRPr="005D5C4C">
              <w:rPr>
                <w:rFonts w:ascii="Times New Roman" w:hAnsi="Times New Roman" w:cs="Times New Roman"/>
                <w:bCs/>
                <w:sz w:val="24"/>
                <w:szCs w:val="24"/>
              </w:rPr>
              <w:t>специальности</w:t>
            </w:r>
          </w:p>
        </w:tc>
        <w:tc>
          <w:tcPr>
            <w:tcW w:w="1276" w:type="dxa"/>
          </w:tcPr>
          <w:p w14:paraId="270B5C90"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06.01</w:t>
            </w:r>
          </w:p>
        </w:tc>
        <w:tc>
          <w:tcPr>
            <w:tcW w:w="2836" w:type="dxa"/>
          </w:tcPr>
          <w:p w14:paraId="79EADA39" w14:textId="77777777" w:rsidR="00EA1947" w:rsidRPr="005D5C4C" w:rsidRDefault="00EA1947" w:rsidP="00AA23E3">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сущность гражданско-патриотической позиции, общечеловеческих ценностей</w:t>
            </w:r>
          </w:p>
        </w:tc>
      </w:tr>
      <w:tr w:rsidR="00EA1947" w:rsidRPr="005D5C4C" w14:paraId="397C0B6F"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66A80A75"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57A6266F"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06.02</w:t>
            </w:r>
          </w:p>
        </w:tc>
        <w:tc>
          <w:tcPr>
            <w:tcW w:w="2977" w:type="dxa"/>
          </w:tcPr>
          <w:p w14:paraId="1C1D5ACD" w14:textId="77777777" w:rsidR="00EA1947" w:rsidRPr="005D5C4C" w:rsidRDefault="00EA1947" w:rsidP="00AA23E3">
            <w:pPr>
              <w:suppressAutoHyphens/>
              <w:spacing w:after="0" w:line="240" w:lineRule="auto"/>
              <w:jc w:val="both"/>
              <w:rPr>
                <w:rFonts w:ascii="Times New Roman" w:hAnsi="Times New Roman" w:cs="Times New Roman"/>
                <w:b/>
                <w:bCs/>
                <w:iCs/>
                <w:sz w:val="24"/>
                <w:szCs w:val="24"/>
              </w:rPr>
            </w:pPr>
            <w:r w:rsidRPr="005D5C4C">
              <w:rPr>
                <w:rFonts w:ascii="Times New Roman" w:hAnsi="Times New Roman" w:cs="Times New Roman"/>
                <w:bCs/>
                <w:iCs/>
                <w:sz w:val="24"/>
                <w:szCs w:val="24"/>
              </w:rPr>
              <w:t>применять стандарты антикоррупционного поведения</w:t>
            </w:r>
          </w:p>
        </w:tc>
        <w:tc>
          <w:tcPr>
            <w:tcW w:w="1276" w:type="dxa"/>
          </w:tcPr>
          <w:p w14:paraId="2D312239"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06.02</w:t>
            </w:r>
          </w:p>
        </w:tc>
        <w:tc>
          <w:tcPr>
            <w:tcW w:w="2836" w:type="dxa"/>
          </w:tcPr>
          <w:p w14:paraId="50FA9D94" w14:textId="77777777" w:rsidR="00EA1947" w:rsidRPr="005D5C4C" w:rsidRDefault="00EA1947" w:rsidP="00AA23E3">
            <w:pPr>
              <w:suppressAutoHyphens/>
              <w:spacing w:after="0" w:line="240" w:lineRule="auto"/>
              <w:jc w:val="both"/>
              <w:rPr>
                <w:rFonts w:ascii="Times New Roman" w:hAnsi="Times New Roman" w:cs="Times New Roman"/>
                <w:bCs/>
                <w:sz w:val="24"/>
                <w:szCs w:val="24"/>
              </w:rPr>
            </w:pPr>
            <w:r w:rsidRPr="005D5C4C">
              <w:rPr>
                <w:rFonts w:ascii="Times New Roman" w:hAnsi="Times New Roman" w:cs="Times New Roman"/>
                <w:bCs/>
                <w:iCs/>
                <w:sz w:val="24"/>
                <w:szCs w:val="24"/>
              </w:rPr>
              <w:t>значимость профессиональной деятельности</w:t>
            </w:r>
            <w:r w:rsidRPr="005D5C4C">
              <w:rPr>
                <w:rFonts w:ascii="Times New Roman" w:hAnsi="Times New Roman" w:cs="Times New Roman"/>
                <w:bCs/>
                <w:sz w:val="24"/>
                <w:szCs w:val="24"/>
              </w:rPr>
              <w:t xml:space="preserve"> </w:t>
            </w:r>
            <w:r w:rsidRPr="005D5C4C">
              <w:rPr>
                <w:rFonts w:ascii="Times New Roman" w:hAnsi="Times New Roman" w:cs="Times New Roman"/>
                <w:bCs/>
                <w:iCs/>
                <w:sz w:val="24"/>
                <w:szCs w:val="24"/>
              </w:rPr>
              <w:t>по</w:t>
            </w:r>
            <w:r w:rsidRPr="005D5C4C">
              <w:rPr>
                <w:rFonts w:ascii="Times New Roman" w:hAnsi="Times New Roman" w:cs="Times New Roman"/>
                <w:b/>
                <w:sz w:val="24"/>
                <w:szCs w:val="24"/>
                <w:u w:val="single"/>
              </w:rPr>
              <w:t xml:space="preserve"> </w:t>
            </w:r>
            <w:r w:rsidRPr="005D5C4C">
              <w:rPr>
                <w:rFonts w:ascii="Times New Roman" w:hAnsi="Times New Roman" w:cs="Times New Roman"/>
                <w:bCs/>
                <w:sz w:val="24"/>
                <w:szCs w:val="24"/>
              </w:rPr>
              <w:t>специальности</w:t>
            </w:r>
          </w:p>
        </w:tc>
      </w:tr>
      <w:tr w:rsidR="00EA1947" w:rsidRPr="005D5C4C" w14:paraId="1C109736"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66CF84E7"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422A7B1E"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06.03</w:t>
            </w:r>
          </w:p>
        </w:tc>
        <w:tc>
          <w:tcPr>
            <w:tcW w:w="2977" w:type="dxa"/>
          </w:tcPr>
          <w:p w14:paraId="72C208A2"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Применять первичные средства пожаротушения.</w:t>
            </w:r>
          </w:p>
          <w:p w14:paraId="18D22DC8"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1276" w:type="dxa"/>
          </w:tcPr>
          <w:p w14:paraId="5233201B"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06.03</w:t>
            </w:r>
          </w:p>
        </w:tc>
        <w:tc>
          <w:tcPr>
            <w:tcW w:w="2836" w:type="dxa"/>
          </w:tcPr>
          <w:p w14:paraId="0E638C78" w14:textId="77777777" w:rsidR="00EA1947" w:rsidRPr="005D5C4C" w:rsidRDefault="00EA1947" w:rsidP="00AA23E3">
            <w:pPr>
              <w:suppressAutoHyphens/>
              <w:spacing w:after="0" w:line="240" w:lineRule="auto"/>
              <w:jc w:val="both"/>
              <w:rPr>
                <w:rFonts w:ascii="Times New Roman" w:hAnsi="Times New Roman" w:cs="Times New Roman"/>
                <w:iCs/>
                <w:sz w:val="24"/>
                <w:szCs w:val="24"/>
              </w:rPr>
            </w:pPr>
            <w:r w:rsidRPr="005D5C4C">
              <w:rPr>
                <w:rFonts w:ascii="Times New Roman" w:hAnsi="Times New Roman" w:cs="Times New Roman"/>
                <w:bCs/>
                <w:iCs/>
                <w:sz w:val="24"/>
                <w:szCs w:val="24"/>
              </w:rPr>
              <w:t>стандарты антикоррупционного поведения и последствия его нарушения</w:t>
            </w:r>
          </w:p>
        </w:tc>
      </w:tr>
      <w:tr w:rsidR="00EA1947" w:rsidRPr="005D5C4C" w14:paraId="33BFF193"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4385AE43"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7A7B0A4A"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06.04</w:t>
            </w:r>
          </w:p>
        </w:tc>
        <w:tc>
          <w:tcPr>
            <w:tcW w:w="2977" w:type="dxa"/>
          </w:tcPr>
          <w:p w14:paraId="5D46C3CC"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276" w:type="dxa"/>
          </w:tcPr>
          <w:p w14:paraId="7ED26051"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06.04</w:t>
            </w:r>
          </w:p>
        </w:tc>
        <w:tc>
          <w:tcPr>
            <w:tcW w:w="2836" w:type="dxa"/>
          </w:tcPr>
          <w:p w14:paraId="67C60340"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Способы защиты населения от оружия массового поражения.</w:t>
            </w:r>
          </w:p>
          <w:p w14:paraId="3277A9F5"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r>
      <w:tr w:rsidR="00EA1947" w:rsidRPr="005D5C4C" w14:paraId="230F7F83"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65A35883"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468777B3"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06.05</w:t>
            </w:r>
          </w:p>
        </w:tc>
        <w:tc>
          <w:tcPr>
            <w:tcW w:w="2977" w:type="dxa"/>
          </w:tcPr>
          <w:p w14:paraId="5607ED43"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276" w:type="dxa"/>
          </w:tcPr>
          <w:p w14:paraId="0925F803"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06.05</w:t>
            </w:r>
          </w:p>
        </w:tc>
        <w:tc>
          <w:tcPr>
            <w:tcW w:w="2836" w:type="dxa"/>
          </w:tcPr>
          <w:p w14:paraId="10A8484F"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Меры пожарной безопасности и правила безопасного поведения при пожарах.</w:t>
            </w:r>
          </w:p>
          <w:p w14:paraId="22EAC18A"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r>
      <w:tr w:rsidR="00EA1947" w:rsidRPr="005D5C4C" w14:paraId="0B3D0735"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249B76CB"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7B29180B"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06.06</w:t>
            </w:r>
          </w:p>
        </w:tc>
        <w:tc>
          <w:tcPr>
            <w:tcW w:w="2977" w:type="dxa"/>
          </w:tcPr>
          <w:p w14:paraId="728C5714"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eastAsia="Calibri" w:hAnsi="Times New Roman" w:cs="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tc>
        <w:tc>
          <w:tcPr>
            <w:tcW w:w="1276" w:type="dxa"/>
          </w:tcPr>
          <w:p w14:paraId="0CF5887D"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06.06</w:t>
            </w:r>
          </w:p>
        </w:tc>
        <w:tc>
          <w:tcPr>
            <w:tcW w:w="2836" w:type="dxa"/>
          </w:tcPr>
          <w:p w14:paraId="4281DE61"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EA1947" w:rsidRPr="005D5C4C" w14:paraId="7E866755"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3F4A392C"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1D801A50"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06.07</w:t>
            </w:r>
          </w:p>
        </w:tc>
        <w:tc>
          <w:tcPr>
            <w:tcW w:w="2977" w:type="dxa"/>
          </w:tcPr>
          <w:p w14:paraId="567E33EC"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eastAsia="Calibri" w:hAnsi="Times New Roman" w:cs="Times New Roman"/>
                <w:sz w:val="24"/>
                <w:szCs w:val="24"/>
              </w:rPr>
              <w:t>Оказывать первую помощь.</w:t>
            </w:r>
          </w:p>
        </w:tc>
        <w:tc>
          <w:tcPr>
            <w:tcW w:w="1276" w:type="dxa"/>
          </w:tcPr>
          <w:p w14:paraId="429ABBCD"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06.07</w:t>
            </w:r>
          </w:p>
        </w:tc>
        <w:tc>
          <w:tcPr>
            <w:tcW w:w="2836" w:type="dxa"/>
          </w:tcPr>
          <w:p w14:paraId="452383DC"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r>
      <w:tr w:rsidR="00EA1947" w:rsidRPr="005D5C4C" w14:paraId="717747B8"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053734F9"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31F7E922"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2977" w:type="dxa"/>
          </w:tcPr>
          <w:p w14:paraId="0EB78B6E"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1276" w:type="dxa"/>
          </w:tcPr>
          <w:p w14:paraId="326CB8C7"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06.08</w:t>
            </w:r>
          </w:p>
        </w:tc>
        <w:tc>
          <w:tcPr>
            <w:tcW w:w="2836" w:type="dxa"/>
          </w:tcPr>
          <w:p w14:paraId="0FF97E84" w14:textId="77777777" w:rsidR="00EA1947" w:rsidRPr="005D5C4C" w:rsidRDefault="00EA1947" w:rsidP="00AA23E3">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EA1947" w:rsidRPr="005D5C4C" w14:paraId="3BD887B3" w14:textId="77777777" w:rsidTr="00AA23E3">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14:paraId="08075FC6" w14:textId="77777777" w:rsidR="00EA1947" w:rsidRPr="005D5C4C" w:rsidRDefault="00EA1947" w:rsidP="00AA23E3">
            <w:pPr>
              <w:suppressAutoHyphens/>
              <w:spacing w:after="0" w:line="240" w:lineRule="auto"/>
              <w:jc w:val="center"/>
              <w:rPr>
                <w:rFonts w:ascii="Times New Roman" w:hAnsi="Times New Roman" w:cs="Times New Roman"/>
                <w:sz w:val="24"/>
                <w:szCs w:val="24"/>
              </w:rPr>
            </w:pPr>
          </w:p>
        </w:tc>
        <w:tc>
          <w:tcPr>
            <w:tcW w:w="1134" w:type="dxa"/>
          </w:tcPr>
          <w:p w14:paraId="1DF1E135"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2977" w:type="dxa"/>
          </w:tcPr>
          <w:p w14:paraId="63598385"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p>
        </w:tc>
        <w:tc>
          <w:tcPr>
            <w:tcW w:w="1276" w:type="dxa"/>
          </w:tcPr>
          <w:p w14:paraId="7C177A47"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06.09</w:t>
            </w:r>
          </w:p>
        </w:tc>
        <w:tc>
          <w:tcPr>
            <w:tcW w:w="2836" w:type="dxa"/>
          </w:tcPr>
          <w:p w14:paraId="2BBAE464" w14:textId="77777777" w:rsidR="00EA1947" w:rsidRPr="005D5C4C" w:rsidRDefault="00EA1947" w:rsidP="00AA23E3">
            <w:pPr>
              <w:suppressAutoHyphens/>
              <w:spacing w:after="0" w:line="240" w:lineRule="auto"/>
              <w:jc w:val="both"/>
              <w:rPr>
                <w:rFonts w:ascii="Times New Roman" w:hAnsi="Times New Roman" w:cs="Times New Roman"/>
                <w:bCs/>
                <w:iCs/>
                <w:sz w:val="24"/>
                <w:szCs w:val="24"/>
              </w:rPr>
            </w:pPr>
            <w:r w:rsidRPr="005D5C4C">
              <w:rPr>
                <w:rFonts w:ascii="Times New Roman" w:eastAsia="Calibri" w:hAnsi="Times New Roman" w:cs="Times New Roman"/>
                <w:sz w:val="24"/>
                <w:szCs w:val="24"/>
              </w:rPr>
              <w:t>Порядок и правила оказания первой помощи.</w:t>
            </w:r>
          </w:p>
        </w:tc>
      </w:tr>
    </w:tbl>
    <w:p w14:paraId="7CDAC0C8" w14:textId="77777777" w:rsidR="00EA1947" w:rsidRDefault="00EA1947" w:rsidP="003C3ABE">
      <w:pPr>
        <w:tabs>
          <w:tab w:val="left" w:pos="993"/>
          <w:tab w:val="left" w:pos="1134"/>
        </w:tabs>
        <w:suppressAutoHyphens/>
        <w:spacing w:after="0" w:line="240" w:lineRule="auto"/>
        <w:ind w:firstLine="709"/>
        <w:jc w:val="both"/>
        <w:rPr>
          <w:rFonts w:ascii="Times New Roman" w:hAnsi="Times New Roman"/>
          <w:sz w:val="24"/>
          <w:szCs w:val="24"/>
        </w:rPr>
      </w:pPr>
    </w:p>
    <w:p w14:paraId="6F22A1EE" w14:textId="77777777" w:rsidR="007B4AC5" w:rsidRPr="005D5C4C" w:rsidRDefault="007B4AC5" w:rsidP="003C3ABE">
      <w:pPr>
        <w:tabs>
          <w:tab w:val="left" w:pos="993"/>
          <w:tab w:val="left" w:pos="1134"/>
        </w:tabs>
        <w:suppressAutoHyphens/>
        <w:spacing w:after="0" w:line="240" w:lineRule="auto"/>
        <w:ind w:firstLine="709"/>
        <w:jc w:val="both"/>
        <w:rPr>
          <w:rFonts w:ascii="Times New Roman" w:hAnsi="Times New Roman"/>
          <w:sz w:val="24"/>
          <w:szCs w:val="24"/>
        </w:rPr>
      </w:pPr>
    </w:p>
    <w:p w14:paraId="1EAB093F" w14:textId="77777777" w:rsidR="00362029" w:rsidRPr="005D5C4C" w:rsidRDefault="00362029" w:rsidP="00362029">
      <w:pPr>
        <w:tabs>
          <w:tab w:val="left" w:pos="426"/>
        </w:tabs>
        <w:spacing w:after="0" w:line="276"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bCs/>
          <w:sz w:val="24"/>
          <w:szCs w:val="24"/>
          <w:lang w:eastAsia="ru-RU"/>
        </w:rPr>
        <w:t>2.</w:t>
      </w:r>
      <w:r w:rsidRPr="005D5C4C">
        <w:rPr>
          <w:rFonts w:ascii="Times New Roman" w:eastAsia="Times New Roman" w:hAnsi="Times New Roman" w:cs="Times New Roman"/>
          <w:bCs/>
          <w:sz w:val="24"/>
          <w:szCs w:val="24"/>
          <w:lang w:eastAsia="ru-RU"/>
        </w:rPr>
        <w:t xml:space="preserve"> </w:t>
      </w:r>
      <w:r w:rsidRPr="005D5C4C">
        <w:rPr>
          <w:rFonts w:ascii="Times New Roman" w:eastAsia="Times New Roman" w:hAnsi="Times New Roman" w:cs="Times New Roman"/>
          <w:b/>
          <w:sz w:val="24"/>
          <w:szCs w:val="24"/>
          <w:lang w:eastAsia="ru-RU"/>
        </w:rPr>
        <w:t>СТРУКТУРА И СОДЕРЖАНИЕ УЧЕБНОЙ ДИСЦИПЛИНЫ</w:t>
      </w:r>
    </w:p>
    <w:p w14:paraId="228E6B03" w14:textId="77777777" w:rsidR="00362029" w:rsidRPr="005D5C4C" w:rsidRDefault="00362029"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16"/>
          <w:szCs w:val="16"/>
          <w:lang w:eastAsia="ru-RU"/>
        </w:rPr>
      </w:pPr>
    </w:p>
    <w:p w14:paraId="4CAC239D" w14:textId="77777777" w:rsidR="00362029" w:rsidRDefault="00620B14"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2.1</w:t>
      </w:r>
      <w:r w:rsidR="002B0E1E">
        <w:rPr>
          <w:rFonts w:ascii="Times New Roman" w:eastAsia="Times New Roman" w:hAnsi="Times New Roman" w:cs="Times New Roman"/>
          <w:b/>
          <w:sz w:val="24"/>
          <w:szCs w:val="24"/>
          <w:lang w:eastAsia="ru-RU"/>
        </w:rPr>
        <w:t xml:space="preserve">. </w:t>
      </w:r>
      <w:r w:rsidR="00362029" w:rsidRPr="005D5C4C">
        <w:rPr>
          <w:rFonts w:ascii="Times New Roman" w:eastAsia="Times New Roman" w:hAnsi="Times New Roman" w:cs="Times New Roman"/>
          <w:b/>
          <w:sz w:val="24"/>
          <w:szCs w:val="24"/>
          <w:lang w:eastAsia="ru-RU"/>
        </w:rPr>
        <w:t>Объем учебной дисциплины и виды учебной работы</w:t>
      </w:r>
    </w:p>
    <w:p w14:paraId="02DF097E" w14:textId="77777777" w:rsidR="002B0E1E" w:rsidRDefault="002B0E1E"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2B0E1E" w:rsidRPr="005011B6" w14:paraId="6393A30C" w14:textId="77777777" w:rsidTr="00685E8E">
        <w:trPr>
          <w:trHeight w:val="490"/>
        </w:trPr>
        <w:tc>
          <w:tcPr>
            <w:tcW w:w="3611" w:type="pct"/>
            <w:vAlign w:val="center"/>
          </w:tcPr>
          <w:p w14:paraId="417BD6E1" w14:textId="77777777" w:rsidR="002B0E1E" w:rsidRPr="005011B6" w:rsidRDefault="002B0E1E"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6EF40BE" w14:textId="77777777" w:rsidR="002B0E1E" w:rsidRPr="005011B6" w:rsidRDefault="002B0E1E"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2B0E1E" w:rsidRPr="005011B6" w14:paraId="43566DB7" w14:textId="77777777" w:rsidTr="00685E8E">
        <w:trPr>
          <w:trHeight w:val="490"/>
        </w:trPr>
        <w:tc>
          <w:tcPr>
            <w:tcW w:w="3611" w:type="pct"/>
            <w:vAlign w:val="center"/>
          </w:tcPr>
          <w:p w14:paraId="31E2DE06" w14:textId="77777777" w:rsidR="002B0E1E" w:rsidRPr="005011B6" w:rsidRDefault="002B0E1E"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676C5DC6" w14:textId="77777777" w:rsidR="002B0E1E" w:rsidRPr="005011B6" w:rsidRDefault="002B0E1E"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102</w:t>
            </w:r>
          </w:p>
        </w:tc>
      </w:tr>
      <w:tr w:rsidR="002B0E1E" w:rsidRPr="005011B6" w14:paraId="0EE31132" w14:textId="77777777" w:rsidTr="00685E8E">
        <w:trPr>
          <w:trHeight w:val="490"/>
        </w:trPr>
        <w:tc>
          <w:tcPr>
            <w:tcW w:w="3611" w:type="pct"/>
            <w:shd w:val="clear" w:color="auto" w:fill="auto"/>
            <w:vAlign w:val="center"/>
          </w:tcPr>
          <w:p w14:paraId="65BBD7D3" w14:textId="77777777" w:rsidR="002B0E1E" w:rsidRPr="005011B6" w:rsidRDefault="002B0E1E"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7253AB64" w14:textId="77777777" w:rsidR="002B0E1E" w:rsidRPr="005011B6" w:rsidRDefault="002B0E1E" w:rsidP="00685E8E">
            <w:pPr>
              <w:suppressAutoHyphens/>
              <w:spacing w:after="0"/>
              <w:rPr>
                <w:rFonts w:ascii="Times New Roman" w:hAnsi="Times New Roman" w:cs="Times New Roman"/>
                <w:iCs/>
              </w:rPr>
            </w:pPr>
            <w:r>
              <w:rPr>
                <w:rFonts w:ascii="Times New Roman" w:hAnsi="Times New Roman" w:cs="Times New Roman"/>
                <w:iCs/>
              </w:rPr>
              <w:t>22</w:t>
            </w:r>
          </w:p>
        </w:tc>
      </w:tr>
      <w:tr w:rsidR="002B0E1E" w:rsidRPr="005011B6" w14:paraId="71FE5D9D" w14:textId="77777777" w:rsidTr="00685E8E">
        <w:trPr>
          <w:trHeight w:val="336"/>
        </w:trPr>
        <w:tc>
          <w:tcPr>
            <w:tcW w:w="5000" w:type="pct"/>
            <w:gridSpan w:val="2"/>
            <w:vAlign w:val="center"/>
          </w:tcPr>
          <w:p w14:paraId="38175400" w14:textId="77777777" w:rsidR="002B0E1E" w:rsidRPr="005011B6" w:rsidRDefault="002B0E1E"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2B0E1E" w:rsidRPr="005011B6" w14:paraId="2BC7F810" w14:textId="77777777" w:rsidTr="00685E8E">
        <w:trPr>
          <w:trHeight w:val="490"/>
        </w:trPr>
        <w:tc>
          <w:tcPr>
            <w:tcW w:w="3611" w:type="pct"/>
            <w:vAlign w:val="center"/>
          </w:tcPr>
          <w:p w14:paraId="465A332A" w14:textId="77777777" w:rsidR="002B0E1E" w:rsidRPr="005011B6" w:rsidRDefault="002B0E1E"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0D69B817" w14:textId="77777777" w:rsidR="002B0E1E" w:rsidRPr="005011B6" w:rsidRDefault="002B0E1E"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44</w:t>
            </w:r>
          </w:p>
        </w:tc>
      </w:tr>
      <w:tr w:rsidR="002B0E1E" w:rsidRPr="005011B6" w14:paraId="23FE7926" w14:textId="77777777" w:rsidTr="00685E8E">
        <w:trPr>
          <w:trHeight w:val="490"/>
        </w:trPr>
        <w:tc>
          <w:tcPr>
            <w:tcW w:w="3611" w:type="pct"/>
            <w:vAlign w:val="center"/>
          </w:tcPr>
          <w:p w14:paraId="31845003" w14:textId="77777777" w:rsidR="002B0E1E" w:rsidRPr="005011B6" w:rsidRDefault="002B0E1E" w:rsidP="00685E8E">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3BFE4088" w14:textId="77777777" w:rsidR="002B0E1E" w:rsidRPr="005011B6" w:rsidRDefault="002B0E1E"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22</w:t>
            </w:r>
          </w:p>
        </w:tc>
      </w:tr>
      <w:tr w:rsidR="002B0E1E" w:rsidRPr="005011B6" w14:paraId="0703163B" w14:textId="77777777" w:rsidTr="00685E8E">
        <w:trPr>
          <w:trHeight w:val="267"/>
        </w:trPr>
        <w:tc>
          <w:tcPr>
            <w:tcW w:w="3611" w:type="pct"/>
            <w:vAlign w:val="center"/>
          </w:tcPr>
          <w:p w14:paraId="747A752D" w14:textId="77777777" w:rsidR="002B0E1E"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2B0E1E" w:rsidRPr="00FA14FE">
              <w:rPr>
                <w:rFonts w:ascii="Times New Roman" w:hAnsi="Times New Roman" w:cs="Times New Roman"/>
                <w:i/>
              </w:rPr>
              <w:t xml:space="preserve"> </w:t>
            </w:r>
          </w:p>
        </w:tc>
        <w:tc>
          <w:tcPr>
            <w:tcW w:w="1389" w:type="pct"/>
            <w:vAlign w:val="center"/>
          </w:tcPr>
          <w:p w14:paraId="18EE3F67" w14:textId="77777777" w:rsidR="002B0E1E" w:rsidRPr="005011B6" w:rsidRDefault="002B0E1E" w:rsidP="00685E8E">
            <w:pPr>
              <w:suppressAutoHyphens/>
              <w:spacing w:after="0"/>
              <w:rPr>
                <w:rFonts w:ascii="Times New Roman" w:hAnsi="Times New Roman" w:cs="Times New Roman"/>
                <w:iCs/>
              </w:rPr>
            </w:pPr>
            <w:r>
              <w:rPr>
                <w:rFonts w:ascii="Times New Roman" w:hAnsi="Times New Roman" w:cs="Times New Roman"/>
                <w:iCs/>
              </w:rPr>
              <w:t>34</w:t>
            </w:r>
          </w:p>
        </w:tc>
      </w:tr>
      <w:tr w:rsidR="002B0E1E" w:rsidRPr="005011B6" w14:paraId="3C928D47" w14:textId="77777777" w:rsidTr="00685E8E">
        <w:trPr>
          <w:trHeight w:val="331"/>
        </w:trPr>
        <w:tc>
          <w:tcPr>
            <w:tcW w:w="3611" w:type="pct"/>
            <w:vAlign w:val="center"/>
          </w:tcPr>
          <w:p w14:paraId="1C7897AC" w14:textId="77777777" w:rsidR="002B0E1E" w:rsidRPr="005011B6" w:rsidRDefault="002B0E1E"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595F6AD7" w14:textId="77777777" w:rsidR="002B0E1E" w:rsidRPr="005011B6" w:rsidRDefault="002B0E1E" w:rsidP="00685E8E">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5D42A818" w14:textId="77777777" w:rsidR="002B0E1E" w:rsidRDefault="002B0E1E"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p w14:paraId="61378F9C" w14:textId="77777777" w:rsidR="002B0E1E" w:rsidRDefault="002B0E1E"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p w14:paraId="2B8D4D48" w14:textId="77777777" w:rsidR="002B0E1E" w:rsidRDefault="002B0E1E"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p w14:paraId="66DA956D" w14:textId="77777777" w:rsidR="002B0E1E" w:rsidRPr="005D5C4C" w:rsidRDefault="002B0E1E" w:rsidP="002B0E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p>
    <w:p w14:paraId="6AA3615E" w14:textId="77777777" w:rsidR="00362029" w:rsidRPr="005D5C4C" w:rsidRDefault="00362029" w:rsidP="00362029">
      <w:pPr>
        <w:tabs>
          <w:tab w:val="left" w:pos="426"/>
          <w:tab w:val="num" w:pos="1440"/>
        </w:tabs>
        <w:spacing w:after="0" w:line="240" w:lineRule="auto"/>
        <w:rPr>
          <w:rFonts w:ascii="Times New Roman" w:eastAsia="Times New Roman" w:hAnsi="Times New Roman" w:cs="Times New Roman"/>
          <w:lang w:eastAsia="ru-RU"/>
        </w:rPr>
      </w:pPr>
    </w:p>
    <w:p w14:paraId="18DB4D22" w14:textId="77777777" w:rsidR="00362029" w:rsidRPr="005D5C4C" w:rsidRDefault="00362029" w:rsidP="00362029">
      <w:pPr>
        <w:tabs>
          <w:tab w:val="left" w:pos="426"/>
          <w:tab w:val="num" w:pos="1440"/>
        </w:tabs>
        <w:spacing w:after="0" w:line="240" w:lineRule="auto"/>
        <w:rPr>
          <w:rFonts w:ascii="Times New Roman" w:eastAsia="Times New Roman" w:hAnsi="Times New Roman" w:cs="Times New Roman"/>
          <w:lang w:eastAsia="ru-RU"/>
        </w:rPr>
      </w:pPr>
    </w:p>
    <w:p w14:paraId="302AE01A" w14:textId="77777777" w:rsidR="00362029" w:rsidRPr="005D5C4C" w:rsidRDefault="00362029" w:rsidP="00362029">
      <w:pPr>
        <w:spacing w:after="200" w:line="276" w:lineRule="auto"/>
        <w:rPr>
          <w:rFonts w:ascii="Times New Roman" w:eastAsia="Times New Roman" w:hAnsi="Times New Roman" w:cs="Times New Roman"/>
          <w:b/>
          <w:sz w:val="24"/>
          <w:szCs w:val="24"/>
          <w:lang w:eastAsia="ru-RU"/>
        </w:rPr>
      </w:pPr>
    </w:p>
    <w:p w14:paraId="77E41B9C" w14:textId="77777777" w:rsidR="00362029" w:rsidRPr="005D5C4C" w:rsidRDefault="00362029" w:rsidP="00362029">
      <w:pPr>
        <w:spacing w:after="200" w:line="276" w:lineRule="auto"/>
        <w:rPr>
          <w:rFonts w:ascii="Times New Roman" w:eastAsia="Times New Roman" w:hAnsi="Times New Roman" w:cs="Times New Roman"/>
          <w:b/>
          <w:sz w:val="24"/>
          <w:szCs w:val="24"/>
          <w:lang w:eastAsia="ru-RU"/>
        </w:rPr>
        <w:sectPr w:rsidR="00362029" w:rsidRPr="005D5C4C" w:rsidSect="00F24DE2">
          <w:pgSz w:w="11906" w:h="16838"/>
          <w:pgMar w:top="1134" w:right="851" w:bottom="1134" w:left="1701" w:header="709" w:footer="709" w:gutter="0"/>
          <w:cols w:space="708"/>
          <w:titlePg/>
          <w:docGrid w:linePitch="360"/>
        </w:sectPr>
      </w:pPr>
    </w:p>
    <w:p w14:paraId="05042B88" w14:textId="77777777" w:rsidR="00362029" w:rsidRDefault="00D56D8F" w:rsidP="00D56D8F">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r w:rsidR="006B08AF">
        <w:rPr>
          <w:rFonts w:ascii="Times New Roman" w:eastAsia="Times New Roman" w:hAnsi="Times New Roman" w:cs="Times New Roman"/>
          <w:b/>
          <w:sz w:val="24"/>
          <w:szCs w:val="24"/>
          <w:lang w:eastAsia="ru-RU"/>
        </w:rPr>
        <w:t xml:space="preserve"> </w:t>
      </w:r>
      <w:r w:rsidR="005D5C4C">
        <w:rPr>
          <w:rFonts w:ascii="Times New Roman" w:eastAsia="Times New Roman" w:hAnsi="Times New Roman" w:cs="Times New Roman"/>
          <w:b/>
          <w:sz w:val="24"/>
          <w:szCs w:val="24"/>
          <w:lang w:eastAsia="ru-RU"/>
        </w:rPr>
        <w:t>Тема</w:t>
      </w:r>
      <w:r w:rsidR="00362029" w:rsidRPr="005D5C4C">
        <w:rPr>
          <w:rFonts w:ascii="Times New Roman" w:eastAsia="Times New Roman" w:hAnsi="Times New Roman" w:cs="Times New Roman"/>
          <w:b/>
          <w:sz w:val="24"/>
          <w:szCs w:val="24"/>
          <w:lang w:eastAsia="ru-RU"/>
        </w:rPr>
        <w:t>тический план и сод</w:t>
      </w:r>
      <w:r>
        <w:rPr>
          <w:rFonts w:ascii="Times New Roman" w:eastAsia="Times New Roman" w:hAnsi="Times New Roman" w:cs="Times New Roman"/>
          <w:b/>
          <w:sz w:val="24"/>
          <w:szCs w:val="24"/>
          <w:lang w:eastAsia="ru-RU"/>
        </w:rPr>
        <w:t xml:space="preserve">ержание учебной дисциплины </w:t>
      </w:r>
    </w:p>
    <w:p w14:paraId="0C06BDA0" w14:textId="77777777" w:rsidR="00D56D8F" w:rsidRPr="005D5C4C" w:rsidRDefault="00D56D8F" w:rsidP="00362029">
      <w:pPr>
        <w:spacing w:after="0" w:line="240" w:lineRule="auto"/>
        <w:rPr>
          <w:rFonts w:ascii="Times New Roman" w:eastAsia="Times New Roman" w:hAnsi="Times New Roman" w:cs="Times New Roman"/>
          <w:b/>
          <w:bCs/>
          <w:sz w:val="24"/>
          <w:szCs w:val="24"/>
          <w:lang w:eastAsia="ru-RU"/>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371"/>
        <w:gridCol w:w="1560"/>
        <w:gridCol w:w="1134"/>
        <w:gridCol w:w="1842"/>
      </w:tblGrid>
      <w:tr w:rsidR="005170FD" w:rsidRPr="006B08AF" w14:paraId="5AE21D99" w14:textId="77777777" w:rsidTr="006B08AF">
        <w:trPr>
          <w:trHeight w:val="20"/>
        </w:trPr>
        <w:tc>
          <w:tcPr>
            <w:tcW w:w="2263" w:type="dxa"/>
          </w:tcPr>
          <w:p w14:paraId="79A565F5" w14:textId="77777777" w:rsidR="005170FD" w:rsidRPr="006B08AF" w:rsidRDefault="005170FD" w:rsidP="00362029">
            <w:pPr>
              <w:spacing w:after="0" w:line="240" w:lineRule="auto"/>
              <w:jc w:val="center"/>
              <w:rPr>
                <w:rFonts w:ascii="Times New Roman" w:eastAsia="Times New Roman" w:hAnsi="Times New Roman" w:cs="Times New Roman"/>
                <w:b/>
                <w:bCs/>
                <w:lang w:eastAsia="ru-RU"/>
              </w:rPr>
            </w:pPr>
            <w:r w:rsidRPr="006B08AF">
              <w:rPr>
                <w:rFonts w:ascii="Times New Roman" w:eastAsia="Times New Roman" w:hAnsi="Times New Roman" w:cs="Times New Roman"/>
                <w:b/>
                <w:bCs/>
                <w:lang w:eastAsia="ru-RU"/>
              </w:rPr>
              <w:t>Наименование разделов и тем</w:t>
            </w:r>
          </w:p>
        </w:tc>
        <w:tc>
          <w:tcPr>
            <w:tcW w:w="7371" w:type="dxa"/>
          </w:tcPr>
          <w:p w14:paraId="5945691B" w14:textId="77777777" w:rsidR="005170FD" w:rsidRPr="006B08AF" w:rsidRDefault="00781ACD" w:rsidP="00362029">
            <w:pPr>
              <w:spacing w:after="0" w:line="240" w:lineRule="auto"/>
              <w:jc w:val="center"/>
              <w:rPr>
                <w:rFonts w:ascii="Times New Roman" w:eastAsia="Times New Roman" w:hAnsi="Times New Roman" w:cs="Times New Roman"/>
                <w:b/>
                <w:bCs/>
                <w:lang w:eastAsia="ru-RU"/>
              </w:rPr>
            </w:pPr>
            <w:r w:rsidRPr="006B08AF">
              <w:rPr>
                <w:rFonts w:ascii="Times New Roman" w:eastAsia="Times New Roman" w:hAnsi="Times New Roman" w:cs="Times New Roman"/>
                <w:b/>
                <w:bCs/>
                <w:lang w:eastAsia="ru-RU"/>
              </w:rPr>
              <w:t>Содержание</w:t>
            </w:r>
            <w:r w:rsidR="005170FD" w:rsidRPr="006B08AF">
              <w:rPr>
                <w:rFonts w:ascii="Times New Roman" w:eastAsia="Times New Roman" w:hAnsi="Times New Roman" w:cs="Times New Roman"/>
                <w:b/>
                <w:bCs/>
                <w:lang w:eastAsia="ru-RU"/>
              </w:rPr>
              <w:t xml:space="preserve"> и формы организации деятельности обучающихся</w:t>
            </w:r>
          </w:p>
        </w:tc>
        <w:tc>
          <w:tcPr>
            <w:tcW w:w="1560" w:type="dxa"/>
          </w:tcPr>
          <w:p w14:paraId="56DE0973" w14:textId="77777777" w:rsidR="005170FD" w:rsidRPr="006B08AF" w:rsidRDefault="005170FD" w:rsidP="00620B14">
            <w:pPr>
              <w:suppressAutoHyphens/>
              <w:spacing w:after="0" w:line="240" w:lineRule="auto"/>
              <w:jc w:val="center"/>
              <w:rPr>
                <w:rFonts w:ascii="Times New Roman" w:eastAsia="Times New Roman" w:hAnsi="Times New Roman" w:cs="Times New Roman"/>
                <w:b/>
                <w:bCs/>
                <w:lang w:eastAsia="ru-RU"/>
              </w:rPr>
            </w:pPr>
            <w:r w:rsidRPr="006B08A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Pr>
          <w:p w14:paraId="1F1D560C" w14:textId="77777777" w:rsidR="005170FD" w:rsidRPr="006B08AF" w:rsidRDefault="005170FD" w:rsidP="00362029">
            <w:pPr>
              <w:suppressAutoHyphens/>
              <w:spacing w:after="0" w:line="240" w:lineRule="auto"/>
              <w:jc w:val="center"/>
              <w:rPr>
                <w:rFonts w:ascii="Times New Roman" w:eastAsia="Times New Roman" w:hAnsi="Times New Roman" w:cs="Times New Roman"/>
                <w:b/>
                <w:bCs/>
                <w:lang w:eastAsia="ru-RU"/>
              </w:rPr>
            </w:pPr>
            <w:r w:rsidRPr="006B08AF">
              <w:rPr>
                <w:rFonts w:ascii="Times New Roman" w:eastAsia="Times New Roman" w:hAnsi="Times New Roman" w:cs="Times New Roman"/>
                <w:b/>
                <w:lang w:eastAsia="ru-RU"/>
              </w:rPr>
              <w:t>Код ПК, ОК</w:t>
            </w:r>
          </w:p>
        </w:tc>
        <w:tc>
          <w:tcPr>
            <w:tcW w:w="1842" w:type="dxa"/>
          </w:tcPr>
          <w:p w14:paraId="437AD8F6" w14:textId="77777777" w:rsidR="005170FD" w:rsidRPr="006B08AF" w:rsidRDefault="005170FD" w:rsidP="00362029">
            <w:pPr>
              <w:suppressAutoHyphens/>
              <w:spacing w:after="0" w:line="240" w:lineRule="auto"/>
              <w:jc w:val="center"/>
              <w:rPr>
                <w:rFonts w:ascii="Times New Roman" w:eastAsia="Times New Roman" w:hAnsi="Times New Roman" w:cs="Times New Roman"/>
                <w:b/>
                <w:bCs/>
                <w:lang w:eastAsia="ru-RU"/>
              </w:rPr>
            </w:pPr>
            <w:r w:rsidRPr="006B08AF">
              <w:rPr>
                <w:rFonts w:ascii="Times New Roman" w:eastAsia="Times New Roman" w:hAnsi="Times New Roman" w:cs="Times New Roman"/>
                <w:b/>
                <w:lang w:eastAsia="ru-RU"/>
              </w:rPr>
              <w:t>Код Н/У/З</w:t>
            </w:r>
          </w:p>
        </w:tc>
      </w:tr>
      <w:tr w:rsidR="005170FD" w:rsidRPr="006B08AF" w14:paraId="30932A0F" w14:textId="77777777" w:rsidTr="006B08AF">
        <w:trPr>
          <w:trHeight w:val="283"/>
        </w:trPr>
        <w:tc>
          <w:tcPr>
            <w:tcW w:w="9634" w:type="dxa"/>
            <w:gridSpan w:val="2"/>
            <w:vAlign w:val="center"/>
          </w:tcPr>
          <w:p w14:paraId="2F965452" w14:textId="77777777" w:rsidR="005170FD" w:rsidRPr="006B08AF" w:rsidRDefault="006B08AF" w:rsidP="006B08AF">
            <w:pPr>
              <w:spacing w:after="0" w:line="240" w:lineRule="auto"/>
              <w:rPr>
                <w:rFonts w:ascii="Times New Roman" w:eastAsia="Times New Roman" w:hAnsi="Times New Roman" w:cs="Times New Roman"/>
                <w:b/>
                <w:bCs/>
                <w:lang w:eastAsia="ru-RU"/>
              </w:rPr>
            </w:pPr>
            <w:r w:rsidRPr="006B08AF">
              <w:rPr>
                <w:rFonts w:ascii="Times New Roman" w:eastAsia="Times New Roman" w:hAnsi="Times New Roman" w:cs="Times New Roman"/>
                <w:b/>
                <w:lang w:eastAsia="ru-RU"/>
              </w:rPr>
              <w:t xml:space="preserve">Раздел 1. Защита населения и персонала предприятий в чрезвычайных ситуациях </w:t>
            </w:r>
          </w:p>
        </w:tc>
        <w:tc>
          <w:tcPr>
            <w:tcW w:w="1560" w:type="dxa"/>
            <w:vAlign w:val="center"/>
          </w:tcPr>
          <w:p w14:paraId="352D8A2F"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23</w:t>
            </w:r>
            <w:r w:rsidRPr="006B08AF">
              <w:rPr>
                <w:rFonts w:ascii="Times New Roman" w:eastAsia="Times New Roman" w:hAnsi="Times New Roman" w:cs="Times New Roman"/>
                <w:lang w:eastAsia="ru-RU"/>
              </w:rPr>
              <w:t xml:space="preserve"> </w:t>
            </w:r>
          </w:p>
        </w:tc>
        <w:tc>
          <w:tcPr>
            <w:tcW w:w="1134" w:type="dxa"/>
          </w:tcPr>
          <w:p w14:paraId="2F1AEFFD"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37757841"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31AA2EA0" w14:textId="77777777" w:rsidTr="006B08AF">
        <w:trPr>
          <w:trHeight w:val="175"/>
        </w:trPr>
        <w:tc>
          <w:tcPr>
            <w:tcW w:w="2263" w:type="dxa"/>
            <w:vMerge w:val="restart"/>
          </w:tcPr>
          <w:p w14:paraId="18C15020" w14:textId="77777777" w:rsidR="005170FD" w:rsidRPr="006B08AF" w:rsidRDefault="005170FD" w:rsidP="00620B14">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lang w:eastAsia="ru-RU"/>
              </w:rPr>
              <w:br w:type="page"/>
            </w:r>
            <w:r w:rsidR="005D5C4C" w:rsidRPr="006B08AF">
              <w:rPr>
                <w:rFonts w:ascii="Times New Roman" w:eastAsia="Times New Roman" w:hAnsi="Times New Roman" w:cs="Times New Roman"/>
                <w:b/>
                <w:lang w:eastAsia="ru-RU"/>
              </w:rPr>
              <w:t>Тема</w:t>
            </w:r>
            <w:r w:rsidRPr="006B08AF">
              <w:rPr>
                <w:rFonts w:ascii="Times New Roman" w:eastAsia="Times New Roman" w:hAnsi="Times New Roman" w:cs="Times New Roman"/>
                <w:b/>
                <w:lang w:eastAsia="ru-RU"/>
              </w:rPr>
              <w:t xml:space="preserve"> 1.1.</w:t>
            </w:r>
          </w:p>
          <w:p w14:paraId="4B2BAAD3" w14:textId="77777777" w:rsidR="005170FD" w:rsidRPr="006B08AF" w:rsidRDefault="005170FD" w:rsidP="00620B14">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Безопасность жизнедеятельности в чрезвычайных ситуациях (ЧС)</w:t>
            </w:r>
          </w:p>
          <w:p w14:paraId="65453A44"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2BD925D6" w14:textId="77777777" w:rsidR="005170FD" w:rsidRPr="006B08AF" w:rsidRDefault="006B08AF" w:rsidP="006B08AF">
            <w:pPr>
              <w:spacing w:after="0" w:line="240" w:lineRule="auto"/>
              <w:ind w:left="30"/>
              <w:jc w:val="both"/>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Содержание</w:t>
            </w:r>
          </w:p>
        </w:tc>
        <w:tc>
          <w:tcPr>
            <w:tcW w:w="1560" w:type="dxa"/>
            <w:vAlign w:val="center"/>
          </w:tcPr>
          <w:p w14:paraId="448D4222"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2</w:t>
            </w:r>
          </w:p>
        </w:tc>
        <w:tc>
          <w:tcPr>
            <w:tcW w:w="1134" w:type="dxa"/>
            <w:vMerge w:val="restart"/>
          </w:tcPr>
          <w:p w14:paraId="7A2EDF73" w14:textId="77777777" w:rsidR="005170FD" w:rsidRPr="006B08AF" w:rsidRDefault="006B08AF" w:rsidP="006B08AF">
            <w:pPr>
              <w:spacing w:after="0" w:line="240" w:lineRule="auto"/>
              <w:jc w:val="center"/>
              <w:rPr>
                <w:rFonts w:ascii="Times New Roman" w:eastAsia="Times New Roman" w:hAnsi="Times New Roman" w:cs="Times New Roman"/>
                <w:iCs/>
                <w:lang w:eastAsia="nl-NL"/>
              </w:rPr>
            </w:pPr>
            <w:r>
              <w:rPr>
                <w:rFonts w:ascii="Times New Roman" w:eastAsia="Times New Roman" w:hAnsi="Times New Roman" w:cs="Times New Roman"/>
                <w:iCs/>
                <w:lang w:eastAsia="nl-NL"/>
              </w:rPr>
              <w:t>ПК 1.1</w:t>
            </w:r>
          </w:p>
          <w:p w14:paraId="733F3B75" w14:textId="77777777" w:rsidR="005170FD" w:rsidRPr="006B08AF" w:rsidRDefault="006B08AF" w:rsidP="006B08AF">
            <w:pPr>
              <w:spacing w:after="0" w:line="240" w:lineRule="auto"/>
              <w:jc w:val="center"/>
              <w:rPr>
                <w:rFonts w:ascii="Times New Roman" w:eastAsia="Times New Roman" w:hAnsi="Times New Roman" w:cs="Times New Roman"/>
                <w:iCs/>
                <w:lang w:eastAsia="nl-NL"/>
              </w:rPr>
            </w:pPr>
            <w:r>
              <w:rPr>
                <w:rFonts w:ascii="Times New Roman" w:eastAsia="Times New Roman" w:hAnsi="Times New Roman" w:cs="Times New Roman"/>
                <w:iCs/>
                <w:lang w:eastAsia="nl-NL"/>
              </w:rPr>
              <w:t>ПК 1.3</w:t>
            </w:r>
          </w:p>
          <w:p w14:paraId="5BD8DAEF" w14:textId="77777777" w:rsidR="006B08AF" w:rsidRDefault="006B08AF" w:rsidP="006B08AF">
            <w:pPr>
              <w:spacing w:after="0" w:line="240" w:lineRule="auto"/>
              <w:jc w:val="center"/>
              <w:rPr>
                <w:rFonts w:ascii="Times New Roman" w:eastAsia="Times New Roman" w:hAnsi="Times New Roman" w:cs="Times New Roman"/>
                <w:iCs/>
                <w:lang w:eastAsia="nl-NL"/>
              </w:rPr>
            </w:pPr>
            <w:r>
              <w:rPr>
                <w:rFonts w:ascii="Times New Roman" w:eastAsia="Times New Roman" w:hAnsi="Times New Roman" w:cs="Times New Roman"/>
                <w:iCs/>
                <w:lang w:eastAsia="nl-NL"/>
              </w:rPr>
              <w:t>ОК 01</w:t>
            </w:r>
          </w:p>
          <w:p w14:paraId="2953DE2A" w14:textId="77777777" w:rsidR="005170FD" w:rsidRPr="006B08AF" w:rsidRDefault="005170FD" w:rsidP="00F516BF">
            <w:pPr>
              <w:spacing w:after="0" w:line="240" w:lineRule="auto"/>
              <w:jc w:val="center"/>
              <w:rPr>
                <w:rFonts w:ascii="Times New Roman" w:eastAsia="Times New Roman" w:hAnsi="Times New Roman" w:cs="Times New Roman"/>
                <w:lang w:eastAsia="ru-RU"/>
              </w:rPr>
            </w:pPr>
          </w:p>
        </w:tc>
        <w:tc>
          <w:tcPr>
            <w:tcW w:w="1842" w:type="dxa"/>
            <w:vMerge w:val="restart"/>
          </w:tcPr>
          <w:p w14:paraId="117EB4D9"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6B08AF">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1.1.01</w:t>
            </w:r>
          </w:p>
          <w:p w14:paraId="44EC962A"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 1.1.01</w:t>
            </w:r>
          </w:p>
          <w:p w14:paraId="43499EFA"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 xml:space="preserve">З 1.1.01 </w:t>
            </w:r>
          </w:p>
          <w:p w14:paraId="7A64AEDD"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6B08AF">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1.3.01</w:t>
            </w:r>
          </w:p>
          <w:p w14:paraId="03955085" w14:textId="77777777" w:rsidR="006B08AF" w:rsidRDefault="006B08AF"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1.3.01</w:t>
            </w:r>
          </w:p>
          <w:p w14:paraId="123EB817"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 1.3.02</w:t>
            </w:r>
          </w:p>
          <w:p w14:paraId="0B28FF8F" w14:textId="77777777" w:rsidR="005170FD" w:rsidRPr="006B08AF" w:rsidRDefault="005170FD"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З 1.3.01 </w:t>
            </w:r>
          </w:p>
          <w:p w14:paraId="3EE0C314" w14:textId="77777777" w:rsidR="003E5037"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iCs/>
                <w:kern w:val="3"/>
                <w:lang w:eastAsia="zh-CN"/>
              </w:rPr>
            </w:pPr>
            <w:r w:rsidRPr="006B08AF">
              <w:rPr>
                <w:rFonts w:ascii="Times New Roman" w:eastAsia="Times New Roman" w:hAnsi="Times New Roman" w:cs="Times New Roman"/>
                <w:iCs/>
                <w:kern w:val="3"/>
                <w:lang w:eastAsia="zh-CN"/>
              </w:rPr>
              <w:t>Уо</w:t>
            </w:r>
            <w:r w:rsidR="003E5037">
              <w:rPr>
                <w:rFonts w:ascii="Times New Roman" w:eastAsia="Times New Roman" w:hAnsi="Times New Roman" w:cs="Times New Roman"/>
                <w:iCs/>
                <w:kern w:val="3"/>
                <w:lang w:eastAsia="zh-CN"/>
              </w:rPr>
              <w:t xml:space="preserve"> 01.01</w:t>
            </w:r>
          </w:p>
          <w:p w14:paraId="4FA89D99" w14:textId="77777777" w:rsidR="003E5037" w:rsidRDefault="003E5037" w:rsidP="00362029">
            <w:pPr>
              <w:suppressAutoHyphens/>
              <w:autoSpaceDN w:val="0"/>
              <w:snapToGrid w:val="0"/>
              <w:spacing w:after="0" w:line="216" w:lineRule="auto"/>
              <w:jc w:val="center"/>
              <w:textAlignment w:val="baseline"/>
              <w:rPr>
                <w:rFonts w:ascii="Times New Roman" w:eastAsia="Times New Roman" w:hAnsi="Times New Roman" w:cs="Times New Roman"/>
                <w:iCs/>
                <w:kern w:val="3"/>
                <w:lang w:eastAsia="zh-CN"/>
              </w:rPr>
            </w:pPr>
            <w:r w:rsidRPr="006B08AF">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01.02</w:t>
            </w:r>
          </w:p>
          <w:p w14:paraId="12B2CD6D" w14:textId="77777777" w:rsidR="003E5037" w:rsidRDefault="003E5037" w:rsidP="00362029">
            <w:pPr>
              <w:suppressAutoHyphens/>
              <w:autoSpaceDN w:val="0"/>
              <w:snapToGrid w:val="0"/>
              <w:spacing w:after="0" w:line="216" w:lineRule="auto"/>
              <w:jc w:val="center"/>
              <w:textAlignment w:val="baseline"/>
              <w:rPr>
                <w:rFonts w:ascii="Times New Roman" w:eastAsia="Times New Roman" w:hAnsi="Times New Roman" w:cs="Times New Roman"/>
                <w:iCs/>
                <w:kern w:val="3"/>
                <w:lang w:eastAsia="zh-CN"/>
              </w:rPr>
            </w:pPr>
            <w:r w:rsidRPr="006B08AF">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01.03</w:t>
            </w:r>
          </w:p>
          <w:p w14:paraId="707F9614"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iCs/>
                <w:kern w:val="3"/>
                <w:lang w:eastAsia="zh-CN"/>
              </w:rPr>
            </w:pPr>
            <w:r w:rsidRPr="006B08AF">
              <w:rPr>
                <w:rFonts w:ascii="Times New Roman" w:eastAsia="Times New Roman" w:hAnsi="Times New Roman" w:cs="Times New Roman"/>
                <w:iCs/>
                <w:kern w:val="3"/>
                <w:lang w:eastAsia="zh-CN"/>
              </w:rPr>
              <w:t>Уо</w:t>
            </w:r>
            <w:r w:rsidR="003E5037">
              <w:rPr>
                <w:rFonts w:ascii="Times New Roman" w:eastAsia="Times New Roman" w:hAnsi="Times New Roman" w:cs="Times New Roman"/>
                <w:iCs/>
                <w:kern w:val="3"/>
                <w:lang w:eastAsia="zh-CN"/>
              </w:rPr>
              <w:t xml:space="preserve"> </w:t>
            </w:r>
            <w:r w:rsidRPr="006B08AF">
              <w:rPr>
                <w:rFonts w:ascii="Times New Roman" w:eastAsia="Times New Roman" w:hAnsi="Times New Roman" w:cs="Times New Roman"/>
                <w:iCs/>
                <w:kern w:val="3"/>
                <w:lang w:eastAsia="zh-CN"/>
              </w:rPr>
              <w:t>01.04</w:t>
            </w:r>
          </w:p>
          <w:p w14:paraId="69AD620B" w14:textId="77777777" w:rsidR="003E5037"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3E5037">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 xml:space="preserve">01.01 </w:t>
            </w:r>
          </w:p>
          <w:p w14:paraId="3B9725AD" w14:textId="77777777" w:rsidR="003E5037"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 xml:space="preserve"> Зо</w:t>
            </w:r>
            <w:r w:rsidR="003E5037">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 xml:space="preserve">01.02 </w:t>
            </w:r>
          </w:p>
          <w:p w14:paraId="308D23FB" w14:textId="77777777" w:rsidR="005170FD" w:rsidRPr="006B08AF" w:rsidRDefault="005170FD" w:rsidP="002024EA">
            <w:pPr>
              <w:spacing w:after="0" w:line="240" w:lineRule="auto"/>
              <w:jc w:val="center"/>
              <w:rPr>
                <w:rFonts w:ascii="Times New Roman" w:eastAsia="Times New Roman" w:hAnsi="Times New Roman" w:cs="Times New Roman"/>
                <w:b/>
                <w:lang w:eastAsia="ru-RU"/>
              </w:rPr>
            </w:pPr>
          </w:p>
        </w:tc>
      </w:tr>
      <w:tr w:rsidR="006B08AF" w:rsidRPr="006B08AF" w14:paraId="76B616D4" w14:textId="77777777" w:rsidTr="006B08AF">
        <w:trPr>
          <w:trHeight w:val="1701"/>
        </w:trPr>
        <w:tc>
          <w:tcPr>
            <w:tcW w:w="2263" w:type="dxa"/>
            <w:vMerge/>
          </w:tcPr>
          <w:p w14:paraId="68CB6CD1" w14:textId="77777777" w:rsidR="006B08AF" w:rsidRPr="006B08AF" w:rsidRDefault="006B08AF" w:rsidP="00620B14">
            <w:pPr>
              <w:spacing w:after="0" w:line="240" w:lineRule="auto"/>
              <w:rPr>
                <w:rFonts w:ascii="Times New Roman" w:eastAsia="Times New Roman" w:hAnsi="Times New Roman" w:cs="Times New Roman"/>
                <w:lang w:eastAsia="ru-RU"/>
              </w:rPr>
            </w:pPr>
          </w:p>
        </w:tc>
        <w:tc>
          <w:tcPr>
            <w:tcW w:w="7371" w:type="dxa"/>
          </w:tcPr>
          <w:p w14:paraId="5F1A6CB5" w14:textId="77777777" w:rsidR="006B08AF" w:rsidRP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Общие сведения о ЧС       </w:t>
            </w:r>
          </w:p>
          <w:p w14:paraId="13C95358" w14:textId="77777777" w:rsidR="006B08AF" w:rsidRP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ЧС техногенного, природного, военного характера </w:t>
            </w:r>
          </w:p>
          <w:p w14:paraId="2D8F068D" w14:textId="77777777" w:rsidR="006B08AF" w:rsidRP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ЧС вызванные терроризмом </w:t>
            </w:r>
          </w:p>
          <w:p w14:paraId="62FB0FCF" w14:textId="77777777" w:rsidR="006B08AF" w:rsidRP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Защита населения от поражающих факторов </w:t>
            </w:r>
          </w:p>
          <w:p w14:paraId="549A6811" w14:textId="77777777" w:rsidR="006B08AF" w:rsidRP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Устойчивость работы объектов экономики в ЧС  </w:t>
            </w:r>
          </w:p>
          <w:p w14:paraId="42973548" w14:textId="77777777" w:rsidR="006B08AF" w:rsidRDefault="006B08AF" w:rsidP="006B08AF">
            <w:pPr>
              <w:numPr>
                <w:ilvl w:val="0"/>
                <w:numId w:val="54"/>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Единая государственная сис</w:t>
            </w:r>
            <w:r>
              <w:rPr>
                <w:rFonts w:ascii="Times New Roman" w:eastAsia="Times New Roman" w:hAnsi="Times New Roman" w:cs="Times New Roman"/>
                <w:lang w:eastAsia="ru-RU"/>
              </w:rPr>
              <w:t>т</w:t>
            </w:r>
            <w:r w:rsidRPr="006B08AF">
              <w:rPr>
                <w:rFonts w:ascii="Times New Roman" w:eastAsia="Times New Roman" w:hAnsi="Times New Roman" w:cs="Times New Roman"/>
                <w:lang w:eastAsia="ru-RU"/>
              </w:rPr>
              <w:t>ема предупреждения и ликвидации ЧС (РСЧС)</w:t>
            </w:r>
          </w:p>
        </w:tc>
        <w:tc>
          <w:tcPr>
            <w:tcW w:w="1560" w:type="dxa"/>
            <w:vAlign w:val="center"/>
          </w:tcPr>
          <w:p w14:paraId="3DE3F495" w14:textId="77777777" w:rsidR="006B08AF" w:rsidRPr="006B08AF" w:rsidRDefault="006B08AF" w:rsidP="00362029">
            <w:pPr>
              <w:spacing w:after="0" w:line="240" w:lineRule="auto"/>
              <w:jc w:val="center"/>
              <w:rPr>
                <w:rFonts w:ascii="Times New Roman" w:eastAsia="Times New Roman" w:hAnsi="Times New Roman" w:cs="Times New Roman"/>
                <w:lang w:eastAsia="ru-RU"/>
              </w:rPr>
            </w:pPr>
          </w:p>
        </w:tc>
        <w:tc>
          <w:tcPr>
            <w:tcW w:w="1134" w:type="dxa"/>
            <w:vMerge/>
          </w:tcPr>
          <w:p w14:paraId="6D2AC168" w14:textId="77777777" w:rsidR="006B08AF" w:rsidRPr="006B08AF" w:rsidRDefault="006B08AF" w:rsidP="007D6D7B">
            <w:pPr>
              <w:spacing w:after="0" w:line="240" w:lineRule="auto"/>
              <w:rPr>
                <w:rFonts w:ascii="Times New Roman" w:eastAsia="Times New Roman" w:hAnsi="Times New Roman" w:cs="Times New Roman"/>
                <w:iCs/>
                <w:lang w:eastAsia="nl-NL"/>
              </w:rPr>
            </w:pPr>
          </w:p>
        </w:tc>
        <w:tc>
          <w:tcPr>
            <w:tcW w:w="1842" w:type="dxa"/>
            <w:vMerge/>
          </w:tcPr>
          <w:p w14:paraId="1C4AA559" w14:textId="77777777" w:rsidR="006B08AF" w:rsidRPr="006B08AF" w:rsidRDefault="006B08AF"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5170FD" w:rsidRPr="006B08AF" w14:paraId="313C703B" w14:textId="77777777" w:rsidTr="00D56D8F">
        <w:trPr>
          <w:trHeight w:val="20"/>
        </w:trPr>
        <w:tc>
          <w:tcPr>
            <w:tcW w:w="2263" w:type="dxa"/>
            <w:vMerge/>
          </w:tcPr>
          <w:p w14:paraId="4296B881"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2B30FF83" w14:textId="77777777" w:rsidR="005170FD" w:rsidRPr="006B08AF" w:rsidRDefault="00781ACD" w:rsidP="00362029">
            <w:pPr>
              <w:spacing w:after="0" w:line="240" w:lineRule="auto"/>
              <w:jc w:val="both"/>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r w:rsidR="005170FD" w:rsidRPr="006B08AF">
              <w:rPr>
                <w:rFonts w:ascii="Times New Roman" w:eastAsia="Times New Roman" w:hAnsi="Times New Roman" w:cs="Times New Roman"/>
                <w:b/>
                <w:lang w:eastAsia="ru-RU"/>
              </w:rPr>
              <w:t xml:space="preserve"> </w:t>
            </w:r>
          </w:p>
        </w:tc>
        <w:tc>
          <w:tcPr>
            <w:tcW w:w="1560" w:type="dxa"/>
            <w:vAlign w:val="center"/>
          </w:tcPr>
          <w:p w14:paraId="11C7057B"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6</w:t>
            </w:r>
          </w:p>
        </w:tc>
        <w:tc>
          <w:tcPr>
            <w:tcW w:w="1134" w:type="dxa"/>
            <w:vMerge/>
          </w:tcPr>
          <w:p w14:paraId="1B29FEB3"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351CE9A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6B08AF" w:rsidRPr="006B08AF" w14:paraId="7EB029F7" w14:textId="77777777" w:rsidTr="006B08AF">
        <w:trPr>
          <w:trHeight w:val="1518"/>
        </w:trPr>
        <w:tc>
          <w:tcPr>
            <w:tcW w:w="2263" w:type="dxa"/>
            <w:vMerge/>
          </w:tcPr>
          <w:p w14:paraId="76AA42A0" w14:textId="77777777" w:rsidR="006B08AF" w:rsidRPr="006B08AF" w:rsidRDefault="006B08AF" w:rsidP="00362029">
            <w:pPr>
              <w:spacing w:after="0" w:line="240" w:lineRule="auto"/>
              <w:rPr>
                <w:rFonts w:ascii="Times New Roman" w:eastAsia="Times New Roman" w:hAnsi="Times New Roman" w:cs="Times New Roman"/>
                <w:lang w:eastAsia="ru-RU"/>
              </w:rPr>
            </w:pPr>
          </w:p>
        </w:tc>
        <w:tc>
          <w:tcPr>
            <w:tcW w:w="7371" w:type="dxa"/>
            <w:vAlign w:val="center"/>
          </w:tcPr>
          <w:p w14:paraId="7CCAE0FE" w14:textId="77777777" w:rsidR="006B08AF" w:rsidRPr="006B08AF" w:rsidRDefault="006B08AF"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Cs/>
                <w:lang w:eastAsia="ru-RU"/>
              </w:rPr>
              <w:t xml:space="preserve">1. Использование средств индивидуальной и коллективной защиты от оружия массового поражения  </w:t>
            </w:r>
          </w:p>
          <w:p w14:paraId="0E266DA2" w14:textId="77777777" w:rsidR="006B08AF" w:rsidRPr="006B08AF" w:rsidRDefault="006B08AF"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2. Отработка действий при возникновении аварии с выбросом сильно действующих ядовитых веществ и радиационной аварии </w:t>
            </w:r>
          </w:p>
          <w:p w14:paraId="73488EFB" w14:textId="77777777" w:rsidR="006B08AF" w:rsidRPr="006B08AF" w:rsidRDefault="006B08AF"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3. Отработка действий при возникновении пожара и применение первичных средств пожаротушения </w:t>
            </w:r>
          </w:p>
        </w:tc>
        <w:tc>
          <w:tcPr>
            <w:tcW w:w="1560" w:type="dxa"/>
          </w:tcPr>
          <w:p w14:paraId="41A216B0" w14:textId="77777777" w:rsidR="006B08AF" w:rsidRDefault="006B08AF" w:rsidP="006B08A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024D402C" w14:textId="77777777" w:rsidR="006B08AF" w:rsidRPr="006B08AF" w:rsidRDefault="006B08AF" w:rsidP="006B08AF">
            <w:pPr>
              <w:spacing w:after="0" w:line="240" w:lineRule="auto"/>
              <w:jc w:val="center"/>
              <w:rPr>
                <w:rFonts w:ascii="Times New Roman" w:eastAsia="Times New Roman" w:hAnsi="Times New Roman" w:cs="Times New Roman"/>
                <w:lang w:eastAsia="ru-RU"/>
              </w:rPr>
            </w:pPr>
          </w:p>
          <w:p w14:paraId="68A3907A" w14:textId="77777777" w:rsidR="006B08AF" w:rsidRDefault="006B08AF" w:rsidP="006B08A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65EA96E0" w14:textId="77777777" w:rsidR="006B08AF" w:rsidRPr="006B08AF" w:rsidRDefault="006B08AF" w:rsidP="006B08AF">
            <w:pPr>
              <w:spacing w:after="0" w:line="240" w:lineRule="auto"/>
              <w:jc w:val="center"/>
              <w:rPr>
                <w:rFonts w:ascii="Times New Roman" w:eastAsia="Times New Roman" w:hAnsi="Times New Roman" w:cs="Times New Roman"/>
                <w:lang w:eastAsia="ru-RU"/>
              </w:rPr>
            </w:pPr>
          </w:p>
          <w:p w14:paraId="73AAF832" w14:textId="77777777" w:rsidR="006B08AF" w:rsidRPr="006B08AF" w:rsidRDefault="006B08AF" w:rsidP="006B08A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01009ACB" w14:textId="77777777" w:rsidR="006B08AF" w:rsidRPr="006B08AF" w:rsidRDefault="006B08AF" w:rsidP="00362029">
            <w:pPr>
              <w:spacing w:after="0" w:line="240" w:lineRule="auto"/>
              <w:jc w:val="center"/>
              <w:rPr>
                <w:rFonts w:ascii="Times New Roman" w:eastAsia="Times New Roman" w:hAnsi="Times New Roman" w:cs="Times New Roman"/>
                <w:lang w:eastAsia="ru-RU"/>
              </w:rPr>
            </w:pPr>
          </w:p>
        </w:tc>
        <w:tc>
          <w:tcPr>
            <w:tcW w:w="1842" w:type="dxa"/>
            <w:vMerge/>
          </w:tcPr>
          <w:p w14:paraId="0F3EFE58" w14:textId="77777777" w:rsidR="006B08AF" w:rsidRPr="006B08AF" w:rsidRDefault="006B08AF" w:rsidP="00362029">
            <w:pPr>
              <w:spacing w:after="0" w:line="240" w:lineRule="auto"/>
              <w:jc w:val="center"/>
              <w:rPr>
                <w:rFonts w:ascii="Times New Roman" w:eastAsia="Times New Roman" w:hAnsi="Times New Roman" w:cs="Times New Roman"/>
                <w:lang w:eastAsia="ru-RU"/>
              </w:rPr>
            </w:pPr>
          </w:p>
        </w:tc>
      </w:tr>
      <w:tr w:rsidR="005170FD" w:rsidRPr="006B08AF" w14:paraId="5DC156A6" w14:textId="77777777" w:rsidTr="00D56D8F">
        <w:trPr>
          <w:trHeight w:val="20"/>
        </w:trPr>
        <w:tc>
          <w:tcPr>
            <w:tcW w:w="2263" w:type="dxa"/>
            <w:vMerge/>
          </w:tcPr>
          <w:p w14:paraId="4746F6AF"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087262E2" w14:textId="77777777" w:rsidR="005170FD" w:rsidRPr="006B08AF" w:rsidRDefault="00564CB1" w:rsidP="006B08AF">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tc>
        <w:tc>
          <w:tcPr>
            <w:tcW w:w="1560" w:type="dxa"/>
            <w:vAlign w:val="center"/>
          </w:tcPr>
          <w:p w14:paraId="27481A45" w14:textId="77777777" w:rsidR="005170FD" w:rsidRPr="006B08AF" w:rsidRDefault="006B08AF" w:rsidP="003620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134" w:type="dxa"/>
            <w:vMerge/>
          </w:tcPr>
          <w:p w14:paraId="14249C51"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5B8D7B5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5D41FA1F" w14:textId="77777777" w:rsidTr="00D56D8F">
        <w:trPr>
          <w:trHeight w:val="20"/>
        </w:trPr>
        <w:tc>
          <w:tcPr>
            <w:tcW w:w="2263" w:type="dxa"/>
            <w:vMerge/>
          </w:tcPr>
          <w:p w14:paraId="5D261849"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197E9DA3" w14:textId="77777777" w:rsidR="005170FD" w:rsidRPr="006B08AF" w:rsidRDefault="005170FD" w:rsidP="0036202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lang w:eastAsia="ru-RU"/>
              </w:rPr>
            </w:pPr>
            <w:r w:rsidRPr="006B08AF">
              <w:rPr>
                <w:rFonts w:ascii="Times New Roman" w:eastAsia="Times New Roman" w:hAnsi="Times New Roman" w:cs="Times New Roman"/>
                <w:bCs/>
                <w:lang w:eastAsia="ru-RU"/>
              </w:rPr>
              <w:t>Поиск примеров масштабных ЧС техногенного и природного характера (не менее 3 шт)</w:t>
            </w:r>
          </w:p>
        </w:tc>
        <w:tc>
          <w:tcPr>
            <w:tcW w:w="1560" w:type="dxa"/>
            <w:vAlign w:val="center"/>
          </w:tcPr>
          <w:p w14:paraId="29722605" w14:textId="77777777" w:rsidR="006B08AF" w:rsidRPr="006B08AF" w:rsidRDefault="006B08AF" w:rsidP="00362029">
            <w:pPr>
              <w:spacing w:after="0" w:line="240" w:lineRule="auto"/>
              <w:jc w:val="center"/>
              <w:rPr>
                <w:rFonts w:ascii="Times New Roman" w:eastAsia="Times New Roman" w:hAnsi="Times New Roman" w:cs="Times New Roman"/>
                <w:lang w:eastAsia="ru-RU"/>
              </w:rPr>
            </w:pPr>
          </w:p>
        </w:tc>
        <w:tc>
          <w:tcPr>
            <w:tcW w:w="1134" w:type="dxa"/>
            <w:vMerge/>
          </w:tcPr>
          <w:p w14:paraId="1B296350"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1DD3B13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0B06CDB3" w14:textId="77777777" w:rsidTr="0084184A">
        <w:trPr>
          <w:trHeight w:val="203"/>
        </w:trPr>
        <w:tc>
          <w:tcPr>
            <w:tcW w:w="2263" w:type="dxa"/>
            <w:vMerge w:val="restart"/>
          </w:tcPr>
          <w:p w14:paraId="4725561F" w14:textId="77777777" w:rsidR="005170FD" w:rsidRPr="0084184A" w:rsidRDefault="005D5C4C" w:rsidP="00362029">
            <w:pPr>
              <w:spacing w:after="0" w:line="240" w:lineRule="auto"/>
              <w:rPr>
                <w:rFonts w:ascii="Times New Roman" w:eastAsia="Times New Roman" w:hAnsi="Times New Roman" w:cs="Times New Roman"/>
                <w:b/>
                <w:lang w:eastAsia="ru-RU"/>
              </w:rPr>
            </w:pPr>
            <w:r w:rsidRPr="0084184A">
              <w:rPr>
                <w:rFonts w:ascii="Times New Roman" w:eastAsia="Times New Roman" w:hAnsi="Times New Roman" w:cs="Times New Roman"/>
                <w:b/>
                <w:lang w:eastAsia="ru-RU"/>
              </w:rPr>
              <w:t>Тема</w:t>
            </w:r>
            <w:r w:rsidR="005170FD" w:rsidRPr="0084184A">
              <w:rPr>
                <w:rFonts w:ascii="Times New Roman" w:eastAsia="Times New Roman" w:hAnsi="Times New Roman" w:cs="Times New Roman"/>
                <w:b/>
                <w:lang w:eastAsia="ru-RU"/>
              </w:rPr>
              <w:t xml:space="preserve"> 1.2.</w:t>
            </w:r>
          </w:p>
          <w:p w14:paraId="7E65BB73" w14:textId="77777777" w:rsidR="005170FD" w:rsidRPr="006B08AF" w:rsidRDefault="005170FD" w:rsidP="00362029">
            <w:pPr>
              <w:spacing w:after="0" w:line="240" w:lineRule="auto"/>
              <w:rPr>
                <w:rFonts w:ascii="Times New Roman" w:eastAsia="Times New Roman" w:hAnsi="Times New Roman" w:cs="Times New Roman"/>
                <w:lang w:eastAsia="ru-RU"/>
              </w:rPr>
            </w:pPr>
            <w:r w:rsidRPr="0084184A">
              <w:rPr>
                <w:rFonts w:ascii="Times New Roman" w:eastAsia="Times New Roman" w:hAnsi="Times New Roman" w:cs="Times New Roman"/>
                <w:b/>
                <w:lang w:eastAsia="ru-RU"/>
              </w:rPr>
              <w:t>Первая медицинская помощь пострадавшим в несчастных случаях на производстве и ЧС</w:t>
            </w:r>
          </w:p>
        </w:tc>
        <w:tc>
          <w:tcPr>
            <w:tcW w:w="7371" w:type="dxa"/>
          </w:tcPr>
          <w:p w14:paraId="1FD522F7" w14:textId="77777777" w:rsidR="005170FD" w:rsidRPr="0084184A" w:rsidRDefault="0084184A" w:rsidP="0084184A">
            <w:pPr>
              <w:spacing w:after="0" w:line="240" w:lineRule="auto"/>
              <w:ind w:left="323" w:hanging="323"/>
              <w:jc w:val="both"/>
              <w:rPr>
                <w:rFonts w:ascii="Times New Roman" w:eastAsia="Times New Roman" w:hAnsi="Times New Roman" w:cs="Times New Roman"/>
                <w:b/>
                <w:lang w:eastAsia="ru-RU"/>
              </w:rPr>
            </w:pPr>
            <w:r w:rsidRPr="0084184A">
              <w:rPr>
                <w:rFonts w:ascii="Times New Roman" w:eastAsia="Times New Roman" w:hAnsi="Times New Roman" w:cs="Times New Roman"/>
                <w:b/>
                <w:lang w:eastAsia="ru-RU"/>
              </w:rPr>
              <w:t>Содержание</w:t>
            </w:r>
          </w:p>
        </w:tc>
        <w:tc>
          <w:tcPr>
            <w:tcW w:w="1560" w:type="dxa"/>
            <w:vAlign w:val="center"/>
          </w:tcPr>
          <w:p w14:paraId="4EAB1EB1" w14:textId="77777777" w:rsidR="005170FD" w:rsidRPr="0084184A" w:rsidRDefault="0084184A" w:rsidP="0036202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1134" w:type="dxa"/>
            <w:vMerge w:val="restart"/>
          </w:tcPr>
          <w:p w14:paraId="15C558A6"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1.2</w:t>
            </w:r>
          </w:p>
          <w:p w14:paraId="4EE6A4CE"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1.4</w:t>
            </w:r>
          </w:p>
          <w:p w14:paraId="014D5E23"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w:t>
            </w:r>
            <w:r w:rsidR="006B08AF">
              <w:rPr>
                <w:rFonts w:ascii="Times New Roman" w:eastAsia="Times New Roman" w:hAnsi="Times New Roman" w:cs="Times New Roman"/>
                <w:bCs/>
                <w:iCs/>
                <w:lang w:eastAsia="ru-RU"/>
              </w:rPr>
              <w:t>.</w:t>
            </w:r>
            <w:r w:rsidRPr="006B08AF">
              <w:rPr>
                <w:rFonts w:ascii="Times New Roman" w:eastAsia="Times New Roman" w:hAnsi="Times New Roman" w:cs="Times New Roman"/>
                <w:bCs/>
                <w:iCs/>
                <w:lang w:eastAsia="ru-RU"/>
              </w:rPr>
              <w:t>6</w:t>
            </w:r>
          </w:p>
          <w:p w14:paraId="10211C64" w14:textId="77777777" w:rsidR="006B08AF" w:rsidRDefault="006B08AF"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02</w:t>
            </w:r>
          </w:p>
          <w:p w14:paraId="614ADA3B" w14:textId="77777777" w:rsidR="005170FD" w:rsidRPr="006B08AF" w:rsidRDefault="005170FD" w:rsidP="00F516BF">
            <w:pPr>
              <w:spacing w:after="0" w:line="240" w:lineRule="auto"/>
              <w:jc w:val="center"/>
              <w:rPr>
                <w:rFonts w:ascii="Times New Roman" w:eastAsia="Times New Roman" w:hAnsi="Times New Roman" w:cs="Times New Roman"/>
                <w:lang w:eastAsia="ru-RU"/>
              </w:rPr>
            </w:pPr>
          </w:p>
        </w:tc>
        <w:tc>
          <w:tcPr>
            <w:tcW w:w="1842" w:type="dxa"/>
            <w:vMerge w:val="restart"/>
          </w:tcPr>
          <w:p w14:paraId="0FA2EDBA"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84184A">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1.2.01</w:t>
            </w:r>
          </w:p>
          <w:p w14:paraId="7886C418" w14:textId="77777777" w:rsidR="0084184A"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w:t>
            </w:r>
            <w:r w:rsidR="0084184A">
              <w:rPr>
                <w:rFonts w:ascii="Times New Roman" w:eastAsia="Times New Roman" w:hAnsi="Times New Roman" w:cs="Times New Roman"/>
                <w:kern w:val="3"/>
                <w:lang w:eastAsia="zh-CN"/>
              </w:rPr>
              <w:t xml:space="preserve"> 1.2.01</w:t>
            </w:r>
          </w:p>
          <w:p w14:paraId="651DD084"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З 1.2.01</w:t>
            </w:r>
          </w:p>
          <w:p w14:paraId="43D54546"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84184A">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1.4.01</w:t>
            </w:r>
          </w:p>
          <w:p w14:paraId="67CF68CB" w14:textId="77777777" w:rsidR="0084184A"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w:t>
            </w:r>
            <w:r w:rsidR="0084184A">
              <w:rPr>
                <w:rFonts w:ascii="Times New Roman" w:eastAsia="Times New Roman" w:hAnsi="Times New Roman" w:cs="Times New Roman"/>
                <w:kern w:val="3"/>
                <w:lang w:eastAsia="zh-CN"/>
              </w:rPr>
              <w:t xml:space="preserve"> 1.4.01</w:t>
            </w:r>
          </w:p>
          <w:p w14:paraId="1AF40FD6"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З 1.4.01</w:t>
            </w:r>
          </w:p>
          <w:p w14:paraId="20104149"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84184A">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1.6.01</w:t>
            </w:r>
          </w:p>
          <w:p w14:paraId="2AA55E5E" w14:textId="77777777" w:rsidR="0084184A"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1.6.01</w:t>
            </w:r>
          </w:p>
          <w:p w14:paraId="2522159D"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 З 1.6.01</w:t>
            </w:r>
          </w:p>
          <w:p w14:paraId="27A3FD3B" w14:textId="77777777" w:rsidR="0084184A" w:rsidRDefault="0084184A" w:rsidP="00362029">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59368810" w14:textId="77777777" w:rsidR="005170FD" w:rsidRPr="006B08AF" w:rsidRDefault="009647EE" w:rsidP="00362029">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02.03</w:t>
            </w:r>
          </w:p>
          <w:p w14:paraId="1C0EC088" w14:textId="77777777" w:rsidR="0084184A"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84184A">
              <w:rPr>
                <w:rFonts w:ascii="Times New Roman" w:eastAsia="Times New Roman" w:hAnsi="Times New Roman" w:cs="Times New Roman"/>
                <w:iCs/>
                <w:lang w:eastAsia="ru-RU"/>
              </w:rPr>
              <w:t xml:space="preserve"> 02.01</w:t>
            </w:r>
          </w:p>
          <w:p w14:paraId="7CFCD866" w14:textId="77777777" w:rsidR="005170FD" w:rsidRPr="00B61E32" w:rsidRDefault="0084184A" w:rsidP="00F516BF">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516BF">
              <w:rPr>
                <w:rFonts w:ascii="Times New Roman" w:eastAsia="Times New Roman" w:hAnsi="Times New Roman" w:cs="Times New Roman"/>
                <w:iCs/>
                <w:lang w:eastAsia="ru-RU"/>
              </w:rPr>
              <w:t>02.03</w:t>
            </w:r>
          </w:p>
        </w:tc>
      </w:tr>
      <w:tr w:rsidR="0084184A" w:rsidRPr="006B08AF" w14:paraId="25C9A187" w14:textId="77777777" w:rsidTr="00DA5F72">
        <w:trPr>
          <w:trHeight w:val="1417"/>
        </w:trPr>
        <w:tc>
          <w:tcPr>
            <w:tcW w:w="2263" w:type="dxa"/>
            <w:vMerge/>
          </w:tcPr>
          <w:p w14:paraId="1F0DFD42" w14:textId="77777777" w:rsidR="0084184A" w:rsidRPr="0084184A" w:rsidRDefault="0084184A" w:rsidP="00362029">
            <w:pPr>
              <w:spacing w:after="0" w:line="240" w:lineRule="auto"/>
              <w:rPr>
                <w:rFonts w:ascii="Times New Roman" w:eastAsia="Times New Roman" w:hAnsi="Times New Roman" w:cs="Times New Roman"/>
                <w:b/>
                <w:lang w:eastAsia="ru-RU"/>
              </w:rPr>
            </w:pPr>
          </w:p>
        </w:tc>
        <w:tc>
          <w:tcPr>
            <w:tcW w:w="7371" w:type="dxa"/>
          </w:tcPr>
          <w:p w14:paraId="76B98D69" w14:textId="77777777" w:rsidR="0084184A" w:rsidRPr="006B08AF" w:rsidRDefault="0084184A" w:rsidP="0084184A">
            <w:pPr>
              <w:numPr>
                <w:ilvl w:val="0"/>
                <w:numId w:val="55"/>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Общая характеристика поражений организма человека от воздействия опасных факторов</w:t>
            </w:r>
          </w:p>
          <w:p w14:paraId="4772FD70" w14:textId="77777777" w:rsidR="0084184A" w:rsidRPr="006B08AF" w:rsidRDefault="0084184A" w:rsidP="0084184A">
            <w:pPr>
              <w:numPr>
                <w:ilvl w:val="0"/>
                <w:numId w:val="55"/>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Общие правила и порядок оказания первой медицинской помощи</w:t>
            </w:r>
          </w:p>
          <w:p w14:paraId="21719B1D" w14:textId="77777777" w:rsidR="0084184A" w:rsidRPr="006B08AF" w:rsidRDefault="0084184A" w:rsidP="0084184A">
            <w:pPr>
              <w:numPr>
                <w:ilvl w:val="0"/>
                <w:numId w:val="55"/>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Первая помощь при различных повреждениях и состояния организма</w:t>
            </w:r>
          </w:p>
          <w:p w14:paraId="1E5870D1" w14:textId="77777777" w:rsidR="0084184A" w:rsidRDefault="0084184A" w:rsidP="0084184A">
            <w:pPr>
              <w:numPr>
                <w:ilvl w:val="0"/>
                <w:numId w:val="55"/>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Транспортная иммобилизация и транспортирование пострадавших при различных повреждениях</w:t>
            </w:r>
          </w:p>
        </w:tc>
        <w:tc>
          <w:tcPr>
            <w:tcW w:w="1560" w:type="dxa"/>
            <w:vAlign w:val="center"/>
          </w:tcPr>
          <w:p w14:paraId="41ECCE21" w14:textId="77777777" w:rsidR="0084184A" w:rsidRPr="006B08AF" w:rsidRDefault="0084184A" w:rsidP="00362029">
            <w:pPr>
              <w:spacing w:after="0" w:line="240" w:lineRule="auto"/>
              <w:jc w:val="center"/>
              <w:rPr>
                <w:rFonts w:ascii="Times New Roman" w:eastAsia="Times New Roman" w:hAnsi="Times New Roman" w:cs="Times New Roman"/>
                <w:lang w:eastAsia="ru-RU"/>
              </w:rPr>
            </w:pPr>
          </w:p>
        </w:tc>
        <w:tc>
          <w:tcPr>
            <w:tcW w:w="1134" w:type="dxa"/>
            <w:vMerge/>
          </w:tcPr>
          <w:p w14:paraId="34AC976A" w14:textId="77777777" w:rsidR="0084184A" w:rsidRPr="006B08AF" w:rsidRDefault="0084184A" w:rsidP="00362029">
            <w:pPr>
              <w:spacing w:after="0" w:line="240" w:lineRule="auto"/>
              <w:jc w:val="center"/>
              <w:rPr>
                <w:rFonts w:ascii="Times New Roman" w:eastAsia="Times New Roman" w:hAnsi="Times New Roman" w:cs="Times New Roman"/>
                <w:bCs/>
                <w:iCs/>
                <w:lang w:eastAsia="ru-RU"/>
              </w:rPr>
            </w:pPr>
          </w:p>
        </w:tc>
        <w:tc>
          <w:tcPr>
            <w:tcW w:w="1842" w:type="dxa"/>
            <w:vMerge/>
          </w:tcPr>
          <w:p w14:paraId="5C3985AA" w14:textId="77777777" w:rsidR="0084184A" w:rsidRPr="006B08AF" w:rsidRDefault="0084184A"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p>
        </w:tc>
      </w:tr>
      <w:tr w:rsidR="005170FD" w:rsidRPr="006B08AF" w14:paraId="6D227111" w14:textId="77777777" w:rsidTr="00D56D8F">
        <w:trPr>
          <w:trHeight w:val="20"/>
        </w:trPr>
        <w:tc>
          <w:tcPr>
            <w:tcW w:w="2263" w:type="dxa"/>
            <w:vMerge/>
          </w:tcPr>
          <w:p w14:paraId="4346788E"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018BC87D"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6A972246" w14:textId="77777777" w:rsidR="005170FD" w:rsidRPr="00B61E32" w:rsidRDefault="005170FD" w:rsidP="00362029">
            <w:pPr>
              <w:spacing w:after="0" w:line="240" w:lineRule="auto"/>
              <w:jc w:val="center"/>
              <w:rPr>
                <w:rFonts w:ascii="Times New Roman" w:eastAsia="Times New Roman" w:hAnsi="Times New Roman" w:cs="Times New Roman"/>
                <w:b/>
                <w:lang w:eastAsia="ru-RU"/>
              </w:rPr>
            </w:pPr>
            <w:r w:rsidRPr="00B61E32">
              <w:rPr>
                <w:rFonts w:ascii="Times New Roman" w:eastAsia="Times New Roman" w:hAnsi="Times New Roman" w:cs="Times New Roman"/>
                <w:b/>
                <w:lang w:eastAsia="ru-RU"/>
              </w:rPr>
              <w:t>2</w:t>
            </w:r>
          </w:p>
        </w:tc>
        <w:tc>
          <w:tcPr>
            <w:tcW w:w="1134" w:type="dxa"/>
            <w:vMerge/>
          </w:tcPr>
          <w:p w14:paraId="430AC07B"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0E8706F4"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75C0B03" w14:textId="77777777" w:rsidTr="00D56D8F">
        <w:trPr>
          <w:trHeight w:val="20"/>
        </w:trPr>
        <w:tc>
          <w:tcPr>
            <w:tcW w:w="2263" w:type="dxa"/>
            <w:vMerge/>
          </w:tcPr>
          <w:p w14:paraId="5D587C61"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vAlign w:val="center"/>
          </w:tcPr>
          <w:p w14:paraId="26A881F6" w14:textId="77777777" w:rsidR="005170FD" w:rsidRPr="006B08AF" w:rsidRDefault="006B08AF" w:rsidP="003620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5170FD" w:rsidRPr="006B08AF">
              <w:rPr>
                <w:rFonts w:ascii="Times New Roman" w:eastAsia="Times New Roman" w:hAnsi="Times New Roman" w:cs="Times New Roman"/>
                <w:lang w:eastAsia="ru-RU"/>
              </w:rPr>
              <w:t xml:space="preserve"> Отработка действий оказании первой медицинской помощи пострадавшим в чрезвычайных ситуациях  </w:t>
            </w:r>
          </w:p>
        </w:tc>
        <w:tc>
          <w:tcPr>
            <w:tcW w:w="1560" w:type="dxa"/>
            <w:vAlign w:val="center"/>
          </w:tcPr>
          <w:p w14:paraId="298E8359"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5B51C40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6AD9FA1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0405924B" w14:textId="77777777" w:rsidTr="00D56D8F">
        <w:trPr>
          <w:trHeight w:val="20"/>
        </w:trPr>
        <w:tc>
          <w:tcPr>
            <w:tcW w:w="2263" w:type="dxa"/>
            <w:vMerge/>
          </w:tcPr>
          <w:p w14:paraId="311F5705"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1A5A27FF" w14:textId="77777777" w:rsidR="005170FD" w:rsidRPr="006B08AF" w:rsidRDefault="00564CB1" w:rsidP="00362029">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p w14:paraId="0FBD1890"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Разработка алгоритма действий оказании первой медицинской помощи пострадавшим в чрезвычайных ситуациях  </w:t>
            </w:r>
          </w:p>
          <w:p w14:paraId="64640542"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Работа с конспектом лекций при подготовке к контрольной работе</w:t>
            </w:r>
          </w:p>
        </w:tc>
        <w:tc>
          <w:tcPr>
            <w:tcW w:w="1560" w:type="dxa"/>
            <w:vAlign w:val="center"/>
          </w:tcPr>
          <w:p w14:paraId="6C2A909D"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6</w:t>
            </w:r>
          </w:p>
        </w:tc>
        <w:tc>
          <w:tcPr>
            <w:tcW w:w="1134" w:type="dxa"/>
            <w:vMerge/>
          </w:tcPr>
          <w:p w14:paraId="37FAB67F"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2837E980"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11D6F953" w14:textId="77777777" w:rsidTr="00B61E32">
        <w:trPr>
          <w:trHeight w:val="227"/>
        </w:trPr>
        <w:tc>
          <w:tcPr>
            <w:tcW w:w="9634" w:type="dxa"/>
            <w:gridSpan w:val="2"/>
            <w:vAlign w:val="center"/>
          </w:tcPr>
          <w:p w14:paraId="64CA02F6" w14:textId="77777777" w:rsidR="005170FD" w:rsidRPr="006B08AF" w:rsidRDefault="00B61E32" w:rsidP="006B08AF">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Раздел 2</w:t>
            </w:r>
            <w:r w:rsidR="006B08AF">
              <w:rPr>
                <w:rFonts w:ascii="Times New Roman" w:eastAsia="Times New Roman" w:hAnsi="Times New Roman" w:cs="Times New Roman"/>
                <w:b/>
                <w:lang w:eastAsia="ru-RU"/>
              </w:rPr>
              <w:t>.</w:t>
            </w:r>
            <w:r w:rsidRPr="006B08AF">
              <w:rPr>
                <w:rFonts w:ascii="Times New Roman" w:eastAsia="Times New Roman" w:hAnsi="Times New Roman" w:cs="Times New Roman"/>
                <w:b/>
                <w:lang w:eastAsia="ru-RU"/>
              </w:rPr>
              <w:t xml:space="preserve"> Подготовка к службе в вооруженных сил</w:t>
            </w:r>
            <w:r>
              <w:rPr>
                <w:rFonts w:ascii="Times New Roman" w:eastAsia="Times New Roman" w:hAnsi="Times New Roman" w:cs="Times New Roman"/>
                <w:b/>
                <w:lang w:eastAsia="ru-RU"/>
              </w:rPr>
              <w:t>ах РФ</w:t>
            </w:r>
          </w:p>
        </w:tc>
        <w:tc>
          <w:tcPr>
            <w:tcW w:w="1560" w:type="dxa"/>
            <w:vAlign w:val="center"/>
          </w:tcPr>
          <w:p w14:paraId="34E08EA7" w14:textId="77777777" w:rsidR="005170FD" w:rsidRPr="006B08AF" w:rsidRDefault="00B61E32" w:rsidP="0036202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w:t>
            </w:r>
          </w:p>
        </w:tc>
        <w:tc>
          <w:tcPr>
            <w:tcW w:w="1134" w:type="dxa"/>
          </w:tcPr>
          <w:p w14:paraId="25CD7D1A"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57451F84"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6BF17EAC" w14:textId="77777777" w:rsidTr="00DA5F72">
        <w:trPr>
          <w:trHeight w:val="217"/>
        </w:trPr>
        <w:tc>
          <w:tcPr>
            <w:tcW w:w="2263" w:type="dxa"/>
            <w:vMerge w:val="restart"/>
          </w:tcPr>
          <w:p w14:paraId="7F27ADFB" w14:textId="77777777" w:rsidR="00C842A9" w:rsidRPr="00B61E32" w:rsidRDefault="005D5C4C" w:rsidP="00C84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B61E32">
              <w:rPr>
                <w:rFonts w:ascii="Times New Roman" w:eastAsia="Times New Roman" w:hAnsi="Times New Roman" w:cs="Times New Roman"/>
                <w:b/>
                <w:lang w:eastAsia="ru-RU"/>
              </w:rPr>
              <w:t>Тема</w:t>
            </w:r>
            <w:r w:rsidR="005170FD" w:rsidRPr="00B61E32">
              <w:rPr>
                <w:rFonts w:ascii="Times New Roman" w:eastAsia="Times New Roman" w:hAnsi="Times New Roman" w:cs="Times New Roman"/>
                <w:b/>
                <w:lang w:eastAsia="ru-RU"/>
              </w:rPr>
              <w:t xml:space="preserve"> 2.1</w:t>
            </w:r>
            <w:r w:rsidR="0084184A" w:rsidRPr="00B61E32">
              <w:rPr>
                <w:rFonts w:ascii="Times New Roman" w:eastAsia="Times New Roman" w:hAnsi="Times New Roman" w:cs="Times New Roman"/>
                <w:b/>
                <w:lang w:eastAsia="ru-RU"/>
              </w:rPr>
              <w:t>.</w:t>
            </w:r>
            <w:r w:rsidR="005170FD" w:rsidRPr="00B61E32">
              <w:rPr>
                <w:rFonts w:ascii="Times New Roman" w:eastAsia="Times New Roman" w:hAnsi="Times New Roman" w:cs="Times New Roman"/>
                <w:b/>
                <w:lang w:eastAsia="ru-RU"/>
              </w:rPr>
              <w:t xml:space="preserve"> </w:t>
            </w:r>
          </w:p>
          <w:p w14:paraId="304A654E" w14:textId="77777777" w:rsidR="005170FD" w:rsidRPr="006B08AF" w:rsidRDefault="005170FD" w:rsidP="00C84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61E32">
              <w:rPr>
                <w:rFonts w:ascii="Times New Roman" w:eastAsia="Times New Roman" w:hAnsi="Times New Roman" w:cs="Times New Roman"/>
                <w:b/>
                <w:lang w:eastAsia="ru-RU"/>
              </w:rPr>
              <w:t>Основные направления подготовки к службе в Вооруженных Силах (ВС) РФ</w:t>
            </w:r>
            <w:r w:rsidRPr="006B08AF">
              <w:rPr>
                <w:rFonts w:ascii="Times New Roman" w:eastAsia="Times New Roman" w:hAnsi="Times New Roman" w:cs="Times New Roman"/>
                <w:lang w:eastAsia="ru-RU"/>
              </w:rPr>
              <w:t xml:space="preserve"> </w:t>
            </w:r>
          </w:p>
        </w:tc>
        <w:tc>
          <w:tcPr>
            <w:tcW w:w="7371" w:type="dxa"/>
          </w:tcPr>
          <w:p w14:paraId="311D2333" w14:textId="77777777" w:rsidR="005170FD" w:rsidRPr="00DA5F72" w:rsidRDefault="00DA5F72" w:rsidP="00DA5F72">
            <w:pPr>
              <w:spacing w:after="0" w:line="240" w:lineRule="auto"/>
              <w:ind w:left="32"/>
              <w:jc w:val="both"/>
              <w:rPr>
                <w:rFonts w:ascii="Times New Roman" w:eastAsia="Times New Roman" w:hAnsi="Times New Roman" w:cs="Times New Roman"/>
                <w:b/>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45DC2867" w14:textId="77777777" w:rsidR="005170FD" w:rsidRPr="00DA5F72" w:rsidRDefault="00C842A9" w:rsidP="00362029">
            <w:pPr>
              <w:spacing w:after="0" w:line="240" w:lineRule="auto"/>
              <w:jc w:val="center"/>
              <w:rPr>
                <w:rFonts w:ascii="Times New Roman" w:eastAsia="Times New Roman" w:hAnsi="Times New Roman" w:cs="Times New Roman"/>
                <w:b/>
                <w:lang w:eastAsia="ru-RU"/>
              </w:rPr>
            </w:pPr>
            <w:r w:rsidRPr="00DA5F72">
              <w:rPr>
                <w:rFonts w:ascii="Times New Roman" w:eastAsia="Times New Roman" w:hAnsi="Times New Roman" w:cs="Times New Roman"/>
                <w:b/>
                <w:lang w:eastAsia="ru-RU"/>
              </w:rPr>
              <w:t>2</w:t>
            </w:r>
          </w:p>
        </w:tc>
        <w:tc>
          <w:tcPr>
            <w:tcW w:w="1134" w:type="dxa"/>
            <w:vMerge w:val="restart"/>
          </w:tcPr>
          <w:p w14:paraId="2A06DF32" w14:textId="77777777" w:rsidR="005170FD" w:rsidRPr="006B08AF" w:rsidRDefault="00B61E32" w:rsidP="00B61E3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1.7</w:t>
            </w:r>
          </w:p>
          <w:p w14:paraId="64AD4A98" w14:textId="77777777" w:rsidR="005170FD" w:rsidRPr="006B08AF" w:rsidRDefault="00B61E32" w:rsidP="00B61E3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1.9</w:t>
            </w:r>
          </w:p>
          <w:p w14:paraId="6713835B" w14:textId="77777777" w:rsidR="005170FD" w:rsidRPr="006B08AF" w:rsidRDefault="00B61E32" w:rsidP="00B61E3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1.11</w:t>
            </w:r>
          </w:p>
          <w:p w14:paraId="72A3279A" w14:textId="77777777" w:rsidR="005170FD" w:rsidRPr="006B08AF" w:rsidRDefault="005170FD" w:rsidP="00B61E32">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ОК 0</w:t>
            </w:r>
            <w:r w:rsidR="00620B14" w:rsidRPr="006B08AF">
              <w:rPr>
                <w:rFonts w:ascii="Times New Roman" w:eastAsia="Times New Roman" w:hAnsi="Times New Roman" w:cs="Times New Roman"/>
                <w:bCs/>
                <w:iCs/>
                <w:lang w:eastAsia="ru-RU"/>
              </w:rPr>
              <w:t>6</w:t>
            </w:r>
          </w:p>
          <w:p w14:paraId="78332E3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val="restart"/>
          </w:tcPr>
          <w:p w14:paraId="5E80C3C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B61E3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1.7.01</w:t>
            </w:r>
          </w:p>
          <w:p w14:paraId="0CE3945E" w14:textId="77777777" w:rsidR="00B61E32"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1.7.01</w:t>
            </w:r>
          </w:p>
          <w:p w14:paraId="11BFA348"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1.7.01</w:t>
            </w:r>
          </w:p>
          <w:p w14:paraId="7FE7BF6B"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B61E3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1.9.01 </w:t>
            </w:r>
          </w:p>
          <w:p w14:paraId="78A769E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1.9.01</w:t>
            </w:r>
          </w:p>
          <w:p w14:paraId="49968A79"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1.9.01</w:t>
            </w:r>
          </w:p>
          <w:p w14:paraId="2F4B2FC8"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B61E3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1.11.01</w:t>
            </w:r>
          </w:p>
          <w:p w14:paraId="7274CDB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У1.11.02</w:t>
            </w:r>
          </w:p>
          <w:p w14:paraId="0605D3CF" w14:textId="77777777" w:rsidR="00B61E32" w:rsidRDefault="00B61E32"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5170FD" w:rsidRPr="006B08AF">
              <w:rPr>
                <w:rFonts w:ascii="Times New Roman" w:eastAsia="Times New Roman" w:hAnsi="Times New Roman" w:cs="Times New Roman"/>
                <w:iCs/>
                <w:lang w:eastAsia="ru-RU"/>
              </w:rPr>
              <w:t xml:space="preserve">06.01 </w:t>
            </w:r>
          </w:p>
          <w:p w14:paraId="289B6153" w14:textId="77777777" w:rsidR="005170FD" w:rsidRPr="006B08AF" w:rsidRDefault="00B61E32" w:rsidP="00F516BF">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06.01</w:t>
            </w:r>
          </w:p>
        </w:tc>
      </w:tr>
      <w:tr w:rsidR="00DA5F72" w:rsidRPr="006B08AF" w14:paraId="236012DB" w14:textId="77777777" w:rsidTr="00DA5F72">
        <w:trPr>
          <w:trHeight w:val="1247"/>
        </w:trPr>
        <w:tc>
          <w:tcPr>
            <w:tcW w:w="2263" w:type="dxa"/>
            <w:vMerge/>
          </w:tcPr>
          <w:p w14:paraId="2A957E4D" w14:textId="77777777" w:rsidR="00DA5F72" w:rsidRPr="00B61E32" w:rsidRDefault="00DA5F72" w:rsidP="00C842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371" w:type="dxa"/>
          </w:tcPr>
          <w:p w14:paraId="441B2684" w14:textId="77777777" w:rsidR="00DA5F72" w:rsidRPr="00DA5F72" w:rsidRDefault="00DA5F72" w:rsidP="00DA5F72">
            <w:pPr>
              <w:numPr>
                <w:ilvl w:val="0"/>
                <w:numId w:val="56"/>
              </w:numPr>
              <w:spacing w:after="0" w:line="240" w:lineRule="auto"/>
              <w:ind w:left="323" w:hanging="323"/>
              <w:jc w:val="both"/>
              <w:rPr>
                <w:rFonts w:ascii="Times New Roman" w:eastAsia="Times New Roman" w:hAnsi="Times New Roman" w:cs="Times New Roman"/>
                <w:lang w:eastAsia="ru-RU"/>
              </w:rPr>
            </w:pPr>
            <w:r w:rsidRPr="00DA5F72">
              <w:rPr>
                <w:rFonts w:ascii="Times New Roman" w:eastAsia="Times New Roman" w:hAnsi="Times New Roman" w:cs="Times New Roman"/>
                <w:lang w:eastAsia="ru-RU"/>
              </w:rPr>
              <w:t>Государственные и воинские символы, традиции и ритуалы ВС</w:t>
            </w:r>
          </w:p>
          <w:p w14:paraId="60A167EC" w14:textId="77777777" w:rsidR="00DA5F72" w:rsidRPr="006B08AF" w:rsidRDefault="00DA5F72" w:rsidP="00DA5F72">
            <w:pPr>
              <w:numPr>
                <w:ilvl w:val="0"/>
                <w:numId w:val="56"/>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Организация, задачи и направления совершенствования подготовки граждан РФ к военной службе</w:t>
            </w:r>
          </w:p>
          <w:p w14:paraId="2B1CBE00" w14:textId="77777777" w:rsidR="00DA5F72" w:rsidRPr="006B08AF" w:rsidRDefault="00DA5F72" w:rsidP="00DA5F72">
            <w:pPr>
              <w:numPr>
                <w:ilvl w:val="0"/>
                <w:numId w:val="56"/>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Военно-профессиональная ориентация молодежи</w:t>
            </w:r>
          </w:p>
          <w:p w14:paraId="08B1C3BF" w14:textId="77777777" w:rsidR="00DA5F72" w:rsidRDefault="00DA5F72" w:rsidP="00DA5F72">
            <w:pPr>
              <w:numPr>
                <w:ilvl w:val="0"/>
                <w:numId w:val="56"/>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Военно-патриотическое воспитание будущих воинов</w:t>
            </w:r>
          </w:p>
        </w:tc>
        <w:tc>
          <w:tcPr>
            <w:tcW w:w="1560" w:type="dxa"/>
            <w:vAlign w:val="center"/>
          </w:tcPr>
          <w:p w14:paraId="26AF1D47" w14:textId="77777777" w:rsidR="00DA5F72" w:rsidRPr="006B08AF" w:rsidRDefault="00DA5F72" w:rsidP="00362029">
            <w:pPr>
              <w:spacing w:after="0" w:line="240" w:lineRule="auto"/>
              <w:jc w:val="center"/>
              <w:rPr>
                <w:rFonts w:ascii="Times New Roman" w:eastAsia="Times New Roman" w:hAnsi="Times New Roman" w:cs="Times New Roman"/>
                <w:lang w:eastAsia="ru-RU"/>
              </w:rPr>
            </w:pPr>
          </w:p>
        </w:tc>
        <w:tc>
          <w:tcPr>
            <w:tcW w:w="1134" w:type="dxa"/>
            <w:vMerge/>
          </w:tcPr>
          <w:p w14:paraId="2702EAB0" w14:textId="77777777" w:rsidR="00DA5F72" w:rsidRDefault="00DA5F72" w:rsidP="00B61E32">
            <w:pPr>
              <w:spacing w:after="0" w:line="240" w:lineRule="auto"/>
              <w:jc w:val="center"/>
              <w:rPr>
                <w:rFonts w:ascii="Times New Roman" w:eastAsia="Times New Roman" w:hAnsi="Times New Roman" w:cs="Times New Roman"/>
                <w:bCs/>
                <w:iCs/>
                <w:lang w:eastAsia="ru-RU"/>
              </w:rPr>
            </w:pPr>
          </w:p>
        </w:tc>
        <w:tc>
          <w:tcPr>
            <w:tcW w:w="1842" w:type="dxa"/>
            <w:vMerge/>
          </w:tcPr>
          <w:p w14:paraId="35F216C3" w14:textId="77777777" w:rsidR="00DA5F72" w:rsidRPr="006B08AF" w:rsidRDefault="00DA5F72" w:rsidP="00362029">
            <w:pPr>
              <w:spacing w:after="0" w:line="240" w:lineRule="auto"/>
              <w:jc w:val="center"/>
              <w:rPr>
                <w:rFonts w:ascii="Times New Roman" w:eastAsia="Times New Roman" w:hAnsi="Times New Roman" w:cs="Times New Roman"/>
                <w:lang w:eastAsia="ru-RU"/>
              </w:rPr>
            </w:pPr>
          </w:p>
        </w:tc>
      </w:tr>
      <w:tr w:rsidR="005170FD" w:rsidRPr="006B08AF" w14:paraId="7181CDB7" w14:textId="77777777" w:rsidTr="00D56D8F">
        <w:trPr>
          <w:trHeight w:val="20"/>
        </w:trPr>
        <w:tc>
          <w:tcPr>
            <w:tcW w:w="2263" w:type="dxa"/>
            <w:vMerge/>
          </w:tcPr>
          <w:p w14:paraId="37C01122" w14:textId="77777777" w:rsidR="005170FD" w:rsidRPr="006B08AF" w:rsidRDefault="005170FD" w:rsidP="00C842A9">
            <w:pPr>
              <w:spacing w:after="0" w:line="240" w:lineRule="auto"/>
              <w:rPr>
                <w:rFonts w:ascii="Times New Roman" w:eastAsia="Times New Roman" w:hAnsi="Times New Roman" w:cs="Times New Roman"/>
                <w:lang w:eastAsia="ru-RU"/>
              </w:rPr>
            </w:pPr>
          </w:p>
        </w:tc>
        <w:tc>
          <w:tcPr>
            <w:tcW w:w="7371" w:type="dxa"/>
          </w:tcPr>
          <w:p w14:paraId="5E5E1A52" w14:textId="77777777" w:rsidR="005170FD" w:rsidRPr="006B08AF" w:rsidRDefault="00781ACD" w:rsidP="006B08AF">
            <w:pPr>
              <w:spacing w:after="0" w:line="240" w:lineRule="auto"/>
              <w:jc w:val="both"/>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r w:rsidR="005170FD" w:rsidRPr="006B08AF">
              <w:rPr>
                <w:rFonts w:ascii="Times New Roman" w:eastAsia="Times New Roman" w:hAnsi="Times New Roman" w:cs="Times New Roman"/>
                <w:b/>
                <w:lang w:eastAsia="ru-RU"/>
              </w:rPr>
              <w:t xml:space="preserve"> </w:t>
            </w:r>
          </w:p>
        </w:tc>
        <w:tc>
          <w:tcPr>
            <w:tcW w:w="1560" w:type="dxa"/>
            <w:vAlign w:val="center"/>
          </w:tcPr>
          <w:p w14:paraId="5B2494E1"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134" w:type="dxa"/>
            <w:vMerge/>
          </w:tcPr>
          <w:p w14:paraId="2570547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6164C260"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0788D6E8" w14:textId="77777777" w:rsidTr="00D56D8F">
        <w:trPr>
          <w:trHeight w:val="20"/>
        </w:trPr>
        <w:tc>
          <w:tcPr>
            <w:tcW w:w="2263" w:type="dxa"/>
            <w:vMerge/>
          </w:tcPr>
          <w:p w14:paraId="1BBDD474" w14:textId="77777777" w:rsidR="005170FD" w:rsidRPr="006B08AF" w:rsidRDefault="005170FD" w:rsidP="00C842A9">
            <w:pPr>
              <w:spacing w:after="0" w:line="240" w:lineRule="auto"/>
              <w:rPr>
                <w:rFonts w:ascii="Times New Roman" w:eastAsia="Times New Roman" w:hAnsi="Times New Roman" w:cs="Times New Roman"/>
                <w:lang w:eastAsia="ru-RU"/>
              </w:rPr>
            </w:pPr>
          </w:p>
        </w:tc>
        <w:tc>
          <w:tcPr>
            <w:tcW w:w="7371" w:type="dxa"/>
          </w:tcPr>
          <w:p w14:paraId="5C8C1A11" w14:textId="77777777" w:rsidR="005170FD" w:rsidRPr="006B08AF" w:rsidRDefault="00564CB1" w:rsidP="006B08AF">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tc>
        <w:tc>
          <w:tcPr>
            <w:tcW w:w="1560" w:type="dxa"/>
            <w:vAlign w:val="center"/>
          </w:tcPr>
          <w:p w14:paraId="05D0D34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134" w:type="dxa"/>
            <w:vMerge/>
          </w:tcPr>
          <w:p w14:paraId="3746CB4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31F10CE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616EDCAD" w14:textId="77777777" w:rsidTr="00DA5F72">
        <w:trPr>
          <w:trHeight w:val="20"/>
        </w:trPr>
        <w:tc>
          <w:tcPr>
            <w:tcW w:w="2263" w:type="dxa"/>
            <w:vMerge/>
          </w:tcPr>
          <w:p w14:paraId="27A945B8" w14:textId="77777777" w:rsidR="005170FD" w:rsidRPr="006B08AF" w:rsidRDefault="005170FD" w:rsidP="00C842A9">
            <w:pPr>
              <w:spacing w:after="0" w:line="240" w:lineRule="auto"/>
              <w:rPr>
                <w:rFonts w:ascii="Times New Roman" w:eastAsia="Times New Roman" w:hAnsi="Times New Roman" w:cs="Times New Roman"/>
                <w:lang w:eastAsia="ru-RU"/>
              </w:rPr>
            </w:pPr>
          </w:p>
        </w:tc>
        <w:tc>
          <w:tcPr>
            <w:tcW w:w="7371" w:type="dxa"/>
            <w:shd w:val="clear" w:color="auto" w:fill="auto"/>
          </w:tcPr>
          <w:p w14:paraId="23E4699B"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Подготовка сообщения на тему «Памятные даты ВС РФ»</w:t>
            </w:r>
          </w:p>
        </w:tc>
        <w:tc>
          <w:tcPr>
            <w:tcW w:w="1560" w:type="dxa"/>
          </w:tcPr>
          <w:p w14:paraId="0CB416E9"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73DF9393"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632D71AD"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6940E68E" w14:textId="77777777" w:rsidTr="00DA5F72">
        <w:trPr>
          <w:trHeight w:val="213"/>
        </w:trPr>
        <w:tc>
          <w:tcPr>
            <w:tcW w:w="2263" w:type="dxa"/>
            <w:vMerge w:val="restart"/>
          </w:tcPr>
          <w:p w14:paraId="7514C916" w14:textId="77777777" w:rsidR="005170FD" w:rsidRPr="00DA5F72" w:rsidRDefault="005D5C4C" w:rsidP="00C842A9">
            <w:pPr>
              <w:spacing w:after="0" w:line="240" w:lineRule="auto"/>
              <w:rPr>
                <w:rFonts w:ascii="Times New Roman" w:eastAsia="Times New Roman" w:hAnsi="Times New Roman" w:cs="Times New Roman"/>
                <w:b/>
                <w:lang w:eastAsia="ru-RU"/>
              </w:rPr>
            </w:pPr>
            <w:r w:rsidRPr="00DA5F72">
              <w:rPr>
                <w:rFonts w:ascii="Times New Roman" w:eastAsia="Times New Roman" w:hAnsi="Times New Roman" w:cs="Times New Roman"/>
                <w:b/>
                <w:lang w:eastAsia="ru-RU"/>
              </w:rPr>
              <w:t>Тема</w:t>
            </w:r>
            <w:r w:rsidR="005170FD" w:rsidRPr="00DA5F72">
              <w:rPr>
                <w:rFonts w:ascii="Times New Roman" w:eastAsia="Times New Roman" w:hAnsi="Times New Roman" w:cs="Times New Roman"/>
                <w:b/>
                <w:lang w:eastAsia="ru-RU"/>
              </w:rPr>
              <w:t xml:space="preserve"> 2.2.</w:t>
            </w:r>
          </w:p>
          <w:p w14:paraId="397354F1" w14:textId="77777777" w:rsidR="005170FD" w:rsidRPr="006B08AF" w:rsidRDefault="005170FD" w:rsidP="00C842A9">
            <w:pPr>
              <w:spacing w:after="0" w:line="240" w:lineRule="auto"/>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Физическая подготовка и здоровый образ жизни</w:t>
            </w:r>
          </w:p>
        </w:tc>
        <w:tc>
          <w:tcPr>
            <w:tcW w:w="7371" w:type="dxa"/>
          </w:tcPr>
          <w:p w14:paraId="188E7673" w14:textId="77777777" w:rsidR="005170FD" w:rsidRPr="006B08AF" w:rsidRDefault="00DA5F72" w:rsidP="00DA5F72">
            <w:pPr>
              <w:spacing w:after="0" w:line="240" w:lineRule="auto"/>
              <w:ind w:left="32"/>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2C62C589" w14:textId="77777777" w:rsidR="005170FD" w:rsidRPr="00321E9C" w:rsidRDefault="00321E9C" w:rsidP="00362029">
            <w:pPr>
              <w:spacing w:after="0" w:line="240" w:lineRule="auto"/>
              <w:jc w:val="center"/>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4</w:t>
            </w:r>
          </w:p>
        </w:tc>
        <w:tc>
          <w:tcPr>
            <w:tcW w:w="1134" w:type="dxa"/>
            <w:vMerge w:val="restart"/>
          </w:tcPr>
          <w:p w14:paraId="6440F59B" w14:textId="77777777" w:rsidR="00C842A9" w:rsidRPr="006B08AF" w:rsidRDefault="00C842A9"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1.5</w:t>
            </w:r>
          </w:p>
          <w:p w14:paraId="2B1B172C"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1.8</w:t>
            </w:r>
          </w:p>
          <w:p w14:paraId="4954C0FC"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1.10</w:t>
            </w:r>
          </w:p>
          <w:p w14:paraId="537C60C2" w14:textId="77777777" w:rsidR="00DA5F72" w:rsidRDefault="00DA5F72" w:rsidP="00DA5F7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07</w:t>
            </w:r>
          </w:p>
          <w:p w14:paraId="6598CAD1" w14:textId="77777777" w:rsidR="00DA5F72" w:rsidRDefault="00DA5F72" w:rsidP="00DA5F7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08</w:t>
            </w:r>
          </w:p>
          <w:p w14:paraId="31A993AF" w14:textId="77777777" w:rsidR="005170FD" w:rsidRPr="006B08AF" w:rsidRDefault="00DA5F72" w:rsidP="00DA5F72">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w:t>
            </w:r>
            <w:r w:rsidR="005170FD" w:rsidRPr="006B08AF">
              <w:rPr>
                <w:rFonts w:ascii="Times New Roman" w:eastAsia="Times New Roman" w:hAnsi="Times New Roman" w:cs="Times New Roman"/>
                <w:bCs/>
                <w:iCs/>
                <w:lang w:eastAsia="ru-RU"/>
              </w:rPr>
              <w:t xml:space="preserve"> 09</w:t>
            </w:r>
          </w:p>
          <w:p w14:paraId="51937FA8"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val="restart"/>
          </w:tcPr>
          <w:p w14:paraId="22953D21" w14:textId="77777777" w:rsidR="00C842A9" w:rsidRPr="006B08AF"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B61E3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1.5.01 </w:t>
            </w:r>
          </w:p>
          <w:p w14:paraId="5256E072" w14:textId="77777777" w:rsidR="00B61E32"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B61E32">
              <w:rPr>
                <w:rFonts w:ascii="Times New Roman" w:eastAsia="Times New Roman" w:hAnsi="Times New Roman" w:cs="Times New Roman"/>
                <w:lang w:eastAsia="ru-RU"/>
              </w:rPr>
              <w:t xml:space="preserve"> 1.5.01</w:t>
            </w:r>
          </w:p>
          <w:p w14:paraId="69ED5DDD" w14:textId="77777777" w:rsidR="00C842A9" w:rsidRPr="006B08AF"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1.5.02</w:t>
            </w:r>
          </w:p>
          <w:p w14:paraId="5236C911" w14:textId="77777777" w:rsidR="00C842A9" w:rsidRPr="006B08AF"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1.5.01</w:t>
            </w:r>
          </w:p>
          <w:p w14:paraId="1ACC6C9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74694D">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1.8.01 </w:t>
            </w:r>
          </w:p>
          <w:p w14:paraId="2F6EA769" w14:textId="77777777" w:rsidR="0074694D"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1.8.01</w:t>
            </w:r>
          </w:p>
          <w:p w14:paraId="431936B8" w14:textId="77777777" w:rsidR="005170FD" w:rsidRPr="006B08AF" w:rsidRDefault="00C842A9"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 </w:t>
            </w:r>
            <w:r w:rsidR="005170FD" w:rsidRPr="006B08AF">
              <w:rPr>
                <w:rFonts w:ascii="Times New Roman" w:eastAsia="Times New Roman" w:hAnsi="Times New Roman" w:cs="Times New Roman"/>
                <w:lang w:eastAsia="ru-RU"/>
              </w:rPr>
              <w:t>З 1.8.01</w:t>
            </w:r>
          </w:p>
          <w:p w14:paraId="395506F0"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74694D">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1.10.01 </w:t>
            </w:r>
          </w:p>
          <w:p w14:paraId="0DF7F3B7" w14:textId="77777777" w:rsidR="0074694D" w:rsidRDefault="0074694D" w:rsidP="00C842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321E9C">
              <w:rPr>
                <w:rFonts w:ascii="Times New Roman" w:eastAsia="Times New Roman" w:hAnsi="Times New Roman" w:cs="Times New Roman"/>
                <w:lang w:eastAsia="ru-RU"/>
              </w:rPr>
              <w:t>1.10.01</w:t>
            </w:r>
          </w:p>
          <w:p w14:paraId="7C4D74BD" w14:textId="77777777" w:rsidR="005170FD" w:rsidRPr="006B08AF" w:rsidRDefault="005170FD" w:rsidP="00C842A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1.10.01</w:t>
            </w:r>
          </w:p>
          <w:p w14:paraId="42847EE1" w14:textId="77777777" w:rsidR="0074694D" w:rsidRDefault="0074694D"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5170FD" w:rsidRPr="006B08AF">
              <w:rPr>
                <w:rFonts w:ascii="Times New Roman" w:eastAsia="Times New Roman" w:hAnsi="Times New Roman" w:cs="Times New Roman"/>
                <w:iCs/>
                <w:lang w:eastAsia="ru-RU"/>
              </w:rPr>
              <w:t>07</w:t>
            </w:r>
            <w:r>
              <w:rPr>
                <w:rFonts w:ascii="Times New Roman" w:eastAsia="Times New Roman" w:hAnsi="Times New Roman" w:cs="Times New Roman"/>
                <w:iCs/>
                <w:lang w:eastAsia="ru-RU"/>
              </w:rPr>
              <w:t>.01</w:t>
            </w:r>
          </w:p>
          <w:p w14:paraId="70046044" w14:textId="77777777" w:rsidR="0074694D" w:rsidRDefault="0074694D"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07.01</w:t>
            </w:r>
            <w:r>
              <w:rPr>
                <w:rFonts w:ascii="Times New Roman" w:eastAsia="Times New Roman" w:hAnsi="Times New Roman" w:cs="Times New Roman"/>
                <w:iCs/>
                <w:lang w:eastAsia="ru-RU"/>
              </w:rPr>
              <w:softHyphen/>
              <w:t xml:space="preserve"> </w:t>
            </w:r>
          </w:p>
          <w:p w14:paraId="72EE0B6F" w14:textId="77777777" w:rsidR="005170FD" w:rsidRPr="006B08AF" w:rsidRDefault="0074694D"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07.04</w:t>
            </w:r>
          </w:p>
          <w:p w14:paraId="31398F8C" w14:textId="77777777" w:rsidR="0074694D" w:rsidRDefault="0074694D"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5170FD" w:rsidRPr="006B08AF">
              <w:rPr>
                <w:rFonts w:ascii="Times New Roman" w:eastAsia="Times New Roman" w:hAnsi="Times New Roman" w:cs="Times New Roman"/>
                <w:iCs/>
                <w:lang w:eastAsia="ru-RU"/>
              </w:rPr>
              <w:t>08.01</w:t>
            </w:r>
            <w:r>
              <w:rPr>
                <w:rFonts w:ascii="Times New Roman" w:eastAsia="Times New Roman" w:hAnsi="Times New Roman" w:cs="Times New Roman"/>
                <w:iCs/>
                <w:lang w:eastAsia="ru-RU"/>
              </w:rPr>
              <w:t xml:space="preserve"> </w:t>
            </w:r>
            <w:r w:rsidR="005170FD" w:rsidRPr="006B08AF">
              <w:rPr>
                <w:rFonts w:ascii="Times New Roman" w:eastAsia="Times New Roman" w:hAnsi="Times New Roman" w:cs="Times New Roman"/>
                <w:iCs/>
                <w:lang w:eastAsia="ru-RU"/>
              </w:rPr>
              <w:t xml:space="preserve"> </w:t>
            </w:r>
          </w:p>
          <w:p w14:paraId="0844A8D5" w14:textId="77777777" w:rsidR="005170FD" w:rsidRPr="006B08AF"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74694D">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08.03</w:t>
            </w:r>
          </w:p>
          <w:p w14:paraId="4D0DA4FB" w14:textId="77777777" w:rsidR="0074694D" w:rsidRDefault="0074694D"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08.01</w:t>
            </w:r>
            <w:r>
              <w:rPr>
                <w:rFonts w:ascii="Times New Roman" w:eastAsia="Times New Roman" w:hAnsi="Times New Roman" w:cs="Times New Roman"/>
                <w:iCs/>
                <w:lang w:eastAsia="ru-RU"/>
              </w:rPr>
              <w:t xml:space="preserve"> </w:t>
            </w:r>
            <w:r w:rsidR="005170FD" w:rsidRPr="006B08AF">
              <w:rPr>
                <w:rFonts w:ascii="Times New Roman" w:eastAsia="Times New Roman" w:hAnsi="Times New Roman" w:cs="Times New Roman"/>
                <w:iCs/>
                <w:lang w:eastAsia="ru-RU"/>
              </w:rPr>
              <w:t xml:space="preserve"> </w:t>
            </w:r>
          </w:p>
          <w:p w14:paraId="1F7F1477" w14:textId="77777777" w:rsidR="005170FD" w:rsidRPr="006B08AF" w:rsidRDefault="005170FD" w:rsidP="0074694D">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iCs/>
                <w:lang w:eastAsia="ru-RU"/>
              </w:rPr>
              <w:t>Зо</w:t>
            </w:r>
            <w:r w:rsidR="0074694D">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09.01</w:t>
            </w:r>
          </w:p>
        </w:tc>
      </w:tr>
      <w:tr w:rsidR="00DA5F72" w:rsidRPr="006B08AF" w14:paraId="67C78B79" w14:textId="77777777" w:rsidTr="00DA5F72">
        <w:trPr>
          <w:trHeight w:val="964"/>
        </w:trPr>
        <w:tc>
          <w:tcPr>
            <w:tcW w:w="2263" w:type="dxa"/>
            <w:vMerge/>
          </w:tcPr>
          <w:p w14:paraId="79D9C0CE" w14:textId="77777777" w:rsidR="00DA5F72" w:rsidRPr="00DA5F72" w:rsidRDefault="00DA5F72" w:rsidP="00C842A9">
            <w:pPr>
              <w:spacing w:after="0" w:line="240" w:lineRule="auto"/>
              <w:rPr>
                <w:rFonts w:ascii="Times New Roman" w:eastAsia="Times New Roman" w:hAnsi="Times New Roman" w:cs="Times New Roman"/>
                <w:b/>
                <w:lang w:eastAsia="ru-RU"/>
              </w:rPr>
            </w:pPr>
          </w:p>
        </w:tc>
        <w:tc>
          <w:tcPr>
            <w:tcW w:w="7371" w:type="dxa"/>
          </w:tcPr>
          <w:p w14:paraId="31C69C44" w14:textId="77777777" w:rsidR="00DA5F72" w:rsidRPr="006B08AF" w:rsidRDefault="00DA5F72" w:rsidP="00DA5F72">
            <w:pPr>
              <w:numPr>
                <w:ilvl w:val="0"/>
                <w:numId w:val="57"/>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Обязательная подготовка к военной службе</w:t>
            </w:r>
          </w:p>
          <w:p w14:paraId="2B65B93E" w14:textId="77777777" w:rsidR="00DA5F72" w:rsidRPr="006B08AF" w:rsidRDefault="00DA5F72" w:rsidP="00DA5F72">
            <w:pPr>
              <w:numPr>
                <w:ilvl w:val="0"/>
                <w:numId w:val="57"/>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Нормативы физической подготовленности </w:t>
            </w:r>
          </w:p>
          <w:p w14:paraId="78803F82" w14:textId="77777777" w:rsidR="00DA5F72" w:rsidRPr="006B08AF" w:rsidRDefault="00DA5F72" w:rsidP="00DA5F72">
            <w:pPr>
              <w:numPr>
                <w:ilvl w:val="0"/>
                <w:numId w:val="57"/>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Оценка состояния здоровья организма</w:t>
            </w:r>
          </w:p>
          <w:p w14:paraId="6B116312" w14:textId="77777777" w:rsidR="00DA5F72" w:rsidRPr="00DA5F72" w:rsidRDefault="00DA5F72" w:rsidP="00DA5F72">
            <w:pPr>
              <w:numPr>
                <w:ilvl w:val="0"/>
                <w:numId w:val="57"/>
              </w:numPr>
              <w:spacing w:after="0" w:line="240" w:lineRule="auto"/>
              <w:ind w:left="323" w:hanging="323"/>
              <w:rPr>
                <w:rFonts w:ascii="Times New Roman" w:eastAsia="Times New Roman" w:hAnsi="Times New Roman" w:cs="Times New Roman"/>
                <w:b/>
                <w:lang w:eastAsia="ru-RU"/>
              </w:rPr>
            </w:pPr>
            <w:r w:rsidRPr="006B08AF">
              <w:rPr>
                <w:rFonts w:ascii="Times New Roman" w:eastAsia="Times New Roman" w:hAnsi="Times New Roman" w:cs="Times New Roman"/>
                <w:lang w:eastAsia="ru-RU"/>
              </w:rPr>
              <w:t>Факторы образа жизни, влияющие на здоровье человека</w:t>
            </w:r>
          </w:p>
        </w:tc>
        <w:tc>
          <w:tcPr>
            <w:tcW w:w="1560" w:type="dxa"/>
            <w:vAlign w:val="center"/>
          </w:tcPr>
          <w:p w14:paraId="1512ABB1" w14:textId="77777777" w:rsidR="00DA5F72" w:rsidRPr="006B08AF" w:rsidRDefault="00DA5F72" w:rsidP="00362029">
            <w:pPr>
              <w:spacing w:after="0" w:line="240" w:lineRule="auto"/>
              <w:jc w:val="center"/>
              <w:rPr>
                <w:rFonts w:ascii="Times New Roman" w:eastAsia="Times New Roman" w:hAnsi="Times New Roman" w:cs="Times New Roman"/>
                <w:lang w:eastAsia="ru-RU"/>
              </w:rPr>
            </w:pPr>
          </w:p>
        </w:tc>
        <w:tc>
          <w:tcPr>
            <w:tcW w:w="1134" w:type="dxa"/>
            <w:vMerge/>
          </w:tcPr>
          <w:p w14:paraId="08516C69" w14:textId="77777777" w:rsidR="00DA5F72" w:rsidRPr="006B08AF" w:rsidRDefault="00DA5F72" w:rsidP="00362029">
            <w:pPr>
              <w:spacing w:after="0" w:line="240" w:lineRule="auto"/>
              <w:jc w:val="center"/>
              <w:rPr>
                <w:rFonts w:ascii="Times New Roman" w:eastAsia="Times New Roman" w:hAnsi="Times New Roman" w:cs="Times New Roman"/>
                <w:bCs/>
                <w:iCs/>
                <w:lang w:eastAsia="ru-RU"/>
              </w:rPr>
            </w:pPr>
          </w:p>
        </w:tc>
        <w:tc>
          <w:tcPr>
            <w:tcW w:w="1842" w:type="dxa"/>
            <w:vMerge/>
          </w:tcPr>
          <w:p w14:paraId="36B8BA15" w14:textId="77777777" w:rsidR="00DA5F72" w:rsidRPr="006B08AF" w:rsidRDefault="00DA5F72" w:rsidP="00C842A9">
            <w:pPr>
              <w:spacing w:after="0" w:line="240" w:lineRule="auto"/>
              <w:jc w:val="center"/>
              <w:rPr>
                <w:rFonts w:ascii="Times New Roman" w:eastAsia="Times New Roman" w:hAnsi="Times New Roman" w:cs="Times New Roman"/>
                <w:lang w:eastAsia="ru-RU"/>
              </w:rPr>
            </w:pPr>
          </w:p>
        </w:tc>
      </w:tr>
      <w:tr w:rsidR="005170FD" w:rsidRPr="006B08AF" w14:paraId="34AA00D0" w14:textId="77777777" w:rsidTr="00D56D8F">
        <w:trPr>
          <w:trHeight w:val="20"/>
        </w:trPr>
        <w:tc>
          <w:tcPr>
            <w:tcW w:w="2263" w:type="dxa"/>
            <w:vMerge/>
          </w:tcPr>
          <w:p w14:paraId="6D3E849C"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127244D8" w14:textId="77777777" w:rsidR="005170FD" w:rsidRPr="006B08AF" w:rsidRDefault="00781ACD" w:rsidP="006B08AF">
            <w:pPr>
              <w:spacing w:after="0" w:line="240" w:lineRule="auto"/>
              <w:jc w:val="both"/>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r w:rsidR="005170FD" w:rsidRPr="006B08AF">
              <w:rPr>
                <w:rFonts w:ascii="Times New Roman" w:eastAsia="Times New Roman" w:hAnsi="Times New Roman" w:cs="Times New Roman"/>
                <w:b/>
                <w:lang w:eastAsia="ru-RU"/>
              </w:rPr>
              <w:t xml:space="preserve"> </w:t>
            </w:r>
          </w:p>
        </w:tc>
        <w:tc>
          <w:tcPr>
            <w:tcW w:w="1560" w:type="dxa"/>
            <w:vAlign w:val="center"/>
          </w:tcPr>
          <w:p w14:paraId="44C7C2C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134" w:type="dxa"/>
            <w:vMerge/>
          </w:tcPr>
          <w:p w14:paraId="3E88EC0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25D3427A"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58081FDF" w14:textId="77777777" w:rsidTr="00D56D8F">
        <w:trPr>
          <w:trHeight w:val="20"/>
        </w:trPr>
        <w:tc>
          <w:tcPr>
            <w:tcW w:w="2263" w:type="dxa"/>
            <w:vMerge/>
          </w:tcPr>
          <w:p w14:paraId="78EDF1C4"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5B60F3F9" w14:textId="77777777" w:rsidR="005170FD" w:rsidRPr="006B08AF" w:rsidRDefault="00564CB1" w:rsidP="006B08AF">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tc>
        <w:tc>
          <w:tcPr>
            <w:tcW w:w="1560" w:type="dxa"/>
            <w:vAlign w:val="center"/>
          </w:tcPr>
          <w:p w14:paraId="317C7664"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134" w:type="dxa"/>
            <w:vMerge/>
          </w:tcPr>
          <w:p w14:paraId="0ED6B97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5E96BE1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AFC8B6D" w14:textId="77777777" w:rsidTr="00D56D8F">
        <w:trPr>
          <w:trHeight w:val="20"/>
        </w:trPr>
        <w:tc>
          <w:tcPr>
            <w:tcW w:w="2263" w:type="dxa"/>
            <w:vMerge/>
          </w:tcPr>
          <w:p w14:paraId="4ABB96D6"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19966E01"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Разработка ежедневного комплекса занятий, учитывая свою физическую подготовку и состояние здоровья</w:t>
            </w:r>
          </w:p>
          <w:p w14:paraId="3B06E32C"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Работа с конспектом лекций при подготовке к контрольной работе</w:t>
            </w:r>
          </w:p>
        </w:tc>
        <w:tc>
          <w:tcPr>
            <w:tcW w:w="1560" w:type="dxa"/>
            <w:vAlign w:val="center"/>
          </w:tcPr>
          <w:p w14:paraId="1245DB6A"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6</w:t>
            </w:r>
          </w:p>
        </w:tc>
        <w:tc>
          <w:tcPr>
            <w:tcW w:w="1134" w:type="dxa"/>
            <w:vMerge/>
          </w:tcPr>
          <w:p w14:paraId="1CFF2F7A"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04CD171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5DDA8B50" w14:textId="77777777" w:rsidTr="00321E9C">
        <w:trPr>
          <w:trHeight w:val="170"/>
        </w:trPr>
        <w:tc>
          <w:tcPr>
            <w:tcW w:w="9634" w:type="dxa"/>
            <w:gridSpan w:val="2"/>
            <w:vAlign w:val="center"/>
          </w:tcPr>
          <w:p w14:paraId="557DB0E9" w14:textId="77777777" w:rsidR="005170FD" w:rsidRPr="006B08AF" w:rsidRDefault="00321E9C" w:rsidP="006B08AF">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Раздел 3</w:t>
            </w:r>
            <w:r w:rsidR="006B08AF">
              <w:rPr>
                <w:rFonts w:ascii="Times New Roman" w:eastAsia="Times New Roman" w:hAnsi="Times New Roman" w:cs="Times New Roman"/>
                <w:b/>
                <w:lang w:eastAsia="ru-RU"/>
              </w:rPr>
              <w:t>.</w:t>
            </w:r>
            <w:r w:rsidRPr="006B08AF">
              <w:rPr>
                <w:rFonts w:ascii="Times New Roman" w:eastAsia="Times New Roman" w:hAnsi="Times New Roman" w:cs="Times New Roman"/>
                <w:b/>
                <w:lang w:eastAsia="ru-RU"/>
              </w:rPr>
              <w:t xml:space="preserve"> Основы военной службы (для юношей)</w:t>
            </w:r>
          </w:p>
        </w:tc>
        <w:tc>
          <w:tcPr>
            <w:tcW w:w="1560" w:type="dxa"/>
            <w:vAlign w:val="center"/>
          </w:tcPr>
          <w:p w14:paraId="51F8AC17" w14:textId="77777777" w:rsidR="005170FD" w:rsidRPr="006B08AF" w:rsidRDefault="00321E9C" w:rsidP="0036202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1134" w:type="dxa"/>
          </w:tcPr>
          <w:p w14:paraId="4BEED934"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250F7A7B"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6584005F" w14:textId="77777777" w:rsidTr="00D56D8F">
        <w:trPr>
          <w:trHeight w:val="60"/>
        </w:trPr>
        <w:tc>
          <w:tcPr>
            <w:tcW w:w="2263" w:type="dxa"/>
            <w:vMerge w:val="restart"/>
          </w:tcPr>
          <w:p w14:paraId="241F529B" w14:textId="77777777" w:rsidR="005170FD" w:rsidRPr="00321E9C" w:rsidRDefault="005D5C4C" w:rsidP="00362029">
            <w:pPr>
              <w:spacing w:after="0" w:line="240" w:lineRule="auto"/>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Тема</w:t>
            </w:r>
            <w:r w:rsidR="005170FD" w:rsidRPr="00321E9C">
              <w:rPr>
                <w:rFonts w:ascii="Times New Roman" w:eastAsia="Times New Roman" w:hAnsi="Times New Roman" w:cs="Times New Roman"/>
                <w:b/>
                <w:lang w:eastAsia="ru-RU"/>
              </w:rPr>
              <w:t xml:space="preserve"> 3.1</w:t>
            </w:r>
            <w:r w:rsidR="00321E9C">
              <w:rPr>
                <w:rFonts w:ascii="Times New Roman" w:eastAsia="Times New Roman" w:hAnsi="Times New Roman" w:cs="Times New Roman"/>
                <w:b/>
                <w:lang w:eastAsia="ru-RU"/>
              </w:rPr>
              <w:t>.</w:t>
            </w:r>
          </w:p>
          <w:p w14:paraId="60B0D647" w14:textId="77777777" w:rsidR="005170FD" w:rsidRPr="006B08AF" w:rsidRDefault="005170FD" w:rsidP="00362029">
            <w:pPr>
              <w:spacing w:after="0" w:line="240" w:lineRule="auto"/>
              <w:rPr>
                <w:rFonts w:ascii="Times New Roman" w:eastAsia="Times New Roman" w:hAnsi="Times New Roman" w:cs="Times New Roman"/>
                <w:lang w:eastAsia="ru-RU"/>
              </w:rPr>
            </w:pPr>
            <w:r w:rsidRPr="00321E9C">
              <w:rPr>
                <w:rFonts w:ascii="Times New Roman" w:eastAsia="Times New Roman" w:hAnsi="Times New Roman" w:cs="Times New Roman"/>
                <w:b/>
                <w:lang w:eastAsia="ru-RU"/>
              </w:rPr>
              <w:t>Основы военной безопасности РФ</w:t>
            </w:r>
          </w:p>
        </w:tc>
        <w:tc>
          <w:tcPr>
            <w:tcW w:w="7371" w:type="dxa"/>
          </w:tcPr>
          <w:p w14:paraId="7B19570D" w14:textId="77777777" w:rsidR="005170FD" w:rsidRPr="006B08AF" w:rsidRDefault="00321E9C" w:rsidP="00321E9C">
            <w:pPr>
              <w:spacing w:after="0" w:line="240" w:lineRule="auto"/>
              <w:ind w:firstLine="32"/>
              <w:jc w:val="both"/>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162D9831" w14:textId="77777777" w:rsidR="005170FD" w:rsidRPr="00321E9C" w:rsidRDefault="00321E9C" w:rsidP="00362029">
            <w:pPr>
              <w:spacing w:after="0" w:line="240" w:lineRule="auto"/>
              <w:jc w:val="center"/>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20</w:t>
            </w:r>
          </w:p>
        </w:tc>
        <w:tc>
          <w:tcPr>
            <w:tcW w:w="1134" w:type="dxa"/>
            <w:vMerge w:val="restart"/>
          </w:tcPr>
          <w:p w14:paraId="6E345D0D" w14:textId="77777777" w:rsidR="005170FD" w:rsidRPr="006B08AF" w:rsidRDefault="00321E9C"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1.11</w:t>
            </w:r>
          </w:p>
          <w:p w14:paraId="69E29FF9" w14:textId="77777777" w:rsidR="005170FD" w:rsidRPr="006B08AF" w:rsidRDefault="005170FD" w:rsidP="00362029">
            <w:pPr>
              <w:spacing w:after="0" w:line="240" w:lineRule="auto"/>
              <w:jc w:val="center"/>
              <w:rPr>
                <w:rFonts w:ascii="Times New Roman" w:eastAsia="Times New Roman" w:hAnsi="Times New Roman" w:cs="Times New Roman"/>
                <w:bCs/>
                <w:iCs/>
                <w:lang w:eastAsia="ru-RU"/>
              </w:rPr>
            </w:pPr>
            <w:r w:rsidRPr="006B08AF">
              <w:rPr>
                <w:rFonts w:ascii="Times New Roman" w:eastAsia="Times New Roman" w:hAnsi="Times New Roman" w:cs="Times New Roman"/>
                <w:bCs/>
                <w:iCs/>
                <w:lang w:eastAsia="ru-RU"/>
              </w:rPr>
              <w:t>ПК 1.13</w:t>
            </w:r>
          </w:p>
          <w:p w14:paraId="36201529" w14:textId="77777777" w:rsidR="00321E9C" w:rsidRDefault="00321E9C"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05</w:t>
            </w:r>
          </w:p>
          <w:p w14:paraId="07D8897C" w14:textId="77777777" w:rsidR="005170FD" w:rsidRPr="006B08AF" w:rsidRDefault="005170FD" w:rsidP="00F516BF">
            <w:pPr>
              <w:spacing w:after="0" w:line="240" w:lineRule="auto"/>
              <w:jc w:val="center"/>
              <w:rPr>
                <w:rFonts w:ascii="Times New Roman" w:eastAsia="Times New Roman" w:hAnsi="Times New Roman" w:cs="Times New Roman"/>
                <w:lang w:eastAsia="ru-RU"/>
              </w:rPr>
            </w:pPr>
          </w:p>
        </w:tc>
        <w:tc>
          <w:tcPr>
            <w:tcW w:w="1842" w:type="dxa"/>
            <w:vMerge w:val="restart"/>
          </w:tcPr>
          <w:p w14:paraId="191F0762"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DA5F7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1.11.01</w:t>
            </w:r>
          </w:p>
          <w:p w14:paraId="566AE9F5" w14:textId="77777777" w:rsidR="00DA5F72" w:rsidRDefault="00DA5F72" w:rsidP="00DA5F7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1.11.01</w:t>
            </w:r>
          </w:p>
          <w:p w14:paraId="5E9E2E0D"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DA5F7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1.11.02</w:t>
            </w:r>
          </w:p>
          <w:p w14:paraId="75597E96"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1.11.01</w:t>
            </w:r>
          </w:p>
          <w:p w14:paraId="055A46D8" w14:textId="77777777" w:rsidR="00DA5F72"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DA5F7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1.13.01</w:t>
            </w:r>
            <w:r w:rsidRPr="006B08AF">
              <w:rPr>
                <w:rFonts w:ascii="Times New Roman" w:eastAsia="Times New Roman" w:hAnsi="Times New Roman" w:cs="Times New Roman"/>
                <w:lang w:eastAsia="ru-RU"/>
              </w:rPr>
              <w:softHyphen/>
              <w:t xml:space="preserve"> </w:t>
            </w:r>
          </w:p>
          <w:p w14:paraId="735C73CE"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DA5F7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1.13.03</w:t>
            </w:r>
          </w:p>
          <w:p w14:paraId="3CD38D8A" w14:textId="77777777" w:rsidR="00DA5F72" w:rsidRDefault="00DA5F72" w:rsidP="00DA5F7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1AE9A999"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DA5F72">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1.13.05</w:t>
            </w:r>
          </w:p>
          <w:p w14:paraId="111C0A7B" w14:textId="77777777" w:rsidR="005170FD" w:rsidRPr="006B08AF" w:rsidRDefault="005170FD" w:rsidP="00DA5F72">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1.13.01</w:t>
            </w:r>
          </w:p>
          <w:p w14:paraId="7BCAD77D" w14:textId="77777777" w:rsidR="005170FD" w:rsidRPr="006B08AF" w:rsidRDefault="00F516BF" w:rsidP="00DA5F72">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Уо.05.01</w:t>
            </w:r>
            <w:r w:rsidR="005170FD" w:rsidRPr="006B08AF">
              <w:rPr>
                <w:rFonts w:ascii="Times New Roman" w:eastAsia="Times New Roman" w:hAnsi="Times New Roman" w:cs="Times New Roman"/>
                <w:iCs/>
                <w:lang w:eastAsia="ru-RU"/>
              </w:rPr>
              <w:t xml:space="preserve"> Уо.05.02</w:t>
            </w:r>
          </w:p>
          <w:p w14:paraId="2FB9C934" w14:textId="77777777" w:rsidR="00F516BF" w:rsidRDefault="00F516BF" w:rsidP="00DA5F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Зо.05.01</w:t>
            </w:r>
          </w:p>
          <w:p w14:paraId="05688DDC" w14:textId="77777777" w:rsidR="005170FD" w:rsidRPr="006B08AF" w:rsidRDefault="005170FD" w:rsidP="00DA5F7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iCs/>
                <w:lang w:eastAsia="ru-RU"/>
              </w:rPr>
              <w:t>Зо.05.02</w:t>
            </w:r>
          </w:p>
          <w:p w14:paraId="1716ECB8" w14:textId="77777777" w:rsidR="005170FD" w:rsidRPr="006B08AF" w:rsidRDefault="005170FD" w:rsidP="00F516BF">
            <w:pPr>
              <w:spacing w:after="0" w:line="240" w:lineRule="auto"/>
              <w:jc w:val="center"/>
              <w:rPr>
                <w:rFonts w:ascii="Times New Roman" w:eastAsia="Times New Roman" w:hAnsi="Times New Roman" w:cs="Times New Roman"/>
                <w:lang w:eastAsia="ru-RU"/>
              </w:rPr>
            </w:pPr>
          </w:p>
        </w:tc>
      </w:tr>
      <w:tr w:rsidR="00321E9C" w:rsidRPr="006B08AF" w14:paraId="4330774B" w14:textId="77777777" w:rsidTr="00321E9C">
        <w:trPr>
          <w:trHeight w:val="2530"/>
        </w:trPr>
        <w:tc>
          <w:tcPr>
            <w:tcW w:w="2263" w:type="dxa"/>
            <w:vMerge/>
          </w:tcPr>
          <w:p w14:paraId="140F18D4" w14:textId="77777777" w:rsidR="00321E9C" w:rsidRPr="006B08AF" w:rsidRDefault="00321E9C" w:rsidP="00362029">
            <w:pPr>
              <w:spacing w:after="0" w:line="240" w:lineRule="auto"/>
              <w:rPr>
                <w:rFonts w:ascii="Times New Roman" w:eastAsia="Times New Roman" w:hAnsi="Times New Roman" w:cs="Times New Roman"/>
                <w:lang w:eastAsia="ru-RU"/>
              </w:rPr>
            </w:pPr>
          </w:p>
        </w:tc>
        <w:tc>
          <w:tcPr>
            <w:tcW w:w="7371" w:type="dxa"/>
          </w:tcPr>
          <w:p w14:paraId="2238281A" w14:textId="77777777" w:rsidR="00321E9C"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Нормативно-правовая база обеспечения безопасности РФ</w:t>
            </w:r>
          </w:p>
          <w:p w14:paraId="5F6731EE"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Организация обороны РФ</w:t>
            </w:r>
          </w:p>
          <w:p w14:paraId="14F3520D"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Вооруженные силы РФ  </w:t>
            </w:r>
          </w:p>
          <w:p w14:paraId="559F875A"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Реформа Вооруженных сил РФ 2008-2020</w:t>
            </w:r>
          </w:p>
          <w:p w14:paraId="64185E3C"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Основные виды вооружения, военной техники и специального снаряжения</w:t>
            </w:r>
          </w:p>
          <w:p w14:paraId="15E41C22"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Воинская обязанность в РФ  </w:t>
            </w:r>
          </w:p>
          <w:p w14:paraId="6B181340"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Организационные и правовые основы военной службы в РФ</w:t>
            </w:r>
          </w:p>
          <w:p w14:paraId="15A7625B" w14:textId="77777777" w:rsidR="00321E9C" w:rsidRPr="006B08AF" w:rsidRDefault="00321E9C" w:rsidP="003013C8">
            <w:pPr>
              <w:numPr>
                <w:ilvl w:val="0"/>
                <w:numId w:val="58"/>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Исполнение обязанностей военной  и альтернативной гражданской службы в РФ</w:t>
            </w:r>
          </w:p>
        </w:tc>
        <w:tc>
          <w:tcPr>
            <w:tcW w:w="1560" w:type="dxa"/>
          </w:tcPr>
          <w:p w14:paraId="51750A4F" w14:textId="77777777" w:rsidR="00321E9C"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12195CF5"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720FD7D3"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64D7BC07"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4355347B" w14:textId="77777777" w:rsidR="00321E9C"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6CB27A7"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p>
          <w:p w14:paraId="2ABD0AC2"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1528D31"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p w14:paraId="46FF6D0A" w14:textId="77777777" w:rsidR="00321E9C" w:rsidRPr="006B08AF" w:rsidRDefault="00321E9C"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5006E31C"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c>
          <w:tcPr>
            <w:tcW w:w="1842" w:type="dxa"/>
            <w:vMerge/>
          </w:tcPr>
          <w:p w14:paraId="33439824"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r>
      <w:tr w:rsidR="005170FD" w:rsidRPr="006B08AF" w14:paraId="0FAC560C" w14:textId="77777777" w:rsidTr="00D56D8F">
        <w:trPr>
          <w:trHeight w:val="20"/>
        </w:trPr>
        <w:tc>
          <w:tcPr>
            <w:tcW w:w="2263" w:type="dxa"/>
            <w:vMerge/>
          </w:tcPr>
          <w:p w14:paraId="355D4666"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56627BD6"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1B35B735" w14:textId="77777777" w:rsidR="005170FD" w:rsidRPr="006B08AF" w:rsidRDefault="00321E9C" w:rsidP="00362029">
            <w:pPr>
              <w:spacing w:after="0" w:line="240" w:lineRule="auto"/>
              <w:jc w:val="center"/>
              <w:rPr>
                <w:rFonts w:ascii="Times New Roman" w:eastAsia="Times New Roman" w:hAnsi="Times New Roman" w:cs="Times New Roman"/>
                <w:lang w:eastAsia="ru-RU"/>
              </w:rPr>
            </w:pPr>
            <w:r w:rsidRPr="00321E9C">
              <w:rPr>
                <w:rFonts w:ascii="Times New Roman" w:eastAsia="Times New Roman" w:hAnsi="Times New Roman" w:cs="Times New Roman"/>
                <w:b/>
                <w:lang w:eastAsia="ru-RU"/>
              </w:rPr>
              <w:t>2</w:t>
            </w:r>
          </w:p>
        </w:tc>
        <w:tc>
          <w:tcPr>
            <w:tcW w:w="1134" w:type="dxa"/>
            <w:vMerge/>
          </w:tcPr>
          <w:p w14:paraId="76C2266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1147EF19"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094A2532" w14:textId="77777777" w:rsidTr="00D56D8F">
        <w:trPr>
          <w:trHeight w:val="20"/>
        </w:trPr>
        <w:tc>
          <w:tcPr>
            <w:tcW w:w="2263" w:type="dxa"/>
            <w:vMerge/>
          </w:tcPr>
          <w:p w14:paraId="616DB42B"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vAlign w:val="center"/>
          </w:tcPr>
          <w:p w14:paraId="48A5BD19" w14:textId="77777777" w:rsidR="005170FD" w:rsidRPr="006B08AF" w:rsidRDefault="00321E9C" w:rsidP="00362029">
            <w:pPr>
              <w:tabs>
                <w:tab w:val="left" w:pos="426"/>
              </w:tabs>
              <w:spacing w:after="0" w:line="240" w:lineRule="auto"/>
              <w:rPr>
                <w:rFonts w:ascii="Times New Roman" w:eastAsia="Times New Roman" w:hAnsi="Times New Roman" w:cs="Times New Roman"/>
                <w:b/>
                <w:lang w:eastAsia="ru-RU"/>
              </w:rPr>
            </w:pPr>
            <w:r w:rsidRPr="00321E9C">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005170FD" w:rsidRPr="006B08AF">
              <w:rPr>
                <w:rFonts w:ascii="Times New Roman" w:eastAsia="Times New Roman" w:hAnsi="Times New Roman" w:cs="Times New Roman"/>
                <w:lang w:eastAsia="ru-RU"/>
              </w:rPr>
              <w:t xml:space="preserve">Рассмотрение и анализ общевойсковых Уставов ВС РФ </w:t>
            </w:r>
          </w:p>
        </w:tc>
        <w:tc>
          <w:tcPr>
            <w:tcW w:w="1560" w:type="dxa"/>
            <w:vAlign w:val="center"/>
          </w:tcPr>
          <w:p w14:paraId="19543C01" w14:textId="77777777" w:rsidR="005170FD" w:rsidRPr="00321E9C" w:rsidRDefault="00321E9C" w:rsidP="00362029">
            <w:pPr>
              <w:spacing w:after="0" w:line="240" w:lineRule="auto"/>
              <w:jc w:val="center"/>
              <w:rPr>
                <w:rFonts w:ascii="Times New Roman" w:eastAsia="Times New Roman" w:hAnsi="Times New Roman" w:cs="Times New Roman"/>
                <w:lang w:eastAsia="ru-RU"/>
              </w:rPr>
            </w:pPr>
            <w:r w:rsidRPr="00321E9C">
              <w:rPr>
                <w:rFonts w:ascii="Times New Roman" w:eastAsia="Times New Roman" w:hAnsi="Times New Roman" w:cs="Times New Roman"/>
                <w:lang w:eastAsia="ru-RU"/>
              </w:rPr>
              <w:t>2</w:t>
            </w:r>
          </w:p>
        </w:tc>
        <w:tc>
          <w:tcPr>
            <w:tcW w:w="1134" w:type="dxa"/>
            <w:vMerge/>
          </w:tcPr>
          <w:p w14:paraId="4F8EB69F"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3100DDCF"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2A2529B6" w14:textId="77777777" w:rsidTr="00321E9C">
        <w:trPr>
          <w:trHeight w:val="20"/>
        </w:trPr>
        <w:tc>
          <w:tcPr>
            <w:tcW w:w="2263" w:type="dxa"/>
            <w:vMerge/>
          </w:tcPr>
          <w:p w14:paraId="7C819E37"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139FA6E2" w14:textId="77777777" w:rsidR="005170FD" w:rsidRPr="006B08AF" w:rsidRDefault="00A659C7" w:rsidP="003620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Самостоятельная работа обучающихся </w:t>
            </w:r>
          </w:p>
          <w:p w14:paraId="6ED1EC2A"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Составление структуры видов ВС РФ (сухопутные войска, Военно-Воздушные Силы, Военно-Морской Флот</w:t>
            </w:r>
          </w:p>
          <w:p w14:paraId="065DECB7"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c>
          <w:tcPr>
            <w:tcW w:w="1560" w:type="dxa"/>
          </w:tcPr>
          <w:p w14:paraId="5C4ED9DB" w14:textId="77777777" w:rsidR="005170FD" w:rsidRPr="006B08AF" w:rsidRDefault="005170FD" w:rsidP="00321E9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58089B4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5D3A8C4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2157AF7" w14:textId="77777777" w:rsidTr="00D56D8F">
        <w:trPr>
          <w:trHeight w:val="294"/>
        </w:trPr>
        <w:tc>
          <w:tcPr>
            <w:tcW w:w="2263" w:type="dxa"/>
            <w:vMerge w:val="restart"/>
          </w:tcPr>
          <w:p w14:paraId="6EBDE662" w14:textId="77777777" w:rsidR="005170FD" w:rsidRPr="00321E9C" w:rsidRDefault="005D5C4C" w:rsidP="00362029">
            <w:pPr>
              <w:spacing w:after="0" w:line="240" w:lineRule="auto"/>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Тема</w:t>
            </w:r>
            <w:r w:rsidR="005170FD" w:rsidRPr="00321E9C">
              <w:rPr>
                <w:rFonts w:ascii="Times New Roman" w:eastAsia="Times New Roman" w:hAnsi="Times New Roman" w:cs="Times New Roman"/>
                <w:b/>
                <w:lang w:eastAsia="ru-RU"/>
              </w:rPr>
              <w:t xml:space="preserve"> 3.2</w:t>
            </w:r>
            <w:r w:rsidR="00321E9C" w:rsidRPr="00321E9C">
              <w:rPr>
                <w:rFonts w:ascii="Times New Roman" w:eastAsia="Times New Roman" w:hAnsi="Times New Roman" w:cs="Times New Roman"/>
                <w:b/>
                <w:lang w:eastAsia="ru-RU"/>
              </w:rPr>
              <w:t>.</w:t>
            </w:r>
          </w:p>
          <w:p w14:paraId="063C3172" w14:textId="77777777" w:rsidR="005170FD" w:rsidRPr="00321E9C" w:rsidRDefault="005170FD" w:rsidP="00362029">
            <w:pPr>
              <w:spacing w:after="0" w:line="240" w:lineRule="auto"/>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Огневая подготовка</w:t>
            </w:r>
          </w:p>
          <w:p w14:paraId="4E418EFF"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4417A966" w14:textId="77777777" w:rsidR="005170FD" w:rsidRPr="006B08AF" w:rsidRDefault="00321E9C" w:rsidP="00321E9C">
            <w:pPr>
              <w:spacing w:after="0" w:line="240" w:lineRule="auto"/>
              <w:ind w:left="32"/>
              <w:jc w:val="both"/>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5ACA82F2" w14:textId="77777777" w:rsidR="005170FD" w:rsidRPr="00321E9C" w:rsidRDefault="00321E9C" w:rsidP="00362029">
            <w:pPr>
              <w:spacing w:after="0" w:line="240" w:lineRule="auto"/>
              <w:jc w:val="center"/>
              <w:rPr>
                <w:rFonts w:ascii="Times New Roman" w:eastAsia="Times New Roman" w:hAnsi="Times New Roman" w:cs="Times New Roman"/>
                <w:b/>
                <w:lang w:eastAsia="ru-RU"/>
              </w:rPr>
            </w:pPr>
            <w:r w:rsidRPr="00321E9C">
              <w:rPr>
                <w:rFonts w:ascii="Times New Roman" w:eastAsia="Times New Roman" w:hAnsi="Times New Roman" w:cs="Times New Roman"/>
                <w:b/>
                <w:lang w:eastAsia="ru-RU"/>
              </w:rPr>
              <w:t>2</w:t>
            </w:r>
          </w:p>
        </w:tc>
        <w:tc>
          <w:tcPr>
            <w:tcW w:w="1134" w:type="dxa"/>
            <w:vMerge w:val="restart"/>
          </w:tcPr>
          <w:p w14:paraId="260E7667" w14:textId="77777777" w:rsidR="005170FD" w:rsidRPr="006B08AF" w:rsidRDefault="00321E9C"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w:t>
            </w:r>
          </w:p>
          <w:p w14:paraId="13E103E5" w14:textId="77777777" w:rsidR="005170FD" w:rsidRDefault="00321E9C"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1.14</w:t>
            </w:r>
          </w:p>
          <w:p w14:paraId="3A5F1DB1" w14:textId="77777777" w:rsidR="005170FD" w:rsidRPr="006B08AF" w:rsidRDefault="00321E9C"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06</w:t>
            </w:r>
          </w:p>
          <w:p w14:paraId="6E02DD4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val="restart"/>
          </w:tcPr>
          <w:p w14:paraId="7EF0B02E"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321E9C">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1.12.01</w:t>
            </w:r>
          </w:p>
          <w:p w14:paraId="72A3D369" w14:textId="77777777" w:rsidR="00321E9C"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w:t>
            </w:r>
            <w:r w:rsidR="00321E9C">
              <w:rPr>
                <w:rFonts w:ascii="Times New Roman" w:eastAsia="Times New Roman" w:hAnsi="Times New Roman" w:cs="Times New Roman"/>
                <w:kern w:val="3"/>
                <w:lang w:eastAsia="zh-CN"/>
              </w:rPr>
              <w:t xml:space="preserve"> 1.12.01</w:t>
            </w:r>
          </w:p>
          <w:p w14:paraId="11F26958"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З 1.12.01</w:t>
            </w:r>
          </w:p>
          <w:p w14:paraId="1BC014BC" w14:textId="77777777" w:rsidR="005170FD" w:rsidRPr="006B08AF" w:rsidRDefault="005170FD" w:rsidP="005E2E0F">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321E9C">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1.14.02</w:t>
            </w:r>
          </w:p>
          <w:p w14:paraId="32E839E1" w14:textId="77777777" w:rsidR="00321E9C"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У</w:t>
            </w:r>
            <w:r w:rsidR="00321E9C">
              <w:rPr>
                <w:rFonts w:ascii="Times New Roman" w:eastAsia="Times New Roman" w:hAnsi="Times New Roman" w:cs="Times New Roman"/>
                <w:kern w:val="3"/>
                <w:lang w:eastAsia="zh-CN"/>
              </w:rPr>
              <w:t xml:space="preserve"> 1.14.01</w:t>
            </w:r>
          </w:p>
          <w:p w14:paraId="12012E74"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 xml:space="preserve"> У</w:t>
            </w:r>
            <w:r w:rsidR="00321E9C">
              <w:rPr>
                <w:rFonts w:ascii="Times New Roman" w:eastAsia="Times New Roman" w:hAnsi="Times New Roman" w:cs="Times New Roman"/>
                <w:kern w:val="3"/>
                <w:lang w:eastAsia="zh-CN"/>
              </w:rPr>
              <w:t xml:space="preserve"> 1.14.02</w:t>
            </w:r>
          </w:p>
          <w:p w14:paraId="525FD714" w14:textId="77777777" w:rsidR="005170FD" w:rsidRPr="006B08AF" w:rsidRDefault="005170FD" w:rsidP="00362029">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З 1.14.01</w:t>
            </w:r>
          </w:p>
          <w:p w14:paraId="41CB0A49" w14:textId="77777777" w:rsidR="00321E9C"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321E9C">
              <w:rPr>
                <w:rFonts w:ascii="Times New Roman" w:eastAsia="Times New Roman" w:hAnsi="Times New Roman" w:cs="Times New Roman"/>
                <w:iCs/>
                <w:lang w:eastAsia="ru-RU"/>
              </w:rPr>
              <w:t xml:space="preserve"> 06.01</w:t>
            </w:r>
          </w:p>
          <w:p w14:paraId="25565B34" w14:textId="77777777" w:rsidR="005170FD" w:rsidRPr="006B08AF"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321E9C">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06.02</w:t>
            </w:r>
          </w:p>
          <w:p w14:paraId="7CF594B5" w14:textId="77777777" w:rsidR="00321E9C"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321E9C">
              <w:rPr>
                <w:rFonts w:ascii="Times New Roman" w:eastAsia="Times New Roman" w:hAnsi="Times New Roman" w:cs="Times New Roman"/>
                <w:iCs/>
                <w:lang w:eastAsia="ru-RU"/>
              </w:rPr>
              <w:t xml:space="preserve"> 06.01</w:t>
            </w:r>
          </w:p>
          <w:p w14:paraId="7456D425" w14:textId="77777777" w:rsidR="005170FD" w:rsidRPr="00321E9C"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 xml:space="preserve"> Зо</w:t>
            </w:r>
            <w:r w:rsidR="00321E9C">
              <w:rPr>
                <w:rFonts w:ascii="Times New Roman" w:eastAsia="Times New Roman" w:hAnsi="Times New Roman" w:cs="Times New Roman"/>
                <w:iCs/>
                <w:lang w:eastAsia="ru-RU"/>
              </w:rPr>
              <w:t xml:space="preserve"> 06.02</w:t>
            </w:r>
          </w:p>
        </w:tc>
      </w:tr>
      <w:tr w:rsidR="00321E9C" w:rsidRPr="006B08AF" w14:paraId="745432A3" w14:textId="77777777" w:rsidTr="00C72E10">
        <w:trPr>
          <w:trHeight w:val="1518"/>
        </w:trPr>
        <w:tc>
          <w:tcPr>
            <w:tcW w:w="2263" w:type="dxa"/>
            <w:vMerge/>
          </w:tcPr>
          <w:p w14:paraId="4D1B2262" w14:textId="77777777" w:rsidR="00321E9C" w:rsidRPr="006B08AF" w:rsidRDefault="00321E9C" w:rsidP="00362029">
            <w:pPr>
              <w:spacing w:after="0" w:line="240" w:lineRule="auto"/>
              <w:rPr>
                <w:rFonts w:ascii="Times New Roman" w:eastAsia="Times New Roman" w:hAnsi="Times New Roman" w:cs="Times New Roman"/>
                <w:lang w:eastAsia="ru-RU"/>
              </w:rPr>
            </w:pPr>
          </w:p>
        </w:tc>
        <w:tc>
          <w:tcPr>
            <w:tcW w:w="7371" w:type="dxa"/>
          </w:tcPr>
          <w:p w14:paraId="2502DC79" w14:textId="77777777" w:rsidR="00321E9C"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Назначение и боевые свойства автомата Калашникова</w:t>
            </w:r>
          </w:p>
          <w:p w14:paraId="79D0E3BF" w14:textId="77777777" w:rsidR="00321E9C" w:rsidRPr="006B08AF"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Неполная и полная</w:t>
            </w:r>
            <w:r w:rsidRPr="006B08AF">
              <w:rPr>
                <w:rFonts w:ascii="Times New Roman" w:eastAsia="Times New Roman" w:hAnsi="Times New Roman" w:cs="Times New Roman"/>
                <w:lang w:eastAsia="ru-RU"/>
              </w:rPr>
              <w:t xml:space="preserve"> сборка-разборка автомата.</w:t>
            </w:r>
          </w:p>
          <w:p w14:paraId="5DBE15C3" w14:textId="77777777" w:rsidR="00321E9C" w:rsidRPr="006B08AF"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Уход за автоматом. </w:t>
            </w:r>
          </w:p>
          <w:p w14:paraId="6055D1F3" w14:textId="77777777" w:rsidR="00321E9C" w:rsidRPr="006B08AF"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Правила стрельбы из автомата</w:t>
            </w:r>
          </w:p>
          <w:p w14:paraId="576437A2" w14:textId="77777777" w:rsidR="00321E9C" w:rsidRPr="006B08AF"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Меры безопасности при обращении с оружием и боеприпасами</w:t>
            </w:r>
          </w:p>
          <w:p w14:paraId="3AB73252" w14:textId="77777777" w:rsidR="00321E9C" w:rsidRPr="006B08AF" w:rsidRDefault="00321E9C" w:rsidP="003013C8">
            <w:pPr>
              <w:numPr>
                <w:ilvl w:val="0"/>
                <w:numId w:val="59"/>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Вероятность попадания и ее зависимость от различных причин</w:t>
            </w:r>
          </w:p>
        </w:tc>
        <w:tc>
          <w:tcPr>
            <w:tcW w:w="1560" w:type="dxa"/>
            <w:tcBorders>
              <w:top w:val="nil"/>
            </w:tcBorders>
            <w:vAlign w:val="center"/>
          </w:tcPr>
          <w:p w14:paraId="21123FEB"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c>
          <w:tcPr>
            <w:tcW w:w="1134" w:type="dxa"/>
            <w:vMerge/>
          </w:tcPr>
          <w:p w14:paraId="542AE2D3"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c>
          <w:tcPr>
            <w:tcW w:w="1842" w:type="dxa"/>
            <w:vMerge/>
          </w:tcPr>
          <w:p w14:paraId="0C4CAB4C"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r>
      <w:tr w:rsidR="005170FD" w:rsidRPr="006B08AF" w14:paraId="77B1A949" w14:textId="77777777" w:rsidTr="00D56D8F">
        <w:trPr>
          <w:trHeight w:val="20"/>
        </w:trPr>
        <w:tc>
          <w:tcPr>
            <w:tcW w:w="2263" w:type="dxa"/>
            <w:vMerge/>
          </w:tcPr>
          <w:p w14:paraId="5D27819D"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4FA43B2D"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6A7F10B3"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6</w:t>
            </w:r>
          </w:p>
        </w:tc>
        <w:tc>
          <w:tcPr>
            <w:tcW w:w="1134" w:type="dxa"/>
            <w:vMerge/>
          </w:tcPr>
          <w:p w14:paraId="27B09DB0"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vMerge/>
          </w:tcPr>
          <w:p w14:paraId="3D9E29AD"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321E9C" w:rsidRPr="006B08AF" w14:paraId="70591E58" w14:textId="77777777" w:rsidTr="00C72E10">
        <w:trPr>
          <w:trHeight w:val="779"/>
        </w:trPr>
        <w:tc>
          <w:tcPr>
            <w:tcW w:w="2263" w:type="dxa"/>
            <w:vMerge/>
          </w:tcPr>
          <w:p w14:paraId="75B854BF" w14:textId="77777777" w:rsidR="00321E9C" w:rsidRPr="006B08AF" w:rsidRDefault="00321E9C" w:rsidP="00362029">
            <w:pPr>
              <w:spacing w:after="0" w:line="240" w:lineRule="auto"/>
              <w:rPr>
                <w:rFonts w:ascii="Times New Roman" w:eastAsia="Times New Roman" w:hAnsi="Times New Roman" w:cs="Times New Roman"/>
                <w:lang w:eastAsia="ru-RU"/>
              </w:rPr>
            </w:pPr>
          </w:p>
        </w:tc>
        <w:tc>
          <w:tcPr>
            <w:tcW w:w="7371" w:type="dxa"/>
            <w:vAlign w:val="center"/>
          </w:tcPr>
          <w:p w14:paraId="3B980DB6" w14:textId="77777777" w:rsidR="00321E9C" w:rsidRPr="00321E9C" w:rsidRDefault="00321E9C" w:rsidP="00362029">
            <w:pPr>
              <w:spacing w:after="0" w:line="240" w:lineRule="auto"/>
              <w:rPr>
                <w:rFonts w:ascii="Times New Roman" w:eastAsia="Calibri" w:hAnsi="Times New Roman" w:cs="Times New Roman"/>
                <w:bCs/>
                <w:lang w:eastAsia="ru-RU"/>
              </w:rPr>
            </w:pPr>
            <w:r w:rsidRPr="00321E9C">
              <w:rPr>
                <w:rFonts w:ascii="Times New Roman" w:eastAsia="Times New Roman" w:hAnsi="Times New Roman" w:cs="Times New Roman"/>
              </w:rPr>
              <w:t xml:space="preserve">6. </w:t>
            </w:r>
            <w:r w:rsidRPr="00321E9C">
              <w:rPr>
                <w:rFonts w:ascii="Times New Roman" w:eastAsia="Times New Roman" w:hAnsi="Times New Roman" w:cs="Times New Roman"/>
                <w:lang w:eastAsia="ru-RU"/>
              </w:rPr>
              <w:t>Отработка навыков по неполной разборке и сборке автомата.</w:t>
            </w:r>
          </w:p>
          <w:p w14:paraId="5352CF5D" w14:textId="77777777" w:rsidR="00321E9C" w:rsidRPr="00321E9C" w:rsidRDefault="00321E9C" w:rsidP="00362029">
            <w:pPr>
              <w:spacing w:after="0" w:line="240" w:lineRule="auto"/>
              <w:rPr>
                <w:rFonts w:ascii="Times New Roman" w:eastAsia="Calibri" w:hAnsi="Times New Roman" w:cs="Times New Roman"/>
                <w:bCs/>
                <w:lang w:eastAsia="ru-RU"/>
              </w:rPr>
            </w:pPr>
            <w:r w:rsidRPr="00321E9C">
              <w:rPr>
                <w:rFonts w:ascii="Times New Roman" w:eastAsia="Times New Roman" w:hAnsi="Times New Roman" w:cs="Times New Roman"/>
              </w:rPr>
              <w:t xml:space="preserve">7. </w:t>
            </w:r>
            <w:r w:rsidRPr="00321E9C">
              <w:rPr>
                <w:rFonts w:ascii="Times New Roman" w:eastAsia="Times New Roman" w:hAnsi="Times New Roman" w:cs="Times New Roman"/>
                <w:lang w:eastAsia="ru-RU"/>
              </w:rPr>
              <w:t>Отработка нормативов по неполной разборке и сборке автомата.</w:t>
            </w:r>
          </w:p>
          <w:p w14:paraId="2AEA113B" w14:textId="77777777" w:rsidR="00321E9C" w:rsidRPr="00321E9C" w:rsidRDefault="00321E9C" w:rsidP="00362029">
            <w:pPr>
              <w:spacing w:after="0" w:line="240" w:lineRule="auto"/>
              <w:rPr>
                <w:rFonts w:ascii="Times New Roman" w:eastAsia="Calibri" w:hAnsi="Times New Roman" w:cs="Times New Roman"/>
                <w:bCs/>
                <w:lang w:eastAsia="ru-RU"/>
              </w:rPr>
            </w:pPr>
            <w:r w:rsidRPr="00321E9C">
              <w:rPr>
                <w:rFonts w:ascii="Times New Roman" w:eastAsia="Times New Roman" w:hAnsi="Times New Roman" w:cs="Times New Roman"/>
              </w:rPr>
              <w:t xml:space="preserve">8. Отработка положений для стрельбы и способов ведения огня </w:t>
            </w:r>
          </w:p>
        </w:tc>
        <w:tc>
          <w:tcPr>
            <w:tcW w:w="1560" w:type="dxa"/>
            <w:vAlign w:val="center"/>
          </w:tcPr>
          <w:p w14:paraId="70A3D43B"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811C66E"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CF6527D"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50C747CC"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c>
          <w:tcPr>
            <w:tcW w:w="1842" w:type="dxa"/>
            <w:vMerge/>
          </w:tcPr>
          <w:p w14:paraId="081A3468" w14:textId="77777777" w:rsidR="00321E9C" w:rsidRPr="006B08AF" w:rsidRDefault="00321E9C" w:rsidP="00362029">
            <w:pPr>
              <w:spacing w:after="0" w:line="240" w:lineRule="auto"/>
              <w:jc w:val="center"/>
              <w:rPr>
                <w:rFonts w:ascii="Times New Roman" w:eastAsia="Times New Roman" w:hAnsi="Times New Roman" w:cs="Times New Roman"/>
                <w:lang w:eastAsia="ru-RU"/>
              </w:rPr>
            </w:pPr>
          </w:p>
        </w:tc>
      </w:tr>
      <w:tr w:rsidR="005170FD" w:rsidRPr="006B08AF" w14:paraId="386F1908" w14:textId="77777777" w:rsidTr="00364924">
        <w:trPr>
          <w:trHeight w:val="20"/>
        </w:trPr>
        <w:tc>
          <w:tcPr>
            <w:tcW w:w="2263" w:type="dxa"/>
            <w:vMerge/>
            <w:tcBorders>
              <w:bottom w:val="single" w:sz="4" w:space="0" w:color="auto"/>
            </w:tcBorders>
          </w:tcPr>
          <w:p w14:paraId="25EE0863"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37C47F87" w14:textId="77777777" w:rsidR="005170FD" w:rsidRPr="006B08AF" w:rsidRDefault="00564CB1"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p w14:paraId="085D356A"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Подготовка сообщений по </w:t>
            </w:r>
            <w:r w:rsidR="005D5C4C" w:rsidRPr="006B08AF">
              <w:rPr>
                <w:rFonts w:ascii="Times New Roman" w:eastAsia="Times New Roman" w:hAnsi="Times New Roman" w:cs="Times New Roman"/>
                <w:lang w:eastAsia="ru-RU"/>
              </w:rPr>
              <w:t>Тема</w:t>
            </w:r>
            <w:r w:rsidRPr="006B08AF">
              <w:rPr>
                <w:rFonts w:ascii="Times New Roman" w:eastAsia="Times New Roman" w:hAnsi="Times New Roman" w:cs="Times New Roman"/>
                <w:lang w:eastAsia="ru-RU"/>
              </w:rPr>
              <w:t>м « Ручные гранаты» «Ручные и станковые гранатометы», «Переносные зенитные ракетные и артиллерийские комплексы», «Зажигательное оружие» (по вариантам)</w:t>
            </w:r>
          </w:p>
        </w:tc>
        <w:tc>
          <w:tcPr>
            <w:tcW w:w="1560" w:type="dxa"/>
            <w:vAlign w:val="center"/>
          </w:tcPr>
          <w:p w14:paraId="7AD6CF0A"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1DD1A0E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0E178C54"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D12C025" w14:textId="77777777" w:rsidTr="00D56D8F">
        <w:trPr>
          <w:trHeight w:val="57"/>
        </w:trPr>
        <w:tc>
          <w:tcPr>
            <w:tcW w:w="2263" w:type="dxa"/>
            <w:vMerge w:val="restart"/>
          </w:tcPr>
          <w:p w14:paraId="19200952" w14:textId="77777777" w:rsidR="005170FD" w:rsidRPr="00364924" w:rsidRDefault="005D5C4C" w:rsidP="00362029">
            <w:pPr>
              <w:spacing w:after="0" w:line="240" w:lineRule="auto"/>
              <w:rPr>
                <w:rFonts w:ascii="Times New Roman" w:eastAsia="Times New Roman" w:hAnsi="Times New Roman" w:cs="Times New Roman"/>
                <w:b/>
                <w:lang w:eastAsia="ru-RU"/>
              </w:rPr>
            </w:pPr>
            <w:r w:rsidRPr="00364924">
              <w:rPr>
                <w:rFonts w:ascii="Times New Roman" w:eastAsia="Times New Roman" w:hAnsi="Times New Roman" w:cs="Times New Roman"/>
                <w:b/>
                <w:lang w:eastAsia="ru-RU"/>
              </w:rPr>
              <w:t>Тема</w:t>
            </w:r>
            <w:r w:rsidR="005170FD" w:rsidRPr="00364924">
              <w:rPr>
                <w:rFonts w:ascii="Times New Roman" w:eastAsia="Times New Roman" w:hAnsi="Times New Roman" w:cs="Times New Roman"/>
                <w:b/>
                <w:lang w:eastAsia="ru-RU"/>
              </w:rPr>
              <w:t xml:space="preserve"> 3.3</w:t>
            </w:r>
            <w:r w:rsidR="00364924" w:rsidRPr="00364924">
              <w:rPr>
                <w:rFonts w:ascii="Times New Roman" w:eastAsia="Times New Roman" w:hAnsi="Times New Roman" w:cs="Times New Roman"/>
                <w:b/>
                <w:lang w:eastAsia="ru-RU"/>
              </w:rPr>
              <w:t>.</w:t>
            </w:r>
          </w:p>
          <w:p w14:paraId="7D125837" w14:textId="77777777" w:rsidR="005170FD" w:rsidRPr="006B08AF" w:rsidRDefault="005170FD" w:rsidP="00362029">
            <w:pPr>
              <w:spacing w:after="0" w:line="240" w:lineRule="auto"/>
              <w:rPr>
                <w:rFonts w:ascii="Times New Roman" w:eastAsia="Times New Roman" w:hAnsi="Times New Roman" w:cs="Times New Roman"/>
                <w:lang w:eastAsia="ru-RU"/>
              </w:rPr>
            </w:pPr>
            <w:r w:rsidRPr="00364924">
              <w:rPr>
                <w:rFonts w:ascii="Times New Roman" w:eastAsia="Times New Roman" w:hAnsi="Times New Roman" w:cs="Times New Roman"/>
                <w:b/>
                <w:lang w:eastAsia="ru-RU"/>
              </w:rPr>
              <w:t>Строевая подготовка</w:t>
            </w:r>
          </w:p>
        </w:tc>
        <w:tc>
          <w:tcPr>
            <w:tcW w:w="7371" w:type="dxa"/>
          </w:tcPr>
          <w:p w14:paraId="43CF367C" w14:textId="77777777" w:rsidR="005170FD" w:rsidRPr="006B08AF" w:rsidRDefault="002A31AF" w:rsidP="00364924">
            <w:pPr>
              <w:spacing w:after="0" w:line="240" w:lineRule="auto"/>
              <w:ind w:left="32"/>
              <w:jc w:val="both"/>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7F69FA4D" w14:textId="77777777" w:rsidR="005170FD" w:rsidRPr="00364924" w:rsidRDefault="00364924" w:rsidP="00362029">
            <w:pPr>
              <w:spacing w:after="0" w:line="240" w:lineRule="auto"/>
              <w:jc w:val="center"/>
              <w:rPr>
                <w:rFonts w:ascii="Times New Roman" w:eastAsia="Times New Roman" w:hAnsi="Times New Roman" w:cs="Times New Roman"/>
                <w:b/>
                <w:lang w:eastAsia="ru-RU"/>
              </w:rPr>
            </w:pPr>
            <w:r w:rsidRPr="00364924">
              <w:rPr>
                <w:rFonts w:ascii="Times New Roman" w:eastAsia="Times New Roman" w:hAnsi="Times New Roman" w:cs="Times New Roman"/>
                <w:b/>
                <w:lang w:eastAsia="ru-RU"/>
              </w:rPr>
              <w:t>4</w:t>
            </w:r>
          </w:p>
        </w:tc>
        <w:tc>
          <w:tcPr>
            <w:tcW w:w="1134" w:type="dxa"/>
            <w:vMerge w:val="restart"/>
          </w:tcPr>
          <w:p w14:paraId="1FB45236" w14:textId="77777777" w:rsidR="005170FD" w:rsidRPr="006B08AF"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1.15</w:t>
            </w:r>
          </w:p>
          <w:p w14:paraId="63C2AD5E" w14:textId="77777777" w:rsidR="005170FD" w:rsidRPr="006B08AF"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1.16</w:t>
            </w:r>
          </w:p>
          <w:p w14:paraId="3E81E17D" w14:textId="77777777" w:rsidR="005170FD" w:rsidRPr="006B08AF" w:rsidRDefault="00364924" w:rsidP="003649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iCs/>
                <w:lang w:eastAsia="ru-RU"/>
              </w:rPr>
              <w:t xml:space="preserve">ОК </w:t>
            </w:r>
            <w:r w:rsidR="005170FD" w:rsidRPr="006B08AF">
              <w:rPr>
                <w:rFonts w:ascii="Times New Roman" w:eastAsia="Times New Roman" w:hAnsi="Times New Roman" w:cs="Times New Roman"/>
                <w:bCs/>
                <w:iCs/>
                <w:lang w:eastAsia="ru-RU"/>
              </w:rPr>
              <w:t>06</w:t>
            </w:r>
          </w:p>
        </w:tc>
        <w:tc>
          <w:tcPr>
            <w:tcW w:w="1842" w:type="dxa"/>
            <w:vMerge w:val="restart"/>
          </w:tcPr>
          <w:p w14:paraId="17B4594C"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1.15.01 </w:t>
            </w:r>
          </w:p>
          <w:p w14:paraId="7CD266C3"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1.15.01</w:t>
            </w:r>
          </w:p>
          <w:p w14:paraId="2EBD42D9" w14:textId="77777777" w:rsidR="00364924" w:rsidRDefault="00364924" w:rsidP="003649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2DBA49FD"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1.15.02</w:t>
            </w:r>
          </w:p>
          <w:p w14:paraId="5EB52981" w14:textId="77777777" w:rsidR="00364924"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1.16.01</w:t>
            </w:r>
          </w:p>
          <w:p w14:paraId="67061559"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6F6DEF37" w14:textId="77777777" w:rsidR="00364924"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У 1.16.01 </w:t>
            </w:r>
          </w:p>
          <w:p w14:paraId="677F02CB"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0E9B22A8" w14:textId="77777777" w:rsidR="00364924"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1.16.01</w:t>
            </w:r>
          </w:p>
          <w:p w14:paraId="708D32A3"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73DC8C7A" w14:textId="77777777" w:rsidR="00364924" w:rsidRDefault="005170FD" w:rsidP="00364924">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364924">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06.01</w:t>
            </w:r>
            <w:r w:rsidR="00364924">
              <w:rPr>
                <w:rFonts w:ascii="Times New Roman" w:eastAsia="Times New Roman" w:hAnsi="Times New Roman" w:cs="Times New Roman"/>
                <w:iCs/>
                <w:lang w:eastAsia="ru-RU"/>
              </w:rPr>
              <w:t xml:space="preserve"> </w:t>
            </w:r>
          </w:p>
          <w:p w14:paraId="6F06087F" w14:textId="77777777" w:rsidR="005170FD" w:rsidRPr="006B08AF" w:rsidRDefault="00364924" w:rsidP="00364924">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5170FD" w:rsidRPr="006B08AF">
              <w:rPr>
                <w:rFonts w:ascii="Times New Roman" w:eastAsia="Times New Roman" w:hAnsi="Times New Roman" w:cs="Times New Roman"/>
                <w:iCs/>
                <w:lang w:eastAsia="ru-RU"/>
              </w:rPr>
              <w:t>06.02</w:t>
            </w:r>
          </w:p>
          <w:p w14:paraId="5580EACB" w14:textId="77777777" w:rsidR="00364924" w:rsidRDefault="005170FD" w:rsidP="00364924">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364924">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06.01</w:t>
            </w:r>
          </w:p>
          <w:p w14:paraId="4DBC54EC" w14:textId="77777777" w:rsidR="005170FD" w:rsidRPr="00364924" w:rsidRDefault="00364924" w:rsidP="00364924">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Зо 06.02</w:t>
            </w:r>
          </w:p>
        </w:tc>
      </w:tr>
      <w:tr w:rsidR="00364924" w:rsidRPr="006B08AF" w14:paraId="7393EC73" w14:textId="77777777" w:rsidTr="00364924">
        <w:trPr>
          <w:trHeight w:val="1012"/>
        </w:trPr>
        <w:tc>
          <w:tcPr>
            <w:tcW w:w="2263" w:type="dxa"/>
            <w:vMerge/>
            <w:tcBorders>
              <w:right w:val="single" w:sz="4" w:space="0" w:color="auto"/>
            </w:tcBorders>
          </w:tcPr>
          <w:p w14:paraId="6362202F" w14:textId="77777777" w:rsidR="00364924" w:rsidRPr="006B08AF" w:rsidRDefault="00364924" w:rsidP="00362029">
            <w:pPr>
              <w:spacing w:after="0" w:line="240" w:lineRule="auto"/>
              <w:rPr>
                <w:rFonts w:ascii="Times New Roman" w:eastAsia="Times New Roman" w:hAnsi="Times New Roman" w:cs="Times New Roman"/>
                <w:lang w:eastAsia="ru-RU"/>
              </w:rPr>
            </w:pPr>
          </w:p>
        </w:tc>
        <w:tc>
          <w:tcPr>
            <w:tcW w:w="7371" w:type="dxa"/>
            <w:tcBorders>
              <w:top w:val="single" w:sz="4" w:space="0" w:color="auto"/>
              <w:left w:val="single" w:sz="4" w:space="0" w:color="auto"/>
              <w:right w:val="single" w:sz="4" w:space="0" w:color="auto"/>
            </w:tcBorders>
          </w:tcPr>
          <w:p w14:paraId="4679959F" w14:textId="77777777" w:rsidR="00364924" w:rsidRDefault="00364924" w:rsidP="003013C8">
            <w:pPr>
              <w:numPr>
                <w:ilvl w:val="0"/>
                <w:numId w:val="60"/>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Строй и управление им. Виды строя.</w:t>
            </w:r>
          </w:p>
          <w:p w14:paraId="416DD9D7" w14:textId="77777777" w:rsidR="00364924" w:rsidRPr="006B08AF" w:rsidRDefault="00364924" w:rsidP="003013C8">
            <w:pPr>
              <w:numPr>
                <w:ilvl w:val="0"/>
                <w:numId w:val="60"/>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Строевые приемы и движение без оружия.</w:t>
            </w:r>
          </w:p>
          <w:p w14:paraId="2E4AE838" w14:textId="77777777" w:rsidR="00364924" w:rsidRPr="006B08AF" w:rsidRDefault="00364924" w:rsidP="003013C8">
            <w:pPr>
              <w:numPr>
                <w:ilvl w:val="0"/>
                <w:numId w:val="60"/>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Воинское приветствие.</w:t>
            </w:r>
          </w:p>
          <w:p w14:paraId="0ABB8164" w14:textId="77777777" w:rsidR="00364924" w:rsidRPr="006B08AF" w:rsidRDefault="00364924" w:rsidP="003013C8">
            <w:pPr>
              <w:numPr>
                <w:ilvl w:val="0"/>
                <w:numId w:val="60"/>
              </w:numPr>
              <w:spacing w:after="0" w:line="240" w:lineRule="auto"/>
              <w:ind w:left="323" w:hanging="28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Строевой смотр. Несение караульной службы</w:t>
            </w:r>
          </w:p>
        </w:tc>
        <w:tc>
          <w:tcPr>
            <w:tcW w:w="1560" w:type="dxa"/>
            <w:tcBorders>
              <w:top w:val="nil"/>
              <w:left w:val="single" w:sz="4" w:space="0" w:color="auto"/>
            </w:tcBorders>
            <w:vAlign w:val="center"/>
          </w:tcPr>
          <w:p w14:paraId="565F9306" w14:textId="77777777" w:rsidR="00364924" w:rsidRPr="006B08AF" w:rsidRDefault="00364924"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2B9821C6" w14:textId="77777777" w:rsidR="00364924" w:rsidRPr="006B08AF" w:rsidRDefault="00364924" w:rsidP="00362029">
            <w:pPr>
              <w:spacing w:after="0" w:line="240" w:lineRule="auto"/>
              <w:jc w:val="center"/>
              <w:rPr>
                <w:rFonts w:ascii="Times New Roman" w:eastAsia="Times New Roman" w:hAnsi="Times New Roman" w:cs="Times New Roman"/>
                <w:lang w:eastAsia="ru-RU"/>
              </w:rPr>
            </w:pPr>
          </w:p>
        </w:tc>
        <w:tc>
          <w:tcPr>
            <w:tcW w:w="1842" w:type="dxa"/>
            <w:vMerge/>
          </w:tcPr>
          <w:p w14:paraId="0654858B" w14:textId="77777777" w:rsidR="00364924" w:rsidRPr="006B08AF" w:rsidRDefault="00364924" w:rsidP="00362029">
            <w:pPr>
              <w:spacing w:after="0" w:line="240" w:lineRule="auto"/>
              <w:jc w:val="center"/>
              <w:rPr>
                <w:rFonts w:ascii="Times New Roman" w:eastAsia="Times New Roman" w:hAnsi="Times New Roman" w:cs="Times New Roman"/>
                <w:lang w:eastAsia="ru-RU"/>
              </w:rPr>
            </w:pPr>
          </w:p>
        </w:tc>
      </w:tr>
      <w:tr w:rsidR="005170FD" w:rsidRPr="006B08AF" w14:paraId="25CF131D" w14:textId="77777777" w:rsidTr="00D56D8F">
        <w:trPr>
          <w:trHeight w:val="20"/>
        </w:trPr>
        <w:tc>
          <w:tcPr>
            <w:tcW w:w="2263" w:type="dxa"/>
            <w:vMerge/>
          </w:tcPr>
          <w:p w14:paraId="0CE2F882"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Borders>
              <w:top w:val="single" w:sz="4" w:space="0" w:color="auto"/>
            </w:tcBorders>
          </w:tcPr>
          <w:p w14:paraId="7A644919"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745534EC"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4</w:t>
            </w:r>
          </w:p>
        </w:tc>
        <w:tc>
          <w:tcPr>
            <w:tcW w:w="1134" w:type="dxa"/>
            <w:vMerge/>
          </w:tcPr>
          <w:p w14:paraId="03DC30DB"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vMerge/>
          </w:tcPr>
          <w:p w14:paraId="314B036C"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47FB7F1F" w14:textId="77777777" w:rsidTr="00D56D8F">
        <w:trPr>
          <w:trHeight w:val="20"/>
        </w:trPr>
        <w:tc>
          <w:tcPr>
            <w:tcW w:w="2263" w:type="dxa"/>
            <w:vMerge/>
          </w:tcPr>
          <w:p w14:paraId="141D00F3"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vAlign w:val="center"/>
          </w:tcPr>
          <w:p w14:paraId="37BA33B5" w14:textId="77777777" w:rsidR="005170FD" w:rsidRPr="00364924" w:rsidRDefault="005170FD" w:rsidP="00362029">
            <w:pPr>
              <w:spacing w:after="0" w:line="240" w:lineRule="auto"/>
              <w:rPr>
                <w:rFonts w:ascii="Times New Roman" w:eastAsia="Times New Roman" w:hAnsi="Times New Roman" w:cs="Times New Roman"/>
              </w:rPr>
            </w:pPr>
            <w:r w:rsidRPr="00364924">
              <w:rPr>
                <w:rFonts w:ascii="Times New Roman" w:eastAsia="Times New Roman" w:hAnsi="Times New Roman" w:cs="Times New Roman"/>
              </w:rPr>
              <w:t>9</w:t>
            </w:r>
            <w:r w:rsidR="00364924" w:rsidRPr="00364924">
              <w:rPr>
                <w:rFonts w:ascii="Times New Roman" w:eastAsia="Times New Roman" w:hAnsi="Times New Roman" w:cs="Times New Roman"/>
              </w:rPr>
              <w:t>.</w:t>
            </w:r>
            <w:r w:rsidRPr="00364924">
              <w:rPr>
                <w:rFonts w:ascii="Times New Roman" w:eastAsia="Times New Roman" w:hAnsi="Times New Roman" w:cs="Times New Roman"/>
              </w:rPr>
              <w:t xml:space="preserve"> </w:t>
            </w:r>
            <w:r w:rsidRPr="00364924">
              <w:rPr>
                <w:rFonts w:ascii="Times New Roman" w:eastAsia="Times New Roman" w:hAnsi="Times New Roman" w:cs="Times New Roman"/>
                <w:lang w:eastAsia="ru-RU"/>
              </w:rPr>
              <w:t>Выполнение воинского приветствия, выход из строя и возвращение в строй; подход к начальнику и отход от него</w:t>
            </w:r>
          </w:p>
        </w:tc>
        <w:tc>
          <w:tcPr>
            <w:tcW w:w="1560" w:type="dxa"/>
            <w:vAlign w:val="center"/>
          </w:tcPr>
          <w:p w14:paraId="7D5E80E4"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2D839860"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2C7963E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65FA5488" w14:textId="77777777" w:rsidTr="00D56D8F">
        <w:trPr>
          <w:trHeight w:val="20"/>
        </w:trPr>
        <w:tc>
          <w:tcPr>
            <w:tcW w:w="2263" w:type="dxa"/>
            <w:vMerge/>
          </w:tcPr>
          <w:p w14:paraId="1648A40D"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vAlign w:val="center"/>
          </w:tcPr>
          <w:p w14:paraId="7BCA4DC0" w14:textId="77777777" w:rsidR="005170FD" w:rsidRPr="00364924" w:rsidRDefault="005170FD" w:rsidP="00362029">
            <w:pPr>
              <w:spacing w:after="0" w:line="240" w:lineRule="auto"/>
              <w:rPr>
                <w:rFonts w:ascii="Times New Roman" w:eastAsia="Times New Roman" w:hAnsi="Times New Roman" w:cs="Times New Roman"/>
                <w:lang w:eastAsia="ru-RU"/>
              </w:rPr>
            </w:pPr>
            <w:r w:rsidRPr="00364924">
              <w:rPr>
                <w:rFonts w:ascii="Times New Roman" w:eastAsia="Times New Roman" w:hAnsi="Times New Roman" w:cs="Times New Roman"/>
              </w:rPr>
              <w:t>10</w:t>
            </w:r>
            <w:r w:rsidR="00364924" w:rsidRPr="00364924">
              <w:rPr>
                <w:rFonts w:ascii="Times New Roman" w:eastAsia="Times New Roman" w:hAnsi="Times New Roman" w:cs="Times New Roman"/>
              </w:rPr>
              <w:t>.</w:t>
            </w:r>
            <w:r w:rsidRPr="00364924">
              <w:rPr>
                <w:rFonts w:ascii="Times New Roman" w:eastAsia="Times New Roman" w:hAnsi="Times New Roman" w:cs="Times New Roman"/>
              </w:rPr>
              <w:t xml:space="preserve"> Отработка строевых приемов и движений </w:t>
            </w:r>
            <w:r w:rsidRPr="00364924">
              <w:rPr>
                <w:rFonts w:ascii="Times New Roman" w:eastAsia="Times New Roman" w:hAnsi="Times New Roman" w:cs="Times New Roman"/>
                <w:lang w:eastAsia="ru-RU"/>
              </w:rPr>
              <w:t>с оружием и без</w:t>
            </w:r>
          </w:p>
        </w:tc>
        <w:tc>
          <w:tcPr>
            <w:tcW w:w="1560" w:type="dxa"/>
            <w:vAlign w:val="center"/>
          </w:tcPr>
          <w:p w14:paraId="1B15C673"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2D6ADB7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7771DB63"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A424440" w14:textId="77777777" w:rsidTr="00364924">
        <w:trPr>
          <w:trHeight w:val="20"/>
        </w:trPr>
        <w:tc>
          <w:tcPr>
            <w:tcW w:w="2263" w:type="dxa"/>
            <w:vMerge/>
          </w:tcPr>
          <w:p w14:paraId="4F89D114"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7526C6C7" w14:textId="77777777" w:rsidR="005170FD" w:rsidRPr="006B08AF" w:rsidRDefault="00564CB1"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Самостоятельная работа обучающихся</w:t>
            </w:r>
            <w:r w:rsidR="00364924">
              <w:rPr>
                <w:rFonts w:ascii="Times New Roman" w:eastAsia="Times New Roman" w:hAnsi="Times New Roman" w:cs="Times New Roman"/>
                <w:b/>
                <w:lang w:eastAsia="ru-RU"/>
              </w:rPr>
              <w:t xml:space="preserve"> </w:t>
            </w:r>
            <w:r w:rsidR="005170FD" w:rsidRPr="006B08AF">
              <w:rPr>
                <w:rFonts w:ascii="Times New Roman" w:eastAsia="Times New Roman" w:hAnsi="Times New Roman" w:cs="Times New Roman"/>
                <w:lang w:eastAsia="ru-RU"/>
              </w:rPr>
              <w:t xml:space="preserve"> </w:t>
            </w:r>
          </w:p>
          <w:p w14:paraId="6BA4AA50"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Ознакомление со Строевым уставом ВС РФ и оформление выписки об обязанностях командира и военнослужащего</w:t>
            </w:r>
          </w:p>
        </w:tc>
        <w:tc>
          <w:tcPr>
            <w:tcW w:w="1560" w:type="dxa"/>
          </w:tcPr>
          <w:p w14:paraId="2726C02A"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14A6E3E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6181C3D2"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4F684E45" w14:textId="77777777" w:rsidTr="00364924">
        <w:trPr>
          <w:trHeight w:val="241"/>
        </w:trPr>
        <w:tc>
          <w:tcPr>
            <w:tcW w:w="2263" w:type="dxa"/>
            <w:vMerge w:val="restart"/>
          </w:tcPr>
          <w:p w14:paraId="6B4139D8" w14:textId="77777777" w:rsidR="005170FD" w:rsidRPr="00364924" w:rsidRDefault="005D5C4C" w:rsidP="00362029">
            <w:pPr>
              <w:spacing w:after="0" w:line="240" w:lineRule="auto"/>
              <w:rPr>
                <w:rFonts w:ascii="Times New Roman" w:eastAsia="Times New Roman" w:hAnsi="Times New Roman" w:cs="Times New Roman"/>
                <w:b/>
                <w:lang w:eastAsia="ru-RU"/>
              </w:rPr>
            </w:pPr>
            <w:r w:rsidRPr="00364924">
              <w:rPr>
                <w:rFonts w:ascii="Times New Roman" w:eastAsia="Times New Roman" w:hAnsi="Times New Roman" w:cs="Times New Roman"/>
                <w:b/>
                <w:lang w:eastAsia="ru-RU"/>
              </w:rPr>
              <w:t>Тема</w:t>
            </w:r>
            <w:r w:rsidR="005170FD" w:rsidRPr="00364924">
              <w:rPr>
                <w:rFonts w:ascii="Times New Roman" w:eastAsia="Times New Roman" w:hAnsi="Times New Roman" w:cs="Times New Roman"/>
                <w:b/>
                <w:lang w:eastAsia="ru-RU"/>
              </w:rPr>
              <w:t xml:space="preserve"> 3.4</w:t>
            </w:r>
            <w:r w:rsidR="00364924" w:rsidRPr="00364924">
              <w:rPr>
                <w:rFonts w:ascii="Times New Roman" w:eastAsia="Times New Roman" w:hAnsi="Times New Roman" w:cs="Times New Roman"/>
                <w:b/>
                <w:lang w:eastAsia="ru-RU"/>
              </w:rPr>
              <w:t>.</w:t>
            </w:r>
            <w:r w:rsidR="005170FD" w:rsidRPr="00364924">
              <w:rPr>
                <w:rFonts w:ascii="Times New Roman" w:eastAsia="Times New Roman" w:hAnsi="Times New Roman" w:cs="Times New Roman"/>
                <w:b/>
                <w:lang w:eastAsia="ru-RU"/>
              </w:rPr>
              <w:t xml:space="preserve"> Психологическая подготовка к межличностным взаимоотношениям в воинском коллективе</w:t>
            </w:r>
          </w:p>
        </w:tc>
        <w:tc>
          <w:tcPr>
            <w:tcW w:w="7371" w:type="dxa"/>
          </w:tcPr>
          <w:p w14:paraId="4054F134" w14:textId="77777777" w:rsidR="005170FD" w:rsidRPr="006B08AF" w:rsidRDefault="00364924" w:rsidP="00364924">
            <w:pPr>
              <w:spacing w:after="0" w:line="240" w:lineRule="auto"/>
              <w:ind w:left="32" w:firstLine="32"/>
              <w:rPr>
                <w:rFonts w:ascii="Times New Roman" w:eastAsia="Times New Roman" w:hAnsi="Times New Roman" w:cs="Times New Roman"/>
                <w:lang w:eastAsia="ru-RU"/>
              </w:rPr>
            </w:pPr>
            <w:r w:rsidRPr="00DA5F72">
              <w:rPr>
                <w:rFonts w:ascii="Times New Roman" w:eastAsia="Times New Roman" w:hAnsi="Times New Roman" w:cs="Times New Roman"/>
                <w:b/>
                <w:lang w:eastAsia="ru-RU"/>
              </w:rPr>
              <w:t>Содержание</w:t>
            </w:r>
          </w:p>
        </w:tc>
        <w:tc>
          <w:tcPr>
            <w:tcW w:w="1560" w:type="dxa"/>
            <w:vAlign w:val="center"/>
          </w:tcPr>
          <w:p w14:paraId="15B63AB9" w14:textId="77777777" w:rsidR="005170FD" w:rsidRPr="00364924" w:rsidRDefault="00364924" w:rsidP="00362029">
            <w:pPr>
              <w:spacing w:after="0" w:line="240" w:lineRule="auto"/>
              <w:jc w:val="center"/>
              <w:rPr>
                <w:rFonts w:ascii="Times New Roman" w:eastAsia="Times New Roman" w:hAnsi="Times New Roman" w:cs="Times New Roman"/>
                <w:b/>
                <w:lang w:eastAsia="ru-RU"/>
              </w:rPr>
            </w:pPr>
            <w:r w:rsidRPr="00364924">
              <w:rPr>
                <w:rFonts w:ascii="Times New Roman" w:eastAsia="Times New Roman" w:hAnsi="Times New Roman" w:cs="Times New Roman"/>
                <w:b/>
                <w:lang w:eastAsia="ru-RU"/>
              </w:rPr>
              <w:t>4</w:t>
            </w:r>
          </w:p>
        </w:tc>
        <w:tc>
          <w:tcPr>
            <w:tcW w:w="1134" w:type="dxa"/>
            <w:vMerge w:val="restart"/>
          </w:tcPr>
          <w:p w14:paraId="0AF79517" w14:textId="77777777" w:rsidR="005170FD" w:rsidRPr="006B08AF"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1.10</w:t>
            </w:r>
          </w:p>
          <w:p w14:paraId="571F4A94" w14:textId="77777777" w:rsidR="00364924"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1.12 ОК 07</w:t>
            </w:r>
          </w:p>
          <w:p w14:paraId="667CE495" w14:textId="77777777" w:rsidR="00364924"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 08</w:t>
            </w:r>
          </w:p>
          <w:p w14:paraId="605A19A5" w14:textId="77777777" w:rsidR="005170FD" w:rsidRPr="006B08AF" w:rsidRDefault="00364924"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w:t>
            </w:r>
            <w:r w:rsidR="005170FD" w:rsidRPr="006B08AF">
              <w:rPr>
                <w:rFonts w:ascii="Times New Roman" w:eastAsia="Times New Roman" w:hAnsi="Times New Roman" w:cs="Times New Roman"/>
                <w:bCs/>
                <w:iCs/>
                <w:lang w:eastAsia="ru-RU"/>
              </w:rPr>
              <w:t xml:space="preserve"> 09</w:t>
            </w:r>
          </w:p>
          <w:p w14:paraId="7B96AFE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val="restart"/>
          </w:tcPr>
          <w:p w14:paraId="5EE6E60A"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1.10.01 </w:t>
            </w:r>
          </w:p>
          <w:p w14:paraId="5B140597"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 1.10.01</w:t>
            </w:r>
          </w:p>
          <w:p w14:paraId="2A276AA4"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1.10.01</w:t>
            </w:r>
          </w:p>
          <w:p w14:paraId="4532E7ED" w14:textId="77777777" w:rsidR="005170FD" w:rsidRPr="006B08AF" w:rsidRDefault="005170FD" w:rsidP="005E2E0F">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Н</w:t>
            </w:r>
            <w:r w:rsidR="00364924">
              <w:rPr>
                <w:rFonts w:ascii="Times New Roman" w:eastAsia="Times New Roman" w:hAnsi="Times New Roman" w:cs="Times New Roman"/>
                <w:kern w:val="3"/>
                <w:lang w:eastAsia="zh-CN"/>
              </w:rPr>
              <w:t xml:space="preserve"> </w:t>
            </w:r>
            <w:r w:rsidRPr="006B08AF">
              <w:rPr>
                <w:rFonts w:ascii="Times New Roman" w:eastAsia="Times New Roman" w:hAnsi="Times New Roman" w:cs="Times New Roman"/>
                <w:kern w:val="3"/>
                <w:lang w:eastAsia="zh-CN"/>
              </w:rPr>
              <w:t>1.12.01</w:t>
            </w:r>
          </w:p>
          <w:p w14:paraId="4CF83A7A" w14:textId="77777777" w:rsidR="005170FD" w:rsidRPr="006B08AF" w:rsidRDefault="005170FD" w:rsidP="005E2E0F">
            <w:pPr>
              <w:suppressAutoHyphens/>
              <w:autoSpaceDN w:val="0"/>
              <w:snapToGrid w:val="0"/>
              <w:spacing w:after="0" w:line="216" w:lineRule="auto"/>
              <w:jc w:val="center"/>
              <w:textAlignment w:val="baseline"/>
              <w:rPr>
                <w:rFonts w:ascii="Times New Roman" w:eastAsia="Times New Roman" w:hAnsi="Times New Roman" w:cs="Times New Roman"/>
                <w:kern w:val="3"/>
                <w:lang w:eastAsia="zh-CN"/>
              </w:rPr>
            </w:pPr>
            <w:r w:rsidRPr="006B08AF">
              <w:rPr>
                <w:rFonts w:ascii="Times New Roman" w:eastAsia="Times New Roman" w:hAnsi="Times New Roman" w:cs="Times New Roman"/>
                <w:kern w:val="3"/>
                <w:lang w:eastAsia="zh-CN"/>
              </w:rPr>
              <w:t>З 1.12.01</w:t>
            </w:r>
          </w:p>
          <w:p w14:paraId="69E829D1" w14:textId="77777777" w:rsidR="00364924" w:rsidRDefault="00364924"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07.01</w:t>
            </w:r>
            <w:r w:rsidR="005170FD" w:rsidRPr="006B08AF">
              <w:rPr>
                <w:rFonts w:ascii="Times New Roman" w:eastAsia="Times New Roman" w:hAnsi="Times New Roman" w:cs="Times New Roman"/>
                <w:iCs/>
                <w:lang w:eastAsia="ru-RU"/>
              </w:rPr>
              <w:t xml:space="preserve"> </w:t>
            </w:r>
          </w:p>
          <w:p w14:paraId="0A992C6B" w14:textId="77777777" w:rsidR="005170FD" w:rsidRPr="006B08AF"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364924">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07.02</w:t>
            </w:r>
          </w:p>
          <w:p w14:paraId="3149B128" w14:textId="77777777" w:rsidR="00364924" w:rsidRDefault="00364924"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Зо.07.01</w:t>
            </w:r>
            <w:r>
              <w:rPr>
                <w:rFonts w:ascii="Times New Roman" w:eastAsia="Times New Roman" w:hAnsi="Times New Roman" w:cs="Times New Roman"/>
                <w:iCs/>
                <w:lang w:eastAsia="ru-RU"/>
              </w:rPr>
              <w:softHyphen/>
              <w:t xml:space="preserve"> </w:t>
            </w:r>
          </w:p>
          <w:p w14:paraId="731E0C6B" w14:textId="77777777" w:rsidR="005170FD" w:rsidRPr="006B08AF" w:rsidRDefault="00364924"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07.04</w:t>
            </w:r>
          </w:p>
          <w:p w14:paraId="62CF4A3F" w14:textId="77777777" w:rsidR="005170FD" w:rsidRPr="006B08AF" w:rsidRDefault="00364924"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08.03</w:t>
            </w:r>
          </w:p>
          <w:p w14:paraId="456049F3" w14:textId="77777777" w:rsidR="00364924" w:rsidRDefault="00364924"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09.01 </w:t>
            </w:r>
          </w:p>
          <w:p w14:paraId="1A01BACF" w14:textId="77777777" w:rsidR="005170FD" w:rsidRPr="006B08AF" w:rsidRDefault="00364924" w:rsidP="003620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09.01</w:t>
            </w:r>
          </w:p>
        </w:tc>
      </w:tr>
      <w:tr w:rsidR="00364924" w:rsidRPr="006B08AF" w14:paraId="0EC9402B" w14:textId="77777777" w:rsidTr="00D56D8F">
        <w:trPr>
          <w:trHeight w:val="1263"/>
        </w:trPr>
        <w:tc>
          <w:tcPr>
            <w:tcW w:w="2263" w:type="dxa"/>
            <w:vMerge/>
          </w:tcPr>
          <w:p w14:paraId="6F8F9A4F" w14:textId="77777777" w:rsidR="00364924" w:rsidRPr="00364924" w:rsidRDefault="00364924" w:rsidP="00362029">
            <w:pPr>
              <w:spacing w:after="0" w:line="240" w:lineRule="auto"/>
              <w:rPr>
                <w:rFonts w:ascii="Times New Roman" w:eastAsia="Times New Roman" w:hAnsi="Times New Roman" w:cs="Times New Roman"/>
                <w:b/>
                <w:lang w:eastAsia="ru-RU"/>
              </w:rPr>
            </w:pPr>
          </w:p>
        </w:tc>
        <w:tc>
          <w:tcPr>
            <w:tcW w:w="7371" w:type="dxa"/>
          </w:tcPr>
          <w:p w14:paraId="731FC274" w14:textId="77777777" w:rsidR="00364924" w:rsidRPr="006B08AF" w:rsidRDefault="00364924" w:rsidP="00364924">
            <w:pPr>
              <w:numPr>
                <w:ilvl w:val="0"/>
                <w:numId w:val="61"/>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Общая характеристика межличностных взаимоотношений между военнослужащими</w:t>
            </w:r>
          </w:p>
          <w:p w14:paraId="2473E2CA" w14:textId="77777777" w:rsidR="00364924" w:rsidRPr="006B08AF" w:rsidRDefault="00364924" w:rsidP="00364924">
            <w:pPr>
              <w:numPr>
                <w:ilvl w:val="0"/>
                <w:numId w:val="61"/>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Сущность, виды и характеристика конфликтов в воинских коллективах</w:t>
            </w:r>
          </w:p>
          <w:p w14:paraId="0CD02299" w14:textId="77777777" w:rsidR="00364924" w:rsidRPr="006B08AF" w:rsidRDefault="00364924" w:rsidP="00364924">
            <w:pPr>
              <w:numPr>
                <w:ilvl w:val="0"/>
                <w:numId w:val="61"/>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Пути и методы предупреждения и разрешения конфликтов</w:t>
            </w:r>
          </w:p>
          <w:p w14:paraId="27CBF870" w14:textId="77777777" w:rsidR="00364924" w:rsidRPr="00DA5F72" w:rsidRDefault="00364924" w:rsidP="00364924">
            <w:pPr>
              <w:numPr>
                <w:ilvl w:val="0"/>
                <w:numId w:val="61"/>
              </w:numPr>
              <w:spacing w:after="0" w:line="240" w:lineRule="auto"/>
              <w:ind w:left="323" w:hanging="323"/>
              <w:rPr>
                <w:rFonts w:ascii="Times New Roman" w:eastAsia="Times New Roman" w:hAnsi="Times New Roman" w:cs="Times New Roman"/>
                <w:b/>
                <w:lang w:eastAsia="ru-RU"/>
              </w:rPr>
            </w:pPr>
            <w:r w:rsidRPr="006B08AF">
              <w:rPr>
                <w:rFonts w:ascii="Times New Roman" w:eastAsia="Times New Roman" w:hAnsi="Times New Roman" w:cs="Times New Roman"/>
                <w:lang w:eastAsia="ru-RU"/>
              </w:rPr>
              <w:t>Правила неконфликтного поведения военнослужащих</w:t>
            </w:r>
          </w:p>
        </w:tc>
        <w:tc>
          <w:tcPr>
            <w:tcW w:w="1560" w:type="dxa"/>
            <w:vAlign w:val="center"/>
          </w:tcPr>
          <w:p w14:paraId="5706A4A5" w14:textId="77777777" w:rsidR="00364924" w:rsidRPr="006B08AF" w:rsidRDefault="00364924"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4E7447B" w14:textId="77777777" w:rsidR="00364924" w:rsidRPr="006B08AF" w:rsidRDefault="00364924" w:rsidP="003649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134" w:type="dxa"/>
            <w:vMerge/>
          </w:tcPr>
          <w:p w14:paraId="273AE3CC" w14:textId="77777777" w:rsidR="00364924" w:rsidRPr="006B08AF" w:rsidRDefault="00364924" w:rsidP="00362029">
            <w:pPr>
              <w:spacing w:after="0" w:line="240" w:lineRule="auto"/>
              <w:jc w:val="center"/>
              <w:rPr>
                <w:rFonts w:ascii="Times New Roman" w:eastAsia="Times New Roman" w:hAnsi="Times New Roman" w:cs="Times New Roman"/>
                <w:bCs/>
                <w:iCs/>
                <w:lang w:eastAsia="ru-RU"/>
              </w:rPr>
            </w:pPr>
          </w:p>
        </w:tc>
        <w:tc>
          <w:tcPr>
            <w:tcW w:w="1842" w:type="dxa"/>
            <w:vMerge/>
          </w:tcPr>
          <w:p w14:paraId="1941DD08" w14:textId="77777777" w:rsidR="00364924" w:rsidRPr="006B08AF" w:rsidRDefault="00364924" w:rsidP="00362029">
            <w:pPr>
              <w:spacing w:after="0" w:line="240" w:lineRule="auto"/>
              <w:jc w:val="center"/>
              <w:rPr>
                <w:rFonts w:ascii="Times New Roman" w:eastAsia="Times New Roman" w:hAnsi="Times New Roman" w:cs="Times New Roman"/>
                <w:lang w:eastAsia="ru-RU"/>
              </w:rPr>
            </w:pPr>
          </w:p>
        </w:tc>
      </w:tr>
      <w:tr w:rsidR="005170FD" w:rsidRPr="006B08AF" w14:paraId="7C0A6B69" w14:textId="77777777" w:rsidTr="00D56D8F">
        <w:trPr>
          <w:trHeight w:val="20"/>
        </w:trPr>
        <w:tc>
          <w:tcPr>
            <w:tcW w:w="2263" w:type="dxa"/>
            <w:vMerge/>
          </w:tcPr>
          <w:p w14:paraId="59AF774E"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3B80C254" w14:textId="77777777" w:rsidR="005170FD" w:rsidRPr="006B08AF" w:rsidRDefault="00781ACD" w:rsidP="00362029">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55ABE5EF"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2</w:t>
            </w:r>
          </w:p>
        </w:tc>
        <w:tc>
          <w:tcPr>
            <w:tcW w:w="1134" w:type="dxa"/>
            <w:vMerge/>
          </w:tcPr>
          <w:p w14:paraId="3EA0DE5C"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vMerge/>
          </w:tcPr>
          <w:p w14:paraId="3C7F55C6"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6BB6AB0F" w14:textId="77777777" w:rsidTr="00D56D8F">
        <w:trPr>
          <w:trHeight w:val="20"/>
        </w:trPr>
        <w:tc>
          <w:tcPr>
            <w:tcW w:w="2263" w:type="dxa"/>
            <w:vMerge/>
          </w:tcPr>
          <w:p w14:paraId="36C79D39"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vAlign w:val="center"/>
          </w:tcPr>
          <w:p w14:paraId="22E753C6" w14:textId="77777777" w:rsidR="005170FD" w:rsidRPr="006B08AF" w:rsidRDefault="005170FD" w:rsidP="00362029">
            <w:pPr>
              <w:spacing w:after="0" w:line="240" w:lineRule="auto"/>
              <w:ind w:left="462" w:hanging="462"/>
              <w:rPr>
                <w:rFonts w:ascii="Times New Roman" w:eastAsia="Times New Roman" w:hAnsi="Times New Roman" w:cs="Times New Roman"/>
              </w:rPr>
            </w:pPr>
            <w:r w:rsidRPr="00364924">
              <w:rPr>
                <w:rFonts w:ascii="Times New Roman" w:eastAsia="Times New Roman" w:hAnsi="Times New Roman" w:cs="Times New Roman"/>
                <w:lang w:eastAsia="ru-RU"/>
              </w:rPr>
              <w:t>11</w:t>
            </w:r>
            <w:r w:rsidR="00364924">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 xml:space="preserve">Отработка способов бесконфликтного общения и саморегуляции </w:t>
            </w:r>
            <w:r w:rsidRPr="006B08AF">
              <w:rPr>
                <w:rFonts w:ascii="Times New Roman" w:eastAsia="Calibri" w:hAnsi="Times New Roman" w:cs="Times New Roman"/>
                <w:bCs/>
                <w:lang w:eastAsia="ru-RU"/>
              </w:rPr>
              <w:t>в экстремальных и нештатных ситуациях</w:t>
            </w:r>
            <w:r w:rsidRPr="006B08AF">
              <w:rPr>
                <w:rFonts w:ascii="Times New Roman" w:eastAsia="Times New Roman" w:hAnsi="Times New Roman" w:cs="Times New Roman"/>
                <w:lang w:eastAsia="ru-RU"/>
              </w:rPr>
              <w:t xml:space="preserve">                                    </w:t>
            </w:r>
          </w:p>
        </w:tc>
        <w:tc>
          <w:tcPr>
            <w:tcW w:w="1560" w:type="dxa"/>
            <w:vAlign w:val="center"/>
          </w:tcPr>
          <w:p w14:paraId="1F85920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623FA168"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3E1FF99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36474512" w14:textId="77777777" w:rsidTr="00364924">
        <w:trPr>
          <w:trHeight w:val="20"/>
        </w:trPr>
        <w:tc>
          <w:tcPr>
            <w:tcW w:w="2263" w:type="dxa"/>
            <w:vMerge/>
          </w:tcPr>
          <w:p w14:paraId="59CD47CC"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334845EF" w14:textId="77777777" w:rsidR="005170FD" w:rsidRPr="006B08AF" w:rsidRDefault="00564CB1"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Самостоятельная работа обучающихся</w:t>
            </w:r>
            <w:r w:rsidR="005170FD" w:rsidRPr="006B08AF">
              <w:rPr>
                <w:rFonts w:ascii="Times New Roman" w:eastAsia="Times New Roman" w:hAnsi="Times New Roman" w:cs="Times New Roman"/>
                <w:b/>
                <w:lang w:eastAsia="ru-RU"/>
              </w:rPr>
              <w:t xml:space="preserve"> </w:t>
            </w:r>
          </w:p>
          <w:p w14:paraId="76AFC015"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Решение ситуационных задач по теме</w:t>
            </w:r>
          </w:p>
          <w:p w14:paraId="4F68D2CC" w14:textId="77777777" w:rsidR="005170FD" w:rsidRPr="006B08AF" w:rsidRDefault="005170FD" w:rsidP="00362029">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lang w:eastAsia="ru-RU"/>
              </w:rPr>
              <w:t>Работа с конспектом лекций при подготовке к контрольной работе</w:t>
            </w:r>
          </w:p>
        </w:tc>
        <w:tc>
          <w:tcPr>
            <w:tcW w:w="1560" w:type="dxa"/>
          </w:tcPr>
          <w:p w14:paraId="036BCEFA" w14:textId="77777777" w:rsidR="005170FD" w:rsidRPr="006B08AF" w:rsidRDefault="005170FD" w:rsidP="00364924">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4</w:t>
            </w:r>
          </w:p>
        </w:tc>
        <w:tc>
          <w:tcPr>
            <w:tcW w:w="1134" w:type="dxa"/>
            <w:vMerge/>
          </w:tcPr>
          <w:p w14:paraId="59F011C1"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69E5F72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6DFEEA97" w14:textId="77777777" w:rsidTr="00C72E10">
        <w:trPr>
          <w:trHeight w:val="283"/>
        </w:trPr>
        <w:tc>
          <w:tcPr>
            <w:tcW w:w="9634" w:type="dxa"/>
            <w:gridSpan w:val="2"/>
            <w:vAlign w:val="center"/>
          </w:tcPr>
          <w:p w14:paraId="67319C54" w14:textId="77777777" w:rsidR="005170FD" w:rsidRPr="006B08AF" w:rsidRDefault="00C72E10" w:rsidP="006B08AF">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Раздел 3</w:t>
            </w:r>
            <w:r w:rsidR="006B08AF">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 </w:t>
            </w:r>
            <w:r w:rsidRPr="006B08AF">
              <w:rPr>
                <w:rFonts w:ascii="Times New Roman" w:eastAsia="Times New Roman" w:hAnsi="Times New Roman" w:cs="Times New Roman"/>
                <w:b/>
                <w:lang w:eastAsia="ru-RU"/>
              </w:rPr>
              <w:t>Основы медицинских знаний (для девушек)</w:t>
            </w:r>
          </w:p>
        </w:tc>
        <w:tc>
          <w:tcPr>
            <w:tcW w:w="1560" w:type="dxa"/>
            <w:vAlign w:val="center"/>
          </w:tcPr>
          <w:p w14:paraId="754725B8" w14:textId="77777777" w:rsidR="005170FD" w:rsidRPr="006B08AF" w:rsidRDefault="00C72E10" w:rsidP="0036202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1134" w:type="dxa"/>
          </w:tcPr>
          <w:p w14:paraId="457EF091"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31DFB3BB"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1B7D235B" w14:textId="77777777" w:rsidTr="00D56D8F">
        <w:trPr>
          <w:trHeight w:val="20"/>
        </w:trPr>
        <w:tc>
          <w:tcPr>
            <w:tcW w:w="2263" w:type="dxa"/>
            <w:vMerge w:val="restart"/>
          </w:tcPr>
          <w:p w14:paraId="677AA501" w14:textId="77777777" w:rsidR="005170FD" w:rsidRPr="00C72E10" w:rsidRDefault="005D5C4C" w:rsidP="00362029">
            <w:pPr>
              <w:spacing w:after="0" w:line="240" w:lineRule="auto"/>
              <w:rPr>
                <w:rFonts w:ascii="Times New Roman" w:eastAsia="Times New Roman" w:hAnsi="Times New Roman" w:cs="Times New Roman"/>
                <w:b/>
                <w:lang w:eastAsia="ru-RU"/>
              </w:rPr>
            </w:pPr>
            <w:r w:rsidRPr="00C72E10">
              <w:rPr>
                <w:rFonts w:ascii="Times New Roman" w:eastAsia="Times New Roman" w:hAnsi="Times New Roman" w:cs="Times New Roman"/>
                <w:b/>
                <w:lang w:eastAsia="ru-RU"/>
              </w:rPr>
              <w:t>Тема</w:t>
            </w:r>
            <w:r w:rsidR="005170FD" w:rsidRPr="00C72E10">
              <w:rPr>
                <w:rFonts w:ascii="Times New Roman" w:eastAsia="Times New Roman" w:hAnsi="Times New Roman" w:cs="Times New Roman"/>
                <w:b/>
                <w:lang w:eastAsia="ru-RU"/>
              </w:rPr>
              <w:t xml:space="preserve"> 3.1.</w:t>
            </w:r>
          </w:p>
          <w:p w14:paraId="671904D5" w14:textId="77777777" w:rsidR="005170FD" w:rsidRPr="00C72E10" w:rsidRDefault="005170FD" w:rsidP="00362029">
            <w:pPr>
              <w:spacing w:after="0" w:line="240" w:lineRule="auto"/>
              <w:rPr>
                <w:rFonts w:ascii="Times New Roman" w:eastAsia="Times New Roman" w:hAnsi="Times New Roman" w:cs="Times New Roman"/>
                <w:b/>
                <w:lang w:eastAsia="ru-RU"/>
              </w:rPr>
            </w:pPr>
            <w:r w:rsidRPr="00C72E10">
              <w:rPr>
                <w:rFonts w:ascii="Times New Roman" w:eastAsia="Times New Roman" w:hAnsi="Times New Roman" w:cs="Times New Roman"/>
                <w:b/>
                <w:lang w:eastAsia="ru-RU"/>
              </w:rPr>
              <w:t>Проблемы нарушения здоровья</w:t>
            </w:r>
          </w:p>
          <w:p w14:paraId="45DB47AE"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0859B20F" w14:textId="77777777" w:rsidR="005170FD" w:rsidRPr="006B08AF" w:rsidRDefault="00781ACD" w:rsidP="00C842A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Содержание</w:t>
            </w:r>
            <w:r w:rsidR="005170FD" w:rsidRPr="006B08AF">
              <w:rPr>
                <w:rFonts w:ascii="Times New Roman" w:eastAsia="Times New Roman" w:hAnsi="Times New Roman" w:cs="Times New Roman"/>
                <w:b/>
                <w:bCs/>
                <w:iCs/>
                <w:lang w:eastAsia="nl-NL"/>
              </w:rPr>
              <w:t xml:space="preserve"> </w:t>
            </w:r>
          </w:p>
        </w:tc>
        <w:tc>
          <w:tcPr>
            <w:tcW w:w="1560" w:type="dxa"/>
            <w:vAlign w:val="center"/>
          </w:tcPr>
          <w:p w14:paraId="7410A6BD"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20</w:t>
            </w:r>
          </w:p>
        </w:tc>
        <w:tc>
          <w:tcPr>
            <w:tcW w:w="1134" w:type="dxa"/>
            <w:vMerge w:val="restart"/>
          </w:tcPr>
          <w:p w14:paraId="3DD990D4" w14:textId="77777777" w:rsidR="005170FD" w:rsidRPr="006B08AF" w:rsidRDefault="00C72E10" w:rsidP="00A93F46">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1.11</w:t>
            </w:r>
          </w:p>
          <w:p w14:paraId="5E95EBB5" w14:textId="77777777" w:rsidR="00C72E10" w:rsidRDefault="00C72E10" w:rsidP="00C72E10">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ПК 1.13 </w:t>
            </w:r>
          </w:p>
          <w:p w14:paraId="38805EAA" w14:textId="77777777" w:rsidR="005170FD" w:rsidRPr="006B08AF" w:rsidRDefault="00C72E10" w:rsidP="00F516BF">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w:t>
            </w:r>
            <w:r w:rsidR="005170FD" w:rsidRPr="006B08AF">
              <w:rPr>
                <w:rFonts w:ascii="Times New Roman" w:eastAsia="Times New Roman" w:hAnsi="Times New Roman" w:cs="Times New Roman"/>
                <w:bCs/>
                <w:iCs/>
                <w:lang w:eastAsia="ru-RU"/>
              </w:rPr>
              <w:t xml:space="preserve"> 0</w:t>
            </w:r>
            <w:r w:rsidR="00F516BF">
              <w:rPr>
                <w:rFonts w:ascii="Times New Roman" w:eastAsia="Times New Roman" w:hAnsi="Times New Roman" w:cs="Times New Roman"/>
                <w:bCs/>
                <w:iCs/>
                <w:lang w:eastAsia="ru-RU"/>
              </w:rPr>
              <w:t>7</w:t>
            </w:r>
            <w:r w:rsidR="005170FD" w:rsidRPr="006B08AF">
              <w:rPr>
                <w:rFonts w:ascii="Times New Roman" w:eastAsia="Times New Roman" w:hAnsi="Times New Roman" w:cs="Times New Roman"/>
                <w:bCs/>
                <w:iCs/>
                <w:lang w:eastAsia="ru-RU"/>
              </w:rPr>
              <w:t xml:space="preserve"> </w:t>
            </w:r>
          </w:p>
        </w:tc>
        <w:tc>
          <w:tcPr>
            <w:tcW w:w="1842" w:type="dxa"/>
            <w:vMerge w:val="restart"/>
          </w:tcPr>
          <w:p w14:paraId="2FBC666B"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C72E10">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1.11.01</w:t>
            </w:r>
          </w:p>
          <w:p w14:paraId="69B1D55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F516BF">
              <w:rPr>
                <w:rFonts w:ascii="Times New Roman" w:eastAsia="Times New Roman" w:hAnsi="Times New Roman" w:cs="Times New Roman"/>
                <w:lang w:eastAsia="ru-RU"/>
              </w:rPr>
              <w:t xml:space="preserve"> 1.11.01</w:t>
            </w:r>
            <w:r w:rsidRPr="006B08AF">
              <w:rPr>
                <w:rFonts w:ascii="Times New Roman" w:eastAsia="Times New Roman" w:hAnsi="Times New Roman" w:cs="Times New Roman"/>
                <w:lang w:eastAsia="ru-RU"/>
              </w:rPr>
              <w:t xml:space="preserve"> У1.11.02</w:t>
            </w:r>
          </w:p>
          <w:p w14:paraId="665316FE"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1.11.01</w:t>
            </w:r>
          </w:p>
          <w:p w14:paraId="1CA5EFAF" w14:textId="77777777" w:rsidR="00F516B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F516BF">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1.13.01</w:t>
            </w:r>
            <w:r w:rsidRPr="006B08AF">
              <w:rPr>
                <w:rFonts w:ascii="Times New Roman" w:eastAsia="Times New Roman" w:hAnsi="Times New Roman" w:cs="Times New Roman"/>
                <w:lang w:eastAsia="ru-RU"/>
              </w:rPr>
              <w:softHyphen/>
              <w:t xml:space="preserve"> </w:t>
            </w:r>
          </w:p>
          <w:p w14:paraId="24E8C526"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F516BF">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1.13.03</w:t>
            </w:r>
          </w:p>
          <w:p w14:paraId="10DFFB9B" w14:textId="77777777" w:rsidR="005170FD" w:rsidRPr="006B08AF" w:rsidRDefault="00F516BF" w:rsidP="003620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r w:rsidR="005170FD" w:rsidRPr="006B08AF">
              <w:rPr>
                <w:rFonts w:ascii="Times New Roman" w:eastAsia="Times New Roman" w:hAnsi="Times New Roman" w:cs="Times New Roman"/>
                <w:lang w:eastAsia="ru-RU"/>
              </w:rPr>
              <w:t xml:space="preserve"> У1.13.05</w:t>
            </w:r>
          </w:p>
          <w:p w14:paraId="7BC410A5"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1.13.01</w:t>
            </w:r>
          </w:p>
          <w:p w14:paraId="2BBF71A5" w14:textId="77777777" w:rsidR="005170FD" w:rsidRPr="006B08AF" w:rsidRDefault="005170FD" w:rsidP="0036202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
                <w:lang w:eastAsia="ru-RU"/>
              </w:rPr>
            </w:pPr>
          </w:p>
          <w:p w14:paraId="6A778967" w14:textId="77777777" w:rsidR="005533FA"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5533FA">
              <w:rPr>
                <w:rFonts w:ascii="Times New Roman" w:eastAsia="Times New Roman" w:hAnsi="Times New Roman" w:cs="Times New Roman"/>
                <w:iCs/>
                <w:lang w:eastAsia="ru-RU"/>
              </w:rPr>
              <w:t xml:space="preserve"> 07.01</w:t>
            </w:r>
            <w:r w:rsidRPr="006B08AF">
              <w:rPr>
                <w:rFonts w:ascii="Times New Roman" w:eastAsia="Times New Roman" w:hAnsi="Times New Roman" w:cs="Times New Roman"/>
                <w:iCs/>
                <w:lang w:eastAsia="ru-RU"/>
              </w:rPr>
              <w:t xml:space="preserve"> </w:t>
            </w:r>
          </w:p>
          <w:p w14:paraId="06DF12AE" w14:textId="77777777" w:rsidR="005170FD" w:rsidRPr="006B08AF"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5533FA">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07.02</w:t>
            </w:r>
          </w:p>
          <w:p w14:paraId="36DC6405" w14:textId="77777777" w:rsidR="005533FA" w:rsidRDefault="005533FA"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07.01</w:t>
            </w:r>
            <w:r>
              <w:rPr>
                <w:rFonts w:ascii="Times New Roman" w:eastAsia="Times New Roman" w:hAnsi="Times New Roman" w:cs="Times New Roman"/>
                <w:iCs/>
                <w:lang w:eastAsia="ru-RU"/>
              </w:rPr>
              <w:softHyphen/>
              <w:t xml:space="preserve"> </w:t>
            </w:r>
          </w:p>
          <w:p w14:paraId="3FF5E03E" w14:textId="77777777" w:rsidR="005170FD" w:rsidRPr="006B08AF" w:rsidRDefault="005533FA"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5170FD" w:rsidRPr="006B08AF">
              <w:rPr>
                <w:rFonts w:ascii="Times New Roman" w:eastAsia="Times New Roman" w:hAnsi="Times New Roman" w:cs="Times New Roman"/>
                <w:iCs/>
                <w:lang w:eastAsia="ru-RU"/>
              </w:rPr>
              <w:t>07.04</w:t>
            </w:r>
          </w:p>
          <w:p w14:paraId="56A88EDA" w14:textId="77777777" w:rsidR="005170FD" w:rsidRPr="00F516BF" w:rsidRDefault="005170FD" w:rsidP="005533FA">
            <w:pPr>
              <w:spacing w:after="0" w:line="240" w:lineRule="auto"/>
              <w:jc w:val="center"/>
              <w:rPr>
                <w:rFonts w:ascii="Times New Roman" w:eastAsia="Times New Roman" w:hAnsi="Times New Roman" w:cs="Times New Roman"/>
                <w:iCs/>
                <w:lang w:eastAsia="ru-RU"/>
              </w:rPr>
            </w:pPr>
          </w:p>
        </w:tc>
      </w:tr>
      <w:tr w:rsidR="00C72E10" w:rsidRPr="006B08AF" w14:paraId="56BDEE8A" w14:textId="77777777" w:rsidTr="00C72E10">
        <w:trPr>
          <w:trHeight w:val="2494"/>
        </w:trPr>
        <w:tc>
          <w:tcPr>
            <w:tcW w:w="2263" w:type="dxa"/>
            <w:vMerge/>
          </w:tcPr>
          <w:p w14:paraId="2AC20B96" w14:textId="77777777" w:rsidR="00C72E10" w:rsidRPr="006B08AF" w:rsidRDefault="00C72E10" w:rsidP="00362029">
            <w:pPr>
              <w:spacing w:after="0" w:line="240" w:lineRule="auto"/>
              <w:rPr>
                <w:rFonts w:ascii="Times New Roman" w:eastAsia="Times New Roman" w:hAnsi="Times New Roman" w:cs="Times New Roman"/>
                <w:lang w:eastAsia="ru-RU"/>
              </w:rPr>
            </w:pPr>
          </w:p>
        </w:tc>
        <w:tc>
          <w:tcPr>
            <w:tcW w:w="7371" w:type="dxa"/>
          </w:tcPr>
          <w:p w14:paraId="714355CD"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bCs/>
                <w:iCs/>
                <w:shd w:val="clear" w:color="auto" w:fill="FFFFFF"/>
                <w:lang w:eastAsia="ru-RU"/>
              </w:rPr>
              <w:t>Проблемы здоровья различных возрастных групп</w:t>
            </w:r>
          </w:p>
          <w:p w14:paraId="3F3F9149"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bCs/>
                <w:iCs/>
                <w:shd w:val="clear" w:color="auto" w:fill="FFFFFF"/>
                <w:lang w:eastAsia="ru-RU"/>
              </w:rPr>
            </w:pPr>
            <w:r w:rsidRPr="006B08AF">
              <w:rPr>
                <w:rFonts w:ascii="Times New Roman" w:eastAsia="Times New Roman" w:hAnsi="Times New Roman" w:cs="Times New Roman"/>
                <w:lang w:eastAsia="ru-RU"/>
              </w:rPr>
              <w:t>Распространённые инфекционные заболевания детей</w:t>
            </w:r>
          </w:p>
          <w:p w14:paraId="04B56215"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bCs/>
                <w:iCs/>
                <w:shd w:val="clear" w:color="auto" w:fill="FFFFFF"/>
                <w:lang w:eastAsia="ru-RU"/>
              </w:rPr>
            </w:pPr>
            <w:r w:rsidRPr="006B08AF">
              <w:rPr>
                <w:rFonts w:ascii="Times New Roman" w:eastAsia="Times New Roman" w:hAnsi="Times New Roman" w:cs="Times New Roman"/>
                <w:lang w:eastAsia="ru-RU"/>
              </w:rPr>
              <w:t>Кишечные инфекции</w:t>
            </w:r>
          </w:p>
          <w:p w14:paraId="3D807AD3"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Заболевания передаваемые половым путем</w:t>
            </w:r>
          </w:p>
          <w:p w14:paraId="04F4B72A"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lang w:eastAsia="ru-RU"/>
              </w:rPr>
            </w:pPr>
            <w:r>
              <w:rPr>
                <w:rFonts w:ascii="Times New Roman" w:eastAsia="Times New Roman" w:hAnsi="Times New Roman" w:cs="Times New Roman"/>
                <w:lang w:eastAsia="ru-RU"/>
              </w:rPr>
              <w:t>ВИЧ</w:t>
            </w:r>
            <w:r w:rsidRPr="006B08AF">
              <w:rPr>
                <w:rFonts w:ascii="Times New Roman" w:eastAsia="Times New Roman" w:hAnsi="Times New Roman" w:cs="Times New Roman"/>
                <w:lang w:eastAsia="ru-RU"/>
              </w:rPr>
              <w:t>-инфекция</w:t>
            </w:r>
          </w:p>
          <w:p w14:paraId="3B2376D0"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bCs/>
                <w:iCs/>
                <w:shd w:val="clear" w:color="auto" w:fill="FFFFFF"/>
                <w:lang w:eastAsia="ru-RU"/>
              </w:rPr>
              <w:t>Кожные болезни</w:t>
            </w:r>
          </w:p>
          <w:p w14:paraId="5A91D803"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bCs/>
                <w:iCs/>
                <w:shd w:val="clear" w:color="auto" w:fill="FFFFFF"/>
                <w:lang w:eastAsia="ru-RU"/>
              </w:rPr>
            </w:pPr>
            <w:r w:rsidRPr="006B08AF">
              <w:rPr>
                <w:rFonts w:ascii="Times New Roman" w:eastAsia="Times New Roman" w:hAnsi="Times New Roman" w:cs="Times New Roman"/>
                <w:bCs/>
                <w:lang w:eastAsia="ru-RU"/>
              </w:rPr>
              <w:t>Заболевания органов дыхания</w:t>
            </w:r>
          </w:p>
          <w:p w14:paraId="2818CBC0"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bCs/>
                <w:lang w:eastAsia="ru-RU"/>
              </w:rPr>
            </w:pPr>
            <w:r w:rsidRPr="006B08AF">
              <w:rPr>
                <w:rFonts w:ascii="Times New Roman" w:eastAsia="Times New Roman" w:hAnsi="Times New Roman" w:cs="Times New Roman"/>
                <w:bCs/>
                <w:lang w:eastAsia="ru-RU"/>
              </w:rPr>
              <w:t>Заболевания сердечно-сосудистой системы</w:t>
            </w:r>
          </w:p>
          <w:p w14:paraId="5A4D445D"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bCs/>
                <w:lang w:eastAsia="ru-RU"/>
              </w:rPr>
            </w:pPr>
            <w:r w:rsidRPr="006B08AF">
              <w:rPr>
                <w:rFonts w:ascii="Times New Roman" w:eastAsia="Times New Roman" w:hAnsi="Times New Roman" w:cs="Times New Roman"/>
                <w:bCs/>
                <w:iCs/>
                <w:shd w:val="clear" w:color="auto" w:fill="FFFFFF"/>
                <w:lang w:eastAsia="ru-RU"/>
              </w:rPr>
              <w:t>Заболевания желудочно-кишечного тракта</w:t>
            </w:r>
          </w:p>
          <w:p w14:paraId="614485CA" w14:textId="77777777" w:rsidR="00C72E10" w:rsidRPr="006B08AF" w:rsidRDefault="00C72E10" w:rsidP="003013C8">
            <w:pPr>
              <w:numPr>
                <w:ilvl w:val="0"/>
                <w:numId w:val="62"/>
              </w:numPr>
              <w:spacing w:after="0" w:line="240" w:lineRule="auto"/>
              <w:ind w:left="323" w:hanging="323"/>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Заболевания эндокринной системы</w:t>
            </w:r>
          </w:p>
        </w:tc>
        <w:tc>
          <w:tcPr>
            <w:tcW w:w="1560" w:type="dxa"/>
            <w:vAlign w:val="center"/>
          </w:tcPr>
          <w:p w14:paraId="1CCD86B4"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13B56596"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106D5D4"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6E45F18A"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0C503EEF"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7D8B1DC7"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D025C05"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E91080E"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CEECB90"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0044248"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tc>
        <w:tc>
          <w:tcPr>
            <w:tcW w:w="1134" w:type="dxa"/>
            <w:vMerge/>
          </w:tcPr>
          <w:p w14:paraId="4E6F9E5F"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p>
        </w:tc>
        <w:tc>
          <w:tcPr>
            <w:tcW w:w="1842" w:type="dxa"/>
            <w:vMerge/>
          </w:tcPr>
          <w:p w14:paraId="2B1B70AA" w14:textId="77777777" w:rsidR="00C72E10" w:rsidRPr="006B08AF" w:rsidRDefault="00C72E10" w:rsidP="00362029">
            <w:pPr>
              <w:spacing w:after="0" w:line="240" w:lineRule="auto"/>
              <w:jc w:val="center"/>
              <w:rPr>
                <w:rFonts w:ascii="Times New Roman" w:eastAsia="Times New Roman" w:hAnsi="Times New Roman" w:cs="Times New Roman"/>
                <w:lang w:eastAsia="ru-RU"/>
              </w:rPr>
            </w:pPr>
          </w:p>
        </w:tc>
      </w:tr>
      <w:tr w:rsidR="005170FD" w:rsidRPr="006B08AF" w14:paraId="38098687" w14:textId="77777777" w:rsidTr="00D56D8F">
        <w:trPr>
          <w:trHeight w:val="20"/>
        </w:trPr>
        <w:tc>
          <w:tcPr>
            <w:tcW w:w="2263" w:type="dxa"/>
            <w:vMerge/>
          </w:tcPr>
          <w:p w14:paraId="4F751A98"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5A8A19BA" w14:textId="77777777" w:rsidR="005170FD" w:rsidRPr="006B08AF" w:rsidRDefault="00781ACD" w:rsidP="005533FA">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7F09CC9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134" w:type="dxa"/>
            <w:vMerge/>
          </w:tcPr>
          <w:p w14:paraId="35FB66E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08A83518"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6DDD7D44" w14:textId="77777777" w:rsidTr="005533FA">
        <w:trPr>
          <w:trHeight w:val="20"/>
        </w:trPr>
        <w:tc>
          <w:tcPr>
            <w:tcW w:w="2263" w:type="dxa"/>
            <w:vMerge/>
          </w:tcPr>
          <w:p w14:paraId="607AB458"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5E6582DC" w14:textId="77777777" w:rsidR="005170FD" w:rsidRPr="006B08AF" w:rsidRDefault="00A659C7" w:rsidP="003620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Самостоятельная работа обучающихся </w:t>
            </w:r>
            <w:r w:rsidR="005170FD" w:rsidRPr="006B08AF">
              <w:rPr>
                <w:rFonts w:ascii="Times New Roman" w:eastAsia="Times New Roman" w:hAnsi="Times New Roman" w:cs="Times New Roman"/>
                <w:lang w:eastAsia="ru-RU"/>
              </w:rPr>
              <w:t xml:space="preserve"> </w:t>
            </w:r>
          </w:p>
          <w:p w14:paraId="775A2B87"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Подготовка сообщения на тему «Динамика инфекций, передающихся половым путем»</w:t>
            </w:r>
          </w:p>
          <w:p w14:paraId="5944D2AD"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Подготовка сообщения на тему «Социально-значимые заболевания населения нашего региона»</w:t>
            </w:r>
          </w:p>
        </w:tc>
        <w:tc>
          <w:tcPr>
            <w:tcW w:w="1560" w:type="dxa"/>
          </w:tcPr>
          <w:p w14:paraId="405321C5" w14:textId="77777777" w:rsidR="005170FD" w:rsidRPr="006B08AF" w:rsidRDefault="005170FD" w:rsidP="005533FA">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8</w:t>
            </w:r>
          </w:p>
        </w:tc>
        <w:tc>
          <w:tcPr>
            <w:tcW w:w="1134" w:type="dxa"/>
            <w:vMerge/>
          </w:tcPr>
          <w:p w14:paraId="5043641F"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4464E622"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5B0E8D37" w14:textId="77777777" w:rsidTr="00D56D8F">
        <w:trPr>
          <w:trHeight w:val="20"/>
        </w:trPr>
        <w:tc>
          <w:tcPr>
            <w:tcW w:w="2263" w:type="dxa"/>
            <w:vMerge w:val="restart"/>
          </w:tcPr>
          <w:p w14:paraId="651B8E84" w14:textId="77777777" w:rsidR="005170FD" w:rsidRPr="005533FA" w:rsidRDefault="005D5C4C" w:rsidP="00362029">
            <w:pPr>
              <w:spacing w:after="0" w:line="240" w:lineRule="auto"/>
              <w:rPr>
                <w:rFonts w:ascii="Times New Roman" w:eastAsia="Times New Roman" w:hAnsi="Times New Roman" w:cs="Times New Roman"/>
                <w:b/>
                <w:lang w:eastAsia="ru-RU"/>
              </w:rPr>
            </w:pPr>
            <w:r w:rsidRPr="005533FA">
              <w:rPr>
                <w:rFonts w:ascii="Times New Roman" w:eastAsia="Times New Roman" w:hAnsi="Times New Roman" w:cs="Times New Roman"/>
                <w:b/>
                <w:lang w:eastAsia="ru-RU"/>
              </w:rPr>
              <w:t>Тема</w:t>
            </w:r>
            <w:r w:rsidR="005170FD" w:rsidRPr="005533FA">
              <w:rPr>
                <w:rFonts w:ascii="Times New Roman" w:eastAsia="Times New Roman" w:hAnsi="Times New Roman" w:cs="Times New Roman"/>
                <w:b/>
                <w:lang w:eastAsia="ru-RU"/>
              </w:rPr>
              <w:t xml:space="preserve"> 3.2. Неотложные состояния и оказание первой доврачебной помощи </w:t>
            </w:r>
          </w:p>
        </w:tc>
        <w:tc>
          <w:tcPr>
            <w:tcW w:w="7371" w:type="dxa"/>
          </w:tcPr>
          <w:p w14:paraId="6D373EAF"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Содержание</w:t>
            </w:r>
            <w:r w:rsidR="005170FD" w:rsidRPr="006B08AF">
              <w:rPr>
                <w:rFonts w:ascii="Times New Roman" w:eastAsia="Times New Roman" w:hAnsi="Times New Roman" w:cs="Times New Roman"/>
                <w:b/>
                <w:bCs/>
                <w:iCs/>
                <w:lang w:eastAsia="nl-NL"/>
              </w:rPr>
              <w:t xml:space="preserve"> </w:t>
            </w:r>
          </w:p>
        </w:tc>
        <w:tc>
          <w:tcPr>
            <w:tcW w:w="1560" w:type="dxa"/>
            <w:vAlign w:val="center"/>
          </w:tcPr>
          <w:p w14:paraId="7B6CAC84" w14:textId="77777777" w:rsidR="005170FD" w:rsidRPr="006B08AF" w:rsidRDefault="0051766C" w:rsidP="0036202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1134" w:type="dxa"/>
            <w:vMerge w:val="restart"/>
          </w:tcPr>
          <w:p w14:paraId="1323485B" w14:textId="77777777" w:rsidR="005170FD" w:rsidRPr="006B08AF" w:rsidRDefault="005533FA"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1.16</w:t>
            </w:r>
          </w:p>
          <w:p w14:paraId="4B9B7D09" w14:textId="77777777" w:rsidR="005170FD" w:rsidRPr="006B08AF" w:rsidRDefault="005533FA"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ПК 1.17</w:t>
            </w:r>
          </w:p>
          <w:p w14:paraId="2718A208" w14:textId="77777777" w:rsidR="005533FA" w:rsidRDefault="005533FA"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xml:space="preserve">ОК </w:t>
            </w:r>
            <w:r w:rsidR="005170FD" w:rsidRPr="006B08AF">
              <w:rPr>
                <w:rFonts w:ascii="Times New Roman" w:eastAsia="Times New Roman" w:hAnsi="Times New Roman" w:cs="Times New Roman"/>
                <w:bCs/>
                <w:iCs/>
                <w:lang w:eastAsia="ru-RU"/>
              </w:rPr>
              <w:t>04</w:t>
            </w:r>
          </w:p>
          <w:p w14:paraId="770CC5A0" w14:textId="77777777" w:rsidR="005170FD" w:rsidRPr="006B08AF" w:rsidRDefault="005533FA" w:rsidP="00362029">
            <w:pPr>
              <w:spacing w:after="0" w:line="240" w:lineRule="auto"/>
              <w:jc w:val="center"/>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ОК</w:t>
            </w:r>
            <w:r w:rsidR="005170FD" w:rsidRPr="006B08AF">
              <w:rPr>
                <w:rFonts w:ascii="Times New Roman" w:eastAsia="Times New Roman" w:hAnsi="Times New Roman" w:cs="Times New Roman"/>
                <w:bCs/>
                <w:iCs/>
                <w:lang w:eastAsia="ru-RU"/>
              </w:rPr>
              <w:t xml:space="preserve"> 06</w:t>
            </w:r>
          </w:p>
          <w:p w14:paraId="40067839"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vMerge w:val="restart"/>
          </w:tcPr>
          <w:p w14:paraId="533EE82A" w14:textId="77777777" w:rsidR="005533FA"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5533FA">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1.16.01</w:t>
            </w:r>
          </w:p>
          <w:p w14:paraId="2F5D7BB6"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5533FA">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305FB089" w14:textId="77777777" w:rsidR="005533FA"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У 1.16.01 </w:t>
            </w:r>
          </w:p>
          <w:p w14:paraId="6204532E"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У</w:t>
            </w:r>
            <w:r w:rsidR="005533FA">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5AF7FCA0" w14:textId="77777777" w:rsidR="005533FA"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1.16.01</w:t>
            </w:r>
          </w:p>
          <w:p w14:paraId="76A37C0F"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w:t>
            </w:r>
            <w:r w:rsidR="005533FA">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1.16.02</w:t>
            </w:r>
          </w:p>
          <w:p w14:paraId="78DB47E7" w14:textId="77777777" w:rsidR="0051766C"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51766C">
              <w:rPr>
                <w:rFonts w:ascii="Times New Roman" w:eastAsia="Times New Roman" w:hAnsi="Times New Roman" w:cs="Times New Roman"/>
                <w:lang w:eastAsia="ru-RU"/>
              </w:rPr>
              <w:t xml:space="preserve"> 1.17.01</w:t>
            </w:r>
          </w:p>
          <w:p w14:paraId="0F625DE2"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w:t>
            </w:r>
            <w:r w:rsidR="0051766C">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1.17.02</w:t>
            </w:r>
          </w:p>
          <w:p w14:paraId="4BB86F68" w14:textId="77777777" w:rsidR="0051766C" w:rsidRDefault="0051766C" w:rsidP="005E2E0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1.17.01</w:t>
            </w:r>
          </w:p>
          <w:p w14:paraId="7D96CD7B"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 xml:space="preserve"> У</w:t>
            </w:r>
            <w:r w:rsidR="0051766C">
              <w:rPr>
                <w:rFonts w:ascii="Times New Roman" w:eastAsia="Times New Roman" w:hAnsi="Times New Roman" w:cs="Times New Roman"/>
                <w:lang w:eastAsia="ru-RU"/>
              </w:rPr>
              <w:t xml:space="preserve"> </w:t>
            </w:r>
            <w:r w:rsidRPr="006B08AF">
              <w:rPr>
                <w:rFonts w:ascii="Times New Roman" w:eastAsia="Times New Roman" w:hAnsi="Times New Roman" w:cs="Times New Roman"/>
                <w:lang w:eastAsia="ru-RU"/>
              </w:rPr>
              <w:t>1.17.03</w:t>
            </w:r>
          </w:p>
          <w:p w14:paraId="1D55ECAF" w14:textId="77777777" w:rsidR="0051766C"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 1.17.01</w:t>
            </w:r>
          </w:p>
          <w:p w14:paraId="0465B8F0" w14:textId="77777777" w:rsidR="005170FD" w:rsidRPr="006B08AF" w:rsidRDefault="005170FD" w:rsidP="005E2E0F">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З1.17.03</w:t>
            </w:r>
          </w:p>
          <w:p w14:paraId="4D748DFA" w14:textId="77777777" w:rsidR="0051766C"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51766C">
              <w:rPr>
                <w:rFonts w:ascii="Times New Roman" w:eastAsia="Times New Roman" w:hAnsi="Times New Roman" w:cs="Times New Roman"/>
                <w:iCs/>
                <w:lang w:eastAsia="ru-RU"/>
              </w:rPr>
              <w:t xml:space="preserve"> 04.05</w:t>
            </w:r>
          </w:p>
          <w:p w14:paraId="0B7791E8" w14:textId="77777777" w:rsidR="005170FD" w:rsidRPr="006B08AF"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Уо.04.06</w:t>
            </w:r>
          </w:p>
          <w:p w14:paraId="05251BD8" w14:textId="77777777" w:rsidR="0051766C" w:rsidRDefault="005170FD" w:rsidP="00362029">
            <w:pPr>
              <w:suppressAutoHyphens/>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51766C">
              <w:rPr>
                <w:rFonts w:ascii="Times New Roman" w:eastAsia="Times New Roman" w:hAnsi="Times New Roman" w:cs="Times New Roman"/>
                <w:iCs/>
                <w:lang w:eastAsia="ru-RU"/>
              </w:rPr>
              <w:t xml:space="preserve"> 04.01 </w:t>
            </w:r>
          </w:p>
          <w:p w14:paraId="7BA9E789" w14:textId="77777777" w:rsidR="005170FD" w:rsidRPr="006B08AF" w:rsidRDefault="0051766C" w:rsidP="00362029">
            <w:pPr>
              <w:suppressAutoHyphen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w:t>
            </w:r>
            <w:r w:rsidR="005170FD" w:rsidRPr="006B08AF">
              <w:rPr>
                <w:rFonts w:ascii="Times New Roman" w:eastAsia="Times New Roman" w:hAnsi="Times New Roman" w:cs="Times New Roman"/>
                <w:iCs/>
                <w:lang w:eastAsia="ru-RU"/>
              </w:rPr>
              <w:t>03</w:t>
            </w:r>
          </w:p>
          <w:p w14:paraId="40246A35" w14:textId="77777777" w:rsidR="0051766C"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51766C">
              <w:rPr>
                <w:rFonts w:ascii="Times New Roman" w:eastAsia="Times New Roman" w:hAnsi="Times New Roman" w:cs="Times New Roman"/>
                <w:iCs/>
                <w:lang w:eastAsia="ru-RU"/>
              </w:rPr>
              <w:t xml:space="preserve"> 06.01</w:t>
            </w:r>
            <w:r w:rsidRPr="006B08AF">
              <w:rPr>
                <w:rFonts w:ascii="Times New Roman" w:eastAsia="Times New Roman" w:hAnsi="Times New Roman" w:cs="Times New Roman"/>
                <w:iCs/>
                <w:lang w:eastAsia="ru-RU"/>
              </w:rPr>
              <w:t xml:space="preserve"> </w:t>
            </w:r>
          </w:p>
          <w:p w14:paraId="500B3B69" w14:textId="77777777" w:rsidR="005170FD" w:rsidRPr="006B08AF"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Уо</w:t>
            </w:r>
            <w:r w:rsidR="0051766C">
              <w:rPr>
                <w:rFonts w:ascii="Times New Roman" w:eastAsia="Times New Roman" w:hAnsi="Times New Roman" w:cs="Times New Roman"/>
                <w:iCs/>
                <w:lang w:eastAsia="ru-RU"/>
              </w:rPr>
              <w:t xml:space="preserve"> </w:t>
            </w:r>
            <w:r w:rsidRPr="006B08AF">
              <w:rPr>
                <w:rFonts w:ascii="Times New Roman" w:eastAsia="Times New Roman" w:hAnsi="Times New Roman" w:cs="Times New Roman"/>
                <w:iCs/>
                <w:lang w:eastAsia="ru-RU"/>
              </w:rPr>
              <w:t>06.02</w:t>
            </w:r>
          </w:p>
          <w:p w14:paraId="59F301E9" w14:textId="77777777" w:rsidR="0051766C" w:rsidRDefault="005170FD" w:rsidP="00362029">
            <w:pPr>
              <w:spacing w:after="0" w:line="240" w:lineRule="auto"/>
              <w:jc w:val="center"/>
              <w:rPr>
                <w:rFonts w:ascii="Times New Roman" w:eastAsia="Times New Roman" w:hAnsi="Times New Roman" w:cs="Times New Roman"/>
                <w:iCs/>
                <w:lang w:eastAsia="ru-RU"/>
              </w:rPr>
            </w:pPr>
            <w:r w:rsidRPr="006B08AF">
              <w:rPr>
                <w:rFonts w:ascii="Times New Roman" w:eastAsia="Times New Roman" w:hAnsi="Times New Roman" w:cs="Times New Roman"/>
                <w:iCs/>
                <w:lang w:eastAsia="ru-RU"/>
              </w:rPr>
              <w:t>Зо</w:t>
            </w:r>
            <w:r w:rsidR="0051766C">
              <w:rPr>
                <w:rFonts w:ascii="Times New Roman" w:eastAsia="Times New Roman" w:hAnsi="Times New Roman" w:cs="Times New Roman"/>
                <w:iCs/>
                <w:lang w:eastAsia="ru-RU"/>
              </w:rPr>
              <w:t xml:space="preserve"> 06.01</w:t>
            </w:r>
          </w:p>
          <w:p w14:paraId="5A9D2E85" w14:textId="77777777" w:rsidR="005170FD" w:rsidRPr="00F516BF" w:rsidRDefault="00A84417" w:rsidP="00362029">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Зо </w:t>
            </w:r>
            <w:r w:rsidR="00F516BF">
              <w:rPr>
                <w:rFonts w:ascii="Times New Roman" w:eastAsia="Times New Roman" w:hAnsi="Times New Roman" w:cs="Times New Roman"/>
                <w:iCs/>
                <w:lang w:eastAsia="ru-RU"/>
              </w:rPr>
              <w:t>06.02</w:t>
            </w:r>
          </w:p>
        </w:tc>
      </w:tr>
      <w:tr w:rsidR="0051766C" w:rsidRPr="006B08AF" w14:paraId="3C9B73A7" w14:textId="77777777" w:rsidTr="0051766C">
        <w:trPr>
          <w:trHeight w:val="1191"/>
        </w:trPr>
        <w:tc>
          <w:tcPr>
            <w:tcW w:w="2263" w:type="dxa"/>
            <w:vMerge/>
          </w:tcPr>
          <w:p w14:paraId="584C5C35" w14:textId="77777777" w:rsidR="0051766C" w:rsidRPr="006B08AF" w:rsidRDefault="0051766C" w:rsidP="00362029">
            <w:pPr>
              <w:spacing w:after="0" w:line="240" w:lineRule="auto"/>
              <w:rPr>
                <w:rFonts w:ascii="Times New Roman" w:eastAsia="Times New Roman" w:hAnsi="Times New Roman" w:cs="Times New Roman"/>
                <w:lang w:eastAsia="ru-RU"/>
              </w:rPr>
            </w:pPr>
          </w:p>
        </w:tc>
        <w:tc>
          <w:tcPr>
            <w:tcW w:w="7371" w:type="dxa"/>
          </w:tcPr>
          <w:p w14:paraId="047A464F" w14:textId="77777777" w:rsidR="0051766C" w:rsidRPr="006B08AF" w:rsidRDefault="0051766C" w:rsidP="003013C8">
            <w:pPr>
              <w:numPr>
                <w:ilvl w:val="0"/>
                <w:numId w:val="63"/>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Неотложные состояния и оказание первой доврачебной помощи</w:t>
            </w:r>
          </w:p>
          <w:p w14:paraId="61E7EB23" w14:textId="77777777" w:rsidR="0051766C" w:rsidRPr="006B08AF" w:rsidRDefault="0051766C" w:rsidP="003013C8">
            <w:pPr>
              <w:numPr>
                <w:ilvl w:val="0"/>
                <w:numId w:val="63"/>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Правила и методика оказания первой помощи пострадавшим</w:t>
            </w:r>
          </w:p>
          <w:p w14:paraId="19347E86" w14:textId="77777777" w:rsidR="0051766C" w:rsidRPr="006B08AF" w:rsidRDefault="0051766C" w:rsidP="003013C8">
            <w:pPr>
              <w:numPr>
                <w:ilvl w:val="0"/>
                <w:numId w:val="63"/>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shd w:val="clear" w:color="auto" w:fill="FFFFFF"/>
                <w:lang w:eastAsia="ru-RU"/>
              </w:rPr>
              <w:t>Изучение и освоение основных правил наложения повязок</w:t>
            </w:r>
          </w:p>
          <w:p w14:paraId="0DE6A83C" w14:textId="77777777" w:rsidR="0051766C" w:rsidRPr="006B08AF" w:rsidRDefault="0051766C" w:rsidP="003013C8">
            <w:pPr>
              <w:numPr>
                <w:ilvl w:val="0"/>
                <w:numId w:val="63"/>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bCs/>
                <w:iCs/>
                <w:shd w:val="clear" w:color="auto" w:fill="FFFFFF"/>
                <w:lang w:eastAsia="ru-RU"/>
              </w:rPr>
              <w:t>Асептика и антисептика</w:t>
            </w:r>
          </w:p>
          <w:p w14:paraId="64D0B932" w14:textId="77777777" w:rsidR="0051766C" w:rsidRPr="006B08AF" w:rsidRDefault="0051766C" w:rsidP="003013C8">
            <w:pPr>
              <w:numPr>
                <w:ilvl w:val="0"/>
                <w:numId w:val="63"/>
              </w:numPr>
              <w:spacing w:after="0" w:line="240" w:lineRule="auto"/>
              <w:ind w:left="323" w:hanging="323"/>
              <w:jc w:val="both"/>
              <w:rPr>
                <w:rFonts w:ascii="Times New Roman" w:eastAsia="Times New Roman" w:hAnsi="Times New Roman" w:cs="Times New Roman"/>
                <w:lang w:eastAsia="ru-RU"/>
              </w:rPr>
            </w:pPr>
            <w:r w:rsidRPr="006B08AF">
              <w:rPr>
                <w:rFonts w:ascii="Times New Roman" w:eastAsia="Times New Roman" w:hAnsi="Times New Roman" w:cs="Times New Roman"/>
                <w:bCs/>
                <w:iCs/>
                <w:shd w:val="clear" w:color="auto" w:fill="FFFFFF"/>
                <w:lang w:eastAsia="ru-RU"/>
              </w:rPr>
              <w:t>Характеристика детского травматизма</w:t>
            </w:r>
          </w:p>
        </w:tc>
        <w:tc>
          <w:tcPr>
            <w:tcW w:w="1560" w:type="dxa"/>
            <w:vAlign w:val="center"/>
          </w:tcPr>
          <w:p w14:paraId="365DA43B"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417248F2"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86539C3"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3E65E37A"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65D49FE7"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134" w:type="dxa"/>
            <w:vMerge/>
          </w:tcPr>
          <w:p w14:paraId="29073FEE"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p>
        </w:tc>
        <w:tc>
          <w:tcPr>
            <w:tcW w:w="1842" w:type="dxa"/>
            <w:vMerge/>
          </w:tcPr>
          <w:p w14:paraId="162C4D3A"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p>
        </w:tc>
      </w:tr>
      <w:tr w:rsidR="005170FD" w:rsidRPr="006B08AF" w14:paraId="51A6587B" w14:textId="77777777" w:rsidTr="00D56D8F">
        <w:trPr>
          <w:trHeight w:val="20"/>
        </w:trPr>
        <w:tc>
          <w:tcPr>
            <w:tcW w:w="2263" w:type="dxa"/>
            <w:vMerge/>
          </w:tcPr>
          <w:p w14:paraId="32B08F62"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tcPr>
          <w:p w14:paraId="3A79618B" w14:textId="77777777" w:rsidR="005170FD" w:rsidRPr="006B08AF" w:rsidRDefault="00781AC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b/>
                <w:lang w:eastAsia="ru-RU"/>
              </w:rPr>
              <w:t>В том числе практических и лабораторных работ</w:t>
            </w:r>
          </w:p>
        </w:tc>
        <w:tc>
          <w:tcPr>
            <w:tcW w:w="1560" w:type="dxa"/>
            <w:vAlign w:val="center"/>
          </w:tcPr>
          <w:p w14:paraId="5D9FDB26"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14</w:t>
            </w:r>
          </w:p>
        </w:tc>
        <w:tc>
          <w:tcPr>
            <w:tcW w:w="1134" w:type="dxa"/>
            <w:vMerge/>
          </w:tcPr>
          <w:p w14:paraId="58A72FD9"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vMerge/>
          </w:tcPr>
          <w:p w14:paraId="20E37904"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66C" w:rsidRPr="006B08AF" w14:paraId="5C035CF2" w14:textId="77777777" w:rsidTr="0051766C">
        <w:trPr>
          <w:trHeight w:val="2783"/>
        </w:trPr>
        <w:tc>
          <w:tcPr>
            <w:tcW w:w="2263" w:type="dxa"/>
            <w:vMerge/>
          </w:tcPr>
          <w:p w14:paraId="759D5234" w14:textId="77777777" w:rsidR="0051766C" w:rsidRPr="006B08AF" w:rsidRDefault="0051766C" w:rsidP="00362029">
            <w:pPr>
              <w:spacing w:after="0" w:line="240" w:lineRule="auto"/>
              <w:rPr>
                <w:rFonts w:ascii="Times New Roman" w:eastAsia="Times New Roman" w:hAnsi="Times New Roman" w:cs="Times New Roman"/>
                <w:lang w:eastAsia="ru-RU"/>
              </w:rPr>
            </w:pPr>
          </w:p>
        </w:tc>
        <w:tc>
          <w:tcPr>
            <w:tcW w:w="7371" w:type="dxa"/>
            <w:vAlign w:val="center"/>
          </w:tcPr>
          <w:p w14:paraId="2F6787D5" w14:textId="77777777" w:rsidR="0051766C" w:rsidRPr="0051766C" w:rsidRDefault="0051766C" w:rsidP="00362029">
            <w:pPr>
              <w:shd w:val="clear" w:color="auto" w:fill="FFFFFF"/>
              <w:spacing w:after="0" w:line="240" w:lineRule="auto"/>
              <w:ind w:left="607" w:hanging="607"/>
              <w:rPr>
                <w:rFonts w:ascii="Times New Roman" w:eastAsia="Times New Roman" w:hAnsi="Times New Roman" w:cs="Times New Roman"/>
                <w:lang w:eastAsia="ru-RU"/>
              </w:rPr>
            </w:pPr>
            <w:r w:rsidRPr="0051766C">
              <w:rPr>
                <w:rFonts w:ascii="Times New Roman" w:eastAsia="Times New Roman" w:hAnsi="Times New Roman" w:cs="Times New Roman"/>
                <w:lang w:eastAsia="ru-RU"/>
              </w:rPr>
              <w:t>5. Отработка навыков на тренажёре прекардиального удара и искусственного дыхания, непрямого массажа сердца</w:t>
            </w:r>
          </w:p>
          <w:p w14:paraId="31D2C26F" w14:textId="77777777" w:rsidR="0051766C" w:rsidRPr="0051766C" w:rsidRDefault="0051766C" w:rsidP="00362029">
            <w:pPr>
              <w:shd w:val="clear" w:color="auto" w:fill="FFFFFF"/>
              <w:spacing w:after="0" w:line="240" w:lineRule="auto"/>
              <w:ind w:left="607" w:hanging="607"/>
              <w:rPr>
                <w:rFonts w:ascii="Times New Roman" w:eastAsia="Times New Roman" w:hAnsi="Times New Roman" w:cs="Times New Roman"/>
                <w:lang w:eastAsia="ru-RU"/>
              </w:rPr>
            </w:pPr>
            <w:r w:rsidRPr="0051766C">
              <w:rPr>
                <w:rFonts w:ascii="Times New Roman" w:eastAsia="Times New Roman" w:hAnsi="Times New Roman" w:cs="Times New Roman"/>
                <w:bCs/>
                <w:lang w:eastAsia="ru-RU"/>
              </w:rPr>
              <w:t xml:space="preserve">6. Отработка навыков оказания ПМП </w:t>
            </w:r>
            <w:r w:rsidRPr="0051766C">
              <w:rPr>
                <w:rFonts w:ascii="Times New Roman" w:eastAsia="Times New Roman" w:hAnsi="Times New Roman" w:cs="Times New Roman"/>
                <w:lang w:eastAsia="ru-RU"/>
              </w:rPr>
              <w:t>при острой сердечно-сосудистой недостаточности</w:t>
            </w:r>
          </w:p>
          <w:p w14:paraId="7D79DDCF" w14:textId="77777777" w:rsidR="0051766C" w:rsidRPr="0051766C" w:rsidRDefault="0051766C" w:rsidP="0051766C">
            <w:pPr>
              <w:shd w:val="clear" w:color="auto" w:fill="FFFFFF"/>
              <w:spacing w:after="0" w:line="240" w:lineRule="auto"/>
              <w:rPr>
                <w:rFonts w:ascii="Times New Roman" w:eastAsia="Times New Roman" w:hAnsi="Times New Roman" w:cs="Times New Roman"/>
                <w:lang w:eastAsia="ru-RU"/>
              </w:rPr>
            </w:pPr>
            <w:r w:rsidRPr="0051766C">
              <w:rPr>
                <w:rFonts w:ascii="Times New Roman" w:eastAsia="Times New Roman" w:hAnsi="Times New Roman" w:cs="Times New Roman"/>
                <w:shd w:val="clear" w:color="auto" w:fill="FFFFFF"/>
                <w:lang w:eastAsia="ru-RU"/>
              </w:rPr>
              <w:t>7. Отработка навыков оказания ПМП при отравлениях и ожогов АХОВ</w:t>
            </w:r>
          </w:p>
          <w:p w14:paraId="473F44F6" w14:textId="77777777" w:rsidR="0051766C" w:rsidRPr="0051766C" w:rsidRDefault="0051766C" w:rsidP="00362029">
            <w:pPr>
              <w:shd w:val="clear" w:color="auto" w:fill="FFFFFF"/>
              <w:spacing w:after="0" w:line="240" w:lineRule="auto"/>
              <w:rPr>
                <w:rFonts w:ascii="Times New Roman" w:eastAsia="Times New Roman" w:hAnsi="Times New Roman" w:cs="Times New Roman"/>
                <w:shd w:val="clear" w:color="auto" w:fill="FFFFFF"/>
                <w:lang w:eastAsia="ru-RU"/>
              </w:rPr>
            </w:pPr>
            <w:r w:rsidRPr="0051766C">
              <w:rPr>
                <w:rFonts w:ascii="Times New Roman" w:eastAsia="Times New Roman" w:hAnsi="Times New Roman" w:cs="Times New Roman"/>
                <w:shd w:val="clear" w:color="auto" w:fill="FFFFFF"/>
                <w:lang w:eastAsia="ru-RU"/>
              </w:rPr>
              <w:t>8. Отработка навыков оказания ПМП при ожогах и электротравмах</w:t>
            </w:r>
          </w:p>
          <w:p w14:paraId="61456775" w14:textId="77777777" w:rsidR="0051766C" w:rsidRPr="0051766C" w:rsidRDefault="0051766C" w:rsidP="00362029">
            <w:pPr>
              <w:shd w:val="clear" w:color="auto" w:fill="FFFFFF"/>
              <w:spacing w:after="0" w:line="240" w:lineRule="auto"/>
              <w:ind w:left="600" w:hanging="600"/>
              <w:rPr>
                <w:rFonts w:ascii="Times New Roman" w:eastAsia="Times New Roman" w:hAnsi="Times New Roman" w:cs="Times New Roman"/>
                <w:lang w:eastAsia="ru-RU"/>
              </w:rPr>
            </w:pPr>
            <w:r w:rsidRPr="0051766C">
              <w:rPr>
                <w:rFonts w:ascii="Times New Roman" w:eastAsia="Times New Roman" w:hAnsi="Times New Roman" w:cs="Times New Roman"/>
                <w:shd w:val="clear" w:color="auto" w:fill="FFFFFF"/>
                <w:lang w:eastAsia="ru-RU"/>
              </w:rPr>
              <w:t xml:space="preserve">9. Отработка навыков оказания ПМП  при кровотечениях и </w:t>
            </w:r>
            <w:r w:rsidRPr="0051766C">
              <w:rPr>
                <w:rFonts w:ascii="Times New Roman" w:eastAsia="Times New Roman" w:hAnsi="Times New Roman" w:cs="Times New Roman"/>
                <w:bCs/>
                <w:shd w:val="clear" w:color="auto" w:fill="FFFFFF"/>
                <w:lang w:eastAsia="ru-RU"/>
              </w:rPr>
              <w:t>наложение жгута.</w:t>
            </w:r>
          </w:p>
          <w:p w14:paraId="3E9EE864" w14:textId="77777777" w:rsidR="0051766C" w:rsidRPr="0051766C" w:rsidRDefault="0051766C" w:rsidP="00362029">
            <w:pPr>
              <w:spacing w:after="0" w:line="240" w:lineRule="auto"/>
              <w:jc w:val="both"/>
              <w:rPr>
                <w:rFonts w:ascii="Times New Roman" w:eastAsia="Times New Roman" w:hAnsi="Times New Roman" w:cs="Times New Roman"/>
                <w:lang w:eastAsia="ru-RU"/>
              </w:rPr>
            </w:pPr>
            <w:r w:rsidRPr="0051766C">
              <w:rPr>
                <w:rFonts w:ascii="Times New Roman" w:eastAsia="Times New Roman" w:hAnsi="Times New Roman" w:cs="Times New Roman"/>
                <w:shd w:val="clear" w:color="auto" w:fill="FFFFFF"/>
                <w:lang w:eastAsia="ru-RU"/>
              </w:rPr>
              <w:t>10. Отработка навыков основных правил наложения повязок</w:t>
            </w:r>
          </w:p>
          <w:p w14:paraId="71462BF4" w14:textId="77777777" w:rsidR="0051766C" w:rsidRPr="0051766C" w:rsidRDefault="0051766C" w:rsidP="00362029">
            <w:pPr>
              <w:shd w:val="clear" w:color="auto" w:fill="FFFFFF"/>
              <w:spacing w:after="0" w:line="240" w:lineRule="auto"/>
              <w:rPr>
                <w:rFonts w:ascii="Times New Roman" w:eastAsia="Times New Roman" w:hAnsi="Times New Roman" w:cs="Times New Roman"/>
                <w:lang w:eastAsia="ru-RU"/>
              </w:rPr>
            </w:pPr>
            <w:r w:rsidRPr="0051766C">
              <w:rPr>
                <w:rFonts w:ascii="Times New Roman" w:eastAsia="Times New Roman" w:hAnsi="Times New Roman" w:cs="Times New Roman"/>
                <w:shd w:val="clear" w:color="auto" w:fill="FFFFFF"/>
                <w:lang w:eastAsia="ru-RU"/>
              </w:rPr>
              <w:t>11. Отработка навыков оказания ПМП при травмах опорно-двигательного аппарата</w:t>
            </w:r>
          </w:p>
        </w:tc>
        <w:tc>
          <w:tcPr>
            <w:tcW w:w="1560" w:type="dxa"/>
          </w:tcPr>
          <w:p w14:paraId="2C111180" w14:textId="77777777" w:rsidR="0051766C"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25D917AB" w14:textId="77777777" w:rsidR="0051766C" w:rsidRDefault="0051766C" w:rsidP="0051766C">
            <w:pPr>
              <w:spacing w:after="0" w:line="240" w:lineRule="auto"/>
              <w:jc w:val="center"/>
              <w:rPr>
                <w:rFonts w:ascii="Times New Roman" w:eastAsia="Times New Roman" w:hAnsi="Times New Roman" w:cs="Times New Roman"/>
                <w:lang w:eastAsia="ru-RU"/>
              </w:rPr>
            </w:pPr>
          </w:p>
          <w:p w14:paraId="146DCF7E" w14:textId="77777777" w:rsidR="0051766C"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3BDDC7B" w14:textId="77777777" w:rsidR="0051766C" w:rsidRPr="006B08AF" w:rsidRDefault="0051766C" w:rsidP="0051766C">
            <w:pPr>
              <w:spacing w:after="0" w:line="240" w:lineRule="auto"/>
              <w:jc w:val="center"/>
              <w:rPr>
                <w:rFonts w:ascii="Times New Roman" w:eastAsia="Times New Roman" w:hAnsi="Times New Roman" w:cs="Times New Roman"/>
                <w:lang w:eastAsia="ru-RU"/>
              </w:rPr>
            </w:pPr>
          </w:p>
          <w:p w14:paraId="35C02E01" w14:textId="77777777" w:rsidR="0051766C"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28B1B59B" w14:textId="77777777" w:rsidR="0051766C" w:rsidRPr="006B08AF" w:rsidRDefault="00A5310E" w:rsidP="005176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p w14:paraId="4490BB99" w14:textId="77777777" w:rsidR="0051766C"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7F79B093" w14:textId="77777777" w:rsidR="0051766C" w:rsidRPr="006B08AF" w:rsidRDefault="0051766C" w:rsidP="0051766C">
            <w:pPr>
              <w:spacing w:after="0" w:line="240" w:lineRule="auto"/>
              <w:jc w:val="center"/>
              <w:rPr>
                <w:rFonts w:ascii="Times New Roman" w:eastAsia="Times New Roman" w:hAnsi="Times New Roman" w:cs="Times New Roman"/>
                <w:lang w:eastAsia="ru-RU"/>
              </w:rPr>
            </w:pPr>
          </w:p>
          <w:p w14:paraId="7A77E8FE" w14:textId="77777777" w:rsidR="0051766C" w:rsidRPr="006B08AF"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65324032" w14:textId="77777777" w:rsidR="0051766C" w:rsidRPr="006B08AF" w:rsidRDefault="0051766C"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2</w:t>
            </w:r>
          </w:p>
          <w:p w14:paraId="53D5BBF8" w14:textId="77777777" w:rsidR="0051766C" w:rsidRPr="006B08AF" w:rsidRDefault="0051766C" w:rsidP="0051766C">
            <w:pPr>
              <w:spacing w:after="0" w:line="240" w:lineRule="auto"/>
              <w:jc w:val="center"/>
              <w:rPr>
                <w:rFonts w:ascii="Times New Roman" w:eastAsia="Times New Roman" w:hAnsi="Times New Roman" w:cs="Times New Roman"/>
                <w:lang w:eastAsia="ru-RU"/>
              </w:rPr>
            </w:pPr>
          </w:p>
        </w:tc>
        <w:tc>
          <w:tcPr>
            <w:tcW w:w="1134" w:type="dxa"/>
            <w:vMerge/>
          </w:tcPr>
          <w:p w14:paraId="4998F1F5"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p>
        </w:tc>
        <w:tc>
          <w:tcPr>
            <w:tcW w:w="1842" w:type="dxa"/>
            <w:vMerge/>
          </w:tcPr>
          <w:p w14:paraId="0B872E2E" w14:textId="77777777" w:rsidR="0051766C" w:rsidRPr="006B08AF" w:rsidRDefault="0051766C" w:rsidP="00362029">
            <w:pPr>
              <w:spacing w:after="0" w:line="240" w:lineRule="auto"/>
              <w:jc w:val="center"/>
              <w:rPr>
                <w:rFonts w:ascii="Times New Roman" w:eastAsia="Times New Roman" w:hAnsi="Times New Roman" w:cs="Times New Roman"/>
                <w:lang w:eastAsia="ru-RU"/>
              </w:rPr>
            </w:pPr>
          </w:p>
        </w:tc>
      </w:tr>
      <w:tr w:rsidR="005170FD" w:rsidRPr="006B08AF" w14:paraId="5A5F3BB7" w14:textId="77777777" w:rsidTr="0051766C">
        <w:trPr>
          <w:trHeight w:val="20"/>
        </w:trPr>
        <w:tc>
          <w:tcPr>
            <w:tcW w:w="2263" w:type="dxa"/>
            <w:vMerge/>
          </w:tcPr>
          <w:p w14:paraId="08119FA3" w14:textId="77777777" w:rsidR="005170FD" w:rsidRPr="006B08AF" w:rsidRDefault="005170FD" w:rsidP="00362029">
            <w:pPr>
              <w:spacing w:after="0" w:line="240" w:lineRule="auto"/>
              <w:rPr>
                <w:rFonts w:ascii="Times New Roman" w:eastAsia="Times New Roman" w:hAnsi="Times New Roman" w:cs="Times New Roman"/>
                <w:lang w:eastAsia="ru-RU"/>
              </w:rPr>
            </w:pPr>
          </w:p>
        </w:tc>
        <w:tc>
          <w:tcPr>
            <w:tcW w:w="7371" w:type="dxa"/>
            <w:shd w:val="clear" w:color="auto" w:fill="auto"/>
          </w:tcPr>
          <w:p w14:paraId="2725DD06" w14:textId="77777777" w:rsidR="005170FD" w:rsidRPr="006B08AF" w:rsidRDefault="00A659C7" w:rsidP="003620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Самостоятельная работа обучающихся </w:t>
            </w:r>
            <w:r w:rsidR="005170FD" w:rsidRPr="006B08AF">
              <w:rPr>
                <w:rFonts w:ascii="Times New Roman" w:eastAsia="Times New Roman" w:hAnsi="Times New Roman" w:cs="Times New Roman"/>
                <w:lang w:eastAsia="ru-RU"/>
              </w:rPr>
              <w:t xml:space="preserve"> </w:t>
            </w:r>
          </w:p>
          <w:p w14:paraId="729CFA7B"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Составление алгоритма оказания первой помощи при утоплении и солнечном ударе</w:t>
            </w:r>
          </w:p>
          <w:p w14:paraId="0B422F95"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Подготовка краткого конспекта «Виды реакции на травму»</w:t>
            </w:r>
          </w:p>
          <w:p w14:paraId="05281404" w14:textId="77777777" w:rsidR="005170FD" w:rsidRPr="006B08AF" w:rsidRDefault="005170FD" w:rsidP="00362029">
            <w:pPr>
              <w:spacing w:after="0" w:line="240" w:lineRule="auto"/>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Работа с конспектом лекций при подготовке к контрольной работе</w:t>
            </w:r>
          </w:p>
        </w:tc>
        <w:tc>
          <w:tcPr>
            <w:tcW w:w="1560" w:type="dxa"/>
          </w:tcPr>
          <w:p w14:paraId="6D94895C" w14:textId="77777777" w:rsidR="005170FD" w:rsidRPr="006B08AF" w:rsidRDefault="005170FD" w:rsidP="0051766C">
            <w:pPr>
              <w:spacing w:after="0" w:line="240" w:lineRule="auto"/>
              <w:jc w:val="center"/>
              <w:rPr>
                <w:rFonts w:ascii="Times New Roman" w:eastAsia="Times New Roman" w:hAnsi="Times New Roman" w:cs="Times New Roman"/>
                <w:lang w:eastAsia="ru-RU"/>
              </w:rPr>
            </w:pPr>
            <w:r w:rsidRPr="006B08AF">
              <w:rPr>
                <w:rFonts w:ascii="Times New Roman" w:eastAsia="Times New Roman" w:hAnsi="Times New Roman" w:cs="Times New Roman"/>
                <w:lang w:eastAsia="ru-RU"/>
              </w:rPr>
              <w:t>8</w:t>
            </w:r>
          </w:p>
        </w:tc>
        <w:tc>
          <w:tcPr>
            <w:tcW w:w="1134" w:type="dxa"/>
            <w:vMerge/>
          </w:tcPr>
          <w:p w14:paraId="76667931"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c>
          <w:tcPr>
            <w:tcW w:w="1842" w:type="dxa"/>
            <w:vMerge/>
          </w:tcPr>
          <w:p w14:paraId="544446DC" w14:textId="77777777" w:rsidR="005170FD" w:rsidRPr="006B08AF" w:rsidRDefault="005170FD" w:rsidP="00362029">
            <w:pPr>
              <w:spacing w:after="0" w:line="240" w:lineRule="auto"/>
              <w:jc w:val="center"/>
              <w:rPr>
                <w:rFonts w:ascii="Times New Roman" w:eastAsia="Times New Roman" w:hAnsi="Times New Roman" w:cs="Times New Roman"/>
                <w:lang w:eastAsia="ru-RU"/>
              </w:rPr>
            </w:pPr>
          </w:p>
        </w:tc>
      </w:tr>
      <w:tr w:rsidR="005170FD" w:rsidRPr="006B08AF" w14:paraId="0E551396" w14:textId="77777777" w:rsidTr="00D56D8F">
        <w:trPr>
          <w:trHeight w:val="20"/>
        </w:trPr>
        <w:tc>
          <w:tcPr>
            <w:tcW w:w="9634" w:type="dxa"/>
            <w:gridSpan w:val="2"/>
          </w:tcPr>
          <w:p w14:paraId="1282B480" w14:textId="77777777" w:rsidR="005170FD" w:rsidRPr="006B08AF" w:rsidRDefault="006B08AF" w:rsidP="006B08AF">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 xml:space="preserve">Промежуточная аттестация </w:t>
            </w:r>
          </w:p>
        </w:tc>
        <w:tc>
          <w:tcPr>
            <w:tcW w:w="1560" w:type="dxa"/>
            <w:vAlign w:val="center"/>
          </w:tcPr>
          <w:p w14:paraId="3B533DE2"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2</w:t>
            </w:r>
          </w:p>
        </w:tc>
        <w:tc>
          <w:tcPr>
            <w:tcW w:w="1134" w:type="dxa"/>
          </w:tcPr>
          <w:p w14:paraId="0379E777"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76B163F8"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r w:rsidR="005170FD" w:rsidRPr="006B08AF" w14:paraId="2FBD7824" w14:textId="77777777" w:rsidTr="00D56D8F">
        <w:trPr>
          <w:trHeight w:val="20"/>
        </w:trPr>
        <w:tc>
          <w:tcPr>
            <w:tcW w:w="9634" w:type="dxa"/>
            <w:gridSpan w:val="2"/>
          </w:tcPr>
          <w:p w14:paraId="70DD29F2" w14:textId="77777777" w:rsidR="005170FD" w:rsidRPr="006B08AF" w:rsidRDefault="00564CB1" w:rsidP="00362029">
            <w:pPr>
              <w:spacing w:after="0" w:line="240" w:lineRule="auto"/>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Всего:</w:t>
            </w:r>
          </w:p>
        </w:tc>
        <w:tc>
          <w:tcPr>
            <w:tcW w:w="1560" w:type="dxa"/>
            <w:vAlign w:val="center"/>
          </w:tcPr>
          <w:p w14:paraId="6F9F1B8D"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r w:rsidRPr="006B08AF">
              <w:rPr>
                <w:rFonts w:ascii="Times New Roman" w:eastAsia="Times New Roman" w:hAnsi="Times New Roman" w:cs="Times New Roman"/>
                <w:b/>
                <w:lang w:eastAsia="ru-RU"/>
              </w:rPr>
              <w:t>102</w:t>
            </w:r>
          </w:p>
        </w:tc>
        <w:tc>
          <w:tcPr>
            <w:tcW w:w="1134" w:type="dxa"/>
          </w:tcPr>
          <w:p w14:paraId="45F0ED21"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c>
          <w:tcPr>
            <w:tcW w:w="1842" w:type="dxa"/>
          </w:tcPr>
          <w:p w14:paraId="46C5DD09" w14:textId="77777777" w:rsidR="005170FD" w:rsidRPr="006B08AF" w:rsidRDefault="005170FD" w:rsidP="00362029">
            <w:pPr>
              <w:spacing w:after="0" w:line="240" w:lineRule="auto"/>
              <w:jc w:val="center"/>
              <w:rPr>
                <w:rFonts w:ascii="Times New Roman" w:eastAsia="Times New Roman" w:hAnsi="Times New Roman" w:cs="Times New Roman"/>
                <w:b/>
                <w:lang w:eastAsia="ru-RU"/>
              </w:rPr>
            </w:pPr>
          </w:p>
        </w:tc>
      </w:tr>
    </w:tbl>
    <w:p w14:paraId="12B6B6B3" w14:textId="77777777" w:rsidR="00362029" w:rsidRPr="005D5C4C" w:rsidRDefault="00362029" w:rsidP="00362029">
      <w:pPr>
        <w:spacing w:after="0" w:line="240" w:lineRule="auto"/>
        <w:rPr>
          <w:rFonts w:ascii="Times New Roman" w:eastAsia="Times New Roman" w:hAnsi="Times New Roman" w:cs="Times New Roman"/>
          <w:bCs/>
          <w:sz w:val="16"/>
          <w:szCs w:val="16"/>
          <w:lang w:eastAsia="ru-RU"/>
        </w:rPr>
      </w:pPr>
      <w:r w:rsidRPr="005D5C4C">
        <w:rPr>
          <w:rFonts w:ascii="Times New Roman" w:eastAsia="Times New Roman" w:hAnsi="Times New Roman" w:cs="Times New Roman"/>
          <w:bCs/>
          <w:sz w:val="24"/>
          <w:szCs w:val="24"/>
          <w:lang w:eastAsia="ru-RU"/>
        </w:rPr>
        <w:t xml:space="preserve">. </w:t>
      </w:r>
    </w:p>
    <w:p w14:paraId="068BBEA8" w14:textId="77777777" w:rsidR="00362029" w:rsidRPr="005D5C4C" w:rsidRDefault="00362029" w:rsidP="0036202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51" w:hanging="851"/>
        <w:rPr>
          <w:rFonts w:ascii="Times New Roman" w:eastAsia="Times New Roman" w:hAnsi="Times New Roman" w:cs="Times New Roman"/>
          <w:sz w:val="24"/>
          <w:szCs w:val="24"/>
          <w:lang w:eastAsia="ru-RU"/>
        </w:rPr>
        <w:sectPr w:rsidR="00362029" w:rsidRPr="005D5C4C" w:rsidSect="00620B14">
          <w:pgSz w:w="16838" w:h="11906" w:orient="landscape"/>
          <w:pgMar w:top="1134" w:right="851" w:bottom="1134" w:left="1843" w:header="709" w:footer="709" w:gutter="0"/>
          <w:cols w:space="708"/>
          <w:titlePg/>
          <w:docGrid w:linePitch="360"/>
        </w:sectPr>
      </w:pPr>
    </w:p>
    <w:p w14:paraId="3A1DED67" w14:textId="77777777" w:rsidR="00362029" w:rsidRPr="005D5C4C" w:rsidRDefault="00362029" w:rsidP="003013C8">
      <w:pPr>
        <w:numPr>
          <w:ilvl w:val="0"/>
          <w:numId w:val="65"/>
        </w:numPr>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РАБОЧЕЙ ПРОГРАММЫ</w:t>
      </w:r>
    </w:p>
    <w:p w14:paraId="29294F01" w14:textId="77777777" w:rsidR="0012530C" w:rsidRPr="005D5C4C" w:rsidRDefault="0012530C" w:rsidP="00456ED9">
      <w:pPr>
        <w:suppressAutoHyphens/>
        <w:spacing w:after="0"/>
        <w:ind w:firstLine="709"/>
        <w:jc w:val="both"/>
        <w:rPr>
          <w:rFonts w:ascii="Times New Roman" w:hAnsi="Times New Roman" w:cs="Times New Roman"/>
          <w:bCs/>
          <w:sz w:val="24"/>
          <w:szCs w:val="24"/>
        </w:rPr>
      </w:pPr>
      <w:r w:rsidRPr="005D5C4C">
        <w:rPr>
          <w:rFonts w:ascii="Times New Roman" w:hAnsi="Times New Roman" w:cs="Times New Roman"/>
          <w:b/>
          <w:bCs/>
          <w:sz w:val="24"/>
          <w:szCs w:val="24"/>
        </w:rPr>
        <w:t>3.1</w:t>
      </w:r>
      <w:r w:rsidR="00456ED9">
        <w:rPr>
          <w:rFonts w:ascii="Times New Roman" w:hAnsi="Times New Roman" w:cs="Times New Roman"/>
          <w:b/>
          <w:bCs/>
          <w:sz w:val="24"/>
          <w:szCs w:val="24"/>
        </w:rPr>
        <w:t>.</w:t>
      </w:r>
      <w:r w:rsidRPr="005D5C4C">
        <w:rPr>
          <w:rFonts w:ascii="Times New Roman" w:hAnsi="Times New Roman" w:cs="Times New Roman"/>
          <w:b/>
          <w:bCs/>
          <w:sz w:val="24"/>
          <w:szCs w:val="24"/>
        </w:rPr>
        <w:t xml:space="preserve"> Для реализации программы учебной дисциплины должно быть предусмотрено следующее специальное помещение:</w:t>
      </w:r>
    </w:p>
    <w:p w14:paraId="30C890E3" w14:textId="77777777" w:rsidR="001A3707" w:rsidRPr="005D5C4C" w:rsidRDefault="001A3707" w:rsidP="00456ED9">
      <w:pPr>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bCs/>
          <w:iCs/>
          <w:sz w:val="24"/>
          <w:szCs w:val="24"/>
        </w:rPr>
        <w:t>«ОБЖ и БЖД»</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оснащенный в соответствии с п. 6.1.2.1 образовател</w:t>
      </w:r>
      <w:r w:rsidR="007B4AC5">
        <w:rPr>
          <w:rFonts w:ascii="Times New Roman" w:hAnsi="Times New Roman" w:cs="Times New Roman"/>
          <w:bCs/>
          <w:sz w:val="24"/>
          <w:szCs w:val="24"/>
        </w:rPr>
        <w:t>ьной программы по специальности.</w:t>
      </w:r>
    </w:p>
    <w:p w14:paraId="196B1ECC" w14:textId="77777777" w:rsidR="001A3707" w:rsidRPr="005D5C4C" w:rsidRDefault="001A3707" w:rsidP="00456ED9">
      <w:pPr>
        <w:suppressAutoHyphens/>
        <w:autoSpaceDE w:val="0"/>
        <w:autoSpaceDN w:val="0"/>
        <w:adjustRightInd w:val="0"/>
        <w:spacing w:after="0"/>
        <w:ind w:firstLine="709"/>
        <w:jc w:val="both"/>
        <w:rPr>
          <w:rFonts w:ascii="Times New Roman" w:hAnsi="Times New Roman" w:cs="Times New Roman"/>
          <w:bCs/>
          <w:sz w:val="24"/>
          <w:szCs w:val="24"/>
        </w:rPr>
      </w:pPr>
    </w:p>
    <w:p w14:paraId="3D8932C7" w14:textId="77777777" w:rsidR="00362029" w:rsidRDefault="00456ED9" w:rsidP="0070716E">
      <w:pPr>
        <w:pStyle w:val="a4"/>
        <w:numPr>
          <w:ilvl w:val="1"/>
          <w:numId w:val="182"/>
        </w:numPr>
        <w:tabs>
          <w:tab w:val="left" w:pos="426"/>
        </w:tabs>
        <w:spacing w:after="0" w:line="240" w:lineRule="auto"/>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 </w:t>
      </w:r>
      <w:r w:rsidR="00362029" w:rsidRPr="005D5C4C">
        <w:rPr>
          <w:rFonts w:ascii="Times New Roman" w:eastAsia="Times New Roman" w:hAnsi="Times New Roman" w:cs="Times New Roman"/>
          <w:b/>
          <w:bCs/>
          <w:iCs/>
          <w:sz w:val="24"/>
          <w:szCs w:val="24"/>
          <w:lang w:eastAsia="ru-RU"/>
        </w:rPr>
        <w:t>Информационное обеспечение реализации программы</w:t>
      </w:r>
    </w:p>
    <w:p w14:paraId="536DDEBF" w14:textId="77777777" w:rsidR="00456ED9" w:rsidRDefault="00456ED9" w:rsidP="00456ED9">
      <w:pPr>
        <w:pStyle w:val="a4"/>
        <w:tabs>
          <w:tab w:val="left" w:pos="426"/>
        </w:tabs>
        <w:spacing w:after="0" w:line="240" w:lineRule="auto"/>
        <w:ind w:left="0" w:firstLine="709"/>
        <w:jc w:val="both"/>
        <w:rPr>
          <w:rFonts w:ascii="Times New Roman" w:eastAsia="Times New Roman" w:hAnsi="Times New Roman" w:cs="Times New Roman"/>
          <w:bCs/>
          <w:sz w:val="24"/>
          <w:szCs w:val="24"/>
        </w:rPr>
      </w:pPr>
      <w:r w:rsidRPr="00456ED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456ED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6ED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39073927" w14:textId="77777777" w:rsidR="00456ED9" w:rsidRPr="00456ED9" w:rsidRDefault="00456ED9" w:rsidP="00456ED9">
      <w:pPr>
        <w:pStyle w:val="a4"/>
        <w:tabs>
          <w:tab w:val="left" w:pos="426"/>
        </w:tabs>
        <w:spacing w:after="0" w:line="240" w:lineRule="auto"/>
        <w:ind w:left="0" w:firstLine="709"/>
        <w:jc w:val="both"/>
        <w:rPr>
          <w:rFonts w:ascii="Times New Roman" w:eastAsia="Times New Roman" w:hAnsi="Times New Roman" w:cs="Times New Roman"/>
          <w:b/>
          <w:bCs/>
          <w:iCs/>
          <w:sz w:val="24"/>
          <w:szCs w:val="24"/>
          <w:lang w:eastAsia="ru-RU"/>
        </w:rPr>
      </w:pPr>
    </w:p>
    <w:p w14:paraId="652858FE" w14:textId="77777777" w:rsidR="00362029" w:rsidRPr="005D5C4C" w:rsidRDefault="00362029" w:rsidP="00456ED9">
      <w:pPr>
        <w:tabs>
          <w:tab w:val="left" w:pos="284"/>
          <w:tab w:val="left" w:pos="1134"/>
        </w:tabs>
        <w:spacing w:after="0" w:line="240" w:lineRule="auto"/>
        <w:ind w:firstLine="709"/>
        <w:jc w:val="both"/>
        <w:rPr>
          <w:rFonts w:ascii="Times New Roman" w:eastAsia="Times New Roman" w:hAnsi="Times New Roman" w:cs="Times New Roman"/>
          <w:b/>
          <w:bCs/>
          <w:iCs/>
          <w:sz w:val="24"/>
          <w:szCs w:val="24"/>
          <w:lang w:eastAsia="ru-RU"/>
        </w:rPr>
      </w:pPr>
      <w:r w:rsidRPr="00456ED9">
        <w:rPr>
          <w:rFonts w:ascii="Times New Roman" w:eastAsia="Times New Roman" w:hAnsi="Times New Roman" w:cs="Times New Roman"/>
          <w:b/>
          <w:bCs/>
          <w:iCs/>
          <w:sz w:val="24"/>
          <w:szCs w:val="24"/>
          <w:lang w:eastAsia="ru-RU"/>
        </w:rPr>
        <w:t>3.2.1</w:t>
      </w:r>
      <w:r w:rsidR="00456ED9">
        <w:rPr>
          <w:rFonts w:ascii="Times New Roman" w:eastAsia="Times New Roman" w:hAnsi="Times New Roman" w:cs="Times New Roman"/>
          <w:b/>
          <w:bCs/>
          <w:iCs/>
          <w:sz w:val="24"/>
          <w:szCs w:val="24"/>
          <w:lang w:eastAsia="ru-RU"/>
        </w:rPr>
        <w:t>.</w:t>
      </w:r>
      <w:r w:rsidRPr="00456ED9">
        <w:rPr>
          <w:rFonts w:ascii="Times New Roman" w:eastAsia="Times New Roman" w:hAnsi="Times New Roman" w:cs="Times New Roman"/>
          <w:b/>
          <w:bCs/>
          <w:iCs/>
          <w:sz w:val="24"/>
          <w:szCs w:val="24"/>
          <w:lang w:eastAsia="ru-RU"/>
        </w:rPr>
        <w:t xml:space="preserve"> </w:t>
      </w:r>
      <w:r w:rsidRPr="00456ED9">
        <w:rPr>
          <w:rFonts w:ascii="Times New Roman" w:eastAsia="Times New Roman" w:hAnsi="Times New Roman" w:cs="Times New Roman"/>
          <w:b/>
          <w:sz w:val="24"/>
          <w:szCs w:val="24"/>
          <w:lang w:eastAsia="ru-RU"/>
        </w:rPr>
        <w:t>Основные печатные издания</w:t>
      </w:r>
    </w:p>
    <w:p w14:paraId="57EB0195" w14:textId="77777777" w:rsidR="0012530C" w:rsidRPr="005D5C4C" w:rsidRDefault="0012530C" w:rsidP="003013C8">
      <w:pPr>
        <w:widowControl w:val="0"/>
        <w:numPr>
          <w:ilvl w:val="0"/>
          <w:numId w:val="64"/>
        </w:numPr>
        <w:tabs>
          <w:tab w:val="left" w:pos="567"/>
          <w:tab w:val="left" w:pos="709"/>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Косолапова  Н.В.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978-5-7695-9465-6</w:t>
      </w:r>
    </w:p>
    <w:p w14:paraId="6DA88DE3" w14:textId="77777777" w:rsidR="0012530C" w:rsidRPr="005D5C4C" w:rsidRDefault="0012530C" w:rsidP="003013C8">
      <w:pPr>
        <w:widowControl w:val="0"/>
        <w:numPr>
          <w:ilvl w:val="0"/>
          <w:numId w:val="64"/>
        </w:numPr>
        <w:tabs>
          <w:tab w:val="left" w:pos="567"/>
          <w:tab w:val="left" w:pos="709"/>
          <w:tab w:val="left" w:pos="851"/>
          <w:tab w:val="left" w:pos="1134"/>
        </w:tabs>
        <w:autoSpaceDE w:val="0"/>
        <w:autoSpaceDN w:val="0"/>
        <w:adjustRightInd w:val="0"/>
        <w:spacing w:after="0" w:line="240" w:lineRule="auto"/>
        <w:ind w:left="0" w:right="57"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978-5-4468-4116-5</w:t>
      </w:r>
    </w:p>
    <w:p w14:paraId="765838B8" w14:textId="77777777" w:rsidR="0012530C" w:rsidRPr="005D5C4C" w:rsidRDefault="0012530C" w:rsidP="003013C8">
      <w:pPr>
        <w:numPr>
          <w:ilvl w:val="0"/>
          <w:numId w:val="64"/>
        </w:numPr>
        <w:tabs>
          <w:tab w:val="left" w:pos="567"/>
          <w:tab w:val="left" w:pos="709"/>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Микрюков В.Ю. Безопасность жизнедеятельности: учеб. для СПО / В.Ю Микрюков. – Москва : Кнорус, 2020. - 290с.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978-5-40607321-6</w:t>
      </w:r>
    </w:p>
    <w:p w14:paraId="3184E368" w14:textId="77777777" w:rsidR="0012530C" w:rsidRPr="005D5C4C" w:rsidRDefault="0012530C" w:rsidP="003013C8">
      <w:pPr>
        <w:numPr>
          <w:ilvl w:val="0"/>
          <w:numId w:val="64"/>
        </w:numPr>
        <w:tabs>
          <w:tab w:val="left" w:pos="567"/>
          <w:tab w:val="left" w:pos="709"/>
          <w:tab w:val="left" w:pos="851"/>
          <w:tab w:val="left" w:pos="1134"/>
        </w:tabs>
        <w:autoSpaceDE w:val="0"/>
        <w:autoSpaceDN w:val="0"/>
        <w:adjustRightInd w:val="0"/>
        <w:spacing w:after="0" w:line="240" w:lineRule="auto"/>
        <w:ind w:left="0" w:right="57"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Сапронов Ю.Г. Безопасность жизнедеятельности: учебник для студ. учреждений сред. проф. образования / Ю.Г.Сапронов. – Москва : Академия,  2018. – 336с.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978-5-4468-6130-9</w:t>
      </w:r>
    </w:p>
    <w:p w14:paraId="5214CA4C" w14:textId="77777777" w:rsidR="0012530C" w:rsidRDefault="0012530C" w:rsidP="003013C8">
      <w:pPr>
        <w:numPr>
          <w:ilvl w:val="0"/>
          <w:numId w:val="64"/>
        </w:numPr>
        <w:tabs>
          <w:tab w:val="left" w:pos="567"/>
          <w:tab w:val="left" w:pos="709"/>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Смирнов А.Т. ОБЖ. Основы медицинских знаний и здорового образа жизни: учебное пособие 10-11 кл / А.Т Смирнов.- Москва : Просвещение, 2018. – 255с. - </w:t>
      </w:r>
      <w:r w:rsidRPr="005D5C4C">
        <w:rPr>
          <w:rFonts w:ascii="Times New Roman" w:eastAsia="Times New Roman" w:hAnsi="Times New Roman" w:cs="Times New Roman"/>
          <w:sz w:val="24"/>
          <w:szCs w:val="24"/>
          <w:lang w:val="en-US" w:eastAsia="ru-RU"/>
        </w:rPr>
        <w:t>ISBN</w:t>
      </w:r>
      <w:r w:rsidRPr="005D5C4C">
        <w:rPr>
          <w:rFonts w:ascii="Times New Roman" w:eastAsia="Times New Roman" w:hAnsi="Times New Roman" w:cs="Times New Roman"/>
          <w:sz w:val="24"/>
          <w:szCs w:val="24"/>
          <w:lang w:eastAsia="ru-RU"/>
        </w:rPr>
        <w:t xml:space="preserve"> 978-5-09-059089-1</w:t>
      </w:r>
    </w:p>
    <w:p w14:paraId="02A1A453" w14:textId="77777777" w:rsidR="00456ED9" w:rsidRPr="005D5C4C" w:rsidRDefault="00456ED9" w:rsidP="00456ED9">
      <w:pPr>
        <w:tabs>
          <w:tab w:val="left" w:pos="567"/>
          <w:tab w:val="left" w:pos="709"/>
          <w:tab w:val="left" w:pos="1134"/>
        </w:tabs>
        <w:spacing w:after="0" w:line="240" w:lineRule="auto"/>
        <w:ind w:left="709"/>
        <w:contextualSpacing/>
        <w:jc w:val="both"/>
        <w:rPr>
          <w:rFonts w:ascii="Times New Roman" w:eastAsia="Times New Roman" w:hAnsi="Times New Roman" w:cs="Times New Roman"/>
          <w:sz w:val="24"/>
          <w:szCs w:val="24"/>
          <w:lang w:eastAsia="ru-RU"/>
        </w:rPr>
      </w:pPr>
    </w:p>
    <w:p w14:paraId="0E29A80C" w14:textId="77777777" w:rsidR="00362029" w:rsidRPr="00456ED9" w:rsidRDefault="00456ED9" w:rsidP="0070716E">
      <w:pPr>
        <w:pStyle w:val="a4"/>
        <w:numPr>
          <w:ilvl w:val="2"/>
          <w:numId w:val="183"/>
        </w:numPr>
        <w:tabs>
          <w:tab w:val="left" w:pos="993"/>
        </w:tabs>
        <w:spacing w:after="0" w:line="240" w:lineRule="auto"/>
        <w:ind w:left="0" w:firstLine="708"/>
        <w:rPr>
          <w:rFonts w:ascii="Times New Roman" w:eastAsia="Times New Roman" w:hAnsi="Times New Roman" w:cs="Times New Roman"/>
          <w:b/>
          <w:sz w:val="24"/>
          <w:szCs w:val="24"/>
          <w:lang w:eastAsia="ru-RU"/>
        </w:rPr>
      </w:pPr>
      <w:r w:rsidRPr="00456ED9">
        <w:rPr>
          <w:rFonts w:ascii="Times New Roman" w:eastAsia="Times New Roman" w:hAnsi="Times New Roman" w:cs="Times New Roman"/>
          <w:b/>
          <w:sz w:val="24"/>
          <w:szCs w:val="24"/>
          <w:lang w:eastAsia="ru-RU"/>
        </w:rPr>
        <w:t>Основные электр</w:t>
      </w:r>
      <w:r w:rsidR="00362029" w:rsidRPr="00456ED9">
        <w:rPr>
          <w:rFonts w:ascii="Times New Roman" w:eastAsia="Times New Roman" w:hAnsi="Times New Roman" w:cs="Times New Roman"/>
          <w:b/>
          <w:sz w:val="24"/>
          <w:szCs w:val="24"/>
          <w:lang w:eastAsia="ru-RU"/>
        </w:rPr>
        <w:t>онн</w:t>
      </w:r>
      <w:r w:rsidRPr="00456ED9">
        <w:rPr>
          <w:rFonts w:ascii="Times New Roman" w:eastAsia="Times New Roman" w:hAnsi="Times New Roman" w:cs="Times New Roman"/>
          <w:b/>
          <w:sz w:val="24"/>
          <w:szCs w:val="24"/>
          <w:lang w:eastAsia="ru-RU"/>
        </w:rPr>
        <w:t xml:space="preserve">ые издания </w:t>
      </w:r>
    </w:p>
    <w:p w14:paraId="6F20880F" w14:textId="77777777" w:rsidR="0012530C" w:rsidRPr="00456ED9"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Воок</w:t>
      </w:r>
      <w:r w:rsidRPr="00456ED9">
        <w:rPr>
          <w:rFonts w:ascii="Times New Roman" w:eastAsia="Times New Roman" w:hAnsi="Times New Roman" w:cs="Times New Roman"/>
          <w:sz w:val="24"/>
          <w:szCs w:val="24"/>
          <w:lang w:val="en-US"/>
        </w:rPr>
        <w:t>sGid</w:t>
      </w:r>
      <w:r w:rsidRPr="00456ED9">
        <w:rPr>
          <w:rFonts w:ascii="Times New Roman" w:eastAsia="Times New Roman" w:hAnsi="Times New Roman" w:cs="Times New Roman"/>
          <w:sz w:val="24"/>
          <w:szCs w:val="24"/>
        </w:rPr>
        <w:t xml:space="preserve">. Электронная библиотека.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64" w:history="1">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booksgid</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com</w:t>
        </w:r>
      </w:hyperlink>
      <w:r w:rsidRPr="00456ED9">
        <w:rPr>
          <w:rFonts w:ascii="Times New Roman" w:eastAsia="Times New Roman" w:hAnsi="Times New Roman" w:cs="Times New Roman"/>
          <w:sz w:val="24"/>
          <w:szCs w:val="24"/>
        </w:rPr>
        <w:t xml:space="preserve"> </w:t>
      </w:r>
    </w:p>
    <w:p w14:paraId="4E10A507" w14:textId="77777777" w:rsidR="0012530C" w:rsidRPr="00456ED9" w:rsidRDefault="0012530C" w:rsidP="003013C8">
      <w:pPr>
        <w:widowControl w:val="0"/>
        <w:numPr>
          <w:ilvl w:val="0"/>
          <w:numId w:val="66"/>
        </w:numPr>
        <w:tabs>
          <w:tab w:val="left" w:pos="426"/>
          <w:tab w:val="left" w:pos="709"/>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Государственные символы России. История и реальность.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65" w:history="1">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simvolika</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rsl</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hyperlink>
      <w:r w:rsidRPr="00456ED9">
        <w:rPr>
          <w:rFonts w:ascii="Times New Roman" w:eastAsia="Times New Roman" w:hAnsi="Times New Roman" w:cs="Times New Roman"/>
          <w:sz w:val="24"/>
          <w:szCs w:val="24"/>
        </w:rPr>
        <w:t xml:space="preserve">  </w:t>
      </w:r>
    </w:p>
    <w:p w14:paraId="6F97E7DD" w14:textId="77777777" w:rsidR="0012530C" w:rsidRPr="00456ED9"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Единое окно доступа к образовательным ресурсам.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66" w:history="1">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window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edu</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hyperlink>
      <w:r w:rsidRPr="00456ED9">
        <w:rPr>
          <w:rFonts w:ascii="Times New Roman" w:eastAsia="Times New Roman" w:hAnsi="Times New Roman" w:cs="Times New Roman"/>
          <w:sz w:val="24"/>
          <w:szCs w:val="24"/>
        </w:rPr>
        <w:t xml:space="preserve"> </w:t>
      </w:r>
    </w:p>
    <w:p w14:paraId="31A6FFD3" w14:textId="77777777" w:rsidR="0012530C" w:rsidRPr="00456ED9" w:rsidRDefault="006D149B"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hyperlink r:id="rId67" w:history="1">
        <w:r w:rsidR="0012530C" w:rsidRPr="00456ED9">
          <w:rPr>
            <w:rFonts w:ascii="Times New Roman" w:eastAsia="Times New Roman" w:hAnsi="Times New Roman" w:cs="Times New Roman"/>
            <w:bCs/>
            <w:sz w:val="24"/>
            <w:szCs w:val="24"/>
            <w:shd w:val="clear" w:color="auto" w:fill="FFFFFF"/>
          </w:rPr>
          <w:t>Министерство Внутренних Дел  Российской Федерации</w:t>
        </w:r>
      </w:hyperlink>
      <w:r w:rsidR="0012530C" w:rsidRPr="00456ED9">
        <w:rPr>
          <w:rFonts w:ascii="Times New Roman" w:eastAsia="Times New Roman" w:hAnsi="Times New Roman" w:cs="Times New Roman"/>
          <w:sz w:val="24"/>
          <w:szCs w:val="24"/>
        </w:rPr>
        <w:t xml:space="preserve"> : официальный сайт. – Москва. – Обновляется в течение суток. – </w:t>
      </w:r>
      <w:r w:rsidR="0012530C" w:rsidRPr="00456ED9">
        <w:rPr>
          <w:rFonts w:ascii="Times New Roman" w:eastAsia="Times New Roman" w:hAnsi="Times New Roman" w:cs="Times New Roman"/>
          <w:sz w:val="24"/>
          <w:szCs w:val="24"/>
          <w:lang w:val="en-US"/>
        </w:rPr>
        <w:t>URL</w:t>
      </w:r>
      <w:r w:rsidR="0012530C" w:rsidRPr="00456ED9">
        <w:rPr>
          <w:rFonts w:ascii="Times New Roman" w:eastAsia="Times New Roman" w:hAnsi="Times New Roman" w:cs="Times New Roman"/>
          <w:sz w:val="24"/>
          <w:szCs w:val="24"/>
        </w:rPr>
        <w:t xml:space="preserve">: </w:t>
      </w:r>
      <w:hyperlink r:id="rId68" w:history="1">
        <w:r w:rsidR="0012530C" w:rsidRPr="00456ED9">
          <w:rPr>
            <w:rFonts w:ascii="Times New Roman" w:eastAsia="Times New Roman" w:hAnsi="Times New Roman" w:cs="Times New Roman"/>
            <w:sz w:val="24"/>
            <w:szCs w:val="24"/>
            <w:lang w:val="en-US"/>
          </w:rPr>
          <w:t>https</w:t>
        </w:r>
        <w:r w:rsidR="0012530C" w:rsidRPr="00456ED9">
          <w:rPr>
            <w:rFonts w:ascii="Times New Roman" w:eastAsia="Times New Roman" w:hAnsi="Times New Roman" w:cs="Times New Roman"/>
            <w:sz w:val="24"/>
            <w:szCs w:val="24"/>
          </w:rPr>
          <w:t>://</w:t>
        </w:r>
        <w:r w:rsidR="0012530C" w:rsidRPr="00456ED9">
          <w:rPr>
            <w:rFonts w:ascii="Times New Roman" w:eastAsia="Times New Roman" w:hAnsi="Times New Roman" w:cs="Times New Roman"/>
            <w:sz w:val="24"/>
            <w:szCs w:val="24"/>
            <w:lang w:val="en-US"/>
          </w:rPr>
          <w:t>xn</w:t>
        </w:r>
        <w:r w:rsidR="0012530C" w:rsidRPr="00456ED9">
          <w:rPr>
            <w:rFonts w:ascii="Times New Roman" w:eastAsia="Times New Roman" w:hAnsi="Times New Roman" w:cs="Times New Roman"/>
            <w:sz w:val="24"/>
            <w:szCs w:val="24"/>
          </w:rPr>
          <w:t>--</w:t>
        </w:r>
        <w:r w:rsidR="0012530C" w:rsidRPr="00456ED9">
          <w:rPr>
            <w:rFonts w:ascii="Times New Roman" w:eastAsia="Times New Roman" w:hAnsi="Times New Roman" w:cs="Times New Roman"/>
            <w:sz w:val="24"/>
            <w:szCs w:val="24"/>
            <w:lang w:val="en-US"/>
          </w:rPr>
          <w:t>b</w:t>
        </w:r>
        <w:r w:rsidR="0012530C" w:rsidRPr="00456ED9">
          <w:rPr>
            <w:rFonts w:ascii="Times New Roman" w:eastAsia="Times New Roman" w:hAnsi="Times New Roman" w:cs="Times New Roman"/>
            <w:sz w:val="24"/>
            <w:szCs w:val="24"/>
          </w:rPr>
          <w:t>1</w:t>
        </w:r>
        <w:r w:rsidR="0012530C" w:rsidRPr="00456ED9">
          <w:rPr>
            <w:rFonts w:ascii="Times New Roman" w:eastAsia="Times New Roman" w:hAnsi="Times New Roman" w:cs="Times New Roman"/>
            <w:sz w:val="24"/>
            <w:szCs w:val="24"/>
            <w:lang w:val="en-US"/>
          </w:rPr>
          <w:t>aew</w:t>
        </w:r>
        <w:r w:rsidR="0012530C" w:rsidRPr="00456ED9">
          <w:rPr>
            <w:rFonts w:ascii="Times New Roman" w:eastAsia="Times New Roman" w:hAnsi="Times New Roman" w:cs="Times New Roman"/>
            <w:sz w:val="24"/>
            <w:szCs w:val="24"/>
          </w:rPr>
          <w:t>.</w:t>
        </w:r>
        <w:r w:rsidR="0012530C" w:rsidRPr="00456ED9">
          <w:rPr>
            <w:rFonts w:ascii="Times New Roman" w:eastAsia="Times New Roman" w:hAnsi="Times New Roman" w:cs="Times New Roman"/>
            <w:sz w:val="24"/>
            <w:szCs w:val="24"/>
            <w:lang w:val="en-US"/>
          </w:rPr>
          <w:t>xn</w:t>
        </w:r>
        <w:r w:rsidR="0012530C" w:rsidRPr="00456ED9">
          <w:rPr>
            <w:rFonts w:ascii="Times New Roman" w:eastAsia="Times New Roman" w:hAnsi="Times New Roman" w:cs="Times New Roman"/>
            <w:sz w:val="24"/>
            <w:szCs w:val="24"/>
          </w:rPr>
          <w:t>--</w:t>
        </w:r>
        <w:r w:rsidR="0012530C" w:rsidRPr="00456ED9">
          <w:rPr>
            <w:rFonts w:ascii="Times New Roman" w:eastAsia="Times New Roman" w:hAnsi="Times New Roman" w:cs="Times New Roman"/>
            <w:sz w:val="24"/>
            <w:szCs w:val="24"/>
            <w:lang w:val="en-US"/>
          </w:rPr>
          <w:t>p</w:t>
        </w:r>
        <w:r w:rsidR="0012530C" w:rsidRPr="00456ED9">
          <w:rPr>
            <w:rFonts w:ascii="Times New Roman" w:eastAsia="Times New Roman" w:hAnsi="Times New Roman" w:cs="Times New Roman"/>
            <w:sz w:val="24"/>
            <w:szCs w:val="24"/>
          </w:rPr>
          <w:t>1</w:t>
        </w:r>
        <w:r w:rsidR="0012530C" w:rsidRPr="00456ED9">
          <w:rPr>
            <w:rFonts w:ascii="Times New Roman" w:eastAsia="Times New Roman" w:hAnsi="Times New Roman" w:cs="Times New Roman"/>
            <w:sz w:val="24"/>
            <w:szCs w:val="24"/>
            <w:lang w:val="en-US"/>
          </w:rPr>
          <w:t>ai</w:t>
        </w:r>
        <w:r w:rsidR="0012530C" w:rsidRPr="00456ED9">
          <w:rPr>
            <w:rFonts w:ascii="Times New Roman" w:eastAsia="Times New Roman" w:hAnsi="Times New Roman" w:cs="Times New Roman"/>
            <w:sz w:val="24"/>
            <w:szCs w:val="24"/>
          </w:rPr>
          <w:t>/</w:t>
        </w:r>
      </w:hyperlink>
      <w:r w:rsidR="0012530C" w:rsidRPr="00456ED9">
        <w:rPr>
          <w:rFonts w:ascii="Times New Roman" w:eastAsia="Times New Roman" w:hAnsi="Times New Roman" w:cs="Times New Roman"/>
          <w:sz w:val="24"/>
          <w:szCs w:val="24"/>
        </w:rPr>
        <w:t xml:space="preserve"> </w:t>
      </w:r>
    </w:p>
    <w:p w14:paraId="6EB102EA" w14:textId="77777777" w:rsidR="0012530C" w:rsidRPr="00456ED9"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Министерство Обороны </w:t>
      </w:r>
      <w:hyperlink r:id="rId69" w:history="1">
        <w:r w:rsidRPr="00456ED9">
          <w:rPr>
            <w:rFonts w:ascii="Times New Roman" w:eastAsia="Times New Roman" w:hAnsi="Times New Roman" w:cs="Times New Roman"/>
            <w:bCs/>
            <w:sz w:val="24"/>
            <w:szCs w:val="24"/>
            <w:shd w:val="clear" w:color="auto" w:fill="FFFFFF"/>
          </w:rPr>
          <w:t xml:space="preserve"> Российской Федерации</w:t>
        </w:r>
      </w:hyperlink>
      <w:r w:rsidRPr="00456ED9">
        <w:rPr>
          <w:rFonts w:ascii="Times New Roman" w:eastAsia="Times New Roman" w:hAnsi="Times New Roman" w:cs="Times New Roman"/>
          <w:sz w:val="24"/>
          <w:szCs w:val="24"/>
        </w:rPr>
        <w:t xml:space="preserve"> : официальный сайт.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70" w:tgtFrame="_blank" w:history="1">
        <w:r w:rsidRPr="00456ED9">
          <w:rPr>
            <w:rFonts w:ascii="Times New Roman" w:eastAsia="Times New Roman" w:hAnsi="Times New Roman" w:cs="Times New Roman"/>
            <w:sz w:val="24"/>
            <w:szCs w:val="24"/>
            <w:bdr w:val="none" w:sz="0" w:space="0" w:color="auto" w:frame="1"/>
            <w:lang w:val="en-US"/>
          </w:rPr>
          <w:t>http</w:t>
        </w:r>
        <w:r w:rsidRPr="00456ED9">
          <w:rPr>
            <w:rFonts w:ascii="Times New Roman" w:eastAsia="Times New Roman" w:hAnsi="Times New Roman" w:cs="Times New Roman"/>
            <w:sz w:val="24"/>
            <w:szCs w:val="24"/>
            <w:bdr w:val="none" w:sz="0" w:space="0" w:color="auto" w:frame="1"/>
          </w:rPr>
          <w:t>://</w:t>
        </w:r>
        <w:r w:rsidRPr="00456ED9">
          <w:rPr>
            <w:rFonts w:ascii="Times New Roman" w:eastAsia="Times New Roman" w:hAnsi="Times New Roman" w:cs="Times New Roman"/>
            <w:sz w:val="24"/>
            <w:szCs w:val="24"/>
            <w:bdr w:val="none" w:sz="0" w:space="0" w:color="auto" w:frame="1"/>
            <w:lang w:val="en-US"/>
          </w:rPr>
          <w:t>www</w:t>
        </w:r>
        <w:r w:rsidRPr="00456ED9">
          <w:rPr>
            <w:rFonts w:ascii="Times New Roman" w:eastAsia="Times New Roman" w:hAnsi="Times New Roman" w:cs="Times New Roman"/>
            <w:sz w:val="24"/>
            <w:szCs w:val="24"/>
            <w:bdr w:val="none" w:sz="0" w:space="0" w:color="auto" w:frame="1"/>
          </w:rPr>
          <w:t>.</w:t>
        </w:r>
        <w:r w:rsidRPr="00456ED9">
          <w:rPr>
            <w:rFonts w:ascii="Times New Roman" w:eastAsia="Times New Roman" w:hAnsi="Times New Roman" w:cs="Times New Roman"/>
            <w:sz w:val="24"/>
            <w:szCs w:val="24"/>
            <w:bdr w:val="none" w:sz="0" w:space="0" w:color="auto" w:frame="1"/>
            <w:lang w:val="en-US"/>
          </w:rPr>
          <w:t>mil</w:t>
        </w:r>
        <w:r w:rsidRPr="00456ED9">
          <w:rPr>
            <w:rFonts w:ascii="Times New Roman" w:eastAsia="Times New Roman" w:hAnsi="Times New Roman" w:cs="Times New Roman"/>
            <w:sz w:val="24"/>
            <w:szCs w:val="24"/>
            <w:bdr w:val="none" w:sz="0" w:space="0" w:color="auto" w:frame="1"/>
          </w:rPr>
          <w:t>.</w:t>
        </w:r>
        <w:r w:rsidRPr="00456ED9">
          <w:rPr>
            <w:rFonts w:ascii="Times New Roman" w:eastAsia="Times New Roman" w:hAnsi="Times New Roman" w:cs="Times New Roman"/>
            <w:sz w:val="24"/>
            <w:szCs w:val="24"/>
            <w:bdr w:val="none" w:sz="0" w:space="0" w:color="auto" w:frame="1"/>
            <w:lang w:val="en-US"/>
          </w:rPr>
          <w:t>ru</w:t>
        </w:r>
        <w:r w:rsidRPr="00456ED9">
          <w:rPr>
            <w:rFonts w:ascii="Times New Roman" w:eastAsia="Times New Roman" w:hAnsi="Times New Roman" w:cs="Times New Roman"/>
            <w:sz w:val="24"/>
            <w:szCs w:val="24"/>
            <w:bdr w:val="none" w:sz="0" w:space="0" w:color="auto" w:frame="1"/>
          </w:rPr>
          <w:t>/</w:t>
        </w:r>
      </w:hyperlink>
    </w:p>
    <w:p w14:paraId="17C9ACDE" w14:textId="77777777" w:rsidR="0012530C" w:rsidRPr="00456ED9"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Министерство Российской Федерации по делам гражданской обороны, чрезвычайным ситуациям и ликвидации последствий стихийных бедствий : официальный сайт.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71" w:history="1">
        <w:r w:rsidRPr="00456ED9">
          <w:rPr>
            <w:rFonts w:ascii="Times New Roman" w:eastAsia="Times New Roman" w:hAnsi="Times New Roman" w:cs="Times New Roman"/>
            <w:sz w:val="24"/>
            <w:szCs w:val="24"/>
            <w:lang w:val="en-US"/>
          </w:rPr>
          <w:t>https</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mchs</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gov</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r w:rsidRPr="00456ED9">
          <w:rPr>
            <w:rFonts w:ascii="Times New Roman" w:eastAsia="Times New Roman" w:hAnsi="Times New Roman" w:cs="Times New Roman"/>
            <w:sz w:val="24"/>
            <w:szCs w:val="24"/>
          </w:rPr>
          <w:t>/</w:t>
        </w:r>
      </w:hyperlink>
    </w:p>
    <w:p w14:paraId="2EF97CD1" w14:textId="77777777" w:rsidR="0012530C" w:rsidRPr="00456ED9"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Проект «ПОБЕДИТЕЛИ: Солдаты Великой войны».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72" w:history="1">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pobediteli</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hyperlink>
      <w:r w:rsidRPr="00456ED9">
        <w:rPr>
          <w:rFonts w:ascii="Times New Roman" w:eastAsia="Times New Roman" w:hAnsi="Times New Roman" w:cs="Times New Roman"/>
          <w:sz w:val="24"/>
          <w:szCs w:val="24"/>
        </w:rPr>
        <w:t xml:space="preserve">  </w:t>
      </w:r>
    </w:p>
    <w:p w14:paraId="3436324C" w14:textId="77777777" w:rsidR="0012530C" w:rsidRPr="00456ED9" w:rsidRDefault="0012530C" w:rsidP="003013C8">
      <w:pPr>
        <w:widowControl w:val="0"/>
        <w:numPr>
          <w:ilvl w:val="0"/>
          <w:numId w:val="66"/>
        </w:numPr>
        <w:tabs>
          <w:tab w:val="left" w:pos="426"/>
          <w:tab w:val="left" w:pos="709"/>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 xml:space="preserve">Федеральная служба безопасности </w:t>
      </w:r>
      <w:hyperlink r:id="rId73" w:history="1">
        <w:r w:rsidRPr="00456ED9">
          <w:rPr>
            <w:rFonts w:ascii="Times New Roman" w:eastAsia="Times New Roman" w:hAnsi="Times New Roman" w:cs="Times New Roman"/>
            <w:bCs/>
            <w:sz w:val="24"/>
            <w:szCs w:val="24"/>
            <w:shd w:val="clear" w:color="auto" w:fill="FFFFFF"/>
          </w:rPr>
          <w:t xml:space="preserve"> Российской Федерации</w:t>
        </w:r>
      </w:hyperlink>
      <w:r w:rsidRPr="00456ED9">
        <w:rPr>
          <w:rFonts w:ascii="Times New Roman" w:eastAsia="Times New Roman" w:hAnsi="Times New Roman" w:cs="Times New Roman"/>
          <w:sz w:val="24"/>
          <w:szCs w:val="24"/>
        </w:rPr>
        <w:t xml:space="preserve"> : официальный сайт. – Москва. – Обновляется в течение суток. –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74" w:history="1">
        <w:r w:rsidRPr="00456ED9">
          <w:rPr>
            <w:rFonts w:ascii="Times New Roman" w:eastAsia="Times New Roman" w:hAnsi="Times New Roman" w:cs="Times New Roman"/>
            <w:sz w:val="24"/>
            <w:szCs w:val="24"/>
            <w:lang w:val="en-US"/>
          </w:rPr>
          <w:t>http</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fsb</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r w:rsidRPr="00456ED9">
          <w:rPr>
            <w:rFonts w:ascii="Times New Roman" w:eastAsia="Times New Roman" w:hAnsi="Times New Roman" w:cs="Times New Roman"/>
            <w:sz w:val="24"/>
            <w:szCs w:val="24"/>
          </w:rPr>
          <w:t>/</w:t>
        </w:r>
      </w:hyperlink>
      <w:r w:rsidRPr="00456ED9">
        <w:rPr>
          <w:rFonts w:ascii="Times New Roman" w:eastAsia="Times New Roman" w:hAnsi="Times New Roman" w:cs="Times New Roman"/>
          <w:sz w:val="24"/>
          <w:szCs w:val="24"/>
        </w:rPr>
        <w:t xml:space="preserve">  </w:t>
      </w:r>
    </w:p>
    <w:p w14:paraId="1E345551" w14:textId="77777777" w:rsidR="0012530C" w:rsidRDefault="0012530C" w:rsidP="003013C8">
      <w:pPr>
        <w:widowControl w:val="0"/>
        <w:numPr>
          <w:ilvl w:val="0"/>
          <w:numId w:val="66"/>
        </w:numPr>
        <w:tabs>
          <w:tab w:val="left" w:pos="426"/>
          <w:tab w:val="left" w:pos="993"/>
        </w:tabs>
        <w:overflowPunct w:val="0"/>
        <w:autoSpaceDE w:val="0"/>
        <w:autoSpaceDN w:val="0"/>
        <w:adjustRightInd w:val="0"/>
        <w:spacing w:after="0" w:line="240" w:lineRule="auto"/>
        <w:ind w:left="0" w:firstLine="708"/>
        <w:jc w:val="both"/>
        <w:rPr>
          <w:rFonts w:ascii="Times New Roman" w:eastAsia="Times New Roman" w:hAnsi="Times New Roman" w:cs="Times New Roman"/>
          <w:sz w:val="24"/>
          <w:szCs w:val="24"/>
        </w:rPr>
      </w:pPr>
      <w:r w:rsidRPr="00456ED9">
        <w:rPr>
          <w:rFonts w:ascii="Times New Roman" w:eastAsia="Times New Roman" w:hAnsi="Times New Roman" w:cs="Times New Roman"/>
          <w:sz w:val="24"/>
          <w:szCs w:val="24"/>
        </w:rPr>
        <w:t>Электронно-библиотечная сис</w:t>
      </w:r>
      <w:r w:rsidR="005D5C4C" w:rsidRPr="00456ED9">
        <w:rPr>
          <w:rFonts w:ascii="Times New Roman" w:eastAsia="Times New Roman" w:hAnsi="Times New Roman" w:cs="Times New Roman"/>
          <w:sz w:val="24"/>
          <w:szCs w:val="24"/>
        </w:rPr>
        <w:t>Тема</w:t>
      </w:r>
      <w:r w:rsidRPr="00456ED9">
        <w:rPr>
          <w:rFonts w:ascii="Times New Roman" w:eastAsia="Times New Roman" w:hAnsi="Times New Roman" w:cs="Times New Roman"/>
          <w:sz w:val="24"/>
          <w:szCs w:val="24"/>
        </w:rPr>
        <w:t xml:space="preserve"> </w:t>
      </w:r>
      <w:r w:rsidRPr="00456ED9">
        <w:rPr>
          <w:rFonts w:ascii="Times New Roman" w:eastAsia="Times New Roman" w:hAnsi="Times New Roman" w:cs="Times New Roman"/>
          <w:sz w:val="24"/>
          <w:szCs w:val="24"/>
          <w:lang w:val="en-US"/>
        </w:rPr>
        <w:t>IPRbooks</w:t>
      </w:r>
      <w:r w:rsidRPr="00456ED9">
        <w:rPr>
          <w:rFonts w:ascii="Times New Roman" w:eastAsia="Times New Roman" w:hAnsi="Times New Roman" w:cs="Times New Roman"/>
          <w:sz w:val="24"/>
          <w:szCs w:val="24"/>
        </w:rPr>
        <w:t>. – Москва. –</w:t>
      </w:r>
      <w:r w:rsidRPr="00456ED9">
        <w:rPr>
          <w:rFonts w:ascii="Times New Roman" w:eastAsia="Times New Roman" w:hAnsi="Times New Roman" w:cs="Times New Roman"/>
          <w:sz w:val="24"/>
          <w:szCs w:val="24"/>
          <w:lang w:val="en-US"/>
        </w:rPr>
        <w:t>URL</w:t>
      </w:r>
      <w:r w:rsidRPr="00456ED9">
        <w:rPr>
          <w:rFonts w:ascii="Times New Roman" w:eastAsia="Times New Roman" w:hAnsi="Times New Roman" w:cs="Times New Roman"/>
          <w:sz w:val="24"/>
          <w:szCs w:val="24"/>
        </w:rPr>
        <w:t xml:space="preserve">:  </w:t>
      </w:r>
      <w:hyperlink r:id="rId75" w:history="1">
        <w:r w:rsidRPr="00456ED9">
          <w:rPr>
            <w:rFonts w:ascii="Times New Roman" w:eastAsia="Times New Roman" w:hAnsi="Times New Roman" w:cs="Times New Roman"/>
            <w:sz w:val="24"/>
            <w:szCs w:val="24"/>
            <w:lang w:val="en-US"/>
          </w:rPr>
          <w:t>www</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iprbookshop</w:t>
        </w:r>
        <w:r w:rsidRPr="00456ED9">
          <w:rPr>
            <w:rFonts w:ascii="Times New Roman" w:eastAsia="Times New Roman" w:hAnsi="Times New Roman" w:cs="Times New Roman"/>
            <w:sz w:val="24"/>
            <w:szCs w:val="24"/>
          </w:rPr>
          <w:t>.</w:t>
        </w:r>
        <w:r w:rsidRPr="00456ED9">
          <w:rPr>
            <w:rFonts w:ascii="Times New Roman" w:eastAsia="Times New Roman" w:hAnsi="Times New Roman" w:cs="Times New Roman"/>
            <w:sz w:val="24"/>
            <w:szCs w:val="24"/>
            <w:lang w:val="en-US"/>
          </w:rPr>
          <w:t>ru</w:t>
        </w:r>
      </w:hyperlink>
      <w:r w:rsidRPr="00456ED9">
        <w:rPr>
          <w:rFonts w:ascii="Times New Roman" w:eastAsia="Times New Roman" w:hAnsi="Times New Roman" w:cs="Times New Roman"/>
          <w:sz w:val="24"/>
          <w:szCs w:val="24"/>
        </w:rPr>
        <w:t xml:space="preserve">  </w:t>
      </w:r>
    </w:p>
    <w:p w14:paraId="58B9D7BF" w14:textId="77777777" w:rsidR="00362029" w:rsidRPr="00456ED9" w:rsidRDefault="00362029" w:rsidP="0070716E">
      <w:pPr>
        <w:pStyle w:val="a4"/>
        <w:numPr>
          <w:ilvl w:val="2"/>
          <w:numId w:val="183"/>
        </w:numPr>
        <w:tabs>
          <w:tab w:val="left" w:pos="426"/>
          <w:tab w:val="left" w:pos="993"/>
          <w:tab w:val="left" w:pos="1134"/>
        </w:tabs>
        <w:spacing w:after="0" w:line="240" w:lineRule="auto"/>
        <w:rPr>
          <w:rFonts w:ascii="Times New Roman" w:eastAsia="Times New Roman" w:hAnsi="Times New Roman" w:cs="Times New Roman"/>
          <w:b/>
          <w:iCs/>
          <w:sz w:val="24"/>
          <w:szCs w:val="24"/>
          <w:lang w:eastAsia="ru-RU"/>
        </w:rPr>
      </w:pPr>
      <w:r w:rsidRPr="00456ED9">
        <w:rPr>
          <w:rFonts w:ascii="Times New Roman" w:eastAsia="Times New Roman" w:hAnsi="Times New Roman" w:cs="Times New Roman"/>
          <w:b/>
          <w:iCs/>
          <w:sz w:val="24"/>
          <w:szCs w:val="24"/>
          <w:lang w:eastAsia="ru-RU"/>
        </w:rPr>
        <w:t>Дополнительные источники</w:t>
      </w:r>
    </w:p>
    <w:p w14:paraId="6C9693A0" w14:textId="77777777" w:rsidR="0012530C" w:rsidRPr="00456ED9" w:rsidRDefault="0012530C" w:rsidP="003013C8">
      <w:pPr>
        <w:numPr>
          <w:ilvl w:val="0"/>
          <w:numId w:val="67"/>
        </w:numPr>
        <w:tabs>
          <w:tab w:val="left" w:pos="709"/>
          <w:tab w:val="left" w:pos="993"/>
        </w:tabs>
        <w:spacing w:after="0" w:line="240" w:lineRule="auto"/>
        <w:ind w:left="0" w:right="57" w:firstLine="708"/>
        <w:jc w:val="both"/>
        <w:rPr>
          <w:rFonts w:ascii="Times New Roman" w:eastAsia="Times New Roman" w:hAnsi="Times New Roman" w:cs="Times New Roman"/>
          <w:sz w:val="24"/>
          <w:szCs w:val="24"/>
          <w:lang w:eastAsia="ru-RU"/>
        </w:rPr>
      </w:pPr>
      <w:r w:rsidRPr="00456ED9">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Раско С.Л., Мякшин А.Д. - Изд-во Алт. гос. техн. ун-т. БТИ, - Бийск, 2012. </w:t>
      </w:r>
    </w:p>
    <w:p w14:paraId="67AA47C6" w14:textId="77777777" w:rsidR="0012530C" w:rsidRPr="00456ED9" w:rsidRDefault="0012530C" w:rsidP="003013C8">
      <w:pPr>
        <w:numPr>
          <w:ilvl w:val="0"/>
          <w:numId w:val="67"/>
        </w:numPr>
        <w:tabs>
          <w:tab w:val="left" w:pos="709"/>
          <w:tab w:val="left" w:pos="993"/>
        </w:tabs>
        <w:autoSpaceDE w:val="0"/>
        <w:autoSpaceDN w:val="0"/>
        <w:adjustRightInd w:val="0"/>
        <w:spacing w:after="0" w:line="240" w:lineRule="auto"/>
        <w:ind w:left="0" w:right="57" w:firstLine="708"/>
        <w:jc w:val="both"/>
        <w:rPr>
          <w:rFonts w:ascii="Times New Roman" w:eastAsia="Times New Roman" w:hAnsi="Times New Roman" w:cs="Times New Roman"/>
          <w:sz w:val="24"/>
          <w:szCs w:val="24"/>
          <w:lang w:eastAsia="ru-RU"/>
        </w:rPr>
      </w:pPr>
      <w:r w:rsidRPr="00456ED9">
        <w:rPr>
          <w:rFonts w:ascii="Times New Roman" w:eastAsia="Times New Roman" w:hAnsi="Times New Roman" w:cs="Times New Roman"/>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14:paraId="0A907171" w14:textId="77777777" w:rsidR="0012530C" w:rsidRPr="00456ED9" w:rsidRDefault="0012530C" w:rsidP="003013C8">
      <w:pPr>
        <w:numPr>
          <w:ilvl w:val="0"/>
          <w:numId w:val="6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jc w:val="both"/>
        <w:rPr>
          <w:rFonts w:ascii="Times New Roman" w:eastAsia="Times New Roman" w:hAnsi="Times New Roman" w:cs="Times New Roman"/>
          <w:bCs/>
          <w:sz w:val="24"/>
          <w:szCs w:val="24"/>
          <w:lang w:eastAsia="ru-RU"/>
        </w:rPr>
      </w:pPr>
      <w:r w:rsidRPr="00456ED9">
        <w:rPr>
          <w:rFonts w:ascii="Times New Roman" w:eastAsia="Times New Roman" w:hAnsi="Times New Roman" w:cs="Times New Roman"/>
          <w:bCs/>
          <w:sz w:val="24"/>
          <w:szCs w:val="24"/>
          <w:lang w:eastAsia="ru-RU"/>
        </w:rPr>
        <w:t>Постановление Правительства РФ от 11.11.2006г. № 663 «Об утверждении положения о призыве на военную службу граждан Российской Федерации»</w:t>
      </w:r>
    </w:p>
    <w:p w14:paraId="625CAEDA" w14:textId="77777777" w:rsidR="0012530C" w:rsidRPr="00456ED9" w:rsidRDefault="0012530C" w:rsidP="003013C8">
      <w:pPr>
        <w:numPr>
          <w:ilvl w:val="0"/>
          <w:numId w:val="67"/>
        </w:numPr>
        <w:shd w:val="clear" w:color="auto" w:fill="FFFFFF"/>
        <w:tabs>
          <w:tab w:val="left" w:pos="709"/>
          <w:tab w:val="left" w:pos="993"/>
        </w:tabs>
        <w:spacing w:after="0" w:line="240" w:lineRule="auto"/>
        <w:ind w:left="0" w:firstLine="708"/>
        <w:outlineLvl w:val="0"/>
        <w:rPr>
          <w:rFonts w:ascii="Times New Roman" w:eastAsia="Times New Roman" w:hAnsi="Times New Roman" w:cs="Times New Roman"/>
          <w:sz w:val="24"/>
          <w:szCs w:val="24"/>
          <w:lang w:eastAsia="ru-RU"/>
        </w:rPr>
      </w:pPr>
      <w:r w:rsidRPr="00456ED9">
        <w:rPr>
          <w:rFonts w:ascii="Times New Roman" w:eastAsia="Times New Roman" w:hAnsi="Times New Roman" w:cs="Times New Roman"/>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14:paraId="18ACC0E2" w14:textId="77777777" w:rsidR="0012530C" w:rsidRPr="00456ED9" w:rsidRDefault="0012530C" w:rsidP="003013C8">
      <w:pPr>
        <w:numPr>
          <w:ilvl w:val="0"/>
          <w:numId w:val="67"/>
        </w:numPr>
        <w:tabs>
          <w:tab w:val="left" w:pos="709"/>
          <w:tab w:val="left" w:pos="993"/>
        </w:tabs>
        <w:autoSpaceDE w:val="0"/>
        <w:autoSpaceDN w:val="0"/>
        <w:adjustRightInd w:val="0"/>
        <w:spacing w:after="0" w:line="240" w:lineRule="auto"/>
        <w:ind w:left="0" w:right="57" w:firstLine="708"/>
        <w:jc w:val="both"/>
        <w:rPr>
          <w:rFonts w:ascii="Times New Roman" w:eastAsia="Times New Roman" w:hAnsi="Times New Roman" w:cs="Times New Roman"/>
          <w:sz w:val="24"/>
          <w:szCs w:val="24"/>
          <w:lang w:eastAsia="ru-RU"/>
        </w:rPr>
      </w:pPr>
      <w:r w:rsidRPr="00456ED9">
        <w:rPr>
          <w:rFonts w:ascii="Times New Roman" w:eastAsia="Times New Roman" w:hAnsi="Times New Roman" w:cs="Times New Roman"/>
          <w:sz w:val="24"/>
          <w:szCs w:val="24"/>
          <w:lang w:eastAsia="ru-RU"/>
        </w:rPr>
        <w:t xml:space="preserve">Раско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Раско, А.Г. Овчаренко.- Алт. гос. техн. ун-т, БТИ. - Бийск. 2-е издание. 2014. </w:t>
      </w:r>
    </w:p>
    <w:p w14:paraId="36704FDB" w14:textId="77777777" w:rsidR="0012530C" w:rsidRPr="00456ED9" w:rsidRDefault="0012530C" w:rsidP="003013C8">
      <w:pPr>
        <w:numPr>
          <w:ilvl w:val="0"/>
          <w:numId w:val="6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jc w:val="both"/>
        <w:rPr>
          <w:rFonts w:ascii="Times New Roman" w:eastAsia="Times New Roman" w:hAnsi="Times New Roman" w:cs="Times New Roman"/>
          <w:bCs/>
          <w:sz w:val="24"/>
          <w:szCs w:val="24"/>
          <w:lang w:eastAsia="ru-RU"/>
        </w:rPr>
      </w:pPr>
      <w:r w:rsidRPr="00456ED9">
        <w:rPr>
          <w:rFonts w:ascii="Times New Roman" w:eastAsia="Times New Roman" w:hAnsi="Times New Roman" w:cs="Times New Roman"/>
          <w:sz w:val="24"/>
          <w:szCs w:val="24"/>
          <w:lang w:eastAsia="ru-RU"/>
        </w:rPr>
        <w:t>Сапронов Ю.Г. Учеб. Безопасность жизнедеятельности / Ю.Г. Сапронов, А.Б. Сыса, В.В. Шахбазян - М.: Издательский центр «Академия», 2013.</w:t>
      </w:r>
      <w:r w:rsidRPr="00456ED9">
        <w:rPr>
          <w:rFonts w:ascii="Times New Roman" w:eastAsia="Times New Roman" w:hAnsi="Times New Roman" w:cs="Times New Roman"/>
          <w:bCs/>
          <w:sz w:val="24"/>
          <w:szCs w:val="24"/>
          <w:lang w:eastAsia="ru-RU"/>
        </w:rPr>
        <w:t xml:space="preserve"> Постановление Правительства РФ от 31.12.1999г. № 1441 (ред. 15.06.09) «Об утверждении Положения о подготовке граждан Российской Федерации к военной службе»</w:t>
      </w:r>
    </w:p>
    <w:p w14:paraId="0DB44F6A" w14:textId="77777777" w:rsidR="0012530C" w:rsidRPr="00456ED9" w:rsidRDefault="0012530C" w:rsidP="003013C8">
      <w:pPr>
        <w:numPr>
          <w:ilvl w:val="0"/>
          <w:numId w:val="6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jc w:val="both"/>
        <w:rPr>
          <w:rFonts w:ascii="Times New Roman" w:eastAsia="Times New Roman" w:hAnsi="Times New Roman" w:cs="Times New Roman"/>
          <w:bCs/>
          <w:sz w:val="24"/>
          <w:szCs w:val="24"/>
          <w:lang w:eastAsia="ru-RU"/>
        </w:rPr>
      </w:pPr>
      <w:r w:rsidRPr="00456ED9">
        <w:rPr>
          <w:rFonts w:ascii="Times New Roman" w:eastAsia="Times New Roman" w:hAnsi="Times New Roman" w:cs="Times New Roman"/>
          <w:bCs/>
          <w:sz w:val="24"/>
          <w:szCs w:val="24"/>
          <w:lang w:eastAsia="ru-RU"/>
        </w:rPr>
        <w:t>Федеральный закон от 21.12.1994г. № 68-ФЗ (ред. от 25.11.09) «О защите населения и территорий от чрезвычайных ситуаций природного и техногенного характера»</w:t>
      </w:r>
    </w:p>
    <w:p w14:paraId="59575A97" w14:textId="77777777" w:rsidR="0012530C" w:rsidRPr="00456ED9" w:rsidRDefault="0012530C" w:rsidP="003013C8">
      <w:pPr>
        <w:numPr>
          <w:ilvl w:val="0"/>
          <w:numId w:val="6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jc w:val="both"/>
        <w:rPr>
          <w:rFonts w:ascii="Times New Roman" w:eastAsia="Times New Roman" w:hAnsi="Times New Roman" w:cs="Times New Roman"/>
          <w:bCs/>
          <w:sz w:val="24"/>
          <w:szCs w:val="24"/>
          <w:lang w:eastAsia="ru-RU"/>
        </w:rPr>
      </w:pPr>
      <w:r w:rsidRPr="00456ED9">
        <w:rPr>
          <w:rFonts w:ascii="Times New Roman" w:eastAsia="Times New Roman" w:hAnsi="Times New Roman" w:cs="Times New Roman"/>
          <w:bCs/>
          <w:sz w:val="24"/>
          <w:szCs w:val="24"/>
          <w:lang w:eastAsia="ru-RU"/>
        </w:rPr>
        <w:t>Федеральный закон от 22.07.2008г. № 123-ФЗ «Технический регламент о требованиях пожарной безопасности»</w:t>
      </w:r>
    </w:p>
    <w:p w14:paraId="073B3ED5" w14:textId="77777777" w:rsidR="0012530C" w:rsidRPr="00456ED9" w:rsidRDefault="0012530C" w:rsidP="003013C8">
      <w:pPr>
        <w:numPr>
          <w:ilvl w:val="0"/>
          <w:numId w:val="67"/>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jc w:val="both"/>
        <w:rPr>
          <w:rFonts w:ascii="Times New Roman" w:eastAsia="Times New Roman" w:hAnsi="Times New Roman" w:cs="Times New Roman"/>
          <w:bCs/>
          <w:sz w:val="24"/>
          <w:szCs w:val="24"/>
          <w:lang w:eastAsia="ru-RU"/>
        </w:rPr>
      </w:pPr>
      <w:r w:rsidRPr="00456ED9">
        <w:rPr>
          <w:rFonts w:ascii="Times New Roman" w:eastAsia="Times New Roman" w:hAnsi="Times New Roman" w:cs="Times New Roman"/>
          <w:bCs/>
          <w:sz w:val="24"/>
          <w:szCs w:val="24"/>
          <w:lang w:eastAsia="ru-RU"/>
        </w:rPr>
        <w:t>Федеральный закон от 28.03.1998г. № 53-ФЗ (ред. 21.12.09) «О воинской обязанности и воинской службе»</w:t>
      </w:r>
    </w:p>
    <w:p w14:paraId="06E61B0B" w14:textId="77777777" w:rsidR="00362029" w:rsidRPr="005D5C4C" w:rsidRDefault="00362029" w:rsidP="001A3707">
      <w:pPr>
        <w:tabs>
          <w:tab w:val="left" w:pos="567"/>
        </w:tabs>
        <w:autoSpaceDE w:val="0"/>
        <w:autoSpaceDN w:val="0"/>
        <w:adjustRightInd w:val="0"/>
        <w:spacing w:after="0" w:line="240" w:lineRule="auto"/>
        <w:ind w:left="567" w:right="57"/>
        <w:jc w:val="both"/>
        <w:rPr>
          <w:rFonts w:ascii="Times New Roman" w:eastAsia="Times New Roman" w:hAnsi="Times New Roman" w:cs="Times New Roman"/>
          <w:lang w:eastAsia="ru-RU"/>
        </w:rPr>
      </w:pPr>
    </w:p>
    <w:p w14:paraId="44A8282C" w14:textId="77777777" w:rsidR="00362029" w:rsidRPr="005D5C4C" w:rsidRDefault="00362029" w:rsidP="0036202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bCs/>
          <w:iCs/>
          <w:sz w:val="24"/>
          <w:szCs w:val="24"/>
          <w:lang w:eastAsia="ru-RU"/>
        </w:rPr>
        <w:sectPr w:rsidR="00362029" w:rsidRPr="005D5C4C" w:rsidSect="00620B14">
          <w:pgSz w:w="11906" w:h="16838"/>
          <w:pgMar w:top="1134" w:right="851" w:bottom="1134" w:left="1701" w:header="709" w:footer="709" w:gutter="0"/>
          <w:cols w:space="708"/>
          <w:titlePg/>
          <w:docGrid w:linePitch="360"/>
        </w:sectPr>
      </w:pPr>
    </w:p>
    <w:p w14:paraId="0219FC26" w14:textId="77777777" w:rsidR="001A2FAC" w:rsidRDefault="001A2FAC" w:rsidP="0070716E">
      <w:pPr>
        <w:pStyle w:val="a4"/>
        <w:numPr>
          <w:ilvl w:val="0"/>
          <w:numId w:val="183"/>
        </w:numPr>
        <w:tabs>
          <w:tab w:val="left" w:pos="709"/>
        </w:tabs>
        <w:spacing w:after="0" w:line="240" w:lineRule="auto"/>
        <w:jc w:val="center"/>
        <w:rPr>
          <w:rFonts w:ascii="Times New Roman" w:eastAsia="Times New Roman" w:hAnsi="Times New Roman" w:cs="Times New Roman"/>
          <w:b/>
          <w:bCs/>
          <w:iCs/>
          <w:sz w:val="24"/>
          <w:szCs w:val="24"/>
          <w:lang w:eastAsia="ru-RU"/>
        </w:rPr>
        <w:sectPr w:rsidR="001A2FAC" w:rsidSect="001A2FAC">
          <w:type w:val="continuous"/>
          <w:pgSz w:w="11906" w:h="16838"/>
          <w:pgMar w:top="851" w:right="1134" w:bottom="1701" w:left="1134" w:header="709" w:footer="709" w:gutter="0"/>
          <w:cols w:space="708"/>
          <w:titlePg/>
          <w:docGrid w:linePitch="360"/>
        </w:sectPr>
      </w:pPr>
    </w:p>
    <w:p w14:paraId="39EB0151" w14:textId="77777777" w:rsidR="001A2FAC" w:rsidRDefault="00362029" w:rsidP="0070716E">
      <w:pPr>
        <w:pStyle w:val="a4"/>
        <w:numPr>
          <w:ilvl w:val="0"/>
          <w:numId w:val="183"/>
        </w:numPr>
        <w:tabs>
          <w:tab w:val="left" w:pos="709"/>
        </w:tabs>
        <w:spacing w:after="0" w:line="240" w:lineRule="auto"/>
        <w:jc w:val="center"/>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 xml:space="preserve">КОНТРОЛЬ И ОЦЕНКА РЕЗУЛЬТАТОВ ОСВОЕНИЯ </w:t>
      </w:r>
    </w:p>
    <w:p w14:paraId="079E4D29" w14:textId="77777777" w:rsidR="00362029" w:rsidRPr="005D5C4C" w:rsidRDefault="00362029" w:rsidP="001A2FAC">
      <w:pPr>
        <w:pStyle w:val="a4"/>
        <w:tabs>
          <w:tab w:val="left" w:pos="709"/>
        </w:tabs>
        <w:spacing w:after="0" w:line="240" w:lineRule="auto"/>
        <w:ind w:left="540"/>
        <w:jc w:val="center"/>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УЧЕБНОЙ ДИСЦИПЛИНЫ</w:t>
      </w:r>
    </w:p>
    <w:p w14:paraId="5F02C202" w14:textId="77777777" w:rsidR="00362029" w:rsidRPr="005D5C4C" w:rsidRDefault="00362029" w:rsidP="00362029">
      <w:p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524"/>
        <w:gridCol w:w="2977"/>
        <w:gridCol w:w="3118"/>
      </w:tblGrid>
      <w:tr w:rsidR="001A2FAC" w:rsidRPr="005D5C4C" w14:paraId="4871FF9D" w14:textId="77777777" w:rsidTr="00EF46DB">
        <w:trPr>
          <w:trHeight w:val="142"/>
        </w:trPr>
        <w:tc>
          <w:tcPr>
            <w:tcW w:w="3524" w:type="dxa"/>
            <w:tcBorders>
              <w:top w:val="single" w:sz="8" w:space="0" w:color="auto"/>
              <w:left w:val="single" w:sz="8" w:space="0" w:color="auto"/>
              <w:bottom w:val="single" w:sz="4" w:space="0" w:color="auto"/>
              <w:right w:val="single" w:sz="8" w:space="0" w:color="auto"/>
            </w:tcBorders>
            <w:hideMark/>
          </w:tcPr>
          <w:p w14:paraId="07D9B5B3" w14:textId="77777777" w:rsidR="001A2FAC" w:rsidRPr="001A2FAC" w:rsidRDefault="001A2FAC" w:rsidP="001A2FAC">
            <w:pPr>
              <w:spacing w:after="0" w:line="240" w:lineRule="auto"/>
              <w:jc w:val="center"/>
              <w:rPr>
                <w:rFonts w:ascii="Times New Roman" w:hAnsi="Times New Roman" w:cs="Times New Roman"/>
                <w:sz w:val="24"/>
                <w:szCs w:val="24"/>
              </w:rPr>
            </w:pPr>
            <w:r w:rsidRPr="001A2FAC">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hideMark/>
          </w:tcPr>
          <w:p w14:paraId="461C47E1" w14:textId="77777777" w:rsidR="001A2FAC" w:rsidRPr="001A2FAC" w:rsidRDefault="001A2FAC" w:rsidP="001A2FAC">
            <w:pPr>
              <w:spacing w:after="0" w:line="240" w:lineRule="auto"/>
              <w:jc w:val="center"/>
              <w:rPr>
                <w:rFonts w:ascii="Times New Roman" w:hAnsi="Times New Roman" w:cs="Times New Roman"/>
                <w:b/>
                <w:bCs/>
                <w:i/>
                <w:color w:val="000000" w:themeColor="text1"/>
              </w:rPr>
            </w:pPr>
            <w:r w:rsidRPr="001A2FAC">
              <w:rPr>
                <w:rFonts w:ascii="Times New Roman" w:hAnsi="Times New Roman" w:cs="Times New Roman"/>
                <w:b/>
                <w:bCs/>
                <w:i/>
                <w:color w:val="000000" w:themeColor="text1"/>
              </w:rPr>
              <w:t>Типы оценочных мероприятий</w:t>
            </w:r>
          </w:p>
        </w:tc>
        <w:tc>
          <w:tcPr>
            <w:tcW w:w="3118" w:type="dxa"/>
            <w:tcBorders>
              <w:top w:val="single" w:sz="8" w:space="0" w:color="auto"/>
              <w:left w:val="nil"/>
              <w:bottom w:val="single" w:sz="4" w:space="0" w:color="auto"/>
              <w:right w:val="single" w:sz="8" w:space="0" w:color="auto"/>
            </w:tcBorders>
            <w:hideMark/>
          </w:tcPr>
          <w:p w14:paraId="45FE50E3" w14:textId="77777777" w:rsidR="001A2FAC" w:rsidRPr="001A2FAC" w:rsidRDefault="001A2FAC" w:rsidP="001A2FAC">
            <w:pPr>
              <w:spacing w:after="0" w:line="240" w:lineRule="auto"/>
              <w:jc w:val="center"/>
              <w:rPr>
                <w:rFonts w:ascii="Times New Roman" w:hAnsi="Times New Roman" w:cs="Times New Roman"/>
                <w:b/>
                <w:bCs/>
                <w:i/>
                <w:color w:val="000000" w:themeColor="text1"/>
              </w:rPr>
            </w:pPr>
            <w:r w:rsidRPr="001A2FAC">
              <w:rPr>
                <w:rFonts w:ascii="Times New Roman" w:hAnsi="Times New Roman" w:cs="Times New Roman"/>
                <w:b/>
                <w:bCs/>
                <w:i/>
                <w:color w:val="000000" w:themeColor="text1"/>
              </w:rPr>
              <w:t>Методы и формы оценки</w:t>
            </w:r>
          </w:p>
        </w:tc>
      </w:tr>
      <w:tr w:rsidR="007B4AC5" w:rsidRPr="005D5C4C" w14:paraId="7632DBA2" w14:textId="77777777" w:rsidTr="00EF46DB">
        <w:trPr>
          <w:trHeight w:val="142"/>
        </w:trPr>
        <w:tc>
          <w:tcPr>
            <w:tcW w:w="3524" w:type="dxa"/>
            <w:tcBorders>
              <w:top w:val="single" w:sz="8" w:space="0" w:color="auto"/>
              <w:left w:val="single" w:sz="8" w:space="0" w:color="auto"/>
              <w:bottom w:val="single" w:sz="4" w:space="0" w:color="auto"/>
              <w:right w:val="single" w:sz="8" w:space="0" w:color="auto"/>
            </w:tcBorders>
          </w:tcPr>
          <w:p w14:paraId="5867FA22"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7F3CADC"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EBA31F6"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основы военной службы и обороны государства;</w:t>
            </w:r>
          </w:p>
          <w:p w14:paraId="581B949D"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задачи и основные мероприятия гражданской обороны; способы защиты населения от оружия массового поражения;</w:t>
            </w:r>
          </w:p>
          <w:p w14:paraId="35213A9B"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способы защиты населения от оружия массового поражения;</w:t>
            </w:r>
          </w:p>
          <w:p w14:paraId="56D2118B"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меры пожарной безопасности и правила безопасного поведения при пожарах;</w:t>
            </w:r>
          </w:p>
          <w:p w14:paraId="53F7D50A"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организацию и порядок призыва граждан на военную службу и поступления на неё в добровольном порядке;</w:t>
            </w:r>
          </w:p>
          <w:p w14:paraId="65B4CEC7" w14:textId="77777777" w:rsidR="007B4AC5" w:rsidRPr="005D5C4C" w:rsidRDefault="007B4AC5" w:rsidP="003013C8">
            <w:pPr>
              <w:numPr>
                <w:ilvl w:val="0"/>
                <w:numId w:val="69"/>
              </w:numPr>
              <w:tabs>
                <w:tab w:val="left" w:pos="426"/>
              </w:tabs>
              <w:autoSpaceDE w:val="0"/>
              <w:autoSpaceDN w:val="0"/>
              <w:adjustRightInd w:val="0"/>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виды вооружения, военной техники и специального снаряжения порядок и правила оказания первой помощи пострадавшим.</w:t>
            </w:r>
          </w:p>
          <w:p w14:paraId="646D8294" w14:textId="77777777" w:rsidR="007B4AC5" w:rsidRPr="005D5C4C" w:rsidRDefault="007B4AC5" w:rsidP="003013C8">
            <w:pPr>
              <w:numPr>
                <w:ilvl w:val="0"/>
                <w:numId w:val="69"/>
              </w:numPr>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p w14:paraId="5837633F" w14:textId="77777777" w:rsidR="007B4AC5" w:rsidRPr="005D5C4C" w:rsidRDefault="007B4AC5" w:rsidP="003013C8">
            <w:pPr>
              <w:numPr>
                <w:ilvl w:val="0"/>
                <w:numId w:val="69"/>
              </w:numPr>
              <w:spacing w:after="0" w:line="240" w:lineRule="auto"/>
              <w:ind w:left="412" w:hanging="412"/>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порядок и правила оказания первой помощи пострадавшим</w:t>
            </w:r>
          </w:p>
        </w:tc>
        <w:tc>
          <w:tcPr>
            <w:tcW w:w="2977" w:type="dxa"/>
            <w:tcBorders>
              <w:top w:val="single" w:sz="8" w:space="0" w:color="auto"/>
              <w:left w:val="single" w:sz="8" w:space="0" w:color="auto"/>
              <w:bottom w:val="single" w:sz="4" w:space="0" w:color="auto"/>
              <w:right w:val="single" w:sz="8" w:space="0" w:color="auto"/>
            </w:tcBorders>
          </w:tcPr>
          <w:p w14:paraId="5FE74EE9"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Полнота ответов, точность формулировок,</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не менее 70% правильных ответов.</w:t>
            </w:r>
          </w:p>
          <w:p w14:paraId="47CB377B" w14:textId="77777777" w:rsidR="007B4AC5" w:rsidRPr="005D5C4C" w:rsidRDefault="007B4AC5" w:rsidP="007B4AC5">
            <w:pPr>
              <w:spacing w:after="0" w:line="240" w:lineRule="auto"/>
              <w:ind w:left="100"/>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Не менее 75% правильных ответов.</w:t>
            </w:r>
          </w:p>
          <w:p w14:paraId="5A1C46AB"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p>
          <w:p w14:paraId="09CFF7EC"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Актуальность темы, адекватность</w:t>
            </w:r>
          </w:p>
          <w:p w14:paraId="0A66DE7F"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результатов поставленным целям,</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полнота ответов, точность формулировок,</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адекватность применения профессиональной</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терминологии</w:t>
            </w:r>
          </w:p>
          <w:p w14:paraId="277265BC" w14:textId="77777777" w:rsidR="007B4AC5" w:rsidRPr="005D5C4C" w:rsidRDefault="007B4AC5" w:rsidP="007B4AC5">
            <w:pPr>
              <w:spacing w:after="0" w:line="240" w:lineRule="auto"/>
              <w:ind w:left="100"/>
              <w:rPr>
                <w:rFonts w:ascii="Times New Roman" w:eastAsia="Times New Roman" w:hAnsi="Times New Roman" w:cs="Times New Roman"/>
                <w:iCs/>
                <w:sz w:val="24"/>
                <w:szCs w:val="24"/>
                <w:lang w:eastAsia="ru-RU"/>
              </w:rPr>
            </w:pPr>
          </w:p>
          <w:p w14:paraId="6AB5AE97"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p>
        </w:tc>
        <w:tc>
          <w:tcPr>
            <w:tcW w:w="3118" w:type="dxa"/>
            <w:tcBorders>
              <w:top w:val="single" w:sz="8" w:space="0" w:color="auto"/>
              <w:left w:val="nil"/>
              <w:bottom w:val="single" w:sz="4" w:space="0" w:color="auto"/>
              <w:right w:val="single" w:sz="8" w:space="0" w:color="auto"/>
            </w:tcBorders>
          </w:tcPr>
          <w:p w14:paraId="56F7DA21"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Текущий контроль</w:t>
            </w:r>
          </w:p>
          <w:p w14:paraId="7D7806D1"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при проведении:</w:t>
            </w:r>
          </w:p>
          <w:p w14:paraId="00AA702C"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-письменного/устного опроса;</w:t>
            </w:r>
          </w:p>
          <w:p w14:paraId="259DFF5C"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-тестирования;</w:t>
            </w:r>
          </w:p>
          <w:p w14:paraId="395A28D1" w14:textId="77777777" w:rsidR="007B4AC5" w:rsidRPr="005D5C4C" w:rsidRDefault="007B4AC5" w:rsidP="007B4AC5">
            <w:pPr>
              <w:spacing w:after="0" w:line="240" w:lineRule="auto"/>
              <w:ind w:left="100"/>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iCs/>
                <w:sz w:val="24"/>
                <w:szCs w:val="24"/>
                <w:lang w:eastAsia="ru-RU"/>
              </w:rPr>
              <w:t xml:space="preserve">-оценки результатов самостоятельной работы </w:t>
            </w:r>
          </w:p>
          <w:p w14:paraId="52DCA856"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rPr>
              <w:t>Промежуточная аттестация в форме дифференцированного зачета</w:t>
            </w:r>
            <w:r w:rsidRPr="005D5C4C">
              <w:rPr>
                <w:rFonts w:ascii="Times New Roman" w:eastAsia="Times New Roman" w:hAnsi="Times New Roman" w:cs="Times New Roman"/>
                <w:sz w:val="24"/>
                <w:szCs w:val="24"/>
                <w:lang w:eastAsia="ru-RU"/>
              </w:rPr>
              <w:t xml:space="preserve"> </w:t>
            </w:r>
          </w:p>
        </w:tc>
      </w:tr>
      <w:tr w:rsidR="007B4AC5" w:rsidRPr="005D5C4C" w14:paraId="5CCD5864" w14:textId="77777777" w:rsidTr="001A2FAC">
        <w:trPr>
          <w:trHeight w:val="548"/>
        </w:trPr>
        <w:tc>
          <w:tcPr>
            <w:tcW w:w="3524" w:type="dxa"/>
            <w:tcBorders>
              <w:top w:val="single" w:sz="8" w:space="0" w:color="auto"/>
              <w:left w:val="single" w:sz="8" w:space="0" w:color="auto"/>
              <w:bottom w:val="single" w:sz="4" w:space="0" w:color="auto"/>
              <w:right w:val="single" w:sz="8" w:space="0" w:color="auto"/>
            </w:tcBorders>
          </w:tcPr>
          <w:p w14:paraId="1820C160"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3BA74C87"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C2FA9EB"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6B964BCC"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применять первичные средства пожаротушения;</w:t>
            </w:r>
          </w:p>
          <w:p w14:paraId="7FE6D07C"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ориентироваться в перечне военно-учётных специальностей и самостоятельно определять среди них родственные полученной специальности;</w:t>
            </w:r>
          </w:p>
          <w:p w14:paraId="54D91D28"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84067F7"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49E13FCD" w14:textId="77777777" w:rsidR="007B4AC5" w:rsidRPr="005D5C4C" w:rsidRDefault="007B4AC5" w:rsidP="003013C8">
            <w:pPr>
              <w:numPr>
                <w:ilvl w:val="0"/>
                <w:numId w:val="68"/>
              </w:numPr>
              <w:tabs>
                <w:tab w:val="left" w:pos="426"/>
                <w:tab w:val="left" w:pos="902"/>
              </w:tabs>
              <w:autoSpaceDE w:val="0"/>
              <w:autoSpaceDN w:val="0"/>
              <w:adjustRightInd w:val="0"/>
              <w:spacing w:after="0" w:line="240" w:lineRule="auto"/>
              <w:ind w:left="335" w:hanging="283"/>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оказывать первую помощь пострадавшим.</w:t>
            </w:r>
          </w:p>
        </w:tc>
        <w:tc>
          <w:tcPr>
            <w:tcW w:w="2977" w:type="dxa"/>
            <w:tcBorders>
              <w:top w:val="single" w:sz="8" w:space="0" w:color="auto"/>
              <w:left w:val="single" w:sz="8" w:space="0" w:color="auto"/>
              <w:bottom w:val="single" w:sz="4" w:space="0" w:color="auto"/>
              <w:right w:val="single" w:sz="8" w:space="0" w:color="auto"/>
            </w:tcBorders>
          </w:tcPr>
          <w:p w14:paraId="615989D7"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Правильность, полнота выполнения заданий,</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точность формулировок, точность расчетов,</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соответствие требованиям</w:t>
            </w:r>
          </w:p>
          <w:p w14:paraId="4309EC4D"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p>
          <w:p w14:paraId="6EBB0EBA"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Адекватность, оптимальность выбора способов действий, методов, техник,</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последовательностей действий и т.д.</w:t>
            </w:r>
          </w:p>
          <w:p w14:paraId="1930DDB9"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Точность оценки</w:t>
            </w:r>
          </w:p>
          <w:p w14:paraId="02B6C845"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Соответствие требованиям инструкций,</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регламентов</w:t>
            </w:r>
          </w:p>
          <w:p w14:paraId="392DAC2D"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Рациональность действий и т.д.</w:t>
            </w:r>
          </w:p>
        </w:tc>
        <w:tc>
          <w:tcPr>
            <w:tcW w:w="3118" w:type="dxa"/>
            <w:tcBorders>
              <w:top w:val="single" w:sz="8" w:space="0" w:color="auto"/>
              <w:left w:val="nil"/>
              <w:bottom w:val="single" w:sz="4" w:space="0" w:color="auto"/>
              <w:right w:val="single" w:sz="8" w:space="0" w:color="auto"/>
            </w:tcBorders>
          </w:tcPr>
          <w:p w14:paraId="2832FB2A"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Текущий контроль:</w:t>
            </w:r>
          </w:p>
          <w:p w14:paraId="46DA494F"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защита отчетов по практическим</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работам;</w:t>
            </w:r>
          </w:p>
          <w:p w14:paraId="3F3B2761"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оценка заданий для самостоятельной работы</w:t>
            </w:r>
          </w:p>
          <w:p w14:paraId="5B62793F" w14:textId="77777777" w:rsidR="007B4AC5" w:rsidRPr="005D5C4C" w:rsidRDefault="007B4AC5" w:rsidP="007B4AC5">
            <w:pPr>
              <w:spacing w:after="0" w:line="240" w:lineRule="auto"/>
              <w:ind w:left="100"/>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экспертная оценка демонстрируемых</w:t>
            </w:r>
          </w:p>
          <w:p w14:paraId="6BD24AE3" w14:textId="77777777" w:rsidR="007B4AC5" w:rsidRPr="005D5C4C" w:rsidRDefault="007B4AC5" w:rsidP="007B4AC5">
            <w:pPr>
              <w:spacing w:after="0" w:line="240" w:lineRule="auto"/>
              <w:ind w:left="100"/>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умений, выполняемых действий в процессе практических работ</w:t>
            </w:r>
          </w:p>
          <w:p w14:paraId="7D8FE0F8" w14:textId="77777777" w:rsidR="007B4AC5" w:rsidRPr="005D5C4C" w:rsidRDefault="007B4AC5" w:rsidP="007B4AC5">
            <w:pPr>
              <w:spacing w:after="0" w:line="240" w:lineRule="auto"/>
              <w:ind w:left="100"/>
              <w:rPr>
                <w:rFonts w:ascii="Times New Roman" w:eastAsia="Times New Roman" w:hAnsi="Times New Roman" w:cs="Times New Roman"/>
                <w:iCs/>
                <w:sz w:val="24"/>
                <w:szCs w:val="24"/>
              </w:rPr>
            </w:pPr>
          </w:p>
          <w:p w14:paraId="13B689B3" w14:textId="77777777" w:rsidR="007B4AC5" w:rsidRPr="005D5C4C" w:rsidRDefault="007B4AC5" w:rsidP="007B4AC5">
            <w:pPr>
              <w:spacing w:after="0" w:line="240" w:lineRule="auto"/>
              <w:ind w:left="100"/>
              <w:rPr>
                <w:rFonts w:ascii="Times New Roman" w:eastAsia="Times New Roman" w:hAnsi="Times New Roman" w:cs="Times New Roman"/>
                <w:bCs/>
                <w:iCs/>
                <w:sz w:val="24"/>
                <w:szCs w:val="24"/>
                <w:lang w:eastAsia="ru-RU"/>
              </w:rPr>
            </w:pPr>
            <w:r w:rsidRPr="005D5C4C">
              <w:rPr>
                <w:rFonts w:ascii="Times New Roman" w:eastAsia="Times New Roman" w:hAnsi="Times New Roman" w:cs="Times New Roman"/>
                <w:iCs/>
                <w:sz w:val="24"/>
                <w:szCs w:val="24"/>
              </w:rPr>
              <w:t>Промежуточная аттестация в форме дифференцированного зачета</w:t>
            </w:r>
          </w:p>
        </w:tc>
      </w:tr>
    </w:tbl>
    <w:p w14:paraId="4CC4CF4A" w14:textId="77777777" w:rsidR="00362029" w:rsidRPr="005D5C4C" w:rsidRDefault="00362029" w:rsidP="00362029">
      <w:pPr>
        <w:spacing w:after="0" w:line="240" w:lineRule="auto"/>
        <w:ind w:firstLine="709"/>
        <w:jc w:val="both"/>
        <w:rPr>
          <w:rFonts w:ascii="Times New Roman" w:eastAsia="Times New Roman" w:hAnsi="Times New Roman" w:cs="Times New Roman"/>
          <w:sz w:val="24"/>
          <w:szCs w:val="24"/>
          <w:lang w:eastAsia="ru-RU"/>
        </w:rPr>
        <w:sectPr w:rsidR="00362029" w:rsidRPr="005D5C4C" w:rsidSect="001A2FAC">
          <w:pgSz w:w="11906" w:h="16838"/>
          <w:pgMar w:top="851" w:right="1134" w:bottom="1701" w:left="1134" w:header="709" w:footer="709" w:gutter="0"/>
          <w:cols w:space="708"/>
          <w:titlePg/>
          <w:docGrid w:linePitch="360"/>
        </w:sectPr>
      </w:pPr>
    </w:p>
    <w:p w14:paraId="3551375B" w14:textId="77777777" w:rsidR="001A2FAC" w:rsidRDefault="001A2FA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7C56000" w14:textId="77777777" w:rsidR="003B7112" w:rsidRPr="005D5C4C" w:rsidRDefault="00AB0182" w:rsidP="003B7112">
      <w:pPr>
        <w:widowControl w:val="0"/>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3.32</w:t>
      </w:r>
    </w:p>
    <w:p w14:paraId="3A008D7B" w14:textId="77777777" w:rsidR="00EC7726" w:rsidRPr="005D5C4C" w:rsidRDefault="003B7112"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42408B57"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412E5269" w14:textId="77777777" w:rsidR="003B7112" w:rsidRPr="005D5C4C" w:rsidRDefault="003B7112" w:rsidP="00EC7726">
      <w:pPr>
        <w:widowControl w:val="0"/>
        <w:autoSpaceDN w:val="0"/>
        <w:spacing w:after="0" w:line="276" w:lineRule="auto"/>
        <w:jc w:val="right"/>
        <w:rPr>
          <w:rFonts w:ascii="Times New Roman" w:eastAsia="Times New Roman" w:hAnsi="Times New Roman" w:cs="Times New Roman"/>
          <w:bCs/>
          <w:sz w:val="24"/>
          <w:szCs w:val="24"/>
          <w:lang w:eastAsia="ru-RU"/>
        </w:rPr>
      </w:pPr>
    </w:p>
    <w:p w14:paraId="291C5CC3"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401F7DC8"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13292C70"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2D9A82CE"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1B98E291"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5338A453" w14:textId="77777777" w:rsidR="00EC7726" w:rsidRPr="005D5C4C" w:rsidRDefault="00EC7726"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3F04E137" w14:textId="77777777" w:rsidR="00EC7726" w:rsidRPr="005D5C4C" w:rsidRDefault="00EC7726"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3940C563"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p>
    <w:p w14:paraId="04E1289B" w14:textId="77777777" w:rsidR="003B7112" w:rsidRPr="00AB0182" w:rsidRDefault="003B7112" w:rsidP="003B7112">
      <w:pPr>
        <w:widowControl w:val="0"/>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AB0182">
        <w:rPr>
          <w:rFonts w:ascii="Times New Roman" w:eastAsia="Times New Roman" w:hAnsi="Times New Roman" w:cs="Times New Roman"/>
          <w:b/>
          <w:bCs/>
          <w:sz w:val="24"/>
          <w:szCs w:val="24"/>
          <w:lang w:eastAsia="ru-RU"/>
        </w:rPr>
        <w:t>РАБОЧАЯ ПРОГРАММА УЧЕБНОЙ ДИСЦИПЛИНЫ</w:t>
      </w:r>
    </w:p>
    <w:p w14:paraId="4CDF7A48" w14:textId="77777777" w:rsidR="003B7112" w:rsidRPr="005D5C4C" w:rsidRDefault="003B7112"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462E9EF" w14:textId="77777777" w:rsidR="003B7112" w:rsidRPr="005D5C4C" w:rsidRDefault="003B7112" w:rsidP="003B711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1B53E21" w14:textId="77777777" w:rsidR="003B7112" w:rsidRPr="005D5C4C" w:rsidRDefault="003B7112"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 xml:space="preserve">ОП.01 </w:t>
      </w:r>
      <w:r w:rsidR="0012530C" w:rsidRPr="005D5C4C">
        <w:rPr>
          <w:rFonts w:ascii="Times New Roman" w:eastAsia="Times New Roman" w:hAnsi="Times New Roman" w:cs="Times New Roman"/>
          <w:b/>
          <w:sz w:val="24"/>
          <w:szCs w:val="24"/>
          <w:lang w:eastAsia="ru-RU"/>
        </w:rPr>
        <w:t>Электрорадиоизмерения</w:t>
      </w:r>
    </w:p>
    <w:p w14:paraId="311D5CB1" w14:textId="77777777" w:rsidR="003B7112" w:rsidRPr="005D5C4C" w:rsidRDefault="003B7112" w:rsidP="0012530C">
      <w:pPr>
        <w:widowControl w:val="0"/>
        <w:tabs>
          <w:tab w:val="left" w:pos="426"/>
        </w:tabs>
        <w:spacing w:after="0" w:line="360" w:lineRule="auto"/>
        <w:rPr>
          <w:rFonts w:ascii="Times New Roman" w:eastAsia="Times New Roman" w:hAnsi="Times New Roman" w:cs="Times New Roman"/>
          <w:bCs/>
          <w:sz w:val="24"/>
          <w:szCs w:val="24"/>
          <w:lang w:eastAsia="ru-RU"/>
        </w:rPr>
      </w:pPr>
    </w:p>
    <w:p w14:paraId="4E79D0EF"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32514A79"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73A2E224"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ACA6548"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519C4BB4"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74111C58"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F7941A5"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79D84382"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78A2D9FE"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1A91EA93"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6AE0C245"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B89CC19"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0067BED1"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27100256"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2C366FBE"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3F698D5C" w14:textId="77777777" w:rsidR="003B7112" w:rsidRPr="005D5C4C" w:rsidRDefault="003B7112" w:rsidP="003B7112">
      <w:pPr>
        <w:widowControl w:val="0"/>
        <w:tabs>
          <w:tab w:val="left" w:pos="426"/>
        </w:tabs>
        <w:spacing w:after="0" w:line="360" w:lineRule="auto"/>
        <w:jc w:val="center"/>
        <w:rPr>
          <w:rFonts w:ascii="Times New Roman" w:eastAsia="Times New Roman" w:hAnsi="Times New Roman" w:cs="Times New Roman"/>
          <w:bCs/>
          <w:sz w:val="24"/>
          <w:szCs w:val="24"/>
          <w:lang w:eastAsia="ru-RU"/>
        </w:rPr>
      </w:pPr>
    </w:p>
    <w:p w14:paraId="4F60EB3F" w14:textId="77777777" w:rsidR="003B7112" w:rsidRPr="005D5C4C" w:rsidRDefault="003B7112" w:rsidP="003B7112">
      <w:pPr>
        <w:widowControl w:val="0"/>
        <w:tabs>
          <w:tab w:val="left" w:pos="426"/>
        </w:tabs>
        <w:spacing w:after="0" w:line="276" w:lineRule="auto"/>
        <w:jc w:val="center"/>
        <w:rPr>
          <w:rFonts w:ascii="Times New Roman" w:eastAsia="Times New Roman" w:hAnsi="Times New Roman" w:cs="Times New Roman"/>
          <w:bCs/>
          <w:sz w:val="28"/>
          <w:szCs w:val="28"/>
          <w:lang w:eastAsia="ru-RU"/>
        </w:rPr>
      </w:pPr>
    </w:p>
    <w:p w14:paraId="542DAE25" w14:textId="77777777" w:rsidR="0012530C" w:rsidRDefault="0012530C" w:rsidP="003B7112">
      <w:pPr>
        <w:widowControl w:val="0"/>
        <w:tabs>
          <w:tab w:val="left" w:pos="426"/>
        </w:tabs>
        <w:spacing w:after="0" w:line="276" w:lineRule="auto"/>
        <w:jc w:val="center"/>
        <w:rPr>
          <w:rFonts w:ascii="Times New Roman" w:eastAsia="Times New Roman" w:hAnsi="Times New Roman" w:cs="Times New Roman"/>
          <w:bCs/>
          <w:sz w:val="28"/>
          <w:szCs w:val="28"/>
          <w:lang w:eastAsia="ru-RU"/>
        </w:rPr>
      </w:pPr>
    </w:p>
    <w:p w14:paraId="777EAE9C" w14:textId="77777777" w:rsidR="00142687" w:rsidRDefault="00142687" w:rsidP="003B7112">
      <w:pPr>
        <w:widowControl w:val="0"/>
        <w:tabs>
          <w:tab w:val="left" w:pos="426"/>
        </w:tabs>
        <w:spacing w:after="0" w:line="276" w:lineRule="auto"/>
        <w:jc w:val="center"/>
        <w:rPr>
          <w:rFonts w:ascii="Times New Roman" w:eastAsia="Times New Roman" w:hAnsi="Times New Roman" w:cs="Times New Roman"/>
          <w:bCs/>
          <w:sz w:val="28"/>
          <w:szCs w:val="28"/>
          <w:lang w:eastAsia="ru-RU"/>
        </w:rPr>
      </w:pPr>
    </w:p>
    <w:p w14:paraId="51FD8976" w14:textId="77777777" w:rsidR="0012530C" w:rsidRPr="005D5C4C" w:rsidRDefault="00781ACD" w:rsidP="001426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Cs/>
          <w:sz w:val="28"/>
          <w:szCs w:val="28"/>
          <w:lang w:eastAsia="ru-RU"/>
        </w:rPr>
      </w:pPr>
      <w:r w:rsidRPr="00AB0182">
        <w:rPr>
          <w:rFonts w:ascii="Times New Roman" w:eastAsia="Times New Roman" w:hAnsi="Times New Roman" w:cs="Times New Roman"/>
          <w:b/>
          <w:bCs/>
          <w:sz w:val="24"/>
          <w:szCs w:val="24"/>
          <w:lang w:eastAsia="ru-RU"/>
        </w:rPr>
        <w:t>2022 год</w:t>
      </w:r>
      <w:r w:rsidR="0012530C" w:rsidRPr="005D5C4C">
        <w:rPr>
          <w:rFonts w:ascii="Times New Roman" w:eastAsia="Times New Roman" w:hAnsi="Times New Roman" w:cs="Times New Roman"/>
          <w:bCs/>
          <w:sz w:val="28"/>
          <w:szCs w:val="28"/>
          <w:lang w:eastAsia="ru-RU"/>
        </w:rPr>
        <w:br w:type="page"/>
      </w:r>
    </w:p>
    <w:p w14:paraId="068F5833" w14:textId="77777777" w:rsidR="0012530C" w:rsidRPr="00AB0182" w:rsidRDefault="0012530C" w:rsidP="0012530C">
      <w:pPr>
        <w:spacing w:after="0" w:line="240" w:lineRule="auto"/>
        <w:jc w:val="center"/>
        <w:rPr>
          <w:rFonts w:ascii="Times New Roman" w:eastAsia="Times New Roman" w:hAnsi="Times New Roman" w:cs="Times New Roman"/>
          <w:b/>
          <w:i/>
          <w:sz w:val="24"/>
          <w:szCs w:val="24"/>
          <w:lang w:eastAsia="ru-RU"/>
        </w:rPr>
      </w:pPr>
      <w:r w:rsidRPr="00AB0182">
        <w:rPr>
          <w:rFonts w:ascii="Times New Roman" w:eastAsia="Times New Roman" w:hAnsi="Times New Roman" w:cs="Times New Roman"/>
          <w:b/>
          <w:i/>
          <w:sz w:val="24"/>
          <w:szCs w:val="24"/>
          <w:lang w:eastAsia="ru-RU"/>
        </w:rPr>
        <w:t>СОДЕРЖАНИЕ</w:t>
      </w:r>
    </w:p>
    <w:p w14:paraId="44375852" w14:textId="77777777" w:rsidR="0012530C" w:rsidRPr="005D5C4C" w:rsidRDefault="0012530C" w:rsidP="0012530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12530C" w:rsidRPr="005D5C4C" w14:paraId="4CAC5A20" w14:textId="77777777" w:rsidTr="0012530C">
        <w:trPr>
          <w:trHeight w:val="162"/>
        </w:trPr>
        <w:tc>
          <w:tcPr>
            <w:tcW w:w="8647" w:type="dxa"/>
          </w:tcPr>
          <w:p w14:paraId="1A4419AF" w14:textId="77777777" w:rsidR="0012530C" w:rsidRPr="005D5C4C" w:rsidRDefault="0012530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419A0486"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00BEF97E" w14:textId="77777777" w:rsidTr="0012530C">
        <w:trPr>
          <w:trHeight w:val="850"/>
        </w:trPr>
        <w:tc>
          <w:tcPr>
            <w:tcW w:w="8647" w:type="dxa"/>
            <w:hideMark/>
          </w:tcPr>
          <w:p w14:paraId="0B0A687A" w14:textId="77777777" w:rsidR="0012530C" w:rsidRPr="005D5C4C" w:rsidRDefault="0012530C" w:rsidP="0070716E">
            <w:pPr>
              <w:numPr>
                <w:ilvl w:val="0"/>
                <w:numId w:val="127"/>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2956C48C"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0AB9B167" w14:textId="77777777" w:rsidTr="0012530C">
        <w:trPr>
          <w:trHeight w:val="850"/>
        </w:trPr>
        <w:tc>
          <w:tcPr>
            <w:tcW w:w="8647" w:type="dxa"/>
            <w:hideMark/>
          </w:tcPr>
          <w:p w14:paraId="397606F4" w14:textId="77777777" w:rsidR="0012530C" w:rsidRPr="005D5C4C" w:rsidRDefault="0012530C" w:rsidP="0070716E">
            <w:pPr>
              <w:numPr>
                <w:ilvl w:val="0"/>
                <w:numId w:val="12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7FF5909C"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5A3FB52D" w14:textId="77777777" w:rsidTr="0012530C">
        <w:trPr>
          <w:trHeight w:val="850"/>
        </w:trPr>
        <w:tc>
          <w:tcPr>
            <w:tcW w:w="8647" w:type="dxa"/>
            <w:hideMark/>
          </w:tcPr>
          <w:p w14:paraId="10D7724B" w14:textId="77777777" w:rsidR="0012530C" w:rsidRPr="005D5C4C" w:rsidRDefault="0012530C" w:rsidP="0070716E">
            <w:pPr>
              <w:numPr>
                <w:ilvl w:val="0"/>
                <w:numId w:val="12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344871BA"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r w:rsidR="0012530C" w:rsidRPr="005D5C4C" w14:paraId="6A691503" w14:textId="77777777" w:rsidTr="0012530C">
        <w:trPr>
          <w:trHeight w:val="850"/>
        </w:trPr>
        <w:tc>
          <w:tcPr>
            <w:tcW w:w="8647" w:type="dxa"/>
            <w:hideMark/>
          </w:tcPr>
          <w:p w14:paraId="5916598F" w14:textId="77777777" w:rsidR="0012530C" w:rsidRPr="005D5C4C" w:rsidRDefault="0012530C" w:rsidP="0070716E">
            <w:pPr>
              <w:numPr>
                <w:ilvl w:val="0"/>
                <w:numId w:val="127"/>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976B776" w14:textId="77777777" w:rsidR="0012530C" w:rsidRPr="005D5C4C" w:rsidRDefault="0012530C">
            <w:pPr>
              <w:spacing w:after="0" w:line="240" w:lineRule="auto"/>
              <w:rPr>
                <w:rFonts w:ascii="Times New Roman" w:eastAsia="Times New Roman" w:hAnsi="Times New Roman" w:cs="Times New Roman"/>
                <w:b/>
                <w:sz w:val="24"/>
                <w:szCs w:val="24"/>
                <w:lang w:eastAsia="ru-RU"/>
              </w:rPr>
            </w:pPr>
          </w:p>
        </w:tc>
      </w:tr>
    </w:tbl>
    <w:p w14:paraId="5C580A8D" w14:textId="77777777" w:rsidR="0012530C" w:rsidRPr="005D5C4C" w:rsidRDefault="0012530C" w:rsidP="0012530C">
      <w:pPr>
        <w:spacing w:after="0" w:line="240" w:lineRule="auto"/>
        <w:rPr>
          <w:rFonts w:ascii="Times New Roman" w:eastAsia="Times New Roman" w:hAnsi="Times New Roman" w:cs="Times New Roman"/>
          <w:sz w:val="24"/>
          <w:szCs w:val="24"/>
          <w:lang w:eastAsia="ru-RU"/>
        </w:rPr>
      </w:pPr>
    </w:p>
    <w:p w14:paraId="3899A3BB" w14:textId="77777777" w:rsidR="003B7112" w:rsidRPr="005D5C4C" w:rsidRDefault="003B7112"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92B14F9" w14:textId="77777777" w:rsidR="003B7112" w:rsidRPr="005D5C4C" w:rsidRDefault="003B7112"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1440"/>
        <w:contextualSpacing/>
        <w:jc w:val="center"/>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04D07EB6" w14:textId="77777777" w:rsidR="00C65397" w:rsidRPr="00C65397" w:rsidRDefault="003B7112" w:rsidP="003013C8">
      <w:pPr>
        <w:pStyle w:val="a4"/>
        <w:widowControl w:val="0"/>
        <w:numPr>
          <w:ilvl w:val="1"/>
          <w:numId w:val="64"/>
        </w:numPr>
        <w:tabs>
          <w:tab w:val="clear" w:pos="1724"/>
          <w:tab w:val="left" w:pos="0"/>
          <w:tab w:val="num"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C65397">
        <w:rPr>
          <w:rFonts w:ascii="Times New Roman" w:eastAsia="Times New Roman" w:hAnsi="Times New Roman" w:cs="Times New Roman"/>
          <w:b/>
          <w:sz w:val="24"/>
          <w:szCs w:val="24"/>
          <w:lang w:eastAsia="ru-RU"/>
        </w:rPr>
        <w:t>ОБЩАЯ ХАРАКТЕРИСТИКА РАБОЧЕЙ ПРОГРАММЫ</w:t>
      </w:r>
      <w:r w:rsidR="00C65397" w:rsidRPr="00C65397">
        <w:rPr>
          <w:rFonts w:ascii="Times New Roman" w:eastAsia="Times New Roman" w:hAnsi="Times New Roman" w:cs="Times New Roman"/>
          <w:b/>
          <w:sz w:val="24"/>
          <w:szCs w:val="24"/>
          <w:lang w:eastAsia="ru-RU"/>
        </w:rPr>
        <w:t xml:space="preserve"> </w:t>
      </w:r>
      <w:r w:rsidRPr="00C65397">
        <w:rPr>
          <w:rFonts w:ascii="Times New Roman" w:eastAsia="Times New Roman" w:hAnsi="Times New Roman" w:cs="Times New Roman"/>
          <w:b/>
          <w:sz w:val="24"/>
          <w:szCs w:val="24"/>
          <w:lang w:eastAsia="ru-RU"/>
        </w:rPr>
        <w:t xml:space="preserve">УЧЕБНОЙ ДИСЦИПЛИНЫ </w:t>
      </w:r>
    </w:p>
    <w:p w14:paraId="4D99AF1C" w14:textId="77777777" w:rsidR="003B7112" w:rsidRDefault="003B7112" w:rsidP="000130F3">
      <w:pPr>
        <w:pStyle w:val="a4"/>
        <w:widowControl w:val="0"/>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C65397">
        <w:rPr>
          <w:rFonts w:ascii="Times New Roman" w:eastAsia="Times New Roman" w:hAnsi="Times New Roman" w:cs="Times New Roman"/>
          <w:b/>
          <w:sz w:val="24"/>
          <w:szCs w:val="24"/>
          <w:lang w:eastAsia="ru-RU"/>
        </w:rPr>
        <w:t>«</w:t>
      </w:r>
      <w:r w:rsidR="00C65397" w:rsidRPr="00C65397">
        <w:rPr>
          <w:rFonts w:ascii="Times New Roman" w:eastAsia="Times New Roman" w:hAnsi="Times New Roman" w:cs="Times New Roman"/>
          <w:b/>
          <w:sz w:val="24"/>
          <w:szCs w:val="24"/>
          <w:lang w:eastAsia="ru-RU"/>
        </w:rPr>
        <w:t>ОП</w:t>
      </w:r>
      <w:r w:rsidR="003C63D3" w:rsidRPr="00C65397">
        <w:rPr>
          <w:rFonts w:ascii="Times New Roman" w:eastAsia="Times New Roman" w:hAnsi="Times New Roman" w:cs="Times New Roman"/>
          <w:b/>
          <w:sz w:val="24"/>
          <w:szCs w:val="24"/>
          <w:lang w:eastAsia="ru-RU"/>
        </w:rPr>
        <w:t xml:space="preserve">.01 </w:t>
      </w:r>
      <w:r w:rsidR="00C65397">
        <w:rPr>
          <w:rFonts w:ascii="Times New Roman" w:eastAsia="Times New Roman" w:hAnsi="Times New Roman" w:cs="Times New Roman"/>
          <w:b/>
          <w:sz w:val="24"/>
          <w:szCs w:val="24"/>
          <w:lang w:eastAsia="ru-RU"/>
        </w:rPr>
        <w:t>Эл</w:t>
      </w:r>
      <w:r w:rsidR="00C65397" w:rsidRPr="00C65397">
        <w:rPr>
          <w:rFonts w:ascii="Times New Roman" w:eastAsia="Times New Roman" w:hAnsi="Times New Roman" w:cs="Times New Roman"/>
          <w:b/>
          <w:sz w:val="24"/>
          <w:szCs w:val="24"/>
          <w:lang w:eastAsia="ru-RU"/>
        </w:rPr>
        <w:t>ектрорадиоизмерения</w:t>
      </w:r>
      <w:r w:rsidRPr="00C65397">
        <w:rPr>
          <w:rFonts w:ascii="Times New Roman" w:eastAsia="Times New Roman" w:hAnsi="Times New Roman" w:cs="Times New Roman"/>
          <w:b/>
          <w:sz w:val="24"/>
          <w:szCs w:val="24"/>
          <w:lang w:eastAsia="ru-RU"/>
        </w:rPr>
        <w:t>»</w:t>
      </w:r>
    </w:p>
    <w:p w14:paraId="1BDF9858" w14:textId="77777777" w:rsidR="000130F3" w:rsidRPr="000130F3" w:rsidRDefault="000130F3" w:rsidP="000130F3">
      <w:pPr>
        <w:pStyle w:val="a4"/>
        <w:widowControl w:val="0"/>
        <w:tabs>
          <w:tab w:val="left" w:pos="0"/>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p>
    <w:p w14:paraId="6BE43345" w14:textId="77777777" w:rsidR="003C63D3" w:rsidRPr="000130F3" w:rsidRDefault="003B7112" w:rsidP="0070716E">
      <w:pPr>
        <w:pStyle w:val="a4"/>
        <w:widowControl w:val="0"/>
        <w:numPr>
          <w:ilvl w:val="1"/>
          <w:numId w:val="160"/>
        </w:numPr>
        <w:tabs>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0130F3">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2C8FCCF6" w14:textId="77777777" w:rsidR="003B7112" w:rsidRPr="005D5C4C" w:rsidRDefault="003C63D3" w:rsidP="003C63D3">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0130F3">
        <w:rPr>
          <w:rFonts w:ascii="Times New Roman" w:eastAsia="Times New Roman" w:hAnsi="Times New Roman" w:cs="Times New Roman"/>
          <w:sz w:val="24"/>
          <w:szCs w:val="24"/>
          <w:lang w:eastAsia="ru-RU"/>
        </w:rPr>
        <w:t>чебная дисциплина ОП.01 Электрорадиоизмерения</w:t>
      </w:r>
      <w:r w:rsidR="003B7112" w:rsidRPr="005D5C4C">
        <w:rPr>
          <w:rFonts w:ascii="Times New Roman" w:eastAsia="Times New Roman" w:hAnsi="Times New Roman" w:cs="Times New Roman"/>
          <w:sz w:val="24"/>
          <w:szCs w:val="24"/>
          <w:lang w:eastAsia="ru-RU"/>
        </w:rPr>
        <w:t xml:space="preserve"> является частью дополнительного профессионального блока ПООП-П в соответствии с ФГОС СПО по специальности 25.02.03 Техническая эксплуатация электрифицированных и пилотажно-навигационных комплексов.</w:t>
      </w:r>
    </w:p>
    <w:p w14:paraId="23B6CC9D" w14:textId="77777777" w:rsidR="003C63D3" w:rsidRPr="005D5C4C" w:rsidRDefault="003C63D3" w:rsidP="000130F3">
      <w:pPr>
        <w:widowControl w:val="0"/>
        <w:autoSpaceDE w:val="0"/>
        <w:autoSpaceDN w:val="0"/>
        <w:spacing w:after="0" w:line="240" w:lineRule="auto"/>
        <w:ind w:firstLine="708"/>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EA1947" w:rsidRPr="005D5C4C">
        <w:rPr>
          <w:rFonts w:ascii="Times New Roman" w:eastAsia="Calibri" w:hAnsi="Times New Roman" w:cs="Times New Roman"/>
          <w:sz w:val="24"/>
          <w:szCs w:val="24"/>
        </w:rPr>
        <w:t>ПК 1.1</w:t>
      </w:r>
      <w:r w:rsidR="00C936B0" w:rsidRPr="005D5C4C">
        <w:rPr>
          <w:rFonts w:ascii="Times New Roman" w:eastAsia="Calibri" w:hAnsi="Times New Roman" w:cs="Times New Roman"/>
          <w:sz w:val="24"/>
          <w:szCs w:val="24"/>
        </w:rPr>
        <w:t xml:space="preserve">., </w:t>
      </w:r>
      <w:r w:rsidR="000130F3">
        <w:rPr>
          <w:rFonts w:ascii="Times New Roman" w:eastAsia="Calibri" w:hAnsi="Times New Roman" w:cs="Times New Roman"/>
          <w:sz w:val="24"/>
          <w:szCs w:val="24"/>
        </w:rPr>
        <w:t xml:space="preserve">ПК </w:t>
      </w:r>
      <w:r w:rsidR="00EA1947" w:rsidRPr="005D5C4C">
        <w:rPr>
          <w:rFonts w:ascii="Times New Roman" w:eastAsia="Calibri" w:hAnsi="Times New Roman" w:cs="Times New Roman"/>
          <w:sz w:val="24"/>
          <w:szCs w:val="24"/>
        </w:rPr>
        <w:t>1.12</w:t>
      </w:r>
      <w:r w:rsidR="000130F3">
        <w:rPr>
          <w:rFonts w:ascii="Times New Roman" w:eastAsia="Calibri" w:hAnsi="Times New Roman" w:cs="Times New Roman"/>
          <w:sz w:val="24"/>
          <w:szCs w:val="24"/>
        </w:rPr>
        <w:t>.</w:t>
      </w:r>
      <w:r w:rsidR="00C936B0" w:rsidRPr="005D5C4C">
        <w:rPr>
          <w:rFonts w:ascii="Times New Roman" w:eastAsia="Calibri" w:hAnsi="Times New Roman" w:cs="Times New Roman"/>
          <w:sz w:val="24"/>
          <w:szCs w:val="24"/>
        </w:rPr>
        <w:t>,</w:t>
      </w:r>
      <w:r w:rsidR="000130F3">
        <w:rPr>
          <w:rFonts w:ascii="Times New Roman" w:eastAsia="Calibri" w:hAnsi="Times New Roman" w:cs="Times New Roman"/>
          <w:sz w:val="24"/>
          <w:szCs w:val="24"/>
        </w:rPr>
        <w:t xml:space="preserve"> </w:t>
      </w:r>
      <w:r w:rsidR="00EA1947" w:rsidRPr="005D5C4C">
        <w:rPr>
          <w:rFonts w:ascii="Times New Roman" w:eastAsia="Calibri" w:hAnsi="Times New Roman" w:cs="Times New Roman"/>
          <w:sz w:val="24"/>
          <w:szCs w:val="24"/>
        </w:rPr>
        <w:t>ПК 1.13</w:t>
      </w:r>
      <w:r w:rsidR="00C936B0" w:rsidRPr="005D5C4C">
        <w:rPr>
          <w:rFonts w:ascii="Times New Roman" w:eastAsia="Calibri" w:hAnsi="Times New Roman" w:cs="Times New Roman"/>
          <w:sz w:val="24"/>
          <w:szCs w:val="24"/>
        </w:rPr>
        <w:t xml:space="preserve">., </w:t>
      </w:r>
      <w:r w:rsidR="00EA1947" w:rsidRPr="005D5C4C">
        <w:rPr>
          <w:rFonts w:ascii="Times New Roman" w:eastAsia="Calibri" w:hAnsi="Times New Roman" w:cs="Times New Roman"/>
          <w:bCs/>
          <w:iCs/>
          <w:sz w:val="24"/>
          <w:szCs w:val="24"/>
        </w:rPr>
        <w:t>ОК 02, 04</w:t>
      </w:r>
    </w:p>
    <w:p w14:paraId="36D4754F" w14:textId="77777777" w:rsidR="003B7112" w:rsidRPr="005D5C4C" w:rsidRDefault="003B7112" w:rsidP="003C63D3">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4"/>
          <w:szCs w:val="24"/>
          <w:lang w:eastAsia="ru-RU"/>
        </w:rPr>
      </w:pPr>
    </w:p>
    <w:p w14:paraId="0FA51C1D" w14:textId="77777777" w:rsidR="003B7112" w:rsidRPr="005D5C4C" w:rsidRDefault="0012530C" w:rsidP="003C63D3">
      <w:pPr>
        <w:widowControl w:val="0"/>
        <w:tabs>
          <w:tab w:val="left" w:pos="1134"/>
        </w:tabs>
        <w:autoSpaceDE w:val="0"/>
        <w:autoSpaceDN w:val="0"/>
        <w:spacing w:after="0" w:line="240" w:lineRule="auto"/>
        <w:ind w:firstLine="709"/>
        <w:outlineLvl w:val="2"/>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 xml:space="preserve">1.2 </w:t>
      </w:r>
      <w:r w:rsidR="003B7112" w:rsidRPr="005D5C4C">
        <w:rPr>
          <w:rFonts w:ascii="Times New Roman" w:eastAsia="Times New Roman" w:hAnsi="Times New Roman" w:cs="Times New Roman"/>
          <w:b/>
          <w:sz w:val="24"/>
          <w:szCs w:val="24"/>
          <w:lang w:eastAsia="ru-RU"/>
        </w:rPr>
        <w:t>Цель и планируемые результаты освоения учебной дисциплины:</w:t>
      </w:r>
    </w:p>
    <w:p w14:paraId="4C3431CB" w14:textId="77777777" w:rsidR="0012530C" w:rsidRPr="005D5C4C" w:rsidRDefault="0012530C" w:rsidP="003C63D3">
      <w:pPr>
        <w:tabs>
          <w:tab w:val="left" w:pos="1134"/>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EA1947" w:rsidRPr="005D5C4C" w14:paraId="5DEF81E7" w14:textId="77777777" w:rsidTr="00AA23E3">
        <w:trPr>
          <w:trHeight w:val="649"/>
        </w:trPr>
        <w:tc>
          <w:tcPr>
            <w:tcW w:w="1271" w:type="dxa"/>
            <w:hideMark/>
          </w:tcPr>
          <w:p w14:paraId="09670780"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5097694E"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5BAFAAD4"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7D396A84"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1EB8528D"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2043A3CC" w14:textId="77777777" w:rsidR="00EA1947" w:rsidRPr="005D5C4C" w:rsidRDefault="00EA1947"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EA1947" w:rsidRPr="005D5C4C" w14:paraId="18638520" w14:textId="77777777" w:rsidTr="00AA23E3">
        <w:trPr>
          <w:trHeight w:val="649"/>
        </w:trPr>
        <w:tc>
          <w:tcPr>
            <w:tcW w:w="1271" w:type="dxa"/>
          </w:tcPr>
          <w:p w14:paraId="48576EFB" w14:textId="77777777" w:rsidR="00EA1947" w:rsidRPr="000130F3" w:rsidRDefault="00EA1947" w:rsidP="00EA1947">
            <w:pPr>
              <w:spacing w:after="0" w:line="240" w:lineRule="auto"/>
              <w:jc w:val="both"/>
              <w:rPr>
                <w:rFonts w:ascii="Times New Roman" w:hAnsi="Times New Roman"/>
                <w:b/>
              </w:rPr>
            </w:pPr>
            <w:r w:rsidRPr="000130F3">
              <w:rPr>
                <w:rFonts w:ascii="Times New Roman" w:hAnsi="Times New Roman"/>
                <w:b/>
              </w:rPr>
              <w:t>ПК 1.1.</w:t>
            </w:r>
          </w:p>
          <w:p w14:paraId="5D497AE2" w14:textId="77777777" w:rsidR="00EA1947" w:rsidRPr="000130F3" w:rsidRDefault="00EA1947" w:rsidP="00EA1947">
            <w:pPr>
              <w:suppressAutoHyphens/>
              <w:spacing w:after="0" w:line="240" w:lineRule="auto"/>
              <w:jc w:val="center"/>
              <w:rPr>
                <w:rFonts w:ascii="Times New Roman" w:hAnsi="Times New Roman" w:cs="Times New Roman"/>
              </w:rPr>
            </w:pPr>
          </w:p>
        </w:tc>
        <w:tc>
          <w:tcPr>
            <w:tcW w:w="1134" w:type="dxa"/>
          </w:tcPr>
          <w:p w14:paraId="66FC18ED" w14:textId="77777777" w:rsidR="00EA1947" w:rsidRPr="005D5C4C" w:rsidRDefault="00EA1947" w:rsidP="00EA1947">
            <w:pPr>
              <w:spacing w:after="0" w:line="240" w:lineRule="auto"/>
              <w:rPr>
                <w:sz w:val="24"/>
                <w:szCs w:val="24"/>
              </w:rPr>
            </w:pPr>
            <w:r w:rsidRPr="005D5C4C">
              <w:rPr>
                <w:rFonts w:ascii="Times New Roman" w:hAnsi="Times New Roman"/>
                <w:sz w:val="24"/>
                <w:szCs w:val="24"/>
              </w:rPr>
              <w:t>У 1.1.02</w:t>
            </w:r>
          </w:p>
        </w:tc>
        <w:tc>
          <w:tcPr>
            <w:tcW w:w="2977" w:type="dxa"/>
          </w:tcPr>
          <w:p w14:paraId="70551A5B" w14:textId="77777777" w:rsidR="00EA1947" w:rsidRPr="005D5C4C" w:rsidRDefault="00EA1947" w:rsidP="00EA1947">
            <w:pPr>
              <w:spacing w:after="0" w:line="240" w:lineRule="auto"/>
              <w:rPr>
                <w:rFonts w:ascii="Times New Roman" w:eastAsia="PMingLiU" w:hAnsi="Times New Roman"/>
                <w:b/>
                <w:color w:val="000000"/>
                <w:sz w:val="24"/>
                <w:szCs w:val="24"/>
              </w:rPr>
            </w:pPr>
            <w:r w:rsidRPr="005D5C4C">
              <w:rPr>
                <w:rFonts w:ascii="Times New Roman" w:eastAsia="PMingLiU" w:hAnsi="Times New Roman"/>
                <w:color w:val="000000"/>
                <w:sz w:val="24"/>
                <w:szCs w:val="24"/>
              </w:rPr>
              <w:t>изучать с целью использования в работе справочную и специальную литературу;</w:t>
            </w:r>
            <w:r w:rsidRPr="005D5C4C">
              <w:rPr>
                <w:rFonts w:ascii="Times New Roman" w:eastAsia="PMingLiU" w:hAnsi="Times New Roman"/>
                <w:b/>
                <w:color w:val="000000"/>
                <w:sz w:val="24"/>
                <w:szCs w:val="24"/>
              </w:rPr>
              <w:t xml:space="preserve"> </w:t>
            </w:r>
          </w:p>
        </w:tc>
        <w:tc>
          <w:tcPr>
            <w:tcW w:w="1276" w:type="dxa"/>
          </w:tcPr>
          <w:p w14:paraId="0BE1023C" w14:textId="77777777" w:rsidR="00EA1947" w:rsidRPr="005D5C4C" w:rsidRDefault="00EA1947" w:rsidP="00EA1947">
            <w:pPr>
              <w:spacing w:after="0" w:line="240" w:lineRule="auto"/>
              <w:rPr>
                <w:rFonts w:ascii="Times New Roman" w:hAnsi="Times New Roman"/>
                <w:b/>
                <w:sz w:val="24"/>
                <w:szCs w:val="24"/>
              </w:rPr>
            </w:pPr>
            <w:r w:rsidRPr="005D5C4C">
              <w:rPr>
                <w:rFonts w:ascii="Times New Roman" w:hAnsi="Times New Roman"/>
                <w:sz w:val="24"/>
                <w:szCs w:val="24"/>
              </w:rPr>
              <w:t>З 1.1.01</w:t>
            </w:r>
          </w:p>
        </w:tc>
        <w:tc>
          <w:tcPr>
            <w:tcW w:w="2835" w:type="dxa"/>
          </w:tcPr>
          <w:p w14:paraId="521F5DEF" w14:textId="77777777" w:rsidR="00EA1947" w:rsidRPr="005D5C4C" w:rsidRDefault="00EA1947" w:rsidP="00EA1947">
            <w:pPr>
              <w:spacing w:after="0" w:line="240" w:lineRule="auto"/>
              <w:rPr>
                <w:rFonts w:ascii="Times New Roman" w:hAnsi="Times New Roman"/>
                <w:b/>
                <w:sz w:val="24"/>
                <w:szCs w:val="24"/>
              </w:rPr>
            </w:pPr>
            <w:r w:rsidRPr="005D5C4C">
              <w:rPr>
                <w:rFonts w:ascii="Times New Roman" w:hAnsi="Times New Roman"/>
                <w:sz w:val="24"/>
                <w:szCs w:val="24"/>
              </w:rPr>
              <w:t>процесс настройки и регулировки.</w:t>
            </w:r>
          </w:p>
        </w:tc>
      </w:tr>
      <w:tr w:rsidR="00EA1947" w:rsidRPr="005D5C4C" w14:paraId="6B0E836F" w14:textId="77777777" w:rsidTr="00AA23E3">
        <w:trPr>
          <w:trHeight w:val="649"/>
        </w:trPr>
        <w:tc>
          <w:tcPr>
            <w:tcW w:w="1271" w:type="dxa"/>
          </w:tcPr>
          <w:p w14:paraId="3CF6D44C" w14:textId="77777777" w:rsidR="00EA1947" w:rsidRPr="000130F3" w:rsidRDefault="00EA1947" w:rsidP="00EA1947">
            <w:pPr>
              <w:spacing w:after="0" w:line="240" w:lineRule="auto"/>
              <w:jc w:val="both"/>
              <w:rPr>
                <w:rFonts w:ascii="Times New Roman" w:hAnsi="Times New Roman"/>
                <w:b/>
              </w:rPr>
            </w:pPr>
            <w:r w:rsidRPr="000130F3">
              <w:rPr>
                <w:rFonts w:ascii="Times New Roman" w:hAnsi="Times New Roman"/>
                <w:b/>
              </w:rPr>
              <w:t xml:space="preserve">ПК 1.12. </w:t>
            </w:r>
          </w:p>
          <w:p w14:paraId="643B3FDF" w14:textId="77777777" w:rsidR="00EA1947" w:rsidRPr="000130F3" w:rsidRDefault="00EA1947" w:rsidP="00EA1947">
            <w:pPr>
              <w:spacing w:after="0" w:line="240" w:lineRule="auto"/>
              <w:jc w:val="both"/>
              <w:rPr>
                <w:rFonts w:ascii="Times New Roman" w:hAnsi="Times New Roman"/>
                <w:b/>
              </w:rPr>
            </w:pPr>
          </w:p>
        </w:tc>
        <w:tc>
          <w:tcPr>
            <w:tcW w:w="1134" w:type="dxa"/>
          </w:tcPr>
          <w:p w14:paraId="500E4D2A"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977" w:type="dxa"/>
          </w:tcPr>
          <w:p w14:paraId="4FB32776"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76" w:type="dxa"/>
          </w:tcPr>
          <w:p w14:paraId="26FDC697"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835" w:type="dxa"/>
          </w:tcPr>
          <w:p w14:paraId="70B857D5" w14:textId="77777777" w:rsidR="00EA1947" w:rsidRPr="005D5C4C" w:rsidRDefault="00EA1947" w:rsidP="00EA1947">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EA1947" w:rsidRPr="005D5C4C" w14:paraId="3811D6EB" w14:textId="77777777" w:rsidTr="00AA23E3">
        <w:trPr>
          <w:trHeight w:val="649"/>
        </w:trPr>
        <w:tc>
          <w:tcPr>
            <w:tcW w:w="1271" w:type="dxa"/>
          </w:tcPr>
          <w:p w14:paraId="26D5194F" w14:textId="77777777" w:rsidR="00EA1947" w:rsidRPr="000130F3" w:rsidRDefault="00EA1947" w:rsidP="00EA1947">
            <w:pPr>
              <w:spacing w:after="0" w:line="240" w:lineRule="auto"/>
              <w:jc w:val="both"/>
              <w:rPr>
                <w:rFonts w:ascii="Times New Roman" w:hAnsi="Times New Roman"/>
                <w:b/>
              </w:rPr>
            </w:pPr>
            <w:r w:rsidRPr="000130F3">
              <w:rPr>
                <w:rFonts w:ascii="Times New Roman" w:hAnsi="Times New Roman"/>
                <w:b/>
              </w:rPr>
              <w:t>ПК 1.13.</w:t>
            </w:r>
          </w:p>
          <w:p w14:paraId="5838B966" w14:textId="77777777" w:rsidR="00EA1947" w:rsidRPr="000130F3" w:rsidRDefault="00EA1947" w:rsidP="00EA1947">
            <w:pPr>
              <w:spacing w:after="0" w:line="240" w:lineRule="auto"/>
              <w:jc w:val="both"/>
              <w:rPr>
                <w:rFonts w:ascii="Times New Roman" w:hAnsi="Times New Roman"/>
                <w:b/>
              </w:rPr>
            </w:pPr>
          </w:p>
        </w:tc>
        <w:tc>
          <w:tcPr>
            <w:tcW w:w="1134" w:type="dxa"/>
          </w:tcPr>
          <w:p w14:paraId="132D65C2"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У 1.13.04</w:t>
            </w:r>
          </w:p>
        </w:tc>
        <w:tc>
          <w:tcPr>
            <w:tcW w:w="2977" w:type="dxa"/>
          </w:tcPr>
          <w:p w14:paraId="4FA585F0"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измерять режимы работы ламп и транзисторов;</w:t>
            </w:r>
          </w:p>
        </w:tc>
        <w:tc>
          <w:tcPr>
            <w:tcW w:w="1276" w:type="dxa"/>
          </w:tcPr>
          <w:p w14:paraId="1C102673"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З 1.13.01</w:t>
            </w:r>
          </w:p>
        </w:tc>
        <w:tc>
          <w:tcPr>
            <w:tcW w:w="2835" w:type="dxa"/>
          </w:tcPr>
          <w:p w14:paraId="329FD096"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EA1947" w:rsidRPr="005D5C4C" w14:paraId="6A0472C9" w14:textId="77777777" w:rsidTr="00AA23E3">
        <w:trPr>
          <w:trHeight w:val="649"/>
        </w:trPr>
        <w:tc>
          <w:tcPr>
            <w:tcW w:w="1271" w:type="dxa"/>
          </w:tcPr>
          <w:p w14:paraId="1F6ED9B4" w14:textId="77777777" w:rsidR="00EA1947" w:rsidRPr="005D5C4C" w:rsidRDefault="00EA1947" w:rsidP="00EA1947">
            <w:pPr>
              <w:spacing w:after="0" w:line="240" w:lineRule="auto"/>
              <w:jc w:val="both"/>
              <w:rPr>
                <w:rFonts w:ascii="Times New Roman" w:hAnsi="Times New Roman"/>
                <w:b/>
                <w:sz w:val="24"/>
                <w:szCs w:val="24"/>
              </w:rPr>
            </w:pPr>
          </w:p>
        </w:tc>
        <w:tc>
          <w:tcPr>
            <w:tcW w:w="1134" w:type="dxa"/>
          </w:tcPr>
          <w:p w14:paraId="7AA28A2E"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У 1.13.05</w:t>
            </w:r>
          </w:p>
        </w:tc>
        <w:tc>
          <w:tcPr>
            <w:tcW w:w="2977" w:type="dxa"/>
          </w:tcPr>
          <w:p w14:paraId="489C04F7"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оборудования, подключать приборы, регистрировать необходимые характеристики и параметры и проводить обработку полученных результатов;</w:t>
            </w:r>
          </w:p>
        </w:tc>
        <w:tc>
          <w:tcPr>
            <w:tcW w:w="1276" w:type="dxa"/>
          </w:tcPr>
          <w:p w14:paraId="2477541E" w14:textId="77777777" w:rsidR="00EA1947" w:rsidRPr="005D5C4C" w:rsidRDefault="00EA1947" w:rsidP="00EA1947">
            <w:pPr>
              <w:spacing w:after="0" w:line="240" w:lineRule="auto"/>
              <w:rPr>
                <w:rFonts w:ascii="Times New Roman" w:hAnsi="Times New Roman"/>
                <w:sz w:val="24"/>
                <w:szCs w:val="24"/>
              </w:rPr>
            </w:pPr>
          </w:p>
        </w:tc>
        <w:tc>
          <w:tcPr>
            <w:tcW w:w="2835" w:type="dxa"/>
          </w:tcPr>
          <w:p w14:paraId="10E2DB51" w14:textId="77777777" w:rsidR="00EA1947" w:rsidRPr="005D5C4C" w:rsidRDefault="00EA1947" w:rsidP="00EA1947">
            <w:pPr>
              <w:spacing w:after="0" w:line="240" w:lineRule="auto"/>
              <w:rPr>
                <w:rFonts w:ascii="Times New Roman" w:eastAsia="PMingLiU" w:hAnsi="Times New Roman"/>
                <w:color w:val="000000"/>
                <w:sz w:val="24"/>
                <w:szCs w:val="24"/>
              </w:rPr>
            </w:pPr>
          </w:p>
        </w:tc>
      </w:tr>
      <w:tr w:rsidR="00EA1947" w:rsidRPr="005D5C4C" w14:paraId="48C70121"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47B48A58" w14:textId="77777777" w:rsidR="00EA1947" w:rsidRPr="000130F3" w:rsidRDefault="00EA1947" w:rsidP="00EA1947">
            <w:pPr>
              <w:spacing w:after="0" w:line="240" w:lineRule="auto"/>
              <w:jc w:val="both"/>
              <w:rPr>
                <w:rFonts w:ascii="Times New Roman" w:hAnsi="Times New Roman"/>
                <w:b/>
              </w:rPr>
            </w:pPr>
            <w:r w:rsidRPr="000130F3">
              <w:rPr>
                <w:rFonts w:ascii="Times New Roman" w:hAnsi="Times New Roman"/>
                <w:b/>
              </w:rPr>
              <w:t>ОК 02</w:t>
            </w:r>
          </w:p>
          <w:p w14:paraId="742C3F70" w14:textId="77777777" w:rsidR="00EA1947" w:rsidRPr="000130F3" w:rsidRDefault="00EA1947" w:rsidP="00EA1947">
            <w:pPr>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08A93FC"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Уо 02.01</w:t>
            </w:r>
          </w:p>
        </w:tc>
        <w:tc>
          <w:tcPr>
            <w:tcW w:w="2977" w:type="dxa"/>
            <w:tcBorders>
              <w:top w:val="single" w:sz="4" w:space="0" w:color="auto"/>
              <w:left w:val="single" w:sz="4" w:space="0" w:color="auto"/>
              <w:bottom w:val="single" w:sz="4" w:space="0" w:color="auto"/>
              <w:right w:val="single" w:sz="4" w:space="0" w:color="auto"/>
            </w:tcBorders>
          </w:tcPr>
          <w:p w14:paraId="3F5C24C1"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276" w:type="dxa"/>
            <w:tcBorders>
              <w:top w:val="single" w:sz="4" w:space="0" w:color="auto"/>
              <w:left w:val="single" w:sz="4" w:space="0" w:color="auto"/>
              <w:bottom w:val="single" w:sz="4" w:space="0" w:color="auto"/>
              <w:right w:val="single" w:sz="4" w:space="0" w:color="auto"/>
            </w:tcBorders>
          </w:tcPr>
          <w:p w14:paraId="4CFAE3C4"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Зо 02.01</w:t>
            </w:r>
          </w:p>
        </w:tc>
        <w:tc>
          <w:tcPr>
            <w:tcW w:w="2835" w:type="dxa"/>
            <w:tcBorders>
              <w:top w:val="single" w:sz="4" w:space="0" w:color="auto"/>
              <w:left w:val="single" w:sz="4" w:space="0" w:color="auto"/>
              <w:bottom w:val="single" w:sz="4" w:space="0" w:color="auto"/>
              <w:right w:val="single" w:sz="4" w:space="0" w:color="auto"/>
            </w:tcBorders>
          </w:tcPr>
          <w:p w14:paraId="5000C65F" w14:textId="77777777" w:rsidR="00EA1947" w:rsidRPr="005D5C4C" w:rsidRDefault="00EA1947" w:rsidP="00EA1947">
            <w:pPr>
              <w:spacing w:after="0" w:line="240" w:lineRule="auto"/>
              <w:rPr>
                <w:rFonts w:ascii="Times New Roman" w:eastAsia="PMingLiU" w:hAnsi="Times New Roman"/>
                <w:color w:val="000000"/>
                <w:sz w:val="24"/>
                <w:szCs w:val="24"/>
              </w:rPr>
            </w:pPr>
            <w:r w:rsidRPr="005D5C4C">
              <w:rPr>
                <w:rFonts w:ascii="Times New Roman" w:eastAsia="PMingLiU" w:hAnsi="Times New Roman"/>
                <w:color w:val="000000"/>
                <w:sz w:val="24"/>
                <w:szCs w:val="24"/>
              </w:rPr>
              <w:t>номенклатура информационных источников, применяемых в профессиональной деятельности</w:t>
            </w:r>
          </w:p>
        </w:tc>
      </w:tr>
      <w:tr w:rsidR="00EA1947" w:rsidRPr="005D5C4C" w14:paraId="49114E65"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158327EE" w14:textId="77777777" w:rsidR="00EA1947" w:rsidRPr="000130F3" w:rsidRDefault="00EA1947" w:rsidP="00EA1947">
            <w:pPr>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39FA03D" w14:textId="77777777" w:rsidR="00EA1947" w:rsidRPr="005D5C4C" w:rsidRDefault="00EA1947" w:rsidP="00EA1947">
            <w:pPr>
              <w:spacing w:after="0" w:line="240" w:lineRule="auto"/>
              <w:ind w:right="-114"/>
              <w:rPr>
                <w:rFonts w:ascii="Times New Roman" w:hAnsi="Times New Roman"/>
                <w:sz w:val="24"/>
                <w:szCs w:val="24"/>
              </w:rPr>
            </w:pPr>
            <w:r w:rsidRPr="005D5C4C">
              <w:rPr>
                <w:rFonts w:ascii="Times New Roman" w:hAnsi="Times New Roman"/>
                <w:sz w:val="24"/>
                <w:szCs w:val="24"/>
              </w:rPr>
              <w:t>Уо 02.02</w:t>
            </w:r>
          </w:p>
        </w:tc>
        <w:tc>
          <w:tcPr>
            <w:tcW w:w="2977" w:type="dxa"/>
            <w:tcBorders>
              <w:top w:val="single" w:sz="4" w:space="0" w:color="auto"/>
              <w:left w:val="single" w:sz="4" w:space="0" w:color="auto"/>
              <w:bottom w:val="single" w:sz="4" w:space="0" w:color="auto"/>
              <w:right w:val="single" w:sz="4" w:space="0" w:color="auto"/>
            </w:tcBorders>
          </w:tcPr>
          <w:p w14:paraId="7DD328A3"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276" w:type="dxa"/>
            <w:tcBorders>
              <w:top w:val="single" w:sz="4" w:space="0" w:color="auto"/>
              <w:left w:val="single" w:sz="4" w:space="0" w:color="auto"/>
              <w:bottom w:val="single" w:sz="4" w:space="0" w:color="auto"/>
              <w:right w:val="single" w:sz="4" w:space="0" w:color="auto"/>
            </w:tcBorders>
          </w:tcPr>
          <w:p w14:paraId="28CAE54F" w14:textId="77777777" w:rsidR="00EA1947" w:rsidRPr="005D5C4C" w:rsidRDefault="00EA1947" w:rsidP="00EA1947">
            <w:pPr>
              <w:spacing w:after="0" w:line="240" w:lineRule="auto"/>
              <w:rPr>
                <w:rFonts w:ascii="Times New Roman" w:hAnsi="Times New Roman"/>
                <w:sz w:val="24"/>
                <w:szCs w:val="24"/>
              </w:rPr>
            </w:pPr>
            <w:r w:rsidRPr="005D5C4C">
              <w:rPr>
                <w:rFonts w:ascii="Times New Roman" w:hAnsi="Times New Roman"/>
                <w:sz w:val="24"/>
                <w:szCs w:val="24"/>
              </w:rPr>
              <w:t>Зо 02.02</w:t>
            </w:r>
          </w:p>
        </w:tc>
        <w:tc>
          <w:tcPr>
            <w:tcW w:w="2835" w:type="dxa"/>
            <w:tcBorders>
              <w:top w:val="single" w:sz="4" w:space="0" w:color="auto"/>
              <w:left w:val="single" w:sz="4" w:space="0" w:color="auto"/>
              <w:bottom w:val="single" w:sz="4" w:space="0" w:color="auto"/>
              <w:right w:val="single" w:sz="4" w:space="0" w:color="auto"/>
            </w:tcBorders>
          </w:tcPr>
          <w:p w14:paraId="0ACBD75A" w14:textId="77777777" w:rsidR="00EA1947" w:rsidRPr="005D5C4C" w:rsidRDefault="00EA1947" w:rsidP="00EA1947">
            <w:pPr>
              <w:spacing w:after="0" w:line="240" w:lineRule="auto"/>
              <w:rPr>
                <w:rFonts w:ascii="Times New Roman" w:eastAsia="PMingLiU" w:hAnsi="Times New Roman"/>
                <w:color w:val="000000"/>
                <w:sz w:val="24"/>
                <w:szCs w:val="24"/>
              </w:rPr>
            </w:pPr>
            <w:r w:rsidRPr="005D5C4C">
              <w:rPr>
                <w:rFonts w:ascii="Times New Roman" w:eastAsia="PMingLiU" w:hAnsi="Times New Roman"/>
                <w:color w:val="000000"/>
                <w:sz w:val="24"/>
                <w:szCs w:val="24"/>
              </w:rPr>
              <w:t>приемы структурирования информации</w:t>
            </w:r>
          </w:p>
        </w:tc>
      </w:tr>
      <w:tr w:rsidR="00C936B0" w:rsidRPr="005D5C4C" w14:paraId="1435D03A"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37F94319" w14:textId="77777777" w:rsidR="00C936B0" w:rsidRPr="000130F3" w:rsidRDefault="00C936B0" w:rsidP="00EA1947">
            <w:pPr>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08FD7B7" w14:textId="77777777" w:rsidR="00C936B0" w:rsidRPr="005D5C4C" w:rsidRDefault="00C936B0" w:rsidP="00EA1947">
            <w:pPr>
              <w:spacing w:after="0" w:line="240" w:lineRule="auto"/>
              <w:ind w:right="-114"/>
              <w:rPr>
                <w:rFonts w:ascii="Times New Roman" w:hAnsi="Times New Roman"/>
                <w:sz w:val="24"/>
                <w:szCs w:val="24"/>
              </w:rPr>
            </w:pPr>
            <w:r w:rsidRPr="005D5C4C">
              <w:rPr>
                <w:rFonts w:ascii="Times New Roman" w:hAnsi="Times New Roman"/>
                <w:sz w:val="24"/>
                <w:szCs w:val="24"/>
              </w:rPr>
              <w:t>Уо 02.10</w:t>
            </w:r>
          </w:p>
        </w:tc>
        <w:tc>
          <w:tcPr>
            <w:tcW w:w="2977" w:type="dxa"/>
            <w:tcBorders>
              <w:top w:val="single" w:sz="4" w:space="0" w:color="auto"/>
              <w:left w:val="single" w:sz="4" w:space="0" w:color="auto"/>
              <w:bottom w:val="single" w:sz="4" w:space="0" w:color="auto"/>
              <w:right w:val="single" w:sz="4" w:space="0" w:color="auto"/>
            </w:tcBorders>
          </w:tcPr>
          <w:p w14:paraId="59538C2D" w14:textId="77777777" w:rsidR="00C936B0" w:rsidRPr="005D5C4C" w:rsidRDefault="00C936B0" w:rsidP="00C936B0">
            <w:pPr>
              <w:widowControl w:val="0"/>
              <w:tabs>
                <w:tab w:val="left" w:pos="426"/>
                <w:tab w:val="left" w:pos="1134"/>
              </w:tabs>
              <w:autoSpaceDE w:val="0"/>
              <w:autoSpaceDN w:val="0"/>
              <w:adjustRightInd w:val="0"/>
              <w:spacing w:after="0" w:line="240" w:lineRule="auto"/>
              <w:ind w:right="90"/>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Пользоваться измерительной и контрольно-испытательной аппаратурой;</w:t>
            </w:r>
          </w:p>
        </w:tc>
        <w:tc>
          <w:tcPr>
            <w:tcW w:w="1276" w:type="dxa"/>
            <w:tcBorders>
              <w:top w:val="single" w:sz="4" w:space="0" w:color="auto"/>
              <w:left w:val="single" w:sz="4" w:space="0" w:color="auto"/>
              <w:bottom w:val="single" w:sz="4" w:space="0" w:color="auto"/>
              <w:right w:val="single" w:sz="4" w:space="0" w:color="auto"/>
            </w:tcBorders>
          </w:tcPr>
          <w:p w14:paraId="75358E8F" w14:textId="77777777" w:rsidR="00C936B0" w:rsidRPr="005D5C4C" w:rsidRDefault="00C936B0" w:rsidP="00EA1947">
            <w:pPr>
              <w:spacing w:after="0" w:line="240" w:lineRule="auto"/>
              <w:rPr>
                <w:rFonts w:ascii="Times New Roman" w:hAnsi="Times New Roman"/>
                <w:sz w:val="24"/>
                <w:szCs w:val="24"/>
              </w:rPr>
            </w:pPr>
            <w:r w:rsidRPr="005D5C4C">
              <w:rPr>
                <w:rFonts w:ascii="Times New Roman" w:hAnsi="Times New Roman"/>
                <w:sz w:val="24"/>
                <w:szCs w:val="24"/>
              </w:rPr>
              <w:t>Зо 02.05</w:t>
            </w:r>
          </w:p>
        </w:tc>
        <w:tc>
          <w:tcPr>
            <w:tcW w:w="2835" w:type="dxa"/>
            <w:tcBorders>
              <w:top w:val="single" w:sz="4" w:space="0" w:color="auto"/>
              <w:left w:val="single" w:sz="4" w:space="0" w:color="auto"/>
              <w:bottom w:val="single" w:sz="4" w:space="0" w:color="auto"/>
              <w:right w:val="single" w:sz="4" w:space="0" w:color="auto"/>
            </w:tcBorders>
          </w:tcPr>
          <w:p w14:paraId="22AAF997" w14:textId="77777777" w:rsidR="00C936B0" w:rsidRPr="005D5C4C" w:rsidRDefault="00C936B0" w:rsidP="00C936B0">
            <w:pPr>
              <w:widowControl w:val="0"/>
              <w:tabs>
                <w:tab w:val="left" w:pos="426"/>
              </w:tabs>
              <w:autoSpaceDE w:val="0"/>
              <w:autoSpaceDN w:val="0"/>
              <w:adjustRightInd w:val="0"/>
              <w:spacing w:after="0" w:line="240" w:lineRule="auto"/>
              <w:ind w:right="133"/>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приборы и устройства для измерения в электрических цепях, их классификацию и принцип действия;</w:t>
            </w:r>
          </w:p>
        </w:tc>
      </w:tr>
      <w:tr w:rsidR="00C936B0" w:rsidRPr="005D5C4C" w14:paraId="6C932008"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6F8207A6" w14:textId="77777777" w:rsidR="00C936B0" w:rsidRPr="000130F3" w:rsidRDefault="00C936B0" w:rsidP="00EA1947">
            <w:pPr>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A6C6F8D" w14:textId="77777777" w:rsidR="00C936B0" w:rsidRPr="005D5C4C" w:rsidRDefault="00C936B0" w:rsidP="00EA1947">
            <w:pPr>
              <w:spacing w:after="0" w:line="240" w:lineRule="auto"/>
              <w:ind w:right="-114"/>
              <w:rPr>
                <w:rFonts w:ascii="Times New Roman" w:hAnsi="Times New Roman"/>
                <w:sz w:val="24"/>
                <w:szCs w:val="24"/>
              </w:rPr>
            </w:pPr>
            <w:r w:rsidRPr="005D5C4C">
              <w:rPr>
                <w:rFonts w:ascii="Times New Roman" w:hAnsi="Times New Roman"/>
                <w:sz w:val="24"/>
                <w:szCs w:val="24"/>
              </w:rPr>
              <w:t>Уо 02.11</w:t>
            </w:r>
          </w:p>
        </w:tc>
        <w:tc>
          <w:tcPr>
            <w:tcW w:w="2977" w:type="dxa"/>
            <w:tcBorders>
              <w:top w:val="single" w:sz="4" w:space="0" w:color="auto"/>
              <w:left w:val="single" w:sz="4" w:space="0" w:color="auto"/>
              <w:bottom w:val="single" w:sz="4" w:space="0" w:color="auto"/>
              <w:right w:val="single" w:sz="4" w:space="0" w:color="auto"/>
            </w:tcBorders>
          </w:tcPr>
          <w:p w14:paraId="5D0064FD" w14:textId="77777777" w:rsidR="00C936B0" w:rsidRPr="005D5C4C" w:rsidRDefault="00C936B0" w:rsidP="00C936B0">
            <w:pPr>
              <w:widowControl w:val="0"/>
              <w:tabs>
                <w:tab w:val="left" w:pos="426"/>
                <w:tab w:val="left" w:pos="1134"/>
              </w:tabs>
              <w:autoSpaceDE w:val="0"/>
              <w:autoSpaceDN w:val="0"/>
              <w:adjustRightInd w:val="0"/>
              <w:spacing w:after="0" w:line="240" w:lineRule="auto"/>
              <w:ind w:right="90"/>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Измерять с заданной точностью различные электротехнические и радиотехнические величины;</w:t>
            </w:r>
          </w:p>
        </w:tc>
        <w:tc>
          <w:tcPr>
            <w:tcW w:w="1276" w:type="dxa"/>
            <w:tcBorders>
              <w:top w:val="single" w:sz="4" w:space="0" w:color="auto"/>
              <w:left w:val="single" w:sz="4" w:space="0" w:color="auto"/>
              <w:bottom w:val="single" w:sz="4" w:space="0" w:color="auto"/>
              <w:right w:val="single" w:sz="4" w:space="0" w:color="auto"/>
            </w:tcBorders>
          </w:tcPr>
          <w:p w14:paraId="732F25E8" w14:textId="77777777" w:rsidR="00C936B0" w:rsidRPr="005D5C4C" w:rsidRDefault="00C936B0" w:rsidP="00EA1947">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2CE39FA" w14:textId="77777777" w:rsidR="00C936B0" w:rsidRPr="005D5C4C" w:rsidRDefault="00C936B0" w:rsidP="00EA1947">
            <w:pPr>
              <w:spacing w:after="0" w:line="240" w:lineRule="auto"/>
              <w:rPr>
                <w:rFonts w:ascii="Times New Roman" w:eastAsia="PMingLiU" w:hAnsi="Times New Roman"/>
                <w:color w:val="000000"/>
                <w:sz w:val="24"/>
                <w:szCs w:val="24"/>
              </w:rPr>
            </w:pPr>
          </w:p>
        </w:tc>
      </w:tr>
      <w:tr w:rsidR="00EA1947" w:rsidRPr="005D5C4C" w14:paraId="63243664"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6340C89E" w14:textId="77777777" w:rsidR="00EA1947" w:rsidRPr="000130F3" w:rsidRDefault="00EA1947" w:rsidP="00EA1947">
            <w:pPr>
              <w:spacing w:after="0" w:line="240" w:lineRule="auto"/>
              <w:jc w:val="both"/>
              <w:rPr>
                <w:rFonts w:ascii="Times New Roman" w:hAnsi="Times New Roman"/>
                <w:b/>
              </w:rPr>
            </w:pPr>
            <w:r w:rsidRPr="000130F3">
              <w:rPr>
                <w:rFonts w:ascii="Times New Roman" w:hAnsi="Times New Roman"/>
                <w:b/>
              </w:rPr>
              <w:t>ОК 04</w:t>
            </w:r>
          </w:p>
        </w:tc>
        <w:tc>
          <w:tcPr>
            <w:tcW w:w="1134" w:type="dxa"/>
            <w:tcBorders>
              <w:top w:val="single" w:sz="4" w:space="0" w:color="auto"/>
              <w:left w:val="single" w:sz="4" w:space="0" w:color="auto"/>
              <w:bottom w:val="single" w:sz="4" w:space="0" w:color="auto"/>
              <w:right w:val="single" w:sz="4" w:space="0" w:color="auto"/>
            </w:tcBorders>
          </w:tcPr>
          <w:p w14:paraId="475D3D06" w14:textId="77777777" w:rsidR="00EA1947" w:rsidRPr="005D5C4C" w:rsidRDefault="00EA1947" w:rsidP="00EA194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2977" w:type="dxa"/>
            <w:tcBorders>
              <w:top w:val="single" w:sz="4" w:space="0" w:color="auto"/>
              <w:left w:val="single" w:sz="4" w:space="0" w:color="auto"/>
              <w:bottom w:val="single" w:sz="4" w:space="0" w:color="auto"/>
              <w:right w:val="single" w:sz="4" w:space="0" w:color="auto"/>
            </w:tcBorders>
          </w:tcPr>
          <w:p w14:paraId="5EFAF109" w14:textId="77777777" w:rsidR="00EA1947" w:rsidRPr="005D5C4C" w:rsidRDefault="00EA1947" w:rsidP="00EA1947">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276" w:type="dxa"/>
            <w:tcBorders>
              <w:top w:val="single" w:sz="4" w:space="0" w:color="auto"/>
              <w:left w:val="single" w:sz="4" w:space="0" w:color="auto"/>
              <w:bottom w:val="single" w:sz="4" w:space="0" w:color="auto"/>
              <w:right w:val="single" w:sz="4" w:space="0" w:color="auto"/>
            </w:tcBorders>
          </w:tcPr>
          <w:p w14:paraId="5BFDC8A6" w14:textId="77777777" w:rsidR="00EA1947" w:rsidRPr="005D5C4C" w:rsidRDefault="00EA1947" w:rsidP="00EA1947">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835" w:type="dxa"/>
            <w:tcBorders>
              <w:top w:val="single" w:sz="4" w:space="0" w:color="auto"/>
              <w:left w:val="single" w:sz="4" w:space="0" w:color="auto"/>
              <w:bottom w:val="single" w:sz="4" w:space="0" w:color="auto"/>
              <w:right w:val="single" w:sz="4" w:space="0" w:color="auto"/>
            </w:tcBorders>
          </w:tcPr>
          <w:p w14:paraId="3207751A" w14:textId="77777777" w:rsidR="00EA1947" w:rsidRPr="005D5C4C" w:rsidRDefault="00EA1947" w:rsidP="00EA1947">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936B0" w:rsidRPr="005D5C4C" w14:paraId="5B654514"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7F479342" w14:textId="77777777" w:rsidR="00C936B0" w:rsidRPr="000130F3" w:rsidRDefault="00C936B0" w:rsidP="00EA1947">
            <w:pPr>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7E9519F" w14:textId="77777777" w:rsidR="00C936B0" w:rsidRPr="005D5C4C" w:rsidRDefault="00C936B0" w:rsidP="00EA194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2977" w:type="dxa"/>
            <w:tcBorders>
              <w:top w:val="single" w:sz="4" w:space="0" w:color="auto"/>
              <w:left w:val="single" w:sz="4" w:space="0" w:color="auto"/>
              <w:bottom w:val="single" w:sz="4" w:space="0" w:color="auto"/>
              <w:right w:val="single" w:sz="4" w:space="0" w:color="auto"/>
            </w:tcBorders>
          </w:tcPr>
          <w:p w14:paraId="4CED2A56" w14:textId="77777777" w:rsidR="00C936B0" w:rsidRPr="005D5C4C" w:rsidRDefault="00C936B0" w:rsidP="00C936B0">
            <w:pPr>
              <w:widowControl w:val="0"/>
              <w:tabs>
                <w:tab w:val="left" w:pos="426"/>
                <w:tab w:val="left" w:pos="1134"/>
              </w:tabs>
              <w:autoSpaceDE w:val="0"/>
              <w:autoSpaceDN w:val="0"/>
              <w:adjustRightInd w:val="0"/>
              <w:spacing w:after="0" w:line="240" w:lineRule="auto"/>
              <w:ind w:right="90"/>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Подбирать по справочным материалам измерительные средства;</w:t>
            </w:r>
          </w:p>
        </w:tc>
        <w:tc>
          <w:tcPr>
            <w:tcW w:w="1276" w:type="dxa"/>
            <w:tcBorders>
              <w:top w:val="single" w:sz="4" w:space="0" w:color="auto"/>
              <w:left w:val="single" w:sz="4" w:space="0" w:color="auto"/>
              <w:bottom w:val="single" w:sz="4" w:space="0" w:color="auto"/>
              <w:right w:val="single" w:sz="4" w:space="0" w:color="auto"/>
            </w:tcBorders>
          </w:tcPr>
          <w:p w14:paraId="417DFC89" w14:textId="77777777" w:rsidR="00C936B0" w:rsidRPr="005D5C4C" w:rsidRDefault="00C936B0" w:rsidP="00EA194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835" w:type="dxa"/>
            <w:tcBorders>
              <w:top w:val="single" w:sz="4" w:space="0" w:color="auto"/>
              <w:left w:val="single" w:sz="4" w:space="0" w:color="auto"/>
              <w:bottom w:val="single" w:sz="4" w:space="0" w:color="auto"/>
              <w:right w:val="single" w:sz="4" w:space="0" w:color="auto"/>
            </w:tcBorders>
          </w:tcPr>
          <w:p w14:paraId="194DDEB3" w14:textId="77777777" w:rsidR="00C936B0" w:rsidRPr="005D5C4C" w:rsidRDefault="00C936B0" w:rsidP="00C936B0">
            <w:pPr>
              <w:widowControl w:val="0"/>
              <w:tabs>
                <w:tab w:val="left" w:pos="426"/>
              </w:tabs>
              <w:autoSpaceDE w:val="0"/>
              <w:autoSpaceDN w:val="0"/>
              <w:adjustRightInd w:val="0"/>
              <w:spacing w:after="0" w:line="240" w:lineRule="auto"/>
              <w:ind w:right="133"/>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Методы измерения тока, напряжения, мощности, параметров и характеристик сигналов, способы автоматизации методов измерения;</w:t>
            </w:r>
          </w:p>
        </w:tc>
      </w:tr>
      <w:tr w:rsidR="00C936B0" w:rsidRPr="005D5C4C" w14:paraId="6A786381" w14:textId="77777777" w:rsidTr="00EA1947">
        <w:trPr>
          <w:trHeight w:val="649"/>
        </w:trPr>
        <w:tc>
          <w:tcPr>
            <w:tcW w:w="1271" w:type="dxa"/>
            <w:tcBorders>
              <w:top w:val="single" w:sz="4" w:space="0" w:color="auto"/>
              <w:left w:val="single" w:sz="4" w:space="0" w:color="auto"/>
              <w:bottom w:val="single" w:sz="4" w:space="0" w:color="auto"/>
              <w:right w:val="single" w:sz="4" w:space="0" w:color="auto"/>
            </w:tcBorders>
          </w:tcPr>
          <w:p w14:paraId="5717F81D" w14:textId="77777777" w:rsidR="00C936B0" w:rsidRPr="005D5C4C" w:rsidRDefault="00C936B0" w:rsidP="00EA1947">
            <w:pPr>
              <w:spacing w:after="0" w:line="240" w:lineRule="auto"/>
              <w:jc w:val="both"/>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96674C" w14:textId="77777777" w:rsidR="00C936B0" w:rsidRPr="005D5C4C" w:rsidRDefault="00C936B0" w:rsidP="00EA194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04.04</w:t>
            </w:r>
          </w:p>
        </w:tc>
        <w:tc>
          <w:tcPr>
            <w:tcW w:w="2977" w:type="dxa"/>
            <w:tcBorders>
              <w:top w:val="single" w:sz="4" w:space="0" w:color="auto"/>
              <w:left w:val="single" w:sz="4" w:space="0" w:color="auto"/>
              <w:bottom w:val="single" w:sz="4" w:space="0" w:color="auto"/>
              <w:right w:val="single" w:sz="4" w:space="0" w:color="auto"/>
            </w:tcBorders>
          </w:tcPr>
          <w:p w14:paraId="1E05A4A1" w14:textId="77777777" w:rsidR="00C936B0" w:rsidRPr="005D5C4C" w:rsidRDefault="00C936B0" w:rsidP="00C936B0">
            <w:pPr>
              <w:widowControl w:val="0"/>
              <w:tabs>
                <w:tab w:val="left" w:pos="426"/>
                <w:tab w:val="left" w:pos="1134"/>
              </w:tabs>
              <w:autoSpaceDE w:val="0"/>
              <w:autoSpaceDN w:val="0"/>
              <w:adjustRightInd w:val="0"/>
              <w:spacing w:after="0" w:line="240" w:lineRule="auto"/>
              <w:ind w:right="90"/>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Анализировать результаты измерений</w:t>
            </w:r>
          </w:p>
        </w:tc>
        <w:tc>
          <w:tcPr>
            <w:tcW w:w="1276" w:type="dxa"/>
            <w:tcBorders>
              <w:top w:val="single" w:sz="4" w:space="0" w:color="auto"/>
              <w:left w:val="single" w:sz="4" w:space="0" w:color="auto"/>
              <w:bottom w:val="single" w:sz="4" w:space="0" w:color="auto"/>
              <w:right w:val="single" w:sz="4" w:space="0" w:color="auto"/>
            </w:tcBorders>
          </w:tcPr>
          <w:p w14:paraId="59897C0B" w14:textId="77777777" w:rsidR="00C936B0" w:rsidRPr="005D5C4C" w:rsidRDefault="00C936B0" w:rsidP="00EA1947">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04.04</w:t>
            </w:r>
          </w:p>
        </w:tc>
        <w:tc>
          <w:tcPr>
            <w:tcW w:w="2835" w:type="dxa"/>
            <w:tcBorders>
              <w:top w:val="single" w:sz="4" w:space="0" w:color="auto"/>
              <w:left w:val="single" w:sz="4" w:space="0" w:color="auto"/>
              <w:bottom w:val="single" w:sz="4" w:space="0" w:color="auto"/>
              <w:right w:val="single" w:sz="4" w:space="0" w:color="auto"/>
            </w:tcBorders>
          </w:tcPr>
          <w:p w14:paraId="0A689DBF" w14:textId="77777777" w:rsidR="00C936B0" w:rsidRPr="005D5C4C" w:rsidRDefault="00C936B0" w:rsidP="00EA1947">
            <w:pPr>
              <w:suppressAutoHyphens/>
              <w:spacing w:after="0" w:line="240" w:lineRule="auto"/>
              <w:jc w:val="both"/>
              <w:rPr>
                <w:rFonts w:ascii="Times New Roman" w:hAnsi="Times New Roman"/>
                <w:bCs/>
                <w:sz w:val="24"/>
                <w:szCs w:val="24"/>
              </w:rPr>
            </w:pPr>
            <w:r w:rsidRPr="005D5C4C">
              <w:rPr>
                <w:rFonts w:ascii="Times New Roman" w:eastAsia="Times New Roman" w:hAnsi="Times New Roman" w:cs="Times New Roman"/>
                <w:sz w:val="24"/>
                <w:szCs w:val="24"/>
                <w:lang w:eastAsia="ru-RU"/>
              </w:rPr>
              <w:t>Методику определения погрешности измерений и влияние измерительных приборов на точность измерений</w:t>
            </w:r>
          </w:p>
        </w:tc>
      </w:tr>
    </w:tbl>
    <w:p w14:paraId="278E31C4" w14:textId="77777777" w:rsidR="00EA1947" w:rsidRPr="005D5C4C" w:rsidRDefault="00EA1947" w:rsidP="003C63D3">
      <w:pPr>
        <w:tabs>
          <w:tab w:val="left" w:pos="1134"/>
        </w:tabs>
        <w:suppressAutoHyphens/>
        <w:spacing w:after="0" w:line="240" w:lineRule="auto"/>
        <w:ind w:firstLine="709"/>
        <w:jc w:val="both"/>
        <w:rPr>
          <w:rFonts w:ascii="Times New Roman" w:hAnsi="Times New Roman"/>
          <w:sz w:val="24"/>
          <w:szCs w:val="24"/>
        </w:rPr>
      </w:pPr>
    </w:p>
    <w:p w14:paraId="1518073E" w14:textId="77777777" w:rsidR="003B7112" w:rsidRPr="005D5C4C" w:rsidRDefault="003B7112" w:rsidP="003B7112">
      <w:pPr>
        <w:spacing w:after="200" w:line="276" w:lineRule="auto"/>
        <w:rPr>
          <w:rFonts w:ascii="Times New Roman" w:eastAsia="Times New Roman" w:hAnsi="Times New Roman" w:cs="Times New Roman"/>
          <w:sz w:val="16"/>
          <w:szCs w:val="16"/>
          <w:highlight w:val="yellow"/>
          <w:lang w:eastAsia="ru-RU"/>
        </w:rPr>
      </w:pPr>
    </w:p>
    <w:p w14:paraId="55DAA399" w14:textId="77777777" w:rsidR="003B7112" w:rsidRPr="005D5C4C" w:rsidRDefault="003B7112" w:rsidP="003013C8">
      <w:pPr>
        <w:widowControl w:val="0"/>
        <w:numPr>
          <w:ilvl w:val="0"/>
          <w:numId w:val="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p w14:paraId="3FC308C3" w14:textId="77777777" w:rsidR="003B7112" w:rsidRPr="005D5C4C" w:rsidRDefault="003B7112"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3833F50F" w14:textId="77777777" w:rsidR="003B7112" w:rsidRDefault="003B7112" w:rsidP="003013C8">
      <w:pPr>
        <w:pStyle w:val="a4"/>
        <w:widowControl w:val="0"/>
        <w:numPr>
          <w:ilvl w:val="1"/>
          <w:numId w:val="70"/>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0130F3">
        <w:rPr>
          <w:rFonts w:ascii="Times New Roman" w:eastAsia="Times New Roman" w:hAnsi="Times New Roman" w:cs="Times New Roman"/>
          <w:b/>
          <w:sz w:val="24"/>
          <w:szCs w:val="24"/>
          <w:lang w:eastAsia="ru-RU"/>
        </w:rPr>
        <w:t>Объем учебной дисциплины и виды учебной работы</w:t>
      </w:r>
    </w:p>
    <w:p w14:paraId="3C4D2095" w14:textId="77777777" w:rsidR="000130F3" w:rsidRDefault="000130F3" w:rsidP="000130F3">
      <w:pPr>
        <w:pStyle w:val="a4"/>
        <w:widowControl w:val="0"/>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0130F3" w:rsidRPr="005011B6" w14:paraId="7840E026" w14:textId="77777777" w:rsidTr="00685E8E">
        <w:trPr>
          <w:trHeight w:val="490"/>
        </w:trPr>
        <w:tc>
          <w:tcPr>
            <w:tcW w:w="3611" w:type="pct"/>
            <w:vAlign w:val="center"/>
          </w:tcPr>
          <w:p w14:paraId="75E7CFB0" w14:textId="77777777" w:rsidR="000130F3" w:rsidRPr="005011B6" w:rsidRDefault="000130F3"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591791CA" w14:textId="77777777" w:rsidR="000130F3" w:rsidRPr="005011B6" w:rsidRDefault="000130F3"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0130F3" w:rsidRPr="005011B6" w14:paraId="3B4416BA" w14:textId="77777777" w:rsidTr="00685E8E">
        <w:trPr>
          <w:trHeight w:val="490"/>
        </w:trPr>
        <w:tc>
          <w:tcPr>
            <w:tcW w:w="3611" w:type="pct"/>
            <w:vAlign w:val="center"/>
          </w:tcPr>
          <w:p w14:paraId="6BE415FA" w14:textId="77777777" w:rsidR="000130F3" w:rsidRPr="005011B6" w:rsidRDefault="000130F3"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282C018C" w14:textId="77777777" w:rsidR="000130F3" w:rsidRPr="005011B6" w:rsidRDefault="000130F3"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81</w:t>
            </w:r>
          </w:p>
        </w:tc>
      </w:tr>
      <w:tr w:rsidR="000130F3" w:rsidRPr="005011B6" w14:paraId="7C8E4319" w14:textId="77777777" w:rsidTr="00685E8E">
        <w:trPr>
          <w:trHeight w:val="490"/>
        </w:trPr>
        <w:tc>
          <w:tcPr>
            <w:tcW w:w="3611" w:type="pct"/>
            <w:shd w:val="clear" w:color="auto" w:fill="auto"/>
            <w:vAlign w:val="center"/>
          </w:tcPr>
          <w:p w14:paraId="3E28A042" w14:textId="77777777" w:rsidR="000130F3" w:rsidRPr="005011B6" w:rsidRDefault="000130F3"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3798D0C7" w14:textId="77777777" w:rsidR="000130F3" w:rsidRPr="005011B6" w:rsidRDefault="000130F3" w:rsidP="00685E8E">
            <w:pPr>
              <w:suppressAutoHyphens/>
              <w:spacing w:after="0"/>
              <w:rPr>
                <w:rFonts w:ascii="Times New Roman" w:hAnsi="Times New Roman" w:cs="Times New Roman"/>
                <w:iCs/>
              </w:rPr>
            </w:pPr>
            <w:r>
              <w:rPr>
                <w:rFonts w:ascii="Times New Roman" w:hAnsi="Times New Roman" w:cs="Times New Roman"/>
                <w:iCs/>
              </w:rPr>
              <w:t>30</w:t>
            </w:r>
          </w:p>
        </w:tc>
      </w:tr>
      <w:tr w:rsidR="000130F3" w:rsidRPr="005011B6" w14:paraId="3AD9557A" w14:textId="77777777" w:rsidTr="00685E8E">
        <w:trPr>
          <w:trHeight w:val="336"/>
        </w:trPr>
        <w:tc>
          <w:tcPr>
            <w:tcW w:w="5000" w:type="pct"/>
            <w:gridSpan w:val="2"/>
            <w:vAlign w:val="center"/>
          </w:tcPr>
          <w:p w14:paraId="78B109FE" w14:textId="77777777" w:rsidR="000130F3" w:rsidRPr="005011B6" w:rsidRDefault="000130F3"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0130F3" w:rsidRPr="005011B6" w14:paraId="6107A0DF" w14:textId="77777777" w:rsidTr="00685E8E">
        <w:trPr>
          <w:trHeight w:val="490"/>
        </w:trPr>
        <w:tc>
          <w:tcPr>
            <w:tcW w:w="3611" w:type="pct"/>
            <w:vAlign w:val="center"/>
          </w:tcPr>
          <w:p w14:paraId="3EB0FB11" w14:textId="77777777" w:rsidR="000130F3" w:rsidRPr="005011B6" w:rsidRDefault="000130F3"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269C9B89" w14:textId="77777777" w:rsidR="000130F3" w:rsidRPr="005011B6" w:rsidRDefault="000130F3"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0130F3" w:rsidRPr="005011B6" w14:paraId="6947C424" w14:textId="77777777" w:rsidTr="00685E8E">
        <w:trPr>
          <w:trHeight w:val="490"/>
        </w:trPr>
        <w:tc>
          <w:tcPr>
            <w:tcW w:w="3611" w:type="pct"/>
            <w:vAlign w:val="center"/>
          </w:tcPr>
          <w:p w14:paraId="7CB37D80" w14:textId="77777777" w:rsidR="000130F3" w:rsidRPr="005011B6" w:rsidRDefault="000130F3" w:rsidP="00685E8E">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0CE28653" w14:textId="77777777" w:rsidR="000130F3" w:rsidRPr="005011B6" w:rsidRDefault="000130F3" w:rsidP="00685E8E">
            <w:pPr>
              <w:suppressAutoHyphens/>
              <w:spacing w:after="0"/>
              <w:rPr>
                <w:rFonts w:ascii="Times New Roman" w:hAnsi="Times New Roman" w:cs="Times New Roman"/>
                <w:iCs/>
              </w:rPr>
            </w:pPr>
            <w:r>
              <w:rPr>
                <w:rFonts w:ascii="Times New Roman" w:hAnsi="Times New Roman" w:cs="Times New Roman"/>
                <w:iCs/>
              </w:rPr>
              <w:t>30</w:t>
            </w:r>
          </w:p>
        </w:tc>
      </w:tr>
      <w:tr w:rsidR="000130F3" w:rsidRPr="005011B6" w14:paraId="0264B741" w14:textId="77777777" w:rsidTr="00685E8E">
        <w:trPr>
          <w:trHeight w:val="267"/>
        </w:trPr>
        <w:tc>
          <w:tcPr>
            <w:tcW w:w="3611" w:type="pct"/>
            <w:vAlign w:val="center"/>
          </w:tcPr>
          <w:p w14:paraId="013C7671" w14:textId="77777777" w:rsidR="000130F3"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0130F3" w:rsidRPr="00FA14FE">
              <w:rPr>
                <w:rFonts w:ascii="Times New Roman" w:hAnsi="Times New Roman" w:cs="Times New Roman"/>
                <w:i/>
              </w:rPr>
              <w:t xml:space="preserve"> </w:t>
            </w:r>
          </w:p>
        </w:tc>
        <w:tc>
          <w:tcPr>
            <w:tcW w:w="1389" w:type="pct"/>
            <w:vAlign w:val="center"/>
          </w:tcPr>
          <w:p w14:paraId="07988CF8" w14:textId="77777777" w:rsidR="000130F3" w:rsidRPr="005011B6" w:rsidRDefault="000130F3" w:rsidP="00685E8E">
            <w:pPr>
              <w:suppressAutoHyphens/>
              <w:spacing w:after="0"/>
              <w:rPr>
                <w:rFonts w:ascii="Times New Roman" w:hAnsi="Times New Roman" w:cs="Times New Roman"/>
                <w:iCs/>
              </w:rPr>
            </w:pPr>
            <w:r>
              <w:rPr>
                <w:rFonts w:ascii="Times New Roman" w:hAnsi="Times New Roman" w:cs="Times New Roman"/>
                <w:iCs/>
              </w:rPr>
              <w:t>27</w:t>
            </w:r>
          </w:p>
        </w:tc>
      </w:tr>
      <w:tr w:rsidR="000130F3" w:rsidRPr="005011B6" w14:paraId="176FCA80" w14:textId="77777777" w:rsidTr="00685E8E">
        <w:trPr>
          <w:trHeight w:val="331"/>
        </w:trPr>
        <w:tc>
          <w:tcPr>
            <w:tcW w:w="3611" w:type="pct"/>
            <w:vAlign w:val="center"/>
          </w:tcPr>
          <w:p w14:paraId="6CD6D738" w14:textId="77777777" w:rsidR="000130F3" w:rsidRPr="005011B6" w:rsidRDefault="000130F3"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090B740D" w14:textId="77777777" w:rsidR="000130F3" w:rsidRPr="005011B6" w:rsidRDefault="000130F3"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36B857AF" w14:textId="77777777" w:rsidR="000130F3" w:rsidRDefault="000130F3" w:rsidP="000130F3">
      <w:pPr>
        <w:pStyle w:val="a4"/>
        <w:widowControl w:val="0"/>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lang w:eastAsia="ru-RU"/>
        </w:rPr>
      </w:pPr>
    </w:p>
    <w:p w14:paraId="59089D7A" w14:textId="77777777" w:rsidR="000130F3" w:rsidRDefault="000130F3" w:rsidP="000130F3">
      <w:pPr>
        <w:pStyle w:val="a4"/>
        <w:widowControl w:val="0"/>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lang w:eastAsia="ru-RU"/>
        </w:rPr>
      </w:pPr>
    </w:p>
    <w:p w14:paraId="3A8E4768" w14:textId="77777777" w:rsidR="000130F3" w:rsidRPr="000130F3" w:rsidRDefault="000130F3" w:rsidP="000130F3">
      <w:pPr>
        <w:pStyle w:val="a4"/>
        <w:widowControl w:val="0"/>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lang w:eastAsia="ru-RU"/>
        </w:rPr>
      </w:pPr>
    </w:p>
    <w:p w14:paraId="7F5644CF" w14:textId="77777777" w:rsidR="003B7112" w:rsidRPr="005D5C4C" w:rsidRDefault="003B7112" w:rsidP="003B7112">
      <w:pPr>
        <w:widowControl w:val="0"/>
        <w:tabs>
          <w:tab w:val="left" w:pos="426"/>
          <w:tab w:val="num" w:pos="1440"/>
        </w:tabs>
        <w:spacing w:after="0" w:line="240" w:lineRule="auto"/>
        <w:rPr>
          <w:rFonts w:ascii="Times New Roman" w:eastAsia="Times New Roman" w:hAnsi="Times New Roman" w:cs="Times New Roman"/>
          <w:lang w:eastAsia="ru-RU"/>
        </w:rPr>
        <w:sectPr w:rsidR="003B7112" w:rsidRPr="005D5C4C" w:rsidSect="00A4537F">
          <w:footerReference w:type="default" r:id="rId76"/>
          <w:type w:val="continuous"/>
          <w:pgSz w:w="11906" w:h="16838"/>
          <w:pgMar w:top="1134" w:right="851" w:bottom="1134" w:left="1701" w:header="709" w:footer="709" w:gutter="0"/>
          <w:cols w:space="708"/>
          <w:titlePg/>
          <w:docGrid w:linePitch="360"/>
        </w:sectPr>
      </w:pPr>
    </w:p>
    <w:p w14:paraId="2B9AA5D9" w14:textId="77777777" w:rsidR="003B7112" w:rsidRDefault="003B7112"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4564E9">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w:t>
      </w:r>
      <w:r w:rsidR="004564E9">
        <w:rPr>
          <w:rFonts w:ascii="Times New Roman" w:eastAsia="Times New Roman" w:hAnsi="Times New Roman" w:cs="Times New Roman"/>
          <w:b/>
          <w:sz w:val="24"/>
          <w:szCs w:val="24"/>
          <w:lang w:eastAsia="ru-RU"/>
        </w:rPr>
        <w:t xml:space="preserve"> содержание учебной дисциплины </w:t>
      </w:r>
    </w:p>
    <w:p w14:paraId="66D937FE" w14:textId="77777777" w:rsidR="004564E9" w:rsidRPr="005D5C4C"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7229"/>
        <w:gridCol w:w="1559"/>
        <w:gridCol w:w="1276"/>
        <w:gridCol w:w="1559"/>
      </w:tblGrid>
      <w:tr w:rsidR="00F969DF" w:rsidRPr="004564E9" w14:paraId="4E865F3C" w14:textId="77777777" w:rsidTr="004564E9">
        <w:trPr>
          <w:trHeight w:val="650"/>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3645F406" w14:textId="77777777" w:rsidR="00F969DF" w:rsidRPr="004564E9" w:rsidRDefault="00F969DF" w:rsidP="003B7112">
            <w:pPr>
              <w:spacing w:after="0" w:line="240" w:lineRule="auto"/>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34AF6179" w14:textId="77777777" w:rsidR="00F969DF" w:rsidRPr="004564E9" w:rsidRDefault="00781ACD" w:rsidP="003B7112">
            <w:pPr>
              <w:spacing w:after="0" w:line="240" w:lineRule="auto"/>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Содержание</w:t>
            </w:r>
            <w:r w:rsidR="00F969DF" w:rsidRPr="004564E9">
              <w:rPr>
                <w:rFonts w:ascii="Times New Roman" w:eastAsia="Times New Roman" w:hAnsi="Times New Roman" w:cs="Times New Roman"/>
                <w:b/>
                <w:bCs/>
                <w:lang w:eastAsia="ru-RU"/>
              </w:rPr>
              <w:t xml:space="preserve"> и формы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73B29E3" w14:textId="77777777" w:rsidR="00F969DF" w:rsidRPr="004564E9" w:rsidRDefault="00F969DF" w:rsidP="00C842A9">
            <w:pPr>
              <w:suppressAutoHyphens/>
              <w:spacing w:after="0" w:line="240" w:lineRule="auto"/>
              <w:ind w:left="-106" w:right="-105"/>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Borders>
              <w:top w:val="single" w:sz="4" w:space="0" w:color="auto"/>
              <w:left w:val="single" w:sz="4" w:space="0" w:color="auto"/>
              <w:bottom w:val="single" w:sz="4" w:space="0" w:color="auto"/>
              <w:right w:val="single" w:sz="4" w:space="0" w:color="auto"/>
            </w:tcBorders>
          </w:tcPr>
          <w:p w14:paraId="43C2B584" w14:textId="77777777" w:rsidR="00F969DF" w:rsidRPr="004564E9" w:rsidRDefault="00F969DF" w:rsidP="003B7112">
            <w:pPr>
              <w:suppressAutoHyphens/>
              <w:spacing w:after="0" w:line="240" w:lineRule="auto"/>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lang w:eastAsia="ru-RU"/>
              </w:rPr>
              <w:t>Код ПК, ОК</w:t>
            </w:r>
          </w:p>
        </w:tc>
        <w:tc>
          <w:tcPr>
            <w:tcW w:w="1559" w:type="dxa"/>
            <w:tcBorders>
              <w:top w:val="single" w:sz="4" w:space="0" w:color="auto"/>
              <w:left w:val="single" w:sz="4" w:space="0" w:color="auto"/>
              <w:bottom w:val="single" w:sz="4" w:space="0" w:color="auto"/>
              <w:right w:val="single" w:sz="4" w:space="0" w:color="auto"/>
            </w:tcBorders>
          </w:tcPr>
          <w:p w14:paraId="1FBA70CE" w14:textId="77777777" w:rsidR="00F969DF" w:rsidRPr="004564E9" w:rsidRDefault="00F969DF" w:rsidP="003B7112">
            <w:pPr>
              <w:suppressAutoHyphens/>
              <w:spacing w:after="0" w:line="240" w:lineRule="auto"/>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lang w:eastAsia="ru-RU"/>
              </w:rPr>
              <w:t>Код Н/У/З</w:t>
            </w:r>
          </w:p>
        </w:tc>
      </w:tr>
      <w:tr w:rsidR="004564E9" w:rsidRPr="004564E9" w14:paraId="12371177" w14:textId="77777777" w:rsidTr="00681D87">
        <w:trPr>
          <w:trHeight w:val="163"/>
        </w:trPr>
        <w:tc>
          <w:tcPr>
            <w:tcW w:w="2552" w:type="dxa"/>
            <w:vMerge w:val="restart"/>
            <w:tcBorders>
              <w:top w:val="dotted" w:sz="4" w:space="0" w:color="000000"/>
              <w:left w:val="single" w:sz="4" w:space="0" w:color="auto"/>
              <w:right w:val="single" w:sz="4" w:space="0" w:color="auto"/>
            </w:tcBorders>
            <w:shd w:val="clear" w:color="auto" w:fill="auto"/>
            <w:hideMark/>
          </w:tcPr>
          <w:p w14:paraId="140056D1"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564E9">
              <w:rPr>
                <w:rFonts w:ascii="Times New Roman" w:eastAsia="Calibri" w:hAnsi="Times New Roman" w:cs="Times New Roman"/>
                <w:b/>
                <w:bCs/>
                <w:lang w:eastAsia="ru-RU"/>
              </w:rPr>
              <w:t>Введение</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6C0F577B"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239BF56F"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1</w:t>
            </w:r>
          </w:p>
        </w:tc>
        <w:tc>
          <w:tcPr>
            <w:tcW w:w="1276" w:type="dxa"/>
            <w:vMerge w:val="restart"/>
            <w:tcBorders>
              <w:top w:val="single" w:sz="4" w:space="0" w:color="auto"/>
              <w:left w:val="single" w:sz="4" w:space="0" w:color="auto"/>
              <w:right w:val="single" w:sz="4" w:space="0" w:color="auto"/>
            </w:tcBorders>
          </w:tcPr>
          <w:p w14:paraId="31235E98"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34F0BAB2"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4564E9" w:rsidRPr="004564E9" w14:paraId="0C83AE54" w14:textId="77777777" w:rsidTr="00681D87">
        <w:trPr>
          <w:trHeight w:val="598"/>
        </w:trPr>
        <w:tc>
          <w:tcPr>
            <w:tcW w:w="2552" w:type="dxa"/>
            <w:vMerge/>
            <w:tcBorders>
              <w:left w:val="single" w:sz="4" w:space="0" w:color="auto"/>
              <w:bottom w:val="single" w:sz="4" w:space="0" w:color="auto"/>
              <w:right w:val="single" w:sz="4" w:space="0" w:color="auto"/>
            </w:tcBorders>
            <w:shd w:val="clear" w:color="auto" w:fill="auto"/>
          </w:tcPr>
          <w:p w14:paraId="65A5AAB1"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F922570" w14:textId="77777777" w:rsidR="004564E9" w:rsidRDefault="004564E9"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4564E9">
              <w:rPr>
                <w:rFonts w:ascii="Times New Roman" w:eastAsia="Times New Roman" w:hAnsi="Times New Roman" w:cs="Times New Roman"/>
                <w:lang w:eastAsia="ru-RU"/>
              </w:rPr>
              <w:t>Значение электрорадиоизмерений в профессиональной деятельности и при освоении профессиональной образовательной программы.</w:t>
            </w:r>
          </w:p>
        </w:tc>
        <w:tc>
          <w:tcPr>
            <w:tcW w:w="1559" w:type="dxa"/>
            <w:tcBorders>
              <w:top w:val="single" w:sz="4" w:space="0" w:color="auto"/>
              <w:left w:val="single" w:sz="4" w:space="0" w:color="auto"/>
              <w:right w:val="single" w:sz="4" w:space="0" w:color="auto"/>
            </w:tcBorders>
            <w:shd w:val="clear" w:color="auto" w:fill="auto"/>
          </w:tcPr>
          <w:p w14:paraId="44B30B0F"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bottom w:val="single" w:sz="4" w:space="0" w:color="auto"/>
              <w:right w:val="single" w:sz="4" w:space="0" w:color="auto"/>
            </w:tcBorders>
          </w:tcPr>
          <w:p w14:paraId="23BC2255"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037DCF3B" w14:textId="77777777" w:rsidR="004564E9"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1D11852D" w14:textId="77777777" w:rsidTr="004564E9">
        <w:trPr>
          <w:trHeight w:val="172"/>
        </w:trPr>
        <w:tc>
          <w:tcPr>
            <w:tcW w:w="9781" w:type="dxa"/>
            <w:gridSpan w:val="2"/>
            <w:tcBorders>
              <w:top w:val="single" w:sz="4" w:space="0" w:color="auto"/>
              <w:left w:val="single" w:sz="4" w:space="0" w:color="auto"/>
              <w:right w:val="single" w:sz="4" w:space="0" w:color="auto"/>
            </w:tcBorders>
            <w:shd w:val="clear" w:color="auto" w:fill="auto"/>
            <w:hideMark/>
          </w:tcPr>
          <w:p w14:paraId="32C38038" w14:textId="77777777" w:rsidR="00F969DF" w:rsidRPr="004564E9" w:rsidRDefault="00F02777"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Раздел 1. Электротехнические измерения</w:t>
            </w:r>
          </w:p>
        </w:tc>
        <w:tc>
          <w:tcPr>
            <w:tcW w:w="1559" w:type="dxa"/>
            <w:tcBorders>
              <w:left w:val="single" w:sz="4" w:space="0" w:color="auto"/>
              <w:right w:val="single" w:sz="4" w:space="0" w:color="auto"/>
            </w:tcBorders>
            <w:shd w:val="clear" w:color="auto" w:fill="auto"/>
            <w:hideMark/>
          </w:tcPr>
          <w:p w14:paraId="111AA48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6" w:type="dxa"/>
            <w:tcBorders>
              <w:top w:val="single" w:sz="4" w:space="0" w:color="auto"/>
              <w:left w:val="single" w:sz="4" w:space="0" w:color="auto"/>
              <w:right w:val="single" w:sz="4" w:space="0" w:color="auto"/>
            </w:tcBorders>
          </w:tcPr>
          <w:p w14:paraId="4627CEF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right w:val="single" w:sz="4" w:space="0" w:color="auto"/>
            </w:tcBorders>
          </w:tcPr>
          <w:p w14:paraId="003C1C2C"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3132AD10" w14:textId="77777777" w:rsidTr="004564E9">
        <w:trPr>
          <w:trHeight w:val="174"/>
        </w:trPr>
        <w:tc>
          <w:tcPr>
            <w:tcW w:w="2552" w:type="dxa"/>
            <w:vMerge w:val="restart"/>
            <w:tcBorders>
              <w:top w:val="single" w:sz="4" w:space="0" w:color="auto"/>
              <w:left w:val="single" w:sz="4" w:space="0" w:color="auto"/>
              <w:right w:val="single" w:sz="4" w:space="0" w:color="auto"/>
            </w:tcBorders>
            <w:shd w:val="clear" w:color="auto" w:fill="auto"/>
            <w:hideMark/>
          </w:tcPr>
          <w:p w14:paraId="442EC3E0"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ТЕМА</w:t>
            </w:r>
            <w:r w:rsidR="00F969DF" w:rsidRPr="004564E9">
              <w:rPr>
                <w:rFonts w:ascii="Times New Roman" w:eastAsia="Calibri" w:hAnsi="Times New Roman" w:cs="Times New Roman"/>
                <w:b/>
                <w:bCs/>
                <w:lang w:eastAsia="ru-RU"/>
              </w:rPr>
              <w:t xml:space="preserve"> 1.1</w:t>
            </w:r>
            <w:r w:rsidR="004564E9" w:rsidRPr="004564E9">
              <w:rPr>
                <w:rFonts w:ascii="Times New Roman" w:eastAsia="Calibri" w:hAnsi="Times New Roman" w:cs="Times New Roman"/>
                <w:b/>
                <w:bCs/>
                <w:lang w:eastAsia="ru-RU"/>
              </w:rPr>
              <w:t>.</w:t>
            </w:r>
          </w:p>
          <w:p w14:paraId="511D36E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Times New Roman" w:hAnsi="Times New Roman" w:cs="Times New Roman"/>
                <w:b/>
                <w:lang w:eastAsia="ru-RU"/>
              </w:rPr>
              <w:t>Классификация измерительных приборов</w:t>
            </w:r>
          </w:p>
        </w:tc>
        <w:tc>
          <w:tcPr>
            <w:tcW w:w="7229" w:type="dxa"/>
            <w:tcBorders>
              <w:top w:val="single" w:sz="4" w:space="0" w:color="auto"/>
              <w:left w:val="single" w:sz="4" w:space="0" w:color="auto"/>
              <w:right w:val="single" w:sz="4" w:space="0" w:color="auto"/>
            </w:tcBorders>
            <w:shd w:val="clear" w:color="auto" w:fill="auto"/>
            <w:hideMark/>
          </w:tcPr>
          <w:p w14:paraId="68CFFD2E" w14:textId="77777777" w:rsidR="00F969DF" w:rsidRPr="004564E9" w:rsidRDefault="00781ACD" w:rsidP="003B7112">
            <w:pPr>
              <w:widowControl w:val="0"/>
              <w:tabs>
                <w:tab w:val="left" w:pos="426"/>
              </w:tabs>
              <w:spacing w:after="0" w:line="240" w:lineRule="auto"/>
              <w:jc w:val="both"/>
              <w:rPr>
                <w:rFonts w:ascii="Times New Roman" w:eastAsia="Times New Roman" w:hAnsi="Times New Roman" w:cs="Times New Roman"/>
                <w:lang w:eastAsia="ru-RU"/>
              </w:rPr>
            </w:pPr>
            <w:r w:rsidRPr="004564E9">
              <w:rPr>
                <w:rFonts w:ascii="Times New Roman" w:eastAsia="Calibri" w:hAnsi="Times New Roman" w:cs="Times New Roman"/>
                <w:b/>
                <w:bCs/>
                <w:lang w:eastAsia="ru-RU"/>
              </w:rPr>
              <w:t>Содержание</w:t>
            </w:r>
          </w:p>
        </w:tc>
        <w:tc>
          <w:tcPr>
            <w:tcW w:w="1559" w:type="dxa"/>
            <w:tcBorders>
              <w:left w:val="single" w:sz="4" w:space="0" w:color="auto"/>
              <w:right w:val="single" w:sz="4" w:space="0" w:color="auto"/>
            </w:tcBorders>
            <w:shd w:val="clear" w:color="auto" w:fill="auto"/>
            <w:hideMark/>
          </w:tcPr>
          <w:p w14:paraId="0E30AF9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7CCC300E" w14:textId="77777777" w:rsid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p>
          <w:p w14:paraId="405C75E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ПК 1.4</w:t>
            </w:r>
          </w:p>
          <w:p w14:paraId="36232F0D" w14:textId="77777777" w:rsid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7ED0D84A" w14:textId="77777777" w:rsid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2D069588" w14:textId="77777777" w:rsidR="00F969DF"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ОК </w:t>
            </w:r>
            <w:r w:rsidR="00F969DF" w:rsidRPr="004564E9">
              <w:rPr>
                <w:rFonts w:ascii="Times New Roman" w:eastAsia="Calibri" w:hAnsi="Times New Roman" w:cs="Times New Roman"/>
                <w:bCs/>
                <w:lang w:eastAsia="ru-RU"/>
              </w:rPr>
              <w:t>04</w:t>
            </w:r>
          </w:p>
          <w:p w14:paraId="70A3459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42B2959D"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Н</w:t>
            </w:r>
            <w:r w:rsidR="002B4AAB">
              <w:rPr>
                <w:rFonts w:ascii="Times New Roman" w:eastAsia="Times New Roman" w:hAnsi="Times New Roman" w:cs="Times New Roman"/>
                <w:kern w:val="3"/>
                <w:lang w:eastAsia="zh-CN"/>
              </w:rPr>
              <w:t xml:space="preserve"> </w:t>
            </w:r>
            <w:r w:rsidRPr="004564E9">
              <w:rPr>
                <w:rFonts w:ascii="Times New Roman" w:eastAsia="Times New Roman" w:hAnsi="Times New Roman" w:cs="Times New Roman"/>
                <w:kern w:val="3"/>
                <w:lang w:eastAsia="zh-CN"/>
              </w:rPr>
              <w:t>1.1.01</w:t>
            </w:r>
          </w:p>
          <w:p w14:paraId="5822925B" w14:textId="77777777" w:rsidR="002B4AAB" w:rsidRDefault="002B4AAB"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4155A398"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У 1.1.02</w:t>
            </w:r>
          </w:p>
          <w:p w14:paraId="0D71E5B3"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З 1.1.01</w:t>
            </w:r>
          </w:p>
          <w:p w14:paraId="6585B195"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2B4AAB">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1.4.01</w:t>
            </w:r>
          </w:p>
          <w:p w14:paraId="54FA8BC0"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1.4.01</w:t>
            </w:r>
          </w:p>
          <w:p w14:paraId="2AD030CC"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1.4.01</w:t>
            </w:r>
          </w:p>
          <w:p w14:paraId="0FECD91B" w14:textId="77777777" w:rsidR="002B4AAB" w:rsidRDefault="002B4AAB"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04.01 </w:t>
            </w:r>
          </w:p>
          <w:p w14:paraId="0C518FDE" w14:textId="77777777" w:rsidR="00F969DF" w:rsidRPr="004564E9" w:rsidRDefault="002B4AAB"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4564E9">
              <w:rPr>
                <w:rFonts w:ascii="Times New Roman" w:eastAsia="Times New Roman" w:hAnsi="Times New Roman" w:cs="Times New Roman"/>
                <w:iCs/>
                <w:kern w:val="3"/>
                <w:lang w:eastAsia="zh-CN"/>
              </w:rPr>
              <w:t>04.06</w:t>
            </w:r>
          </w:p>
          <w:p w14:paraId="3008EDD3" w14:textId="77777777" w:rsidR="002B4AAB" w:rsidRDefault="002B4AAB" w:rsidP="002B4AA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04.01 </w:t>
            </w:r>
          </w:p>
          <w:p w14:paraId="619877A4" w14:textId="77777777" w:rsidR="00F969DF" w:rsidRPr="004564E9" w:rsidRDefault="002B4AAB" w:rsidP="002B4AAB">
            <w:pPr>
              <w:suppressAutoHyphens/>
              <w:autoSpaceDN w:val="0"/>
              <w:snapToGrid w:val="0"/>
              <w:spacing w:after="0" w:line="240" w:lineRule="auto"/>
              <w:jc w:val="center"/>
              <w:textAlignment w:val="baseline"/>
              <w:rPr>
                <w:rFonts w:ascii="Times New Roman" w:eastAsia="Times New Roman" w:hAnsi="Times New Roman" w:cs="Times New Roman"/>
                <w:bCs/>
                <w:lang w:eastAsia="ru-RU"/>
              </w:rPr>
            </w:pPr>
            <w:r>
              <w:rPr>
                <w:rFonts w:ascii="Times New Roman" w:eastAsia="Times New Roman" w:hAnsi="Times New Roman" w:cs="Times New Roman"/>
                <w:iCs/>
                <w:kern w:val="3"/>
                <w:lang w:eastAsia="zh-CN"/>
              </w:rPr>
              <w:t xml:space="preserve">Зо </w:t>
            </w:r>
            <w:r w:rsidR="00F969DF" w:rsidRPr="004564E9">
              <w:rPr>
                <w:rFonts w:ascii="Times New Roman" w:eastAsia="Times New Roman" w:hAnsi="Times New Roman" w:cs="Times New Roman"/>
                <w:iCs/>
                <w:kern w:val="3"/>
                <w:lang w:eastAsia="zh-CN"/>
              </w:rPr>
              <w:t>04.03</w:t>
            </w:r>
          </w:p>
        </w:tc>
      </w:tr>
      <w:tr w:rsidR="00F969DF" w:rsidRPr="004564E9" w14:paraId="1D8F142F" w14:textId="77777777" w:rsidTr="004564E9">
        <w:trPr>
          <w:trHeight w:val="730"/>
        </w:trPr>
        <w:tc>
          <w:tcPr>
            <w:tcW w:w="2552" w:type="dxa"/>
            <w:vMerge/>
            <w:tcBorders>
              <w:left w:val="single" w:sz="4" w:space="0" w:color="auto"/>
              <w:right w:val="single" w:sz="4" w:space="0" w:color="auto"/>
            </w:tcBorders>
            <w:shd w:val="clear" w:color="auto" w:fill="auto"/>
            <w:hideMark/>
          </w:tcPr>
          <w:p w14:paraId="00261A8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50D46D1B" w14:textId="77777777" w:rsidR="00F969DF" w:rsidRPr="004564E9" w:rsidRDefault="00F969DF" w:rsidP="0070716E">
            <w:pPr>
              <w:pStyle w:val="a4"/>
              <w:widowControl w:val="0"/>
              <w:numPr>
                <w:ilvl w:val="0"/>
                <w:numId w:val="3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314"/>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Эталоны и меры физических величин.</w:t>
            </w:r>
          </w:p>
          <w:p w14:paraId="006A8A44" w14:textId="77777777" w:rsidR="00F969DF" w:rsidRPr="004564E9" w:rsidRDefault="00F969DF" w:rsidP="0070716E">
            <w:pPr>
              <w:pStyle w:val="a4"/>
              <w:widowControl w:val="0"/>
              <w:numPr>
                <w:ilvl w:val="0"/>
                <w:numId w:val="3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314"/>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Образцовые и рабочие средства измерений</w:t>
            </w:r>
          </w:p>
          <w:p w14:paraId="12471252" w14:textId="77777777" w:rsidR="00F969DF" w:rsidRPr="004564E9" w:rsidRDefault="00F969DF" w:rsidP="0070716E">
            <w:pPr>
              <w:pStyle w:val="a4"/>
              <w:widowControl w:val="0"/>
              <w:numPr>
                <w:ilvl w:val="0"/>
                <w:numId w:val="335"/>
              </w:numPr>
              <w:tabs>
                <w:tab w:val="left" w:pos="426"/>
              </w:tabs>
              <w:spacing w:after="0" w:line="240" w:lineRule="auto"/>
              <w:ind w:left="314" w:hanging="314"/>
              <w:jc w:val="both"/>
              <w:rPr>
                <w:rFonts w:ascii="Times New Roman" w:eastAsia="Calibri" w:hAnsi="Times New Roman" w:cs="Times New Roman"/>
                <w:bCs/>
                <w:lang w:eastAsia="ru-RU"/>
              </w:rPr>
            </w:pPr>
            <w:r w:rsidRPr="004564E9">
              <w:rPr>
                <w:rFonts w:ascii="Times New Roman" w:eastAsia="Times New Roman" w:hAnsi="Times New Roman" w:cs="Times New Roman"/>
                <w:lang w:eastAsia="ru-RU"/>
              </w:rPr>
              <w:t>Классы точности средств измерений</w:t>
            </w:r>
          </w:p>
        </w:tc>
        <w:tc>
          <w:tcPr>
            <w:tcW w:w="1559" w:type="dxa"/>
            <w:tcBorders>
              <w:left w:val="single" w:sz="4" w:space="0" w:color="auto"/>
              <w:right w:val="single" w:sz="4" w:space="0" w:color="auto"/>
            </w:tcBorders>
            <w:shd w:val="clear" w:color="auto" w:fill="auto"/>
            <w:hideMark/>
          </w:tcPr>
          <w:p w14:paraId="4B968F6F" w14:textId="77777777" w:rsidR="00F969DF" w:rsidRPr="004564E9" w:rsidRDefault="004564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6A096AC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6524789"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23AC7121" w14:textId="77777777" w:rsidTr="004564E9">
        <w:trPr>
          <w:trHeight w:val="219"/>
        </w:trPr>
        <w:tc>
          <w:tcPr>
            <w:tcW w:w="2552" w:type="dxa"/>
            <w:vMerge/>
            <w:tcBorders>
              <w:left w:val="single" w:sz="4" w:space="0" w:color="auto"/>
              <w:right w:val="single" w:sz="4" w:space="0" w:color="auto"/>
            </w:tcBorders>
            <w:shd w:val="clear" w:color="auto" w:fill="auto"/>
            <w:vAlign w:val="center"/>
            <w:hideMark/>
          </w:tcPr>
          <w:p w14:paraId="15061882"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25E6E701" w14:textId="77777777" w:rsidR="00F969DF" w:rsidRPr="004564E9" w:rsidRDefault="00781ACD"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r w:rsidR="00F969DF" w:rsidRPr="004564E9">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8D88C" w14:textId="77777777" w:rsidR="00F969DF" w:rsidRPr="004564E9" w:rsidRDefault="00F969DF" w:rsidP="003B7112">
            <w:pPr>
              <w:widowControl w:val="0"/>
              <w:tabs>
                <w:tab w:val="left" w:pos="42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6DD83BC3"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B799DE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43324C60" w14:textId="77777777" w:rsidTr="004564E9">
        <w:trPr>
          <w:trHeight w:val="132"/>
        </w:trPr>
        <w:tc>
          <w:tcPr>
            <w:tcW w:w="2552" w:type="dxa"/>
            <w:vMerge/>
            <w:tcBorders>
              <w:left w:val="single" w:sz="4" w:space="0" w:color="auto"/>
              <w:right w:val="single" w:sz="4" w:space="0" w:color="auto"/>
            </w:tcBorders>
            <w:shd w:val="clear" w:color="auto" w:fill="auto"/>
            <w:vAlign w:val="center"/>
            <w:hideMark/>
          </w:tcPr>
          <w:p w14:paraId="297CC546"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32A8D071"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115159D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Подготовка сообщения о Международных и Государственных эталонах основных физических величин в системе СИ.</w:t>
            </w:r>
          </w:p>
        </w:tc>
        <w:tc>
          <w:tcPr>
            <w:tcW w:w="1559" w:type="dxa"/>
            <w:tcBorders>
              <w:top w:val="single" w:sz="4" w:space="0" w:color="auto"/>
              <w:left w:val="single" w:sz="4" w:space="0" w:color="auto"/>
              <w:right w:val="single" w:sz="4" w:space="0" w:color="auto"/>
            </w:tcBorders>
            <w:shd w:val="clear" w:color="auto" w:fill="auto"/>
            <w:hideMark/>
          </w:tcPr>
          <w:p w14:paraId="78F152D1" w14:textId="77777777" w:rsidR="00F969DF" w:rsidRPr="004564E9" w:rsidRDefault="00F969DF" w:rsidP="004564E9">
            <w:pPr>
              <w:widowControl w:val="0"/>
              <w:tabs>
                <w:tab w:val="left" w:pos="42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5D030C7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9022AD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1877EFEA" w14:textId="77777777" w:rsidTr="00634348">
        <w:trPr>
          <w:trHeight w:val="188"/>
        </w:trPr>
        <w:tc>
          <w:tcPr>
            <w:tcW w:w="2552" w:type="dxa"/>
            <w:vMerge w:val="restart"/>
            <w:tcBorders>
              <w:top w:val="single" w:sz="4" w:space="0" w:color="auto"/>
              <w:left w:val="single" w:sz="4" w:space="0" w:color="auto"/>
              <w:right w:val="single" w:sz="4" w:space="0" w:color="auto"/>
            </w:tcBorders>
            <w:shd w:val="clear" w:color="auto" w:fill="auto"/>
            <w:hideMark/>
          </w:tcPr>
          <w:p w14:paraId="7BA8E9A5"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ТЕМА</w:t>
            </w:r>
            <w:r w:rsidR="00F969DF" w:rsidRPr="004564E9">
              <w:rPr>
                <w:rFonts w:ascii="Times New Roman" w:eastAsia="Calibri" w:hAnsi="Times New Roman" w:cs="Times New Roman"/>
                <w:b/>
                <w:bCs/>
                <w:lang w:eastAsia="ru-RU"/>
              </w:rPr>
              <w:t xml:space="preserve"> 1.2</w:t>
            </w:r>
            <w:r w:rsidR="004564E9" w:rsidRPr="004564E9">
              <w:rPr>
                <w:rFonts w:ascii="Times New Roman" w:eastAsia="Calibri" w:hAnsi="Times New Roman" w:cs="Times New Roman"/>
                <w:b/>
                <w:bCs/>
                <w:lang w:eastAsia="ru-RU"/>
              </w:rPr>
              <w:t>.</w:t>
            </w:r>
          </w:p>
          <w:p w14:paraId="1A1858E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Times New Roman" w:hAnsi="Times New Roman" w:cs="Times New Roman"/>
                <w:b/>
                <w:lang w:eastAsia="ru-RU"/>
              </w:rPr>
              <w:t xml:space="preserve">Электромеханические измерительные приборы </w:t>
            </w:r>
          </w:p>
        </w:tc>
        <w:tc>
          <w:tcPr>
            <w:tcW w:w="7229" w:type="dxa"/>
            <w:tcBorders>
              <w:top w:val="single" w:sz="4" w:space="0" w:color="auto"/>
              <w:left w:val="single" w:sz="4" w:space="0" w:color="auto"/>
              <w:right w:val="single" w:sz="4" w:space="0" w:color="auto"/>
            </w:tcBorders>
            <w:shd w:val="clear" w:color="auto" w:fill="auto"/>
            <w:hideMark/>
          </w:tcPr>
          <w:p w14:paraId="33184AD9" w14:textId="77777777" w:rsidR="00F969DF" w:rsidRPr="004564E9" w:rsidRDefault="00781ACD" w:rsidP="003B7112">
            <w:pPr>
              <w:widowControl w:val="0"/>
              <w:tabs>
                <w:tab w:val="left" w:pos="426"/>
              </w:tabs>
              <w:spacing w:after="0" w:line="240" w:lineRule="auto"/>
              <w:jc w:val="both"/>
              <w:rPr>
                <w:rFonts w:ascii="Times New Roman" w:eastAsia="Calibri" w:hAnsi="Times New Roman" w:cs="Times New Roman"/>
                <w:bCs/>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bottom w:val="nil"/>
              <w:right w:val="single" w:sz="4" w:space="0" w:color="auto"/>
            </w:tcBorders>
            <w:shd w:val="clear" w:color="auto" w:fill="auto"/>
            <w:hideMark/>
          </w:tcPr>
          <w:p w14:paraId="45FC3D0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val="restart"/>
            <w:tcBorders>
              <w:top w:val="single" w:sz="4" w:space="0" w:color="auto"/>
              <w:left w:val="single" w:sz="4" w:space="0" w:color="auto"/>
              <w:right w:val="single" w:sz="4" w:space="0" w:color="auto"/>
            </w:tcBorders>
          </w:tcPr>
          <w:p w14:paraId="78BCFE7D" w14:textId="77777777" w:rsidR="00F969DF" w:rsidRPr="004564E9" w:rsidRDefault="00A33DB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1.12</w:t>
            </w:r>
          </w:p>
          <w:p w14:paraId="057C0B48" w14:textId="77777777" w:rsidR="00F969DF" w:rsidRPr="004564E9" w:rsidRDefault="00A33DB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1.13</w:t>
            </w:r>
          </w:p>
          <w:p w14:paraId="02C98507" w14:textId="77777777" w:rsidR="00F969DF" w:rsidRPr="004564E9" w:rsidRDefault="00A33DB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F969DF" w:rsidRPr="004564E9">
              <w:rPr>
                <w:rFonts w:ascii="Times New Roman" w:eastAsia="Calibri" w:hAnsi="Times New Roman" w:cs="Times New Roman"/>
                <w:bCs/>
                <w:lang w:eastAsia="ru-RU"/>
              </w:rPr>
              <w:t xml:space="preserve"> 05 </w:t>
            </w:r>
          </w:p>
          <w:p w14:paraId="0801160B"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CB755D4"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1.12.01</w:t>
            </w:r>
          </w:p>
          <w:p w14:paraId="10646879"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1.12.01</w:t>
            </w:r>
          </w:p>
          <w:p w14:paraId="7708929A"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1.12.01</w:t>
            </w:r>
          </w:p>
          <w:p w14:paraId="1EED1FB0" w14:textId="77777777" w:rsidR="00F02777"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1.13.01</w:t>
            </w:r>
          </w:p>
          <w:p w14:paraId="09E556DE"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Pr>
                <w:rFonts w:ascii="Times New Roman" w:eastAsia="Times New Roman" w:hAnsi="Times New Roman" w:cs="Times New Roman"/>
                <w:lang w:eastAsia="ru-RU"/>
              </w:rPr>
              <w:t xml:space="preserve"> 1.13.02</w:t>
            </w:r>
          </w:p>
          <w:p w14:paraId="3E423167"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 xml:space="preserve"> Н</w:t>
            </w:r>
            <w:r w:rsidR="00F0277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1.13.03</w:t>
            </w:r>
          </w:p>
          <w:p w14:paraId="0C6E2373"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78529CE2" w14:textId="77777777" w:rsidR="00F02777" w:rsidRDefault="00F02777" w:rsidP="00F027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14598D74" w14:textId="77777777" w:rsidR="00F02777" w:rsidRDefault="00F02777" w:rsidP="00F0277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4A945EA7"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38FFF965"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1.13.05</w:t>
            </w:r>
          </w:p>
          <w:p w14:paraId="4F0F7188"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1.13.01</w:t>
            </w:r>
          </w:p>
          <w:p w14:paraId="1E834015" w14:textId="77777777" w:rsidR="00F02777"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Уо</w:t>
            </w:r>
            <w:r w:rsidR="00F0277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 xml:space="preserve">05.01 </w:t>
            </w:r>
          </w:p>
          <w:p w14:paraId="2C3E18A8" w14:textId="77777777" w:rsidR="00F969DF" w:rsidRPr="004564E9"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Уо</w:t>
            </w:r>
            <w:r w:rsidR="00F0277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05.02</w:t>
            </w:r>
          </w:p>
          <w:p w14:paraId="6544B341" w14:textId="77777777" w:rsidR="00F02777"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w:t>
            </w:r>
            <w:r w:rsidR="00F0277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 xml:space="preserve">05.01 </w:t>
            </w:r>
          </w:p>
          <w:p w14:paraId="179DB6BB" w14:textId="77777777" w:rsidR="00F969DF" w:rsidRPr="00F02777" w:rsidRDefault="00F969DF" w:rsidP="00F0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w:t>
            </w:r>
            <w:r w:rsidR="00F0277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05.02</w:t>
            </w:r>
          </w:p>
        </w:tc>
      </w:tr>
      <w:tr w:rsidR="00634348" w:rsidRPr="004564E9" w14:paraId="2F3200EA" w14:textId="77777777" w:rsidTr="00681D87">
        <w:trPr>
          <w:trHeight w:val="3036"/>
        </w:trPr>
        <w:tc>
          <w:tcPr>
            <w:tcW w:w="2552" w:type="dxa"/>
            <w:vMerge/>
            <w:tcBorders>
              <w:left w:val="single" w:sz="4" w:space="0" w:color="auto"/>
              <w:right w:val="single" w:sz="4" w:space="0" w:color="auto"/>
            </w:tcBorders>
            <w:shd w:val="clear" w:color="auto" w:fill="auto"/>
            <w:hideMark/>
          </w:tcPr>
          <w:p w14:paraId="4C3B9E87" w14:textId="77777777" w:rsidR="00634348" w:rsidRPr="004564E9" w:rsidRDefault="00634348"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263D7590" w14:textId="77777777" w:rsidR="00634348" w:rsidRPr="0082122A" w:rsidRDefault="00634348" w:rsidP="0070716E">
            <w:pPr>
              <w:pStyle w:val="a4"/>
              <w:widowControl w:val="0"/>
              <w:numPr>
                <w:ilvl w:val="0"/>
                <w:numId w:val="3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283"/>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Классификация электромеханических измерительных приборов по принципу действия, конструкции и назначению.</w:t>
            </w:r>
          </w:p>
          <w:p w14:paraId="1ED3EAF5" w14:textId="77777777" w:rsidR="00634348" w:rsidRPr="0082122A" w:rsidRDefault="00634348" w:rsidP="0070716E">
            <w:pPr>
              <w:pStyle w:val="a4"/>
              <w:widowControl w:val="0"/>
              <w:numPr>
                <w:ilvl w:val="0"/>
                <w:numId w:val="3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283"/>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 xml:space="preserve">Измерение постоянного тока. Включение прибора в цепь для измерения тока. Влияние прибора на цепь, где измеряется ток. Расширение пределов измерения тока с помощью шунтов. </w:t>
            </w:r>
          </w:p>
          <w:p w14:paraId="42E98415" w14:textId="77777777" w:rsidR="00634348" w:rsidRPr="0082122A" w:rsidRDefault="00634348" w:rsidP="0070716E">
            <w:pPr>
              <w:pStyle w:val="a4"/>
              <w:widowControl w:val="0"/>
              <w:numPr>
                <w:ilvl w:val="0"/>
                <w:numId w:val="3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283"/>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Измерение постоянного напряжения.</w:t>
            </w:r>
          </w:p>
          <w:p w14:paraId="137CF39F" w14:textId="77777777" w:rsidR="00634348" w:rsidRPr="0082122A" w:rsidRDefault="00634348" w:rsidP="0070716E">
            <w:pPr>
              <w:pStyle w:val="a4"/>
              <w:widowControl w:val="0"/>
              <w:numPr>
                <w:ilvl w:val="0"/>
                <w:numId w:val="3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283"/>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Требования к вольтметру и его влияние на цепь, где измеряется напряжение. Расширение пределов измерения вольтметра с помощью добавочных сопротивлений.</w:t>
            </w:r>
          </w:p>
          <w:p w14:paraId="3B9AD402" w14:textId="77777777" w:rsidR="00634348" w:rsidRPr="0082122A" w:rsidRDefault="00634348" w:rsidP="0070716E">
            <w:pPr>
              <w:pStyle w:val="a4"/>
              <w:widowControl w:val="0"/>
              <w:numPr>
                <w:ilvl w:val="0"/>
                <w:numId w:val="3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4" w:hanging="283"/>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 xml:space="preserve">Требования к многопредельным измерительным приборам. Основные технические характеристики и органы управления многопредельными приборами. Универсальные шунты к многопредельным приборам. </w:t>
            </w:r>
          </w:p>
        </w:tc>
        <w:tc>
          <w:tcPr>
            <w:tcW w:w="1559" w:type="dxa"/>
            <w:tcBorders>
              <w:top w:val="single" w:sz="4" w:space="0" w:color="auto"/>
              <w:left w:val="single" w:sz="4" w:space="0" w:color="auto"/>
              <w:right w:val="single" w:sz="4" w:space="0" w:color="auto"/>
            </w:tcBorders>
            <w:shd w:val="clear" w:color="auto" w:fill="auto"/>
          </w:tcPr>
          <w:p w14:paraId="3DC421E0" w14:textId="77777777" w:rsidR="00634348" w:rsidRPr="004564E9" w:rsidRDefault="00634348" w:rsidP="003B7112">
            <w:pPr>
              <w:widowControl w:val="0"/>
              <w:tabs>
                <w:tab w:val="left" w:pos="426"/>
              </w:tabs>
              <w:spacing w:after="0" w:line="240" w:lineRule="auto"/>
              <w:jc w:val="center"/>
              <w:rPr>
                <w:rFonts w:ascii="Times New Roman" w:eastAsia="Calibri" w:hAnsi="Times New Roman" w:cs="Times New Roman"/>
                <w:b/>
                <w:bCs/>
                <w:lang w:eastAsia="ru-RU"/>
              </w:rPr>
            </w:pPr>
          </w:p>
        </w:tc>
        <w:tc>
          <w:tcPr>
            <w:tcW w:w="1276" w:type="dxa"/>
            <w:vMerge/>
            <w:tcBorders>
              <w:left w:val="single" w:sz="4" w:space="0" w:color="auto"/>
              <w:right w:val="single" w:sz="4" w:space="0" w:color="auto"/>
            </w:tcBorders>
          </w:tcPr>
          <w:p w14:paraId="28545D5A" w14:textId="77777777" w:rsidR="00634348" w:rsidRPr="004564E9" w:rsidRDefault="00634348" w:rsidP="003B7112">
            <w:pPr>
              <w:widowControl w:val="0"/>
              <w:tabs>
                <w:tab w:val="left" w:pos="426"/>
              </w:tabs>
              <w:spacing w:after="0" w:line="240" w:lineRule="auto"/>
              <w:jc w:val="center"/>
              <w:rPr>
                <w:rFonts w:ascii="Times New Roman" w:eastAsia="Calibri" w:hAnsi="Times New Roman" w:cs="Times New Roman"/>
                <w:bCs/>
                <w:lang w:eastAsia="ru-RU"/>
              </w:rPr>
            </w:pPr>
          </w:p>
        </w:tc>
        <w:tc>
          <w:tcPr>
            <w:tcW w:w="1559" w:type="dxa"/>
            <w:vMerge/>
            <w:tcBorders>
              <w:left w:val="single" w:sz="4" w:space="0" w:color="auto"/>
              <w:right w:val="single" w:sz="4" w:space="0" w:color="auto"/>
            </w:tcBorders>
          </w:tcPr>
          <w:p w14:paraId="478E0A68" w14:textId="77777777" w:rsidR="00634348" w:rsidRPr="004564E9" w:rsidRDefault="00634348" w:rsidP="003B7112">
            <w:pPr>
              <w:widowControl w:val="0"/>
              <w:tabs>
                <w:tab w:val="left" w:pos="426"/>
              </w:tabs>
              <w:spacing w:after="0" w:line="240" w:lineRule="auto"/>
              <w:jc w:val="center"/>
              <w:rPr>
                <w:rFonts w:ascii="Times New Roman" w:eastAsia="Calibri" w:hAnsi="Times New Roman" w:cs="Times New Roman"/>
                <w:bCs/>
                <w:lang w:eastAsia="ru-RU"/>
              </w:rPr>
            </w:pPr>
          </w:p>
        </w:tc>
      </w:tr>
      <w:tr w:rsidR="00F969DF" w:rsidRPr="004564E9" w14:paraId="1A8F8E68" w14:textId="77777777" w:rsidTr="0082122A">
        <w:trPr>
          <w:trHeight w:val="231"/>
        </w:trPr>
        <w:tc>
          <w:tcPr>
            <w:tcW w:w="2552" w:type="dxa"/>
            <w:vMerge/>
            <w:tcBorders>
              <w:left w:val="single" w:sz="4" w:space="0" w:color="auto"/>
              <w:right w:val="single" w:sz="4" w:space="0" w:color="auto"/>
            </w:tcBorders>
            <w:shd w:val="clear" w:color="auto" w:fill="auto"/>
            <w:vAlign w:val="center"/>
            <w:hideMark/>
          </w:tcPr>
          <w:p w14:paraId="2C59CF46" w14:textId="77777777" w:rsidR="00F969DF" w:rsidRPr="004564E9" w:rsidRDefault="00F969DF" w:rsidP="003B7112">
            <w:pPr>
              <w:widowControl w:val="0"/>
              <w:tabs>
                <w:tab w:val="left" w:pos="42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0C718819" w14:textId="77777777" w:rsidR="00F969DF" w:rsidRPr="004564E9" w:rsidRDefault="00781ACD" w:rsidP="00C842A9">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A7EEE7C"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72900F38"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1BA4C11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82122A" w:rsidRPr="004564E9" w14:paraId="6EA915E4" w14:textId="77777777" w:rsidTr="004564E9">
        <w:trPr>
          <w:trHeight w:val="774"/>
        </w:trPr>
        <w:tc>
          <w:tcPr>
            <w:tcW w:w="2552" w:type="dxa"/>
            <w:vMerge/>
            <w:tcBorders>
              <w:left w:val="single" w:sz="4" w:space="0" w:color="auto"/>
              <w:right w:val="single" w:sz="4" w:space="0" w:color="auto"/>
            </w:tcBorders>
            <w:shd w:val="clear" w:color="auto" w:fill="auto"/>
            <w:vAlign w:val="center"/>
          </w:tcPr>
          <w:p w14:paraId="1056EE78" w14:textId="77777777" w:rsidR="0082122A" w:rsidRPr="004564E9" w:rsidRDefault="0082122A" w:rsidP="003B7112">
            <w:pPr>
              <w:widowControl w:val="0"/>
              <w:tabs>
                <w:tab w:val="left" w:pos="42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72073E64" w14:textId="77777777" w:rsidR="0082122A" w:rsidRPr="0082122A" w:rsidRDefault="0082122A" w:rsidP="0082122A">
            <w:pPr>
              <w:widowControl w:val="0"/>
              <w:tabs>
                <w:tab w:val="left" w:pos="426"/>
              </w:tabs>
              <w:spacing w:after="0" w:line="240" w:lineRule="auto"/>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 xml:space="preserve">1. Исследование электромеханических измерительных приборов </w:t>
            </w:r>
          </w:p>
          <w:p w14:paraId="1AF18980" w14:textId="77777777" w:rsidR="0082122A" w:rsidRPr="0082122A" w:rsidRDefault="0082122A" w:rsidP="0082122A">
            <w:pPr>
              <w:widowControl w:val="0"/>
              <w:tabs>
                <w:tab w:val="left" w:pos="426"/>
              </w:tabs>
              <w:spacing w:after="0" w:line="240" w:lineRule="auto"/>
              <w:ind w:left="314" w:hanging="314"/>
              <w:jc w:val="both"/>
              <w:rPr>
                <w:rFonts w:ascii="Times New Roman" w:eastAsia="Calibri" w:hAnsi="Times New Roman" w:cs="Times New Roman"/>
                <w:bCs/>
                <w:lang w:eastAsia="ru-RU"/>
              </w:rPr>
            </w:pPr>
            <w:r w:rsidRPr="0082122A">
              <w:rPr>
                <w:rFonts w:ascii="Times New Roman" w:eastAsia="Calibri" w:hAnsi="Times New Roman" w:cs="Times New Roman"/>
                <w:bCs/>
                <w:lang w:eastAsia="ru-RU"/>
              </w:rPr>
              <w:t xml:space="preserve">2. </w:t>
            </w:r>
            <w:r w:rsidRPr="004564E9">
              <w:rPr>
                <w:rFonts w:ascii="Times New Roman" w:eastAsia="Calibri" w:hAnsi="Times New Roman" w:cs="Times New Roman"/>
                <w:bCs/>
                <w:lang w:eastAsia="ru-RU"/>
              </w:rPr>
              <w:t>Исследование метрологических характеристик комбинированного электроизмерительного прибора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F34C10D" w14:textId="77777777" w:rsidR="0082122A" w:rsidRPr="004564E9" w:rsidRDefault="0082122A" w:rsidP="0082122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p w14:paraId="65DEE97C" w14:textId="77777777" w:rsidR="0082122A" w:rsidRPr="004564E9" w:rsidRDefault="0082122A" w:rsidP="0082122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p w14:paraId="33B02B1D"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6" w:type="dxa"/>
            <w:vMerge/>
            <w:tcBorders>
              <w:left w:val="single" w:sz="4" w:space="0" w:color="auto"/>
              <w:right w:val="single" w:sz="4" w:space="0" w:color="auto"/>
            </w:tcBorders>
          </w:tcPr>
          <w:p w14:paraId="0872D50D"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3863FB36"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4564E9" w14:paraId="0717F6D5" w14:textId="77777777" w:rsidTr="004564E9">
        <w:tc>
          <w:tcPr>
            <w:tcW w:w="2552" w:type="dxa"/>
            <w:vMerge/>
            <w:tcBorders>
              <w:left w:val="single" w:sz="4" w:space="0" w:color="auto"/>
              <w:right w:val="single" w:sz="4" w:space="0" w:color="auto"/>
            </w:tcBorders>
            <w:shd w:val="clear" w:color="auto" w:fill="auto"/>
            <w:vAlign w:val="center"/>
            <w:hideMark/>
          </w:tcPr>
          <w:p w14:paraId="67B9AC69" w14:textId="77777777" w:rsidR="00F969DF" w:rsidRPr="004564E9" w:rsidRDefault="00F969DF" w:rsidP="003B7112">
            <w:pPr>
              <w:widowControl w:val="0"/>
              <w:tabs>
                <w:tab w:val="left" w:pos="42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5918173A" w14:textId="77777777" w:rsidR="00F969DF" w:rsidRPr="004564E9" w:rsidRDefault="00564CB1" w:rsidP="00C842A9">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0C3FF92B" w14:textId="77777777" w:rsidR="00F969DF" w:rsidRPr="004564E9" w:rsidRDefault="00F969DF" w:rsidP="00C842A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Решение задач по расчету добавочных сопротивлений для расширения пределов измерения вольтметров и шунтов для расширения пределов измерения амперметров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D46AC1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3</w:t>
            </w:r>
          </w:p>
        </w:tc>
        <w:tc>
          <w:tcPr>
            <w:tcW w:w="1276" w:type="dxa"/>
            <w:vMerge/>
            <w:tcBorders>
              <w:left w:val="single" w:sz="4" w:space="0" w:color="auto"/>
              <w:bottom w:val="single" w:sz="4" w:space="0" w:color="auto"/>
              <w:right w:val="single" w:sz="4" w:space="0" w:color="auto"/>
            </w:tcBorders>
          </w:tcPr>
          <w:p w14:paraId="6B4463B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bottom w:val="single" w:sz="4" w:space="0" w:color="auto"/>
              <w:right w:val="single" w:sz="4" w:space="0" w:color="auto"/>
            </w:tcBorders>
          </w:tcPr>
          <w:p w14:paraId="39B24543"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4564E9" w14:paraId="11C33D2B" w14:textId="77777777" w:rsidTr="004564E9">
        <w:trPr>
          <w:trHeight w:val="287"/>
        </w:trPr>
        <w:tc>
          <w:tcPr>
            <w:tcW w:w="2552" w:type="dxa"/>
            <w:vMerge w:val="restart"/>
            <w:tcBorders>
              <w:left w:val="single" w:sz="4" w:space="0" w:color="auto"/>
              <w:right w:val="single" w:sz="4" w:space="0" w:color="auto"/>
            </w:tcBorders>
            <w:shd w:val="clear" w:color="auto" w:fill="auto"/>
            <w:hideMark/>
          </w:tcPr>
          <w:p w14:paraId="3D64F48A"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ТЕМА</w:t>
            </w:r>
            <w:r w:rsidR="00F969DF" w:rsidRPr="004564E9">
              <w:rPr>
                <w:rFonts w:ascii="Times New Roman" w:eastAsia="Calibri" w:hAnsi="Times New Roman" w:cs="Times New Roman"/>
                <w:b/>
                <w:bCs/>
                <w:lang w:eastAsia="ru-RU"/>
              </w:rPr>
              <w:t xml:space="preserve"> 1.3</w:t>
            </w:r>
            <w:r w:rsidR="004564E9" w:rsidRPr="004564E9">
              <w:rPr>
                <w:rFonts w:ascii="Times New Roman" w:eastAsia="Calibri" w:hAnsi="Times New Roman" w:cs="Times New Roman"/>
                <w:b/>
                <w:bCs/>
                <w:lang w:eastAsia="ru-RU"/>
              </w:rPr>
              <w:t>.</w:t>
            </w:r>
          </w:p>
          <w:p w14:paraId="65061D95"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Параметры компонентов электротехнических цепей</w:t>
            </w:r>
          </w:p>
          <w:p w14:paraId="36A9D9F6" w14:textId="77777777" w:rsidR="00F969DF" w:rsidRPr="004564E9" w:rsidRDefault="00F969DF" w:rsidP="003B7112">
            <w:pPr>
              <w:widowControl w:val="0"/>
              <w:tabs>
                <w:tab w:val="left" w:pos="42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2D1B7D5F" w14:textId="77777777" w:rsidR="00F969DF" w:rsidRPr="004564E9" w:rsidRDefault="00781ACD" w:rsidP="00C842A9">
            <w:pPr>
              <w:widowControl w:val="0"/>
              <w:tabs>
                <w:tab w:val="left" w:pos="426"/>
              </w:tabs>
              <w:spacing w:after="0" w:line="240" w:lineRule="auto"/>
              <w:jc w:val="both"/>
              <w:rPr>
                <w:rFonts w:ascii="Times New Roman" w:eastAsia="Calibri" w:hAnsi="Times New Roman" w:cs="Times New Roman"/>
                <w:bCs/>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12A57889" w14:textId="77777777" w:rsidR="00F969DF" w:rsidRPr="0082122A" w:rsidRDefault="004422D1"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2122A">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710DDD2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ПК 1.3 </w:t>
            </w:r>
          </w:p>
          <w:p w14:paraId="3BE9587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ПК 1.13</w:t>
            </w:r>
          </w:p>
          <w:p w14:paraId="01F4860F" w14:textId="77777777" w:rsidR="0082122A"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1CC7AE57" w14:textId="77777777" w:rsidR="00F969DF" w:rsidRPr="004564E9" w:rsidRDefault="00F969DF" w:rsidP="0055471B">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val="restart"/>
            <w:tcBorders>
              <w:top w:val="single" w:sz="4" w:space="0" w:color="auto"/>
              <w:left w:val="single" w:sz="4" w:space="0" w:color="auto"/>
              <w:right w:val="single" w:sz="4" w:space="0" w:color="auto"/>
            </w:tcBorders>
          </w:tcPr>
          <w:p w14:paraId="3377FEA0"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681D8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1.3.01</w:t>
            </w:r>
          </w:p>
          <w:p w14:paraId="1D700164" w14:textId="77777777" w:rsidR="00F02777" w:rsidRDefault="00F02777" w:rsidP="003B7112">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1.3.01</w:t>
            </w:r>
          </w:p>
          <w:p w14:paraId="6CF214D2" w14:textId="77777777" w:rsidR="00F969DF" w:rsidRPr="004564E9" w:rsidRDefault="00F02777" w:rsidP="003B7112">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4564E9">
              <w:rPr>
                <w:rFonts w:ascii="Times New Roman" w:eastAsia="Times New Roman" w:hAnsi="Times New Roman" w:cs="Times New Roman"/>
                <w:lang w:eastAsia="ru-RU"/>
              </w:rPr>
              <w:t>1.3.0</w:t>
            </w:r>
            <w:r>
              <w:rPr>
                <w:rFonts w:ascii="Times New Roman" w:eastAsia="Times New Roman" w:hAnsi="Times New Roman" w:cs="Times New Roman"/>
                <w:lang w:eastAsia="ru-RU"/>
              </w:rPr>
              <w:t>2</w:t>
            </w:r>
          </w:p>
          <w:p w14:paraId="1E159EAC"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1.3.01</w:t>
            </w:r>
          </w:p>
          <w:p w14:paraId="3E74F2FE" w14:textId="77777777" w:rsidR="00F02777"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1.13.01</w:t>
            </w:r>
          </w:p>
          <w:p w14:paraId="279AD131"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1.13.03</w:t>
            </w:r>
          </w:p>
          <w:p w14:paraId="7958133F"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42E75EE8"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4130D069"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08B815BA" w14:textId="77777777" w:rsidR="00F02777" w:rsidRDefault="00F02777"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19264249"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 xml:space="preserve"> У 1.13.05</w:t>
            </w:r>
          </w:p>
          <w:p w14:paraId="6BC9A975"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1.13.01</w:t>
            </w:r>
          </w:p>
          <w:p w14:paraId="3276DD86" w14:textId="77777777" w:rsidR="00F02777" w:rsidRDefault="00F02777"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151D2670" w14:textId="77777777" w:rsidR="00F02777" w:rsidRDefault="002E08B6" w:rsidP="00F0277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02777">
              <w:rPr>
                <w:rFonts w:ascii="Times New Roman" w:eastAsia="Times New Roman" w:hAnsi="Times New Roman" w:cs="Times New Roman"/>
                <w:iCs/>
                <w:kern w:val="3"/>
                <w:lang w:eastAsia="zh-CN"/>
              </w:rPr>
              <w:t>03.01</w:t>
            </w:r>
          </w:p>
          <w:p w14:paraId="1A58587A" w14:textId="77777777" w:rsidR="00F02777" w:rsidRDefault="00F02777" w:rsidP="00F0277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w:t>
            </w:r>
            <w:r w:rsidR="002E08B6">
              <w:rPr>
                <w:rFonts w:ascii="Times New Roman" w:eastAsia="Times New Roman" w:hAnsi="Times New Roman" w:cs="Times New Roman"/>
                <w:iCs/>
                <w:kern w:val="3"/>
                <w:lang w:eastAsia="zh-CN"/>
              </w:rPr>
              <w:t xml:space="preserve"> </w:t>
            </w:r>
            <w:r>
              <w:rPr>
                <w:rFonts w:ascii="Times New Roman" w:eastAsia="Times New Roman" w:hAnsi="Times New Roman" w:cs="Times New Roman"/>
                <w:iCs/>
                <w:kern w:val="3"/>
                <w:lang w:eastAsia="zh-CN"/>
              </w:rPr>
              <w:t>03.02</w:t>
            </w:r>
          </w:p>
          <w:p w14:paraId="4A47063A" w14:textId="77777777" w:rsidR="00F02777" w:rsidRDefault="002E08B6" w:rsidP="00F0277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02777">
              <w:rPr>
                <w:rFonts w:ascii="Times New Roman" w:eastAsia="Times New Roman" w:hAnsi="Times New Roman" w:cs="Times New Roman"/>
                <w:iCs/>
                <w:kern w:val="3"/>
                <w:lang w:eastAsia="zh-CN"/>
              </w:rPr>
              <w:t>03.04</w:t>
            </w:r>
          </w:p>
          <w:p w14:paraId="21C6CAF8" w14:textId="77777777" w:rsidR="00F02777" w:rsidRDefault="00F02777" w:rsidP="00F0277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w:t>
            </w:r>
            <w:r w:rsidR="002E08B6">
              <w:rPr>
                <w:rFonts w:ascii="Times New Roman" w:eastAsia="Times New Roman" w:hAnsi="Times New Roman" w:cs="Times New Roman"/>
                <w:iCs/>
                <w:kern w:val="3"/>
                <w:lang w:eastAsia="zh-CN"/>
              </w:rPr>
              <w:t xml:space="preserve"> </w:t>
            </w:r>
            <w:r>
              <w:rPr>
                <w:rFonts w:ascii="Times New Roman" w:eastAsia="Times New Roman" w:hAnsi="Times New Roman" w:cs="Times New Roman"/>
                <w:iCs/>
                <w:kern w:val="3"/>
                <w:lang w:eastAsia="zh-CN"/>
              </w:rPr>
              <w:t>03.05</w:t>
            </w:r>
          </w:p>
          <w:p w14:paraId="62655526" w14:textId="77777777" w:rsidR="00F02777" w:rsidRDefault="002E08B6" w:rsidP="00F0277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02777">
              <w:rPr>
                <w:rFonts w:ascii="Times New Roman" w:eastAsia="Times New Roman" w:hAnsi="Times New Roman" w:cs="Times New Roman"/>
                <w:iCs/>
                <w:kern w:val="3"/>
                <w:lang w:eastAsia="zh-CN"/>
              </w:rPr>
              <w:t>03.06</w:t>
            </w:r>
          </w:p>
          <w:p w14:paraId="64807077" w14:textId="77777777" w:rsidR="00F02777" w:rsidRDefault="00F02777"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w:t>
            </w:r>
            <w:r w:rsidR="002E08B6">
              <w:rPr>
                <w:rFonts w:ascii="Times New Roman" w:eastAsia="Times New Roman" w:hAnsi="Times New Roman" w:cs="Times New Roman"/>
                <w:iCs/>
                <w:kern w:val="3"/>
                <w:lang w:eastAsia="zh-CN"/>
              </w:rPr>
              <w:t xml:space="preserve"> </w:t>
            </w:r>
            <w:r>
              <w:rPr>
                <w:rFonts w:ascii="Times New Roman" w:eastAsia="Times New Roman" w:hAnsi="Times New Roman" w:cs="Times New Roman"/>
                <w:iCs/>
                <w:kern w:val="3"/>
                <w:lang w:eastAsia="zh-CN"/>
              </w:rPr>
              <w:t>03.07</w:t>
            </w:r>
          </w:p>
          <w:p w14:paraId="2E676105" w14:textId="77777777" w:rsidR="00F969DF" w:rsidRPr="004564E9" w:rsidRDefault="002E08B6"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4564E9">
              <w:rPr>
                <w:rFonts w:ascii="Times New Roman" w:eastAsia="Times New Roman" w:hAnsi="Times New Roman" w:cs="Times New Roman"/>
                <w:iCs/>
                <w:kern w:val="3"/>
                <w:lang w:eastAsia="zh-CN"/>
              </w:rPr>
              <w:t>03.08</w:t>
            </w:r>
          </w:p>
          <w:p w14:paraId="4F01C3D9" w14:textId="77777777" w:rsidR="00F969DF" w:rsidRPr="002E08B6" w:rsidRDefault="00F969DF" w:rsidP="002E08B6">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4564E9">
              <w:rPr>
                <w:rFonts w:ascii="Times New Roman" w:eastAsia="Times New Roman" w:hAnsi="Times New Roman" w:cs="Times New Roman"/>
                <w:iCs/>
                <w:kern w:val="3"/>
                <w:lang w:eastAsia="zh-CN"/>
              </w:rPr>
              <w:t>Зо</w:t>
            </w:r>
            <w:r w:rsidR="002E08B6">
              <w:rPr>
                <w:rFonts w:ascii="Times New Roman" w:eastAsia="Times New Roman" w:hAnsi="Times New Roman" w:cs="Times New Roman"/>
                <w:iCs/>
                <w:kern w:val="3"/>
                <w:lang w:eastAsia="zh-CN"/>
              </w:rPr>
              <w:t xml:space="preserve"> </w:t>
            </w:r>
            <w:r w:rsidR="0055471B">
              <w:rPr>
                <w:rFonts w:ascii="Times New Roman" w:eastAsia="Times New Roman" w:hAnsi="Times New Roman" w:cs="Times New Roman"/>
                <w:iCs/>
                <w:kern w:val="3"/>
                <w:lang w:eastAsia="zh-CN"/>
              </w:rPr>
              <w:t>03.01</w:t>
            </w:r>
          </w:p>
        </w:tc>
      </w:tr>
      <w:tr w:rsidR="0082122A" w:rsidRPr="004564E9" w14:paraId="2626299C" w14:textId="77777777" w:rsidTr="00681D87">
        <w:trPr>
          <w:trHeight w:val="2277"/>
        </w:trPr>
        <w:tc>
          <w:tcPr>
            <w:tcW w:w="2552" w:type="dxa"/>
            <w:vMerge/>
            <w:tcBorders>
              <w:left w:val="single" w:sz="4" w:space="0" w:color="auto"/>
              <w:right w:val="single" w:sz="4" w:space="0" w:color="auto"/>
            </w:tcBorders>
            <w:shd w:val="clear" w:color="auto" w:fill="auto"/>
            <w:vAlign w:val="center"/>
            <w:hideMark/>
          </w:tcPr>
          <w:p w14:paraId="0A0E4C3A"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618F09FC" w14:textId="77777777" w:rsidR="0082122A" w:rsidRPr="004564E9" w:rsidRDefault="0082122A" w:rsidP="00C842A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4564E9">
              <w:rPr>
                <w:rFonts w:ascii="Times New Roman" w:eastAsia="Calibri" w:hAnsi="Times New Roman" w:cs="Times New Roman"/>
                <w:bCs/>
                <w:lang w:eastAsia="ru-RU"/>
              </w:rPr>
              <w:t>1</w:t>
            </w:r>
            <w:r>
              <w:rPr>
                <w:rFonts w:ascii="Times New Roman" w:eastAsia="Calibri" w:hAnsi="Times New Roman" w:cs="Times New Roman"/>
                <w:bCs/>
                <w:lang w:eastAsia="ru-RU"/>
              </w:rPr>
              <w:t>.</w:t>
            </w:r>
            <w:r w:rsidRPr="004564E9">
              <w:rPr>
                <w:rFonts w:ascii="Times New Roman" w:eastAsia="Times New Roman" w:hAnsi="Times New Roman" w:cs="Times New Roman"/>
                <w:lang w:eastAsia="ru-RU"/>
              </w:rPr>
              <w:t xml:space="preserve"> Измерение параметров компонентов электротехнических цепей</w:t>
            </w:r>
            <w:r w:rsidRPr="004564E9">
              <w:rPr>
                <w:rFonts w:ascii="Times New Roman" w:eastAsia="Calibri" w:hAnsi="Times New Roman" w:cs="Times New Roman"/>
                <w:bCs/>
                <w:lang w:eastAsia="ru-RU"/>
              </w:rPr>
              <w:t>. Методика измерения сопротивления, емкости, индуктивности, добротности, тангенса угла диэлектрических потерь. Погрешности измерений.</w:t>
            </w:r>
          </w:p>
          <w:p w14:paraId="477EFC3C" w14:textId="77777777" w:rsidR="0082122A" w:rsidRPr="004564E9" w:rsidRDefault="0082122A" w:rsidP="00C842A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Методы измерения параметров: метод непосредственной оценки, мостовой, резонансный. </w:t>
            </w:r>
          </w:p>
          <w:p w14:paraId="6D9F7504" w14:textId="77777777" w:rsidR="0082122A" w:rsidRPr="004564E9" w:rsidRDefault="0082122A" w:rsidP="00C842A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4564E9">
              <w:rPr>
                <w:rFonts w:ascii="Times New Roman" w:eastAsia="Calibri" w:hAnsi="Times New Roman" w:cs="Times New Roman"/>
                <w:bCs/>
                <w:lang w:eastAsia="ru-RU"/>
              </w:rPr>
              <w:t>2</w:t>
            </w:r>
            <w:r>
              <w:rPr>
                <w:rFonts w:ascii="Times New Roman" w:eastAsia="Calibri" w:hAnsi="Times New Roman" w:cs="Times New Roman"/>
                <w:bCs/>
                <w:lang w:eastAsia="ru-RU"/>
              </w:rPr>
              <w:t>.</w:t>
            </w:r>
            <w:r w:rsidRPr="004564E9">
              <w:rPr>
                <w:rFonts w:ascii="Times New Roman" w:eastAsia="Calibri" w:hAnsi="Times New Roman" w:cs="Times New Roman"/>
                <w:bCs/>
                <w:lang w:eastAsia="ru-RU"/>
              </w:rPr>
              <w:t xml:space="preserve"> Цифровые измерительные мосты. Способы подключения измеряемого объекта к измерительной цепи.</w:t>
            </w:r>
          </w:p>
          <w:p w14:paraId="195917E3" w14:textId="77777777" w:rsidR="0082122A" w:rsidRPr="004564E9" w:rsidRDefault="0082122A" w:rsidP="00C842A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4564E9">
              <w:rPr>
                <w:rFonts w:ascii="Times New Roman" w:eastAsia="Calibri" w:hAnsi="Times New Roman" w:cs="Times New Roman"/>
                <w:bCs/>
                <w:lang w:eastAsia="ru-RU"/>
              </w:rPr>
              <w:t>3</w:t>
            </w:r>
            <w:r>
              <w:rPr>
                <w:rFonts w:ascii="Times New Roman" w:eastAsia="Calibri" w:hAnsi="Times New Roman" w:cs="Times New Roman"/>
                <w:bCs/>
                <w:lang w:eastAsia="ru-RU"/>
              </w:rPr>
              <w:t>.</w:t>
            </w:r>
            <w:r w:rsidRPr="004564E9">
              <w:rPr>
                <w:rFonts w:ascii="Times New Roman" w:eastAsia="Calibri" w:hAnsi="Times New Roman" w:cs="Times New Roman"/>
                <w:bCs/>
                <w:lang w:eastAsia="ru-RU"/>
              </w:rPr>
              <w:t xml:space="preserve"> Особенности измерений в СВЧ-диапазоне</w:t>
            </w:r>
          </w:p>
        </w:tc>
        <w:tc>
          <w:tcPr>
            <w:tcW w:w="1559" w:type="dxa"/>
            <w:tcBorders>
              <w:top w:val="single" w:sz="4" w:space="0" w:color="auto"/>
              <w:left w:val="single" w:sz="4" w:space="0" w:color="auto"/>
              <w:right w:val="single" w:sz="4" w:space="0" w:color="auto"/>
            </w:tcBorders>
            <w:shd w:val="clear" w:color="auto" w:fill="auto"/>
            <w:hideMark/>
          </w:tcPr>
          <w:p w14:paraId="09F615A4"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40A8F491"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CBB3D29"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F886D77" w14:textId="77777777" w:rsidTr="0082122A">
        <w:trPr>
          <w:trHeight w:val="220"/>
        </w:trPr>
        <w:tc>
          <w:tcPr>
            <w:tcW w:w="2552" w:type="dxa"/>
            <w:vMerge/>
            <w:tcBorders>
              <w:left w:val="single" w:sz="4" w:space="0" w:color="auto"/>
              <w:right w:val="single" w:sz="4" w:space="0" w:color="auto"/>
            </w:tcBorders>
            <w:shd w:val="clear" w:color="auto" w:fill="auto"/>
            <w:vAlign w:val="center"/>
            <w:hideMark/>
          </w:tcPr>
          <w:p w14:paraId="211705B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0B43E2C1" w14:textId="77777777" w:rsidR="00F969DF" w:rsidRPr="004564E9" w:rsidRDefault="00781ACD" w:rsidP="00C842A9">
            <w:pPr>
              <w:widowControl w:val="0"/>
              <w:tabs>
                <w:tab w:val="left" w:pos="426"/>
              </w:tabs>
              <w:spacing w:after="0" w:line="240" w:lineRule="auto"/>
              <w:jc w:val="both"/>
              <w:rPr>
                <w:rFonts w:ascii="Times New Roman" w:eastAsia="Calibri" w:hAnsi="Times New Roman" w:cs="Times New Roman"/>
                <w:b/>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right w:val="single" w:sz="4" w:space="0" w:color="auto"/>
            </w:tcBorders>
            <w:shd w:val="clear" w:color="auto" w:fill="auto"/>
            <w:hideMark/>
          </w:tcPr>
          <w:p w14:paraId="465EB757" w14:textId="77777777" w:rsidR="00F969DF" w:rsidRPr="0082122A"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2122A">
              <w:rPr>
                <w:rFonts w:ascii="Times New Roman" w:eastAsia="Times New Roman" w:hAnsi="Times New Roman" w:cs="Times New Roman"/>
                <w:b/>
                <w:bCs/>
                <w:lang w:eastAsia="ru-RU"/>
              </w:rPr>
              <w:t>2</w:t>
            </w:r>
          </w:p>
        </w:tc>
        <w:tc>
          <w:tcPr>
            <w:tcW w:w="1276" w:type="dxa"/>
            <w:vMerge/>
            <w:tcBorders>
              <w:left w:val="single" w:sz="4" w:space="0" w:color="auto"/>
              <w:right w:val="single" w:sz="4" w:space="0" w:color="auto"/>
            </w:tcBorders>
          </w:tcPr>
          <w:p w14:paraId="3AAC6B68"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03A156B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82122A" w:rsidRPr="004564E9" w14:paraId="5E8BA524" w14:textId="77777777" w:rsidTr="004564E9">
        <w:trPr>
          <w:trHeight w:val="272"/>
        </w:trPr>
        <w:tc>
          <w:tcPr>
            <w:tcW w:w="2552" w:type="dxa"/>
            <w:vMerge/>
            <w:tcBorders>
              <w:left w:val="single" w:sz="4" w:space="0" w:color="auto"/>
              <w:right w:val="single" w:sz="4" w:space="0" w:color="auto"/>
            </w:tcBorders>
            <w:shd w:val="clear" w:color="auto" w:fill="auto"/>
            <w:vAlign w:val="center"/>
          </w:tcPr>
          <w:p w14:paraId="0FDC56E9"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tcPr>
          <w:p w14:paraId="12FED29C" w14:textId="77777777" w:rsidR="0082122A" w:rsidRPr="004564E9" w:rsidRDefault="0082122A" w:rsidP="0082122A">
            <w:pPr>
              <w:widowControl w:val="0"/>
              <w:tabs>
                <w:tab w:val="left" w:pos="426"/>
              </w:tabs>
              <w:spacing w:after="0" w:line="240" w:lineRule="auto"/>
              <w:jc w:val="both"/>
              <w:rPr>
                <w:rFonts w:ascii="Times New Roman" w:eastAsia="Times New Roman" w:hAnsi="Times New Roman" w:cs="Times New Roman"/>
                <w:b/>
                <w:bCs/>
                <w:lang w:eastAsia="ru-RU"/>
              </w:rPr>
            </w:pPr>
            <w:r w:rsidRPr="0082122A">
              <w:rPr>
                <w:rFonts w:ascii="Times New Roman" w:eastAsia="Calibri" w:hAnsi="Times New Roman" w:cs="Times New Roman"/>
                <w:bCs/>
                <w:lang w:eastAsia="ru-RU"/>
              </w:rPr>
              <w:t>3.</w:t>
            </w:r>
            <w:r>
              <w:rPr>
                <w:rFonts w:ascii="Times New Roman" w:eastAsia="Calibri" w:hAnsi="Times New Roman" w:cs="Times New Roman"/>
                <w:b/>
                <w:bCs/>
                <w:lang w:eastAsia="ru-RU"/>
              </w:rPr>
              <w:t xml:space="preserve"> </w:t>
            </w:r>
            <w:r w:rsidRPr="004564E9">
              <w:rPr>
                <w:rFonts w:ascii="Times New Roman" w:eastAsia="Calibri" w:hAnsi="Times New Roman" w:cs="Times New Roman"/>
                <w:bCs/>
                <w:lang w:eastAsia="ru-RU"/>
              </w:rPr>
              <w:t>Исследование параметров компонентов цепей измерителем Е7-8</w:t>
            </w:r>
          </w:p>
        </w:tc>
        <w:tc>
          <w:tcPr>
            <w:tcW w:w="1559" w:type="dxa"/>
            <w:tcBorders>
              <w:top w:val="single" w:sz="4" w:space="0" w:color="auto"/>
              <w:left w:val="single" w:sz="4" w:space="0" w:color="auto"/>
              <w:right w:val="single" w:sz="4" w:space="0" w:color="auto"/>
            </w:tcBorders>
            <w:shd w:val="clear" w:color="auto" w:fill="auto"/>
          </w:tcPr>
          <w:p w14:paraId="54E2535B" w14:textId="77777777" w:rsidR="0082122A" w:rsidRPr="004564E9" w:rsidRDefault="0082122A" w:rsidP="0082122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09A4BC1A"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0FD0F675" w14:textId="77777777" w:rsidR="0082122A" w:rsidRPr="004564E9" w:rsidRDefault="0082122A"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4564E9" w14:paraId="743C42B8" w14:textId="77777777" w:rsidTr="004564E9">
        <w:trPr>
          <w:trHeight w:val="287"/>
        </w:trPr>
        <w:tc>
          <w:tcPr>
            <w:tcW w:w="2552" w:type="dxa"/>
            <w:vMerge/>
            <w:tcBorders>
              <w:left w:val="single" w:sz="4" w:space="0" w:color="auto"/>
              <w:right w:val="single" w:sz="4" w:space="0" w:color="auto"/>
            </w:tcBorders>
            <w:shd w:val="clear" w:color="auto" w:fill="auto"/>
            <w:vAlign w:val="center"/>
            <w:hideMark/>
          </w:tcPr>
          <w:p w14:paraId="2E4B509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229" w:type="dxa"/>
            <w:tcBorders>
              <w:top w:val="single" w:sz="4" w:space="0" w:color="auto"/>
              <w:left w:val="single" w:sz="4" w:space="0" w:color="auto"/>
              <w:right w:val="single" w:sz="4" w:space="0" w:color="auto"/>
            </w:tcBorders>
            <w:shd w:val="clear" w:color="auto" w:fill="auto"/>
            <w:hideMark/>
          </w:tcPr>
          <w:p w14:paraId="1A5F63A9" w14:textId="77777777" w:rsidR="00F969DF" w:rsidRPr="004564E9" w:rsidRDefault="00564CB1" w:rsidP="00C842A9">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587F03B7" w14:textId="77777777" w:rsidR="00F969DF" w:rsidRPr="004564E9" w:rsidRDefault="00F969DF" w:rsidP="00C842A9">
            <w:pPr>
              <w:widowControl w:val="0"/>
              <w:tabs>
                <w:tab w:val="left" w:pos="426"/>
              </w:tabs>
              <w:spacing w:after="0" w:line="240" w:lineRule="auto"/>
              <w:jc w:val="both"/>
              <w:rPr>
                <w:rFonts w:ascii="Times New Roman" w:eastAsia="Times New Roman" w:hAnsi="Times New Roman" w:cs="Times New Roman"/>
                <w:lang w:eastAsia="ru-RU"/>
              </w:rPr>
            </w:pPr>
            <w:r w:rsidRPr="004564E9">
              <w:rPr>
                <w:rFonts w:ascii="Times New Roman" w:eastAsia="Times New Roman" w:hAnsi="Times New Roman" w:cs="Times New Roman"/>
                <w:bCs/>
                <w:lang w:eastAsia="ru-RU"/>
              </w:rPr>
              <w:t>П</w:t>
            </w:r>
            <w:r w:rsidRPr="004564E9">
              <w:rPr>
                <w:rFonts w:ascii="Times New Roman" w:eastAsia="Times New Roman" w:hAnsi="Times New Roman" w:cs="Times New Roman"/>
                <w:lang w:eastAsia="ru-RU"/>
              </w:rPr>
              <w:t>оиск сообщений в сети «</w:t>
            </w:r>
            <w:r w:rsidRPr="004564E9">
              <w:rPr>
                <w:rFonts w:ascii="Times New Roman" w:eastAsia="Times New Roman" w:hAnsi="Times New Roman" w:cs="Times New Roman"/>
                <w:lang w:val="en-US" w:eastAsia="ru-RU"/>
              </w:rPr>
              <w:t>Internet</w:t>
            </w:r>
            <w:r w:rsidRPr="004564E9">
              <w:rPr>
                <w:rFonts w:ascii="Times New Roman" w:eastAsia="Times New Roman" w:hAnsi="Times New Roman" w:cs="Times New Roman"/>
                <w:lang w:eastAsia="ru-RU"/>
              </w:rPr>
              <w:t>» по разработке новых приборов для измерения комплексного сопротивления проводов и кабельной продукции</w:t>
            </w:r>
          </w:p>
          <w:p w14:paraId="1BBE5B99" w14:textId="77777777" w:rsidR="00F969DF" w:rsidRPr="004564E9" w:rsidRDefault="00F969DF" w:rsidP="00C842A9">
            <w:pPr>
              <w:widowControl w:val="0"/>
              <w:tabs>
                <w:tab w:val="left" w:pos="426"/>
              </w:tabs>
              <w:spacing w:after="0" w:line="240" w:lineRule="auto"/>
              <w:jc w:val="both"/>
              <w:rPr>
                <w:rFonts w:ascii="Times New Roman" w:eastAsia="Calibri" w:hAnsi="Times New Roman" w:cs="Times New Roman"/>
                <w:b/>
                <w:bCs/>
                <w:lang w:eastAsia="ru-RU"/>
              </w:rPr>
            </w:pPr>
            <w:r w:rsidRPr="004564E9">
              <w:rPr>
                <w:rFonts w:ascii="Times New Roman" w:eastAsia="Times New Roman" w:hAnsi="Times New Roman" w:cs="Times New Roman"/>
                <w:lang w:eastAsia="ru-RU"/>
              </w:rPr>
              <w:t>Решение задач при подготовке к контрольной работе</w:t>
            </w:r>
          </w:p>
        </w:tc>
        <w:tc>
          <w:tcPr>
            <w:tcW w:w="1559" w:type="dxa"/>
            <w:tcBorders>
              <w:top w:val="single" w:sz="4" w:space="0" w:color="auto"/>
              <w:left w:val="single" w:sz="4" w:space="0" w:color="auto"/>
              <w:right w:val="single" w:sz="4" w:space="0" w:color="auto"/>
            </w:tcBorders>
            <w:shd w:val="clear" w:color="auto" w:fill="auto"/>
            <w:hideMark/>
          </w:tcPr>
          <w:p w14:paraId="70CCC76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B0BD8C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1087E9B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tcBorders>
              <w:left w:val="single" w:sz="4" w:space="0" w:color="auto"/>
              <w:right w:val="single" w:sz="4" w:space="0" w:color="auto"/>
            </w:tcBorders>
          </w:tcPr>
          <w:p w14:paraId="491CE2F9"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4564E9" w14:paraId="05DFD289" w14:textId="77777777" w:rsidTr="004564E9">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D88BFF" w14:textId="77777777" w:rsidR="00F969DF" w:rsidRPr="004564E9" w:rsidRDefault="00F02777" w:rsidP="004564E9">
            <w:pPr>
              <w:widowControl w:val="0"/>
              <w:tabs>
                <w:tab w:val="left" w:pos="426"/>
              </w:tabs>
              <w:spacing w:after="0" w:line="240" w:lineRule="auto"/>
              <w:ind w:left="1452" w:hanging="1452"/>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Раздел 2. Радиотехнические измерения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C7F98EA" w14:textId="77777777" w:rsidR="00F969DF" w:rsidRPr="004564E9" w:rsidRDefault="00F969DF" w:rsidP="003B7112">
            <w:pPr>
              <w:widowControl w:val="0"/>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0" w:right="-249"/>
              <w:jc w:val="center"/>
              <w:rPr>
                <w:rFonts w:ascii="Times New Roman" w:eastAsia="Times New Roman" w:hAnsi="Times New Roman" w:cs="Times New Roman"/>
                <w:bCs/>
                <w:lang w:eastAsia="ru-RU"/>
              </w:rPr>
            </w:pPr>
          </w:p>
        </w:tc>
        <w:tc>
          <w:tcPr>
            <w:tcW w:w="1276" w:type="dxa"/>
            <w:tcBorders>
              <w:top w:val="single" w:sz="4" w:space="0" w:color="auto"/>
              <w:left w:val="single" w:sz="4" w:space="0" w:color="auto"/>
              <w:bottom w:val="single" w:sz="4" w:space="0" w:color="auto"/>
              <w:right w:val="single" w:sz="4" w:space="0" w:color="auto"/>
            </w:tcBorders>
          </w:tcPr>
          <w:p w14:paraId="461A3CB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779763E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4564E9" w14:paraId="5626C9E6" w14:textId="77777777" w:rsidTr="0055471B">
        <w:trPr>
          <w:trHeight w:val="2107"/>
        </w:trPr>
        <w:tc>
          <w:tcPr>
            <w:tcW w:w="2552" w:type="dxa"/>
            <w:vMerge w:val="restart"/>
            <w:tcBorders>
              <w:top w:val="single" w:sz="4" w:space="0" w:color="auto"/>
              <w:left w:val="single" w:sz="4" w:space="0" w:color="auto"/>
              <w:right w:val="single" w:sz="4" w:space="0" w:color="auto"/>
            </w:tcBorders>
            <w:shd w:val="clear" w:color="auto" w:fill="auto"/>
            <w:hideMark/>
          </w:tcPr>
          <w:p w14:paraId="769C87F1"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2.1</w:t>
            </w:r>
            <w:r w:rsidR="004564E9" w:rsidRPr="004564E9">
              <w:rPr>
                <w:rFonts w:ascii="Times New Roman" w:eastAsia="Times New Roman" w:hAnsi="Times New Roman" w:cs="Times New Roman"/>
                <w:b/>
                <w:lang w:eastAsia="ru-RU"/>
              </w:rPr>
              <w:t>.</w:t>
            </w:r>
          </w:p>
          <w:p w14:paraId="6E180EE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Электронные и цифровые вольтметры</w:t>
            </w:r>
          </w:p>
        </w:tc>
        <w:tc>
          <w:tcPr>
            <w:tcW w:w="7229" w:type="dxa"/>
            <w:tcBorders>
              <w:top w:val="single" w:sz="4" w:space="0" w:color="auto"/>
              <w:left w:val="single" w:sz="4" w:space="0" w:color="auto"/>
              <w:right w:val="single" w:sz="4" w:space="0" w:color="auto"/>
            </w:tcBorders>
            <w:shd w:val="clear" w:color="auto" w:fill="auto"/>
            <w:hideMark/>
          </w:tcPr>
          <w:p w14:paraId="2C00928E" w14:textId="77777777" w:rsidR="00F969DF" w:rsidRPr="004564E9" w:rsidRDefault="00781ACD" w:rsidP="00C842A9">
            <w:pPr>
              <w:widowControl w:val="0"/>
              <w:tabs>
                <w:tab w:val="left" w:pos="426"/>
              </w:tabs>
              <w:spacing w:after="0" w:line="240" w:lineRule="auto"/>
              <w:ind w:left="33"/>
              <w:jc w:val="both"/>
              <w:rPr>
                <w:rFonts w:ascii="Times New Roman" w:eastAsia="Calibri" w:hAnsi="Times New Roman" w:cs="Times New Roman"/>
                <w:bCs/>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2D0314F3" w14:textId="77777777" w:rsidR="00F969DF" w:rsidRPr="00F02777" w:rsidRDefault="00F02777" w:rsidP="00F0277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02777">
              <w:rPr>
                <w:rFonts w:ascii="Times New Roman" w:eastAsia="Times New Roman" w:hAnsi="Times New Roman" w:cs="Times New Roman"/>
                <w:b/>
                <w:bCs/>
                <w:lang w:eastAsia="ru-RU"/>
              </w:rPr>
              <w:t>4</w:t>
            </w:r>
          </w:p>
        </w:tc>
        <w:tc>
          <w:tcPr>
            <w:tcW w:w="1276" w:type="dxa"/>
            <w:vMerge w:val="restart"/>
            <w:tcBorders>
              <w:top w:val="single" w:sz="4" w:space="0" w:color="auto"/>
              <w:left w:val="single" w:sz="4" w:space="0" w:color="auto"/>
              <w:right w:val="single" w:sz="4" w:space="0" w:color="auto"/>
            </w:tcBorders>
          </w:tcPr>
          <w:p w14:paraId="6A476D11" w14:textId="77777777" w:rsidR="00F969DF"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1.3</w:t>
            </w:r>
          </w:p>
          <w:p w14:paraId="5130074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ПК 1.4 </w:t>
            </w:r>
          </w:p>
          <w:p w14:paraId="3A933FE6" w14:textId="77777777" w:rsidR="00681D87"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3E073AFD" w14:textId="77777777" w:rsidR="00F969DF" w:rsidRPr="004564E9" w:rsidRDefault="00F969DF" w:rsidP="0055471B">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559" w:type="dxa"/>
            <w:vMerge w:val="restart"/>
            <w:tcBorders>
              <w:top w:val="single" w:sz="4" w:space="0" w:color="auto"/>
              <w:left w:val="single" w:sz="4" w:space="0" w:color="auto"/>
              <w:right w:val="single" w:sz="4" w:space="0" w:color="auto"/>
            </w:tcBorders>
          </w:tcPr>
          <w:p w14:paraId="366ECCFC"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1.3.01</w:t>
            </w:r>
          </w:p>
          <w:p w14:paraId="53BAA78D" w14:textId="77777777" w:rsidR="00F02777" w:rsidRDefault="00F02777" w:rsidP="003B7112">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1.3.01</w:t>
            </w:r>
          </w:p>
          <w:p w14:paraId="3ABABB6B" w14:textId="77777777" w:rsidR="00F969DF" w:rsidRPr="004564E9" w:rsidRDefault="00F02777" w:rsidP="003B7112">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4564E9">
              <w:rPr>
                <w:rFonts w:ascii="Times New Roman" w:eastAsia="Times New Roman" w:hAnsi="Times New Roman" w:cs="Times New Roman"/>
                <w:lang w:eastAsia="ru-RU"/>
              </w:rPr>
              <w:t>1.3.0</w:t>
            </w:r>
            <w:r>
              <w:rPr>
                <w:rFonts w:ascii="Times New Roman" w:eastAsia="Times New Roman" w:hAnsi="Times New Roman" w:cs="Times New Roman"/>
                <w:lang w:eastAsia="ru-RU"/>
              </w:rPr>
              <w:t>2</w:t>
            </w:r>
          </w:p>
          <w:p w14:paraId="28B4C0A1"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1.3.01</w:t>
            </w:r>
          </w:p>
          <w:p w14:paraId="394EA247"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F0277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1.4.01</w:t>
            </w:r>
          </w:p>
          <w:p w14:paraId="18B443B4"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1.4.01</w:t>
            </w:r>
          </w:p>
          <w:p w14:paraId="569615EC"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1.4.01</w:t>
            </w:r>
          </w:p>
          <w:p w14:paraId="56D3EE27" w14:textId="77777777" w:rsidR="00F02777" w:rsidRDefault="00F0277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681D8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04.01</w:t>
            </w:r>
          </w:p>
          <w:p w14:paraId="1B642BD5" w14:textId="77777777" w:rsidR="00F0277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02777">
              <w:rPr>
                <w:rFonts w:ascii="Times New Roman" w:eastAsia="Times New Roman" w:hAnsi="Times New Roman" w:cs="Times New Roman"/>
                <w:iCs/>
                <w:lang w:eastAsia="ru-RU"/>
              </w:rPr>
              <w:t>04.02</w:t>
            </w:r>
          </w:p>
          <w:p w14:paraId="6CF23FCD" w14:textId="77777777" w:rsidR="00F02777" w:rsidRDefault="00F0277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681D8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04.03</w:t>
            </w:r>
          </w:p>
          <w:p w14:paraId="248688DF" w14:textId="77777777" w:rsidR="00F0277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02777">
              <w:rPr>
                <w:rFonts w:ascii="Times New Roman" w:eastAsia="Times New Roman" w:hAnsi="Times New Roman" w:cs="Times New Roman"/>
                <w:iCs/>
                <w:lang w:eastAsia="ru-RU"/>
              </w:rPr>
              <w:t>04.04</w:t>
            </w:r>
          </w:p>
          <w:p w14:paraId="583D8DFB" w14:textId="77777777" w:rsidR="00F02777" w:rsidRDefault="00F0277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w:t>
            </w:r>
            <w:r w:rsidR="00681D8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04.05</w:t>
            </w:r>
          </w:p>
          <w:p w14:paraId="4C7CAE26" w14:textId="77777777" w:rsidR="00F969DF" w:rsidRPr="004564E9"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Уо</w:t>
            </w:r>
            <w:r w:rsidR="00681D8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04.06</w:t>
            </w:r>
          </w:p>
          <w:p w14:paraId="6631CB15" w14:textId="77777777" w:rsidR="00F0277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02777">
              <w:rPr>
                <w:rFonts w:ascii="Times New Roman" w:eastAsia="Times New Roman" w:hAnsi="Times New Roman" w:cs="Times New Roman"/>
                <w:iCs/>
                <w:lang w:eastAsia="ru-RU"/>
              </w:rPr>
              <w:t>04.01</w:t>
            </w:r>
          </w:p>
          <w:p w14:paraId="1F48D852" w14:textId="77777777" w:rsidR="00F02777" w:rsidRDefault="00F0277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w:t>
            </w:r>
            <w:r w:rsidR="00681D87">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04.02</w:t>
            </w:r>
          </w:p>
          <w:p w14:paraId="489F86A6" w14:textId="77777777" w:rsidR="00F969DF" w:rsidRPr="004564E9"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w:t>
            </w:r>
            <w:r w:rsidR="00681D87">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04.03</w:t>
            </w:r>
          </w:p>
          <w:p w14:paraId="2AFD655F" w14:textId="77777777" w:rsidR="00F969DF" w:rsidRPr="004564E9" w:rsidRDefault="00F969DF" w:rsidP="00554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02777" w:rsidRPr="004564E9" w14:paraId="6A0A2ED4" w14:textId="77777777" w:rsidTr="00681D87">
        <w:trPr>
          <w:trHeight w:val="3289"/>
        </w:trPr>
        <w:tc>
          <w:tcPr>
            <w:tcW w:w="2552" w:type="dxa"/>
            <w:vMerge/>
            <w:tcBorders>
              <w:left w:val="single" w:sz="4" w:space="0" w:color="auto"/>
              <w:right w:val="single" w:sz="4" w:space="0" w:color="auto"/>
            </w:tcBorders>
            <w:shd w:val="clear" w:color="auto" w:fill="auto"/>
            <w:hideMark/>
          </w:tcPr>
          <w:p w14:paraId="291C54F9"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right w:val="single" w:sz="4" w:space="0" w:color="auto"/>
            </w:tcBorders>
            <w:shd w:val="clear" w:color="auto" w:fill="auto"/>
            <w:hideMark/>
          </w:tcPr>
          <w:p w14:paraId="3EF494D2" w14:textId="77777777" w:rsidR="00F02777" w:rsidRPr="00681D87" w:rsidRDefault="00F02777" w:rsidP="0070716E">
            <w:pPr>
              <w:pStyle w:val="a4"/>
              <w:widowControl w:val="0"/>
              <w:numPr>
                <w:ilvl w:val="0"/>
                <w:numId w:val="3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right="-249" w:hanging="283"/>
              <w:jc w:val="both"/>
              <w:rPr>
                <w:rFonts w:ascii="Times New Roman" w:eastAsia="Calibri" w:hAnsi="Times New Roman" w:cs="Times New Roman"/>
                <w:bCs/>
                <w:lang w:eastAsia="ru-RU"/>
              </w:rPr>
            </w:pPr>
            <w:r w:rsidRPr="00681D87">
              <w:rPr>
                <w:rFonts w:ascii="Times New Roman" w:eastAsia="Calibri" w:hAnsi="Times New Roman" w:cs="Times New Roman"/>
                <w:bCs/>
                <w:lang w:eastAsia="ru-RU"/>
              </w:rPr>
              <w:t>Аналоговые электронные вольтметры. Вольтметры постоянного тока со стрелочным отсчетом</w:t>
            </w:r>
          </w:p>
          <w:p w14:paraId="47FE1740" w14:textId="77777777" w:rsidR="00F02777" w:rsidRPr="00681D87" w:rsidRDefault="00F02777" w:rsidP="0070716E">
            <w:pPr>
              <w:pStyle w:val="a4"/>
              <w:widowControl w:val="0"/>
              <w:numPr>
                <w:ilvl w:val="0"/>
                <w:numId w:val="337"/>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Times New Roman" w:hAnsi="Times New Roman" w:cs="Times New Roman"/>
                <w:bCs/>
                <w:lang w:eastAsia="ru-RU"/>
              </w:rPr>
            </w:pPr>
            <w:r w:rsidRPr="00681D87">
              <w:rPr>
                <w:rFonts w:ascii="Times New Roman" w:eastAsia="Calibri" w:hAnsi="Times New Roman" w:cs="Times New Roman"/>
                <w:bCs/>
                <w:lang w:eastAsia="ru-RU"/>
              </w:rPr>
              <w:t>Вольтметры переменного напряжения. Вольтметры средних значений, вольтметры амплитудных значений</w:t>
            </w:r>
            <w:r w:rsidRPr="00681D87">
              <w:rPr>
                <w:rFonts w:ascii="Times New Roman" w:eastAsia="Times New Roman" w:hAnsi="Times New Roman" w:cs="Times New Roman"/>
                <w:bCs/>
                <w:lang w:eastAsia="ru-RU"/>
              </w:rPr>
              <w:t>, вольтметры среднеквадратичных значений.</w:t>
            </w:r>
          </w:p>
          <w:p w14:paraId="79CEDFB8" w14:textId="77777777" w:rsidR="00F02777" w:rsidRPr="00681D87" w:rsidRDefault="00F02777" w:rsidP="0070716E">
            <w:pPr>
              <w:pStyle w:val="a4"/>
              <w:widowControl w:val="0"/>
              <w:numPr>
                <w:ilvl w:val="0"/>
                <w:numId w:val="337"/>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681D87">
              <w:rPr>
                <w:rFonts w:ascii="Times New Roman" w:eastAsia="Calibri" w:hAnsi="Times New Roman" w:cs="Times New Roman"/>
                <w:bCs/>
                <w:lang w:eastAsia="ru-RU"/>
              </w:rPr>
              <w:t>Универсальные вольтметры, их особенности. Градуировка шкалы вольтметра в значениях напряжения и в логарифмической (в децибелах).</w:t>
            </w:r>
          </w:p>
          <w:p w14:paraId="10697E26" w14:textId="77777777" w:rsidR="00F02777" w:rsidRPr="00681D87" w:rsidRDefault="00F02777" w:rsidP="0070716E">
            <w:pPr>
              <w:pStyle w:val="a4"/>
              <w:widowControl w:val="0"/>
              <w:numPr>
                <w:ilvl w:val="0"/>
                <w:numId w:val="337"/>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Times New Roman" w:hAnsi="Times New Roman" w:cs="Times New Roman"/>
                <w:b/>
                <w:bCs/>
                <w:lang w:eastAsia="ru-RU"/>
              </w:rPr>
            </w:pPr>
            <w:r w:rsidRPr="00681D87">
              <w:rPr>
                <w:rFonts w:ascii="Times New Roman" w:eastAsia="Calibri" w:hAnsi="Times New Roman" w:cs="Times New Roman"/>
                <w:bCs/>
                <w:lang w:eastAsia="ru-RU"/>
              </w:rPr>
              <w:t>Структурная схема, назначение и взаимодействие блоков импульсного вольтметра. Отличие селективных вольтметров от широкополосных электронных вольтметров</w:t>
            </w:r>
            <w:r w:rsidRPr="00681D87">
              <w:rPr>
                <w:rFonts w:ascii="Times New Roman" w:eastAsia="Times New Roman" w:hAnsi="Times New Roman" w:cs="Times New Roman"/>
                <w:bCs/>
                <w:lang w:eastAsia="ru-RU"/>
              </w:rPr>
              <w:t>.</w:t>
            </w:r>
          </w:p>
          <w:p w14:paraId="3A192549" w14:textId="77777777" w:rsidR="00F02777" w:rsidRPr="00681D87" w:rsidRDefault="00F02777" w:rsidP="0070716E">
            <w:pPr>
              <w:pStyle w:val="a4"/>
              <w:widowControl w:val="0"/>
              <w:numPr>
                <w:ilvl w:val="0"/>
                <w:numId w:val="3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Times New Roman" w:hAnsi="Times New Roman" w:cs="Times New Roman"/>
                <w:b/>
                <w:bCs/>
                <w:lang w:eastAsia="ru-RU"/>
              </w:rPr>
            </w:pPr>
            <w:r w:rsidRPr="00681D87">
              <w:rPr>
                <w:rFonts w:ascii="Times New Roman" w:eastAsia="Calibri" w:hAnsi="Times New Roman" w:cs="Times New Roman"/>
                <w:bCs/>
                <w:lang w:eastAsia="ru-RU"/>
              </w:rPr>
              <w:t>Общие сведения о цифровых вольтметрах. Аналого-цифровое преобразование сигнала. структурные схемы и принцип работы цифровых вольтметров различных типов. Автоматизация</w:t>
            </w:r>
          </w:p>
        </w:tc>
        <w:tc>
          <w:tcPr>
            <w:tcW w:w="1559" w:type="dxa"/>
            <w:tcBorders>
              <w:top w:val="single" w:sz="4" w:space="0" w:color="auto"/>
              <w:left w:val="single" w:sz="4" w:space="0" w:color="auto"/>
              <w:right w:val="single" w:sz="4" w:space="0" w:color="auto"/>
            </w:tcBorders>
            <w:shd w:val="clear" w:color="auto" w:fill="auto"/>
            <w:hideMark/>
          </w:tcPr>
          <w:p w14:paraId="71B8452C"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45429927"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6FA43DD"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4ACF3FCD" w14:textId="77777777" w:rsidTr="00F02777">
        <w:trPr>
          <w:trHeight w:val="210"/>
        </w:trPr>
        <w:tc>
          <w:tcPr>
            <w:tcW w:w="2552" w:type="dxa"/>
            <w:vMerge/>
            <w:tcBorders>
              <w:left w:val="single" w:sz="4" w:space="0" w:color="auto"/>
              <w:right w:val="single" w:sz="4" w:space="0" w:color="auto"/>
            </w:tcBorders>
            <w:shd w:val="clear" w:color="auto" w:fill="auto"/>
            <w:vAlign w:val="center"/>
            <w:hideMark/>
          </w:tcPr>
          <w:p w14:paraId="23B3680A"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34AB0620" w14:textId="77777777" w:rsidR="00F969DF" w:rsidRPr="004564E9" w:rsidRDefault="00781ACD" w:rsidP="003B7112">
            <w:pPr>
              <w:widowControl w:val="0"/>
              <w:tabs>
                <w:tab w:val="left" w:pos="426"/>
              </w:tabs>
              <w:spacing w:after="0" w:line="240" w:lineRule="auto"/>
              <w:rPr>
                <w:rFonts w:ascii="Times New Roman" w:eastAsia="Times New Roman" w:hAnsi="Times New Roman" w:cs="Times New Roman"/>
                <w:lang w:eastAsia="ru-RU"/>
              </w:rPr>
            </w:pPr>
            <w:r w:rsidRPr="004564E9">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016BFD6" w14:textId="77777777" w:rsidR="00F969DF" w:rsidRPr="00F02777"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F02777">
              <w:rPr>
                <w:rFonts w:ascii="Times New Roman" w:eastAsia="Times New Roman" w:hAnsi="Times New Roman" w:cs="Times New Roman"/>
                <w:b/>
                <w:bCs/>
                <w:lang w:eastAsia="ru-RU"/>
              </w:rPr>
              <w:t>4</w:t>
            </w:r>
          </w:p>
        </w:tc>
        <w:tc>
          <w:tcPr>
            <w:tcW w:w="1276" w:type="dxa"/>
            <w:vMerge/>
            <w:tcBorders>
              <w:left w:val="single" w:sz="4" w:space="0" w:color="auto"/>
              <w:right w:val="single" w:sz="4" w:space="0" w:color="auto"/>
            </w:tcBorders>
          </w:tcPr>
          <w:p w14:paraId="23CA2FC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1E9810F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02777" w:rsidRPr="004564E9" w14:paraId="77D1F0B0" w14:textId="77777777" w:rsidTr="00F02777">
        <w:trPr>
          <w:trHeight w:val="624"/>
        </w:trPr>
        <w:tc>
          <w:tcPr>
            <w:tcW w:w="2552" w:type="dxa"/>
            <w:vMerge/>
            <w:tcBorders>
              <w:left w:val="single" w:sz="4" w:space="0" w:color="auto"/>
              <w:right w:val="single" w:sz="4" w:space="0" w:color="auto"/>
            </w:tcBorders>
            <w:shd w:val="clear" w:color="auto" w:fill="auto"/>
            <w:vAlign w:val="center"/>
          </w:tcPr>
          <w:p w14:paraId="0BCF692D" w14:textId="77777777" w:rsidR="00F02777" w:rsidRPr="004564E9" w:rsidRDefault="00F02777"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F02A4B0" w14:textId="77777777" w:rsidR="00F02777" w:rsidRPr="00F02777" w:rsidRDefault="00F02777" w:rsidP="00681D87">
            <w:pPr>
              <w:widowControl w:val="0"/>
              <w:tabs>
                <w:tab w:val="left" w:pos="426"/>
              </w:tabs>
              <w:spacing w:after="0" w:line="240" w:lineRule="auto"/>
              <w:ind w:left="323" w:hanging="323"/>
              <w:rPr>
                <w:rFonts w:ascii="Times New Roman" w:eastAsia="Calibri" w:hAnsi="Times New Roman" w:cs="Times New Roman"/>
                <w:bCs/>
                <w:lang w:eastAsia="ru-RU"/>
              </w:rPr>
            </w:pPr>
            <w:r w:rsidRPr="00F02777">
              <w:rPr>
                <w:rFonts w:ascii="Times New Roman" w:eastAsia="Calibri" w:hAnsi="Times New Roman" w:cs="Times New Roman"/>
                <w:bCs/>
                <w:lang w:eastAsia="ru-RU"/>
              </w:rPr>
              <w:t xml:space="preserve">4. Исследование метрологических характеристик электронного вольтметра. </w:t>
            </w:r>
          </w:p>
          <w:p w14:paraId="1374B667" w14:textId="77777777" w:rsidR="00F02777" w:rsidRPr="004564E9" w:rsidRDefault="00F02777" w:rsidP="00F02777">
            <w:pPr>
              <w:widowControl w:val="0"/>
              <w:tabs>
                <w:tab w:val="left" w:pos="426"/>
              </w:tabs>
              <w:spacing w:after="0" w:line="240" w:lineRule="auto"/>
              <w:rPr>
                <w:rFonts w:ascii="Times New Roman" w:eastAsia="Times New Roman" w:hAnsi="Times New Roman" w:cs="Times New Roman"/>
                <w:b/>
                <w:bCs/>
                <w:lang w:eastAsia="ru-RU"/>
              </w:rPr>
            </w:pPr>
            <w:r w:rsidRPr="00F02777">
              <w:rPr>
                <w:rFonts w:ascii="Times New Roman" w:eastAsia="Calibri" w:hAnsi="Times New Roman" w:cs="Times New Roman"/>
                <w:bCs/>
                <w:lang w:eastAsia="ru-RU"/>
              </w:rPr>
              <w:t>5. Исследование</w:t>
            </w:r>
            <w:r w:rsidRPr="004564E9">
              <w:rPr>
                <w:rFonts w:ascii="Times New Roman" w:eastAsia="Calibri" w:hAnsi="Times New Roman" w:cs="Times New Roman"/>
                <w:bCs/>
                <w:lang w:eastAsia="ru-RU"/>
              </w:rPr>
              <w:t xml:space="preserve"> метрологических характеристик</w:t>
            </w:r>
            <w:r w:rsidRPr="004564E9">
              <w:rPr>
                <w:rFonts w:ascii="Times New Roman" w:eastAsia="Times New Roman" w:hAnsi="Times New Roman" w:cs="Times New Roman"/>
                <w:lang w:eastAsia="ru-RU"/>
              </w:rPr>
              <w:t xml:space="preserve"> цифрового вольтметра.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864550" w14:textId="77777777" w:rsidR="00F02777" w:rsidRPr="004564E9" w:rsidRDefault="00F02777" w:rsidP="00F0277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p w14:paraId="5D1DFB3B" w14:textId="77777777" w:rsidR="00F02777" w:rsidRPr="004564E9" w:rsidRDefault="00F02777" w:rsidP="00F0277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23BF94C" w14:textId="77777777" w:rsidR="00F02777" w:rsidRPr="004564E9" w:rsidRDefault="00F02777" w:rsidP="00F0277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31D7C3E8"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D837951"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E9A4789" w14:textId="77777777" w:rsidTr="004564E9">
        <w:tc>
          <w:tcPr>
            <w:tcW w:w="2552" w:type="dxa"/>
            <w:vMerge/>
            <w:tcBorders>
              <w:left w:val="single" w:sz="4" w:space="0" w:color="auto"/>
              <w:bottom w:val="single" w:sz="4" w:space="0" w:color="auto"/>
              <w:right w:val="single" w:sz="4" w:space="0" w:color="auto"/>
            </w:tcBorders>
            <w:shd w:val="clear" w:color="auto" w:fill="auto"/>
            <w:vAlign w:val="center"/>
            <w:hideMark/>
          </w:tcPr>
          <w:p w14:paraId="4C0B8F17"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727D48A2"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4B58628A" w14:textId="77777777" w:rsidR="00F969DF" w:rsidRPr="004564E9" w:rsidRDefault="00F969DF" w:rsidP="003B7112">
            <w:pPr>
              <w:widowControl w:val="0"/>
              <w:tabs>
                <w:tab w:val="left" w:pos="426"/>
                <w:tab w:val="left" w:pos="1080"/>
              </w:tabs>
              <w:spacing w:after="0" w:line="240" w:lineRule="auto"/>
              <w:jc w:val="both"/>
              <w:rPr>
                <w:rFonts w:ascii="Times New Roman" w:eastAsia="Times New Roman" w:hAnsi="Times New Roman" w:cs="Times New Roman"/>
                <w:bCs/>
                <w:iCs/>
                <w:lang w:eastAsia="ru-RU"/>
              </w:rPr>
            </w:pPr>
            <w:r w:rsidRPr="004564E9">
              <w:rPr>
                <w:rFonts w:ascii="Times New Roman" w:eastAsia="Times New Roman" w:hAnsi="Times New Roman" w:cs="Times New Roman"/>
                <w:bCs/>
                <w:iCs/>
                <w:lang w:eastAsia="ru-RU"/>
              </w:rPr>
              <w:t>Составление таблицы соотношений измерения напряжений и мощности в единицах системы СИ и в децибелах</w:t>
            </w:r>
          </w:p>
          <w:p w14:paraId="18C9335C" w14:textId="77777777" w:rsidR="00F969DF" w:rsidRPr="004564E9" w:rsidRDefault="00F969DF" w:rsidP="003B7112">
            <w:pPr>
              <w:widowControl w:val="0"/>
              <w:tabs>
                <w:tab w:val="left" w:pos="426"/>
                <w:tab w:val="left" w:pos="1080"/>
              </w:tabs>
              <w:spacing w:after="0" w:line="240" w:lineRule="auto"/>
              <w:jc w:val="both"/>
              <w:rPr>
                <w:rFonts w:ascii="Times New Roman" w:eastAsia="Times New Roman" w:hAnsi="Times New Roman" w:cs="Times New Roman"/>
                <w:bCs/>
                <w:iCs/>
                <w:lang w:eastAsia="ru-RU"/>
              </w:rPr>
            </w:pPr>
            <w:r w:rsidRPr="004564E9">
              <w:rPr>
                <w:rFonts w:ascii="Times New Roman" w:eastAsia="Times New Roman" w:hAnsi="Times New Roman" w:cs="Times New Roman"/>
                <w:bCs/>
                <w:iCs/>
                <w:lang w:eastAsia="ru-RU"/>
              </w:rPr>
              <w:t>Составление сравнительного анализа основных технических характеристик аналоговых и цифровых электронных вольтметров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9C4011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tc>
        <w:tc>
          <w:tcPr>
            <w:tcW w:w="1276" w:type="dxa"/>
            <w:vMerge/>
            <w:tcBorders>
              <w:left w:val="single" w:sz="4" w:space="0" w:color="auto"/>
              <w:bottom w:val="single" w:sz="4" w:space="0" w:color="auto"/>
              <w:right w:val="single" w:sz="4" w:space="0" w:color="auto"/>
            </w:tcBorders>
          </w:tcPr>
          <w:p w14:paraId="6F6C050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1E091C9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AAD4512" w14:textId="77777777" w:rsidTr="00F02777">
        <w:trPr>
          <w:trHeight w:val="70"/>
        </w:trPr>
        <w:tc>
          <w:tcPr>
            <w:tcW w:w="2552" w:type="dxa"/>
            <w:vMerge w:val="restart"/>
            <w:tcBorders>
              <w:top w:val="single" w:sz="4" w:space="0" w:color="auto"/>
              <w:left w:val="single" w:sz="4" w:space="0" w:color="auto"/>
              <w:right w:val="single" w:sz="4" w:space="0" w:color="auto"/>
            </w:tcBorders>
            <w:shd w:val="clear" w:color="auto" w:fill="auto"/>
            <w:hideMark/>
          </w:tcPr>
          <w:p w14:paraId="5FB73094"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2.2</w:t>
            </w:r>
            <w:r w:rsidR="004564E9" w:rsidRPr="004564E9">
              <w:rPr>
                <w:rFonts w:ascii="Times New Roman" w:eastAsia="Times New Roman" w:hAnsi="Times New Roman" w:cs="Times New Roman"/>
                <w:b/>
                <w:lang w:eastAsia="ru-RU"/>
              </w:rPr>
              <w:t>.</w:t>
            </w:r>
          </w:p>
          <w:p w14:paraId="11CF877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bCs/>
                <w:lang w:eastAsia="ru-RU"/>
              </w:rPr>
              <w:t>Исследование формы сигналов, универсальные осциллографы</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618DAB90" w14:textId="77777777" w:rsidR="00F969DF" w:rsidRPr="004564E9" w:rsidRDefault="00781AC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12FB9566" w14:textId="77777777" w:rsidR="00F969DF" w:rsidRPr="00681D87" w:rsidRDefault="00F02777" w:rsidP="00F0277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681D87">
              <w:rPr>
                <w:rFonts w:ascii="Times New Roman" w:eastAsia="Times New Roman" w:hAnsi="Times New Roman" w:cs="Times New Roman"/>
                <w:b/>
                <w:bCs/>
                <w:lang w:eastAsia="ru-RU"/>
              </w:rPr>
              <w:t>2</w:t>
            </w:r>
          </w:p>
        </w:tc>
        <w:tc>
          <w:tcPr>
            <w:tcW w:w="1276" w:type="dxa"/>
            <w:vMerge w:val="restart"/>
            <w:tcBorders>
              <w:top w:val="single" w:sz="4" w:space="0" w:color="auto"/>
              <w:left w:val="single" w:sz="4" w:space="0" w:color="auto"/>
              <w:right w:val="single" w:sz="4" w:space="0" w:color="auto"/>
            </w:tcBorders>
          </w:tcPr>
          <w:p w14:paraId="589F149D" w14:textId="77777777" w:rsidR="00F969DF"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w:t>
            </w:r>
            <w:r w:rsidR="00F969DF" w:rsidRPr="004564E9">
              <w:rPr>
                <w:rFonts w:ascii="Times New Roman" w:eastAsia="Calibri" w:hAnsi="Times New Roman" w:cs="Times New Roman"/>
                <w:bCs/>
                <w:lang w:eastAsia="ru-RU"/>
              </w:rPr>
              <w:t xml:space="preserve"> </w:t>
            </w:r>
          </w:p>
          <w:p w14:paraId="69E6AB7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Calibri" w:hAnsi="Times New Roman" w:cs="Times New Roman"/>
                <w:bCs/>
                <w:lang w:eastAsia="ru-RU"/>
              </w:rPr>
              <w:t>ПК 1.4</w:t>
            </w:r>
          </w:p>
          <w:p w14:paraId="514CEBAA" w14:textId="77777777" w:rsidR="00F969DF"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F969DF" w:rsidRPr="004564E9">
              <w:rPr>
                <w:rFonts w:ascii="Times New Roman" w:eastAsia="Calibri" w:hAnsi="Times New Roman" w:cs="Times New Roman"/>
                <w:bCs/>
                <w:lang w:eastAsia="ru-RU"/>
              </w:rPr>
              <w:t xml:space="preserve"> 04  </w:t>
            </w:r>
          </w:p>
          <w:p w14:paraId="0EF9C72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1F5905D2"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Н</w:t>
            </w:r>
            <w:r w:rsidR="00681D87">
              <w:rPr>
                <w:rFonts w:ascii="Times New Roman" w:eastAsia="Times New Roman" w:hAnsi="Times New Roman" w:cs="Times New Roman"/>
                <w:kern w:val="3"/>
                <w:lang w:eastAsia="zh-CN"/>
              </w:rPr>
              <w:t xml:space="preserve"> </w:t>
            </w:r>
            <w:r w:rsidRPr="004564E9">
              <w:rPr>
                <w:rFonts w:ascii="Times New Roman" w:eastAsia="Times New Roman" w:hAnsi="Times New Roman" w:cs="Times New Roman"/>
                <w:kern w:val="3"/>
                <w:lang w:eastAsia="zh-CN"/>
              </w:rPr>
              <w:t>1.1.01</w:t>
            </w:r>
          </w:p>
          <w:p w14:paraId="3541120C" w14:textId="77777777" w:rsidR="00681D87" w:rsidRDefault="0055471B"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1C5E1826"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У 1.1.02</w:t>
            </w:r>
          </w:p>
          <w:p w14:paraId="60D12FB6" w14:textId="77777777" w:rsidR="00F969DF" w:rsidRPr="004564E9"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4564E9">
              <w:rPr>
                <w:rFonts w:ascii="Times New Roman" w:eastAsia="Times New Roman" w:hAnsi="Times New Roman" w:cs="Times New Roman"/>
                <w:kern w:val="3"/>
                <w:lang w:eastAsia="zh-CN"/>
              </w:rPr>
              <w:t>З 1.1.01</w:t>
            </w:r>
          </w:p>
          <w:p w14:paraId="54204503"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681D8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1.4.01</w:t>
            </w:r>
          </w:p>
          <w:p w14:paraId="75047381"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1.4.01</w:t>
            </w:r>
          </w:p>
          <w:p w14:paraId="46D01FE3"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1.4.01</w:t>
            </w:r>
          </w:p>
          <w:p w14:paraId="39642367"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51AEFB63"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40EEDE0E"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04.03</w:t>
            </w:r>
          </w:p>
          <w:p w14:paraId="26C997CE"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04.04</w:t>
            </w:r>
          </w:p>
          <w:p w14:paraId="1ED16FB6"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04.05</w:t>
            </w:r>
          </w:p>
          <w:p w14:paraId="63B76398" w14:textId="77777777" w:rsidR="00F969DF" w:rsidRPr="004564E9" w:rsidRDefault="00F969DF"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Уо.04.06</w:t>
            </w:r>
          </w:p>
          <w:p w14:paraId="0D74AD31"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04.01</w:t>
            </w:r>
          </w:p>
          <w:p w14:paraId="5024E4A7" w14:textId="77777777" w:rsidR="00681D87"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04.02</w:t>
            </w:r>
          </w:p>
          <w:p w14:paraId="3264A8D2" w14:textId="77777777" w:rsidR="00F969DF" w:rsidRPr="004564E9" w:rsidRDefault="00681D87"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4564E9">
              <w:rPr>
                <w:rFonts w:ascii="Times New Roman" w:eastAsia="Times New Roman" w:hAnsi="Times New Roman" w:cs="Times New Roman"/>
                <w:iCs/>
                <w:lang w:eastAsia="ru-RU"/>
              </w:rPr>
              <w:t>04.03</w:t>
            </w:r>
          </w:p>
        </w:tc>
      </w:tr>
      <w:tr w:rsidR="00F02777" w:rsidRPr="004564E9" w14:paraId="572E7D33" w14:textId="77777777" w:rsidTr="00681D87">
        <w:trPr>
          <w:trHeight w:val="1771"/>
        </w:trPr>
        <w:tc>
          <w:tcPr>
            <w:tcW w:w="2552" w:type="dxa"/>
            <w:vMerge/>
            <w:tcBorders>
              <w:top w:val="single" w:sz="4" w:space="0" w:color="auto"/>
              <w:left w:val="single" w:sz="4" w:space="0" w:color="auto"/>
              <w:right w:val="single" w:sz="4" w:space="0" w:color="auto"/>
            </w:tcBorders>
            <w:shd w:val="clear" w:color="auto" w:fill="auto"/>
            <w:hideMark/>
          </w:tcPr>
          <w:p w14:paraId="443FBA00"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right w:val="single" w:sz="4" w:space="0" w:color="auto"/>
            </w:tcBorders>
            <w:shd w:val="clear" w:color="auto" w:fill="auto"/>
            <w:hideMark/>
          </w:tcPr>
          <w:p w14:paraId="5BCF7282" w14:textId="77777777" w:rsidR="00F02777" w:rsidRPr="00681D87" w:rsidRDefault="00F02777" w:rsidP="0070716E">
            <w:pPr>
              <w:pStyle w:val="a4"/>
              <w:widowControl w:val="0"/>
              <w:numPr>
                <w:ilvl w:val="0"/>
                <w:numId w:val="3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681D87">
              <w:rPr>
                <w:rFonts w:ascii="Times New Roman" w:eastAsia="BookAntiqua" w:hAnsi="Times New Roman" w:cs="Times New Roman"/>
                <w:lang w:eastAsia="ru-RU"/>
              </w:rPr>
              <w:t xml:space="preserve">Исследование формы сигнала. Осциллографические электронно-лучевые трубки. Развертка в осциллографе, виды разверток: непрерывная, ждущая, однократная Назначение осциллографа. </w:t>
            </w:r>
          </w:p>
          <w:p w14:paraId="4068BD45" w14:textId="77777777" w:rsidR="00F02777" w:rsidRPr="00681D87" w:rsidRDefault="00F02777" w:rsidP="0070716E">
            <w:pPr>
              <w:pStyle w:val="a4"/>
              <w:widowControl w:val="0"/>
              <w:numPr>
                <w:ilvl w:val="0"/>
                <w:numId w:val="338"/>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BookAntiqua" w:hAnsi="Times New Roman" w:cs="Times New Roman"/>
                <w:lang w:eastAsia="ru-RU"/>
              </w:rPr>
            </w:pPr>
            <w:r w:rsidRPr="00681D87">
              <w:rPr>
                <w:rFonts w:ascii="Times New Roman" w:eastAsia="BookAntiqua" w:hAnsi="Times New Roman" w:cs="Times New Roman"/>
                <w:lang w:eastAsia="ru-RU"/>
              </w:rPr>
              <w:t>Классификация осциллографов: назначение, краткая характеристика и область применения. Упрощенная структурная схема осциллографа.</w:t>
            </w:r>
          </w:p>
          <w:p w14:paraId="0D31C3F4" w14:textId="77777777" w:rsidR="00F02777" w:rsidRPr="00681D87" w:rsidRDefault="00F02777" w:rsidP="0070716E">
            <w:pPr>
              <w:pStyle w:val="a4"/>
              <w:widowControl w:val="0"/>
              <w:numPr>
                <w:ilvl w:val="0"/>
                <w:numId w:val="338"/>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681D87">
              <w:rPr>
                <w:rFonts w:ascii="Times New Roman" w:eastAsia="BookAntiqua" w:hAnsi="Times New Roman" w:cs="Times New Roman"/>
                <w:lang w:eastAsia="ru-RU"/>
              </w:rPr>
              <w:t>Техника осциллографических измерений. Погрешности, возникающие при измерении и методы их уменьшения.</w:t>
            </w:r>
          </w:p>
        </w:tc>
        <w:tc>
          <w:tcPr>
            <w:tcW w:w="1559" w:type="dxa"/>
            <w:tcBorders>
              <w:top w:val="single" w:sz="4" w:space="0" w:color="auto"/>
              <w:left w:val="single" w:sz="4" w:space="0" w:color="auto"/>
              <w:right w:val="single" w:sz="4" w:space="0" w:color="auto"/>
            </w:tcBorders>
            <w:shd w:val="clear" w:color="auto" w:fill="auto"/>
            <w:hideMark/>
          </w:tcPr>
          <w:p w14:paraId="493730D8"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p w14:paraId="6559BA10"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3E43F1B9"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F9D0DFD" w14:textId="77777777" w:rsidR="00F02777" w:rsidRPr="004564E9" w:rsidRDefault="00F0277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26F5B7ED" w14:textId="77777777" w:rsidTr="00681D87">
        <w:trPr>
          <w:trHeight w:val="240"/>
        </w:trPr>
        <w:tc>
          <w:tcPr>
            <w:tcW w:w="2552" w:type="dxa"/>
            <w:vMerge/>
            <w:tcBorders>
              <w:left w:val="single" w:sz="4" w:space="0" w:color="auto"/>
              <w:right w:val="single" w:sz="4" w:space="0" w:color="auto"/>
            </w:tcBorders>
            <w:shd w:val="clear" w:color="auto" w:fill="auto"/>
            <w:vAlign w:val="center"/>
            <w:hideMark/>
          </w:tcPr>
          <w:p w14:paraId="2D85E2A6"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0454BAF9" w14:textId="77777777" w:rsidR="00F969DF" w:rsidRPr="004564E9" w:rsidRDefault="00781ACD" w:rsidP="004422D1">
            <w:pPr>
              <w:widowControl w:val="0"/>
              <w:tabs>
                <w:tab w:val="left" w:pos="426"/>
              </w:tabs>
              <w:spacing w:after="0" w:line="240" w:lineRule="auto"/>
              <w:jc w:val="both"/>
              <w:rPr>
                <w:rFonts w:ascii="Times New Roman" w:eastAsia="Calibri" w:hAnsi="Times New Roman" w:cs="Times New Roman"/>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r w:rsidR="00F969DF" w:rsidRPr="004564E9">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1958C91" w14:textId="77777777" w:rsidR="00F969DF" w:rsidRPr="00681D87"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681D87">
              <w:rPr>
                <w:rFonts w:ascii="Times New Roman" w:eastAsia="Times New Roman" w:hAnsi="Times New Roman" w:cs="Times New Roman"/>
                <w:b/>
                <w:bCs/>
                <w:lang w:eastAsia="ru-RU"/>
              </w:rPr>
              <w:t>6</w:t>
            </w:r>
          </w:p>
        </w:tc>
        <w:tc>
          <w:tcPr>
            <w:tcW w:w="1276" w:type="dxa"/>
            <w:vMerge/>
            <w:tcBorders>
              <w:left w:val="single" w:sz="4" w:space="0" w:color="auto"/>
              <w:right w:val="single" w:sz="4" w:space="0" w:color="auto"/>
            </w:tcBorders>
          </w:tcPr>
          <w:p w14:paraId="213E73A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3E8043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1D87" w:rsidRPr="004564E9" w14:paraId="67033745" w14:textId="77777777" w:rsidTr="004564E9">
        <w:trPr>
          <w:trHeight w:val="1275"/>
        </w:trPr>
        <w:tc>
          <w:tcPr>
            <w:tcW w:w="2552" w:type="dxa"/>
            <w:vMerge/>
            <w:tcBorders>
              <w:left w:val="single" w:sz="4" w:space="0" w:color="auto"/>
              <w:right w:val="single" w:sz="4" w:space="0" w:color="auto"/>
            </w:tcBorders>
            <w:shd w:val="clear" w:color="auto" w:fill="auto"/>
            <w:vAlign w:val="center"/>
          </w:tcPr>
          <w:p w14:paraId="3B9DB6C5" w14:textId="77777777" w:rsidR="00681D87" w:rsidRPr="004564E9" w:rsidRDefault="00681D87"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C797BD5" w14:textId="77777777" w:rsidR="00681D87" w:rsidRPr="00681D87" w:rsidRDefault="00681D87" w:rsidP="00681D87">
            <w:pPr>
              <w:widowControl w:val="0"/>
              <w:tabs>
                <w:tab w:val="left" w:pos="426"/>
              </w:tabs>
              <w:spacing w:after="0" w:line="240" w:lineRule="auto"/>
              <w:ind w:left="323" w:hanging="323"/>
              <w:jc w:val="both"/>
              <w:rPr>
                <w:rFonts w:ascii="Times New Roman" w:eastAsia="Calibri" w:hAnsi="Times New Roman" w:cs="Times New Roman"/>
                <w:bCs/>
                <w:lang w:eastAsia="ru-RU"/>
              </w:rPr>
            </w:pPr>
            <w:r w:rsidRPr="00681D87">
              <w:rPr>
                <w:rFonts w:ascii="Times New Roman" w:eastAsia="Calibri" w:hAnsi="Times New Roman" w:cs="Times New Roman"/>
                <w:bCs/>
                <w:lang w:eastAsia="ru-RU"/>
              </w:rPr>
              <w:t>6.</w:t>
            </w:r>
            <w:r w:rsidRPr="004564E9">
              <w:rPr>
                <w:rFonts w:ascii="Times New Roman" w:eastAsia="Calibri" w:hAnsi="Times New Roman" w:cs="Times New Roman"/>
                <w:b/>
                <w:bCs/>
                <w:lang w:eastAsia="ru-RU"/>
              </w:rPr>
              <w:t xml:space="preserve"> </w:t>
            </w:r>
            <w:r w:rsidRPr="00681D87">
              <w:rPr>
                <w:rFonts w:ascii="Times New Roman" w:eastAsia="Calibri" w:hAnsi="Times New Roman" w:cs="Times New Roman"/>
                <w:bCs/>
                <w:lang w:eastAsia="ru-RU"/>
              </w:rPr>
              <w:t xml:space="preserve">Исследование метрологических характеристик электроннолучевого осциллографа (подготовка к работе и калибровка ЭЛО, измерение параметров сигналов). </w:t>
            </w:r>
          </w:p>
          <w:p w14:paraId="4B90732B" w14:textId="77777777" w:rsidR="00681D87" w:rsidRPr="004564E9" w:rsidRDefault="00681D87" w:rsidP="00681D87">
            <w:pPr>
              <w:widowControl w:val="0"/>
              <w:tabs>
                <w:tab w:val="left" w:pos="426"/>
              </w:tabs>
              <w:spacing w:after="0" w:line="240" w:lineRule="auto"/>
              <w:ind w:left="323" w:hanging="323"/>
              <w:jc w:val="both"/>
              <w:rPr>
                <w:rFonts w:ascii="Times New Roman" w:eastAsia="Times New Roman" w:hAnsi="Times New Roman" w:cs="Times New Roman"/>
                <w:b/>
                <w:bCs/>
                <w:lang w:eastAsia="ru-RU"/>
              </w:rPr>
            </w:pPr>
            <w:r w:rsidRPr="00681D87">
              <w:rPr>
                <w:rFonts w:ascii="Times New Roman" w:eastAsia="Calibri" w:hAnsi="Times New Roman" w:cs="Times New Roman"/>
                <w:bCs/>
                <w:lang w:eastAsia="ru-RU"/>
              </w:rPr>
              <w:t>7. Совместное исследование различных сигналов двухканальным осциллографом</w:t>
            </w:r>
            <w:r w:rsidRPr="004564E9">
              <w:rPr>
                <w:rFonts w:ascii="Times New Roman" w:eastAsia="Calibri" w:hAnsi="Times New Roman" w:cs="Times New Roman"/>
                <w:bCs/>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9F1BD3"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p w14:paraId="15FB5A60"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6C6DDEE"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63CD11E"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62F6E0D"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349DAFD5"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06F4051"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0BC40BEF" w14:textId="77777777" w:rsidTr="004564E9">
        <w:trPr>
          <w:trHeight w:val="113"/>
        </w:trPr>
        <w:tc>
          <w:tcPr>
            <w:tcW w:w="2552" w:type="dxa"/>
            <w:vMerge/>
            <w:tcBorders>
              <w:left w:val="single" w:sz="4" w:space="0" w:color="auto"/>
              <w:bottom w:val="single" w:sz="4" w:space="0" w:color="auto"/>
              <w:right w:val="single" w:sz="4" w:space="0" w:color="auto"/>
            </w:tcBorders>
            <w:shd w:val="clear" w:color="auto" w:fill="auto"/>
            <w:vAlign w:val="center"/>
            <w:hideMark/>
          </w:tcPr>
          <w:p w14:paraId="016C35BA"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2F55C403"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084D7DB6" w14:textId="77777777" w:rsidR="00F969DF" w:rsidRPr="004564E9" w:rsidRDefault="00F969DF" w:rsidP="003B7112">
            <w:pPr>
              <w:widowControl w:val="0"/>
              <w:tabs>
                <w:tab w:val="left" w:pos="33"/>
              </w:tabs>
              <w:spacing w:after="0" w:line="240" w:lineRule="auto"/>
              <w:rPr>
                <w:rFonts w:ascii="Times New Roman" w:eastAsia="Times New Roman" w:hAnsi="Times New Roman" w:cs="Times New Roman"/>
                <w:bCs/>
                <w:iCs/>
                <w:lang w:eastAsia="ru-RU"/>
              </w:rPr>
            </w:pPr>
            <w:r w:rsidRPr="004564E9">
              <w:rPr>
                <w:rFonts w:ascii="Times New Roman" w:eastAsia="Times New Roman" w:hAnsi="Times New Roman" w:cs="Times New Roman"/>
                <w:bCs/>
                <w:iCs/>
                <w:lang w:eastAsia="ru-RU"/>
              </w:rPr>
              <w:t xml:space="preserve">Составление таблицы классификации осциллографов </w:t>
            </w:r>
          </w:p>
          <w:p w14:paraId="1FDC6D33" w14:textId="77777777" w:rsidR="00F969DF" w:rsidRPr="004564E9" w:rsidRDefault="00F969DF" w:rsidP="003B7112">
            <w:pPr>
              <w:widowControl w:val="0"/>
              <w:tabs>
                <w:tab w:val="left" w:pos="33"/>
              </w:tabs>
              <w:spacing w:after="0" w:line="240" w:lineRule="auto"/>
              <w:rPr>
                <w:rFonts w:ascii="Times New Roman" w:eastAsia="Times New Roman" w:hAnsi="Times New Roman" w:cs="Times New Roman"/>
                <w:bCs/>
                <w:iCs/>
                <w:lang w:eastAsia="ru-RU"/>
              </w:rPr>
            </w:pPr>
            <w:r w:rsidRPr="004564E9">
              <w:rPr>
                <w:rFonts w:ascii="Times New Roman" w:eastAsia="Times New Roman" w:hAnsi="Times New Roman" w:cs="Times New Roman"/>
                <w:bCs/>
                <w:iCs/>
                <w:lang w:eastAsia="ru-RU"/>
              </w:rPr>
              <w:t>Составление алгоритма калибровки и настройки осциллографа</w:t>
            </w:r>
          </w:p>
          <w:p w14:paraId="6655F097" w14:textId="77777777" w:rsidR="00F969DF" w:rsidRPr="004564E9" w:rsidRDefault="00F969DF" w:rsidP="003B7112">
            <w:pPr>
              <w:widowControl w:val="0"/>
              <w:tabs>
                <w:tab w:val="left" w:pos="33"/>
              </w:tabs>
              <w:spacing w:after="0" w:line="240" w:lineRule="auto"/>
              <w:ind w:right="-249"/>
              <w:rPr>
                <w:rFonts w:ascii="Times New Roman" w:eastAsia="Times New Roman" w:hAnsi="Times New Roman" w:cs="Times New Roman"/>
                <w:bCs/>
                <w:iCs/>
                <w:lang w:eastAsia="ru-RU"/>
              </w:rPr>
            </w:pPr>
            <w:r w:rsidRPr="004564E9">
              <w:rPr>
                <w:rFonts w:ascii="Times New Roman" w:eastAsia="Times New Roman" w:hAnsi="Times New Roman" w:cs="Times New Roman"/>
                <w:bCs/>
                <w:iCs/>
                <w:lang w:eastAsia="ru-RU"/>
              </w:rPr>
              <w:t>Подготовка сообщения о применении осциллографов при обслуживании и ремонте бортовой аппаратуры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9FBB5C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3</w:t>
            </w:r>
          </w:p>
        </w:tc>
        <w:tc>
          <w:tcPr>
            <w:tcW w:w="1276" w:type="dxa"/>
            <w:vMerge/>
            <w:tcBorders>
              <w:left w:val="single" w:sz="4" w:space="0" w:color="auto"/>
              <w:bottom w:val="single" w:sz="4" w:space="0" w:color="auto"/>
              <w:right w:val="single" w:sz="4" w:space="0" w:color="auto"/>
            </w:tcBorders>
          </w:tcPr>
          <w:p w14:paraId="18783D4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57D46F7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575C107" w14:textId="77777777" w:rsidTr="00CF78AD">
        <w:tc>
          <w:tcPr>
            <w:tcW w:w="2552" w:type="dxa"/>
            <w:vMerge w:val="restart"/>
            <w:tcBorders>
              <w:left w:val="single" w:sz="4" w:space="0" w:color="auto"/>
              <w:right w:val="single" w:sz="4" w:space="0" w:color="auto"/>
            </w:tcBorders>
            <w:shd w:val="clear" w:color="auto" w:fill="auto"/>
          </w:tcPr>
          <w:p w14:paraId="7B0A870B" w14:textId="77777777" w:rsidR="00F969DF" w:rsidRPr="004564E9" w:rsidRDefault="005D5C4C" w:rsidP="00F147A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2.3</w:t>
            </w:r>
            <w:r w:rsidR="004564E9" w:rsidRPr="004564E9">
              <w:rPr>
                <w:rFonts w:ascii="Times New Roman" w:eastAsia="Times New Roman" w:hAnsi="Times New Roman" w:cs="Times New Roman"/>
                <w:b/>
                <w:lang w:eastAsia="ru-RU"/>
              </w:rPr>
              <w:t>.</w:t>
            </w:r>
            <w:r w:rsidR="00F969DF" w:rsidRPr="004564E9">
              <w:rPr>
                <w:rFonts w:ascii="Times New Roman" w:eastAsia="Times New Roman" w:hAnsi="Times New Roman" w:cs="Times New Roman"/>
                <w:b/>
                <w:lang w:eastAsia="ru-RU"/>
              </w:rPr>
              <w:t xml:space="preserve"> </w:t>
            </w:r>
          </w:p>
          <w:p w14:paraId="5DEBAC2D" w14:textId="77777777" w:rsidR="00F969DF" w:rsidRPr="004564E9" w:rsidRDefault="00F969DF" w:rsidP="00F147A6">
            <w:pPr>
              <w:widowControl w:val="0"/>
              <w:tabs>
                <w:tab w:val="left" w:pos="42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Измерение амплитудно-частотных и спектральных характеристик сигналов</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5392BDD" w14:textId="77777777" w:rsidR="00F969DF" w:rsidRPr="004564E9" w:rsidRDefault="00781ACD" w:rsidP="003B7112">
            <w:pPr>
              <w:widowControl w:val="0"/>
              <w:tabs>
                <w:tab w:val="left" w:pos="426"/>
              </w:tabs>
              <w:spacing w:after="0" w:line="240" w:lineRule="auto"/>
              <w:jc w:val="both"/>
              <w:rPr>
                <w:rFonts w:ascii="Times New Roman" w:eastAsia="Times New Roman" w:hAnsi="Times New Roman" w:cs="Times New Roman"/>
                <w:b/>
                <w:bCs/>
                <w:lang w:eastAsia="ru-RU"/>
              </w:rPr>
            </w:pPr>
            <w:r w:rsidRPr="004564E9">
              <w:rPr>
                <w:rFonts w:ascii="Times New Roman" w:eastAsia="Calibri" w:hAnsi="Times New Roman" w:cs="Times New Roman"/>
                <w:b/>
                <w:bCs/>
                <w:lang w:eastAsia="ru-RU"/>
              </w:rPr>
              <w:t>Содержание</w:t>
            </w:r>
          </w:p>
        </w:tc>
        <w:tc>
          <w:tcPr>
            <w:tcW w:w="1559" w:type="dxa"/>
            <w:vMerge w:val="restart"/>
            <w:tcBorders>
              <w:top w:val="single" w:sz="4" w:space="0" w:color="auto"/>
              <w:left w:val="single" w:sz="4" w:space="0" w:color="auto"/>
              <w:right w:val="single" w:sz="4" w:space="0" w:color="auto"/>
            </w:tcBorders>
            <w:shd w:val="clear" w:color="auto" w:fill="auto"/>
          </w:tcPr>
          <w:p w14:paraId="6D549E3D" w14:textId="77777777" w:rsidR="00F969DF" w:rsidRPr="004564E9" w:rsidRDefault="004422D1"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p w14:paraId="62478C0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val="restart"/>
            <w:tcBorders>
              <w:top w:val="single" w:sz="4" w:space="0" w:color="auto"/>
              <w:left w:val="single" w:sz="4" w:space="0" w:color="auto"/>
              <w:right w:val="single" w:sz="4" w:space="0" w:color="auto"/>
            </w:tcBorders>
          </w:tcPr>
          <w:p w14:paraId="6DD320AF" w14:textId="77777777" w:rsidR="00F969DF"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1.12</w:t>
            </w:r>
          </w:p>
          <w:p w14:paraId="5799D25C"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ПК 1.13 </w:t>
            </w:r>
          </w:p>
          <w:p w14:paraId="4327E5C5" w14:textId="77777777" w:rsidR="00681D87"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F969DF" w:rsidRPr="004564E9">
              <w:rPr>
                <w:rFonts w:ascii="Times New Roman" w:eastAsia="Calibri" w:hAnsi="Times New Roman" w:cs="Times New Roman"/>
                <w:bCs/>
                <w:lang w:eastAsia="ru-RU"/>
              </w:rPr>
              <w:t xml:space="preserve"> 08</w:t>
            </w:r>
          </w:p>
          <w:p w14:paraId="6CA681F1" w14:textId="77777777" w:rsidR="00F969DF"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Calibri" w:hAnsi="Times New Roman" w:cs="Times New Roman"/>
                <w:bCs/>
                <w:lang w:eastAsia="ru-RU"/>
              </w:rPr>
              <w:t>ОК 09</w:t>
            </w:r>
          </w:p>
          <w:p w14:paraId="4AD3F06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3FBAE1B5"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681D87">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1.12.01</w:t>
            </w:r>
          </w:p>
          <w:p w14:paraId="7F71B65D"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1.12.01</w:t>
            </w:r>
          </w:p>
          <w:p w14:paraId="486E1747"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1.12.01</w:t>
            </w:r>
          </w:p>
          <w:p w14:paraId="427FE49F" w14:textId="77777777" w:rsidR="00681D87"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681D87">
              <w:rPr>
                <w:rFonts w:ascii="Times New Roman" w:eastAsia="Times New Roman" w:hAnsi="Times New Roman" w:cs="Times New Roman"/>
                <w:lang w:eastAsia="ru-RU"/>
              </w:rPr>
              <w:t xml:space="preserve"> 1.13.01</w:t>
            </w:r>
          </w:p>
          <w:p w14:paraId="3F727BD5" w14:textId="77777777" w:rsidR="00681D87" w:rsidRDefault="00681D87"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Pr>
                <w:rFonts w:ascii="Times New Roman" w:eastAsia="Times New Roman" w:hAnsi="Times New Roman" w:cs="Times New Roman"/>
                <w:lang w:eastAsia="ru-RU"/>
              </w:rPr>
              <w:t xml:space="preserve"> 1.13.02</w:t>
            </w:r>
          </w:p>
          <w:p w14:paraId="26056C94"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CF78AD">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1.13.03</w:t>
            </w:r>
          </w:p>
          <w:p w14:paraId="39232735" w14:textId="77777777" w:rsidR="00681D87" w:rsidRDefault="00681D87"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14A3F3FF" w14:textId="77777777" w:rsidR="00681D87" w:rsidRDefault="00681D87"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1.13.02</w:t>
            </w:r>
          </w:p>
          <w:p w14:paraId="70D44C02" w14:textId="77777777" w:rsidR="00681D87" w:rsidRDefault="00681D87"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1B74E8C8" w14:textId="77777777" w:rsidR="00681D87" w:rsidRDefault="00681D87"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1.13.04</w:t>
            </w:r>
          </w:p>
          <w:p w14:paraId="6F130477"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1.13.05</w:t>
            </w:r>
          </w:p>
          <w:p w14:paraId="479F31D5" w14:textId="77777777" w:rsidR="00F969DF" w:rsidRPr="004564E9" w:rsidRDefault="00F969DF"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1.13.01</w:t>
            </w:r>
          </w:p>
          <w:p w14:paraId="414781BC" w14:textId="77777777" w:rsidR="00CF78AD" w:rsidRDefault="00CF78AD" w:rsidP="00CF78A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08.01 </w:t>
            </w:r>
          </w:p>
          <w:p w14:paraId="6F48DC77" w14:textId="77777777" w:rsidR="00CF78AD" w:rsidRDefault="00CF78AD" w:rsidP="00CF78A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08.02</w:t>
            </w:r>
          </w:p>
          <w:p w14:paraId="593EB2E5" w14:textId="77777777" w:rsidR="00F969DF" w:rsidRPr="004564E9" w:rsidRDefault="00CF78AD" w:rsidP="00CF78A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08.</w:t>
            </w:r>
            <w:r w:rsidR="00F969DF" w:rsidRPr="004564E9">
              <w:rPr>
                <w:rFonts w:ascii="Times New Roman" w:eastAsia="Times New Roman" w:hAnsi="Times New Roman" w:cs="Times New Roman"/>
                <w:iCs/>
                <w:kern w:val="3"/>
                <w:lang w:eastAsia="zh-CN"/>
              </w:rPr>
              <w:t>03</w:t>
            </w:r>
          </w:p>
          <w:p w14:paraId="5561EA29" w14:textId="77777777" w:rsidR="00CF78AD" w:rsidRDefault="00F969DF" w:rsidP="00CF78AD">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Зо.08.01</w:t>
            </w:r>
          </w:p>
          <w:p w14:paraId="2861011C" w14:textId="77777777" w:rsidR="00CF78AD" w:rsidRDefault="00CF78AD" w:rsidP="00CF78AD">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Зо.08.02</w:t>
            </w:r>
          </w:p>
          <w:p w14:paraId="2C745D53" w14:textId="77777777" w:rsidR="00F969DF" w:rsidRPr="004564E9" w:rsidRDefault="00F969DF" w:rsidP="00CF78AD">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Зо.08.03</w:t>
            </w:r>
          </w:p>
          <w:p w14:paraId="072CFDF1" w14:textId="77777777" w:rsidR="00CF78AD" w:rsidRDefault="00CF78AD" w:rsidP="00CF78A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4564E9">
              <w:rPr>
                <w:rFonts w:ascii="Times New Roman" w:eastAsia="Times New Roman" w:hAnsi="Times New Roman" w:cs="Times New Roman"/>
                <w:iCs/>
                <w:kern w:val="3"/>
                <w:lang w:eastAsia="zh-CN"/>
              </w:rPr>
              <w:t>09.01</w:t>
            </w:r>
            <w:r>
              <w:rPr>
                <w:rFonts w:ascii="Times New Roman" w:eastAsia="Times New Roman" w:hAnsi="Times New Roman" w:cs="Times New Roman"/>
                <w:iCs/>
                <w:kern w:val="3"/>
                <w:lang w:eastAsia="zh-CN"/>
              </w:rPr>
              <w:t xml:space="preserve"> </w:t>
            </w:r>
          </w:p>
          <w:p w14:paraId="6416B049" w14:textId="77777777" w:rsidR="00F969DF" w:rsidRPr="0055471B" w:rsidRDefault="00CF78AD" w:rsidP="0055471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55471B">
              <w:rPr>
                <w:rFonts w:ascii="Times New Roman" w:eastAsia="Times New Roman" w:hAnsi="Times New Roman" w:cs="Times New Roman"/>
                <w:iCs/>
                <w:kern w:val="3"/>
                <w:lang w:eastAsia="zh-CN"/>
              </w:rPr>
              <w:t>09.01</w:t>
            </w:r>
          </w:p>
        </w:tc>
      </w:tr>
      <w:tr w:rsidR="00681D87" w:rsidRPr="004564E9" w14:paraId="689A7C4A" w14:textId="77777777" w:rsidTr="00681D87">
        <w:trPr>
          <w:trHeight w:val="698"/>
        </w:trPr>
        <w:tc>
          <w:tcPr>
            <w:tcW w:w="2552" w:type="dxa"/>
            <w:vMerge/>
            <w:tcBorders>
              <w:left w:val="single" w:sz="4" w:space="0" w:color="auto"/>
              <w:right w:val="single" w:sz="4" w:space="0" w:color="auto"/>
            </w:tcBorders>
            <w:shd w:val="clear" w:color="auto" w:fill="auto"/>
            <w:hideMark/>
          </w:tcPr>
          <w:p w14:paraId="217B0196"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vMerge w:val="restart"/>
            <w:tcBorders>
              <w:top w:val="single" w:sz="4" w:space="0" w:color="auto"/>
              <w:left w:val="single" w:sz="4" w:space="0" w:color="auto"/>
              <w:right w:val="single" w:sz="4" w:space="0" w:color="auto"/>
            </w:tcBorders>
            <w:shd w:val="clear" w:color="auto" w:fill="auto"/>
            <w:hideMark/>
          </w:tcPr>
          <w:p w14:paraId="06F89B62" w14:textId="77777777" w:rsidR="00681D87" w:rsidRPr="00681D87" w:rsidRDefault="00681D87" w:rsidP="0070716E">
            <w:pPr>
              <w:pStyle w:val="a4"/>
              <w:widowControl w:val="0"/>
              <w:numPr>
                <w:ilvl w:val="0"/>
                <w:numId w:val="339"/>
              </w:numPr>
              <w:tabs>
                <w:tab w:val="left" w:pos="323"/>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681D87">
              <w:rPr>
                <w:rFonts w:ascii="Times New Roman" w:eastAsia="Times New Roman" w:hAnsi="Times New Roman" w:cs="Times New Roman"/>
                <w:lang w:eastAsia="ru-RU"/>
              </w:rPr>
              <w:t>Измерение амплитудно-частотных и спектральных характеристик сигналов</w:t>
            </w:r>
            <w:r w:rsidRPr="00681D87">
              <w:rPr>
                <w:rFonts w:ascii="Times New Roman" w:eastAsia="Calibri" w:hAnsi="Times New Roman" w:cs="Times New Roman"/>
                <w:bCs/>
                <w:lang w:eastAsia="ru-RU"/>
              </w:rPr>
              <w:t>. Методы измерения параметров АЧХ.</w:t>
            </w:r>
          </w:p>
          <w:p w14:paraId="0A6DA172" w14:textId="77777777" w:rsidR="00681D87" w:rsidRPr="00681D87" w:rsidRDefault="00681D87" w:rsidP="0070716E">
            <w:pPr>
              <w:pStyle w:val="a4"/>
              <w:widowControl w:val="0"/>
              <w:numPr>
                <w:ilvl w:val="0"/>
                <w:numId w:val="339"/>
              </w:numPr>
              <w:tabs>
                <w:tab w:val="left" w:pos="323"/>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
                <w:bCs/>
                <w:lang w:eastAsia="ru-RU"/>
              </w:rPr>
            </w:pPr>
            <w:r w:rsidRPr="00681D87">
              <w:rPr>
                <w:rFonts w:ascii="Times New Roman" w:eastAsia="Calibri" w:hAnsi="Times New Roman" w:cs="Times New Roman"/>
                <w:bCs/>
                <w:lang w:eastAsia="ru-RU"/>
              </w:rPr>
              <w:t>Структурная схема простейшего автоматического измерителя АЧХ, назначение элементов. Измерение полосы пропускания, крутизны АЧХ, полного сопротивления цепи.</w:t>
            </w:r>
          </w:p>
          <w:p w14:paraId="2AD757A6" w14:textId="77777777" w:rsidR="00681D87" w:rsidRPr="00681D87" w:rsidRDefault="00681D87" w:rsidP="0070716E">
            <w:pPr>
              <w:pStyle w:val="a4"/>
              <w:widowControl w:val="0"/>
              <w:numPr>
                <w:ilvl w:val="0"/>
                <w:numId w:val="339"/>
              </w:numPr>
              <w:tabs>
                <w:tab w:val="left" w:pos="323"/>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
                <w:bCs/>
                <w:lang w:eastAsia="ru-RU"/>
              </w:rPr>
            </w:pPr>
            <w:r w:rsidRPr="00681D87">
              <w:rPr>
                <w:rFonts w:ascii="Times New Roman" w:eastAsia="Calibri" w:hAnsi="Times New Roman" w:cs="Times New Roman"/>
                <w:bCs/>
                <w:lang w:eastAsia="ru-RU"/>
              </w:rPr>
              <w:t>Анализаторы спектра радиосигналов последовательного и параллельного типов</w:t>
            </w:r>
            <w:r w:rsidRPr="00681D87">
              <w:rPr>
                <w:rFonts w:ascii="Times New Roman" w:eastAsia="Times New Roman" w:hAnsi="Times New Roman" w:cs="Times New Roman"/>
                <w:b/>
                <w:bCs/>
                <w:lang w:eastAsia="ru-RU"/>
              </w:rPr>
              <w:t xml:space="preserve">. </w:t>
            </w:r>
            <w:r w:rsidRPr="00681D87">
              <w:rPr>
                <w:rFonts w:ascii="Times New Roman" w:eastAsia="Calibri" w:hAnsi="Times New Roman" w:cs="Times New Roman"/>
                <w:bCs/>
                <w:lang w:eastAsia="ru-RU"/>
              </w:rPr>
              <w:t>Характеристика спектра радиосигналов. Принципы построения анализаторов спектра радиосигналов последовательного и параллельного типов.</w:t>
            </w:r>
          </w:p>
        </w:tc>
        <w:tc>
          <w:tcPr>
            <w:tcW w:w="1559" w:type="dxa"/>
            <w:vMerge/>
            <w:tcBorders>
              <w:left w:val="single" w:sz="4" w:space="0" w:color="auto"/>
              <w:right w:val="single" w:sz="4" w:space="0" w:color="auto"/>
            </w:tcBorders>
            <w:shd w:val="clear" w:color="auto" w:fill="auto"/>
            <w:hideMark/>
          </w:tcPr>
          <w:p w14:paraId="224A4EDA"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17BFC8FB"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38DF91C"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1D87" w:rsidRPr="004564E9" w14:paraId="0C2FC7E3" w14:textId="77777777" w:rsidTr="00681D87">
        <w:trPr>
          <w:trHeight w:val="431"/>
        </w:trPr>
        <w:tc>
          <w:tcPr>
            <w:tcW w:w="2552" w:type="dxa"/>
            <w:vMerge/>
            <w:tcBorders>
              <w:left w:val="single" w:sz="4" w:space="0" w:color="auto"/>
              <w:right w:val="single" w:sz="4" w:space="0" w:color="auto"/>
            </w:tcBorders>
            <w:shd w:val="clear" w:color="auto" w:fill="auto"/>
            <w:hideMark/>
          </w:tcPr>
          <w:p w14:paraId="099F09EA"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vMerge/>
            <w:tcBorders>
              <w:left w:val="single" w:sz="4" w:space="0" w:color="auto"/>
              <w:right w:val="single" w:sz="4" w:space="0" w:color="auto"/>
            </w:tcBorders>
            <w:shd w:val="clear" w:color="auto" w:fill="auto"/>
            <w:hideMark/>
          </w:tcPr>
          <w:p w14:paraId="354C001E"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both"/>
              <w:rPr>
                <w:rFonts w:ascii="Times New Roman" w:eastAsia="Calibri" w:hAnsi="Times New Roman" w:cs="Times New Roman"/>
                <w:bCs/>
                <w:lang w:eastAsia="ru-RU"/>
              </w:rPr>
            </w:pPr>
          </w:p>
        </w:tc>
        <w:tc>
          <w:tcPr>
            <w:tcW w:w="1559" w:type="dxa"/>
            <w:tcBorders>
              <w:left w:val="single" w:sz="4" w:space="0" w:color="auto"/>
              <w:right w:val="single" w:sz="4" w:space="0" w:color="auto"/>
            </w:tcBorders>
            <w:shd w:val="clear" w:color="auto" w:fill="auto"/>
            <w:hideMark/>
          </w:tcPr>
          <w:p w14:paraId="3FAD5BE3"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78AAD6E6"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D0321AD"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02762D16" w14:textId="77777777" w:rsidTr="00681D87">
        <w:trPr>
          <w:trHeight w:val="195"/>
        </w:trPr>
        <w:tc>
          <w:tcPr>
            <w:tcW w:w="2552" w:type="dxa"/>
            <w:vMerge/>
            <w:tcBorders>
              <w:left w:val="single" w:sz="4" w:space="0" w:color="auto"/>
              <w:right w:val="single" w:sz="4" w:space="0" w:color="auto"/>
            </w:tcBorders>
            <w:shd w:val="clear" w:color="auto" w:fill="auto"/>
            <w:vAlign w:val="center"/>
            <w:hideMark/>
          </w:tcPr>
          <w:p w14:paraId="2014015F"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3A854BF0" w14:textId="77777777" w:rsidR="00F969DF" w:rsidRPr="004564E9" w:rsidRDefault="00781ACD" w:rsidP="003B7112">
            <w:pPr>
              <w:widowControl w:val="0"/>
              <w:tabs>
                <w:tab w:val="left" w:pos="426"/>
              </w:tabs>
              <w:spacing w:after="0" w:line="240" w:lineRule="auto"/>
              <w:jc w:val="both"/>
              <w:rPr>
                <w:rFonts w:ascii="Times New Roman" w:eastAsia="Calibri" w:hAnsi="Times New Roman" w:cs="Times New Roman"/>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6BF196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0C3DFE0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14801B4"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681D87" w:rsidRPr="004564E9" w14:paraId="03B098F2" w14:textId="77777777" w:rsidTr="004564E9">
        <w:trPr>
          <w:trHeight w:val="555"/>
        </w:trPr>
        <w:tc>
          <w:tcPr>
            <w:tcW w:w="2552" w:type="dxa"/>
            <w:vMerge/>
            <w:tcBorders>
              <w:left w:val="single" w:sz="4" w:space="0" w:color="auto"/>
              <w:right w:val="single" w:sz="4" w:space="0" w:color="auto"/>
            </w:tcBorders>
            <w:shd w:val="clear" w:color="auto" w:fill="auto"/>
            <w:vAlign w:val="center"/>
          </w:tcPr>
          <w:p w14:paraId="0AAC5E8A" w14:textId="77777777" w:rsidR="00681D87" w:rsidRPr="004564E9" w:rsidRDefault="00681D87"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1B39ACC" w14:textId="77777777" w:rsidR="00681D87" w:rsidRPr="004564E9" w:rsidRDefault="00681D87" w:rsidP="00681D87">
            <w:pPr>
              <w:widowControl w:val="0"/>
              <w:tabs>
                <w:tab w:val="left" w:pos="426"/>
              </w:tabs>
              <w:spacing w:after="0" w:line="240" w:lineRule="auto"/>
              <w:jc w:val="both"/>
              <w:rPr>
                <w:rFonts w:ascii="Times New Roman" w:eastAsia="Times New Roman" w:hAnsi="Times New Roman" w:cs="Times New Roman"/>
                <w:b/>
                <w:bCs/>
                <w:lang w:eastAsia="ru-RU"/>
              </w:rPr>
            </w:pPr>
            <w:r w:rsidRPr="00681D87">
              <w:rPr>
                <w:rFonts w:ascii="Times New Roman" w:eastAsia="Calibri" w:hAnsi="Times New Roman" w:cs="Times New Roman"/>
                <w:bCs/>
                <w:lang w:eastAsia="ru-RU"/>
              </w:rPr>
              <w:t>8.</w:t>
            </w:r>
            <w:r w:rsidRPr="004564E9">
              <w:rPr>
                <w:rFonts w:ascii="Times New Roman" w:eastAsia="Calibri" w:hAnsi="Times New Roman" w:cs="Times New Roman"/>
                <w:b/>
                <w:bCs/>
                <w:lang w:eastAsia="ru-RU"/>
              </w:rPr>
              <w:t xml:space="preserve"> </w:t>
            </w:r>
            <w:r w:rsidRPr="004564E9">
              <w:rPr>
                <w:rFonts w:ascii="Times New Roman" w:eastAsia="Calibri" w:hAnsi="Times New Roman" w:cs="Times New Roman"/>
                <w:bCs/>
                <w:lang w:eastAsia="ru-RU"/>
              </w:rPr>
              <w:t>Исследование амплитудно-частотной характеристики канала вертикального отклонения электроннолучевого осциллографа (ЭЛО)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46333B" w14:textId="77777777" w:rsidR="00681D87" w:rsidRPr="004564E9" w:rsidRDefault="00681D87" w:rsidP="00681D87">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4A2832B1"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032D80BE" w14:textId="77777777" w:rsidR="00681D87" w:rsidRPr="004564E9" w:rsidRDefault="00681D87"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70FADA81" w14:textId="77777777" w:rsidTr="004564E9">
        <w:tc>
          <w:tcPr>
            <w:tcW w:w="2552" w:type="dxa"/>
            <w:vMerge/>
            <w:tcBorders>
              <w:left w:val="single" w:sz="4" w:space="0" w:color="auto"/>
              <w:right w:val="single" w:sz="4" w:space="0" w:color="auto"/>
            </w:tcBorders>
            <w:shd w:val="clear" w:color="auto" w:fill="auto"/>
            <w:vAlign w:val="center"/>
            <w:hideMark/>
          </w:tcPr>
          <w:p w14:paraId="28E83DEE"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709C9EE7"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4388F18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4564E9">
              <w:rPr>
                <w:rFonts w:ascii="Times New Roman" w:eastAsia="Times New Roman" w:hAnsi="Times New Roman" w:cs="Times New Roman"/>
                <w:bCs/>
                <w:lang w:eastAsia="ru-RU"/>
              </w:rPr>
              <w:t>П</w:t>
            </w:r>
            <w:r w:rsidRPr="004564E9">
              <w:rPr>
                <w:rFonts w:ascii="Times New Roman" w:eastAsia="Times New Roman" w:hAnsi="Times New Roman" w:cs="Times New Roman"/>
                <w:lang w:eastAsia="ru-RU"/>
              </w:rPr>
              <w:t>оиск сообщений в сети «</w:t>
            </w:r>
            <w:r w:rsidRPr="004564E9">
              <w:rPr>
                <w:rFonts w:ascii="Times New Roman" w:eastAsia="Times New Roman" w:hAnsi="Times New Roman" w:cs="Times New Roman"/>
                <w:lang w:val="en-US" w:eastAsia="ru-RU"/>
              </w:rPr>
              <w:t>Internet</w:t>
            </w:r>
            <w:r w:rsidRPr="004564E9">
              <w:rPr>
                <w:rFonts w:ascii="Times New Roman" w:eastAsia="Times New Roman" w:hAnsi="Times New Roman" w:cs="Times New Roman"/>
                <w:lang w:eastAsia="ru-RU"/>
              </w:rPr>
              <w:t>» по разработке новых приборов для измерения спектральных характеристик</w:t>
            </w:r>
          </w:p>
          <w:p w14:paraId="77A59B2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7" w:hanging="177"/>
              <w:jc w:val="both"/>
              <w:rPr>
                <w:rFonts w:ascii="Times New Roman" w:eastAsia="Times New Roman" w:hAnsi="Times New Roman" w:cs="Times New Roman"/>
                <w:bCs/>
                <w:lang w:eastAsia="ru-RU"/>
              </w:rPr>
            </w:pPr>
            <w:r w:rsidRPr="004564E9">
              <w:rPr>
                <w:rFonts w:ascii="Times New Roman" w:eastAsia="Times New Roman" w:hAnsi="Times New Roman" w:cs="Times New Roman"/>
                <w:lang w:eastAsia="ru-RU"/>
              </w:rPr>
              <w:t>Решение задач при подготовке к контрольной работе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73F323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tc>
        <w:tc>
          <w:tcPr>
            <w:tcW w:w="1276" w:type="dxa"/>
            <w:vMerge/>
            <w:tcBorders>
              <w:left w:val="single" w:sz="4" w:space="0" w:color="auto"/>
              <w:bottom w:val="single" w:sz="4" w:space="0" w:color="auto"/>
              <w:right w:val="single" w:sz="4" w:space="0" w:color="auto"/>
            </w:tcBorders>
          </w:tcPr>
          <w:p w14:paraId="3E754CA8"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350A8E1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2299353E" w14:textId="77777777" w:rsidTr="004564E9">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9D7D40" w14:textId="77777777" w:rsidR="00F969DF" w:rsidRPr="004564E9" w:rsidRDefault="00CF78AD"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10" w:hanging="1310"/>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Раздел 3. Измерение времени и частоты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EDAD9C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eastAsia="Times New Roman" w:hAnsi="Times New Roman" w:cs="Times New Roman"/>
                <w:bCs/>
                <w:lang w:eastAsia="ru-RU"/>
              </w:rPr>
            </w:pPr>
          </w:p>
        </w:tc>
        <w:tc>
          <w:tcPr>
            <w:tcW w:w="1276" w:type="dxa"/>
            <w:tcBorders>
              <w:top w:val="single" w:sz="4" w:space="0" w:color="auto"/>
              <w:left w:val="single" w:sz="4" w:space="0" w:color="auto"/>
              <w:bottom w:val="single" w:sz="4" w:space="0" w:color="auto"/>
              <w:right w:val="single" w:sz="4" w:space="0" w:color="auto"/>
            </w:tcBorders>
          </w:tcPr>
          <w:p w14:paraId="3CE1F68C"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43BC1C5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304F48AA" w14:textId="77777777" w:rsidTr="0055471B">
        <w:trPr>
          <w:trHeight w:val="2889"/>
        </w:trPr>
        <w:tc>
          <w:tcPr>
            <w:tcW w:w="2552" w:type="dxa"/>
            <w:vMerge w:val="restart"/>
            <w:tcBorders>
              <w:top w:val="single" w:sz="4" w:space="0" w:color="auto"/>
              <w:left w:val="single" w:sz="4" w:space="0" w:color="auto"/>
              <w:right w:val="single" w:sz="4" w:space="0" w:color="auto"/>
            </w:tcBorders>
            <w:shd w:val="clear" w:color="auto" w:fill="auto"/>
            <w:hideMark/>
          </w:tcPr>
          <w:p w14:paraId="6A9C3EFF"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3.1</w:t>
            </w:r>
            <w:r w:rsidR="004564E9" w:rsidRPr="004564E9">
              <w:rPr>
                <w:rFonts w:ascii="Times New Roman" w:eastAsia="Times New Roman" w:hAnsi="Times New Roman" w:cs="Times New Roman"/>
                <w:b/>
                <w:lang w:eastAsia="ru-RU"/>
              </w:rPr>
              <w:t>.</w:t>
            </w:r>
          </w:p>
          <w:p w14:paraId="0729B4A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564E9">
              <w:rPr>
                <w:rFonts w:ascii="Times New Roman" w:eastAsia="Times New Roman" w:hAnsi="Times New Roman" w:cs="Times New Roman"/>
                <w:b/>
                <w:bCs/>
                <w:lang w:eastAsia="ru-RU"/>
              </w:rPr>
              <w:t>Приборы формирования стандартных сигналов, генераторы измерительные</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60503DF" w14:textId="77777777" w:rsidR="00F969DF" w:rsidRPr="004564E9" w:rsidRDefault="00781AC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9727699" w14:textId="77777777" w:rsidR="00F969DF" w:rsidRPr="00CF78AD" w:rsidRDefault="00CF78AD" w:rsidP="00CF78AD">
            <w:pPr>
              <w:widowControl w:val="0"/>
              <w:spacing w:after="0" w:line="240" w:lineRule="auto"/>
              <w:jc w:val="center"/>
              <w:rPr>
                <w:rFonts w:ascii="Times New Roman" w:eastAsia="Times New Roman" w:hAnsi="Times New Roman" w:cs="Times New Roman"/>
                <w:b/>
                <w:lang w:eastAsia="ru-RU"/>
              </w:rPr>
            </w:pPr>
            <w:r w:rsidRPr="00CF78AD">
              <w:rPr>
                <w:rFonts w:ascii="Times New Roman" w:eastAsia="Times New Roman" w:hAnsi="Times New Roman" w:cs="Times New Roman"/>
                <w:b/>
                <w:lang w:eastAsia="ru-RU"/>
              </w:rPr>
              <w:t>4</w:t>
            </w:r>
          </w:p>
        </w:tc>
        <w:tc>
          <w:tcPr>
            <w:tcW w:w="1276" w:type="dxa"/>
            <w:vMerge w:val="restart"/>
            <w:tcBorders>
              <w:top w:val="single" w:sz="4" w:space="0" w:color="auto"/>
              <w:left w:val="single" w:sz="4" w:space="0" w:color="auto"/>
              <w:right w:val="single" w:sz="4" w:space="0" w:color="auto"/>
            </w:tcBorders>
          </w:tcPr>
          <w:p w14:paraId="673CBDB2" w14:textId="77777777" w:rsidR="00F969DF" w:rsidRPr="004564E9" w:rsidRDefault="00CF78AD" w:rsidP="003B7112">
            <w:pPr>
              <w:widowControl w:val="0"/>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1.3</w:t>
            </w:r>
            <w:r w:rsidR="00F969DF" w:rsidRPr="004564E9">
              <w:rPr>
                <w:rFonts w:ascii="Times New Roman" w:eastAsia="Calibri" w:hAnsi="Times New Roman" w:cs="Times New Roman"/>
                <w:bCs/>
                <w:lang w:eastAsia="ru-RU"/>
              </w:rPr>
              <w:t xml:space="preserve"> </w:t>
            </w:r>
          </w:p>
          <w:p w14:paraId="20464802" w14:textId="77777777" w:rsidR="00F969DF" w:rsidRPr="004564E9" w:rsidRDefault="00F969DF" w:rsidP="003B7112">
            <w:pPr>
              <w:widowControl w:val="0"/>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ПК 1.4</w:t>
            </w:r>
          </w:p>
          <w:p w14:paraId="43452F3F" w14:textId="77777777" w:rsidR="00CF78AD" w:rsidRDefault="00CF78AD" w:rsidP="003B7112">
            <w:pPr>
              <w:widowControl w:val="0"/>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50325868" w14:textId="77777777" w:rsidR="00F969DF" w:rsidRPr="004564E9" w:rsidRDefault="0055471B" w:rsidP="003B7112">
            <w:pPr>
              <w:widowControl w:val="0"/>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w:t>
            </w:r>
            <w:r w:rsidR="00CF78AD">
              <w:rPr>
                <w:rFonts w:ascii="Times New Roman" w:eastAsia="Calibri" w:hAnsi="Times New Roman" w:cs="Times New Roman"/>
                <w:bCs/>
                <w:lang w:eastAsia="ru-RU"/>
              </w:rPr>
              <w:t xml:space="preserve"> </w:t>
            </w:r>
            <w:r w:rsidR="00F969DF" w:rsidRPr="004564E9">
              <w:rPr>
                <w:rFonts w:ascii="Times New Roman" w:eastAsia="Calibri" w:hAnsi="Times New Roman" w:cs="Times New Roman"/>
                <w:bCs/>
                <w:lang w:eastAsia="ru-RU"/>
              </w:rPr>
              <w:t xml:space="preserve">04  </w:t>
            </w:r>
          </w:p>
          <w:p w14:paraId="3676636D" w14:textId="77777777" w:rsidR="00F969DF" w:rsidRPr="004564E9" w:rsidRDefault="00F969DF" w:rsidP="003B7112">
            <w:pPr>
              <w:widowControl w:val="0"/>
              <w:spacing w:after="0" w:line="240" w:lineRule="auto"/>
              <w:rPr>
                <w:rFonts w:ascii="Times New Roman" w:eastAsia="Times New Roman" w:hAnsi="Times New Roman" w:cs="Times New Roman"/>
                <w:lang w:eastAsia="ru-RU"/>
              </w:rPr>
            </w:pPr>
          </w:p>
        </w:tc>
        <w:tc>
          <w:tcPr>
            <w:tcW w:w="1559" w:type="dxa"/>
            <w:vMerge w:val="restart"/>
            <w:tcBorders>
              <w:top w:val="single" w:sz="4" w:space="0" w:color="auto"/>
              <w:left w:val="single" w:sz="4" w:space="0" w:color="auto"/>
              <w:right w:val="single" w:sz="4" w:space="0" w:color="auto"/>
            </w:tcBorders>
          </w:tcPr>
          <w:p w14:paraId="76D117AC"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CF78AD">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1.3.01</w:t>
            </w:r>
          </w:p>
          <w:p w14:paraId="4E8621D6" w14:textId="77777777" w:rsidR="00F969DF" w:rsidRPr="004564E9" w:rsidRDefault="00CF78AD" w:rsidP="003B7112">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1.3.02</w:t>
            </w:r>
          </w:p>
          <w:p w14:paraId="0ACCEE6E"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1.3.01</w:t>
            </w:r>
          </w:p>
          <w:p w14:paraId="72E3A3B6"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CF78AD">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1.4.01</w:t>
            </w:r>
          </w:p>
          <w:p w14:paraId="220C6E56"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1.4.01</w:t>
            </w:r>
          </w:p>
          <w:p w14:paraId="51F19E66"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1.4.01</w:t>
            </w:r>
          </w:p>
          <w:p w14:paraId="3D56A1FF" w14:textId="77777777" w:rsidR="00CF78AD" w:rsidRDefault="00CF78AD"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03.01</w:t>
            </w:r>
          </w:p>
          <w:p w14:paraId="3F917F8A" w14:textId="77777777" w:rsidR="00CF78AD" w:rsidRDefault="00CF78AD"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03.02</w:t>
            </w:r>
          </w:p>
          <w:p w14:paraId="4BD6AB0C" w14:textId="77777777" w:rsidR="00CF78AD" w:rsidRDefault="00CF78AD"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03.04</w:t>
            </w:r>
          </w:p>
          <w:p w14:paraId="056CC401" w14:textId="77777777" w:rsidR="00CF78AD" w:rsidRDefault="00CF78AD" w:rsidP="00CF78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03.06</w:t>
            </w:r>
          </w:p>
          <w:p w14:paraId="38A80945"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Зо.03.01</w:t>
            </w:r>
          </w:p>
          <w:p w14:paraId="21786AAB" w14:textId="77777777" w:rsidR="00CF78AD" w:rsidRDefault="00CF78AD"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04.01</w:t>
            </w:r>
          </w:p>
          <w:p w14:paraId="23A0EA5B" w14:textId="77777777" w:rsidR="00CF78AD" w:rsidRDefault="00CF78AD"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04.02</w:t>
            </w:r>
          </w:p>
          <w:p w14:paraId="6F4B5C6E" w14:textId="77777777" w:rsidR="00CF78AD" w:rsidRDefault="00CF78AD"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04.04</w:t>
            </w:r>
          </w:p>
          <w:p w14:paraId="3925CAB8" w14:textId="77777777" w:rsidR="00F969DF" w:rsidRPr="004564E9" w:rsidRDefault="00CF78AD" w:rsidP="003B7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4564E9">
              <w:rPr>
                <w:rFonts w:ascii="Times New Roman" w:eastAsia="Times New Roman" w:hAnsi="Times New Roman" w:cs="Times New Roman"/>
                <w:iCs/>
                <w:lang w:eastAsia="ru-RU"/>
              </w:rPr>
              <w:t>04.06</w:t>
            </w:r>
          </w:p>
          <w:p w14:paraId="79DEB7E7" w14:textId="77777777" w:rsidR="00CF78AD" w:rsidRDefault="00CF78AD" w:rsidP="003B7112">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4564E9">
              <w:rPr>
                <w:rFonts w:ascii="Times New Roman" w:eastAsia="Times New Roman" w:hAnsi="Times New Roman" w:cs="Times New Roman"/>
                <w:iCs/>
                <w:lang w:eastAsia="ru-RU"/>
              </w:rPr>
              <w:t>04.01</w:t>
            </w:r>
          </w:p>
          <w:p w14:paraId="7042088F" w14:textId="77777777" w:rsidR="00F969DF" w:rsidRPr="004564E9" w:rsidRDefault="00CF78AD" w:rsidP="003B7112">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Зо </w:t>
            </w:r>
            <w:r w:rsidR="00F969DF" w:rsidRPr="004564E9">
              <w:rPr>
                <w:rFonts w:ascii="Times New Roman" w:eastAsia="Times New Roman" w:hAnsi="Times New Roman" w:cs="Times New Roman"/>
                <w:iCs/>
                <w:lang w:eastAsia="ru-RU"/>
              </w:rPr>
              <w:t>04.03</w:t>
            </w:r>
          </w:p>
        </w:tc>
      </w:tr>
      <w:tr w:rsidR="00CF78AD" w:rsidRPr="004564E9" w14:paraId="37ED0E20" w14:textId="77777777" w:rsidTr="005910A9">
        <w:trPr>
          <w:trHeight w:val="3542"/>
        </w:trPr>
        <w:tc>
          <w:tcPr>
            <w:tcW w:w="2552" w:type="dxa"/>
            <w:vMerge/>
            <w:tcBorders>
              <w:top w:val="single" w:sz="4" w:space="0" w:color="auto"/>
              <w:left w:val="single" w:sz="4" w:space="0" w:color="auto"/>
              <w:right w:val="single" w:sz="4" w:space="0" w:color="auto"/>
            </w:tcBorders>
            <w:shd w:val="clear" w:color="auto" w:fill="auto"/>
          </w:tcPr>
          <w:p w14:paraId="6CA37F31" w14:textId="77777777" w:rsidR="00CF78AD" w:rsidRPr="004564E9" w:rsidRDefault="00CF78A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right w:val="single" w:sz="4" w:space="0" w:color="auto"/>
            </w:tcBorders>
            <w:shd w:val="clear" w:color="auto" w:fill="auto"/>
          </w:tcPr>
          <w:p w14:paraId="5753680C" w14:textId="77777777" w:rsidR="00CF78AD" w:rsidRPr="00CF78AD" w:rsidRDefault="00CF78AD" w:rsidP="0070716E">
            <w:pPr>
              <w:pStyle w:val="a4"/>
              <w:widowControl w:val="0"/>
              <w:numPr>
                <w:ilvl w:val="0"/>
                <w:numId w:val="3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CF78AD">
              <w:rPr>
                <w:rFonts w:ascii="Times New Roman" w:eastAsia="Calibri" w:hAnsi="Times New Roman" w:cs="Times New Roman"/>
                <w:bCs/>
                <w:lang w:eastAsia="ru-RU"/>
              </w:rPr>
              <w:t>Генераторы измерительные: Назначение измерительных генераторов. Классификация по частотному диапазону и форме выходного сигнала. Виды модуляции в измерительных генераторах</w:t>
            </w:r>
          </w:p>
          <w:p w14:paraId="35CB67E8" w14:textId="77777777" w:rsidR="00CF78AD" w:rsidRPr="00CF78AD" w:rsidRDefault="00CF78AD" w:rsidP="0070716E">
            <w:pPr>
              <w:pStyle w:val="a4"/>
              <w:widowControl w:val="0"/>
              <w:numPr>
                <w:ilvl w:val="0"/>
                <w:numId w:val="3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Cs/>
                <w:lang w:eastAsia="ru-RU"/>
              </w:rPr>
            </w:pPr>
            <w:r w:rsidRPr="00CF78AD">
              <w:rPr>
                <w:rFonts w:ascii="Times New Roman" w:eastAsia="Calibri" w:hAnsi="Times New Roman" w:cs="Times New Roman"/>
                <w:bCs/>
                <w:lang w:eastAsia="ru-RU"/>
              </w:rPr>
              <w:t>Классификация генераторов низкой частоты. Общая структурная схема ГНЧ, назначение элементов. Основные типы задающих генераторов. Промышленные образцы генераторов низкой частоты и их основные технические характеристики.</w:t>
            </w:r>
          </w:p>
          <w:p w14:paraId="575DF710" w14:textId="77777777" w:rsidR="00CF78AD" w:rsidRPr="00CF78AD" w:rsidRDefault="00CF78AD" w:rsidP="0070716E">
            <w:pPr>
              <w:pStyle w:val="a4"/>
              <w:widowControl w:val="0"/>
              <w:numPr>
                <w:ilvl w:val="0"/>
                <w:numId w:val="3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
                <w:bCs/>
                <w:lang w:eastAsia="ru-RU"/>
              </w:rPr>
            </w:pPr>
            <w:r w:rsidRPr="00CF78AD">
              <w:rPr>
                <w:rFonts w:ascii="Times New Roman" w:eastAsia="Calibri" w:hAnsi="Times New Roman" w:cs="Times New Roman"/>
                <w:bCs/>
                <w:lang w:eastAsia="ru-RU"/>
              </w:rPr>
              <w:t>Классификация генераторов высокой частоты. Типовая структурная схема ГВЧ, назначение элементов, принцип работы. Промышленные образцы измерительных ГВЧ, их основные технические характеристики.</w:t>
            </w:r>
          </w:p>
          <w:p w14:paraId="4ADBFB1A" w14:textId="77777777" w:rsidR="00CF78AD" w:rsidRPr="00CF78AD" w:rsidRDefault="00CF78AD" w:rsidP="0070716E">
            <w:pPr>
              <w:pStyle w:val="a4"/>
              <w:widowControl w:val="0"/>
              <w:numPr>
                <w:ilvl w:val="0"/>
                <w:numId w:val="3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jc w:val="both"/>
              <w:rPr>
                <w:rFonts w:ascii="Times New Roman" w:eastAsia="Calibri" w:hAnsi="Times New Roman" w:cs="Times New Roman"/>
                <w:b/>
                <w:bCs/>
                <w:lang w:eastAsia="ru-RU"/>
              </w:rPr>
            </w:pPr>
            <w:r w:rsidRPr="00CF78AD">
              <w:rPr>
                <w:rFonts w:ascii="Times New Roman" w:eastAsia="Calibri" w:hAnsi="Times New Roman" w:cs="Times New Roman"/>
                <w:bCs/>
                <w:lang w:eastAsia="ru-RU"/>
              </w:rPr>
              <w:t>Классификация генераторов импульсов и генераторов сигналов специальной формы. Типовая структурная схема генератора импульсов, назначение элементов, принцип работы</w:t>
            </w:r>
          </w:p>
        </w:tc>
        <w:tc>
          <w:tcPr>
            <w:tcW w:w="1559" w:type="dxa"/>
            <w:tcBorders>
              <w:top w:val="single" w:sz="4" w:space="0" w:color="auto"/>
              <w:left w:val="single" w:sz="4" w:space="0" w:color="auto"/>
              <w:right w:val="single" w:sz="4" w:space="0" w:color="auto"/>
            </w:tcBorders>
            <w:shd w:val="clear" w:color="auto" w:fill="auto"/>
          </w:tcPr>
          <w:p w14:paraId="743CE990" w14:textId="77777777" w:rsidR="00CF78AD" w:rsidRPr="004564E9" w:rsidRDefault="00CF78AD" w:rsidP="003B7112">
            <w:pPr>
              <w:widowControl w:val="0"/>
              <w:spacing w:after="0" w:line="240" w:lineRule="auto"/>
              <w:jc w:val="center"/>
              <w:rPr>
                <w:rFonts w:ascii="Times New Roman" w:eastAsia="Times New Roman" w:hAnsi="Times New Roman" w:cs="Times New Roman"/>
                <w:lang w:eastAsia="ru-RU"/>
              </w:rPr>
            </w:pPr>
          </w:p>
        </w:tc>
        <w:tc>
          <w:tcPr>
            <w:tcW w:w="1276" w:type="dxa"/>
            <w:vMerge/>
            <w:tcBorders>
              <w:top w:val="single" w:sz="4" w:space="0" w:color="auto"/>
              <w:left w:val="single" w:sz="4" w:space="0" w:color="auto"/>
              <w:right w:val="single" w:sz="4" w:space="0" w:color="auto"/>
            </w:tcBorders>
          </w:tcPr>
          <w:p w14:paraId="5FD92056" w14:textId="77777777" w:rsidR="00CF78AD" w:rsidRPr="004564E9" w:rsidRDefault="00CF78AD" w:rsidP="003B7112">
            <w:pPr>
              <w:widowControl w:val="0"/>
              <w:spacing w:after="0" w:line="240" w:lineRule="auto"/>
              <w:jc w:val="center"/>
              <w:rPr>
                <w:rFonts w:ascii="Times New Roman" w:eastAsia="Calibri" w:hAnsi="Times New Roman" w:cs="Times New Roman"/>
                <w:bCs/>
                <w:lang w:eastAsia="ru-RU"/>
              </w:rPr>
            </w:pPr>
          </w:p>
        </w:tc>
        <w:tc>
          <w:tcPr>
            <w:tcW w:w="1559" w:type="dxa"/>
            <w:vMerge/>
            <w:tcBorders>
              <w:top w:val="single" w:sz="4" w:space="0" w:color="auto"/>
              <w:left w:val="single" w:sz="4" w:space="0" w:color="auto"/>
              <w:right w:val="single" w:sz="4" w:space="0" w:color="auto"/>
            </w:tcBorders>
          </w:tcPr>
          <w:p w14:paraId="27BA7A28" w14:textId="77777777" w:rsidR="00CF78AD" w:rsidRPr="004564E9" w:rsidRDefault="00CF78AD" w:rsidP="003B7112">
            <w:pPr>
              <w:widowControl w:val="0"/>
              <w:spacing w:after="0" w:line="240" w:lineRule="auto"/>
              <w:jc w:val="center"/>
              <w:rPr>
                <w:rFonts w:ascii="Times New Roman" w:eastAsia="Times New Roman" w:hAnsi="Times New Roman" w:cs="Times New Roman"/>
                <w:lang w:eastAsia="ru-RU"/>
              </w:rPr>
            </w:pPr>
          </w:p>
        </w:tc>
      </w:tr>
      <w:tr w:rsidR="00F969DF" w:rsidRPr="004564E9" w14:paraId="4A35614B" w14:textId="77777777" w:rsidTr="00CF78AD">
        <w:trPr>
          <w:trHeight w:val="120"/>
        </w:trPr>
        <w:tc>
          <w:tcPr>
            <w:tcW w:w="2552" w:type="dxa"/>
            <w:vMerge/>
            <w:tcBorders>
              <w:left w:val="single" w:sz="4" w:space="0" w:color="auto"/>
              <w:right w:val="single" w:sz="4" w:space="0" w:color="auto"/>
            </w:tcBorders>
            <w:shd w:val="clear" w:color="auto" w:fill="auto"/>
            <w:hideMark/>
          </w:tcPr>
          <w:p w14:paraId="1C43A0F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98203AE" w14:textId="77777777" w:rsidR="00F969DF" w:rsidRPr="004564E9" w:rsidRDefault="00781ACD" w:rsidP="004422D1">
            <w:pPr>
              <w:widowControl w:val="0"/>
              <w:tabs>
                <w:tab w:val="left" w:pos="426"/>
              </w:tabs>
              <w:spacing w:after="0" w:line="216" w:lineRule="auto"/>
              <w:jc w:val="both"/>
              <w:rPr>
                <w:rFonts w:ascii="Times New Roman" w:eastAsia="Calibri" w:hAnsi="Times New Roman" w:cs="Times New Roman"/>
                <w:b/>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BD42B03" w14:textId="77777777" w:rsidR="00F969DF" w:rsidRPr="00CF78AD" w:rsidRDefault="00CF78AD" w:rsidP="003B7112">
            <w:pPr>
              <w:widowControl w:val="0"/>
              <w:spacing w:after="0" w:line="240" w:lineRule="auto"/>
              <w:jc w:val="center"/>
              <w:rPr>
                <w:rFonts w:ascii="Times New Roman" w:eastAsia="Times New Roman" w:hAnsi="Times New Roman" w:cs="Times New Roman"/>
                <w:b/>
                <w:lang w:eastAsia="ru-RU"/>
              </w:rPr>
            </w:pPr>
            <w:r w:rsidRPr="00CF78AD">
              <w:rPr>
                <w:rFonts w:ascii="Times New Roman" w:eastAsia="Times New Roman" w:hAnsi="Times New Roman" w:cs="Times New Roman"/>
                <w:b/>
                <w:lang w:eastAsia="ru-RU"/>
              </w:rPr>
              <w:t>8</w:t>
            </w:r>
          </w:p>
        </w:tc>
        <w:tc>
          <w:tcPr>
            <w:tcW w:w="1276" w:type="dxa"/>
            <w:vMerge/>
            <w:tcBorders>
              <w:left w:val="single" w:sz="4" w:space="0" w:color="auto"/>
              <w:right w:val="single" w:sz="4" w:space="0" w:color="auto"/>
            </w:tcBorders>
          </w:tcPr>
          <w:p w14:paraId="5582F525" w14:textId="77777777" w:rsidR="00F969DF" w:rsidRPr="004564E9" w:rsidRDefault="00F969DF" w:rsidP="003B7112">
            <w:pPr>
              <w:widowControl w:val="0"/>
              <w:spacing w:after="0" w:line="240" w:lineRule="auto"/>
              <w:rPr>
                <w:rFonts w:ascii="Times New Roman" w:eastAsia="Times New Roman" w:hAnsi="Times New Roman" w:cs="Times New Roman"/>
                <w:lang w:eastAsia="ru-RU"/>
              </w:rPr>
            </w:pPr>
          </w:p>
        </w:tc>
        <w:tc>
          <w:tcPr>
            <w:tcW w:w="1559" w:type="dxa"/>
            <w:vMerge/>
            <w:tcBorders>
              <w:left w:val="single" w:sz="4" w:space="0" w:color="auto"/>
              <w:right w:val="single" w:sz="4" w:space="0" w:color="auto"/>
            </w:tcBorders>
          </w:tcPr>
          <w:p w14:paraId="1C036B3A" w14:textId="77777777" w:rsidR="00F969DF" w:rsidRPr="004564E9" w:rsidRDefault="00F969DF" w:rsidP="003B7112">
            <w:pPr>
              <w:widowControl w:val="0"/>
              <w:spacing w:after="0" w:line="240" w:lineRule="auto"/>
              <w:jc w:val="center"/>
              <w:rPr>
                <w:rFonts w:ascii="Times New Roman" w:eastAsia="Times New Roman" w:hAnsi="Times New Roman" w:cs="Times New Roman"/>
                <w:lang w:eastAsia="ru-RU"/>
              </w:rPr>
            </w:pPr>
          </w:p>
        </w:tc>
      </w:tr>
      <w:tr w:rsidR="00CF78AD" w:rsidRPr="004564E9" w14:paraId="592F510F" w14:textId="77777777" w:rsidTr="00CF78AD">
        <w:trPr>
          <w:trHeight w:val="1191"/>
        </w:trPr>
        <w:tc>
          <w:tcPr>
            <w:tcW w:w="2552" w:type="dxa"/>
            <w:vMerge/>
            <w:tcBorders>
              <w:left w:val="single" w:sz="4" w:space="0" w:color="auto"/>
              <w:right w:val="single" w:sz="4" w:space="0" w:color="auto"/>
            </w:tcBorders>
            <w:shd w:val="clear" w:color="auto" w:fill="auto"/>
          </w:tcPr>
          <w:p w14:paraId="7CE2502F" w14:textId="77777777" w:rsidR="00CF78AD" w:rsidRPr="004564E9" w:rsidRDefault="00CF78A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12B2864" w14:textId="77777777" w:rsidR="00CF78AD" w:rsidRPr="00CF78AD" w:rsidRDefault="00CF78AD" w:rsidP="009D7B51">
            <w:pPr>
              <w:widowControl w:val="0"/>
              <w:tabs>
                <w:tab w:val="left" w:pos="426"/>
              </w:tabs>
              <w:spacing w:after="0" w:line="216" w:lineRule="auto"/>
              <w:ind w:left="323" w:hanging="323"/>
              <w:jc w:val="both"/>
              <w:rPr>
                <w:rFonts w:ascii="Times New Roman" w:eastAsia="Calibri" w:hAnsi="Times New Roman" w:cs="Times New Roman"/>
                <w:bCs/>
                <w:lang w:eastAsia="ru-RU"/>
              </w:rPr>
            </w:pPr>
            <w:r w:rsidRPr="00CF78AD">
              <w:rPr>
                <w:rFonts w:ascii="Times New Roman" w:eastAsia="Calibri" w:hAnsi="Times New Roman" w:cs="Times New Roman"/>
                <w:bCs/>
                <w:lang w:eastAsia="ru-RU"/>
              </w:rPr>
              <w:t xml:space="preserve">9. Исследование метрологических характеристик генератора низкой частоты (ГНЧ) </w:t>
            </w:r>
          </w:p>
          <w:p w14:paraId="3FB94DFC" w14:textId="77777777" w:rsidR="00CF78AD" w:rsidRPr="00CF78AD" w:rsidRDefault="00CF78AD" w:rsidP="009D7B51">
            <w:pPr>
              <w:widowControl w:val="0"/>
              <w:tabs>
                <w:tab w:val="left" w:pos="426"/>
              </w:tabs>
              <w:spacing w:after="0" w:line="216" w:lineRule="auto"/>
              <w:ind w:left="323" w:hanging="323"/>
              <w:jc w:val="both"/>
              <w:rPr>
                <w:rFonts w:ascii="Times New Roman" w:eastAsia="Calibri" w:hAnsi="Times New Roman" w:cs="Times New Roman"/>
                <w:bCs/>
                <w:lang w:eastAsia="ru-RU"/>
              </w:rPr>
            </w:pPr>
            <w:r w:rsidRPr="00CF78AD">
              <w:rPr>
                <w:rFonts w:ascii="Times New Roman" w:eastAsia="Calibri" w:hAnsi="Times New Roman" w:cs="Times New Roman"/>
                <w:bCs/>
                <w:lang w:eastAsia="ru-RU"/>
              </w:rPr>
              <w:t xml:space="preserve">10. Исследование метрологических характеристик генератора высокой частоты (ГВЧ) – настройка и калибровка ГВЧ, работа в режиме АМ-ЧМ сигналов. </w:t>
            </w:r>
          </w:p>
          <w:p w14:paraId="42F1853A" w14:textId="77777777" w:rsidR="00CF78AD" w:rsidRPr="004564E9" w:rsidRDefault="00CF78AD" w:rsidP="009D7B51">
            <w:pPr>
              <w:widowControl w:val="0"/>
              <w:tabs>
                <w:tab w:val="left" w:pos="426"/>
              </w:tabs>
              <w:spacing w:after="0" w:line="216" w:lineRule="auto"/>
              <w:ind w:left="323" w:hanging="323"/>
              <w:jc w:val="both"/>
              <w:rPr>
                <w:rFonts w:ascii="Times New Roman" w:eastAsia="Times New Roman" w:hAnsi="Times New Roman" w:cs="Times New Roman"/>
                <w:b/>
                <w:bCs/>
                <w:lang w:eastAsia="ru-RU"/>
              </w:rPr>
            </w:pPr>
            <w:r w:rsidRPr="00CF78AD">
              <w:rPr>
                <w:rFonts w:ascii="Times New Roman" w:eastAsia="Calibri" w:hAnsi="Times New Roman" w:cs="Times New Roman"/>
                <w:bCs/>
                <w:lang w:eastAsia="ru-RU"/>
              </w:rPr>
              <w:t>11. Исследование</w:t>
            </w:r>
            <w:r w:rsidRPr="004564E9">
              <w:rPr>
                <w:rFonts w:ascii="Times New Roman" w:eastAsia="Calibri" w:hAnsi="Times New Roman" w:cs="Times New Roman"/>
                <w:bCs/>
                <w:lang w:eastAsia="ru-RU"/>
              </w:rPr>
              <w:t xml:space="preserve"> метрологических характеристик генератора  импульсов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90E341" w14:textId="77777777" w:rsidR="00CF78AD" w:rsidRPr="004564E9" w:rsidRDefault="00CF78AD" w:rsidP="00CF78AD">
            <w:pPr>
              <w:widowControl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2</w:t>
            </w:r>
          </w:p>
          <w:p w14:paraId="3F6AFEA5" w14:textId="77777777" w:rsidR="00CF78AD" w:rsidRPr="004564E9" w:rsidRDefault="00CF78AD" w:rsidP="00CF78AD">
            <w:pPr>
              <w:widowControl w:val="0"/>
              <w:spacing w:after="0" w:line="240" w:lineRule="auto"/>
              <w:jc w:val="center"/>
              <w:rPr>
                <w:rFonts w:ascii="Times New Roman" w:eastAsia="Times New Roman" w:hAnsi="Times New Roman" w:cs="Times New Roman"/>
                <w:lang w:eastAsia="ru-RU"/>
              </w:rPr>
            </w:pPr>
          </w:p>
          <w:p w14:paraId="06B7C51B" w14:textId="77777777" w:rsidR="00CF78AD" w:rsidRPr="004564E9" w:rsidRDefault="00CF78AD" w:rsidP="00CF78AD">
            <w:pPr>
              <w:widowControl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4</w:t>
            </w:r>
          </w:p>
          <w:p w14:paraId="53114305" w14:textId="77777777" w:rsidR="00CF78AD" w:rsidRPr="004564E9" w:rsidRDefault="00CF78AD" w:rsidP="00CF78AD">
            <w:pPr>
              <w:widowControl w:val="0"/>
              <w:spacing w:after="0" w:line="240" w:lineRule="auto"/>
              <w:jc w:val="center"/>
              <w:rPr>
                <w:rFonts w:ascii="Times New Roman" w:eastAsia="Times New Roman" w:hAnsi="Times New Roman" w:cs="Times New Roman"/>
                <w:lang w:eastAsia="ru-RU"/>
              </w:rPr>
            </w:pPr>
          </w:p>
          <w:p w14:paraId="58450915" w14:textId="77777777" w:rsidR="00CF78AD" w:rsidRPr="004564E9" w:rsidRDefault="00CF78AD" w:rsidP="00CF78AD">
            <w:pPr>
              <w:widowControl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2</w:t>
            </w:r>
          </w:p>
        </w:tc>
        <w:tc>
          <w:tcPr>
            <w:tcW w:w="1276" w:type="dxa"/>
            <w:vMerge/>
            <w:tcBorders>
              <w:left w:val="single" w:sz="4" w:space="0" w:color="auto"/>
              <w:right w:val="single" w:sz="4" w:space="0" w:color="auto"/>
            </w:tcBorders>
          </w:tcPr>
          <w:p w14:paraId="6B7A448A" w14:textId="77777777" w:rsidR="00CF78AD" w:rsidRPr="004564E9" w:rsidRDefault="00CF78AD" w:rsidP="003B7112">
            <w:pPr>
              <w:widowControl w:val="0"/>
              <w:spacing w:after="0" w:line="240" w:lineRule="auto"/>
              <w:rPr>
                <w:rFonts w:ascii="Times New Roman" w:eastAsia="Times New Roman" w:hAnsi="Times New Roman" w:cs="Times New Roman"/>
                <w:lang w:eastAsia="ru-RU"/>
              </w:rPr>
            </w:pPr>
          </w:p>
        </w:tc>
        <w:tc>
          <w:tcPr>
            <w:tcW w:w="1559" w:type="dxa"/>
            <w:vMerge/>
            <w:tcBorders>
              <w:left w:val="single" w:sz="4" w:space="0" w:color="auto"/>
              <w:right w:val="single" w:sz="4" w:space="0" w:color="auto"/>
            </w:tcBorders>
          </w:tcPr>
          <w:p w14:paraId="4CA46123" w14:textId="77777777" w:rsidR="00CF78AD" w:rsidRPr="004564E9" w:rsidRDefault="00CF78AD" w:rsidP="003B7112">
            <w:pPr>
              <w:widowControl w:val="0"/>
              <w:spacing w:after="0" w:line="240" w:lineRule="auto"/>
              <w:jc w:val="center"/>
              <w:rPr>
                <w:rFonts w:ascii="Times New Roman" w:eastAsia="Times New Roman" w:hAnsi="Times New Roman" w:cs="Times New Roman"/>
                <w:lang w:eastAsia="ru-RU"/>
              </w:rPr>
            </w:pPr>
          </w:p>
        </w:tc>
      </w:tr>
      <w:tr w:rsidR="00F969DF" w:rsidRPr="004564E9" w14:paraId="32E996CE" w14:textId="77777777" w:rsidTr="004564E9">
        <w:tc>
          <w:tcPr>
            <w:tcW w:w="2552" w:type="dxa"/>
            <w:vMerge/>
            <w:tcBorders>
              <w:left w:val="single" w:sz="4" w:space="0" w:color="auto"/>
              <w:bottom w:val="single" w:sz="4" w:space="0" w:color="auto"/>
              <w:right w:val="single" w:sz="4" w:space="0" w:color="auto"/>
            </w:tcBorders>
            <w:shd w:val="clear" w:color="auto" w:fill="auto"/>
            <w:hideMark/>
          </w:tcPr>
          <w:p w14:paraId="07458205"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099BDEE"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75180B34" w14:textId="77777777" w:rsidR="00B74665" w:rsidRPr="004564E9" w:rsidRDefault="00F969DF" w:rsidP="003B7112">
            <w:pPr>
              <w:widowControl w:val="0"/>
              <w:tabs>
                <w:tab w:val="left" w:pos="0"/>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Подготовка сообщения по теме: «Особенности генераторов стандартных сигналов диапазона СВЧ»</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672CF7D" w14:textId="77777777" w:rsidR="00F969DF" w:rsidRPr="004564E9" w:rsidRDefault="00F969DF" w:rsidP="003B7112">
            <w:pPr>
              <w:widowControl w:val="0"/>
              <w:spacing w:after="0" w:line="240" w:lineRule="auto"/>
              <w:rPr>
                <w:rFonts w:ascii="Times New Roman" w:eastAsia="Times New Roman" w:hAnsi="Times New Roman" w:cs="Times New Roman"/>
                <w:lang w:eastAsia="ru-RU"/>
              </w:rPr>
            </w:pPr>
          </w:p>
          <w:p w14:paraId="6D8EC327" w14:textId="77777777" w:rsidR="00F969DF" w:rsidRPr="004564E9" w:rsidRDefault="00F969DF" w:rsidP="003B7112">
            <w:pPr>
              <w:widowControl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3</w:t>
            </w:r>
          </w:p>
        </w:tc>
        <w:tc>
          <w:tcPr>
            <w:tcW w:w="1276" w:type="dxa"/>
            <w:vMerge/>
            <w:tcBorders>
              <w:left w:val="single" w:sz="4" w:space="0" w:color="auto"/>
              <w:bottom w:val="single" w:sz="4" w:space="0" w:color="auto"/>
              <w:right w:val="single" w:sz="4" w:space="0" w:color="auto"/>
            </w:tcBorders>
          </w:tcPr>
          <w:p w14:paraId="18E199B8" w14:textId="77777777" w:rsidR="00F969DF" w:rsidRPr="004564E9" w:rsidRDefault="00F969DF" w:rsidP="003B7112">
            <w:pPr>
              <w:widowControl w:val="0"/>
              <w:spacing w:after="0" w:line="240" w:lineRule="auto"/>
              <w:rPr>
                <w:rFonts w:ascii="Times New Roman" w:eastAsia="Times New Roman" w:hAnsi="Times New Roman" w:cs="Times New Roman"/>
                <w:lang w:eastAsia="ru-RU"/>
              </w:rPr>
            </w:pPr>
          </w:p>
        </w:tc>
        <w:tc>
          <w:tcPr>
            <w:tcW w:w="1559" w:type="dxa"/>
            <w:vMerge/>
            <w:tcBorders>
              <w:left w:val="single" w:sz="4" w:space="0" w:color="auto"/>
              <w:bottom w:val="single" w:sz="4" w:space="0" w:color="auto"/>
              <w:right w:val="single" w:sz="4" w:space="0" w:color="auto"/>
            </w:tcBorders>
          </w:tcPr>
          <w:p w14:paraId="21D2E6B6" w14:textId="77777777" w:rsidR="00F969DF" w:rsidRPr="004564E9" w:rsidRDefault="00F969DF" w:rsidP="003B7112">
            <w:pPr>
              <w:widowControl w:val="0"/>
              <w:spacing w:after="0" w:line="240" w:lineRule="auto"/>
              <w:jc w:val="center"/>
              <w:rPr>
                <w:rFonts w:ascii="Times New Roman" w:eastAsia="Times New Roman" w:hAnsi="Times New Roman" w:cs="Times New Roman"/>
                <w:lang w:eastAsia="ru-RU"/>
              </w:rPr>
            </w:pPr>
          </w:p>
        </w:tc>
      </w:tr>
      <w:tr w:rsidR="00F969DF" w:rsidRPr="004564E9" w14:paraId="7B9F873D" w14:textId="77777777" w:rsidTr="00A93E45">
        <w:trPr>
          <w:trHeight w:val="2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4B29A3" w14:textId="77777777" w:rsidR="00F969DF" w:rsidRPr="004564E9" w:rsidRDefault="005D5C4C" w:rsidP="00B74665">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3.2</w:t>
            </w:r>
            <w:r w:rsidR="004564E9" w:rsidRPr="004564E9">
              <w:rPr>
                <w:rFonts w:ascii="Times New Roman" w:eastAsia="Times New Roman" w:hAnsi="Times New Roman" w:cs="Times New Roman"/>
                <w:b/>
                <w:lang w:eastAsia="ru-RU"/>
              </w:rPr>
              <w:t>.</w:t>
            </w:r>
          </w:p>
          <w:p w14:paraId="4C893306" w14:textId="77777777" w:rsidR="00F969DF" w:rsidRPr="004564E9" w:rsidRDefault="00F969DF" w:rsidP="00B74665">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bCs/>
                <w:lang w:eastAsia="ru-RU"/>
              </w:rPr>
              <w:t>Измерение времени и частоты, электронно-счетный частотомер</w:t>
            </w: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46773ABB" w14:textId="77777777" w:rsidR="00F969DF" w:rsidRPr="004564E9" w:rsidRDefault="00F969DF" w:rsidP="004422D1">
            <w:pPr>
              <w:widowControl w:val="0"/>
              <w:tabs>
                <w:tab w:val="left" w:pos="426"/>
              </w:tabs>
              <w:spacing w:after="0" w:line="216"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714F1B2" w14:textId="77777777" w:rsidR="00F969DF" w:rsidRPr="004564E9" w:rsidRDefault="00F969DF"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
                <w:bCs/>
                <w:lang w:eastAsia="ru-RU"/>
              </w:rPr>
            </w:pPr>
          </w:p>
        </w:tc>
        <w:tc>
          <w:tcPr>
            <w:tcW w:w="1276" w:type="dxa"/>
            <w:vMerge w:val="restart"/>
            <w:tcBorders>
              <w:top w:val="single" w:sz="4" w:space="0" w:color="auto"/>
              <w:left w:val="single" w:sz="4" w:space="0" w:color="auto"/>
              <w:right w:val="single" w:sz="4" w:space="0" w:color="auto"/>
            </w:tcBorders>
          </w:tcPr>
          <w:p w14:paraId="29892ABC"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ПК 1.12</w:t>
            </w:r>
          </w:p>
          <w:p w14:paraId="0E392573"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ПК 1.13 </w:t>
            </w:r>
          </w:p>
          <w:p w14:paraId="415E5444" w14:textId="77777777" w:rsidR="00CF78AD" w:rsidRDefault="00CF78A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5AD383FA" w14:textId="77777777" w:rsidR="00CF78AD" w:rsidRDefault="00CF78AD"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03</w:t>
            </w:r>
          </w:p>
          <w:p w14:paraId="7F7AEE6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2A18C46E"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CF78AD">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1.12.01</w:t>
            </w:r>
          </w:p>
          <w:p w14:paraId="13346FBA"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1.12.01</w:t>
            </w:r>
          </w:p>
          <w:p w14:paraId="5DAEFC26"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1.12.01</w:t>
            </w:r>
          </w:p>
          <w:p w14:paraId="1D0C25E2" w14:textId="77777777" w:rsidR="00CF78AD"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CF78AD">
              <w:rPr>
                <w:rFonts w:ascii="Times New Roman" w:eastAsia="Times New Roman" w:hAnsi="Times New Roman" w:cs="Times New Roman"/>
                <w:lang w:eastAsia="ru-RU"/>
              </w:rPr>
              <w:t xml:space="preserve"> 1.13.01</w:t>
            </w:r>
          </w:p>
          <w:p w14:paraId="76160E0A" w14:textId="77777777" w:rsidR="00CF78AD" w:rsidRDefault="00CF78AD"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1.13.01</w:t>
            </w:r>
          </w:p>
          <w:p w14:paraId="472585A7" w14:textId="77777777" w:rsidR="00CF78AD" w:rsidRDefault="00CF78AD"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1.13.03</w:t>
            </w:r>
          </w:p>
          <w:p w14:paraId="0585206D" w14:textId="77777777" w:rsidR="00F969DF" w:rsidRPr="004564E9" w:rsidRDefault="00F969DF"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1.13.01</w:t>
            </w:r>
          </w:p>
          <w:p w14:paraId="5F39B762" w14:textId="77777777" w:rsidR="00B74665" w:rsidRDefault="00B74665"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r w:rsidR="00F969DF" w:rsidRPr="004564E9">
              <w:rPr>
                <w:rFonts w:ascii="Times New Roman" w:eastAsia="Times New Roman" w:hAnsi="Times New Roman" w:cs="Times New Roman"/>
                <w:iCs/>
                <w:kern w:val="3"/>
                <w:lang w:eastAsia="zh-CN"/>
              </w:rPr>
              <w:t xml:space="preserve"> </w:t>
            </w:r>
          </w:p>
          <w:p w14:paraId="443D16DF" w14:textId="77777777" w:rsidR="00B74665" w:rsidRPr="004564E9" w:rsidRDefault="00B74665"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4564E9">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w:t>
            </w:r>
            <w:r w:rsidRPr="004564E9">
              <w:rPr>
                <w:rFonts w:ascii="Times New Roman" w:eastAsia="Times New Roman" w:hAnsi="Times New Roman" w:cs="Times New Roman"/>
                <w:iCs/>
                <w:kern w:val="3"/>
                <w:lang w:eastAsia="zh-CN"/>
              </w:rPr>
              <w:t>02.0</w:t>
            </w:r>
            <w:r>
              <w:rPr>
                <w:rFonts w:ascii="Times New Roman" w:eastAsia="Times New Roman" w:hAnsi="Times New Roman" w:cs="Times New Roman"/>
                <w:iCs/>
                <w:kern w:val="3"/>
                <w:lang w:eastAsia="zh-CN"/>
              </w:rPr>
              <w:t>3</w:t>
            </w:r>
          </w:p>
          <w:p w14:paraId="76A354E8" w14:textId="77777777" w:rsidR="00B74665" w:rsidRDefault="00F969DF" w:rsidP="003B7112">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4564E9">
              <w:rPr>
                <w:rFonts w:ascii="Times New Roman" w:eastAsia="Times New Roman" w:hAnsi="Times New Roman" w:cs="Times New Roman"/>
                <w:iCs/>
                <w:kern w:val="3"/>
                <w:lang w:eastAsia="zh-CN"/>
              </w:rPr>
              <w:t>Зо</w:t>
            </w:r>
            <w:r w:rsidR="00B74665">
              <w:rPr>
                <w:rFonts w:ascii="Times New Roman" w:eastAsia="Times New Roman" w:hAnsi="Times New Roman" w:cs="Times New Roman"/>
                <w:iCs/>
                <w:kern w:val="3"/>
                <w:lang w:eastAsia="zh-CN"/>
              </w:rPr>
              <w:t xml:space="preserve"> 02.01</w:t>
            </w:r>
          </w:p>
          <w:p w14:paraId="72FD37B2" w14:textId="77777777" w:rsidR="00B74665" w:rsidRDefault="00B74665" w:rsidP="003B71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4564E9">
              <w:rPr>
                <w:rFonts w:ascii="Times New Roman" w:eastAsia="Times New Roman" w:hAnsi="Times New Roman" w:cs="Times New Roman"/>
                <w:iCs/>
                <w:lang w:eastAsia="ru-RU"/>
              </w:rPr>
              <w:t>03.01</w:t>
            </w:r>
          </w:p>
          <w:p w14:paraId="774EABC2" w14:textId="77777777" w:rsidR="00B74665" w:rsidRDefault="00B74665" w:rsidP="00B7466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2</w:t>
            </w:r>
          </w:p>
          <w:p w14:paraId="20203AAC" w14:textId="77777777" w:rsidR="00B74665" w:rsidRDefault="00B74665" w:rsidP="00B7466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5</w:t>
            </w:r>
          </w:p>
          <w:p w14:paraId="0F77A271" w14:textId="77777777" w:rsidR="00F969DF" w:rsidRPr="00A93E45" w:rsidRDefault="00B74665" w:rsidP="004F11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sidR="004F11D8">
              <w:rPr>
                <w:rFonts w:ascii="Times New Roman" w:eastAsia="Times New Roman" w:hAnsi="Times New Roman" w:cs="Times New Roman"/>
                <w:iCs/>
                <w:lang w:eastAsia="ru-RU"/>
              </w:rPr>
              <w:t>6</w:t>
            </w:r>
          </w:p>
        </w:tc>
      </w:tr>
      <w:tr w:rsidR="00B74665" w:rsidRPr="004564E9" w14:paraId="79521A91" w14:textId="77777777" w:rsidTr="00A93E45">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142639" w14:textId="77777777" w:rsidR="00B74665" w:rsidRPr="004564E9" w:rsidRDefault="00B74665"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vMerge w:val="restart"/>
            <w:tcBorders>
              <w:top w:val="single" w:sz="4" w:space="0" w:color="auto"/>
              <w:left w:val="single" w:sz="4" w:space="0" w:color="auto"/>
              <w:right w:val="single" w:sz="4" w:space="0" w:color="auto"/>
            </w:tcBorders>
            <w:shd w:val="clear" w:color="auto" w:fill="auto"/>
            <w:hideMark/>
          </w:tcPr>
          <w:p w14:paraId="4A0B244F" w14:textId="77777777" w:rsidR="00B74665" w:rsidRPr="00B218E9" w:rsidRDefault="00B74665" w:rsidP="0070716E">
            <w:pPr>
              <w:pStyle w:val="a4"/>
              <w:widowControl w:val="0"/>
              <w:numPr>
                <w:ilvl w:val="0"/>
                <w:numId w:val="341"/>
              </w:numPr>
              <w:tabs>
                <w:tab w:val="left" w:pos="426"/>
              </w:tabs>
              <w:spacing w:after="0" w:line="216" w:lineRule="auto"/>
              <w:ind w:left="323" w:hanging="283"/>
              <w:jc w:val="both"/>
              <w:rPr>
                <w:rFonts w:ascii="Times New Roman" w:eastAsia="Calibri" w:hAnsi="Times New Roman" w:cs="Times New Roman"/>
                <w:bCs/>
                <w:lang w:eastAsia="ru-RU"/>
              </w:rPr>
            </w:pPr>
            <w:r w:rsidRPr="00B218E9">
              <w:rPr>
                <w:rFonts w:ascii="Times New Roman" w:eastAsia="Calibri" w:hAnsi="Times New Roman" w:cs="Times New Roman"/>
                <w:bCs/>
                <w:lang w:eastAsia="ru-RU"/>
              </w:rPr>
              <w:t>Стандарты частоты и времени. Понятие об эталонах частоты.</w:t>
            </w:r>
          </w:p>
          <w:p w14:paraId="287CCF1B" w14:textId="77777777" w:rsidR="00B74665" w:rsidRPr="00B218E9" w:rsidRDefault="00B74665" w:rsidP="0070716E">
            <w:pPr>
              <w:pStyle w:val="a4"/>
              <w:widowControl w:val="0"/>
              <w:numPr>
                <w:ilvl w:val="0"/>
                <w:numId w:val="341"/>
              </w:numPr>
              <w:tabs>
                <w:tab w:val="left" w:pos="426"/>
              </w:tabs>
              <w:spacing w:after="0" w:line="216" w:lineRule="auto"/>
              <w:ind w:left="323" w:hanging="283"/>
              <w:jc w:val="both"/>
              <w:rPr>
                <w:rFonts w:ascii="Times New Roman" w:eastAsia="Times New Roman" w:hAnsi="Times New Roman" w:cs="Times New Roman"/>
                <w:b/>
                <w:bCs/>
                <w:lang w:eastAsia="ru-RU"/>
              </w:rPr>
            </w:pPr>
            <w:r w:rsidRPr="00B218E9">
              <w:rPr>
                <w:rFonts w:ascii="Times New Roman" w:eastAsia="Calibri" w:hAnsi="Times New Roman" w:cs="Times New Roman"/>
                <w:bCs/>
                <w:lang w:eastAsia="ru-RU"/>
              </w:rPr>
              <w:t>Цифровые синтезаторы частоты. Методы измерения частоты. Виды частотоизмерительных приборов</w:t>
            </w:r>
          </w:p>
          <w:p w14:paraId="57220192" w14:textId="77777777" w:rsidR="00B74665" w:rsidRPr="00B218E9" w:rsidRDefault="00B74665" w:rsidP="0070716E">
            <w:pPr>
              <w:pStyle w:val="a4"/>
              <w:widowControl w:val="0"/>
              <w:numPr>
                <w:ilvl w:val="0"/>
                <w:numId w:val="341"/>
              </w:numPr>
              <w:tabs>
                <w:tab w:val="left" w:pos="426"/>
              </w:tabs>
              <w:spacing w:after="0" w:line="216" w:lineRule="auto"/>
              <w:ind w:left="323" w:hanging="283"/>
              <w:jc w:val="both"/>
              <w:rPr>
                <w:rFonts w:ascii="Times New Roman" w:eastAsia="Times New Roman" w:hAnsi="Times New Roman" w:cs="Times New Roman"/>
                <w:b/>
                <w:bCs/>
                <w:lang w:eastAsia="ru-RU"/>
              </w:rPr>
            </w:pPr>
            <w:r w:rsidRPr="00B218E9">
              <w:rPr>
                <w:rFonts w:ascii="Times New Roman" w:eastAsia="Calibri" w:hAnsi="Times New Roman" w:cs="Times New Roman"/>
                <w:bCs/>
                <w:lang w:eastAsia="ru-RU"/>
              </w:rPr>
              <w:t>Электронно-счетные частотомеры: упрощенная структурная схема и назначение основных элементов. Работа ЧЭС в режимах измерения частоты и интервалов времени</w:t>
            </w:r>
          </w:p>
        </w:tc>
        <w:tc>
          <w:tcPr>
            <w:tcW w:w="1559" w:type="dxa"/>
            <w:tcBorders>
              <w:top w:val="single" w:sz="4" w:space="0" w:color="auto"/>
              <w:left w:val="single" w:sz="4" w:space="0" w:color="auto"/>
              <w:right w:val="single" w:sz="4" w:space="0" w:color="auto"/>
            </w:tcBorders>
            <w:shd w:val="clear" w:color="auto" w:fill="auto"/>
            <w:hideMark/>
          </w:tcPr>
          <w:p w14:paraId="4EA311CF" w14:textId="77777777" w:rsidR="00B74665" w:rsidRPr="004564E9" w:rsidRDefault="00B74665"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60EF0EE2"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4E1AE864"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74665" w:rsidRPr="004564E9" w14:paraId="270F91C5" w14:textId="77777777" w:rsidTr="00A93E45">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D22F80" w14:textId="77777777" w:rsidR="00B74665" w:rsidRPr="004564E9" w:rsidRDefault="00B74665"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vMerge/>
            <w:tcBorders>
              <w:left w:val="single" w:sz="4" w:space="0" w:color="auto"/>
              <w:right w:val="single" w:sz="4" w:space="0" w:color="auto"/>
            </w:tcBorders>
            <w:shd w:val="clear" w:color="auto" w:fill="auto"/>
            <w:hideMark/>
          </w:tcPr>
          <w:p w14:paraId="63752108" w14:textId="77777777" w:rsidR="00B74665" w:rsidRPr="004564E9" w:rsidRDefault="00B74665" w:rsidP="004422D1">
            <w:pPr>
              <w:widowControl w:val="0"/>
              <w:tabs>
                <w:tab w:val="left" w:pos="426"/>
              </w:tabs>
              <w:spacing w:after="0" w:line="216" w:lineRule="auto"/>
              <w:jc w:val="both"/>
              <w:rPr>
                <w:rFonts w:ascii="Times New Roman" w:eastAsia="Calibri" w:hAnsi="Times New Roman" w:cs="Times New Roman"/>
                <w:b/>
                <w:bCs/>
                <w:lang w:eastAsia="ru-RU"/>
              </w:rPr>
            </w:pPr>
          </w:p>
        </w:tc>
        <w:tc>
          <w:tcPr>
            <w:tcW w:w="1559" w:type="dxa"/>
            <w:tcBorders>
              <w:top w:val="single" w:sz="4" w:space="0" w:color="auto"/>
              <w:left w:val="single" w:sz="4" w:space="0" w:color="auto"/>
              <w:right w:val="single" w:sz="4" w:space="0" w:color="auto"/>
            </w:tcBorders>
            <w:shd w:val="clear" w:color="auto" w:fill="auto"/>
            <w:hideMark/>
          </w:tcPr>
          <w:p w14:paraId="1F812073"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37C6AEE0"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5C2F8BB5"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608582FC" w14:textId="77777777" w:rsidTr="00A93E45">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580571"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right w:val="single" w:sz="4" w:space="0" w:color="auto"/>
            </w:tcBorders>
            <w:shd w:val="clear" w:color="auto" w:fill="auto"/>
            <w:hideMark/>
          </w:tcPr>
          <w:p w14:paraId="1AD56F7C" w14:textId="77777777" w:rsidR="00F969DF" w:rsidRPr="004564E9" w:rsidRDefault="00781ACD" w:rsidP="004422D1">
            <w:pPr>
              <w:widowControl w:val="0"/>
              <w:tabs>
                <w:tab w:val="left" w:pos="426"/>
              </w:tabs>
              <w:spacing w:after="0" w:line="216" w:lineRule="auto"/>
              <w:jc w:val="both"/>
              <w:rPr>
                <w:rFonts w:ascii="Times New Roman" w:eastAsia="Calibri" w:hAnsi="Times New Roman" w:cs="Times New Roman"/>
                <w:b/>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r w:rsidR="00F969DF" w:rsidRPr="004564E9">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right w:val="single" w:sz="4" w:space="0" w:color="auto"/>
            </w:tcBorders>
            <w:shd w:val="clear" w:color="auto" w:fill="auto"/>
            <w:hideMark/>
          </w:tcPr>
          <w:p w14:paraId="09229AB4" w14:textId="77777777" w:rsidR="00F969DF" w:rsidRPr="004564E9" w:rsidRDefault="00F969DF"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0F9596C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78C60A49"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74665" w:rsidRPr="004564E9" w14:paraId="17924EC9" w14:textId="77777777" w:rsidTr="00A93E45">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FEF01C" w14:textId="77777777" w:rsidR="00B74665" w:rsidRPr="004564E9" w:rsidRDefault="00B74665"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right w:val="single" w:sz="4" w:space="0" w:color="auto"/>
            </w:tcBorders>
            <w:shd w:val="clear" w:color="auto" w:fill="auto"/>
          </w:tcPr>
          <w:p w14:paraId="5B4E57F5" w14:textId="77777777" w:rsidR="00B74665" w:rsidRPr="004564E9" w:rsidRDefault="00B74665" w:rsidP="00B74665">
            <w:pPr>
              <w:widowControl w:val="0"/>
              <w:tabs>
                <w:tab w:val="left" w:pos="426"/>
              </w:tabs>
              <w:spacing w:after="0" w:line="216" w:lineRule="auto"/>
              <w:jc w:val="both"/>
              <w:rPr>
                <w:rFonts w:ascii="Times New Roman" w:eastAsia="Times New Roman" w:hAnsi="Times New Roman" w:cs="Times New Roman"/>
                <w:b/>
                <w:bCs/>
                <w:lang w:eastAsia="ru-RU"/>
              </w:rPr>
            </w:pPr>
            <w:r w:rsidRPr="00B74665">
              <w:rPr>
                <w:rFonts w:ascii="Times New Roman" w:eastAsia="Calibri" w:hAnsi="Times New Roman" w:cs="Times New Roman"/>
                <w:bCs/>
                <w:lang w:eastAsia="ru-RU"/>
              </w:rPr>
              <w:t>12.</w:t>
            </w:r>
            <w:r w:rsidRPr="004564E9">
              <w:rPr>
                <w:rFonts w:ascii="Times New Roman" w:eastAsia="Calibri" w:hAnsi="Times New Roman" w:cs="Times New Roman"/>
                <w:b/>
                <w:bCs/>
                <w:lang w:eastAsia="ru-RU"/>
              </w:rPr>
              <w:t xml:space="preserve"> </w:t>
            </w:r>
            <w:r w:rsidRPr="004564E9">
              <w:rPr>
                <w:rFonts w:ascii="Times New Roman" w:eastAsia="Calibri" w:hAnsi="Times New Roman" w:cs="Times New Roman"/>
                <w:bCs/>
                <w:lang w:eastAsia="ru-RU"/>
              </w:rPr>
              <w:t>Исследование метрологических характеристик  частотомера электронно-счетного</w:t>
            </w:r>
          </w:p>
        </w:tc>
        <w:tc>
          <w:tcPr>
            <w:tcW w:w="1559" w:type="dxa"/>
            <w:tcBorders>
              <w:top w:val="single" w:sz="4" w:space="0" w:color="auto"/>
              <w:left w:val="single" w:sz="4" w:space="0" w:color="auto"/>
              <w:right w:val="single" w:sz="4" w:space="0" w:color="auto"/>
            </w:tcBorders>
            <w:shd w:val="clear" w:color="auto" w:fill="auto"/>
          </w:tcPr>
          <w:p w14:paraId="67914085" w14:textId="77777777" w:rsidR="00B74665" w:rsidRPr="004564E9" w:rsidRDefault="00B74665" w:rsidP="00B74665">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tc>
        <w:tc>
          <w:tcPr>
            <w:tcW w:w="1276" w:type="dxa"/>
            <w:vMerge/>
            <w:tcBorders>
              <w:left w:val="single" w:sz="4" w:space="0" w:color="auto"/>
              <w:right w:val="single" w:sz="4" w:space="0" w:color="auto"/>
            </w:tcBorders>
          </w:tcPr>
          <w:p w14:paraId="4A652B72"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6409B4B" w14:textId="77777777" w:rsidR="00B74665" w:rsidRPr="004564E9" w:rsidRDefault="00B74665"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7684420" w14:textId="77777777" w:rsidTr="00A93E45">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E533E2" w14:textId="77777777" w:rsidR="00F969DF" w:rsidRPr="004564E9" w:rsidRDefault="00F969DF" w:rsidP="003B7112">
            <w:pPr>
              <w:widowControl w:val="0"/>
              <w:tabs>
                <w:tab w:val="left" w:pos="42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0E044E28" w14:textId="77777777" w:rsidR="00F969DF" w:rsidRPr="004564E9" w:rsidRDefault="00564CB1" w:rsidP="003B7112">
            <w:pPr>
              <w:widowControl w:val="0"/>
              <w:tabs>
                <w:tab w:val="left" w:pos="426"/>
              </w:tabs>
              <w:spacing w:after="0" w:line="240"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5636FAF8" w14:textId="77777777" w:rsidR="00F969DF" w:rsidRPr="004564E9" w:rsidRDefault="00F969DF" w:rsidP="003B7112">
            <w:pPr>
              <w:widowControl w:val="0"/>
              <w:tabs>
                <w:tab w:val="left" w:pos="426"/>
              </w:tabs>
              <w:spacing w:after="0" w:line="240" w:lineRule="auto"/>
              <w:jc w:val="both"/>
              <w:rPr>
                <w:rFonts w:ascii="Times New Roman" w:eastAsia="Calibri" w:hAnsi="Times New Roman" w:cs="Times New Roman"/>
                <w:bCs/>
                <w:lang w:eastAsia="ru-RU"/>
              </w:rPr>
            </w:pPr>
            <w:r w:rsidRPr="004564E9">
              <w:rPr>
                <w:rFonts w:ascii="Times New Roman" w:eastAsia="Times New Roman" w:hAnsi="Times New Roman" w:cs="Times New Roman"/>
                <w:bCs/>
                <w:lang w:eastAsia="ru-RU"/>
              </w:rPr>
              <w:t>Подготовка сообщения по теме: «Резонансные измерители частоты»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646DCE7"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bottom w:val="single" w:sz="4" w:space="0" w:color="auto"/>
              <w:right w:val="single" w:sz="4" w:space="0" w:color="auto"/>
            </w:tcBorders>
          </w:tcPr>
          <w:p w14:paraId="37955778"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bottom w:val="single" w:sz="4" w:space="0" w:color="auto"/>
              <w:right w:val="single" w:sz="4" w:space="0" w:color="auto"/>
            </w:tcBorders>
          </w:tcPr>
          <w:p w14:paraId="7749705B"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353E557E" w14:textId="77777777" w:rsidTr="004564E9">
        <w:trPr>
          <w:trHeight w:val="70"/>
        </w:trPr>
        <w:tc>
          <w:tcPr>
            <w:tcW w:w="2552" w:type="dxa"/>
            <w:vMerge w:val="restart"/>
            <w:tcBorders>
              <w:top w:val="single" w:sz="4" w:space="0" w:color="auto"/>
              <w:left w:val="single" w:sz="4" w:space="0" w:color="auto"/>
              <w:right w:val="single" w:sz="4" w:space="0" w:color="auto"/>
            </w:tcBorders>
            <w:shd w:val="clear" w:color="auto" w:fill="auto"/>
            <w:hideMark/>
          </w:tcPr>
          <w:p w14:paraId="560A5D36" w14:textId="77777777" w:rsidR="00F969DF" w:rsidRPr="004564E9" w:rsidRDefault="005D5C4C"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lang w:eastAsia="ru-RU"/>
              </w:rPr>
              <w:t>ТЕМА</w:t>
            </w:r>
            <w:r w:rsidR="00F969DF" w:rsidRPr="004564E9">
              <w:rPr>
                <w:rFonts w:ascii="Times New Roman" w:eastAsia="Times New Roman" w:hAnsi="Times New Roman" w:cs="Times New Roman"/>
                <w:b/>
                <w:lang w:eastAsia="ru-RU"/>
              </w:rPr>
              <w:t xml:space="preserve"> 3.3</w:t>
            </w:r>
            <w:r w:rsidR="004564E9" w:rsidRPr="004564E9">
              <w:rPr>
                <w:rFonts w:ascii="Times New Roman" w:eastAsia="Times New Roman" w:hAnsi="Times New Roman" w:cs="Times New Roman"/>
                <w:b/>
                <w:lang w:eastAsia="ru-RU"/>
              </w:rPr>
              <w:t>.</w:t>
            </w:r>
          </w:p>
          <w:p w14:paraId="66A6B56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4564E9">
              <w:rPr>
                <w:rFonts w:ascii="Times New Roman" w:eastAsia="Times New Roman" w:hAnsi="Times New Roman" w:cs="Times New Roman"/>
                <w:b/>
                <w:bCs/>
                <w:lang w:eastAsia="ru-RU"/>
              </w:rPr>
              <w:t>Автоматизация измерений</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48B54D8" w14:textId="77777777" w:rsidR="00F969DF" w:rsidRPr="004564E9" w:rsidRDefault="00781ACD"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BookAntiqua" w:hAnsi="Times New Roman" w:cs="Times New Roman"/>
                <w:lang w:eastAsia="ru-RU"/>
              </w:rPr>
            </w:pPr>
            <w:r w:rsidRPr="004564E9">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10429D11" w14:textId="77777777" w:rsidR="00F969DF" w:rsidRPr="004564E9" w:rsidRDefault="004422D1"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4</w:t>
            </w:r>
          </w:p>
        </w:tc>
        <w:tc>
          <w:tcPr>
            <w:tcW w:w="1276" w:type="dxa"/>
            <w:vMerge w:val="restart"/>
            <w:tcBorders>
              <w:top w:val="single" w:sz="4" w:space="0" w:color="auto"/>
              <w:left w:val="single" w:sz="4" w:space="0" w:color="auto"/>
              <w:right w:val="single" w:sz="4" w:space="0" w:color="auto"/>
            </w:tcBorders>
          </w:tcPr>
          <w:p w14:paraId="66904A4C" w14:textId="77777777" w:rsidR="00F969DF" w:rsidRPr="004564E9" w:rsidRDefault="00B218E9"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1.3</w:t>
            </w:r>
          </w:p>
          <w:p w14:paraId="487F3D7F"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 xml:space="preserve">ПК 1.4 </w:t>
            </w:r>
          </w:p>
          <w:p w14:paraId="5466FC97" w14:textId="77777777" w:rsidR="00B218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4564E9">
              <w:rPr>
                <w:rFonts w:ascii="Times New Roman" w:eastAsia="Calibri" w:hAnsi="Times New Roman" w:cs="Times New Roman"/>
                <w:bCs/>
                <w:lang w:eastAsia="ru-RU"/>
              </w:rPr>
              <w:t>ОК 03</w:t>
            </w:r>
          </w:p>
          <w:p w14:paraId="0DF50353" w14:textId="77777777" w:rsidR="00F969DF" w:rsidRPr="004564E9" w:rsidRDefault="00F969DF" w:rsidP="004F11D8">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val="restart"/>
            <w:tcBorders>
              <w:top w:val="single" w:sz="4" w:space="0" w:color="auto"/>
              <w:left w:val="single" w:sz="4" w:space="0" w:color="auto"/>
              <w:right w:val="single" w:sz="4" w:space="0" w:color="auto"/>
            </w:tcBorders>
          </w:tcPr>
          <w:p w14:paraId="0B8D5229"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B218E9">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1.3.01</w:t>
            </w:r>
          </w:p>
          <w:p w14:paraId="47959B8D"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1.3.01</w:t>
            </w:r>
          </w:p>
          <w:p w14:paraId="517D53F4"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1.3.01</w:t>
            </w:r>
          </w:p>
          <w:p w14:paraId="500A886A"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Н</w:t>
            </w:r>
            <w:r w:rsidR="00B218E9">
              <w:rPr>
                <w:rFonts w:ascii="Times New Roman" w:eastAsia="Times New Roman" w:hAnsi="Times New Roman" w:cs="Times New Roman"/>
                <w:lang w:eastAsia="ru-RU"/>
              </w:rPr>
              <w:t xml:space="preserve"> </w:t>
            </w:r>
            <w:r w:rsidRPr="004564E9">
              <w:rPr>
                <w:rFonts w:ascii="Times New Roman" w:eastAsia="Times New Roman" w:hAnsi="Times New Roman" w:cs="Times New Roman"/>
                <w:lang w:eastAsia="ru-RU"/>
              </w:rPr>
              <w:t>1.4.01</w:t>
            </w:r>
          </w:p>
          <w:p w14:paraId="3F201D01"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У 1.4.01</w:t>
            </w:r>
          </w:p>
          <w:p w14:paraId="4E0588AD" w14:textId="77777777" w:rsidR="00F969DF" w:rsidRPr="004564E9" w:rsidRDefault="00F969DF" w:rsidP="003B7112">
            <w:pPr>
              <w:snapToGrid w:val="0"/>
              <w:spacing w:after="0" w:line="240" w:lineRule="auto"/>
              <w:jc w:val="center"/>
              <w:rPr>
                <w:rFonts w:ascii="Times New Roman" w:eastAsia="Times New Roman" w:hAnsi="Times New Roman" w:cs="Times New Roman"/>
                <w:lang w:eastAsia="ru-RU"/>
              </w:rPr>
            </w:pPr>
            <w:r w:rsidRPr="004564E9">
              <w:rPr>
                <w:rFonts w:ascii="Times New Roman" w:eastAsia="Times New Roman" w:hAnsi="Times New Roman" w:cs="Times New Roman"/>
                <w:lang w:eastAsia="ru-RU"/>
              </w:rPr>
              <w:t>З 1.4.01</w:t>
            </w:r>
          </w:p>
          <w:p w14:paraId="45594278"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03.01</w:t>
            </w:r>
          </w:p>
          <w:p w14:paraId="0C57C579"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2</w:t>
            </w:r>
          </w:p>
          <w:p w14:paraId="1E3F5833"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3</w:t>
            </w:r>
          </w:p>
          <w:p w14:paraId="7F275A90"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4</w:t>
            </w:r>
          </w:p>
          <w:p w14:paraId="23CA55CD"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5</w:t>
            </w:r>
          </w:p>
          <w:p w14:paraId="244A6D52"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6</w:t>
            </w:r>
          </w:p>
          <w:p w14:paraId="5650A014" w14:textId="77777777" w:rsidR="00B218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4564E9">
              <w:rPr>
                <w:rFonts w:ascii="Times New Roman" w:eastAsia="Times New Roman" w:hAnsi="Times New Roman" w:cs="Times New Roman"/>
                <w:iCs/>
                <w:lang w:eastAsia="ru-RU"/>
              </w:rPr>
              <w:t>03.0</w:t>
            </w:r>
            <w:r>
              <w:rPr>
                <w:rFonts w:ascii="Times New Roman" w:eastAsia="Times New Roman" w:hAnsi="Times New Roman" w:cs="Times New Roman"/>
                <w:iCs/>
                <w:lang w:eastAsia="ru-RU"/>
              </w:rPr>
              <w:t>7</w:t>
            </w:r>
          </w:p>
          <w:p w14:paraId="6E1A0F6E" w14:textId="77777777" w:rsidR="00B218E9" w:rsidRPr="004564E9" w:rsidRDefault="00B218E9" w:rsidP="00B218E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sidRPr="004564E9">
              <w:rPr>
                <w:rFonts w:ascii="Times New Roman" w:eastAsia="Times New Roman" w:hAnsi="Times New Roman" w:cs="Times New Roman"/>
                <w:iCs/>
                <w:lang w:eastAsia="ru-RU"/>
              </w:rPr>
              <w:t xml:space="preserve"> Уо</w:t>
            </w:r>
            <w:r>
              <w:rPr>
                <w:rFonts w:ascii="Times New Roman" w:eastAsia="Times New Roman" w:hAnsi="Times New Roman" w:cs="Times New Roman"/>
                <w:iCs/>
                <w:lang w:eastAsia="ru-RU"/>
              </w:rPr>
              <w:t xml:space="preserve"> </w:t>
            </w:r>
            <w:r w:rsidRPr="004564E9">
              <w:rPr>
                <w:rFonts w:ascii="Times New Roman" w:eastAsia="Times New Roman" w:hAnsi="Times New Roman" w:cs="Times New Roman"/>
                <w:iCs/>
                <w:lang w:eastAsia="ru-RU"/>
              </w:rPr>
              <w:t>03.08</w:t>
            </w:r>
          </w:p>
          <w:p w14:paraId="78CEEBF0" w14:textId="77777777" w:rsidR="00F969DF" w:rsidRPr="003D3373" w:rsidRDefault="004F11D8" w:rsidP="004F11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Зо.03.01</w:t>
            </w:r>
          </w:p>
        </w:tc>
      </w:tr>
      <w:tr w:rsidR="00F969DF" w:rsidRPr="004564E9" w14:paraId="1A7BF911" w14:textId="77777777" w:rsidTr="004564E9">
        <w:trPr>
          <w:trHeight w:val="415"/>
        </w:trPr>
        <w:tc>
          <w:tcPr>
            <w:tcW w:w="2552" w:type="dxa"/>
            <w:vMerge/>
            <w:tcBorders>
              <w:top w:val="single" w:sz="4" w:space="0" w:color="auto"/>
              <w:left w:val="single" w:sz="4" w:space="0" w:color="auto"/>
              <w:right w:val="single" w:sz="4" w:space="0" w:color="auto"/>
            </w:tcBorders>
            <w:shd w:val="clear" w:color="auto" w:fill="auto"/>
            <w:hideMark/>
          </w:tcPr>
          <w:p w14:paraId="33628DA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6E01E92" w14:textId="77777777" w:rsidR="00F969DF" w:rsidRPr="00B218E9" w:rsidRDefault="00F969DF" w:rsidP="0070716E">
            <w:pPr>
              <w:pStyle w:val="a4"/>
              <w:widowControl w:val="0"/>
              <w:numPr>
                <w:ilvl w:val="0"/>
                <w:numId w:val="3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323" w:hanging="283"/>
              <w:jc w:val="both"/>
              <w:rPr>
                <w:rFonts w:ascii="Times New Roman" w:eastAsia="Times New Roman" w:hAnsi="Times New Roman" w:cs="Times New Roman"/>
                <w:b/>
                <w:bCs/>
                <w:lang w:eastAsia="ru-RU"/>
              </w:rPr>
            </w:pPr>
            <w:r w:rsidRPr="00B218E9">
              <w:rPr>
                <w:rFonts w:ascii="Times New Roman" w:eastAsia="Calibri" w:hAnsi="Times New Roman" w:cs="Times New Roman"/>
                <w:bCs/>
                <w:lang w:eastAsia="ru-RU"/>
              </w:rPr>
              <w:t>Общие сведения об автоматизации измерений. Классификация автоматизированных средств измерений. Понятие о гибких измерительных сис</w:t>
            </w:r>
            <w:r w:rsidR="00B218E9">
              <w:rPr>
                <w:rFonts w:ascii="Times New Roman" w:eastAsia="Calibri" w:hAnsi="Times New Roman" w:cs="Times New Roman"/>
                <w:bCs/>
                <w:lang w:eastAsia="ru-RU"/>
              </w:rPr>
              <w:t>т</w:t>
            </w:r>
            <w:r w:rsidR="005D5C4C" w:rsidRPr="00B218E9">
              <w:rPr>
                <w:rFonts w:ascii="Times New Roman" w:eastAsia="Calibri" w:hAnsi="Times New Roman" w:cs="Times New Roman"/>
                <w:bCs/>
                <w:lang w:eastAsia="ru-RU"/>
              </w:rPr>
              <w:t>ема</w:t>
            </w:r>
            <w:r w:rsidRPr="00B218E9">
              <w:rPr>
                <w:rFonts w:ascii="Times New Roman" w:eastAsia="Calibri" w:hAnsi="Times New Roman" w:cs="Times New Roman"/>
                <w:bCs/>
                <w:lang w:eastAsia="ru-RU"/>
              </w:rPr>
              <w:t>х, измерительно-вычислительных комплексах, контрольно-измерительных сис</w:t>
            </w:r>
            <w:r w:rsidR="00B218E9">
              <w:rPr>
                <w:rFonts w:ascii="Times New Roman" w:eastAsia="Calibri" w:hAnsi="Times New Roman" w:cs="Times New Roman"/>
                <w:bCs/>
                <w:lang w:eastAsia="ru-RU"/>
              </w:rPr>
              <w:t>т</w:t>
            </w:r>
            <w:r w:rsidR="005D5C4C" w:rsidRPr="00B218E9">
              <w:rPr>
                <w:rFonts w:ascii="Times New Roman" w:eastAsia="Calibri" w:hAnsi="Times New Roman" w:cs="Times New Roman"/>
                <w:bCs/>
                <w:lang w:eastAsia="ru-RU"/>
              </w:rPr>
              <w:t>ема</w:t>
            </w:r>
            <w:r w:rsidRPr="00B218E9">
              <w:rPr>
                <w:rFonts w:ascii="Times New Roman" w:eastAsia="Calibri" w:hAnsi="Times New Roman" w:cs="Times New Roman"/>
                <w:bCs/>
                <w:lang w:eastAsia="ru-RU"/>
              </w:rPr>
              <w:t>х</w:t>
            </w:r>
          </w:p>
        </w:tc>
        <w:tc>
          <w:tcPr>
            <w:tcW w:w="1559" w:type="dxa"/>
            <w:tcBorders>
              <w:top w:val="single" w:sz="4" w:space="0" w:color="auto"/>
              <w:left w:val="single" w:sz="4" w:space="0" w:color="auto"/>
              <w:right w:val="single" w:sz="4" w:space="0" w:color="auto"/>
            </w:tcBorders>
            <w:shd w:val="clear" w:color="auto" w:fill="auto"/>
            <w:hideMark/>
          </w:tcPr>
          <w:p w14:paraId="3F01B303" w14:textId="77777777" w:rsidR="00F969DF" w:rsidRPr="004564E9" w:rsidRDefault="004422D1"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3</w:t>
            </w:r>
          </w:p>
        </w:tc>
        <w:tc>
          <w:tcPr>
            <w:tcW w:w="1276" w:type="dxa"/>
            <w:vMerge/>
            <w:tcBorders>
              <w:left w:val="single" w:sz="4" w:space="0" w:color="auto"/>
              <w:right w:val="single" w:sz="4" w:space="0" w:color="auto"/>
            </w:tcBorders>
          </w:tcPr>
          <w:p w14:paraId="3F3D4A1D"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D511413"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7AA1C5A9" w14:textId="77777777" w:rsidTr="004564E9">
        <w:tc>
          <w:tcPr>
            <w:tcW w:w="2552" w:type="dxa"/>
            <w:vMerge/>
            <w:tcBorders>
              <w:left w:val="single" w:sz="4" w:space="0" w:color="auto"/>
              <w:right w:val="single" w:sz="4" w:space="0" w:color="auto"/>
            </w:tcBorders>
            <w:shd w:val="clear" w:color="auto" w:fill="auto"/>
          </w:tcPr>
          <w:p w14:paraId="210EC4B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4E9C60AA" w14:textId="77777777" w:rsidR="00F969DF" w:rsidRPr="004564E9" w:rsidRDefault="00781ACD" w:rsidP="00B218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В том числе практических и лабораторных работ</w:t>
            </w:r>
            <w:r w:rsidR="00F969DF" w:rsidRPr="004564E9">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0353398" w14:textId="77777777" w:rsidR="00F969DF" w:rsidRPr="004564E9" w:rsidRDefault="00F969DF"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imes New Roman" w:hAnsi="Times New Roman" w:cs="Times New Roman"/>
                <w:bCs/>
                <w:lang w:eastAsia="ru-RU"/>
              </w:rPr>
            </w:pPr>
          </w:p>
        </w:tc>
        <w:tc>
          <w:tcPr>
            <w:tcW w:w="1276" w:type="dxa"/>
            <w:vMerge/>
            <w:tcBorders>
              <w:left w:val="single" w:sz="4" w:space="0" w:color="auto"/>
              <w:right w:val="single" w:sz="4" w:space="0" w:color="auto"/>
            </w:tcBorders>
          </w:tcPr>
          <w:p w14:paraId="74094640"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22D9050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1F575C84" w14:textId="77777777" w:rsidTr="004564E9">
        <w:tc>
          <w:tcPr>
            <w:tcW w:w="2552" w:type="dxa"/>
            <w:vMerge/>
            <w:tcBorders>
              <w:left w:val="single" w:sz="4" w:space="0" w:color="auto"/>
              <w:right w:val="single" w:sz="4" w:space="0" w:color="auto"/>
            </w:tcBorders>
            <w:shd w:val="clear" w:color="auto" w:fill="auto"/>
          </w:tcPr>
          <w:p w14:paraId="2B28DD7B"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14:paraId="59C57F8A" w14:textId="77777777" w:rsidR="00F969DF" w:rsidRPr="004564E9" w:rsidRDefault="00564CB1" w:rsidP="004422D1">
            <w:pPr>
              <w:widowControl w:val="0"/>
              <w:tabs>
                <w:tab w:val="left" w:pos="426"/>
              </w:tabs>
              <w:spacing w:after="0" w:line="216" w:lineRule="auto"/>
              <w:jc w:val="both"/>
              <w:rPr>
                <w:rFonts w:ascii="Times New Roman" w:eastAsia="Times New Roman" w:hAnsi="Times New Roman" w:cs="Times New Roman"/>
                <w:bCs/>
                <w:lang w:eastAsia="ru-RU"/>
              </w:rPr>
            </w:pPr>
            <w:r w:rsidRPr="004564E9">
              <w:rPr>
                <w:rFonts w:ascii="Times New Roman" w:eastAsia="Times New Roman" w:hAnsi="Times New Roman" w:cs="Times New Roman"/>
                <w:b/>
                <w:bCs/>
                <w:lang w:eastAsia="ru-RU"/>
              </w:rPr>
              <w:t>Самостоятельная работа обучающихся</w:t>
            </w:r>
          </w:p>
          <w:p w14:paraId="08BAB265" w14:textId="77777777" w:rsidR="00F969DF" w:rsidRPr="004564E9" w:rsidRDefault="00F969DF" w:rsidP="004422D1">
            <w:pPr>
              <w:widowControl w:val="0"/>
              <w:tabs>
                <w:tab w:val="left" w:pos="426"/>
              </w:tabs>
              <w:spacing w:after="0" w:line="216" w:lineRule="auto"/>
              <w:jc w:val="both"/>
              <w:rPr>
                <w:rFonts w:ascii="Times New Roman" w:eastAsia="Calibri" w:hAnsi="Times New Roman" w:cs="Times New Roman"/>
                <w:bCs/>
                <w:lang w:eastAsia="ru-RU"/>
              </w:rPr>
            </w:pPr>
            <w:r w:rsidRPr="004564E9">
              <w:rPr>
                <w:rFonts w:ascii="Times New Roman" w:eastAsia="Calibri" w:hAnsi="Times New Roman" w:cs="Times New Roman"/>
                <w:bCs/>
                <w:lang w:eastAsia="ru-RU"/>
              </w:rPr>
              <w:t>Работа с конспектами лекций для подготовки к к/р</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D5A7752" w14:textId="77777777" w:rsidR="00F969DF" w:rsidRPr="004564E9" w:rsidRDefault="00F969DF" w:rsidP="004422D1">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cs="Times New Roman"/>
                <w:bCs/>
                <w:lang w:eastAsia="ru-RU"/>
              </w:rPr>
            </w:pPr>
            <w:r w:rsidRPr="004564E9">
              <w:rPr>
                <w:rFonts w:ascii="Times New Roman" w:eastAsia="Times New Roman" w:hAnsi="Times New Roman" w:cs="Times New Roman"/>
                <w:bCs/>
                <w:lang w:eastAsia="ru-RU"/>
              </w:rPr>
              <w:t>2</w:t>
            </w:r>
          </w:p>
        </w:tc>
        <w:tc>
          <w:tcPr>
            <w:tcW w:w="1276" w:type="dxa"/>
            <w:vMerge/>
            <w:tcBorders>
              <w:left w:val="single" w:sz="4" w:space="0" w:color="auto"/>
              <w:right w:val="single" w:sz="4" w:space="0" w:color="auto"/>
            </w:tcBorders>
          </w:tcPr>
          <w:p w14:paraId="12A0928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vMerge/>
            <w:tcBorders>
              <w:left w:val="single" w:sz="4" w:space="0" w:color="auto"/>
              <w:right w:val="single" w:sz="4" w:space="0" w:color="auto"/>
            </w:tcBorders>
          </w:tcPr>
          <w:p w14:paraId="35231E8A"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293ABB53" w14:textId="77777777" w:rsidTr="004564E9">
        <w:trPr>
          <w:trHeight w:val="258"/>
        </w:trPr>
        <w:tc>
          <w:tcPr>
            <w:tcW w:w="9781" w:type="dxa"/>
            <w:gridSpan w:val="2"/>
            <w:tcBorders>
              <w:left w:val="single" w:sz="4" w:space="0" w:color="auto"/>
              <w:right w:val="single" w:sz="4" w:space="0" w:color="auto"/>
            </w:tcBorders>
            <w:shd w:val="clear" w:color="auto" w:fill="auto"/>
          </w:tcPr>
          <w:p w14:paraId="7584F942"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П</w:t>
            </w:r>
            <w:r w:rsidR="00B218E9">
              <w:rPr>
                <w:rFonts w:ascii="Times New Roman" w:eastAsia="Calibri" w:hAnsi="Times New Roman" w:cs="Times New Roman"/>
                <w:b/>
                <w:bCs/>
                <w:lang w:eastAsia="ru-RU"/>
              </w:rPr>
              <w:t>ромежуточная аттестация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95B59DB"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276" w:type="dxa"/>
            <w:tcBorders>
              <w:top w:val="single" w:sz="4" w:space="0" w:color="auto"/>
              <w:left w:val="single" w:sz="4" w:space="0" w:color="auto"/>
              <w:bottom w:val="single" w:sz="4" w:space="0" w:color="auto"/>
              <w:right w:val="single" w:sz="4" w:space="0" w:color="auto"/>
            </w:tcBorders>
          </w:tcPr>
          <w:p w14:paraId="1092EA39"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F304101"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4564E9" w14:paraId="58A275C6" w14:textId="77777777" w:rsidTr="004564E9">
        <w:trPr>
          <w:trHeight w:val="258"/>
        </w:trPr>
        <w:tc>
          <w:tcPr>
            <w:tcW w:w="9781" w:type="dxa"/>
            <w:gridSpan w:val="2"/>
            <w:tcBorders>
              <w:left w:val="single" w:sz="4" w:space="0" w:color="auto"/>
              <w:bottom w:val="single" w:sz="4" w:space="0" w:color="auto"/>
              <w:right w:val="single" w:sz="4" w:space="0" w:color="auto"/>
            </w:tcBorders>
            <w:shd w:val="clear" w:color="auto" w:fill="auto"/>
          </w:tcPr>
          <w:p w14:paraId="4D3131A6" w14:textId="77777777" w:rsidR="00F969DF" w:rsidRPr="004564E9" w:rsidRDefault="00B218E9" w:rsidP="004564E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4564E9">
              <w:rPr>
                <w:rFonts w:ascii="Times New Roman" w:eastAsia="Calibri" w:hAnsi="Times New Roman" w:cs="Times New Roman"/>
                <w:b/>
                <w:bCs/>
                <w:lang w:eastAsia="ru-RU"/>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4A869E"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564E9">
              <w:rPr>
                <w:rFonts w:ascii="Times New Roman" w:eastAsia="Times New Roman" w:hAnsi="Times New Roman" w:cs="Times New Roman"/>
                <w:b/>
                <w:bCs/>
                <w:lang w:eastAsia="ru-RU"/>
              </w:rPr>
              <w:t>81</w:t>
            </w:r>
          </w:p>
        </w:tc>
        <w:tc>
          <w:tcPr>
            <w:tcW w:w="1276" w:type="dxa"/>
            <w:tcBorders>
              <w:top w:val="single" w:sz="4" w:space="0" w:color="auto"/>
              <w:left w:val="single" w:sz="4" w:space="0" w:color="auto"/>
              <w:bottom w:val="single" w:sz="4" w:space="0" w:color="auto"/>
              <w:right w:val="single" w:sz="4" w:space="0" w:color="auto"/>
            </w:tcBorders>
          </w:tcPr>
          <w:p w14:paraId="0D1B4906"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559" w:type="dxa"/>
            <w:tcBorders>
              <w:top w:val="single" w:sz="4" w:space="0" w:color="auto"/>
              <w:left w:val="single" w:sz="4" w:space="0" w:color="auto"/>
              <w:bottom w:val="single" w:sz="4" w:space="0" w:color="auto"/>
              <w:right w:val="single" w:sz="4" w:space="0" w:color="auto"/>
            </w:tcBorders>
          </w:tcPr>
          <w:p w14:paraId="6ACD14C3" w14:textId="77777777" w:rsidR="00F969DF" w:rsidRPr="004564E9" w:rsidRDefault="00F969DF"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6B8D0D5C" w14:textId="77777777" w:rsidR="003B7112" w:rsidRPr="005D5C4C" w:rsidRDefault="003B7112" w:rsidP="004422D1">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sectPr w:rsidR="003B7112" w:rsidRPr="005D5C4C" w:rsidSect="00C842A9">
          <w:pgSz w:w="16838" w:h="11906" w:orient="landscape"/>
          <w:pgMar w:top="1134" w:right="851" w:bottom="1134" w:left="1843" w:header="709" w:footer="709" w:gutter="0"/>
          <w:cols w:space="708"/>
          <w:titlePg/>
          <w:docGrid w:linePitch="360"/>
        </w:sectPr>
      </w:pPr>
    </w:p>
    <w:p w14:paraId="1D4679DC" w14:textId="77777777" w:rsidR="003B7112" w:rsidRPr="005D5C4C" w:rsidRDefault="003B7112" w:rsidP="003B7112">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33BDB514" w14:textId="77777777" w:rsidR="0012530C" w:rsidRPr="005D5C4C" w:rsidRDefault="0012530C" w:rsidP="00EF46DB">
      <w:pPr>
        <w:suppressAutoHyphens/>
        <w:spacing w:after="0"/>
        <w:ind w:firstLine="709"/>
        <w:jc w:val="both"/>
        <w:rPr>
          <w:rFonts w:ascii="Times New Roman" w:hAnsi="Times New Roman" w:cs="Times New Roman"/>
          <w:bCs/>
          <w:sz w:val="24"/>
          <w:szCs w:val="24"/>
        </w:rPr>
      </w:pPr>
      <w:r w:rsidRPr="005D5C4C">
        <w:rPr>
          <w:rFonts w:ascii="Times New Roman" w:hAnsi="Times New Roman" w:cs="Times New Roman"/>
          <w:b/>
          <w:bCs/>
          <w:sz w:val="24"/>
          <w:szCs w:val="24"/>
        </w:rPr>
        <w:t>3.1</w:t>
      </w:r>
      <w:r w:rsidR="00EF46DB">
        <w:rPr>
          <w:rFonts w:ascii="Times New Roman" w:hAnsi="Times New Roman" w:cs="Times New Roman"/>
          <w:b/>
          <w:bCs/>
          <w:sz w:val="24"/>
          <w:szCs w:val="24"/>
        </w:rPr>
        <w:t>.</w:t>
      </w:r>
      <w:r w:rsidRPr="005D5C4C">
        <w:rPr>
          <w:rFonts w:ascii="Times New Roman" w:hAnsi="Times New Roman" w:cs="Times New Roman"/>
          <w:b/>
          <w:bCs/>
          <w:sz w:val="24"/>
          <w:szCs w:val="24"/>
        </w:rPr>
        <w:t xml:space="preserve"> </w:t>
      </w:r>
      <w:r w:rsidR="00EF46DB" w:rsidRPr="00EF46DB">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EF46DB" w:rsidRPr="00EF46DB">
        <w:rPr>
          <w:rFonts w:ascii="Times New Roman" w:hAnsi="Times New Roman"/>
          <w:b/>
          <w:bCs/>
          <w:sz w:val="24"/>
          <w:szCs w:val="24"/>
        </w:rPr>
        <w:t>:</w:t>
      </w:r>
    </w:p>
    <w:p w14:paraId="0FD89709" w14:textId="77777777" w:rsidR="001A3707" w:rsidRPr="005D5C4C" w:rsidRDefault="001A3707" w:rsidP="00EF46DB">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Лаборатория бортовых радиоэлектронных систем</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w:t>
      </w:r>
      <w:r w:rsidR="007B4AC5">
        <w:rPr>
          <w:rFonts w:ascii="Times New Roman" w:hAnsi="Times New Roman" w:cs="Times New Roman"/>
          <w:bCs/>
          <w:sz w:val="24"/>
          <w:szCs w:val="24"/>
        </w:rPr>
        <w:t>ограммы по специальности.</w:t>
      </w:r>
    </w:p>
    <w:p w14:paraId="0326F4C9" w14:textId="77777777" w:rsidR="003B7112" w:rsidRPr="005D5C4C" w:rsidRDefault="003B7112" w:rsidP="00EF46DB">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14:paraId="0889858F" w14:textId="77777777" w:rsidR="003B7112" w:rsidRDefault="003B7112" w:rsidP="00EF46DB">
      <w:pPr>
        <w:widowControl w:val="0"/>
        <w:suppressAutoHyphens/>
        <w:spacing w:after="0" w:line="240" w:lineRule="auto"/>
        <w:ind w:firstLine="709"/>
        <w:jc w:val="both"/>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3.2</w:t>
      </w:r>
      <w:r w:rsidR="00EF46DB">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Информационное обеспечение реализации программы</w:t>
      </w:r>
    </w:p>
    <w:p w14:paraId="1ED57DD2" w14:textId="77777777" w:rsidR="00EF46DB" w:rsidRDefault="00EF46DB" w:rsidP="00EF46DB">
      <w:pPr>
        <w:widowControl w:val="0"/>
        <w:suppressAutoHyphens/>
        <w:spacing w:after="0" w:line="240" w:lineRule="auto"/>
        <w:ind w:firstLine="709"/>
        <w:jc w:val="both"/>
        <w:rPr>
          <w:rFonts w:ascii="Times New Roman" w:eastAsia="Times New Roman" w:hAnsi="Times New Roman" w:cs="Times New Roman"/>
          <w:bCs/>
          <w:sz w:val="24"/>
          <w:szCs w:val="24"/>
        </w:rPr>
      </w:pPr>
      <w:r w:rsidRPr="00EF46DB">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EF46DB">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46DB">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7F48949A" w14:textId="77777777" w:rsidR="00EF46DB" w:rsidRPr="005D5C4C" w:rsidRDefault="00EF46DB" w:rsidP="00EF46DB">
      <w:pPr>
        <w:widowControl w:val="0"/>
        <w:suppressAutoHyphens/>
        <w:spacing w:after="0" w:line="240" w:lineRule="auto"/>
        <w:ind w:firstLine="709"/>
        <w:jc w:val="both"/>
        <w:rPr>
          <w:rFonts w:ascii="Times New Roman" w:eastAsia="Times New Roman" w:hAnsi="Times New Roman" w:cs="Times New Roman"/>
          <w:b/>
          <w:bCs/>
          <w:sz w:val="24"/>
          <w:szCs w:val="24"/>
          <w:lang w:eastAsia="ru-RU"/>
        </w:rPr>
      </w:pPr>
    </w:p>
    <w:p w14:paraId="1E79D929" w14:textId="77777777" w:rsidR="003B7112" w:rsidRPr="005D5C4C" w:rsidRDefault="003B7112" w:rsidP="0012530C">
      <w:pPr>
        <w:widowControl w:val="0"/>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EF46DB">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Обязательные печатные издания</w:t>
      </w:r>
      <w:r w:rsidRPr="005D5C4C">
        <w:rPr>
          <w:rFonts w:ascii="Times New Roman" w:eastAsia="Times New Roman" w:hAnsi="Times New Roman" w:cs="Times New Roman"/>
          <w:sz w:val="24"/>
          <w:szCs w:val="24"/>
          <w:lang w:eastAsia="ru-RU"/>
        </w:rPr>
        <w:t xml:space="preserve"> </w:t>
      </w:r>
    </w:p>
    <w:p w14:paraId="438CC9D8" w14:textId="77777777" w:rsidR="0012530C" w:rsidRPr="005D5C4C" w:rsidRDefault="0012530C" w:rsidP="0070716E">
      <w:pPr>
        <w:widowControl w:val="0"/>
        <w:numPr>
          <w:ilvl w:val="0"/>
          <w:numId w:val="97"/>
        </w:numPr>
        <w:tabs>
          <w:tab w:val="clear" w:pos="720"/>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Журавлева Л.В. Электрорадиоизмерения: учебник для СПО / Л.В.Журавлева. - Москва : ИЦ Академия, 2019. - 192 с. - ISBN 978-5-4468-8355-4</w:t>
      </w:r>
    </w:p>
    <w:p w14:paraId="0B28360B" w14:textId="77777777" w:rsidR="00EF46DB" w:rsidRDefault="0012530C" w:rsidP="0070716E">
      <w:pPr>
        <w:widowControl w:val="0"/>
        <w:numPr>
          <w:ilvl w:val="0"/>
          <w:numId w:val="97"/>
        </w:numPr>
        <w:tabs>
          <w:tab w:val="clear" w:pos="720"/>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Электрорадиоизмерения. Электротехнические измерения. Курс лекций: учеб.пособие / М.К.Гордеева, Ю.А.Просвирнов. - Ульяновск : УАвиаК-МЦК, 2018. - 278 с. </w:t>
      </w:r>
    </w:p>
    <w:p w14:paraId="20ADFDEB" w14:textId="77777777" w:rsidR="0012530C" w:rsidRPr="005D5C4C" w:rsidRDefault="0012530C" w:rsidP="00EF46DB">
      <w:pPr>
        <w:widowControl w:val="0"/>
        <w:spacing w:after="0" w:line="240" w:lineRule="auto"/>
        <w:ind w:left="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          </w:t>
      </w:r>
    </w:p>
    <w:p w14:paraId="4DF2E382" w14:textId="77777777" w:rsidR="003B7112" w:rsidRPr="005D5C4C" w:rsidRDefault="003B7112" w:rsidP="00EF46DB">
      <w:pPr>
        <w:widowControl w:val="0"/>
        <w:tabs>
          <w:tab w:val="num" w:pos="993"/>
        </w:tabs>
        <w:spacing w:after="0" w:line="240" w:lineRule="auto"/>
        <w:ind w:firstLine="709"/>
        <w:contextualSpacing/>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EF46DB">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w:t>
      </w:r>
      <w:r w:rsidR="00EF46DB">
        <w:rPr>
          <w:rFonts w:ascii="Times New Roman" w:eastAsia="Times New Roman" w:hAnsi="Times New Roman" w:cs="Times New Roman"/>
          <w:b/>
          <w:sz w:val="24"/>
          <w:szCs w:val="24"/>
          <w:lang w:eastAsia="ru-RU"/>
        </w:rPr>
        <w:t>Основные э</w:t>
      </w:r>
      <w:r w:rsidRPr="005D5C4C">
        <w:rPr>
          <w:rFonts w:ascii="Times New Roman" w:eastAsia="Times New Roman" w:hAnsi="Times New Roman" w:cs="Times New Roman"/>
          <w:b/>
          <w:sz w:val="24"/>
          <w:szCs w:val="24"/>
          <w:lang w:eastAsia="ru-RU"/>
        </w:rPr>
        <w:t xml:space="preserve">лектронные издания </w:t>
      </w:r>
    </w:p>
    <w:p w14:paraId="7A0EC279" w14:textId="77777777" w:rsidR="003B7112" w:rsidRPr="005D5C4C" w:rsidRDefault="003B7112" w:rsidP="0070716E">
      <w:pPr>
        <w:widowControl w:val="0"/>
        <w:numPr>
          <w:ilvl w:val="0"/>
          <w:numId w:val="98"/>
        </w:numPr>
        <w:tabs>
          <w:tab w:val="clear" w:pos="720"/>
          <w:tab w:val="num" w:pos="993"/>
        </w:tabs>
        <w:spacing w:after="0" w:line="240" w:lineRule="auto"/>
        <w:ind w:left="0" w:firstLine="709"/>
        <w:contextualSpacing/>
        <w:jc w:val="both"/>
        <w:rPr>
          <w:rFonts w:ascii="Times New Roman" w:eastAsia="Times New Roman" w:hAnsi="Times New Roman" w:cs="Times New Roman"/>
          <w:sz w:val="24"/>
          <w:lang w:eastAsia="ru-RU"/>
        </w:rPr>
      </w:pPr>
      <w:r w:rsidRPr="005D5C4C">
        <w:rPr>
          <w:rFonts w:ascii="Times New Roman" w:eastAsia="Times New Roman" w:hAnsi="Times New Roman" w:cs="Times New Roman"/>
          <w:sz w:val="24"/>
          <w:lang w:eastAsia="ru-RU"/>
        </w:rPr>
        <w:t>Афонько, В. О. Электрорадиоизмерения. Лабораторный практикум : учебное пособие / В. О. Афонько, Н. В. Новикова. - Минск : РИПО, 2021. - 311 с. - ISBN 978-985-7234-94-3. - Текст : электронный. - URL: https://znanium.com/catalog/product/1854175</w:t>
      </w:r>
    </w:p>
    <w:p w14:paraId="23478A67" w14:textId="77777777" w:rsidR="003B7112" w:rsidRPr="005D5C4C" w:rsidRDefault="003B7112" w:rsidP="0070716E">
      <w:pPr>
        <w:widowControl w:val="0"/>
        <w:numPr>
          <w:ilvl w:val="0"/>
          <w:numId w:val="98"/>
        </w:numPr>
        <w:tabs>
          <w:tab w:val="clear" w:pos="720"/>
          <w:tab w:val="num" w:pos="993"/>
        </w:tabs>
        <w:spacing w:after="0" w:line="240" w:lineRule="auto"/>
        <w:ind w:left="0" w:firstLine="709"/>
        <w:contextualSpacing/>
        <w:jc w:val="both"/>
        <w:rPr>
          <w:rFonts w:ascii="Times New Roman" w:eastAsia="Times New Roman" w:hAnsi="Times New Roman" w:cs="Times New Roman"/>
          <w:sz w:val="24"/>
          <w:lang w:eastAsia="ru-RU"/>
        </w:rPr>
      </w:pPr>
      <w:r w:rsidRPr="005D5C4C">
        <w:rPr>
          <w:rFonts w:ascii="Times New Roman" w:eastAsia="Times New Roman" w:hAnsi="Times New Roman" w:cs="Times New Roman"/>
          <w:sz w:val="24"/>
          <w:lang w:eastAsia="ru-RU"/>
        </w:rPr>
        <w:t>Аминев, А. В. Метрология, стандартизация и сертификация в телекоммуникационных сис</w:t>
      </w:r>
      <w:r w:rsidR="005D5C4C">
        <w:rPr>
          <w:rFonts w:ascii="Times New Roman" w:eastAsia="Times New Roman" w:hAnsi="Times New Roman" w:cs="Times New Roman"/>
          <w:sz w:val="24"/>
          <w:lang w:eastAsia="ru-RU"/>
        </w:rPr>
        <w:t>Тема</w:t>
      </w:r>
      <w:r w:rsidRPr="005D5C4C">
        <w:rPr>
          <w:rFonts w:ascii="Times New Roman" w:eastAsia="Times New Roman" w:hAnsi="Times New Roman" w:cs="Times New Roman"/>
          <w:sz w:val="24"/>
          <w:lang w:eastAsia="ru-RU"/>
        </w:rPr>
        <w:t xml:space="preserve">х: Учебное пособие / Аминев А.В., Блохин А.В., - 2-е изд., стер. - Москва :Флинта, Изд-во Урал. ун-та, 2017. - 204 с. ISBN 978-5-9765-3044-7. - Текст : электронный. - URL: </w:t>
      </w:r>
      <w:hyperlink r:id="rId77" w:history="1">
        <w:r w:rsidRPr="005D5C4C">
          <w:rPr>
            <w:rFonts w:ascii="Times New Roman" w:eastAsia="Times New Roman" w:hAnsi="Times New Roman" w:cs="Times New Roman"/>
            <w:sz w:val="24"/>
            <w:lang w:eastAsia="ru-RU"/>
          </w:rPr>
          <w:t>https://znanium.com/catalog/product/945412</w:t>
        </w:r>
      </w:hyperlink>
    </w:p>
    <w:p w14:paraId="0A95615F" w14:textId="77777777" w:rsidR="003B7112" w:rsidRPr="00EF46DB" w:rsidRDefault="003B7112" w:rsidP="0070716E">
      <w:pPr>
        <w:widowControl w:val="0"/>
        <w:numPr>
          <w:ilvl w:val="0"/>
          <w:numId w:val="98"/>
        </w:numPr>
        <w:tabs>
          <w:tab w:val="clear" w:pos="720"/>
          <w:tab w:val="num" w:pos="993"/>
        </w:tabs>
        <w:spacing w:after="0" w:line="240" w:lineRule="auto"/>
        <w:ind w:left="0" w:firstLine="709"/>
        <w:contextualSpacing/>
        <w:jc w:val="both"/>
        <w:rPr>
          <w:rFonts w:ascii="Times New Roman" w:eastAsia="Times New Roman" w:hAnsi="Times New Roman" w:cs="Times New Roman"/>
          <w:lang w:eastAsia="ru-RU"/>
        </w:rPr>
      </w:pPr>
      <w:r w:rsidRPr="005D5C4C">
        <w:rPr>
          <w:rFonts w:ascii="Times New Roman" w:eastAsia="Times New Roman" w:hAnsi="Times New Roman" w:cs="Times New Roman"/>
          <w:sz w:val="24"/>
          <w:lang w:eastAsia="ru-RU"/>
        </w:rPr>
        <w:t xml:space="preserve">Электрорадиоизмерения : учебник / В.И. Нефедов, А.С. Сигов, В.К. Битюков, Е.В. Самохина ; под ред. А.С. Сигова. — 4-е изд., перераб. И доп. — Москва : Форум : Инфра-М, 2021. — 383 с. — (среднее профессиональное образование). - isbn 978-5-00091-502-8. - текст : электронный. - url: https://znanium.com/catalog/product/1347472 </w:t>
      </w:r>
      <w:r w:rsidRPr="005D5C4C">
        <w:rPr>
          <w:rFonts w:ascii="Times New Roman" w:eastAsia="Times New Roman" w:hAnsi="Times New Roman" w:cs="Times New Roman"/>
          <w:caps/>
          <w:lang w:eastAsia="ru-RU"/>
        </w:rPr>
        <w:t>.</w:t>
      </w:r>
    </w:p>
    <w:p w14:paraId="1FC525B9" w14:textId="77777777" w:rsidR="00EF46DB" w:rsidRPr="005D5C4C" w:rsidRDefault="00EF46DB" w:rsidP="00EF46DB">
      <w:pPr>
        <w:widowControl w:val="0"/>
        <w:spacing w:after="0" w:line="240" w:lineRule="auto"/>
        <w:ind w:left="709"/>
        <w:contextualSpacing/>
        <w:jc w:val="both"/>
        <w:rPr>
          <w:rFonts w:ascii="Times New Roman" w:eastAsia="Times New Roman" w:hAnsi="Times New Roman" w:cs="Times New Roman"/>
          <w:lang w:eastAsia="ru-RU"/>
        </w:rPr>
      </w:pPr>
    </w:p>
    <w:p w14:paraId="6944E420" w14:textId="77777777" w:rsidR="003B7112" w:rsidRPr="005D5C4C" w:rsidRDefault="003B7112" w:rsidP="00EF46DB">
      <w:pPr>
        <w:widowControl w:val="0"/>
        <w:tabs>
          <w:tab w:val="num" w:pos="993"/>
        </w:tabs>
        <w:spacing w:after="0" w:line="240" w:lineRule="auto"/>
        <w:ind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
          <w:bCs/>
          <w:sz w:val="24"/>
          <w:szCs w:val="24"/>
          <w:lang w:eastAsia="ru-RU"/>
        </w:rPr>
        <w:t>3.2.3</w:t>
      </w:r>
      <w:r w:rsidR="00EF46DB">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Дополнительные источники</w:t>
      </w:r>
    </w:p>
    <w:p w14:paraId="12F08921" w14:textId="77777777" w:rsidR="0070776D" w:rsidRPr="005D5C4C" w:rsidRDefault="0070776D" w:rsidP="0070716E">
      <w:pPr>
        <w:widowControl w:val="0"/>
        <w:numPr>
          <w:ilvl w:val="0"/>
          <w:numId w:val="99"/>
        </w:numPr>
        <w:tabs>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Арсеньев, Г. Н. Электропреобразовательные устройства РЭС : учебник / Г. Н. Арсеньев. — 2-е изд., перераб. и доп. — Москва : ФОРУМ, ИНФРА-М, 2019. — 544 с. — (Среднее профессиональное образование). - ISBN 978-5-8199-0806-8. - Текст : электронный. - URL: https://znanium.com/catalog/product/961720. – Режим доступа: по подписке.</w:t>
      </w:r>
    </w:p>
    <w:p w14:paraId="30C960E0" w14:textId="77777777" w:rsidR="0070776D" w:rsidRPr="005D5C4C" w:rsidRDefault="0070776D" w:rsidP="0070716E">
      <w:pPr>
        <w:widowControl w:val="0"/>
        <w:numPr>
          <w:ilvl w:val="0"/>
          <w:numId w:val="99"/>
        </w:numPr>
        <w:tabs>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Багдасарова Т.А. Допуски и технические измерения: Контрольные материалы: учеб. пособие для нач. проф. образования / Т.А. Богдасарова. – М.: Издательский центр «Академия», 2018. – 64 с.</w:t>
      </w:r>
    </w:p>
    <w:p w14:paraId="38963975" w14:textId="77777777" w:rsidR="0070776D" w:rsidRPr="005D5C4C" w:rsidRDefault="0070776D" w:rsidP="0070716E">
      <w:pPr>
        <w:widowControl w:val="0"/>
        <w:numPr>
          <w:ilvl w:val="0"/>
          <w:numId w:val="99"/>
        </w:numPr>
        <w:tabs>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Версан В.Г. Техническое регулирование: Учебник/под ред. В.Г. Версана, Г.И. Элькина. – М.: ЗАО «Издательство «Экономика», 2008. – 678с.</w:t>
      </w:r>
    </w:p>
    <w:p w14:paraId="76270D4D" w14:textId="77777777" w:rsidR="0070776D" w:rsidRPr="005D5C4C" w:rsidRDefault="0070776D" w:rsidP="0070716E">
      <w:pPr>
        <w:widowControl w:val="0"/>
        <w:numPr>
          <w:ilvl w:val="0"/>
          <w:numId w:val="99"/>
        </w:num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ГОСТ 16263-70. Метрология. Термины и определения.</w:t>
      </w:r>
    </w:p>
    <w:p w14:paraId="53362DF8" w14:textId="77777777" w:rsidR="0070776D" w:rsidRPr="005D5C4C" w:rsidRDefault="0070776D" w:rsidP="0070716E">
      <w:pPr>
        <w:widowControl w:val="0"/>
        <w:numPr>
          <w:ilvl w:val="0"/>
          <w:numId w:val="99"/>
        </w:numPr>
        <w:tabs>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Гуржий А.Н. Электрические и радиотехнические измерения:Учеб.пособие для нач.проф.образования/А.Н.Гуржий, Н.И.Поворознюк. –М.: Издательский центр «Академия», 2004.-272с.</w:t>
      </w:r>
    </w:p>
    <w:p w14:paraId="608E6B9E" w14:textId="77777777" w:rsidR="0070776D" w:rsidRPr="005D5C4C" w:rsidRDefault="0070776D" w:rsidP="0070716E">
      <w:pPr>
        <w:widowControl w:val="0"/>
        <w:numPr>
          <w:ilvl w:val="0"/>
          <w:numId w:val="99"/>
        </w:numPr>
        <w:tabs>
          <w:tab w:val="num"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Закон Российской Федерации «Об обеспечении единства измерений» от 27 апреля </w:t>
      </w:r>
      <w:smartTag w:uri="urn:schemas-microsoft-com:office:smarttags" w:element="metricconverter">
        <w:smartTagPr>
          <w:attr w:name="ProductID" w:val="1993 г"/>
        </w:smartTagPr>
        <w:r w:rsidRPr="005D5C4C">
          <w:rPr>
            <w:rFonts w:ascii="Times New Roman" w:eastAsia="Times New Roman" w:hAnsi="Times New Roman" w:cs="Times New Roman"/>
            <w:sz w:val="24"/>
            <w:szCs w:val="24"/>
            <w:lang w:eastAsia="ru-RU"/>
          </w:rPr>
          <w:t>1993 г</w:t>
        </w:r>
      </w:smartTag>
      <w:r w:rsidRPr="005D5C4C">
        <w:rPr>
          <w:rFonts w:ascii="Times New Roman" w:eastAsia="Times New Roman" w:hAnsi="Times New Roman" w:cs="Times New Roman"/>
          <w:sz w:val="24"/>
          <w:szCs w:val="24"/>
          <w:lang w:eastAsia="ru-RU"/>
        </w:rPr>
        <w:t xml:space="preserve"> №4871-1.</w:t>
      </w:r>
    </w:p>
    <w:p w14:paraId="52C37526" w14:textId="77777777" w:rsidR="0070776D" w:rsidRPr="005D5C4C" w:rsidRDefault="0070776D" w:rsidP="0070716E">
      <w:pPr>
        <w:widowControl w:val="0"/>
        <w:numPr>
          <w:ilvl w:val="0"/>
          <w:numId w:val="99"/>
        </w:numPr>
        <w:tabs>
          <w:tab w:val="num" w:pos="993"/>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Федеральный закон о техническом регулировании № 184-ФЗ от 27.12.02, действует с 01.07.03.</w:t>
      </w:r>
    </w:p>
    <w:p w14:paraId="2F720A19" w14:textId="77777777" w:rsidR="0070776D" w:rsidRPr="005D5C4C" w:rsidRDefault="0070776D" w:rsidP="0070716E">
      <w:pPr>
        <w:widowControl w:val="0"/>
        <w:numPr>
          <w:ilvl w:val="0"/>
          <w:numId w:val="99"/>
        </w:numPr>
        <w:tabs>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Чистяков М.Н. Справочник молодого рабочего по радиоизмерительным приборам / М.Н.Чистяков. – М. Высшая школа., 1990. – 191 с.</w:t>
      </w:r>
    </w:p>
    <w:p w14:paraId="44FA2C03" w14:textId="77777777" w:rsidR="0070776D" w:rsidRPr="005D5C4C" w:rsidRDefault="0070776D" w:rsidP="0070716E">
      <w:pPr>
        <w:widowControl w:val="0"/>
        <w:numPr>
          <w:ilvl w:val="0"/>
          <w:numId w:val="99"/>
        </w:numPr>
        <w:tabs>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Шабалин С.А. Ремонт электроизмерительных приборов: Справочная книга метролога / С.А. Шабалин.  – М.: Издательство стандартов, 1989. – 296 с.</w:t>
      </w:r>
    </w:p>
    <w:p w14:paraId="4C773B24" w14:textId="77777777" w:rsidR="003B7112" w:rsidRPr="005D5C4C" w:rsidRDefault="0070776D" w:rsidP="0070716E">
      <w:pPr>
        <w:widowControl w:val="0"/>
        <w:numPr>
          <w:ilvl w:val="0"/>
          <w:numId w:val="99"/>
        </w:numPr>
        <w:tabs>
          <w:tab w:val="num"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Шишмарев В.Ю. Измерительная техника : учебник для студ. учреждений  сред. проф. образования / В.Ю.Шишмарев. – М.: Издательский центр «Академия», 2014. – 288с</w:t>
      </w:r>
    </w:p>
    <w:p w14:paraId="1524BBEF" w14:textId="77777777" w:rsidR="003B7112" w:rsidRPr="005D5C4C" w:rsidRDefault="003B7112" w:rsidP="0070776D">
      <w:pPr>
        <w:widowControl w:val="0"/>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p>
    <w:p w14:paraId="3D4A69DC" w14:textId="77777777" w:rsidR="003B7112" w:rsidRPr="005D5C4C" w:rsidRDefault="003B7112" w:rsidP="003B7112">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3B7112" w:rsidRPr="005D5C4C" w:rsidSect="00C842A9">
          <w:pgSz w:w="11906" w:h="16838"/>
          <w:pgMar w:top="1134" w:right="851" w:bottom="1134" w:left="1701" w:header="709" w:footer="709" w:gutter="0"/>
          <w:cols w:space="708"/>
          <w:titlePg/>
          <w:docGrid w:linePitch="360"/>
        </w:sectPr>
      </w:pPr>
    </w:p>
    <w:p w14:paraId="6ACBF2F0" w14:textId="77777777" w:rsidR="000E27FF" w:rsidRDefault="000E27FF">
      <w:pP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br w:type="page"/>
      </w:r>
    </w:p>
    <w:p w14:paraId="2D33CF1C" w14:textId="77777777" w:rsidR="000E27FF" w:rsidRDefault="003B7112" w:rsidP="0070716E">
      <w:pPr>
        <w:pStyle w:val="a4"/>
        <w:keepNext/>
        <w:numPr>
          <w:ilvl w:val="0"/>
          <w:numId w:val="98"/>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0E27FF">
        <w:rPr>
          <w:rFonts w:ascii="Times New Roman" w:eastAsia="Times New Roman" w:hAnsi="Times New Roman" w:cs="Times New Roman"/>
          <w:b/>
          <w:caps/>
          <w:sz w:val="24"/>
          <w:szCs w:val="24"/>
          <w:lang w:eastAsia="ru-RU"/>
        </w:rPr>
        <w:t xml:space="preserve">Контроль и оценка результатов освоения </w:t>
      </w:r>
    </w:p>
    <w:p w14:paraId="379D2AA2" w14:textId="77777777" w:rsidR="003B7112" w:rsidRPr="000E27FF" w:rsidRDefault="003B7112" w:rsidP="000E27FF">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0E27FF">
        <w:rPr>
          <w:rFonts w:ascii="Times New Roman" w:eastAsia="Times New Roman" w:hAnsi="Times New Roman" w:cs="Times New Roman"/>
          <w:b/>
          <w:caps/>
          <w:sz w:val="24"/>
          <w:szCs w:val="24"/>
          <w:lang w:eastAsia="ru-RU"/>
        </w:rPr>
        <w:t>УЧЕБНОЙ Дисциплины</w:t>
      </w:r>
    </w:p>
    <w:p w14:paraId="23794AF1" w14:textId="77777777" w:rsidR="000E27FF" w:rsidRPr="000E27FF" w:rsidRDefault="000E27FF" w:rsidP="000E27FF">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099"/>
        <w:gridCol w:w="3402"/>
        <w:gridCol w:w="3118"/>
      </w:tblGrid>
      <w:tr w:rsidR="000E27FF" w:rsidRPr="007B4AC5" w14:paraId="7E98683A" w14:textId="77777777" w:rsidTr="00792A63">
        <w:trPr>
          <w:trHeight w:val="548"/>
        </w:trPr>
        <w:tc>
          <w:tcPr>
            <w:tcW w:w="3099" w:type="dxa"/>
            <w:tcBorders>
              <w:top w:val="single" w:sz="8" w:space="0" w:color="auto"/>
              <w:left w:val="single" w:sz="8" w:space="0" w:color="auto"/>
              <w:bottom w:val="single" w:sz="4" w:space="0" w:color="auto"/>
              <w:right w:val="single" w:sz="8" w:space="0" w:color="auto"/>
            </w:tcBorders>
          </w:tcPr>
          <w:p w14:paraId="7F3CBAF7" w14:textId="77777777" w:rsidR="000E27FF" w:rsidRPr="007B4AC5" w:rsidRDefault="000E27FF" w:rsidP="000E27FF">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3402" w:type="dxa"/>
            <w:tcBorders>
              <w:top w:val="single" w:sz="8" w:space="0" w:color="auto"/>
              <w:left w:val="single" w:sz="8" w:space="0" w:color="auto"/>
              <w:bottom w:val="single" w:sz="4" w:space="0" w:color="auto"/>
              <w:right w:val="single" w:sz="8" w:space="0" w:color="auto"/>
            </w:tcBorders>
          </w:tcPr>
          <w:p w14:paraId="57DD9781" w14:textId="77777777" w:rsidR="000E27FF" w:rsidRPr="007B4AC5" w:rsidRDefault="000E27FF" w:rsidP="000E27FF">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3118" w:type="dxa"/>
            <w:tcBorders>
              <w:top w:val="single" w:sz="8" w:space="0" w:color="auto"/>
              <w:bottom w:val="single" w:sz="4" w:space="0" w:color="auto"/>
              <w:right w:val="single" w:sz="8" w:space="0" w:color="auto"/>
            </w:tcBorders>
          </w:tcPr>
          <w:p w14:paraId="6B0A20C7" w14:textId="77777777" w:rsidR="000E27FF" w:rsidRPr="007B4AC5" w:rsidRDefault="000E27FF" w:rsidP="000E27FF">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4E1FD70E" w14:textId="77777777" w:rsidTr="00792A63">
        <w:trPr>
          <w:trHeight w:val="548"/>
        </w:trPr>
        <w:tc>
          <w:tcPr>
            <w:tcW w:w="3099" w:type="dxa"/>
            <w:tcBorders>
              <w:top w:val="single" w:sz="8" w:space="0" w:color="auto"/>
              <w:left w:val="single" w:sz="8" w:space="0" w:color="auto"/>
              <w:bottom w:val="single" w:sz="4" w:space="0" w:color="auto"/>
              <w:right w:val="single" w:sz="8" w:space="0" w:color="auto"/>
            </w:tcBorders>
          </w:tcPr>
          <w:p w14:paraId="37E375AD" w14:textId="77777777" w:rsidR="007B4AC5" w:rsidRPr="007B4AC5" w:rsidRDefault="007B4AC5" w:rsidP="003013C8">
            <w:pPr>
              <w:widowControl w:val="0"/>
              <w:numPr>
                <w:ilvl w:val="0"/>
                <w:numId w:val="72"/>
              </w:numPr>
              <w:tabs>
                <w:tab w:val="left" w:pos="426"/>
              </w:tabs>
              <w:autoSpaceDE w:val="0"/>
              <w:autoSpaceDN w:val="0"/>
              <w:adjustRightInd w:val="0"/>
              <w:spacing w:after="0" w:line="240" w:lineRule="auto"/>
              <w:ind w:left="432" w:right="133"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приборы и устройства для измерения в электрических цепях, их классификацию и принцип действия;</w:t>
            </w:r>
          </w:p>
          <w:p w14:paraId="2C264A63" w14:textId="77777777" w:rsidR="007B4AC5" w:rsidRPr="007B4AC5" w:rsidRDefault="007B4AC5" w:rsidP="003013C8">
            <w:pPr>
              <w:widowControl w:val="0"/>
              <w:numPr>
                <w:ilvl w:val="0"/>
                <w:numId w:val="72"/>
              </w:numPr>
              <w:tabs>
                <w:tab w:val="left" w:pos="426"/>
              </w:tabs>
              <w:autoSpaceDE w:val="0"/>
              <w:autoSpaceDN w:val="0"/>
              <w:adjustRightInd w:val="0"/>
              <w:spacing w:after="0" w:line="240" w:lineRule="auto"/>
              <w:ind w:left="432" w:right="133"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Методы измерения тока, напряжения, мощности, параметров и характеристик сигналов, способы автоматизации методов измерения;</w:t>
            </w:r>
          </w:p>
          <w:p w14:paraId="540077F4" w14:textId="77777777" w:rsidR="007B4AC5" w:rsidRPr="007B4AC5" w:rsidRDefault="007B4AC5" w:rsidP="003013C8">
            <w:pPr>
              <w:widowControl w:val="0"/>
              <w:numPr>
                <w:ilvl w:val="0"/>
                <w:numId w:val="72"/>
              </w:numPr>
              <w:tabs>
                <w:tab w:val="left" w:pos="426"/>
              </w:tabs>
              <w:autoSpaceDE w:val="0"/>
              <w:autoSpaceDN w:val="0"/>
              <w:adjustRightInd w:val="0"/>
              <w:spacing w:after="0" w:line="240" w:lineRule="auto"/>
              <w:ind w:left="432" w:right="133"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Методику определения погрешности измерений и влияние измерительных приборов на точность измерений</w:t>
            </w:r>
          </w:p>
        </w:tc>
        <w:tc>
          <w:tcPr>
            <w:tcW w:w="3402" w:type="dxa"/>
            <w:tcBorders>
              <w:top w:val="single" w:sz="8" w:space="0" w:color="auto"/>
              <w:left w:val="single" w:sz="8" w:space="0" w:color="auto"/>
              <w:bottom w:val="single" w:sz="4" w:space="0" w:color="auto"/>
              <w:right w:val="single" w:sz="8" w:space="0" w:color="auto"/>
            </w:tcBorders>
          </w:tcPr>
          <w:p w14:paraId="3106AA20"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 точность формулировок, точность расчетов, соответствие требованиям</w:t>
            </w:r>
          </w:p>
          <w:p w14:paraId="67B9695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4F0AEEAB"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172FB9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632A0DF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5F67B02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p>
          <w:p w14:paraId="27DD8AB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регламентов</w:t>
            </w:r>
          </w:p>
          <w:p w14:paraId="791F009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p w14:paraId="35679673" w14:textId="77777777" w:rsidR="007B4AC5" w:rsidRPr="007B4AC5" w:rsidRDefault="007B4AC5" w:rsidP="007B4AC5">
            <w:pPr>
              <w:spacing w:after="0" w:line="240" w:lineRule="auto"/>
              <w:rPr>
                <w:rFonts w:ascii="Times New Roman" w:eastAsia="Times New Roman" w:hAnsi="Times New Roman" w:cs="Times New Roman"/>
                <w:iCs/>
                <w:lang w:eastAsia="ru-RU"/>
              </w:rPr>
            </w:pPr>
          </w:p>
        </w:tc>
        <w:tc>
          <w:tcPr>
            <w:tcW w:w="3118" w:type="dxa"/>
            <w:tcBorders>
              <w:top w:val="single" w:sz="8" w:space="0" w:color="auto"/>
              <w:bottom w:val="single" w:sz="4" w:space="0" w:color="auto"/>
              <w:right w:val="single" w:sz="8" w:space="0" w:color="auto"/>
            </w:tcBorders>
          </w:tcPr>
          <w:p w14:paraId="620386B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3C547C5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1031F4BD"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занятиям;</w:t>
            </w:r>
          </w:p>
          <w:p w14:paraId="6786AACF"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3453B139"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p>
          <w:p w14:paraId="09C2B260"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0D41B81D"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2D40DC9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2C5B8591" w14:textId="77777777" w:rsidR="007B4AC5" w:rsidRPr="007B4AC5" w:rsidRDefault="007B4AC5" w:rsidP="007B4AC5">
            <w:pPr>
              <w:spacing w:after="200" w:line="276"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экспертная оценка выполнения практических занятий на экзамене</w:t>
            </w:r>
          </w:p>
        </w:tc>
      </w:tr>
      <w:tr w:rsidR="007B4AC5" w:rsidRPr="007B4AC5" w14:paraId="03F1497F" w14:textId="77777777" w:rsidTr="000E27FF">
        <w:trPr>
          <w:trHeight w:val="2552"/>
        </w:trPr>
        <w:tc>
          <w:tcPr>
            <w:tcW w:w="3099" w:type="dxa"/>
            <w:tcBorders>
              <w:top w:val="single" w:sz="4" w:space="0" w:color="auto"/>
              <w:left w:val="single" w:sz="8" w:space="0" w:color="auto"/>
              <w:bottom w:val="single" w:sz="4" w:space="0" w:color="auto"/>
              <w:right w:val="single" w:sz="4" w:space="0" w:color="auto"/>
            </w:tcBorders>
          </w:tcPr>
          <w:p w14:paraId="368A0396" w14:textId="77777777" w:rsidR="007B4AC5" w:rsidRPr="007B4AC5" w:rsidRDefault="007B4AC5" w:rsidP="003013C8">
            <w:pPr>
              <w:widowControl w:val="0"/>
              <w:numPr>
                <w:ilvl w:val="0"/>
                <w:numId w:val="71"/>
              </w:numPr>
              <w:tabs>
                <w:tab w:val="left" w:pos="426"/>
                <w:tab w:val="left" w:pos="1134"/>
              </w:tabs>
              <w:autoSpaceDE w:val="0"/>
              <w:autoSpaceDN w:val="0"/>
              <w:adjustRightInd w:val="0"/>
              <w:spacing w:after="0" w:line="240" w:lineRule="auto"/>
              <w:ind w:left="432" w:right="90" w:hanging="426"/>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Пользоваться измерительной и контрольно-испытательной аппаратурой;</w:t>
            </w:r>
          </w:p>
          <w:p w14:paraId="67B8609D" w14:textId="77777777" w:rsidR="007B4AC5" w:rsidRPr="007B4AC5" w:rsidRDefault="007B4AC5" w:rsidP="003013C8">
            <w:pPr>
              <w:widowControl w:val="0"/>
              <w:numPr>
                <w:ilvl w:val="0"/>
                <w:numId w:val="71"/>
              </w:numPr>
              <w:tabs>
                <w:tab w:val="left" w:pos="426"/>
                <w:tab w:val="left" w:pos="1134"/>
              </w:tabs>
              <w:autoSpaceDE w:val="0"/>
              <w:autoSpaceDN w:val="0"/>
              <w:adjustRightInd w:val="0"/>
              <w:spacing w:after="0" w:line="240" w:lineRule="auto"/>
              <w:ind w:left="432" w:right="90"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Измерять с заданной точностью различные электротехнические и радиотехнические величины;</w:t>
            </w:r>
          </w:p>
          <w:p w14:paraId="275F600C" w14:textId="77777777" w:rsidR="007B4AC5" w:rsidRPr="007B4AC5" w:rsidRDefault="007B4AC5" w:rsidP="003013C8">
            <w:pPr>
              <w:widowControl w:val="0"/>
              <w:numPr>
                <w:ilvl w:val="0"/>
                <w:numId w:val="71"/>
              </w:numPr>
              <w:tabs>
                <w:tab w:val="left" w:pos="426"/>
                <w:tab w:val="left" w:pos="1134"/>
              </w:tabs>
              <w:autoSpaceDE w:val="0"/>
              <w:autoSpaceDN w:val="0"/>
              <w:adjustRightInd w:val="0"/>
              <w:spacing w:after="0" w:line="240" w:lineRule="auto"/>
              <w:ind w:left="432" w:right="90"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Подбирать по справочным материалам измерительные средства;</w:t>
            </w:r>
          </w:p>
          <w:p w14:paraId="10F46D40" w14:textId="77777777" w:rsidR="007B4AC5" w:rsidRPr="007B4AC5" w:rsidRDefault="007B4AC5" w:rsidP="003013C8">
            <w:pPr>
              <w:widowControl w:val="0"/>
              <w:numPr>
                <w:ilvl w:val="0"/>
                <w:numId w:val="71"/>
              </w:numPr>
              <w:tabs>
                <w:tab w:val="left" w:pos="426"/>
                <w:tab w:val="left" w:pos="1134"/>
              </w:tabs>
              <w:autoSpaceDE w:val="0"/>
              <w:autoSpaceDN w:val="0"/>
              <w:adjustRightInd w:val="0"/>
              <w:spacing w:after="0" w:line="240" w:lineRule="auto"/>
              <w:ind w:left="432" w:right="90" w:hanging="426"/>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Анализировать результаты измерений</w:t>
            </w:r>
          </w:p>
          <w:p w14:paraId="0C0FEF45" w14:textId="77777777" w:rsidR="007B4AC5" w:rsidRPr="007B4AC5" w:rsidRDefault="007B4AC5" w:rsidP="007B4AC5">
            <w:pPr>
              <w:widowControl w:val="0"/>
              <w:autoSpaceDE w:val="0"/>
              <w:autoSpaceDN w:val="0"/>
              <w:spacing w:after="0" w:line="216" w:lineRule="auto"/>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8" w:space="0" w:color="auto"/>
            </w:tcBorders>
          </w:tcPr>
          <w:p w14:paraId="5A5AD45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не менее 70% правильных ответов.</w:t>
            </w:r>
          </w:p>
          <w:p w14:paraId="69905F13"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629C3D7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1EEE9E6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433E9FCB"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5484FD3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адекватность применения профессиональной терминологии</w:t>
            </w:r>
          </w:p>
        </w:tc>
        <w:tc>
          <w:tcPr>
            <w:tcW w:w="3118" w:type="dxa"/>
            <w:tcBorders>
              <w:top w:val="single" w:sz="4" w:space="0" w:color="auto"/>
              <w:bottom w:val="single" w:sz="4" w:space="0" w:color="auto"/>
              <w:right w:val="single" w:sz="8" w:space="0" w:color="auto"/>
            </w:tcBorders>
          </w:tcPr>
          <w:p w14:paraId="0CF247D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45BA294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11CDF7B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25A4CB1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3E0F5618"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6D66A76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16317F67"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в форме экзамена по учебной дисциплине</w:t>
            </w:r>
          </w:p>
        </w:tc>
      </w:tr>
    </w:tbl>
    <w:p w14:paraId="5A9D2DA8" w14:textId="77777777" w:rsidR="003B7112" w:rsidRPr="005D5C4C" w:rsidRDefault="003B7112" w:rsidP="003B7112">
      <w:pPr>
        <w:tabs>
          <w:tab w:val="left" w:pos="426"/>
        </w:tabs>
        <w:spacing w:after="0" w:line="240" w:lineRule="auto"/>
        <w:ind w:left="426"/>
        <w:rPr>
          <w:rFonts w:ascii="Times New Roman" w:eastAsia="Times New Roman" w:hAnsi="Times New Roman" w:cs="Times New Roman"/>
          <w:sz w:val="24"/>
          <w:szCs w:val="24"/>
          <w:lang w:eastAsia="ru-RU"/>
        </w:rPr>
      </w:pPr>
    </w:p>
    <w:p w14:paraId="5AED596D" w14:textId="77777777" w:rsidR="003B7112" w:rsidRPr="005D5C4C" w:rsidRDefault="003B7112" w:rsidP="003B7112">
      <w:pPr>
        <w:spacing w:after="200" w:line="276" w:lineRule="auto"/>
        <w:rPr>
          <w:rFonts w:ascii="Times New Roman" w:eastAsia="Times New Roman" w:hAnsi="Times New Roman" w:cs="Times New Roman"/>
          <w:lang w:eastAsia="ru-RU"/>
        </w:rPr>
      </w:pPr>
    </w:p>
    <w:p w14:paraId="5E8C8ACE" w14:textId="77777777" w:rsidR="003B7112" w:rsidRPr="005D5C4C" w:rsidRDefault="003B7112" w:rsidP="003B7112">
      <w:pPr>
        <w:spacing w:after="200" w:line="276" w:lineRule="auto"/>
        <w:rPr>
          <w:rFonts w:ascii="Times New Roman" w:eastAsia="Times New Roman" w:hAnsi="Times New Roman" w:cs="Times New Roman"/>
          <w:lang w:eastAsia="ru-RU"/>
        </w:rPr>
        <w:sectPr w:rsidR="003B7112" w:rsidRPr="005D5C4C" w:rsidSect="000E27FF">
          <w:type w:val="continuous"/>
          <w:pgSz w:w="11906" w:h="16838"/>
          <w:pgMar w:top="851" w:right="1134" w:bottom="1701" w:left="1134" w:header="709" w:footer="709" w:gutter="0"/>
          <w:cols w:space="708"/>
          <w:titlePg/>
          <w:docGrid w:linePitch="360"/>
        </w:sectPr>
      </w:pPr>
    </w:p>
    <w:p w14:paraId="50B5E35E" w14:textId="77777777" w:rsidR="001533C1" w:rsidRPr="005D5C4C" w:rsidRDefault="001533C1" w:rsidP="001533C1">
      <w:pPr>
        <w:autoSpaceDN w:val="0"/>
        <w:spacing w:after="60" w:line="276" w:lineRule="auto"/>
        <w:jc w:val="right"/>
        <w:outlineLvl w:val="1"/>
        <w:rPr>
          <w:rFonts w:ascii="Times New Roman" w:eastAsia="Times New Roman" w:hAnsi="Times New Roman" w:cs="Times New Roman"/>
          <w:b/>
          <w:bCs/>
          <w:sz w:val="24"/>
          <w:szCs w:val="24"/>
          <w:lang w:eastAsia="ru-RU"/>
        </w:rPr>
      </w:pPr>
      <w:bookmarkStart w:id="3" w:name="_Toc309717351"/>
      <w:bookmarkStart w:id="4" w:name="_Toc309717482"/>
      <w:bookmarkStart w:id="5" w:name="_Toc309717695"/>
      <w:bookmarkStart w:id="6" w:name="_Toc310323187"/>
      <w:bookmarkStart w:id="7" w:name="_Toc329954702"/>
      <w:bookmarkStart w:id="8" w:name="_Toc354731467"/>
      <w:bookmarkStart w:id="9" w:name="_Toc356415737"/>
      <w:bookmarkStart w:id="10" w:name="_Toc442096105"/>
      <w:bookmarkStart w:id="11" w:name="_Toc469648413"/>
      <w:bookmarkStart w:id="12" w:name="_Toc469648504"/>
      <w:r w:rsidRPr="005D5C4C">
        <w:rPr>
          <w:rFonts w:ascii="Times New Roman" w:eastAsia="Times New Roman" w:hAnsi="Times New Roman" w:cs="Times New Roman"/>
          <w:b/>
          <w:bCs/>
          <w:sz w:val="24"/>
          <w:szCs w:val="24"/>
          <w:lang w:eastAsia="ru-RU"/>
        </w:rPr>
        <w:t>Прилож</w:t>
      </w:r>
      <w:r w:rsidR="00D51DE4">
        <w:rPr>
          <w:rFonts w:ascii="Times New Roman" w:eastAsia="Times New Roman" w:hAnsi="Times New Roman" w:cs="Times New Roman"/>
          <w:b/>
          <w:bCs/>
          <w:sz w:val="24"/>
          <w:szCs w:val="24"/>
          <w:lang w:eastAsia="ru-RU"/>
        </w:rPr>
        <w:t>ение 3.33</w:t>
      </w:r>
    </w:p>
    <w:p w14:paraId="6CE06184" w14:textId="77777777" w:rsidR="00EC7726" w:rsidRPr="005D5C4C" w:rsidRDefault="001533C1"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7709F305"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53BD0093" w14:textId="77777777" w:rsidR="001533C1" w:rsidRPr="005D5C4C" w:rsidRDefault="001533C1" w:rsidP="00EC7726">
      <w:pPr>
        <w:autoSpaceDN w:val="0"/>
        <w:spacing w:after="0" w:line="276" w:lineRule="auto"/>
        <w:jc w:val="right"/>
        <w:rPr>
          <w:rFonts w:ascii="Times New Roman" w:eastAsia="Times New Roman" w:hAnsi="Times New Roman" w:cs="Times New Roman"/>
          <w:bCs/>
          <w:sz w:val="24"/>
          <w:szCs w:val="24"/>
          <w:lang w:eastAsia="ru-RU"/>
        </w:rPr>
      </w:pPr>
    </w:p>
    <w:p w14:paraId="14CBE7B0"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6D840E12"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7E1CBF26"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2FDE0353" w14:textId="77777777" w:rsidR="00EC7726" w:rsidRPr="005D5C4C" w:rsidRDefault="00EC7726"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73325DFE" w14:textId="77777777" w:rsidR="00EC7726" w:rsidRPr="005D5C4C" w:rsidRDefault="00EC7726"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6E4CC71E"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127FAED4"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4762C844"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p>
    <w:p w14:paraId="33A9BCF5" w14:textId="77777777" w:rsidR="001533C1" w:rsidRPr="00D13354" w:rsidRDefault="001533C1" w:rsidP="001533C1">
      <w:pPr>
        <w:tabs>
          <w:tab w:val="left" w:pos="426"/>
        </w:tabs>
        <w:spacing w:after="0" w:line="240" w:lineRule="auto"/>
        <w:jc w:val="center"/>
        <w:rPr>
          <w:rFonts w:ascii="Times New Roman" w:eastAsia="Times New Roman" w:hAnsi="Times New Roman" w:cs="Times New Roman"/>
          <w:b/>
          <w:bCs/>
          <w:sz w:val="24"/>
          <w:szCs w:val="24"/>
          <w:lang w:eastAsia="ru-RU"/>
        </w:rPr>
      </w:pPr>
      <w:r w:rsidRPr="00D13354">
        <w:rPr>
          <w:rFonts w:ascii="Times New Roman" w:eastAsia="Times New Roman" w:hAnsi="Times New Roman" w:cs="Times New Roman"/>
          <w:b/>
          <w:bCs/>
          <w:sz w:val="24"/>
          <w:szCs w:val="24"/>
          <w:lang w:eastAsia="ru-RU"/>
        </w:rPr>
        <w:t>РАБОЧАЯ ПРОГРАММА УЧЕБНОЙ ДИСЦИПЛИНЫ</w:t>
      </w:r>
    </w:p>
    <w:p w14:paraId="11C2DE32" w14:textId="77777777" w:rsidR="001533C1" w:rsidRPr="005D5C4C" w:rsidRDefault="001533C1" w:rsidP="001533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BD2D9CF" w14:textId="77777777" w:rsidR="001533C1" w:rsidRPr="005D5C4C" w:rsidRDefault="001533C1" w:rsidP="00153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2FADC7F" w14:textId="77777777" w:rsidR="001533C1" w:rsidRPr="005D5C4C" w:rsidRDefault="001533C1" w:rsidP="001533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ОП.02 Р</w:t>
      </w:r>
      <w:r w:rsidR="0070776D" w:rsidRPr="005D5C4C">
        <w:rPr>
          <w:rFonts w:ascii="Times New Roman" w:eastAsia="Times New Roman" w:hAnsi="Times New Roman" w:cs="Times New Roman"/>
          <w:b/>
          <w:sz w:val="24"/>
          <w:szCs w:val="24"/>
          <w:lang w:eastAsia="ru-RU"/>
        </w:rPr>
        <w:t>адиотехнические цепи и сигналы</w:t>
      </w:r>
    </w:p>
    <w:p w14:paraId="4CE9EF8B" w14:textId="77777777" w:rsidR="001533C1" w:rsidRPr="005D5C4C" w:rsidRDefault="001533C1" w:rsidP="001533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4597878E"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6138272E"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4243EC53"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42CDF31C"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71F45388"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45358ADB"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321CD68A"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175F43F4"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3CBE969F" w14:textId="77777777" w:rsidR="001533C1" w:rsidRPr="005D5C4C" w:rsidRDefault="001533C1" w:rsidP="001533C1">
      <w:pPr>
        <w:tabs>
          <w:tab w:val="left" w:pos="426"/>
        </w:tabs>
        <w:spacing w:after="0" w:line="360" w:lineRule="auto"/>
        <w:jc w:val="both"/>
        <w:rPr>
          <w:rFonts w:ascii="Times New Roman" w:eastAsia="Times New Roman" w:hAnsi="Times New Roman" w:cs="Times New Roman"/>
          <w:bCs/>
          <w:sz w:val="24"/>
          <w:szCs w:val="24"/>
          <w:lang w:eastAsia="ru-RU"/>
        </w:rPr>
      </w:pPr>
    </w:p>
    <w:p w14:paraId="76A52754"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38E2ABFD"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6AECE718" w14:textId="77777777" w:rsidR="001533C1" w:rsidRPr="005D5C4C" w:rsidRDefault="001533C1" w:rsidP="001533C1">
      <w:pPr>
        <w:tabs>
          <w:tab w:val="left" w:pos="426"/>
        </w:tabs>
        <w:spacing w:after="0" w:line="360" w:lineRule="auto"/>
        <w:jc w:val="center"/>
        <w:rPr>
          <w:rFonts w:ascii="Times New Roman" w:eastAsia="Times New Roman" w:hAnsi="Times New Roman" w:cs="Times New Roman"/>
          <w:bCs/>
          <w:sz w:val="24"/>
          <w:szCs w:val="24"/>
          <w:lang w:eastAsia="ru-RU"/>
        </w:rPr>
      </w:pPr>
    </w:p>
    <w:p w14:paraId="1D6A69EC" w14:textId="77777777" w:rsidR="001533C1" w:rsidRPr="005D5C4C" w:rsidRDefault="001533C1"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166E5349" w14:textId="77777777" w:rsidR="001533C1" w:rsidRPr="005D5C4C" w:rsidRDefault="001533C1"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217DD51D" w14:textId="77777777" w:rsidR="001533C1" w:rsidRPr="005D5C4C" w:rsidRDefault="001533C1"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736578D9" w14:textId="77777777" w:rsidR="001533C1" w:rsidRPr="005D5C4C" w:rsidRDefault="001533C1"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16DA0955" w14:textId="77777777" w:rsidR="001533C1" w:rsidRDefault="001533C1"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45A4B5F4" w14:textId="77777777" w:rsidR="00D51DE4" w:rsidRDefault="00D51DE4"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5AE534B2" w14:textId="77777777" w:rsidR="00D51DE4" w:rsidRPr="005D5C4C" w:rsidRDefault="00D51DE4" w:rsidP="001533C1">
      <w:pPr>
        <w:tabs>
          <w:tab w:val="left" w:pos="426"/>
        </w:tabs>
        <w:spacing w:after="0" w:line="240" w:lineRule="auto"/>
        <w:jc w:val="center"/>
        <w:rPr>
          <w:rFonts w:ascii="Times New Roman" w:eastAsia="Times New Roman" w:hAnsi="Times New Roman" w:cs="Times New Roman"/>
          <w:bCs/>
          <w:sz w:val="28"/>
          <w:szCs w:val="28"/>
          <w:lang w:eastAsia="ru-RU"/>
        </w:rPr>
      </w:pPr>
    </w:p>
    <w:p w14:paraId="26236F73" w14:textId="77777777" w:rsidR="00D51DE4" w:rsidRPr="007B4AC5" w:rsidRDefault="00D51DE4" w:rsidP="00D51DE4">
      <w:pPr>
        <w:tabs>
          <w:tab w:val="left" w:pos="426"/>
        </w:tabs>
        <w:spacing w:after="0" w:line="240" w:lineRule="auto"/>
        <w:jc w:val="center"/>
        <w:rPr>
          <w:rFonts w:ascii="Times New Roman" w:eastAsia="Times New Roman" w:hAnsi="Times New Roman" w:cs="Times New Roman"/>
          <w:b/>
          <w:bCs/>
          <w:sz w:val="24"/>
          <w:szCs w:val="24"/>
          <w:lang w:eastAsia="ru-RU"/>
        </w:rPr>
      </w:pPr>
      <w:r w:rsidRPr="007B4AC5">
        <w:rPr>
          <w:rFonts w:ascii="Times New Roman" w:eastAsia="Times New Roman" w:hAnsi="Times New Roman" w:cs="Times New Roman"/>
          <w:b/>
          <w:bCs/>
          <w:caps/>
          <w:sz w:val="24"/>
          <w:szCs w:val="24"/>
          <w:lang w:eastAsia="ru-RU"/>
        </w:rPr>
        <w:t xml:space="preserve">2022 </w:t>
      </w:r>
      <w:r w:rsidRPr="007B4AC5">
        <w:rPr>
          <w:rFonts w:ascii="Times New Roman" w:eastAsia="Times New Roman" w:hAnsi="Times New Roman" w:cs="Times New Roman"/>
          <w:b/>
          <w:bCs/>
          <w:sz w:val="24"/>
          <w:szCs w:val="24"/>
          <w:lang w:eastAsia="ru-RU"/>
        </w:rPr>
        <w:t>год</w:t>
      </w:r>
    </w:p>
    <w:p w14:paraId="38776000" w14:textId="77777777" w:rsidR="001533C1" w:rsidRPr="005D5C4C" w:rsidRDefault="001533C1" w:rsidP="001533C1">
      <w:pPr>
        <w:keepNext/>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bookmarkEnd w:id="3"/>
    <w:bookmarkEnd w:id="4"/>
    <w:bookmarkEnd w:id="5"/>
    <w:bookmarkEnd w:id="6"/>
    <w:bookmarkEnd w:id="7"/>
    <w:bookmarkEnd w:id="8"/>
    <w:bookmarkEnd w:id="9"/>
    <w:bookmarkEnd w:id="10"/>
    <w:bookmarkEnd w:id="11"/>
    <w:bookmarkEnd w:id="12"/>
    <w:p w14:paraId="56AAB5F1" w14:textId="77777777" w:rsidR="0070776D" w:rsidRPr="00D51DE4" w:rsidRDefault="0070776D" w:rsidP="0070776D">
      <w:pPr>
        <w:spacing w:after="0" w:line="240" w:lineRule="auto"/>
        <w:jc w:val="center"/>
        <w:rPr>
          <w:rFonts w:ascii="Times New Roman" w:eastAsia="Times New Roman" w:hAnsi="Times New Roman" w:cs="Times New Roman"/>
          <w:b/>
          <w:i/>
          <w:sz w:val="24"/>
          <w:szCs w:val="24"/>
          <w:lang w:eastAsia="ru-RU"/>
        </w:rPr>
      </w:pPr>
      <w:r w:rsidRPr="00D51DE4">
        <w:rPr>
          <w:rFonts w:ascii="Times New Roman" w:eastAsia="Times New Roman" w:hAnsi="Times New Roman" w:cs="Times New Roman"/>
          <w:b/>
          <w:i/>
          <w:sz w:val="24"/>
          <w:szCs w:val="24"/>
          <w:lang w:eastAsia="ru-RU"/>
        </w:rPr>
        <w:t>СОДЕРЖАНИЕ</w:t>
      </w:r>
    </w:p>
    <w:p w14:paraId="6E12C580" w14:textId="77777777" w:rsidR="0070776D" w:rsidRPr="005D5C4C" w:rsidRDefault="0070776D" w:rsidP="0070776D">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7"/>
        <w:gridCol w:w="700"/>
      </w:tblGrid>
      <w:tr w:rsidR="0070776D" w:rsidRPr="005D5C4C" w14:paraId="0832A8E9" w14:textId="77777777" w:rsidTr="0070776D">
        <w:trPr>
          <w:trHeight w:val="162"/>
        </w:trPr>
        <w:tc>
          <w:tcPr>
            <w:tcW w:w="8647" w:type="dxa"/>
          </w:tcPr>
          <w:p w14:paraId="612FAF5E" w14:textId="77777777" w:rsidR="0070776D" w:rsidRPr="005D5C4C" w:rsidRDefault="0070776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7D678A54" w14:textId="77777777" w:rsidR="0070776D" w:rsidRPr="005D5C4C" w:rsidRDefault="0070776D">
            <w:pPr>
              <w:spacing w:after="0" w:line="240" w:lineRule="auto"/>
              <w:rPr>
                <w:rFonts w:ascii="Times New Roman" w:eastAsia="Times New Roman" w:hAnsi="Times New Roman" w:cs="Times New Roman"/>
                <w:b/>
                <w:sz w:val="24"/>
                <w:szCs w:val="24"/>
                <w:lang w:eastAsia="ru-RU"/>
              </w:rPr>
            </w:pPr>
          </w:p>
        </w:tc>
      </w:tr>
      <w:tr w:rsidR="0070776D" w:rsidRPr="005D5C4C" w14:paraId="473C7C69" w14:textId="77777777" w:rsidTr="0070776D">
        <w:trPr>
          <w:trHeight w:val="850"/>
        </w:trPr>
        <w:tc>
          <w:tcPr>
            <w:tcW w:w="8647" w:type="dxa"/>
            <w:hideMark/>
          </w:tcPr>
          <w:p w14:paraId="1A86B7CE" w14:textId="77777777" w:rsidR="0070776D" w:rsidRPr="005D5C4C" w:rsidRDefault="0070776D" w:rsidP="0070716E">
            <w:pPr>
              <w:numPr>
                <w:ilvl w:val="0"/>
                <w:numId w:val="128"/>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3D46266A" w14:textId="77777777" w:rsidR="0070776D" w:rsidRPr="005D5C4C" w:rsidRDefault="0070776D">
            <w:pPr>
              <w:spacing w:after="0" w:line="240" w:lineRule="auto"/>
              <w:rPr>
                <w:rFonts w:ascii="Times New Roman" w:eastAsia="Times New Roman" w:hAnsi="Times New Roman" w:cs="Times New Roman"/>
                <w:b/>
                <w:sz w:val="24"/>
                <w:szCs w:val="24"/>
                <w:lang w:eastAsia="ru-RU"/>
              </w:rPr>
            </w:pPr>
          </w:p>
        </w:tc>
      </w:tr>
      <w:tr w:rsidR="0070776D" w:rsidRPr="005D5C4C" w14:paraId="545A31B3" w14:textId="77777777" w:rsidTr="0070776D">
        <w:trPr>
          <w:trHeight w:val="850"/>
        </w:trPr>
        <w:tc>
          <w:tcPr>
            <w:tcW w:w="8647" w:type="dxa"/>
            <w:hideMark/>
          </w:tcPr>
          <w:p w14:paraId="767DA20E" w14:textId="77777777" w:rsidR="0070776D" w:rsidRPr="005D5C4C" w:rsidRDefault="0070776D" w:rsidP="0070716E">
            <w:pPr>
              <w:numPr>
                <w:ilvl w:val="0"/>
                <w:numId w:val="12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4CBEF217" w14:textId="77777777" w:rsidR="0070776D" w:rsidRPr="005D5C4C" w:rsidRDefault="0070776D">
            <w:pPr>
              <w:spacing w:after="0" w:line="240" w:lineRule="auto"/>
              <w:rPr>
                <w:rFonts w:ascii="Times New Roman" w:eastAsia="Times New Roman" w:hAnsi="Times New Roman" w:cs="Times New Roman"/>
                <w:b/>
                <w:sz w:val="24"/>
                <w:szCs w:val="24"/>
                <w:lang w:eastAsia="ru-RU"/>
              </w:rPr>
            </w:pPr>
          </w:p>
        </w:tc>
      </w:tr>
      <w:tr w:rsidR="0070776D" w:rsidRPr="005D5C4C" w14:paraId="339A8E69" w14:textId="77777777" w:rsidTr="0070776D">
        <w:trPr>
          <w:trHeight w:val="850"/>
        </w:trPr>
        <w:tc>
          <w:tcPr>
            <w:tcW w:w="8647" w:type="dxa"/>
            <w:hideMark/>
          </w:tcPr>
          <w:p w14:paraId="23317599" w14:textId="77777777" w:rsidR="0070776D" w:rsidRPr="005D5C4C" w:rsidRDefault="0070776D" w:rsidP="0070716E">
            <w:pPr>
              <w:numPr>
                <w:ilvl w:val="0"/>
                <w:numId w:val="12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3B7932B1" w14:textId="77777777" w:rsidR="0070776D" w:rsidRPr="005D5C4C" w:rsidRDefault="0070776D">
            <w:pPr>
              <w:spacing w:after="0" w:line="240" w:lineRule="auto"/>
              <w:rPr>
                <w:rFonts w:ascii="Times New Roman" w:eastAsia="Times New Roman" w:hAnsi="Times New Roman" w:cs="Times New Roman"/>
                <w:b/>
                <w:sz w:val="24"/>
                <w:szCs w:val="24"/>
                <w:lang w:eastAsia="ru-RU"/>
              </w:rPr>
            </w:pPr>
          </w:p>
        </w:tc>
      </w:tr>
      <w:tr w:rsidR="0070776D" w:rsidRPr="005D5C4C" w14:paraId="5BC7E9DC" w14:textId="77777777" w:rsidTr="0070776D">
        <w:trPr>
          <w:trHeight w:val="850"/>
        </w:trPr>
        <w:tc>
          <w:tcPr>
            <w:tcW w:w="8647" w:type="dxa"/>
            <w:hideMark/>
          </w:tcPr>
          <w:p w14:paraId="4B563161" w14:textId="77777777" w:rsidR="0070776D" w:rsidRPr="005D5C4C" w:rsidRDefault="0070776D" w:rsidP="0070716E">
            <w:pPr>
              <w:numPr>
                <w:ilvl w:val="0"/>
                <w:numId w:val="128"/>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4B12AE8" w14:textId="77777777" w:rsidR="0070776D" w:rsidRPr="005D5C4C" w:rsidRDefault="0070776D">
            <w:pPr>
              <w:spacing w:after="0" w:line="240" w:lineRule="auto"/>
              <w:rPr>
                <w:rFonts w:ascii="Times New Roman" w:eastAsia="Times New Roman" w:hAnsi="Times New Roman" w:cs="Times New Roman"/>
                <w:b/>
                <w:sz w:val="24"/>
                <w:szCs w:val="24"/>
                <w:lang w:eastAsia="ru-RU"/>
              </w:rPr>
            </w:pPr>
          </w:p>
        </w:tc>
      </w:tr>
    </w:tbl>
    <w:p w14:paraId="1F638620" w14:textId="77777777" w:rsidR="0070776D" w:rsidRPr="005D5C4C" w:rsidRDefault="0070776D" w:rsidP="0070776D">
      <w:pPr>
        <w:spacing w:after="0" w:line="240" w:lineRule="auto"/>
        <w:rPr>
          <w:rFonts w:ascii="Times New Roman" w:eastAsia="Times New Roman" w:hAnsi="Times New Roman" w:cs="Times New Roman"/>
          <w:sz w:val="24"/>
          <w:szCs w:val="24"/>
          <w:lang w:eastAsia="ru-RU"/>
        </w:rPr>
      </w:pPr>
    </w:p>
    <w:p w14:paraId="481D2E00"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227A8E91"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2BC1EFA"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15FD2F8B"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2D15AF5B"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33F4F0F4"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6CC91A3"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00FC019F"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ED6D759"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73106013"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642B00A"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7684247"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5C3850B"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48D3DC60"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02BA1F80"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3957360F"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61C1BF02"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60C98D3C"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2F3C2B03"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324AE15D"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7DB48D5D"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12A02E29"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26179AA9"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72950EF9"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B6C4E88"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650D9CC8"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56449BA4"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2113CD81" w14:textId="77777777" w:rsidR="001533C1" w:rsidRPr="005D5C4C" w:rsidRDefault="001533C1" w:rsidP="001533C1">
      <w:pPr>
        <w:spacing w:after="0" w:line="240" w:lineRule="auto"/>
        <w:jc w:val="both"/>
        <w:rPr>
          <w:rFonts w:ascii="Times New Roman" w:eastAsia="Times New Roman" w:hAnsi="Times New Roman" w:cs="Times New Roman"/>
          <w:b/>
          <w:bCs/>
          <w:caps/>
          <w:sz w:val="24"/>
          <w:szCs w:val="24"/>
          <w:lang w:eastAsia="ru-RU"/>
        </w:rPr>
      </w:pPr>
    </w:p>
    <w:p w14:paraId="0FBF890F" w14:textId="77777777" w:rsidR="001533C1" w:rsidRPr="005D5C4C" w:rsidRDefault="001533C1" w:rsidP="001533C1">
      <w:pPr>
        <w:spacing w:after="0" w:line="240" w:lineRule="auto"/>
        <w:jc w:val="both"/>
        <w:rPr>
          <w:rFonts w:ascii="Times New Roman" w:eastAsia="Times New Roman" w:hAnsi="Times New Roman" w:cs="Times New Roman"/>
          <w:sz w:val="24"/>
          <w:szCs w:val="24"/>
          <w:lang w:eastAsia="ru-RU"/>
        </w:rPr>
      </w:pPr>
    </w:p>
    <w:p w14:paraId="41F9CAF5" w14:textId="77777777" w:rsidR="001533C1" w:rsidRPr="005D5C4C" w:rsidRDefault="001533C1" w:rsidP="001533C1">
      <w:pPr>
        <w:spacing w:after="0" w:line="240" w:lineRule="auto"/>
        <w:jc w:val="both"/>
        <w:rPr>
          <w:rFonts w:ascii="Times New Roman" w:eastAsia="Times New Roman" w:hAnsi="Times New Roman" w:cs="Times New Roman"/>
          <w:sz w:val="24"/>
          <w:szCs w:val="24"/>
          <w:lang w:eastAsia="ru-RU"/>
        </w:rPr>
      </w:pPr>
    </w:p>
    <w:p w14:paraId="26EBEFEC" w14:textId="77777777" w:rsidR="001533C1" w:rsidRPr="005D5C4C" w:rsidRDefault="001533C1" w:rsidP="001533C1">
      <w:pPr>
        <w:spacing w:after="0" w:line="240" w:lineRule="auto"/>
        <w:rPr>
          <w:rFonts w:ascii="Times New Roman" w:eastAsia="Times New Roman" w:hAnsi="Times New Roman" w:cs="Times New Roman"/>
          <w:b/>
          <w:caps/>
          <w:sz w:val="24"/>
          <w:szCs w:val="24"/>
          <w:lang w:eastAsia="ru-RU"/>
        </w:rPr>
      </w:pPr>
      <w:bookmarkStart w:id="13" w:name="_Toc309717352"/>
      <w:r w:rsidRPr="005D5C4C">
        <w:rPr>
          <w:rFonts w:ascii="Times New Roman" w:eastAsia="Times New Roman" w:hAnsi="Times New Roman" w:cs="Times New Roman"/>
          <w:sz w:val="24"/>
          <w:szCs w:val="24"/>
          <w:lang w:eastAsia="ru-RU"/>
        </w:rPr>
        <w:br w:type="page"/>
      </w:r>
    </w:p>
    <w:bookmarkEnd w:id="13"/>
    <w:p w14:paraId="445FFF2F" w14:textId="77777777" w:rsidR="00EF6DDF" w:rsidRPr="00EF6DDF" w:rsidRDefault="001533C1" w:rsidP="003013C8">
      <w:pPr>
        <w:pStyle w:val="a4"/>
        <w:numPr>
          <w:ilvl w:val="2"/>
          <w:numId w:val="64"/>
        </w:numPr>
        <w:tabs>
          <w:tab w:val="clear" w:pos="2444"/>
          <w:tab w:val="left" w:pos="426"/>
          <w:tab w:val="left" w:pos="916"/>
          <w:tab w:val="left" w:pos="1832"/>
          <w:tab w:val="num" w:pos="269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eastAsia="Times New Roman" w:hAnsi="Times New Roman" w:cs="Times New Roman"/>
          <w:b/>
          <w:sz w:val="24"/>
          <w:szCs w:val="24"/>
          <w:lang w:eastAsia="ru-RU"/>
        </w:rPr>
      </w:pPr>
      <w:r w:rsidRPr="00EF6DDF">
        <w:rPr>
          <w:rFonts w:ascii="Times New Roman" w:eastAsia="Times New Roman" w:hAnsi="Times New Roman" w:cs="Times New Roman"/>
          <w:b/>
          <w:sz w:val="24"/>
          <w:szCs w:val="24"/>
          <w:lang w:eastAsia="ru-RU"/>
        </w:rPr>
        <w:t>ОБЩАЯ ХАРАКТЕРИСТИКА РАБОЧЕЙ ПРОГРАММЫ</w:t>
      </w:r>
      <w:r w:rsidR="00EF6DDF" w:rsidRPr="00EF6DDF">
        <w:rPr>
          <w:rFonts w:ascii="Times New Roman" w:eastAsia="Times New Roman" w:hAnsi="Times New Roman" w:cs="Times New Roman"/>
          <w:b/>
          <w:sz w:val="24"/>
          <w:szCs w:val="24"/>
          <w:lang w:eastAsia="ru-RU"/>
        </w:rPr>
        <w:t xml:space="preserve"> </w:t>
      </w:r>
      <w:r w:rsidRPr="00EF6DDF">
        <w:rPr>
          <w:rFonts w:ascii="Times New Roman" w:eastAsia="Times New Roman" w:hAnsi="Times New Roman" w:cs="Times New Roman"/>
          <w:b/>
          <w:sz w:val="24"/>
          <w:szCs w:val="24"/>
          <w:lang w:eastAsia="ru-RU"/>
        </w:rPr>
        <w:t xml:space="preserve">УЧЕБНОЙ ДИСЦИПЛИНЫ </w:t>
      </w:r>
    </w:p>
    <w:p w14:paraId="31CD8EBC" w14:textId="77777777" w:rsidR="001533C1" w:rsidRDefault="001533C1" w:rsidP="00EF6DDF">
      <w:pPr>
        <w:tabs>
          <w:tab w:val="left" w:pos="426"/>
          <w:tab w:val="left" w:pos="916"/>
          <w:tab w:val="left" w:pos="1832"/>
          <w:tab w:val="num"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F6DDF">
        <w:rPr>
          <w:rFonts w:ascii="Times New Roman" w:eastAsia="Times New Roman" w:hAnsi="Times New Roman" w:cs="Times New Roman"/>
          <w:b/>
          <w:sz w:val="24"/>
          <w:szCs w:val="24"/>
          <w:lang w:eastAsia="ru-RU"/>
        </w:rPr>
        <w:t>«</w:t>
      </w:r>
      <w:r w:rsidR="00EF6DDF" w:rsidRPr="00EF6DDF">
        <w:rPr>
          <w:rFonts w:ascii="Times New Roman" w:eastAsia="Times New Roman" w:hAnsi="Times New Roman" w:cs="Times New Roman"/>
          <w:b/>
          <w:sz w:val="24"/>
          <w:szCs w:val="24"/>
          <w:lang w:eastAsia="ru-RU"/>
        </w:rPr>
        <w:t>ОП.</w:t>
      </w:r>
      <w:r w:rsidR="003C63D3" w:rsidRPr="00EF6DDF">
        <w:rPr>
          <w:rFonts w:ascii="Times New Roman" w:eastAsia="Times New Roman" w:hAnsi="Times New Roman" w:cs="Times New Roman"/>
          <w:b/>
          <w:sz w:val="24"/>
          <w:szCs w:val="24"/>
          <w:lang w:eastAsia="ru-RU"/>
        </w:rPr>
        <w:t xml:space="preserve">02 </w:t>
      </w:r>
      <w:r w:rsidRPr="00EF6DDF">
        <w:rPr>
          <w:rFonts w:ascii="Times New Roman" w:eastAsia="Times New Roman" w:hAnsi="Times New Roman" w:cs="Times New Roman"/>
          <w:b/>
          <w:sz w:val="24"/>
          <w:szCs w:val="24"/>
          <w:lang w:eastAsia="ru-RU"/>
        </w:rPr>
        <w:t>Р</w:t>
      </w:r>
      <w:r w:rsidR="00EF6DDF" w:rsidRPr="00EF6DDF">
        <w:rPr>
          <w:rFonts w:ascii="Times New Roman" w:eastAsia="Times New Roman" w:hAnsi="Times New Roman" w:cs="Times New Roman"/>
          <w:b/>
          <w:sz w:val="24"/>
          <w:szCs w:val="24"/>
          <w:lang w:eastAsia="ru-RU"/>
        </w:rPr>
        <w:t>адиотехнические цепи и сигналы</w:t>
      </w:r>
      <w:r w:rsidRPr="00EF6DDF">
        <w:rPr>
          <w:rFonts w:ascii="Times New Roman" w:eastAsia="Times New Roman" w:hAnsi="Times New Roman" w:cs="Times New Roman"/>
          <w:b/>
          <w:sz w:val="24"/>
          <w:szCs w:val="24"/>
          <w:lang w:eastAsia="ru-RU"/>
        </w:rPr>
        <w:t>»</w:t>
      </w:r>
    </w:p>
    <w:p w14:paraId="35E981E9" w14:textId="77777777" w:rsidR="00EF6DDF" w:rsidRPr="00EF6DDF" w:rsidRDefault="00EF6DDF" w:rsidP="00EF6DDF">
      <w:pPr>
        <w:tabs>
          <w:tab w:val="left" w:pos="426"/>
          <w:tab w:val="left" w:pos="916"/>
          <w:tab w:val="left" w:pos="1832"/>
          <w:tab w:val="num"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A29A9A6" w14:textId="77777777" w:rsidR="003C63D3" w:rsidRPr="00EF6DDF" w:rsidRDefault="00EF6DDF" w:rsidP="0070716E">
      <w:pPr>
        <w:pStyle w:val="a4"/>
        <w:widowControl w:val="0"/>
        <w:numPr>
          <w:ilvl w:val="1"/>
          <w:numId w:val="161"/>
        </w:numPr>
        <w:tabs>
          <w:tab w:val="left" w:pos="284"/>
          <w:tab w:val="left" w:pos="567"/>
          <w:tab w:val="left" w:pos="1134"/>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1533C1" w:rsidRPr="00EF6DDF">
        <w:rPr>
          <w:rFonts w:ascii="Times New Roman" w:eastAsia="Times New Roman" w:hAnsi="Times New Roman" w:cs="Times New Roman"/>
          <w:b/>
          <w:sz w:val="24"/>
          <w:szCs w:val="24"/>
          <w:lang w:eastAsia="ru-RU"/>
        </w:rPr>
        <w:t xml:space="preserve">Место учебной дисциплины в структуре основной профессиональной образовательной программы: </w:t>
      </w:r>
    </w:p>
    <w:p w14:paraId="0B5E35A0" w14:textId="77777777" w:rsidR="001533C1" w:rsidRPr="005D5C4C" w:rsidRDefault="003C63D3" w:rsidP="003C63D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EF6DDF">
        <w:rPr>
          <w:rFonts w:ascii="Times New Roman" w:eastAsia="Times New Roman" w:hAnsi="Times New Roman" w:cs="Times New Roman"/>
          <w:sz w:val="24"/>
          <w:szCs w:val="24"/>
          <w:lang w:eastAsia="ru-RU"/>
        </w:rPr>
        <w:t xml:space="preserve">чебная дисциплина ОП.02 </w:t>
      </w:r>
      <w:r w:rsidR="001533C1" w:rsidRPr="005D5C4C">
        <w:rPr>
          <w:rFonts w:ascii="Times New Roman" w:eastAsia="Times New Roman" w:hAnsi="Times New Roman" w:cs="Times New Roman"/>
          <w:sz w:val="24"/>
          <w:szCs w:val="24"/>
          <w:lang w:eastAsia="ru-RU"/>
        </w:rPr>
        <w:t>Радиотехнические цепи и сигналы» является частью дополнительного профессионального блока ПООП-П в соответствии с ФГОС СПО по специальности 25.02.03 Техническая эксплуатация электрифицированных и пилотажно-навигационных комплексов.</w:t>
      </w:r>
    </w:p>
    <w:p w14:paraId="383BF951" w14:textId="77777777" w:rsidR="00C16A85" w:rsidRPr="005D5C4C" w:rsidRDefault="003C63D3" w:rsidP="00C16A85">
      <w:pPr>
        <w:widowControl w:val="0"/>
        <w:autoSpaceDE w:val="0"/>
        <w:autoSpaceDN w:val="0"/>
        <w:spacing w:after="0" w:line="240" w:lineRule="auto"/>
        <w:ind w:left="107" w:firstLine="601"/>
        <w:rPr>
          <w:rFonts w:ascii="Times New Roman" w:eastAsia="Calibri" w:hAnsi="Times New Roman" w:cs="Times New Roman"/>
          <w:bCs/>
          <w:iCs/>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D35B3C" w:rsidRPr="005D5C4C">
        <w:rPr>
          <w:rFonts w:ascii="Times New Roman" w:eastAsia="Calibri" w:hAnsi="Times New Roman" w:cs="Times New Roman"/>
          <w:sz w:val="24"/>
          <w:szCs w:val="24"/>
        </w:rPr>
        <w:t xml:space="preserve">ПК 1.12., ПК 1.13, </w:t>
      </w:r>
      <w:r w:rsidR="00D35B3C" w:rsidRPr="005D5C4C">
        <w:rPr>
          <w:rFonts w:ascii="Times New Roman" w:eastAsia="Calibri" w:hAnsi="Times New Roman" w:cs="Times New Roman"/>
          <w:bCs/>
          <w:iCs/>
          <w:sz w:val="24"/>
          <w:szCs w:val="24"/>
        </w:rPr>
        <w:t>ОК 02, ОК 0</w:t>
      </w:r>
      <w:r w:rsidR="00C16A85" w:rsidRPr="005D5C4C">
        <w:rPr>
          <w:rFonts w:ascii="Times New Roman" w:eastAsia="Calibri" w:hAnsi="Times New Roman" w:cs="Times New Roman"/>
          <w:bCs/>
          <w:iCs/>
          <w:sz w:val="24"/>
          <w:szCs w:val="24"/>
        </w:rPr>
        <w:t>4</w:t>
      </w:r>
    </w:p>
    <w:p w14:paraId="6FD8691F" w14:textId="77777777" w:rsidR="00C16A85" w:rsidRPr="005D5C4C" w:rsidRDefault="00C16A85" w:rsidP="00C16A85">
      <w:pPr>
        <w:widowControl w:val="0"/>
        <w:autoSpaceDE w:val="0"/>
        <w:autoSpaceDN w:val="0"/>
        <w:spacing w:after="0" w:line="240" w:lineRule="auto"/>
        <w:ind w:left="107" w:firstLine="601"/>
        <w:rPr>
          <w:rFonts w:ascii="Times New Roman" w:eastAsia="Calibri" w:hAnsi="Times New Roman" w:cs="Times New Roman"/>
          <w:sz w:val="24"/>
          <w:szCs w:val="24"/>
        </w:rPr>
      </w:pPr>
      <w:r w:rsidRPr="005D5C4C">
        <w:rPr>
          <w:rFonts w:ascii="Times New Roman" w:eastAsia="Calibri" w:hAnsi="Times New Roman" w:cs="Times New Roman"/>
          <w:sz w:val="24"/>
          <w:szCs w:val="24"/>
        </w:rPr>
        <w:t xml:space="preserve"> </w:t>
      </w:r>
    </w:p>
    <w:p w14:paraId="5C45BC27" w14:textId="77777777" w:rsidR="001533C1" w:rsidRPr="005D5C4C" w:rsidRDefault="00F969DF" w:rsidP="003C63D3">
      <w:pPr>
        <w:widowControl w:val="0"/>
        <w:autoSpaceDE w:val="0"/>
        <w:autoSpaceDN w:val="0"/>
        <w:spacing w:after="0" w:line="240" w:lineRule="auto"/>
        <w:ind w:firstLine="709"/>
        <w:jc w:val="both"/>
        <w:outlineLvl w:val="2"/>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1.2</w:t>
      </w:r>
      <w:r w:rsidR="00EF6DDF">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w:t>
      </w:r>
      <w:r w:rsidR="001533C1" w:rsidRPr="005D5C4C">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7A50019A" w14:textId="77777777" w:rsidR="0070776D" w:rsidRPr="005D5C4C" w:rsidRDefault="0070776D" w:rsidP="003C63D3">
      <w:pPr>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76"/>
        <w:gridCol w:w="2977"/>
        <w:gridCol w:w="1276"/>
        <w:gridCol w:w="2835"/>
      </w:tblGrid>
      <w:tr w:rsidR="00D35B3C" w:rsidRPr="005D5C4C" w14:paraId="089F93B2" w14:textId="77777777" w:rsidTr="00C32ACA">
        <w:trPr>
          <w:trHeight w:val="649"/>
        </w:trPr>
        <w:tc>
          <w:tcPr>
            <w:tcW w:w="1129" w:type="dxa"/>
            <w:hideMark/>
          </w:tcPr>
          <w:p w14:paraId="6A5A5E30"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27DC5159"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276" w:type="dxa"/>
          </w:tcPr>
          <w:p w14:paraId="4A298B1D"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36CAB1D3"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1914C0C6"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4C342C98" w14:textId="77777777" w:rsidR="00D35B3C" w:rsidRPr="005D5C4C" w:rsidRDefault="00D35B3C"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D35B3C" w:rsidRPr="005D5C4C" w14:paraId="18584140" w14:textId="77777777" w:rsidTr="00C32ACA">
        <w:trPr>
          <w:trHeight w:val="649"/>
        </w:trPr>
        <w:tc>
          <w:tcPr>
            <w:tcW w:w="1129" w:type="dxa"/>
          </w:tcPr>
          <w:p w14:paraId="6CF1CA49" w14:textId="77777777" w:rsidR="00D35B3C" w:rsidRPr="00EF6DDF" w:rsidRDefault="00D35B3C" w:rsidP="00D35B3C">
            <w:pPr>
              <w:suppressAutoHyphens/>
              <w:spacing w:after="0" w:line="240" w:lineRule="auto"/>
              <w:jc w:val="center"/>
              <w:rPr>
                <w:rFonts w:ascii="Times New Roman" w:hAnsi="Times New Roman"/>
                <w:b/>
              </w:rPr>
            </w:pPr>
            <w:r w:rsidRPr="00EF6DDF">
              <w:rPr>
                <w:rFonts w:ascii="Times New Roman" w:hAnsi="Times New Roman"/>
                <w:b/>
              </w:rPr>
              <w:t>ПК 1.12.</w:t>
            </w:r>
          </w:p>
          <w:p w14:paraId="12EA3C52" w14:textId="77777777" w:rsidR="00D35B3C" w:rsidRPr="00EF6DDF" w:rsidRDefault="00D35B3C" w:rsidP="00D35B3C">
            <w:pPr>
              <w:suppressAutoHyphens/>
              <w:spacing w:after="0" w:line="240" w:lineRule="auto"/>
              <w:jc w:val="center"/>
              <w:rPr>
                <w:rFonts w:ascii="Times New Roman" w:hAnsi="Times New Roman"/>
              </w:rPr>
            </w:pPr>
          </w:p>
        </w:tc>
        <w:tc>
          <w:tcPr>
            <w:tcW w:w="1276" w:type="dxa"/>
          </w:tcPr>
          <w:p w14:paraId="3F18DB8C" w14:textId="77777777" w:rsidR="00D35B3C" w:rsidRPr="005D5C4C" w:rsidRDefault="00D35B3C" w:rsidP="00D35B3C">
            <w:pPr>
              <w:spacing w:after="0" w:line="240" w:lineRule="auto"/>
              <w:ind w:right="-114"/>
              <w:rPr>
                <w:rFonts w:ascii="Times New Roman" w:hAnsi="Times New Roman"/>
                <w:sz w:val="24"/>
                <w:szCs w:val="24"/>
              </w:rPr>
            </w:pPr>
            <w:r w:rsidRPr="005D5C4C">
              <w:rPr>
                <w:rFonts w:ascii="Times New Roman" w:hAnsi="Times New Roman"/>
                <w:sz w:val="24"/>
                <w:szCs w:val="24"/>
              </w:rPr>
              <w:t>У 1.12.01</w:t>
            </w:r>
          </w:p>
        </w:tc>
        <w:tc>
          <w:tcPr>
            <w:tcW w:w="2977" w:type="dxa"/>
          </w:tcPr>
          <w:p w14:paraId="37AB67D2" w14:textId="77777777" w:rsidR="00D35B3C" w:rsidRPr="005D5C4C" w:rsidRDefault="00D35B3C" w:rsidP="00D35B3C">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наладки, настройки и регулировки прибор-ного оборудования в лаборатор-ных условиях и на борту ЛА</w:t>
            </w:r>
          </w:p>
        </w:tc>
        <w:tc>
          <w:tcPr>
            <w:tcW w:w="1276" w:type="dxa"/>
          </w:tcPr>
          <w:p w14:paraId="45BAB496" w14:textId="77777777" w:rsidR="00D35B3C" w:rsidRPr="005D5C4C" w:rsidRDefault="00D35B3C" w:rsidP="00D35B3C">
            <w:pPr>
              <w:spacing w:after="0" w:line="240" w:lineRule="auto"/>
              <w:ind w:right="-114"/>
              <w:rPr>
                <w:rFonts w:ascii="Times New Roman" w:hAnsi="Times New Roman"/>
                <w:sz w:val="24"/>
                <w:szCs w:val="24"/>
              </w:rPr>
            </w:pPr>
            <w:r w:rsidRPr="005D5C4C">
              <w:rPr>
                <w:rFonts w:ascii="Times New Roman" w:hAnsi="Times New Roman"/>
                <w:sz w:val="24"/>
                <w:szCs w:val="24"/>
              </w:rPr>
              <w:t>З 1.12.01</w:t>
            </w:r>
          </w:p>
        </w:tc>
        <w:tc>
          <w:tcPr>
            <w:tcW w:w="2835" w:type="dxa"/>
          </w:tcPr>
          <w:p w14:paraId="26AEBB68" w14:textId="77777777" w:rsidR="00D35B3C" w:rsidRPr="005D5C4C" w:rsidRDefault="00D35B3C" w:rsidP="00D35B3C">
            <w:pPr>
              <w:spacing w:after="0" w:line="240" w:lineRule="auto"/>
              <w:ind w:right="-317"/>
              <w:rPr>
                <w:rFonts w:ascii="Times New Roman" w:hAnsi="Times New Roman"/>
                <w:b/>
                <w:sz w:val="24"/>
                <w:szCs w:val="24"/>
              </w:rPr>
            </w:pPr>
            <w:r w:rsidRPr="005D5C4C">
              <w:rPr>
                <w:rFonts w:ascii="Times New Roman" w:hAnsi="Times New Roman"/>
                <w:sz w:val="24"/>
                <w:szCs w:val="24"/>
              </w:rPr>
              <w:t>ресурсо- и энергосберегающие технологии использования электрифицированных и пилотажно-навигационных комплексов.</w:t>
            </w:r>
          </w:p>
        </w:tc>
      </w:tr>
      <w:tr w:rsidR="00D35B3C" w:rsidRPr="005D5C4C" w14:paraId="74E7F755"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0CCBFE22" w14:textId="77777777" w:rsidR="00D35B3C" w:rsidRPr="00EF6DDF" w:rsidRDefault="00D35B3C" w:rsidP="00D35B3C">
            <w:pPr>
              <w:suppressAutoHyphens/>
              <w:spacing w:after="0" w:line="240" w:lineRule="auto"/>
              <w:jc w:val="center"/>
              <w:rPr>
                <w:rFonts w:ascii="Times New Roman" w:hAnsi="Times New Roman"/>
                <w:b/>
              </w:rPr>
            </w:pPr>
            <w:r w:rsidRPr="00EF6DDF">
              <w:rPr>
                <w:rFonts w:ascii="Times New Roman" w:hAnsi="Times New Roman"/>
                <w:b/>
              </w:rPr>
              <w:t>ПК 1.13.</w:t>
            </w:r>
          </w:p>
          <w:p w14:paraId="08E11594" w14:textId="77777777" w:rsidR="00D35B3C" w:rsidRPr="00EF6DDF" w:rsidRDefault="00D35B3C" w:rsidP="00D35B3C">
            <w:pPr>
              <w:suppressAutoHyphens/>
              <w:spacing w:after="0" w:line="240" w:lineRule="auto"/>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14:paraId="3E057D39"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 1.13.04</w:t>
            </w:r>
          </w:p>
        </w:tc>
        <w:tc>
          <w:tcPr>
            <w:tcW w:w="2977" w:type="dxa"/>
            <w:tcBorders>
              <w:top w:val="single" w:sz="4" w:space="0" w:color="auto"/>
              <w:left w:val="single" w:sz="4" w:space="0" w:color="auto"/>
              <w:bottom w:val="single" w:sz="4" w:space="0" w:color="auto"/>
              <w:right w:val="single" w:sz="4" w:space="0" w:color="auto"/>
            </w:tcBorders>
          </w:tcPr>
          <w:p w14:paraId="73A1BEDB"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измерять режимы работы ламп и транзисторов;</w:t>
            </w:r>
          </w:p>
        </w:tc>
        <w:tc>
          <w:tcPr>
            <w:tcW w:w="1276" w:type="dxa"/>
            <w:tcBorders>
              <w:top w:val="single" w:sz="4" w:space="0" w:color="auto"/>
              <w:left w:val="single" w:sz="4" w:space="0" w:color="auto"/>
              <w:bottom w:val="single" w:sz="4" w:space="0" w:color="auto"/>
              <w:right w:val="single" w:sz="4" w:space="0" w:color="auto"/>
            </w:tcBorders>
          </w:tcPr>
          <w:p w14:paraId="1F23DEE2"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 1.13.01</w:t>
            </w:r>
          </w:p>
        </w:tc>
        <w:tc>
          <w:tcPr>
            <w:tcW w:w="2835" w:type="dxa"/>
            <w:tcBorders>
              <w:top w:val="single" w:sz="4" w:space="0" w:color="auto"/>
              <w:left w:val="single" w:sz="4" w:space="0" w:color="auto"/>
              <w:bottom w:val="single" w:sz="4" w:space="0" w:color="auto"/>
              <w:right w:val="single" w:sz="4" w:space="0" w:color="auto"/>
            </w:tcBorders>
          </w:tcPr>
          <w:p w14:paraId="3E2A396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методы формирования электрических сигналов;</w:t>
            </w:r>
          </w:p>
        </w:tc>
      </w:tr>
      <w:tr w:rsidR="00D35B3C" w:rsidRPr="005D5C4C" w14:paraId="47177294"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02086175" w14:textId="77777777" w:rsidR="00D35B3C" w:rsidRPr="00EF6DDF" w:rsidRDefault="00D35B3C" w:rsidP="00D35B3C">
            <w:pPr>
              <w:suppressAutoHyphens/>
              <w:spacing w:after="0" w:line="240" w:lineRule="auto"/>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14:paraId="168F766F"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 1.13.05</w:t>
            </w:r>
          </w:p>
        </w:tc>
        <w:tc>
          <w:tcPr>
            <w:tcW w:w="2977" w:type="dxa"/>
            <w:tcBorders>
              <w:top w:val="single" w:sz="4" w:space="0" w:color="auto"/>
              <w:left w:val="single" w:sz="4" w:space="0" w:color="auto"/>
              <w:bottom w:val="single" w:sz="4" w:space="0" w:color="auto"/>
              <w:right w:val="single" w:sz="4" w:space="0" w:color="auto"/>
            </w:tcBorders>
          </w:tcPr>
          <w:p w14:paraId="18BF4B42"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оборудования, подключать приборы, регистрировать необходимые характеристики и параметры и проводить обработку полученных результатов;</w:t>
            </w:r>
          </w:p>
        </w:tc>
        <w:tc>
          <w:tcPr>
            <w:tcW w:w="1276" w:type="dxa"/>
            <w:tcBorders>
              <w:top w:val="single" w:sz="4" w:space="0" w:color="auto"/>
              <w:left w:val="single" w:sz="4" w:space="0" w:color="auto"/>
              <w:bottom w:val="single" w:sz="4" w:space="0" w:color="auto"/>
              <w:right w:val="single" w:sz="4" w:space="0" w:color="auto"/>
            </w:tcBorders>
          </w:tcPr>
          <w:p w14:paraId="7DB6DFAA" w14:textId="77777777" w:rsidR="00D35B3C" w:rsidRPr="005D5C4C" w:rsidRDefault="00D35B3C" w:rsidP="00D35B3C">
            <w:pPr>
              <w:suppressAutoHyphens/>
              <w:spacing w:after="0" w:line="240" w:lineRule="auto"/>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BAF81E7" w14:textId="77777777" w:rsidR="00D35B3C" w:rsidRPr="005D5C4C" w:rsidRDefault="00D35B3C" w:rsidP="00D35B3C">
            <w:pPr>
              <w:suppressAutoHyphens/>
              <w:spacing w:after="0" w:line="240" w:lineRule="auto"/>
              <w:jc w:val="center"/>
              <w:rPr>
                <w:rFonts w:ascii="Times New Roman" w:hAnsi="Times New Roman"/>
                <w:sz w:val="24"/>
                <w:szCs w:val="24"/>
              </w:rPr>
            </w:pPr>
          </w:p>
        </w:tc>
      </w:tr>
      <w:tr w:rsidR="00D35B3C" w:rsidRPr="005D5C4C" w14:paraId="5F026AA6"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699374C0" w14:textId="77777777" w:rsidR="00D35B3C" w:rsidRPr="00EF6DDF" w:rsidRDefault="00D35B3C" w:rsidP="00D35B3C">
            <w:pPr>
              <w:suppressAutoHyphens/>
              <w:spacing w:after="0" w:line="240" w:lineRule="auto"/>
              <w:jc w:val="center"/>
              <w:rPr>
                <w:rFonts w:ascii="Times New Roman" w:hAnsi="Times New Roman"/>
                <w:b/>
              </w:rPr>
            </w:pPr>
            <w:r w:rsidRPr="00EF6DDF">
              <w:rPr>
                <w:rFonts w:ascii="Times New Roman" w:hAnsi="Times New Roman"/>
                <w:b/>
              </w:rPr>
              <w:t>ОК 02</w:t>
            </w:r>
          </w:p>
          <w:p w14:paraId="58F2D38C" w14:textId="77777777" w:rsidR="00D35B3C" w:rsidRPr="00EF6DDF" w:rsidRDefault="00D35B3C" w:rsidP="00AA23E3">
            <w:pPr>
              <w:suppressAutoHyphens/>
              <w:spacing w:after="0" w:line="240" w:lineRule="auto"/>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14:paraId="76AA8DFA"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02.01</w:t>
            </w:r>
          </w:p>
        </w:tc>
        <w:tc>
          <w:tcPr>
            <w:tcW w:w="2977" w:type="dxa"/>
            <w:tcBorders>
              <w:top w:val="single" w:sz="4" w:space="0" w:color="auto"/>
              <w:left w:val="single" w:sz="4" w:space="0" w:color="auto"/>
              <w:bottom w:val="single" w:sz="4" w:space="0" w:color="auto"/>
              <w:right w:val="single" w:sz="4" w:space="0" w:color="auto"/>
            </w:tcBorders>
          </w:tcPr>
          <w:p w14:paraId="0815B426"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276" w:type="dxa"/>
            <w:tcBorders>
              <w:top w:val="single" w:sz="4" w:space="0" w:color="auto"/>
              <w:left w:val="single" w:sz="4" w:space="0" w:color="auto"/>
              <w:bottom w:val="single" w:sz="4" w:space="0" w:color="auto"/>
              <w:right w:val="single" w:sz="4" w:space="0" w:color="auto"/>
            </w:tcBorders>
          </w:tcPr>
          <w:p w14:paraId="43ACC0E3"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02.01</w:t>
            </w:r>
          </w:p>
        </w:tc>
        <w:tc>
          <w:tcPr>
            <w:tcW w:w="2835" w:type="dxa"/>
            <w:tcBorders>
              <w:top w:val="single" w:sz="4" w:space="0" w:color="auto"/>
              <w:left w:val="single" w:sz="4" w:space="0" w:color="auto"/>
              <w:bottom w:val="single" w:sz="4" w:space="0" w:color="auto"/>
              <w:right w:val="single" w:sz="4" w:space="0" w:color="auto"/>
            </w:tcBorders>
          </w:tcPr>
          <w:p w14:paraId="5570AF5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номенклатура информационных источников, применяемых в профессиональной деятельности</w:t>
            </w:r>
          </w:p>
        </w:tc>
      </w:tr>
      <w:tr w:rsidR="00D35B3C" w:rsidRPr="005D5C4C" w14:paraId="5439E18D"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7AC2534B" w14:textId="77777777" w:rsidR="00D35B3C" w:rsidRPr="005D5C4C" w:rsidRDefault="00D35B3C" w:rsidP="00AA23E3">
            <w:pPr>
              <w:suppressAutoHyphens/>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C026128"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02.02</w:t>
            </w:r>
          </w:p>
        </w:tc>
        <w:tc>
          <w:tcPr>
            <w:tcW w:w="2977" w:type="dxa"/>
            <w:tcBorders>
              <w:top w:val="single" w:sz="4" w:space="0" w:color="auto"/>
              <w:left w:val="single" w:sz="4" w:space="0" w:color="auto"/>
              <w:bottom w:val="single" w:sz="4" w:space="0" w:color="auto"/>
              <w:right w:val="single" w:sz="4" w:space="0" w:color="auto"/>
            </w:tcBorders>
          </w:tcPr>
          <w:p w14:paraId="5255E737"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276" w:type="dxa"/>
            <w:tcBorders>
              <w:top w:val="single" w:sz="4" w:space="0" w:color="auto"/>
              <w:left w:val="single" w:sz="4" w:space="0" w:color="auto"/>
              <w:bottom w:val="single" w:sz="4" w:space="0" w:color="auto"/>
              <w:right w:val="single" w:sz="4" w:space="0" w:color="auto"/>
            </w:tcBorders>
          </w:tcPr>
          <w:p w14:paraId="4493FED9"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02.02</w:t>
            </w:r>
          </w:p>
        </w:tc>
        <w:tc>
          <w:tcPr>
            <w:tcW w:w="2835" w:type="dxa"/>
            <w:tcBorders>
              <w:top w:val="single" w:sz="4" w:space="0" w:color="auto"/>
              <w:left w:val="single" w:sz="4" w:space="0" w:color="auto"/>
              <w:bottom w:val="single" w:sz="4" w:space="0" w:color="auto"/>
              <w:right w:val="single" w:sz="4" w:space="0" w:color="auto"/>
            </w:tcBorders>
          </w:tcPr>
          <w:p w14:paraId="7CA4AAD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приемы структурирования информации</w:t>
            </w:r>
          </w:p>
        </w:tc>
      </w:tr>
      <w:tr w:rsidR="00D35B3C" w:rsidRPr="005D5C4C" w14:paraId="4F482749"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4B8EBEF4" w14:textId="77777777" w:rsidR="00D35B3C" w:rsidRPr="005D5C4C" w:rsidRDefault="00D35B3C" w:rsidP="00AA23E3">
            <w:pPr>
              <w:suppressAutoHyphens/>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E408396"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02.03</w:t>
            </w:r>
          </w:p>
        </w:tc>
        <w:tc>
          <w:tcPr>
            <w:tcW w:w="2977" w:type="dxa"/>
            <w:tcBorders>
              <w:top w:val="single" w:sz="4" w:space="0" w:color="auto"/>
              <w:left w:val="single" w:sz="4" w:space="0" w:color="auto"/>
              <w:bottom w:val="single" w:sz="4" w:space="0" w:color="auto"/>
              <w:right w:val="single" w:sz="4" w:space="0" w:color="auto"/>
            </w:tcBorders>
          </w:tcPr>
          <w:p w14:paraId="4C04EF6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 xml:space="preserve">планировать процесс поиска; </w:t>
            </w:r>
          </w:p>
        </w:tc>
        <w:tc>
          <w:tcPr>
            <w:tcW w:w="1276" w:type="dxa"/>
            <w:tcBorders>
              <w:top w:val="single" w:sz="4" w:space="0" w:color="auto"/>
              <w:left w:val="single" w:sz="4" w:space="0" w:color="auto"/>
              <w:bottom w:val="single" w:sz="4" w:space="0" w:color="auto"/>
              <w:right w:val="single" w:sz="4" w:space="0" w:color="auto"/>
            </w:tcBorders>
          </w:tcPr>
          <w:p w14:paraId="7460269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02.03</w:t>
            </w:r>
          </w:p>
        </w:tc>
        <w:tc>
          <w:tcPr>
            <w:tcW w:w="2835" w:type="dxa"/>
            <w:tcBorders>
              <w:top w:val="single" w:sz="4" w:space="0" w:color="auto"/>
              <w:left w:val="single" w:sz="4" w:space="0" w:color="auto"/>
              <w:bottom w:val="single" w:sz="4" w:space="0" w:color="auto"/>
              <w:right w:val="single" w:sz="4" w:space="0" w:color="auto"/>
            </w:tcBorders>
          </w:tcPr>
          <w:p w14:paraId="27B469B6"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D35B3C" w:rsidRPr="005D5C4C" w14:paraId="4D189702"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1E17EFE4" w14:textId="77777777" w:rsidR="00D35B3C" w:rsidRPr="005D5C4C" w:rsidRDefault="00D35B3C" w:rsidP="00AA23E3">
            <w:pPr>
              <w:suppressAutoHyphens/>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75AC58A"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02.04</w:t>
            </w:r>
          </w:p>
        </w:tc>
        <w:tc>
          <w:tcPr>
            <w:tcW w:w="2977" w:type="dxa"/>
            <w:tcBorders>
              <w:top w:val="single" w:sz="4" w:space="0" w:color="auto"/>
              <w:left w:val="single" w:sz="4" w:space="0" w:color="auto"/>
              <w:bottom w:val="single" w:sz="4" w:space="0" w:color="auto"/>
              <w:right w:val="single" w:sz="4" w:space="0" w:color="auto"/>
            </w:tcBorders>
          </w:tcPr>
          <w:p w14:paraId="1058EC18"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структурировать получаемую информацию</w:t>
            </w:r>
          </w:p>
        </w:tc>
        <w:tc>
          <w:tcPr>
            <w:tcW w:w="1276" w:type="dxa"/>
            <w:tcBorders>
              <w:top w:val="single" w:sz="4" w:space="0" w:color="auto"/>
              <w:left w:val="single" w:sz="4" w:space="0" w:color="auto"/>
              <w:bottom w:val="single" w:sz="4" w:space="0" w:color="auto"/>
              <w:right w:val="single" w:sz="4" w:space="0" w:color="auto"/>
            </w:tcBorders>
          </w:tcPr>
          <w:p w14:paraId="3E660798" w14:textId="77777777" w:rsidR="00D35B3C" w:rsidRPr="005D5C4C" w:rsidRDefault="00D35B3C" w:rsidP="00D35B3C">
            <w:pPr>
              <w:suppressAutoHyphens/>
              <w:spacing w:after="0" w:line="240" w:lineRule="auto"/>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B3E38DE" w14:textId="77777777" w:rsidR="00D35B3C" w:rsidRPr="005D5C4C" w:rsidRDefault="00D35B3C" w:rsidP="00D35B3C">
            <w:pPr>
              <w:suppressAutoHyphens/>
              <w:spacing w:after="0" w:line="240" w:lineRule="auto"/>
              <w:jc w:val="center"/>
              <w:rPr>
                <w:rFonts w:ascii="Times New Roman" w:hAnsi="Times New Roman"/>
                <w:sz w:val="24"/>
                <w:szCs w:val="24"/>
              </w:rPr>
            </w:pPr>
          </w:p>
        </w:tc>
      </w:tr>
      <w:tr w:rsidR="00D35B3C" w:rsidRPr="005D5C4C" w14:paraId="3006F036"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4365F308" w14:textId="77777777" w:rsidR="00D35B3C" w:rsidRPr="005D5C4C" w:rsidRDefault="00D35B3C" w:rsidP="00AA23E3">
            <w:pPr>
              <w:suppressAutoHyphens/>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9294270"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02.05</w:t>
            </w:r>
          </w:p>
        </w:tc>
        <w:tc>
          <w:tcPr>
            <w:tcW w:w="2977" w:type="dxa"/>
            <w:tcBorders>
              <w:top w:val="single" w:sz="4" w:space="0" w:color="auto"/>
              <w:left w:val="single" w:sz="4" w:space="0" w:color="auto"/>
              <w:bottom w:val="single" w:sz="4" w:space="0" w:color="auto"/>
              <w:right w:val="single" w:sz="4" w:space="0" w:color="auto"/>
            </w:tcBorders>
          </w:tcPr>
          <w:p w14:paraId="7EE695EE" w14:textId="77777777" w:rsidR="00D35B3C" w:rsidRPr="005D5C4C" w:rsidRDefault="00D35B3C" w:rsidP="00D35B3C">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выделять наиболее значимое в перечне информации</w:t>
            </w:r>
          </w:p>
        </w:tc>
        <w:tc>
          <w:tcPr>
            <w:tcW w:w="1276" w:type="dxa"/>
            <w:tcBorders>
              <w:top w:val="single" w:sz="4" w:space="0" w:color="auto"/>
              <w:left w:val="single" w:sz="4" w:space="0" w:color="auto"/>
              <w:bottom w:val="single" w:sz="4" w:space="0" w:color="auto"/>
              <w:right w:val="single" w:sz="4" w:space="0" w:color="auto"/>
            </w:tcBorders>
          </w:tcPr>
          <w:p w14:paraId="6F12C418" w14:textId="77777777" w:rsidR="00D35B3C" w:rsidRPr="005D5C4C" w:rsidRDefault="00D35B3C" w:rsidP="00D35B3C">
            <w:pPr>
              <w:suppressAutoHyphens/>
              <w:spacing w:after="0" w:line="240" w:lineRule="auto"/>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DF9B7A4" w14:textId="77777777" w:rsidR="00D35B3C" w:rsidRPr="005D5C4C" w:rsidRDefault="00D35B3C" w:rsidP="00D35B3C">
            <w:pPr>
              <w:suppressAutoHyphens/>
              <w:spacing w:after="0" w:line="240" w:lineRule="auto"/>
              <w:jc w:val="center"/>
              <w:rPr>
                <w:rFonts w:ascii="Times New Roman" w:hAnsi="Times New Roman"/>
                <w:sz w:val="24"/>
                <w:szCs w:val="24"/>
              </w:rPr>
            </w:pPr>
          </w:p>
        </w:tc>
      </w:tr>
      <w:tr w:rsidR="00D35B3C" w:rsidRPr="005D5C4C" w14:paraId="7D5BBAC1"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153A1519" w14:textId="77777777" w:rsidR="00D35B3C" w:rsidRPr="00EF6DDF" w:rsidRDefault="00D35B3C" w:rsidP="00D35B3C">
            <w:pPr>
              <w:suppressAutoHyphens/>
              <w:spacing w:after="0" w:line="240" w:lineRule="auto"/>
              <w:jc w:val="center"/>
              <w:rPr>
                <w:rFonts w:ascii="Times New Roman" w:hAnsi="Times New Roman"/>
                <w:b/>
              </w:rPr>
            </w:pPr>
            <w:r w:rsidRPr="00EF6DDF">
              <w:rPr>
                <w:rFonts w:ascii="Times New Roman" w:hAnsi="Times New Roman"/>
                <w:b/>
                <w:iCs/>
              </w:rPr>
              <w:t>ОК 04</w:t>
            </w:r>
          </w:p>
        </w:tc>
        <w:tc>
          <w:tcPr>
            <w:tcW w:w="1276" w:type="dxa"/>
            <w:tcBorders>
              <w:top w:val="single" w:sz="4" w:space="0" w:color="auto"/>
              <w:left w:val="single" w:sz="4" w:space="0" w:color="auto"/>
              <w:bottom w:val="single" w:sz="4" w:space="0" w:color="auto"/>
              <w:right w:val="single" w:sz="4" w:space="0" w:color="auto"/>
            </w:tcBorders>
          </w:tcPr>
          <w:p w14:paraId="70480C83" w14:textId="77777777" w:rsidR="00D35B3C" w:rsidRPr="005D5C4C" w:rsidRDefault="00D35B3C" w:rsidP="00D35B3C">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2977" w:type="dxa"/>
            <w:tcBorders>
              <w:top w:val="single" w:sz="4" w:space="0" w:color="auto"/>
              <w:left w:val="single" w:sz="4" w:space="0" w:color="auto"/>
              <w:bottom w:val="single" w:sz="4" w:space="0" w:color="auto"/>
              <w:right w:val="single" w:sz="4" w:space="0" w:color="auto"/>
            </w:tcBorders>
          </w:tcPr>
          <w:p w14:paraId="1714F2C8" w14:textId="77777777" w:rsidR="00D35B3C" w:rsidRPr="005D5C4C" w:rsidRDefault="00D35B3C" w:rsidP="00D35B3C">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276" w:type="dxa"/>
            <w:tcBorders>
              <w:top w:val="single" w:sz="4" w:space="0" w:color="auto"/>
              <w:left w:val="single" w:sz="4" w:space="0" w:color="auto"/>
              <w:bottom w:val="single" w:sz="4" w:space="0" w:color="auto"/>
              <w:right w:val="single" w:sz="4" w:space="0" w:color="auto"/>
            </w:tcBorders>
          </w:tcPr>
          <w:p w14:paraId="19B2996E" w14:textId="77777777" w:rsidR="00D35B3C" w:rsidRPr="005D5C4C" w:rsidRDefault="00D35B3C" w:rsidP="00D35B3C">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835" w:type="dxa"/>
            <w:tcBorders>
              <w:top w:val="single" w:sz="4" w:space="0" w:color="auto"/>
              <w:left w:val="single" w:sz="4" w:space="0" w:color="auto"/>
              <w:bottom w:val="single" w:sz="4" w:space="0" w:color="auto"/>
              <w:right w:val="single" w:sz="4" w:space="0" w:color="auto"/>
            </w:tcBorders>
          </w:tcPr>
          <w:p w14:paraId="73B4E255" w14:textId="77777777" w:rsidR="00D35B3C" w:rsidRPr="005D5C4C" w:rsidRDefault="00D35B3C" w:rsidP="00D35B3C">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35B3C" w:rsidRPr="005D5C4C" w14:paraId="14D87957"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43188343" w14:textId="77777777" w:rsidR="00D35B3C" w:rsidRPr="005D5C4C" w:rsidRDefault="00D35B3C" w:rsidP="00D35B3C">
            <w:pPr>
              <w:suppressAutoHyphens/>
              <w:spacing w:after="0" w:line="240" w:lineRule="auto"/>
              <w:jc w:val="center"/>
              <w:rPr>
                <w:rFonts w:ascii="Times New Roman" w:hAnsi="Times New Roman"/>
                <w:b/>
                <w:i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E7072A4" w14:textId="77777777" w:rsidR="00D35B3C" w:rsidRPr="005D5C4C" w:rsidRDefault="00D35B3C" w:rsidP="00D35B3C">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2977" w:type="dxa"/>
            <w:tcBorders>
              <w:top w:val="single" w:sz="4" w:space="0" w:color="auto"/>
              <w:left w:val="single" w:sz="4" w:space="0" w:color="auto"/>
              <w:bottom w:val="single" w:sz="4" w:space="0" w:color="auto"/>
              <w:right w:val="single" w:sz="4" w:space="0" w:color="auto"/>
            </w:tcBorders>
          </w:tcPr>
          <w:p w14:paraId="5AEAB420" w14:textId="77777777" w:rsidR="00D35B3C" w:rsidRPr="005D5C4C" w:rsidRDefault="00D35B3C" w:rsidP="00D35B3C">
            <w:pPr>
              <w:spacing w:after="0" w:line="240" w:lineRule="auto"/>
              <w:ind w:right="231"/>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использовать характеристики радиотехнических цепей для анализа их воздействия на сигналы;</w:t>
            </w:r>
          </w:p>
        </w:tc>
        <w:tc>
          <w:tcPr>
            <w:tcW w:w="1276" w:type="dxa"/>
            <w:tcBorders>
              <w:top w:val="single" w:sz="4" w:space="0" w:color="auto"/>
              <w:left w:val="single" w:sz="4" w:space="0" w:color="auto"/>
              <w:bottom w:val="single" w:sz="4" w:space="0" w:color="auto"/>
              <w:right w:val="single" w:sz="4" w:space="0" w:color="auto"/>
            </w:tcBorders>
          </w:tcPr>
          <w:p w14:paraId="790D1274" w14:textId="77777777" w:rsidR="00D35B3C" w:rsidRPr="005D5C4C" w:rsidRDefault="00D35B3C" w:rsidP="00D35B3C">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835" w:type="dxa"/>
            <w:tcBorders>
              <w:top w:val="single" w:sz="4" w:space="0" w:color="auto"/>
              <w:left w:val="single" w:sz="4" w:space="0" w:color="auto"/>
              <w:bottom w:val="single" w:sz="4" w:space="0" w:color="auto"/>
              <w:right w:val="single" w:sz="4" w:space="0" w:color="auto"/>
            </w:tcBorders>
          </w:tcPr>
          <w:p w14:paraId="0589DC63" w14:textId="77777777" w:rsidR="00D35B3C" w:rsidRPr="005D5C4C" w:rsidRDefault="00D35B3C" w:rsidP="00D35B3C">
            <w:pPr>
              <w:spacing w:after="0" w:line="240" w:lineRule="auto"/>
              <w:ind w:right="231"/>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основные типы радиосигналов, их особенности и применение в транспортном радиоэлектронном оборудовании;</w:t>
            </w:r>
          </w:p>
        </w:tc>
      </w:tr>
      <w:tr w:rsidR="00D35B3C" w:rsidRPr="005D5C4C" w14:paraId="236BA5FB" w14:textId="77777777" w:rsidTr="00C32ACA">
        <w:trPr>
          <w:trHeight w:val="649"/>
        </w:trPr>
        <w:tc>
          <w:tcPr>
            <w:tcW w:w="1129" w:type="dxa"/>
            <w:tcBorders>
              <w:top w:val="single" w:sz="4" w:space="0" w:color="auto"/>
              <w:left w:val="single" w:sz="4" w:space="0" w:color="auto"/>
              <w:bottom w:val="single" w:sz="4" w:space="0" w:color="auto"/>
              <w:right w:val="single" w:sz="4" w:space="0" w:color="auto"/>
            </w:tcBorders>
          </w:tcPr>
          <w:p w14:paraId="4FB3BAFF" w14:textId="77777777" w:rsidR="00D35B3C" w:rsidRPr="005D5C4C" w:rsidRDefault="00D35B3C" w:rsidP="00D35B3C">
            <w:pPr>
              <w:suppressAutoHyphens/>
              <w:spacing w:after="0" w:line="240" w:lineRule="auto"/>
              <w:jc w:val="center"/>
              <w:rPr>
                <w:rFonts w:ascii="Times New Roman" w:hAnsi="Times New Roman"/>
                <w:b/>
                <w:iCs/>
                <w:sz w:val="24"/>
                <w:szCs w:val="24"/>
              </w:rPr>
            </w:pPr>
          </w:p>
          <w:p w14:paraId="3D19B1E9" w14:textId="77777777" w:rsidR="00D35B3C" w:rsidRPr="005D5C4C" w:rsidRDefault="00D35B3C" w:rsidP="00D35B3C">
            <w:pPr>
              <w:suppressAutoHyphens/>
              <w:spacing w:after="0" w:line="240" w:lineRule="auto"/>
              <w:jc w:val="center"/>
              <w:rPr>
                <w:rFonts w:ascii="Times New Roman" w:hAnsi="Times New Roman"/>
                <w:b/>
                <w:i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DCB195A" w14:textId="77777777" w:rsidR="00D35B3C" w:rsidRPr="005D5C4C" w:rsidRDefault="00D35B3C" w:rsidP="00D35B3C">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04.04</w:t>
            </w:r>
          </w:p>
        </w:tc>
        <w:tc>
          <w:tcPr>
            <w:tcW w:w="2977" w:type="dxa"/>
            <w:tcBorders>
              <w:top w:val="single" w:sz="4" w:space="0" w:color="auto"/>
              <w:left w:val="single" w:sz="4" w:space="0" w:color="auto"/>
              <w:bottom w:val="single" w:sz="4" w:space="0" w:color="auto"/>
              <w:right w:val="single" w:sz="4" w:space="0" w:color="auto"/>
            </w:tcBorders>
          </w:tcPr>
          <w:p w14:paraId="13986624" w14:textId="77777777" w:rsidR="00D35B3C" w:rsidRPr="005D5C4C" w:rsidRDefault="00D35B3C" w:rsidP="00D35B3C">
            <w:pPr>
              <w:spacing w:after="0" w:line="240" w:lineRule="auto"/>
              <w:ind w:right="231"/>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использовать резонансные свойства параллельного и последовательного колебательных контуров.</w:t>
            </w:r>
          </w:p>
        </w:tc>
        <w:tc>
          <w:tcPr>
            <w:tcW w:w="1276" w:type="dxa"/>
            <w:tcBorders>
              <w:top w:val="single" w:sz="4" w:space="0" w:color="auto"/>
              <w:left w:val="single" w:sz="4" w:space="0" w:color="auto"/>
              <w:bottom w:val="single" w:sz="4" w:space="0" w:color="auto"/>
              <w:right w:val="single" w:sz="4" w:space="0" w:color="auto"/>
            </w:tcBorders>
          </w:tcPr>
          <w:p w14:paraId="589341C0" w14:textId="77777777" w:rsidR="00D35B3C" w:rsidRPr="005D5C4C" w:rsidRDefault="00D35B3C" w:rsidP="00D35B3C">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835" w:type="dxa"/>
            <w:tcBorders>
              <w:top w:val="single" w:sz="4" w:space="0" w:color="auto"/>
              <w:left w:val="single" w:sz="4" w:space="0" w:color="auto"/>
              <w:bottom w:val="single" w:sz="4" w:space="0" w:color="auto"/>
              <w:right w:val="single" w:sz="4" w:space="0" w:color="auto"/>
            </w:tcBorders>
          </w:tcPr>
          <w:p w14:paraId="244E5851" w14:textId="77777777" w:rsidR="00D35B3C" w:rsidRPr="005D5C4C" w:rsidRDefault="00D35B3C" w:rsidP="00D35B3C">
            <w:pPr>
              <w:spacing w:after="0" w:line="240" w:lineRule="auto"/>
              <w:ind w:right="231"/>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характеристики и классификацию радиотехнических цепей.</w:t>
            </w:r>
          </w:p>
          <w:p w14:paraId="6C9ECEAD" w14:textId="77777777" w:rsidR="00D35B3C" w:rsidRPr="005D5C4C" w:rsidRDefault="00D35B3C" w:rsidP="00D35B3C">
            <w:pPr>
              <w:suppressAutoHyphens/>
              <w:spacing w:after="0" w:line="240" w:lineRule="auto"/>
              <w:jc w:val="both"/>
              <w:rPr>
                <w:rFonts w:ascii="Times New Roman" w:hAnsi="Times New Roman"/>
                <w:bCs/>
                <w:sz w:val="24"/>
                <w:szCs w:val="24"/>
              </w:rPr>
            </w:pPr>
          </w:p>
        </w:tc>
      </w:tr>
    </w:tbl>
    <w:p w14:paraId="73CB4DA5" w14:textId="77777777" w:rsidR="00D35B3C" w:rsidRPr="005D5C4C" w:rsidRDefault="00D35B3C" w:rsidP="003C63D3">
      <w:pPr>
        <w:suppressAutoHyphens/>
        <w:spacing w:after="0" w:line="240" w:lineRule="auto"/>
        <w:ind w:firstLine="709"/>
        <w:jc w:val="both"/>
        <w:rPr>
          <w:rFonts w:ascii="Times New Roman" w:hAnsi="Times New Roman"/>
          <w:sz w:val="24"/>
          <w:szCs w:val="24"/>
        </w:rPr>
      </w:pPr>
    </w:p>
    <w:p w14:paraId="596EAD5F" w14:textId="77777777" w:rsidR="001533C1" w:rsidRPr="005D5C4C" w:rsidRDefault="001533C1" w:rsidP="001533C1">
      <w:pPr>
        <w:spacing w:after="0" w:line="240" w:lineRule="auto"/>
        <w:jc w:val="both"/>
        <w:rPr>
          <w:rFonts w:ascii="Times New Roman" w:eastAsia="Times New Roman" w:hAnsi="Times New Roman" w:cs="Times New Roman"/>
          <w:b/>
          <w:sz w:val="24"/>
          <w:szCs w:val="24"/>
          <w:lang w:eastAsia="ru-RU"/>
        </w:rPr>
      </w:pPr>
    </w:p>
    <w:p w14:paraId="05FE0E3A" w14:textId="77777777" w:rsidR="001533C1" w:rsidRPr="005D5C4C" w:rsidRDefault="001533C1" w:rsidP="001533C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bookmarkStart w:id="14" w:name="_Toc309717353"/>
      <w:bookmarkStart w:id="15" w:name="_Toc469648507"/>
      <w:r w:rsidRPr="005D5C4C">
        <w:rPr>
          <w:rFonts w:ascii="Times New Roman" w:eastAsia="Times New Roman" w:hAnsi="Times New Roman" w:cs="Times New Roman"/>
          <w:b/>
          <w:caps/>
          <w:sz w:val="24"/>
          <w:szCs w:val="24"/>
          <w:lang w:eastAsia="ru-RU"/>
        </w:rPr>
        <w:t>2. СТРУКТУРА И СОДЕРЖАНИЕ УЧЕБНОЙ ДИСЦИПЛИНЫ</w:t>
      </w:r>
      <w:bookmarkEnd w:id="14"/>
      <w:bookmarkEnd w:id="15"/>
    </w:p>
    <w:p w14:paraId="7E746C15" w14:textId="77777777" w:rsidR="001533C1" w:rsidRPr="005D5C4C" w:rsidRDefault="001533C1" w:rsidP="001533C1">
      <w:pPr>
        <w:keepNext/>
        <w:suppressAutoHyphens/>
        <w:spacing w:after="0" w:line="240" w:lineRule="auto"/>
        <w:outlineLvl w:val="1"/>
        <w:rPr>
          <w:rFonts w:ascii="Times New Roman" w:eastAsia="Times New Roman" w:hAnsi="Times New Roman" w:cs="Times New Roman"/>
          <w:b/>
          <w:bCs/>
          <w:iCs/>
          <w:sz w:val="24"/>
          <w:szCs w:val="24"/>
          <w:lang w:eastAsia="ru-RU"/>
        </w:rPr>
      </w:pPr>
    </w:p>
    <w:p w14:paraId="5363577E" w14:textId="77777777" w:rsidR="001533C1" w:rsidRPr="00EF6DDF" w:rsidRDefault="00EF6DDF" w:rsidP="00EF6DDF">
      <w:pPr>
        <w:keepNext/>
        <w:suppressAutoHyphens/>
        <w:spacing w:after="0" w:line="240" w:lineRule="auto"/>
        <w:ind w:firstLine="709"/>
        <w:outlineLvl w:val="1"/>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2.1. </w:t>
      </w:r>
      <w:r w:rsidR="001533C1" w:rsidRPr="00EF6DDF">
        <w:rPr>
          <w:rFonts w:ascii="Times New Roman" w:eastAsia="Times New Roman" w:hAnsi="Times New Roman" w:cs="Times New Roman"/>
          <w:b/>
          <w:bCs/>
          <w:iCs/>
          <w:sz w:val="24"/>
          <w:szCs w:val="24"/>
          <w:lang w:eastAsia="ru-RU"/>
        </w:rPr>
        <w:t>Объем учебной дисциплины и виды учебной работы</w:t>
      </w:r>
    </w:p>
    <w:p w14:paraId="25204BF9" w14:textId="77777777" w:rsidR="00EF6DDF" w:rsidRDefault="00EF6DDF" w:rsidP="00EF6DDF">
      <w:pPr>
        <w:keepNext/>
        <w:suppressAutoHyphens/>
        <w:spacing w:after="0" w:line="240" w:lineRule="auto"/>
        <w:outlineLvl w:val="1"/>
        <w:rPr>
          <w:rFonts w:ascii="Times New Roman" w:eastAsia="Times New Roman" w:hAnsi="Times New Roman" w:cs="Times New Roman"/>
          <w:b/>
          <w:bCs/>
          <w:iCs/>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EF6DDF" w:rsidRPr="005011B6" w14:paraId="3E8C17E0" w14:textId="77777777" w:rsidTr="00685E8E">
        <w:trPr>
          <w:trHeight w:val="490"/>
        </w:trPr>
        <w:tc>
          <w:tcPr>
            <w:tcW w:w="3611" w:type="pct"/>
            <w:vAlign w:val="center"/>
          </w:tcPr>
          <w:p w14:paraId="630F6912" w14:textId="77777777" w:rsidR="00EF6DDF" w:rsidRPr="005011B6" w:rsidRDefault="00EF6DDF" w:rsidP="00685E8E">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613EBAAB" w14:textId="77777777" w:rsidR="00EF6DDF" w:rsidRPr="005011B6" w:rsidRDefault="00EF6DDF" w:rsidP="00685E8E">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EF6DDF" w:rsidRPr="005011B6" w14:paraId="686977A4" w14:textId="77777777" w:rsidTr="00685E8E">
        <w:trPr>
          <w:trHeight w:val="490"/>
        </w:trPr>
        <w:tc>
          <w:tcPr>
            <w:tcW w:w="3611" w:type="pct"/>
            <w:vAlign w:val="center"/>
          </w:tcPr>
          <w:p w14:paraId="1F7CB97B" w14:textId="77777777" w:rsidR="00EF6DDF" w:rsidRPr="005011B6" w:rsidRDefault="00EF6DDF" w:rsidP="00685E8E">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0EE453A4" w14:textId="77777777" w:rsidR="00EF6DDF" w:rsidRPr="005011B6" w:rsidRDefault="00EF6DDF" w:rsidP="00685E8E">
            <w:pPr>
              <w:suppressAutoHyphens/>
              <w:spacing w:after="0"/>
              <w:rPr>
                <w:rFonts w:ascii="Times New Roman" w:hAnsi="Times New Roman" w:cs="Times New Roman"/>
                <w:iCs/>
              </w:rPr>
            </w:pPr>
            <w:r>
              <w:rPr>
                <w:rFonts w:ascii="Times New Roman" w:eastAsia="Times New Roman" w:hAnsi="Times New Roman" w:cs="Times New Roman"/>
                <w:b/>
                <w:iCs/>
                <w:lang w:eastAsia="ru-RU"/>
              </w:rPr>
              <w:t>68</w:t>
            </w:r>
          </w:p>
        </w:tc>
      </w:tr>
      <w:tr w:rsidR="00EF6DDF" w:rsidRPr="005011B6" w14:paraId="41E96BD4" w14:textId="77777777" w:rsidTr="00685E8E">
        <w:trPr>
          <w:trHeight w:val="490"/>
        </w:trPr>
        <w:tc>
          <w:tcPr>
            <w:tcW w:w="3611" w:type="pct"/>
            <w:shd w:val="clear" w:color="auto" w:fill="auto"/>
            <w:vAlign w:val="center"/>
          </w:tcPr>
          <w:p w14:paraId="311FD035" w14:textId="77777777" w:rsidR="00EF6DDF" w:rsidRPr="005011B6" w:rsidRDefault="00EF6DDF" w:rsidP="00685E8E">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2C833DDF" w14:textId="77777777" w:rsidR="00EF6DDF" w:rsidRPr="005011B6" w:rsidRDefault="00EF6DDF" w:rsidP="00685E8E">
            <w:pPr>
              <w:suppressAutoHyphens/>
              <w:spacing w:after="0"/>
              <w:rPr>
                <w:rFonts w:ascii="Times New Roman" w:hAnsi="Times New Roman" w:cs="Times New Roman"/>
                <w:iCs/>
              </w:rPr>
            </w:pPr>
            <w:r>
              <w:rPr>
                <w:rFonts w:ascii="Times New Roman" w:hAnsi="Times New Roman" w:cs="Times New Roman"/>
                <w:iCs/>
              </w:rPr>
              <w:t>30</w:t>
            </w:r>
          </w:p>
        </w:tc>
      </w:tr>
      <w:tr w:rsidR="00EF6DDF" w:rsidRPr="005011B6" w14:paraId="026E93FE" w14:textId="77777777" w:rsidTr="00685E8E">
        <w:trPr>
          <w:trHeight w:val="336"/>
        </w:trPr>
        <w:tc>
          <w:tcPr>
            <w:tcW w:w="5000" w:type="pct"/>
            <w:gridSpan w:val="2"/>
            <w:vAlign w:val="center"/>
          </w:tcPr>
          <w:p w14:paraId="32DA795C" w14:textId="77777777" w:rsidR="00EF6DDF" w:rsidRPr="005011B6" w:rsidRDefault="00EF6DDF" w:rsidP="00685E8E">
            <w:pPr>
              <w:suppressAutoHyphens/>
              <w:spacing w:after="0"/>
              <w:rPr>
                <w:rFonts w:ascii="Times New Roman" w:hAnsi="Times New Roman" w:cs="Times New Roman"/>
                <w:iCs/>
              </w:rPr>
            </w:pPr>
            <w:r w:rsidRPr="005011B6">
              <w:rPr>
                <w:rFonts w:ascii="Times New Roman" w:hAnsi="Times New Roman" w:cs="Times New Roman"/>
              </w:rPr>
              <w:t>в т. ч.:</w:t>
            </w:r>
          </w:p>
        </w:tc>
      </w:tr>
      <w:tr w:rsidR="00EF6DDF" w:rsidRPr="005011B6" w14:paraId="3085C85B" w14:textId="77777777" w:rsidTr="00685E8E">
        <w:trPr>
          <w:trHeight w:val="490"/>
        </w:trPr>
        <w:tc>
          <w:tcPr>
            <w:tcW w:w="3611" w:type="pct"/>
            <w:vAlign w:val="center"/>
          </w:tcPr>
          <w:p w14:paraId="67303B62" w14:textId="77777777" w:rsidR="00EF6DDF" w:rsidRPr="005011B6" w:rsidRDefault="00EF6DDF" w:rsidP="00685E8E">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4062FCB7" w14:textId="77777777" w:rsidR="00EF6DDF" w:rsidRPr="005011B6" w:rsidRDefault="00EF6DDF"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EF6DDF" w:rsidRPr="005011B6" w14:paraId="500ABC3C" w14:textId="77777777" w:rsidTr="00685E8E">
        <w:trPr>
          <w:trHeight w:val="490"/>
        </w:trPr>
        <w:tc>
          <w:tcPr>
            <w:tcW w:w="3611" w:type="pct"/>
            <w:vAlign w:val="center"/>
          </w:tcPr>
          <w:p w14:paraId="176416AA" w14:textId="77777777" w:rsidR="00EF6DDF" w:rsidRPr="005011B6" w:rsidRDefault="00EF6DDF" w:rsidP="00685E8E">
            <w:pPr>
              <w:suppressAutoHyphens/>
              <w:spacing w:after="0"/>
              <w:rPr>
                <w:rFonts w:ascii="Times New Roman" w:hAnsi="Times New Roman" w:cs="Times New Roman"/>
              </w:rPr>
            </w:pPr>
            <w:r>
              <w:rPr>
                <w:rFonts w:ascii="Times New Roman" w:hAnsi="Times New Roman" w:cs="Times New Roman"/>
              </w:rPr>
              <w:t>лабораторные работы</w:t>
            </w:r>
          </w:p>
        </w:tc>
        <w:tc>
          <w:tcPr>
            <w:tcW w:w="1389" w:type="pct"/>
          </w:tcPr>
          <w:p w14:paraId="75C635CC" w14:textId="77777777" w:rsidR="00EF6DDF" w:rsidRPr="005011B6" w:rsidRDefault="00EF6DDF" w:rsidP="00685E8E">
            <w:pPr>
              <w:suppressAutoHyphens/>
              <w:spacing w:after="0"/>
              <w:rPr>
                <w:rFonts w:ascii="Times New Roman" w:hAnsi="Times New Roman" w:cs="Times New Roman"/>
                <w:iCs/>
              </w:rPr>
            </w:pPr>
            <w:r>
              <w:rPr>
                <w:rFonts w:ascii="Times New Roman" w:eastAsia="Times New Roman" w:hAnsi="Times New Roman" w:cs="Times New Roman"/>
                <w:iCs/>
                <w:lang w:eastAsia="ru-RU"/>
              </w:rPr>
              <w:t>30</w:t>
            </w:r>
          </w:p>
        </w:tc>
      </w:tr>
      <w:tr w:rsidR="00EF6DDF" w:rsidRPr="005011B6" w14:paraId="3CDFC79A" w14:textId="77777777" w:rsidTr="00685E8E">
        <w:trPr>
          <w:trHeight w:val="267"/>
        </w:trPr>
        <w:tc>
          <w:tcPr>
            <w:tcW w:w="3611" w:type="pct"/>
            <w:vAlign w:val="center"/>
          </w:tcPr>
          <w:p w14:paraId="46E41DA4" w14:textId="77777777" w:rsidR="00EF6DDF" w:rsidRPr="00FA14FE" w:rsidRDefault="00564CB1" w:rsidP="00685E8E">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EF6DDF" w:rsidRPr="00FA14FE">
              <w:rPr>
                <w:rFonts w:ascii="Times New Roman" w:hAnsi="Times New Roman" w:cs="Times New Roman"/>
                <w:i/>
              </w:rPr>
              <w:t xml:space="preserve"> </w:t>
            </w:r>
          </w:p>
        </w:tc>
        <w:tc>
          <w:tcPr>
            <w:tcW w:w="1389" w:type="pct"/>
            <w:vAlign w:val="center"/>
          </w:tcPr>
          <w:p w14:paraId="3852003C" w14:textId="77777777" w:rsidR="00EF6DDF" w:rsidRPr="005011B6" w:rsidRDefault="00EF6DDF" w:rsidP="00685E8E">
            <w:pPr>
              <w:suppressAutoHyphens/>
              <w:spacing w:after="0"/>
              <w:rPr>
                <w:rFonts w:ascii="Times New Roman" w:hAnsi="Times New Roman" w:cs="Times New Roman"/>
                <w:iCs/>
              </w:rPr>
            </w:pPr>
            <w:r>
              <w:rPr>
                <w:rFonts w:ascii="Times New Roman" w:hAnsi="Times New Roman" w:cs="Times New Roman"/>
                <w:iCs/>
              </w:rPr>
              <w:t>14</w:t>
            </w:r>
          </w:p>
        </w:tc>
      </w:tr>
      <w:tr w:rsidR="00EF6DDF" w:rsidRPr="005011B6" w14:paraId="0491BE78" w14:textId="77777777" w:rsidTr="00685E8E">
        <w:trPr>
          <w:trHeight w:val="331"/>
        </w:trPr>
        <w:tc>
          <w:tcPr>
            <w:tcW w:w="3611" w:type="pct"/>
            <w:vAlign w:val="center"/>
          </w:tcPr>
          <w:p w14:paraId="6FF9358F" w14:textId="77777777" w:rsidR="00EF6DDF" w:rsidRPr="005011B6" w:rsidRDefault="00EF6DDF" w:rsidP="00685E8E">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4688AE41" w14:textId="77777777" w:rsidR="00EF6DDF" w:rsidRPr="005011B6" w:rsidRDefault="00EF6DDF" w:rsidP="00685E8E">
            <w:pPr>
              <w:suppressAutoHyphens/>
              <w:spacing w:after="0"/>
              <w:rPr>
                <w:rFonts w:ascii="Times New Roman" w:hAnsi="Times New Roman" w:cs="Times New Roman"/>
                <w:b/>
                <w:bCs/>
                <w:iCs/>
              </w:rPr>
            </w:pPr>
            <w:r>
              <w:rPr>
                <w:rFonts w:ascii="Times New Roman" w:hAnsi="Times New Roman" w:cs="Times New Roman"/>
                <w:b/>
                <w:bCs/>
                <w:iCs/>
              </w:rPr>
              <w:t>8</w:t>
            </w:r>
          </w:p>
        </w:tc>
      </w:tr>
    </w:tbl>
    <w:p w14:paraId="6644C6AD" w14:textId="77777777" w:rsidR="00EF6DDF" w:rsidRDefault="00EF6DDF" w:rsidP="00EF6DDF">
      <w:pPr>
        <w:keepNext/>
        <w:suppressAutoHyphens/>
        <w:spacing w:after="0" w:line="240" w:lineRule="auto"/>
        <w:outlineLvl w:val="1"/>
        <w:rPr>
          <w:rFonts w:ascii="Times New Roman" w:eastAsia="Times New Roman" w:hAnsi="Times New Roman" w:cs="Times New Roman"/>
          <w:b/>
          <w:bCs/>
          <w:iCs/>
          <w:sz w:val="24"/>
          <w:szCs w:val="24"/>
          <w:lang w:eastAsia="ru-RU"/>
        </w:rPr>
      </w:pPr>
    </w:p>
    <w:p w14:paraId="7786C6D1" w14:textId="77777777" w:rsidR="00EF6DDF" w:rsidRDefault="00EF6DDF" w:rsidP="00EF6DDF">
      <w:pPr>
        <w:keepNext/>
        <w:suppressAutoHyphens/>
        <w:spacing w:after="0" w:line="240" w:lineRule="auto"/>
        <w:outlineLvl w:val="1"/>
        <w:rPr>
          <w:rFonts w:ascii="Times New Roman" w:eastAsia="Times New Roman" w:hAnsi="Times New Roman" w:cs="Times New Roman"/>
          <w:b/>
          <w:bCs/>
          <w:iCs/>
          <w:sz w:val="24"/>
          <w:szCs w:val="24"/>
          <w:lang w:eastAsia="ru-RU"/>
        </w:rPr>
      </w:pPr>
    </w:p>
    <w:p w14:paraId="08863651" w14:textId="77777777" w:rsidR="001533C1" w:rsidRPr="005D5C4C" w:rsidRDefault="001533C1" w:rsidP="001533C1">
      <w:pPr>
        <w:spacing w:after="0" w:line="240" w:lineRule="auto"/>
        <w:rPr>
          <w:rFonts w:ascii="Times New Roman" w:eastAsia="Times New Roman" w:hAnsi="Times New Roman" w:cs="Times New Roman"/>
          <w:b/>
          <w:bCs/>
          <w:iCs/>
          <w:sz w:val="24"/>
          <w:szCs w:val="24"/>
          <w:lang w:eastAsia="ru-RU"/>
        </w:rPr>
      </w:pPr>
    </w:p>
    <w:p w14:paraId="1FDE749B" w14:textId="77777777" w:rsidR="001533C1" w:rsidRPr="005D5C4C" w:rsidRDefault="001533C1" w:rsidP="001533C1">
      <w:pPr>
        <w:keepNext/>
        <w:suppressAutoHyphens/>
        <w:spacing w:after="0" w:line="240" w:lineRule="auto"/>
        <w:outlineLvl w:val="1"/>
        <w:rPr>
          <w:rFonts w:ascii="Times New Roman" w:eastAsia="Times New Roman" w:hAnsi="Times New Roman" w:cs="Times New Roman"/>
          <w:b/>
          <w:bCs/>
          <w:iCs/>
          <w:sz w:val="24"/>
          <w:szCs w:val="24"/>
          <w:lang w:eastAsia="ru-RU"/>
        </w:rPr>
        <w:sectPr w:rsidR="001533C1" w:rsidRPr="005D5C4C" w:rsidSect="000E27FF">
          <w:footerReference w:type="even" r:id="rId78"/>
          <w:footerReference w:type="default" r:id="rId79"/>
          <w:pgSz w:w="11907" w:h="16840"/>
          <w:pgMar w:top="1134" w:right="851" w:bottom="1134" w:left="1701" w:header="709" w:footer="709" w:gutter="0"/>
          <w:cols w:space="720"/>
          <w:titlePg/>
          <w:docGrid w:linePitch="326"/>
        </w:sectPr>
      </w:pPr>
    </w:p>
    <w:p w14:paraId="342C141C" w14:textId="77777777" w:rsidR="001533C1" w:rsidRPr="005D5C4C" w:rsidRDefault="001533C1" w:rsidP="00DB474A">
      <w:pPr>
        <w:keepNext/>
        <w:suppressAutoHyphens/>
        <w:spacing w:after="0" w:line="240" w:lineRule="auto"/>
        <w:ind w:firstLine="709"/>
        <w:outlineLvl w:val="1"/>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2.2</w:t>
      </w:r>
      <w:r w:rsidR="00DB474A">
        <w:rPr>
          <w:rFonts w:ascii="Times New Roman" w:eastAsia="Times New Roman" w:hAnsi="Times New Roman" w:cs="Times New Roman"/>
          <w:b/>
          <w:bCs/>
          <w:iCs/>
          <w:sz w:val="24"/>
          <w:szCs w:val="24"/>
          <w:lang w:eastAsia="ru-RU"/>
        </w:rPr>
        <w:t>.</w:t>
      </w:r>
      <w:r w:rsidRPr="005D5C4C">
        <w:rPr>
          <w:rFonts w:ascii="Times New Roman" w:eastAsia="Times New Roman" w:hAnsi="Times New Roman" w:cs="Times New Roman"/>
          <w:b/>
          <w:bCs/>
          <w:iCs/>
          <w:sz w:val="24"/>
          <w:szCs w:val="24"/>
          <w:lang w:eastAsia="ru-RU"/>
        </w:rPr>
        <w:t xml:space="preserve"> </w:t>
      </w:r>
      <w:r w:rsidR="005D5C4C">
        <w:rPr>
          <w:rFonts w:ascii="Times New Roman" w:eastAsia="Times New Roman" w:hAnsi="Times New Roman" w:cs="Times New Roman"/>
          <w:b/>
          <w:bCs/>
          <w:iCs/>
          <w:sz w:val="24"/>
          <w:szCs w:val="24"/>
          <w:lang w:eastAsia="ru-RU"/>
        </w:rPr>
        <w:t>Тема</w:t>
      </w:r>
      <w:r w:rsidRPr="005D5C4C">
        <w:rPr>
          <w:rFonts w:ascii="Times New Roman" w:eastAsia="Times New Roman" w:hAnsi="Times New Roman" w:cs="Times New Roman"/>
          <w:b/>
          <w:bCs/>
          <w:iCs/>
          <w:sz w:val="24"/>
          <w:szCs w:val="24"/>
          <w:lang w:eastAsia="ru-RU"/>
        </w:rPr>
        <w:t>тический план и содержание учебной дисциплины</w:t>
      </w:r>
    </w:p>
    <w:p w14:paraId="1A0C39AF" w14:textId="77777777" w:rsidR="001533C1" w:rsidRPr="005D5C4C" w:rsidRDefault="001533C1" w:rsidP="001533C1">
      <w:pPr>
        <w:spacing w:after="0" w:line="240" w:lineRule="auto"/>
        <w:jc w:val="both"/>
        <w:rPr>
          <w:rFonts w:ascii="Times New Roman" w:eastAsia="Times New Roman" w:hAnsi="Times New Roman" w:cs="Times New Roman"/>
          <w:sz w:val="24"/>
          <w:szCs w:val="24"/>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7371"/>
        <w:gridCol w:w="1561"/>
        <w:gridCol w:w="1419"/>
        <w:gridCol w:w="1518"/>
      </w:tblGrid>
      <w:tr w:rsidR="00F969DF" w:rsidRPr="00DB474A" w14:paraId="67709A82" w14:textId="77777777" w:rsidTr="00DB474A">
        <w:trPr>
          <w:trHeight w:val="112"/>
        </w:trPr>
        <w:tc>
          <w:tcPr>
            <w:tcW w:w="802" w:type="pct"/>
            <w:shd w:val="clear" w:color="auto" w:fill="auto"/>
          </w:tcPr>
          <w:p w14:paraId="620DBB4D" w14:textId="77777777" w:rsidR="00F969DF" w:rsidRPr="00DB474A" w:rsidRDefault="00F969DF" w:rsidP="001533C1">
            <w:pPr>
              <w:spacing w:after="0" w:line="240" w:lineRule="auto"/>
              <w:jc w:val="center"/>
              <w:rPr>
                <w:rFonts w:ascii="Times New Roman" w:eastAsia="Times New Roman" w:hAnsi="Times New Roman" w:cs="Times New Roman"/>
                <w:b/>
                <w:bCs/>
                <w:lang w:eastAsia="ru-RU"/>
              </w:rPr>
            </w:pPr>
            <w:r w:rsidRPr="00DB474A">
              <w:rPr>
                <w:rFonts w:ascii="Times New Roman" w:eastAsia="Times New Roman" w:hAnsi="Times New Roman" w:cs="Times New Roman"/>
                <w:b/>
                <w:bCs/>
                <w:lang w:eastAsia="ru-RU"/>
              </w:rPr>
              <w:t>Наименование разделов и тем</w:t>
            </w:r>
          </w:p>
        </w:tc>
        <w:tc>
          <w:tcPr>
            <w:tcW w:w="2607" w:type="pct"/>
            <w:tcBorders>
              <w:bottom w:val="nil"/>
            </w:tcBorders>
            <w:shd w:val="clear" w:color="auto" w:fill="auto"/>
          </w:tcPr>
          <w:p w14:paraId="43D752D0" w14:textId="77777777" w:rsidR="00F969DF" w:rsidRPr="00DB474A" w:rsidRDefault="00781ACD" w:rsidP="001533C1">
            <w:pPr>
              <w:spacing w:after="0" w:line="240" w:lineRule="auto"/>
              <w:jc w:val="center"/>
              <w:rPr>
                <w:rFonts w:ascii="Times New Roman" w:eastAsia="Times New Roman" w:hAnsi="Times New Roman" w:cs="Times New Roman"/>
                <w:b/>
                <w:bCs/>
                <w:lang w:eastAsia="ru-RU"/>
              </w:rPr>
            </w:pPr>
            <w:r w:rsidRPr="00DB474A">
              <w:rPr>
                <w:rFonts w:ascii="Times New Roman" w:eastAsia="Times New Roman" w:hAnsi="Times New Roman" w:cs="Times New Roman"/>
                <w:b/>
                <w:bCs/>
                <w:lang w:eastAsia="ru-RU"/>
              </w:rPr>
              <w:t>Содержание</w:t>
            </w:r>
            <w:r w:rsidR="00F969DF" w:rsidRPr="00DB474A">
              <w:rPr>
                <w:rFonts w:ascii="Times New Roman" w:eastAsia="Times New Roman" w:hAnsi="Times New Roman" w:cs="Times New Roman"/>
                <w:b/>
                <w:bCs/>
                <w:lang w:eastAsia="ru-RU"/>
              </w:rPr>
              <w:t xml:space="preserve"> и формы организации деятельности обучающихся</w:t>
            </w:r>
          </w:p>
        </w:tc>
        <w:tc>
          <w:tcPr>
            <w:tcW w:w="552" w:type="pct"/>
            <w:shd w:val="clear" w:color="auto" w:fill="auto"/>
          </w:tcPr>
          <w:p w14:paraId="3690C73C" w14:textId="77777777" w:rsidR="00F969DF" w:rsidRPr="00DB474A" w:rsidRDefault="00F969DF" w:rsidP="0070776D">
            <w:pPr>
              <w:suppressAutoHyphens/>
              <w:spacing w:after="0" w:line="240" w:lineRule="auto"/>
              <w:ind w:left="-99" w:right="-104"/>
              <w:jc w:val="center"/>
              <w:rPr>
                <w:rFonts w:ascii="Times New Roman" w:eastAsia="Times New Roman" w:hAnsi="Times New Roman" w:cs="Times New Roman"/>
                <w:b/>
                <w:bCs/>
                <w:lang w:eastAsia="ru-RU"/>
              </w:rPr>
            </w:pPr>
            <w:r w:rsidRPr="00DB474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02" w:type="pct"/>
          </w:tcPr>
          <w:p w14:paraId="6B38222F" w14:textId="77777777" w:rsidR="00F969DF" w:rsidRPr="00DB474A" w:rsidRDefault="00F969DF" w:rsidP="001533C1">
            <w:pPr>
              <w:suppressAutoHyphens/>
              <w:spacing w:after="0" w:line="240" w:lineRule="auto"/>
              <w:jc w:val="center"/>
              <w:rPr>
                <w:rFonts w:ascii="Times New Roman" w:eastAsia="Times New Roman" w:hAnsi="Times New Roman" w:cs="Times New Roman"/>
                <w:b/>
                <w:bCs/>
                <w:lang w:eastAsia="ru-RU"/>
              </w:rPr>
            </w:pPr>
            <w:r w:rsidRPr="00DB474A">
              <w:rPr>
                <w:rFonts w:ascii="Times New Roman" w:eastAsia="Times New Roman" w:hAnsi="Times New Roman" w:cs="Times New Roman"/>
                <w:b/>
                <w:lang w:eastAsia="ru-RU"/>
              </w:rPr>
              <w:t>Код ПК, ОК</w:t>
            </w:r>
          </w:p>
        </w:tc>
        <w:tc>
          <w:tcPr>
            <w:tcW w:w="537" w:type="pct"/>
          </w:tcPr>
          <w:p w14:paraId="638459A9" w14:textId="77777777" w:rsidR="00F969DF" w:rsidRPr="00DB474A" w:rsidRDefault="00F969DF" w:rsidP="001533C1">
            <w:pPr>
              <w:suppressAutoHyphens/>
              <w:spacing w:after="0" w:line="240" w:lineRule="auto"/>
              <w:jc w:val="center"/>
              <w:rPr>
                <w:rFonts w:ascii="Times New Roman" w:eastAsia="Times New Roman" w:hAnsi="Times New Roman" w:cs="Times New Roman"/>
                <w:b/>
                <w:bCs/>
                <w:lang w:eastAsia="ru-RU"/>
              </w:rPr>
            </w:pPr>
            <w:r w:rsidRPr="00DB474A">
              <w:rPr>
                <w:rFonts w:ascii="Times New Roman" w:eastAsia="Times New Roman" w:hAnsi="Times New Roman" w:cs="Times New Roman"/>
                <w:b/>
                <w:lang w:eastAsia="ru-RU"/>
              </w:rPr>
              <w:t>Код Н/У/З</w:t>
            </w:r>
          </w:p>
        </w:tc>
      </w:tr>
      <w:tr w:rsidR="00F969DF" w:rsidRPr="00DB474A" w14:paraId="225D443E" w14:textId="77777777" w:rsidTr="00DB474A">
        <w:trPr>
          <w:trHeight w:val="112"/>
          <w:tblHeader/>
        </w:trPr>
        <w:tc>
          <w:tcPr>
            <w:tcW w:w="3409" w:type="pct"/>
            <w:gridSpan w:val="2"/>
            <w:shd w:val="clear" w:color="auto" w:fill="auto"/>
          </w:tcPr>
          <w:p w14:paraId="65E45F91" w14:textId="77777777" w:rsidR="00F969DF" w:rsidRPr="00DB474A" w:rsidRDefault="00DB474A" w:rsidP="00DB474A">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b/>
                <w:lang w:eastAsia="ru-RU"/>
              </w:rPr>
              <w:t>Раздел 1</w:t>
            </w:r>
            <w:r>
              <w:rPr>
                <w:rFonts w:ascii="Times New Roman" w:eastAsia="Times New Roman" w:hAnsi="Times New Roman" w:cs="Times New Roman"/>
                <w:b/>
                <w:lang w:eastAsia="ru-RU"/>
              </w:rPr>
              <w:t xml:space="preserve">. </w:t>
            </w:r>
            <w:r w:rsidRPr="00DB474A">
              <w:rPr>
                <w:rFonts w:ascii="Times New Roman" w:eastAsia="Times New Roman" w:hAnsi="Times New Roman" w:cs="Times New Roman"/>
                <w:b/>
                <w:lang w:eastAsia="ru-RU"/>
              </w:rPr>
              <w:t>Радиотехнические сигналы</w:t>
            </w:r>
          </w:p>
        </w:tc>
        <w:tc>
          <w:tcPr>
            <w:tcW w:w="552" w:type="pct"/>
            <w:shd w:val="clear" w:color="auto" w:fill="auto"/>
          </w:tcPr>
          <w:p w14:paraId="05331E90"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c>
          <w:tcPr>
            <w:tcW w:w="502" w:type="pct"/>
          </w:tcPr>
          <w:p w14:paraId="15282879"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c>
          <w:tcPr>
            <w:tcW w:w="537" w:type="pct"/>
          </w:tcPr>
          <w:p w14:paraId="40A5593D"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r>
      <w:tr w:rsidR="00F969DF" w:rsidRPr="00DB474A" w14:paraId="1A4D4B77" w14:textId="77777777" w:rsidTr="007419C6">
        <w:trPr>
          <w:cantSplit/>
          <w:trHeight w:val="20"/>
        </w:trPr>
        <w:tc>
          <w:tcPr>
            <w:tcW w:w="802" w:type="pct"/>
            <w:vMerge w:val="restart"/>
            <w:shd w:val="clear" w:color="auto" w:fill="auto"/>
          </w:tcPr>
          <w:p w14:paraId="6F0FB226" w14:textId="77777777" w:rsidR="00F969DF" w:rsidRPr="004937FA" w:rsidRDefault="007419C6" w:rsidP="001533C1">
            <w:pPr>
              <w:widowControl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w:t>
            </w:r>
            <w:r w:rsidR="004937FA" w:rsidRPr="004937FA">
              <w:rPr>
                <w:rFonts w:ascii="Times New Roman" w:eastAsia="Times New Roman" w:hAnsi="Times New Roman" w:cs="Times New Roman"/>
                <w:b/>
                <w:lang w:eastAsia="ru-RU"/>
              </w:rPr>
              <w:t>ема</w:t>
            </w:r>
            <w:r w:rsidR="00F969DF" w:rsidRPr="004937FA">
              <w:rPr>
                <w:rFonts w:ascii="Times New Roman" w:eastAsia="Times New Roman" w:hAnsi="Times New Roman" w:cs="Times New Roman"/>
                <w:b/>
                <w:lang w:eastAsia="ru-RU"/>
              </w:rPr>
              <w:t xml:space="preserve"> 1.1</w:t>
            </w:r>
            <w:r w:rsidR="00DB474A" w:rsidRPr="004937FA">
              <w:rPr>
                <w:rFonts w:ascii="Times New Roman" w:eastAsia="Times New Roman" w:hAnsi="Times New Roman" w:cs="Times New Roman"/>
                <w:b/>
                <w:lang w:eastAsia="ru-RU"/>
              </w:rPr>
              <w:t>.</w:t>
            </w:r>
          </w:p>
          <w:p w14:paraId="48323B6A" w14:textId="77777777" w:rsidR="00F969DF" w:rsidRPr="004937FA" w:rsidRDefault="00F969DF" w:rsidP="001533C1">
            <w:pPr>
              <w:widowControl w:val="0"/>
              <w:spacing w:after="0" w:line="240" w:lineRule="auto"/>
              <w:rPr>
                <w:rFonts w:ascii="Times New Roman" w:eastAsia="Times New Roman" w:hAnsi="Times New Roman" w:cs="Times New Roman"/>
                <w:b/>
                <w:lang w:eastAsia="ru-RU"/>
              </w:rPr>
            </w:pPr>
            <w:r w:rsidRPr="004937FA">
              <w:rPr>
                <w:rFonts w:ascii="Times New Roman" w:eastAsia="Times New Roman" w:hAnsi="Times New Roman" w:cs="Times New Roman"/>
                <w:b/>
                <w:lang w:eastAsia="ru-RU"/>
              </w:rPr>
              <w:t>Основные типы радиосигналов, их особенности и применение</w:t>
            </w:r>
          </w:p>
          <w:p w14:paraId="4A1E22A8" w14:textId="77777777" w:rsidR="00F969DF" w:rsidRPr="00DB474A" w:rsidRDefault="00F969DF" w:rsidP="001533C1">
            <w:pPr>
              <w:keepNext/>
              <w:keepLines/>
              <w:pageBreakBefore/>
              <w:spacing w:after="0" w:line="240" w:lineRule="auto"/>
              <w:rPr>
                <w:rFonts w:ascii="Times New Roman" w:eastAsia="Times New Roman" w:hAnsi="Times New Roman" w:cs="Times New Roman"/>
                <w:lang w:eastAsia="ru-RU"/>
              </w:rPr>
            </w:pPr>
          </w:p>
        </w:tc>
        <w:tc>
          <w:tcPr>
            <w:tcW w:w="2607" w:type="pct"/>
            <w:shd w:val="clear" w:color="auto" w:fill="auto"/>
          </w:tcPr>
          <w:p w14:paraId="01245603" w14:textId="77777777" w:rsidR="00F969DF" w:rsidRPr="00DB474A" w:rsidRDefault="00781ACD" w:rsidP="001533C1">
            <w:pPr>
              <w:widowControl w:val="0"/>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b/>
                <w:lang w:eastAsia="ru-RU"/>
              </w:rPr>
              <w:t>Содержание</w:t>
            </w:r>
          </w:p>
        </w:tc>
        <w:tc>
          <w:tcPr>
            <w:tcW w:w="552" w:type="pct"/>
            <w:shd w:val="clear" w:color="auto" w:fill="auto"/>
          </w:tcPr>
          <w:p w14:paraId="6A044F6F" w14:textId="77777777" w:rsidR="00F969DF" w:rsidRPr="00DB474A" w:rsidRDefault="00F969DF" w:rsidP="001533C1">
            <w:pPr>
              <w:spacing w:after="0" w:line="240" w:lineRule="auto"/>
              <w:jc w:val="center"/>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10</w:t>
            </w:r>
          </w:p>
        </w:tc>
        <w:tc>
          <w:tcPr>
            <w:tcW w:w="502" w:type="pct"/>
            <w:vMerge w:val="restart"/>
          </w:tcPr>
          <w:p w14:paraId="426844D2"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ПК</w:t>
            </w:r>
            <w:r w:rsidR="00DB474A">
              <w:rPr>
                <w:rFonts w:ascii="Times New Roman" w:eastAsia="Times New Roman" w:hAnsi="Times New Roman" w:cs="Times New Roman"/>
                <w:lang w:eastAsia="ru-RU"/>
              </w:rPr>
              <w:t xml:space="preserve"> </w:t>
            </w:r>
            <w:r w:rsidRPr="00DB474A">
              <w:rPr>
                <w:rFonts w:ascii="Times New Roman" w:eastAsia="Times New Roman" w:hAnsi="Times New Roman" w:cs="Times New Roman"/>
                <w:lang w:eastAsia="ru-RU"/>
              </w:rPr>
              <w:t>1.12</w:t>
            </w:r>
          </w:p>
          <w:p w14:paraId="3524F605"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ПК</w:t>
            </w:r>
            <w:r w:rsidR="00DB474A">
              <w:rPr>
                <w:rFonts w:ascii="Times New Roman" w:eastAsia="Times New Roman" w:hAnsi="Times New Roman" w:cs="Times New Roman"/>
                <w:lang w:eastAsia="ru-RU"/>
              </w:rPr>
              <w:t xml:space="preserve"> </w:t>
            </w:r>
            <w:r w:rsidRPr="00DB474A">
              <w:rPr>
                <w:rFonts w:ascii="Times New Roman" w:eastAsia="Times New Roman" w:hAnsi="Times New Roman" w:cs="Times New Roman"/>
                <w:lang w:eastAsia="ru-RU"/>
              </w:rPr>
              <w:t>1.13</w:t>
            </w:r>
          </w:p>
          <w:p w14:paraId="65FEED77" w14:textId="77777777" w:rsidR="00F969DF" w:rsidRPr="00DB474A" w:rsidRDefault="00DB474A" w:rsidP="001533C1">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06</w:t>
            </w:r>
          </w:p>
          <w:p w14:paraId="7FE8CB4A"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c>
          <w:tcPr>
            <w:tcW w:w="537" w:type="pct"/>
            <w:vMerge w:val="restart"/>
          </w:tcPr>
          <w:p w14:paraId="20CBC6A7" w14:textId="77777777" w:rsidR="00F969DF" w:rsidRPr="00DB474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Н</w:t>
            </w:r>
            <w:r w:rsidR="004937FA">
              <w:rPr>
                <w:rFonts w:ascii="Times New Roman" w:eastAsia="Times New Roman" w:hAnsi="Times New Roman" w:cs="Times New Roman"/>
                <w:kern w:val="3"/>
                <w:lang w:eastAsia="zh-CN"/>
              </w:rPr>
              <w:t xml:space="preserve"> </w:t>
            </w:r>
            <w:r w:rsidRPr="00DB474A">
              <w:rPr>
                <w:rFonts w:ascii="Times New Roman" w:eastAsia="Times New Roman" w:hAnsi="Times New Roman" w:cs="Times New Roman"/>
                <w:kern w:val="3"/>
                <w:lang w:eastAsia="zh-CN"/>
              </w:rPr>
              <w:t>1.12.01</w:t>
            </w:r>
          </w:p>
          <w:p w14:paraId="4490B661" w14:textId="77777777" w:rsidR="004937FA" w:rsidRDefault="002D7BFD"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1.12.01</w:t>
            </w:r>
          </w:p>
          <w:p w14:paraId="7EB18C8A" w14:textId="77777777" w:rsidR="00F969DF" w:rsidRPr="00DB474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З 1.12.01</w:t>
            </w:r>
          </w:p>
          <w:p w14:paraId="7C697A26" w14:textId="77777777" w:rsidR="004937F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Н</w:t>
            </w:r>
            <w:r w:rsidR="004937FA">
              <w:rPr>
                <w:rFonts w:ascii="Times New Roman" w:eastAsia="Times New Roman" w:hAnsi="Times New Roman" w:cs="Times New Roman"/>
                <w:kern w:val="3"/>
                <w:lang w:eastAsia="zh-CN"/>
              </w:rPr>
              <w:t xml:space="preserve"> 1.13.01</w:t>
            </w:r>
          </w:p>
          <w:p w14:paraId="757FF2EC" w14:textId="77777777" w:rsidR="007419C6" w:rsidRDefault="004937FA"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1.13.01</w:t>
            </w:r>
          </w:p>
          <w:p w14:paraId="48972FF6" w14:textId="77777777" w:rsidR="004937FA" w:rsidRDefault="004937FA" w:rsidP="004937FA">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1.13.03</w:t>
            </w:r>
          </w:p>
          <w:p w14:paraId="6B17BD51" w14:textId="77777777" w:rsidR="004937FA" w:rsidRDefault="004937FA"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1.13.04</w:t>
            </w:r>
          </w:p>
          <w:p w14:paraId="08C6BB2C" w14:textId="77777777" w:rsidR="00F969DF" w:rsidRPr="00DB474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З 1.13.01</w:t>
            </w:r>
          </w:p>
          <w:p w14:paraId="4B074C71" w14:textId="77777777" w:rsidR="004937FA" w:rsidRDefault="004937FA" w:rsidP="001533C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06.01</w:t>
            </w:r>
            <w:r w:rsidR="00F969DF" w:rsidRPr="00DB474A">
              <w:rPr>
                <w:rFonts w:ascii="Times New Roman" w:eastAsia="Times New Roman" w:hAnsi="Times New Roman" w:cs="Times New Roman"/>
                <w:iCs/>
                <w:kern w:val="3"/>
                <w:lang w:eastAsia="zh-CN"/>
              </w:rPr>
              <w:t xml:space="preserve"> </w:t>
            </w:r>
          </w:p>
          <w:p w14:paraId="720C7380" w14:textId="77777777" w:rsidR="00F969DF" w:rsidRPr="00DB474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DB474A">
              <w:rPr>
                <w:rFonts w:ascii="Times New Roman" w:eastAsia="Times New Roman" w:hAnsi="Times New Roman" w:cs="Times New Roman"/>
                <w:iCs/>
                <w:kern w:val="3"/>
                <w:lang w:eastAsia="zh-CN"/>
              </w:rPr>
              <w:t>Уо</w:t>
            </w:r>
            <w:r w:rsidR="004937FA">
              <w:rPr>
                <w:rFonts w:ascii="Times New Roman" w:eastAsia="Times New Roman" w:hAnsi="Times New Roman" w:cs="Times New Roman"/>
                <w:iCs/>
                <w:kern w:val="3"/>
                <w:lang w:eastAsia="zh-CN"/>
              </w:rPr>
              <w:t xml:space="preserve"> </w:t>
            </w:r>
            <w:r w:rsidRPr="00DB474A">
              <w:rPr>
                <w:rFonts w:ascii="Times New Roman" w:eastAsia="Times New Roman" w:hAnsi="Times New Roman" w:cs="Times New Roman"/>
                <w:iCs/>
                <w:kern w:val="3"/>
                <w:lang w:eastAsia="zh-CN"/>
              </w:rPr>
              <w:t>06.02</w:t>
            </w:r>
          </w:p>
          <w:p w14:paraId="62B7D748" w14:textId="77777777" w:rsidR="004937FA" w:rsidRDefault="00F969DF" w:rsidP="001533C1">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DB474A">
              <w:rPr>
                <w:rFonts w:ascii="Times New Roman" w:eastAsia="Times New Roman" w:hAnsi="Times New Roman" w:cs="Times New Roman"/>
                <w:iCs/>
                <w:kern w:val="3"/>
                <w:lang w:eastAsia="zh-CN"/>
              </w:rPr>
              <w:t>Зо</w:t>
            </w:r>
            <w:r w:rsidR="004937FA">
              <w:rPr>
                <w:rFonts w:ascii="Times New Roman" w:eastAsia="Times New Roman" w:hAnsi="Times New Roman" w:cs="Times New Roman"/>
                <w:iCs/>
                <w:kern w:val="3"/>
                <w:lang w:eastAsia="zh-CN"/>
              </w:rPr>
              <w:t xml:space="preserve"> </w:t>
            </w:r>
            <w:r w:rsidRPr="00DB474A">
              <w:rPr>
                <w:rFonts w:ascii="Times New Roman" w:eastAsia="Times New Roman" w:hAnsi="Times New Roman" w:cs="Times New Roman"/>
                <w:iCs/>
                <w:kern w:val="3"/>
                <w:lang w:eastAsia="zh-CN"/>
              </w:rPr>
              <w:t xml:space="preserve">06.01 </w:t>
            </w:r>
          </w:p>
          <w:p w14:paraId="41CAC0A5" w14:textId="77777777" w:rsidR="00F969DF" w:rsidRPr="004937FA" w:rsidRDefault="00F969DF" w:rsidP="004937FA">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DB474A">
              <w:rPr>
                <w:rFonts w:ascii="Times New Roman" w:eastAsia="Times New Roman" w:hAnsi="Times New Roman" w:cs="Times New Roman"/>
                <w:iCs/>
                <w:kern w:val="3"/>
                <w:lang w:eastAsia="zh-CN"/>
              </w:rPr>
              <w:t>Зо</w:t>
            </w:r>
            <w:r w:rsidR="002D7BFD">
              <w:rPr>
                <w:rFonts w:ascii="Times New Roman" w:eastAsia="Times New Roman" w:hAnsi="Times New Roman" w:cs="Times New Roman"/>
                <w:iCs/>
                <w:kern w:val="3"/>
                <w:lang w:eastAsia="zh-CN"/>
              </w:rPr>
              <w:t xml:space="preserve"> 0</w:t>
            </w:r>
            <w:r w:rsidR="004937FA">
              <w:rPr>
                <w:rFonts w:ascii="Times New Roman" w:eastAsia="Times New Roman" w:hAnsi="Times New Roman" w:cs="Times New Roman"/>
                <w:iCs/>
                <w:kern w:val="3"/>
                <w:lang w:eastAsia="zh-CN"/>
              </w:rPr>
              <w:t>6.02</w:t>
            </w:r>
          </w:p>
        </w:tc>
      </w:tr>
      <w:tr w:rsidR="00F969DF" w:rsidRPr="00DB474A" w14:paraId="64A1B342" w14:textId="77777777" w:rsidTr="00DB474A">
        <w:trPr>
          <w:cantSplit/>
        </w:trPr>
        <w:tc>
          <w:tcPr>
            <w:tcW w:w="802" w:type="pct"/>
            <w:vMerge/>
            <w:shd w:val="clear" w:color="auto" w:fill="auto"/>
          </w:tcPr>
          <w:p w14:paraId="2254DFAF" w14:textId="77777777" w:rsidR="00F969DF" w:rsidRPr="00DB474A" w:rsidRDefault="00F969DF" w:rsidP="001533C1">
            <w:pPr>
              <w:spacing w:after="0" w:line="240" w:lineRule="auto"/>
              <w:rPr>
                <w:rFonts w:ascii="Times New Roman" w:eastAsia="Times New Roman" w:hAnsi="Times New Roman" w:cs="Times New Roman"/>
                <w:lang w:eastAsia="ru-RU"/>
              </w:rPr>
            </w:pPr>
          </w:p>
        </w:tc>
        <w:tc>
          <w:tcPr>
            <w:tcW w:w="2607" w:type="pct"/>
            <w:tcBorders>
              <w:bottom w:val="single" w:sz="4" w:space="0" w:color="auto"/>
            </w:tcBorders>
            <w:shd w:val="clear" w:color="auto" w:fill="auto"/>
          </w:tcPr>
          <w:p w14:paraId="2D16130B" w14:textId="77777777" w:rsidR="00F969DF" w:rsidRPr="004937FA" w:rsidRDefault="00F969DF" w:rsidP="0070716E">
            <w:pPr>
              <w:pStyle w:val="a4"/>
              <w:keepLines/>
              <w:widowControl w:val="0"/>
              <w:numPr>
                <w:ilvl w:val="0"/>
                <w:numId w:val="343"/>
              </w:numPr>
              <w:spacing w:after="0" w:line="240" w:lineRule="auto"/>
              <w:ind w:left="325" w:hanging="325"/>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Классификация измерительных радиотехнических сигналов</w:t>
            </w:r>
          </w:p>
          <w:p w14:paraId="42E55800" w14:textId="77777777" w:rsidR="00F969DF" w:rsidRPr="004937FA" w:rsidRDefault="00F969DF" w:rsidP="0070716E">
            <w:pPr>
              <w:pStyle w:val="a4"/>
              <w:keepLines/>
              <w:widowControl w:val="0"/>
              <w:numPr>
                <w:ilvl w:val="0"/>
                <w:numId w:val="343"/>
              </w:numPr>
              <w:spacing w:after="0" w:line="240" w:lineRule="auto"/>
              <w:ind w:left="325" w:hanging="325"/>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Сигналы радиотехнические измерительные. Термины и определения</w:t>
            </w:r>
          </w:p>
          <w:p w14:paraId="736DCB05" w14:textId="77777777" w:rsidR="00F969DF" w:rsidRPr="004937FA" w:rsidRDefault="00F969DF" w:rsidP="0070716E">
            <w:pPr>
              <w:pStyle w:val="a4"/>
              <w:keepLines/>
              <w:widowControl w:val="0"/>
              <w:numPr>
                <w:ilvl w:val="0"/>
                <w:numId w:val="343"/>
              </w:numPr>
              <w:spacing w:after="0" w:line="240" w:lineRule="auto"/>
              <w:ind w:left="325" w:hanging="325"/>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Гармонические сигналы и их характеристики</w:t>
            </w:r>
          </w:p>
          <w:p w14:paraId="5612628C" w14:textId="77777777" w:rsidR="00F969DF" w:rsidRPr="004937FA" w:rsidRDefault="00F969DF" w:rsidP="0070716E">
            <w:pPr>
              <w:pStyle w:val="a4"/>
              <w:keepLines/>
              <w:widowControl w:val="0"/>
              <w:numPr>
                <w:ilvl w:val="0"/>
                <w:numId w:val="343"/>
              </w:numPr>
              <w:spacing w:after="0" w:line="240" w:lineRule="auto"/>
              <w:ind w:left="325" w:hanging="325"/>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Негармонические сигналы и их характеристики</w:t>
            </w:r>
          </w:p>
          <w:p w14:paraId="1A5B65B6" w14:textId="77777777" w:rsidR="00F969DF" w:rsidRPr="004937FA" w:rsidRDefault="00F969DF" w:rsidP="0070716E">
            <w:pPr>
              <w:pStyle w:val="a4"/>
              <w:keepLines/>
              <w:widowControl w:val="0"/>
              <w:numPr>
                <w:ilvl w:val="0"/>
                <w:numId w:val="343"/>
              </w:numPr>
              <w:spacing w:after="0" w:line="240" w:lineRule="auto"/>
              <w:ind w:left="325" w:hanging="325"/>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Частотные спектры радиотехнических сигналов</w:t>
            </w:r>
          </w:p>
        </w:tc>
        <w:tc>
          <w:tcPr>
            <w:tcW w:w="552" w:type="pct"/>
            <w:tcBorders>
              <w:bottom w:val="single" w:sz="4" w:space="0" w:color="auto"/>
            </w:tcBorders>
            <w:shd w:val="clear" w:color="auto" w:fill="auto"/>
          </w:tcPr>
          <w:p w14:paraId="3F59AA38" w14:textId="77777777" w:rsidR="00F969DF" w:rsidRPr="00DB474A" w:rsidRDefault="004937FA" w:rsidP="001533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p w14:paraId="6DE3FB89"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5E35A4C3"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4AFEBF8E"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2A0787F3" w14:textId="77777777" w:rsidR="00F969DF" w:rsidRPr="00DB474A" w:rsidRDefault="004937FA" w:rsidP="001533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502" w:type="pct"/>
            <w:vMerge/>
          </w:tcPr>
          <w:p w14:paraId="7DF73530"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c>
          <w:tcPr>
            <w:tcW w:w="537" w:type="pct"/>
            <w:vMerge/>
          </w:tcPr>
          <w:p w14:paraId="0FC07052" w14:textId="77777777" w:rsidR="00F969DF" w:rsidRPr="00DB474A" w:rsidRDefault="00F969DF" w:rsidP="001533C1">
            <w:pPr>
              <w:spacing w:after="0" w:line="240" w:lineRule="auto"/>
              <w:jc w:val="center"/>
              <w:rPr>
                <w:rFonts w:ascii="Times New Roman" w:eastAsia="Times New Roman" w:hAnsi="Times New Roman" w:cs="Times New Roman"/>
                <w:lang w:eastAsia="ru-RU"/>
              </w:rPr>
            </w:pPr>
          </w:p>
        </w:tc>
      </w:tr>
      <w:tr w:rsidR="004937FA" w:rsidRPr="00DB474A" w14:paraId="0734403F" w14:textId="77777777" w:rsidTr="004937FA">
        <w:trPr>
          <w:cantSplit/>
          <w:trHeight w:val="170"/>
        </w:trPr>
        <w:tc>
          <w:tcPr>
            <w:tcW w:w="802" w:type="pct"/>
            <w:vMerge/>
            <w:shd w:val="clear" w:color="auto" w:fill="auto"/>
          </w:tcPr>
          <w:p w14:paraId="2A66D108" w14:textId="77777777" w:rsidR="004937FA" w:rsidRPr="00DB474A" w:rsidRDefault="004937FA" w:rsidP="001533C1">
            <w:pPr>
              <w:spacing w:after="0" w:line="240" w:lineRule="auto"/>
              <w:rPr>
                <w:rFonts w:ascii="Times New Roman" w:eastAsia="Times New Roman" w:hAnsi="Times New Roman" w:cs="Times New Roman"/>
                <w:lang w:eastAsia="ru-RU"/>
              </w:rPr>
            </w:pPr>
          </w:p>
        </w:tc>
        <w:tc>
          <w:tcPr>
            <w:tcW w:w="2607" w:type="pct"/>
            <w:tcBorders>
              <w:top w:val="single" w:sz="4" w:space="0" w:color="auto"/>
            </w:tcBorders>
            <w:shd w:val="clear" w:color="auto" w:fill="auto"/>
            <w:vAlign w:val="center"/>
          </w:tcPr>
          <w:p w14:paraId="456DE284" w14:textId="77777777" w:rsidR="004937FA" w:rsidRPr="00DB474A" w:rsidRDefault="004937FA" w:rsidP="001533C1">
            <w:pPr>
              <w:keepNext/>
              <w:keepLines/>
              <w:spacing w:after="0" w:line="240" w:lineRule="auto"/>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В том числе практических и лабораторных работ</w:t>
            </w:r>
          </w:p>
        </w:tc>
        <w:tc>
          <w:tcPr>
            <w:tcW w:w="552" w:type="pct"/>
            <w:tcBorders>
              <w:top w:val="single" w:sz="4" w:space="0" w:color="auto"/>
            </w:tcBorders>
            <w:shd w:val="clear" w:color="auto" w:fill="auto"/>
          </w:tcPr>
          <w:p w14:paraId="2397CE27" w14:textId="77777777" w:rsidR="004937FA" w:rsidRPr="00DB474A" w:rsidRDefault="004937FA" w:rsidP="001533C1">
            <w:pPr>
              <w:spacing w:after="0" w:line="240" w:lineRule="auto"/>
              <w:jc w:val="center"/>
              <w:rPr>
                <w:rFonts w:ascii="Times New Roman" w:eastAsia="Times New Roman" w:hAnsi="Times New Roman" w:cs="Times New Roman"/>
                <w:lang w:eastAsia="ru-RU"/>
              </w:rPr>
            </w:pPr>
          </w:p>
        </w:tc>
        <w:tc>
          <w:tcPr>
            <w:tcW w:w="502" w:type="pct"/>
            <w:vMerge/>
          </w:tcPr>
          <w:p w14:paraId="11CC6CBC" w14:textId="77777777" w:rsidR="004937FA" w:rsidRPr="00DB474A" w:rsidRDefault="004937FA" w:rsidP="001533C1">
            <w:pPr>
              <w:spacing w:after="0" w:line="240" w:lineRule="auto"/>
              <w:jc w:val="center"/>
              <w:rPr>
                <w:rFonts w:ascii="Times New Roman" w:eastAsia="Times New Roman" w:hAnsi="Times New Roman" w:cs="Times New Roman"/>
                <w:lang w:eastAsia="ru-RU"/>
              </w:rPr>
            </w:pPr>
          </w:p>
        </w:tc>
        <w:tc>
          <w:tcPr>
            <w:tcW w:w="537" w:type="pct"/>
            <w:vMerge/>
          </w:tcPr>
          <w:p w14:paraId="6A743579" w14:textId="77777777" w:rsidR="004937FA" w:rsidRPr="00DB474A" w:rsidRDefault="004937FA" w:rsidP="001533C1">
            <w:pPr>
              <w:spacing w:after="0" w:line="240" w:lineRule="auto"/>
              <w:jc w:val="center"/>
              <w:rPr>
                <w:rFonts w:ascii="Times New Roman" w:eastAsia="Times New Roman" w:hAnsi="Times New Roman" w:cs="Times New Roman"/>
                <w:lang w:eastAsia="ru-RU"/>
              </w:rPr>
            </w:pPr>
          </w:p>
        </w:tc>
      </w:tr>
      <w:tr w:rsidR="007419C6" w:rsidRPr="00DB474A" w14:paraId="7CC30339" w14:textId="77777777" w:rsidTr="004937FA">
        <w:trPr>
          <w:cantSplit/>
          <w:trHeight w:val="170"/>
        </w:trPr>
        <w:tc>
          <w:tcPr>
            <w:tcW w:w="802" w:type="pct"/>
            <w:vMerge/>
            <w:shd w:val="clear" w:color="auto" w:fill="auto"/>
          </w:tcPr>
          <w:p w14:paraId="7A9169D4" w14:textId="77777777" w:rsidR="007419C6" w:rsidRPr="00DB474A" w:rsidRDefault="007419C6" w:rsidP="001533C1">
            <w:pPr>
              <w:spacing w:after="0" w:line="240" w:lineRule="auto"/>
              <w:rPr>
                <w:rFonts w:ascii="Times New Roman" w:eastAsia="Times New Roman" w:hAnsi="Times New Roman" w:cs="Times New Roman"/>
                <w:lang w:eastAsia="ru-RU"/>
              </w:rPr>
            </w:pPr>
          </w:p>
        </w:tc>
        <w:tc>
          <w:tcPr>
            <w:tcW w:w="2607" w:type="pct"/>
            <w:tcBorders>
              <w:top w:val="single" w:sz="4" w:space="0" w:color="auto"/>
            </w:tcBorders>
            <w:shd w:val="clear" w:color="auto" w:fill="auto"/>
            <w:vAlign w:val="center"/>
          </w:tcPr>
          <w:p w14:paraId="3795EC04" w14:textId="77777777" w:rsidR="007419C6" w:rsidRPr="00DB474A" w:rsidRDefault="007419C6" w:rsidP="007419C6">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b/>
                <w:lang w:eastAsia="ru-RU"/>
              </w:rPr>
              <w:t>Самостоятельная работа обучающихся</w:t>
            </w:r>
          </w:p>
          <w:p w14:paraId="0D8C34FD" w14:textId="77777777" w:rsidR="007419C6" w:rsidRDefault="007419C6" w:rsidP="007419C6">
            <w:pPr>
              <w:spacing w:after="0" w:line="240" w:lineRule="auto"/>
              <w:ind w:left="183" w:hanging="142"/>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DB474A">
              <w:rPr>
                <w:rFonts w:ascii="Times New Roman" w:eastAsia="Times New Roman" w:hAnsi="Times New Roman" w:cs="Times New Roman"/>
                <w:lang w:eastAsia="ru-RU"/>
              </w:rPr>
              <w:t>абота с конспектами лекций для подготовки к контрольной работе;</w:t>
            </w:r>
          </w:p>
          <w:p w14:paraId="56D99817" w14:textId="77777777" w:rsidR="007419C6" w:rsidRDefault="007419C6" w:rsidP="007419C6">
            <w:pPr>
              <w:spacing w:after="0" w:line="240" w:lineRule="auto"/>
              <w:ind w:left="183" w:hanging="142"/>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DB474A">
              <w:rPr>
                <w:rFonts w:ascii="Times New Roman" w:eastAsia="Times New Roman" w:hAnsi="Times New Roman" w:cs="Times New Roman"/>
                <w:lang w:eastAsia="ru-RU"/>
              </w:rPr>
              <w:t>ешение задач по образцу по теме «Основные типы радиосигналов, их особенности и применение»;</w:t>
            </w:r>
          </w:p>
          <w:p w14:paraId="74AC7D73" w14:textId="77777777" w:rsidR="007419C6" w:rsidRDefault="007419C6" w:rsidP="007419C6">
            <w:pPr>
              <w:spacing w:after="0" w:line="240" w:lineRule="auto"/>
              <w:ind w:left="183" w:hanging="142"/>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DB474A">
              <w:rPr>
                <w:rFonts w:ascii="Times New Roman" w:eastAsia="Times New Roman" w:hAnsi="Times New Roman" w:cs="Times New Roman"/>
                <w:lang w:eastAsia="ru-RU"/>
              </w:rPr>
              <w:t>остроение графиков электрических колебаний;</w:t>
            </w:r>
          </w:p>
          <w:p w14:paraId="18558F7A" w14:textId="77777777" w:rsidR="007419C6" w:rsidRPr="00DB474A" w:rsidRDefault="007419C6" w:rsidP="001533C1">
            <w:pPr>
              <w:keepNext/>
              <w:keepLine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П</w:t>
            </w:r>
            <w:r w:rsidRPr="00DB474A">
              <w:rPr>
                <w:rFonts w:ascii="Times New Roman" w:eastAsia="Times New Roman" w:hAnsi="Times New Roman" w:cs="Times New Roman"/>
                <w:lang w:eastAsia="ru-RU"/>
              </w:rPr>
              <w:t>остроение спектральных диаграмм электрических колебаний.</w:t>
            </w:r>
          </w:p>
        </w:tc>
        <w:tc>
          <w:tcPr>
            <w:tcW w:w="552" w:type="pct"/>
            <w:tcBorders>
              <w:top w:val="single" w:sz="4" w:space="0" w:color="auto"/>
            </w:tcBorders>
            <w:shd w:val="clear" w:color="auto" w:fill="auto"/>
          </w:tcPr>
          <w:p w14:paraId="256E07F9" w14:textId="77777777" w:rsidR="007419C6" w:rsidRPr="004937FA" w:rsidRDefault="007419C6" w:rsidP="007419C6">
            <w:pPr>
              <w:spacing w:after="0" w:line="240" w:lineRule="auto"/>
              <w:jc w:val="center"/>
              <w:rPr>
                <w:rFonts w:ascii="Times New Roman" w:eastAsia="Times New Roman" w:hAnsi="Times New Roman" w:cs="Times New Roman"/>
                <w:lang w:eastAsia="ru-RU"/>
              </w:rPr>
            </w:pPr>
            <w:r w:rsidRPr="004937FA">
              <w:rPr>
                <w:rFonts w:ascii="Times New Roman" w:eastAsia="Times New Roman" w:hAnsi="Times New Roman" w:cs="Times New Roman"/>
                <w:lang w:eastAsia="ru-RU"/>
              </w:rPr>
              <w:t>11</w:t>
            </w:r>
          </w:p>
          <w:p w14:paraId="0934AE55" w14:textId="77777777" w:rsidR="007419C6" w:rsidRPr="00DB474A" w:rsidRDefault="007419C6" w:rsidP="001533C1">
            <w:pPr>
              <w:spacing w:after="0" w:line="240" w:lineRule="auto"/>
              <w:jc w:val="center"/>
              <w:rPr>
                <w:rFonts w:ascii="Times New Roman" w:eastAsia="Times New Roman" w:hAnsi="Times New Roman" w:cs="Times New Roman"/>
                <w:lang w:eastAsia="ru-RU"/>
              </w:rPr>
            </w:pPr>
          </w:p>
        </w:tc>
        <w:tc>
          <w:tcPr>
            <w:tcW w:w="502" w:type="pct"/>
            <w:vMerge/>
          </w:tcPr>
          <w:p w14:paraId="4510A24F" w14:textId="77777777" w:rsidR="007419C6" w:rsidRPr="00DB474A" w:rsidRDefault="007419C6" w:rsidP="001533C1">
            <w:pPr>
              <w:spacing w:after="0" w:line="240" w:lineRule="auto"/>
              <w:jc w:val="center"/>
              <w:rPr>
                <w:rFonts w:ascii="Times New Roman" w:eastAsia="Times New Roman" w:hAnsi="Times New Roman" w:cs="Times New Roman"/>
                <w:lang w:eastAsia="ru-RU"/>
              </w:rPr>
            </w:pPr>
          </w:p>
        </w:tc>
        <w:tc>
          <w:tcPr>
            <w:tcW w:w="537" w:type="pct"/>
            <w:vMerge/>
          </w:tcPr>
          <w:p w14:paraId="2A2F89B7" w14:textId="77777777" w:rsidR="007419C6" w:rsidRPr="00DB474A" w:rsidRDefault="007419C6" w:rsidP="001533C1">
            <w:pPr>
              <w:spacing w:after="0" w:line="240" w:lineRule="auto"/>
              <w:jc w:val="center"/>
              <w:rPr>
                <w:rFonts w:ascii="Times New Roman" w:eastAsia="Times New Roman" w:hAnsi="Times New Roman" w:cs="Times New Roman"/>
                <w:lang w:eastAsia="ru-RU"/>
              </w:rPr>
            </w:pPr>
          </w:p>
        </w:tc>
      </w:tr>
      <w:tr w:rsidR="0070776D" w:rsidRPr="00DB474A" w14:paraId="196E0E82" w14:textId="77777777" w:rsidTr="00DB474A">
        <w:trPr>
          <w:cantSplit/>
          <w:trHeight w:val="267"/>
        </w:trPr>
        <w:tc>
          <w:tcPr>
            <w:tcW w:w="3409" w:type="pct"/>
            <w:gridSpan w:val="2"/>
            <w:shd w:val="clear" w:color="auto" w:fill="auto"/>
          </w:tcPr>
          <w:p w14:paraId="605FA86D" w14:textId="77777777" w:rsidR="0070776D" w:rsidRPr="00DB474A" w:rsidRDefault="004937FA" w:rsidP="00DB474A">
            <w:pPr>
              <w:spacing w:after="0" w:line="240" w:lineRule="auto"/>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Раздел 2</w:t>
            </w:r>
            <w:r>
              <w:rPr>
                <w:rFonts w:ascii="Times New Roman" w:eastAsia="Times New Roman" w:hAnsi="Times New Roman" w:cs="Times New Roman"/>
                <w:b/>
                <w:lang w:eastAsia="ru-RU"/>
              </w:rPr>
              <w:t>.</w:t>
            </w:r>
            <w:r w:rsidRPr="00DB474A">
              <w:rPr>
                <w:rFonts w:ascii="Times New Roman" w:eastAsia="Times New Roman" w:hAnsi="Times New Roman" w:cs="Times New Roman"/>
                <w:b/>
                <w:lang w:eastAsia="ru-RU"/>
              </w:rPr>
              <w:t xml:space="preserve"> Радиотехнические цепи</w:t>
            </w:r>
          </w:p>
        </w:tc>
        <w:tc>
          <w:tcPr>
            <w:tcW w:w="552" w:type="pct"/>
            <w:tcBorders>
              <w:top w:val="single" w:sz="4" w:space="0" w:color="auto"/>
              <w:bottom w:val="single" w:sz="4" w:space="0" w:color="auto"/>
            </w:tcBorders>
            <w:shd w:val="clear" w:color="auto" w:fill="auto"/>
          </w:tcPr>
          <w:p w14:paraId="50CD4E37" w14:textId="77777777" w:rsidR="0070776D" w:rsidRPr="00DB474A" w:rsidRDefault="0070776D" w:rsidP="001533C1">
            <w:pPr>
              <w:spacing w:after="0" w:line="240" w:lineRule="auto"/>
              <w:jc w:val="center"/>
              <w:rPr>
                <w:rFonts w:ascii="Times New Roman" w:eastAsia="Times New Roman" w:hAnsi="Times New Roman" w:cs="Times New Roman"/>
                <w:lang w:eastAsia="ru-RU"/>
              </w:rPr>
            </w:pPr>
          </w:p>
        </w:tc>
        <w:tc>
          <w:tcPr>
            <w:tcW w:w="502" w:type="pct"/>
            <w:tcBorders>
              <w:bottom w:val="single" w:sz="4" w:space="0" w:color="auto"/>
            </w:tcBorders>
          </w:tcPr>
          <w:p w14:paraId="6F3E6E0B" w14:textId="77777777" w:rsidR="0070776D" w:rsidRPr="00DB474A" w:rsidRDefault="0070776D" w:rsidP="001533C1">
            <w:pPr>
              <w:spacing w:after="0" w:line="240" w:lineRule="auto"/>
              <w:jc w:val="center"/>
              <w:rPr>
                <w:rFonts w:ascii="Times New Roman" w:eastAsia="Times New Roman" w:hAnsi="Times New Roman" w:cs="Times New Roman"/>
                <w:lang w:eastAsia="ru-RU"/>
              </w:rPr>
            </w:pPr>
          </w:p>
        </w:tc>
        <w:tc>
          <w:tcPr>
            <w:tcW w:w="537" w:type="pct"/>
            <w:tcBorders>
              <w:bottom w:val="single" w:sz="4" w:space="0" w:color="auto"/>
            </w:tcBorders>
          </w:tcPr>
          <w:p w14:paraId="49108293" w14:textId="77777777" w:rsidR="0070776D" w:rsidRPr="00DB474A" w:rsidRDefault="0070776D" w:rsidP="001533C1">
            <w:pPr>
              <w:spacing w:after="0" w:line="240" w:lineRule="auto"/>
              <w:jc w:val="center"/>
              <w:rPr>
                <w:rFonts w:ascii="Times New Roman" w:eastAsia="Times New Roman" w:hAnsi="Times New Roman" w:cs="Times New Roman"/>
                <w:lang w:eastAsia="ru-RU"/>
              </w:rPr>
            </w:pPr>
          </w:p>
        </w:tc>
      </w:tr>
      <w:tr w:rsidR="0070776D" w:rsidRPr="00DB474A" w14:paraId="72352155" w14:textId="77777777" w:rsidTr="00DB474A">
        <w:trPr>
          <w:cantSplit/>
          <w:trHeight w:val="267"/>
        </w:trPr>
        <w:tc>
          <w:tcPr>
            <w:tcW w:w="802" w:type="pct"/>
            <w:vMerge w:val="restart"/>
            <w:shd w:val="clear" w:color="auto" w:fill="auto"/>
          </w:tcPr>
          <w:p w14:paraId="2E2F412F" w14:textId="77777777" w:rsidR="0070776D" w:rsidRPr="00B6401E" w:rsidRDefault="00B6401E" w:rsidP="0070776D">
            <w:pPr>
              <w:spacing w:after="0" w:line="240" w:lineRule="auto"/>
              <w:rPr>
                <w:rFonts w:ascii="Times New Roman" w:eastAsia="Times New Roman" w:hAnsi="Times New Roman" w:cs="Times New Roman"/>
                <w:b/>
                <w:lang w:eastAsia="ru-RU"/>
              </w:rPr>
            </w:pPr>
            <w:r w:rsidRPr="00B6401E">
              <w:rPr>
                <w:rFonts w:ascii="Times New Roman" w:eastAsia="Times New Roman" w:hAnsi="Times New Roman" w:cs="Times New Roman"/>
                <w:b/>
                <w:lang w:eastAsia="ru-RU"/>
              </w:rPr>
              <w:t>Тема</w:t>
            </w:r>
            <w:r w:rsidR="0070776D" w:rsidRPr="00B6401E">
              <w:rPr>
                <w:rFonts w:ascii="Times New Roman" w:eastAsia="Times New Roman" w:hAnsi="Times New Roman" w:cs="Times New Roman"/>
                <w:b/>
                <w:lang w:eastAsia="ru-RU"/>
              </w:rPr>
              <w:t xml:space="preserve"> 2.1</w:t>
            </w:r>
            <w:r w:rsidR="00DB474A" w:rsidRPr="00B6401E">
              <w:rPr>
                <w:rFonts w:ascii="Times New Roman" w:eastAsia="Times New Roman" w:hAnsi="Times New Roman" w:cs="Times New Roman"/>
                <w:b/>
                <w:lang w:eastAsia="ru-RU"/>
              </w:rPr>
              <w:t>.</w:t>
            </w:r>
            <w:r w:rsidR="0070776D" w:rsidRPr="00B6401E">
              <w:rPr>
                <w:rFonts w:ascii="Times New Roman" w:eastAsia="Times New Roman" w:hAnsi="Times New Roman" w:cs="Times New Roman"/>
                <w:b/>
                <w:lang w:eastAsia="ru-RU"/>
              </w:rPr>
              <w:t xml:space="preserve"> </w:t>
            </w:r>
          </w:p>
          <w:p w14:paraId="65E46524" w14:textId="77777777" w:rsidR="0070776D" w:rsidRPr="00B6401E" w:rsidRDefault="0070776D" w:rsidP="0070776D">
            <w:pPr>
              <w:spacing w:after="0" w:line="240" w:lineRule="auto"/>
              <w:rPr>
                <w:rFonts w:ascii="Times New Roman" w:eastAsia="Times New Roman" w:hAnsi="Times New Roman" w:cs="Times New Roman"/>
                <w:b/>
                <w:lang w:eastAsia="ru-RU"/>
              </w:rPr>
            </w:pPr>
            <w:r w:rsidRPr="00B6401E">
              <w:rPr>
                <w:rFonts w:ascii="Times New Roman" w:eastAsia="Times New Roman" w:hAnsi="Times New Roman" w:cs="Times New Roman"/>
                <w:b/>
                <w:lang w:eastAsia="ru-RU"/>
              </w:rPr>
              <w:t>Характеристики и</w:t>
            </w:r>
          </w:p>
          <w:p w14:paraId="0608F158" w14:textId="77777777" w:rsidR="0070776D" w:rsidRPr="00DB474A" w:rsidRDefault="00B6401E" w:rsidP="0070776D">
            <w:pPr>
              <w:spacing w:after="0" w:line="240" w:lineRule="auto"/>
              <w:rPr>
                <w:rFonts w:ascii="Times New Roman" w:eastAsia="Times New Roman" w:hAnsi="Times New Roman" w:cs="Times New Roman"/>
                <w:lang w:eastAsia="ru-RU"/>
              </w:rPr>
            </w:pPr>
            <w:r w:rsidRPr="00B6401E">
              <w:rPr>
                <w:rFonts w:ascii="Times New Roman" w:eastAsia="Times New Roman" w:hAnsi="Times New Roman" w:cs="Times New Roman"/>
                <w:b/>
                <w:lang w:eastAsia="ru-RU"/>
              </w:rPr>
              <w:t>Классификация радиотехнических цепей</w:t>
            </w:r>
          </w:p>
        </w:tc>
        <w:tc>
          <w:tcPr>
            <w:tcW w:w="2607" w:type="pct"/>
            <w:tcBorders>
              <w:top w:val="single" w:sz="4" w:space="0" w:color="auto"/>
              <w:bottom w:val="single" w:sz="4" w:space="0" w:color="auto"/>
            </w:tcBorders>
            <w:shd w:val="clear" w:color="auto" w:fill="auto"/>
          </w:tcPr>
          <w:p w14:paraId="201F7997" w14:textId="77777777" w:rsidR="0070776D" w:rsidRPr="00DB474A" w:rsidRDefault="00781ACD" w:rsidP="0070776D">
            <w:pPr>
              <w:spacing w:after="0" w:line="240" w:lineRule="auto"/>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Содержание</w:t>
            </w:r>
          </w:p>
        </w:tc>
        <w:tc>
          <w:tcPr>
            <w:tcW w:w="552" w:type="pct"/>
            <w:tcBorders>
              <w:top w:val="single" w:sz="4" w:space="0" w:color="auto"/>
              <w:bottom w:val="single" w:sz="4" w:space="0" w:color="auto"/>
            </w:tcBorders>
            <w:shd w:val="clear" w:color="auto" w:fill="auto"/>
          </w:tcPr>
          <w:p w14:paraId="7288474E" w14:textId="77777777" w:rsidR="0070776D" w:rsidRPr="00DB474A" w:rsidRDefault="0070776D" w:rsidP="0039766D">
            <w:pPr>
              <w:spacing w:after="0" w:line="240" w:lineRule="auto"/>
              <w:jc w:val="center"/>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1</w:t>
            </w:r>
            <w:r w:rsidR="0039766D">
              <w:rPr>
                <w:rFonts w:ascii="Times New Roman" w:eastAsia="Times New Roman" w:hAnsi="Times New Roman" w:cs="Times New Roman"/>
                <w:b/>
                <w:lang w:eastAsia="ru-RU"/>
              </w:rPr>
              <w:t>4</w:t>
            </w:r>
          </w:p>
        </w:tc>
        <w:tc>
          <w:tcPr>
            <w:tcW w:w="502" w:type="pct"/>
            <w:vMerge w:val="restart"/>
          </w:tcPr>
          <w:p w14:paraId="7124770A"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ПК</w:t>
            </w:r>
            <w:r w:rsidR="0039766D">
              <w:rPr>
                <w:rFonts w:ascii="Times New Roman" w:eastAsia="Times New Roman" w:hAnsi="Times New Roman" w:cs="Times New Roman"/>
                <w:lang w:eastAsia="ru-RU"/>
              </w:rPr>
              <w:t xml:space="preserve"> </w:t>
            </w:r>
            <w:r w:rsidRPr="00DB474A">
              <w:rPr>
                <w:rFonts w:ascii="Times New Roman" w:eastAsia="Times New Roman" w:hAnsi="Times New Roman" w:cs="Times New Roman"/>
                <w:lang w:eastAsia="ru-RU"/>
              </w:rPr>
              <w:t>1.12</w:t>
            </w:r>
          </w:p>
          <w:p w14:paraId="1EF7B6A4" w14:textId="77777777" w:rsidR="0070776D" w:rsidRPr="00DB474A" w:rsidRDefault="0039766D" w:rsidP="0070776D">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20267CBC"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c>
          <w:tcPr>
            <w:tcW w:w="537" w:type="pct"/>
            <w:vMerge w:val="restart"/>
          </w:tcPr>
          <w:p w14:paraId="7F8BF2E3" w14:textId="77777777" w:rsidR="0070776D" w:rsidRPr="00DB474A" w:rsidRDefault="0070776D" w:rsidP="0070776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Н</w:t>
            </w:r>
            <w:r w:rsidR="0039766D">
              <w:rPr>
                <w:rFonts w:ascii="Times New Roman" w:eastAsia="Times New Roman" w:hAnsi="Times New Roman" w:cs="Times New Roman"/>
                <w:kern w:val="3"/>
                <w:lang w:eastAsia="zh-CN"/>
              </w:rPr>
              <w:t xml:space="preserve"> </w:t>
            </w:r>
            <w:r w:rsidRPr="00DB474A">
              <w:rPr>
                <w:rFonts w:ascii="Times New Roman" w:eastAsia="Times New Roman" w:hAnsi="Times New Roman" w:cs="Times New Roman"/>
                <w:kern w:val="3"/>
                <w:lang w:eastAsia="zh-CN"/>
              </w:rPr>
              <w:t>1.12.01</w:t>
            </w:r>
          </w:p>
          <w:p w14:paraId="36F1F051" w14:textId="77777777" w:rsidR="0039766D"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1.12.01</w:t>
            </w:r>
            <w:r w:rsidR="0070776D" w:rsidRPr="00DB474A">
              <w:rPr>
                <w:rFonts w:ascii="Times New Roman" w:eastAsia="Times New Roman" w:hAnsi="Times New Roman" w:cs="Times New Roman"/>
                <w:kern w:val="3"/>
                <w:lang w:eastAsia="zh-CN"/>
              </w:rPr>
              <w:t xml:space="preserve"> </w:t>
            </w:r>
          </w:p>
          <w:p w14:paraId="7A9D2505" w14:textId="77777777" w:rsidR="0070776D" w:rsidRPr="00DB474A" w:rsidRDefault="0070776D" w:rsidP="0070776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DB474A">
              <w:rPr>
                <w:rFonts w:ascii="Times New Roman" w:eastAsia="Times New Roman" w:hAnsi="Times New Roman" w:cs="Times New Roman"/>
                <w:kern w:val="3"/>
                <w:lang w:eastAsia="zh-CN"/>
              </w:rPr>
              <w:t>З 1.12.01</w:t>
            </w:r>
          </w:p>
          <w:p w14:paraId="79A22999" w14:textId="77777777" w:rsidR="0039766D"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70776D" w:rsidRPr="00DB474A">
              <w:rPr>
                <w:rFonts w:ascii="Times New Roman" w:eastAsia="Times New Roman" w:hAnsi="Times New Roman" w:cs="Times New Roman"/>
                <w:iCs/>
                <w:kern w:val="3"/>
                <w:lang w:eastAsia="zh-CN"/>
              </w:rPr>
              <w:t>02.01</w:t>
            </w:r>
          </w:p>
          <w:p w14:paraId="5D22CB4A" w14:textId="77777777" w:rsidR="0039766D"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02.02</w:t>
            </w:r>
          </w:p>
          <w:p w14:paraId="1ADDC7B4" w14:textId="77777777" w:rsidR="0070776D" w:rsidRPr="00DB474A"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70776D" w:rsidRPr="00DB474A">
              <w:rPr>
                <w:rFonts w:ascii="Times New Roman" w:eastAsia="Times New Roman" w:hAnsi="Times New Roman" w:cs="Times New Roman"/>
                <w:iCs/>
                <w:kern w:val="3"/>
                <w:lang w:eastAsia="zh-CN"/>
              </w:rPr>
              <w:t>02.03</w:t>
            </w:r>
          </w:p>
          <w:p w14:paraId="4942F47F" w14:textId="77777777" w:rsidR="0039766D"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70776D" w:rsidRPr="00DB474A">
              <w:rPr>
                <w:rFonts w:ascii="Times New Roman" w:eastAsia="Times New Roman" w:hAnsi="Times New Roman" w:cs="Times New Roman"/>
                <w:iCs/>
                <w:kern w:val="3"/>
                <w:lang w:eastAsia="zh-CN"/>
              </w:rPr>
              <w:t>02.01</w:t>
            </w:r>
          </w:p>
          <w:p w14:paraId="28AA7724" w14:textId="77777777" w:rsidR="0039766D" w:rsidRDefault="0039766D"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2EA9731A" w14:textId="77777777" w:rsidR="0070776D" w:rsidRPr="00DB474A" w:rsidRDefault="00221A7C" w:rsidP="0070776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02.03</w:t>
            </w:r>
          </w:p>
          <w:p w14:paraId="35B169D0"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r>
      <w:tr w:rsidR="0070776D" w:rsidRPr="00DB474A" w14:paraId="40E10651" w14:textId="77777777" w:rsidTr="004A1FE3">
        <w:trPr>
          <w:cantSplit/>
          <w:trHeight w:val="1267"/>
        </w:trPr>
        <w:tc>
          <w:tcPr>
            <w:tcW w:w="802" w:type="pct"/>
            <w:vMerge/>
            <w:shd w:val="clear" w:color="auto" w:fill="auto"/>
          </w:tcPr>
          <w:p w14:paraId="7B4CB2BC" w14:textId="77777777" w:rsidR="0070776D" w:rsidRPr="00DB474A" w:rsidRDefault="0070776D" w:rsidP="0070776D">
            <w:pPr>
              <w:spacing w:after="0" w:line="240" w:lineRule="auto"/>
              <w:rPr>
                <w:rFonts w:ascii="Times New Roman" w:eastAsia="Times New Roman" w:hAnsi="Times New Roman" w:cs="Times New Roman"/>
                <w:lang w:eastAsia="ru-RU"/>
              </w:rPr>
            </w:pPr>
          </w:p>
        </w:tc>
        <w:tc>
          <w:tcPr>
            <w:tcW w:w="2607" w:type="pct"/>
            <w:tcBorders>
              <w:top w:val="single" w:sz="4" w:space="0" w:color="auto"/>
              <w:bottom w:val="single" w:sz="4" w:space="0" w:color="auto"/>
            </w:tcBorders>
            <w:shd w:val="clear" w:color="auto" w:fill="auto"/>
          </w:tcPr>
          <w:p w14:paraId="4871D60D" w14:textId="77777777" w:rsidR="0070776D" w:rsidRPr="00DB474A" w:rsidRDefault="0070776D" w:rsidP="0070776D">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Классификация радиотехнических цепей</w:t>
            </w:r>
          </w:p>
          <w:p w14:paraId="522D7F06" w14:textId="77777777" w:rsidR="0070776D" w:rsidRPr="00DB474A" w:rsidRDefault="00B6401E" w:rsidP="007077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w:t>
            </w:r>
            <w:r w:rsidR="0070776D" w:rsidRPr="00DB474A">
              <w:rPr>
                <w:rFonts w:ascii="Times New Roman" w:eastAsia="Times New Roman" w:hAnsi="Times New Roman" w:cs="Times New Roman"/>
                <w:lang w:eastAsia="ru-RU"/>
              </w:rPr>
              <w:t>ильтры низких частот</w:t>
            </w:r>
          </w:p>
          <w:p w14:paraId="366EDBE7" w14:textId="77777777" w:rsidR="0070776D" w:rsidRPr="00DB474A" w:rsidRDefault="0070776D" w:rsidP="0070776D">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Фильтры высоких частот</w:t>
            </w:r>
          </w:p>
          <w:p w14:paraId="55F6F4C6" w14:textId="77777777" w:rsidR="0070776D" w:rsidRPr="00DB474A" w:rsidRDefault="0070776D" w:rsidP="0070776D">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Полосовые фильтры</w:t>
            </w:r>
          </w:p>
          <w:p w14:paraId="7E19312F" w14:textId="77777777" w:rsidR="0070776D" w:rsidRPr="00DB474A" w:rsidRDefault="0070776D" w:rsidP="0070776D">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Колебательные контуры</w:t>
            </w:r>
          </w:p>
          <w:p w14:paraId="2780CF70" w14:textId="77777777" w:rsidR="0070776D" w:rsidRPr="00DB474A" w:rsidRDefault="0070776D" w:rsidP="0070776D">
            <w:pPr>
              <w:spacing w:after="0" w:line="240" w:lineRule="auto"/>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Связанные контуры</w:t>
            </w:r>
          </w:p>
        </w:tc>
        <w:tc>
          <w:tcPr>
            <w:tcW w:w="552" w:type="pct"/>
            <w:tcBorders>
              <w:top w:val="single" w:sz="4" w:space="0" w:color="auto"/>
              <w:bottom w:val="single" w:sz="4" w:space="0" w:color="auto"/>
            </w:tcBorders>
            <w:shd w:val="clear" w:color="auto" w:fill="auto"/>
          </w:tcPr>
          <w:p w14:paraId="13A2BCCE"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6531D864"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44475EF3"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01127C54"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3D385325"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34DA87DD" w14:textId="77777777" w:rsidR="0070776D" w:rsidRPr="00DB474A" w:rsidRDefault="0039766D" w:rsidP="0070776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4</w:t>
            </w:r>
          </w:p>
        </w:tc>
        <w:tc>
          <w:tcPr>
            <w:tcW w:w="502" w:type="pct"/>
            <w:vMerge/>
            <w:tcBorders>
              <w:bottom w:val="single" w:sz="4" w:space="0" w:color="auto"/>
            </w:tcBorders>
          </w:tcPr>
          <w:p w14:paraId="3E9AEAEC"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c>
          <w:tcPr>
            <w:tcW w:w="537" w:type="pct"/>
            <w:vMerge/>
            <w:tcBorders>
              <w:bottom w:val="single" w:sz="4" w:space="0" w:color="auto"/>
            </w:tcBorders>
          </w:tcPr>
          <w:p w14:paraId="58333E11"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r>
      <w:tr w:rsidR="0070776D" w:rsidRPr="00DB474A" w14:paraId="5114CADA" w14:textId="77777777" w:rsidTr="004A1FE3">
        <w:trPr>
          <w:cantSplit/>
          <w:trHeight w:val="298"/>
        </w:trPr>
        <w:tc>
          <w:tcPr>
            <w:tcW w:w="802" w:type="pct"/>
            <w:vMerge/>
            <w:shd w:val="clear" w:color="auto" w:fill="auto"/>
          </w:tcPr>
          <w:p w14:paraId="13BC19BC" w14:textId="77777777" w:rsidR="0070776D" w:rsidRPr="00DB474A" w:rsidRDefault="0070776D" w:rsidP="0070776D">
            <w:pPr>
              <w:spacing w:after="0" w:line="240" w:lineRule="auto"/>
              <w:rPr>
                <w:rFonts w:ascii="Times New Roman" w:eastAsia="Times New Roman" w:hAnsi="Times New Roman" w:cs="Times New Roman"/>
                <w:lang w:eastAsia="ru-RU"/>
              </w:rPr>
            </w:pPr>
          </w:p>
        </w:tc>
        <w:tc>
          <w:tcPr>
            <w:tcW w:w="2607" w:type="pct"/>
            <w:tcBorders>
              <w:bottom w:val="single" w:sz="4" w:space="0" w:color="auto"/>
            </w:tcBorders>
            <w:shd w:val="clear" w:color="auto" w:fill="auto"/>
          </w:tcPr>
          <w:p w14:paraId="3233FFA3" w14:textId="77777777" w:rsidR="0070776D" w:rsidRPr="00DB474A" w:rsidRDefault="00781ACD" w:rsidP="0070776D">
            <w:pPr>
              <w:spacing w:after="0" w:line="240" w:lineRule="auto"/>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В том числе практических и лабораторных работ</w:t>
            </w:r>
          </w:p>
        </w:tc>
        <w:tc>
          <w:tcPr>
            <w:tcW w:w="552" w:type="pct"/>
            <w:tcBorders>
              <w:bottom w:val="single" w:sz="4" w:space="0" w:color="auto"/>
            </w:tcBorders>
            <w:shd w:val="clear" w:color="auto" w:fill="auto"/>
          </w:tcPr>
          <w:p w14:paraId="0FE2EEDA" w14:textId="77777777" w:rsidR="0070776D" w:rsidRPr="00DB474A" w:rsidRDefault="0070776D" w:rsidP="0070776D">
            <w:pPr>
              <w:spacing w:after="0" w:line="240" w:lineRule="auto"/>
              <w:jc w:val="center"/>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30</w:t>
            </w:r>
          </w:p>
        </w:tc>
        <w:tc>
          <w:tcPr>
            <w:tcW w:w="502" w:type="pct"/>
            <w:vMerge/>
          </w:tcPr>
          <w:p w14:paraId="0FF1E47C"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c>
          <w:tcPr>
            <w:tcW w:w="537" w:type="pct"/>
            <w:vMerge/>
          </w:tcPr>
          <w:p w14:paraId="4DD720DE" w14:textId="77777777" w:rsidR="0070776D" w:rsidRPr="00DB474A" w:rsidRDefault="0070776D" w:rsidP="0070776D">
            <w:pPr>
              <w:spacing w:after="0" w:line="240" w:lineRule="auto"/>
              <w:jc w:val="center"/>
              <w:rPr>
                <w:rFonts w:ascii="Times New Roman" w:eastAsia="Times New Roman" w:hAnsi="Times New Roman" w:cs="Times New Roman"/>
                <w:lang w:eastAsia="ru-RU"/>
              </w:rPr>
            </w:pPr>
          </w:p>
        </w:tc>
      </w:tr>
      <w:tr w:rsidR="004A1FE3" w:rsidRPr="00DB474A" w14:paraId="685B5F99" w14:textId="77777777" w:rsidTr="004A1FE3">
        <w:trPr>
          <w:cantSplit/>
          <w:trHeight w:val="1440"/>
        </w:trPr>
        <w:tc>
          <w:tcPr>
            <w:tcW w:w="802" w:type="pct"/>
            <w:vMerge/>
            <w:shd w:val="clear" w:color="auto" w:fill="auto"/>
          </w:tcPr>
          <w:p w14:paraId="25B6DDBF" w14:textId="77777777" w:rsidR="004A1FE3" w:rsidRPr="00DB474A" w:rsidRDefault="004A1FE3" w:rsidP="0070776D">
            <w:pPr>
              <w:spacing w:after="0" w:line="240" w:lineRule="auto"/>
              <w:rPr>
                <w:rFonts w:ascii="Times New Roman" w:eastAsia="Times New Roman" w:hAnsi="Times New Roman" w:cs="Times New Roman"/>
                <w:lang w:eastAsia="ru-RU"/>
              </w:rPr>
            </w:pPr>
          </w:p>
        </w:tc>
        <w:tc>
          <w:tcPr>
            <w:tcW w:w="2607" w:type="pct"/>
            <w:tcBorders>
              <w:bottom w:val="single" w:sz="4" w:space="0" w:color="auto"/>
            </w:tcBorders>
            <w:shd w:val="clear" w:color="auto" w:fill="auto"/>
          </w:tcPr>
          <w:p w14:paraId="7365A5FA" w14:textId="77777777" w:rsidR="004A1FE3" w:rsidRPr="0039766D" w:rsidRDefault="004A1FE3" w:rsidP="004A1FE3">
            <w:pPr>
              <w:spacing w:after="0" w:line="240" w:lineRule="auto"/>
              <w:ind w:left="183" w:hanging="183"/>
              <w:rPr>
                <w:rFonts w:ascii="Times New Roman" w:eastAsia="Times New Roman" w:hAnsi="Times New Roman" w:cs="Times New Roman"/>
                <w:lang w:eastAsia="ru-RU"/>
              </w:rPr>
            </w:pPr>
            <w:r w:rsidRPr="004A1FE3">
              <w:rPr>
                <w:rFonts w:ascii="Times New Roman" w:eastAsia="Times New Roman" w:hAnsi="Times New Roman" w:cs="Times New Roman"/>
                <w:lang w:eastAsia="ru-RU"/>
              </w:rPr>
              <w:t>1.</w:t>
            </w:r>
            <w:r w:rsidRPr="0039766D">
              <w:rPr>
                <w:rFonts w:ascii="Times New Roman" w:eastAsia="Times New Roman" w:hAnsi="Times New Roman" w:cs="Times New Roman"/>
                <w:lang w:eastAsia="ru-RU"/>
              </w:rPr>
              <w:t xml:space="preserve"> Построение амплитудно-частотной характеристики </w:t>
            </w:r>
            <w:r w:rsidRPr="0039766D">
              <w:rPr>
                <w:rFonts w:ascii="Times New Roman" w:eastAsia="Times New Roman" w:hAnsi="Times New Roman" w:cs="Times New Roman"/>
                <w:lang w:val="en-US" w:eastAsia="ru-RU"/>
              </w:rPr>
              <w:t>RC</w:t>
            </w:r>
            <w:r w:rsidRPr="0039766D">
              <w:rPr>
                <w:rFonts w:ascii="Times New Roman" w:eastAsia="Times New Roman" w:hAnsi="Times New Roman" w:cs="Times New Roman"/>
                <w:lang w:eastAsia="ru-RU"/>
              </w:rPr>
              <w:t>-фильтра низких частот</w:t>
            </w:r>
          </w:p>
          <w:p w14:paraId="1D9D4D80" w14:textId="77777777" w:rsidR="004A1FE3" w:rsidRPr="0039766D" w:rsidRDefault="004A1FE3" w:rsidP="004A1FE3">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2. Построение амплитудно-частотной характеристики </w:t>
            </w:r>
            <w:r w:rsidRPr="0039766D">
              <w:rPr>
                <w:rFonts w:ascii="Times New Roman" w:eastAsia="Times New Roman" w:hAnsi="Times New Roman" w:cs="Times New Roman"/>
                <w:lang w:val="en-US" w:eastAsia="ru-RU"/>
              </w:rPr>
              <w:t>RC</w:t>
            </w:r>
            <w:r w:rsidRPr="0039766D">
              <w:rPr>
                <w:rFonts w:ascii="Times New Roman" w:eastAsia="Times New Roman" w:hAnsi="Times New Roman" w:cs="Times New Roman"/>
                <w:lang w:eastAsia="ru-RU"/>
              </w:rPr>
              <w:t>-фильтра высоких частот</w:t>
            </w:r>
          </w:p>
          <w:p w14:paraId="36B2EDB5" w14:textId="77777777" w:rsidR="004A1FE3" w:rsidRPr="00DB474A" w:rsidRDefault="004A1FE3" w:rsidP="0070776D">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3.</w:t>
            </w:r>
            <w:r w:rsidRPr="0039766D">
              <w:rPr>
                <w:rFonts w:ascii="Times New Roman" w:eastAsia="Times New Roman" w:hAnsi="Times New Roman" w:cs="Times New Roman"/>
                <w:lang w:eastAsia="ru-RU"/>
              </w:rPr>
              <w:t xml:space="preserve">Построение амплитудно-частотной характеристики </w:t>
            </w:r>
            <w:r w:rsidRPr="0039766D">
              <w:rPr>
                <w:rFonts w:ascii="Times New Roman" w:eastAsia="Times New Roman" w:hAnsi="Times New Roman" w:cs="Times New Roman"/>
                <w:lang w:val="en-US" w:eastAsia="ru-RU"/>
              </w:rPr>
              <w:t>RL</w:t>
            </w:r>
            <w:r w:rsidRPr="0039766D">
              <w:rPr>
                <w:rFonts w:ascii="Times New Roman" w:eastAsia="Times New Roman" w:hAnsi="Times New Roman" w:cs="Times New Roman"/>
                <w:lang w:eastAsia="ru-RU"/>
              </w:rPr>
              <w:t>-фильтра низких</w:t>
            </w:r>
          </w:p>
        </w:tc>
        <w:tc>
          <w:tcPr>
            <w:tcW w:w="552" w:type="pct"/>
            <w:tcBorders>
              <w:bottom w:val="single" w:sz="4" w:space="0" w:color="auto"/>
            </w:tcBorders>
            <w:shd w:val="clear" w:color="auto" w:fill="auto"/>
          </w:tcPr>
          <w:p w14:paraId="09561A2A" w14:textId="77777777" w:rsidR="004A1FE3" w:rsidRDefault="004A1FE3" w:rsidP="004A1FE3">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4</w:t>
            </w:r>
          </w:p>
          <w:p w14:paraId="473675D4" w14:textId="77777777" w:rsidR="004A1FE3" w:rsidRPr="00DB474A" w:rsidRDefault="004A1FE3" w:rsidP="004A1FE3">
            <w:pPr>
              <w:spacing w:after="0" w:line="240" w:lineRule="auto"/>
              <w:jc w:val="center"/>
              <w:rPr>
                <w:rFonts w:ascii="Times New Roman" w:eastAsia="Times New Roman" w:hAnsi="Times New Roman" w:cs="Times New Roman"/>
                <w:lang w:eastAsia="ru-RU"/>
              </w:rPr>
            </w:pPr>
          </w:p>
          <w:p w14:paraId="0F53252E" w14:textId="77777777" w:rsidR="004A1FE3" w:rsidRDefault="004A1FE3" w:rsidP="004A1FE3">
            <w:pPr>
              <w:spacing w:after="0" w:line="240" w:lineRule="auto"/>
              <w:jc w:val="center"/>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2</w:t>
            </w:r>
          </w:p>
          <w:p w14:paraId="03C5FD0D" w14:textId="77777777" w:rsidR="004A1FE3" w:rsidRDefault="004A1FE3" w:rsidP="004A1FE3">
            <w:pPr>
              <w:spacing w:after="0" w:line="240" w:lineRule="auto"/>
              <w:jc w:val="center"/>
              <w:rPr>
                <w:rFonts w:ascii="Times New Roman" w:eastAsia="Times New Roman" w:hAnsi="Times New Roman" w:cs="Times New Roman"/>
                <w:lang w:eastAsia="ru-RU"/>
              </w:rPr>
            </w:pPr>
          </w:p>
          <w:p w14:paraId="5D899D0F" w14:textId="77777777" w:rsidR="004A1FE3" w:rsidRDefault="004A1FE3" w:rsidP="004A1FE3">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4</w:t>
            </w:r>
          </w:p>
          <w:p w14:paraId="035B3147" w14:textId="77777777" w:rsidR="004A1FE3" w:rsidRPr="00DB474A" w:rsidRDefault="004A1FE3" w:rsidP="0070776D">
            <w:pPr>
              <w:spacing w:after="0" w:line="240" w:lineRule="auto"/>
              <w:jc w:val="center"/>
              <w:rPr>
                <w:rFonts w:ascii="Times New Roman" w:eastAsia="Times New Roman" w:hAnsi="Times New Roman" w:cs="Times New Roman"/>
                <w:b/>
                <w:lang w:eastAsia="ru-RU"/>
              </w:rPr>
            </w:pPr>
          </w:p>
        </w:tc>
        <w:tc>
          <w:tcPr>
            <w:tcW w:w="502" w:type="pct"/>
            <w:vMerge/>
          </w:tcPr>
          <w:p w14:paraId="5C7E28B0" w14:textId="77777777" w:rsidR="004A1FE3" w:rsidRPr="00DB474A" w:rsidRDefault="004A1FE3" w:rsidP="0070776D">
            <w:pPr>
              <w:spacing w:after="0" w:line="240" w:lineRule="auto"/>
              <w:jc w:val="center"/>
              <w:rPr>
                <w:rFonts w:ascii="Times New Roman" w:eastAsia="Times New Roman" w:hAnsi="Times New Roman" w:cs="Times New Roman"/>
                <w:lang w:eastAsia="ru-RU"/>
              </w:rPr>
            </w:pPr>
          </w:p>
        </w:tc>
        <w:tc>
          <w:tcPr>
            <w:tcW w:w="537" w:type="pct"/>
            <w:vMerge/>
          </w:tcPr>
          <w:p w14:paraId="6EEBD51B" w14:textId="77777777" w:rsidR="004A1FE3" w:rsidRPr="00DB474A" w:rsidRDefault="004A1FE3" w:rsidP="0070776D">
            <w:pPr>
              <w:spacing w:after="0" w:line="240" w:lineRule="auto"/>
              <w:jc w:val="center"/>
              <w:rPr>
                <w:rFonts w:ascii="Times New Roman" w:eastAsia="Times New Roman" w:hAnsi="Times New Roman" w:cs="Times New Roman"/>
                <w:lang w:eastAsia="ru-RU"/>
              </w:rPr>
            </w:pPr>
          </w:p>
        </w:tc>
      </w:tr>
      <w:tr w:rsidR="0039766D" w:rsidRPr="00DB474A" w14:paraId="71A672AE" w14:textId="77777777" w:rsidTr="004A1FE3">
        <w:trPr>
          <w:cantSplit/>
          <w:trHeight w:val="2948"/>
        </w:trPr>
        <w:tc>
          <w:tcPr>
            <w:tcW w:w="802" w:type="pct"/>
            <w:vMerge/>
            <w:shd w:val="clear" w:color="auto" w:fill="auto"/>
          </w:tcPr>
          <w:p w14:paraId="146F54EA" w14:textId="77777777" w:rsidR="0039766D" w:rsidRPr="00DB474A" w:rsidRDefault="0039766D" w:rsidP="0070776D">
            <w:pPr>
              <w:spacing w:after="0" w:line="240" w:lineRule="auto"/>
              <w:rPr>
                <w:rFonts w:ascii="Times New Roman" w:eastAsia="Times New Roman" w:hAnsi="Times New Roman" w:cs="Times New Roman"/>
                <w:lang w:eastAsia="ru-RU"/>
              </w:rPr>
            </w:pPr>
          </w:p>
        </w:tc>
        <w:tc>
          <w:tcPr>
            <w:tcW w:w="2607" w:type="pct"/>
            <w:tcBorders>
              <w:top w:val="single" w:sz="4" w:space="0" w:color="auto"/>
            </w:tcBorders>
            <w:shd w:val="clear" w:color="auto" w:fill="auto"/>
          </w:tcPr>
          <w:p w14:paraId="0E1950CE"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 частот</w:t>
            </w:r>
          </w:p>
          <w:p w14:paraId="7C3DA05C"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4. Построение амплитудно-частотной характеристики </w:t>
            </w:r>
            <w:r w:rsidRPr="0039766D">
              <w:rPr>
                <w:rFonts w:ascii="Times New Roman" w:eastAsia="Times New Roman" w:hAnsi="Times New Roman" w:cs="Times New Roman"/>
                <w:lang w:val="en-US" w:eastAsia="ru-RU"/>
              </w:rPr>
              <w:t>RL</w:t>
            </w:r>
            <w:r w:rsidRPr="0039766D">
              <w:rPr>
                <w:rFonts w:ascii="Times New Roman" w:eastAsia="Times New Roman" w:hAnsi="Times New Roman" w:cs="Times New Roman"/>
                <w:lang w:eastAsia="ru-RU"/>
              </w:rPr>
              <w:t>-фильтра высоких частот</w:t>
            </w:r>
          </w:p>
          <w:p w14:paraId="633DEC18"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5. Построение фазо-частотной характеристики </w:t>
            </w:r>
            <w:r w:rsidRPr="0039766D">
              <w:rPr>
                <w:rFonts w:ascii="Times New Roman" w:eastAsia="Times New Roman" w:hAnsi="Times New Roman" w:cs="Times New Roman"/>
                <w:lang w:val="en-US" w:eastAsia="ru-RU"/>
              </w:rPr>
              <w:t>RC</w:t>
            </w:r>
            <w:r w:rsidRPr="0039766D">
              <w:rPr>
                <w:rFonts w:ascii="Times New Roman" w:eastAsia="Times New Roman" w:hAnsi="Times New Roman" w:cs="Times New Roman"/>
                <w:lang w:eastAsia="ru-RU"/>
              </w:rPr>
              <w:t>-фильтра низких частот</w:t>
            </w:r>
          </w:p>
          <w:p w14:paraId="59974C87"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6. Построение фазо-частотной характеристики </w:t>
            </w:r>
            <w:r w:rsidRPr="0039766D">
              <w:rPr>
                <w:rFonts w:ascii="Times New Roman" w:eastAsia="Times New Roman" w:hAnsi="Times New Roman" w:cs="Times New Roman"/>
                <w:lang w:val="en-US" w:eastAsia="ru-RU"/>
              </w:rPr>
              <w:t>RC</w:t>
            </w:r>
            <w:r w:rsidRPr="0039766D">
              <w:rPr>
                <w:rFonts w:ascii="Times New Roman" w:eastAsia="Times New Roman" w:hAnsi="Times New Roman" w:cs="Times New Roman"/>
                <w:lang w:eastAsia="ru-RU"/>
              </w:rPr>
              <w:t>-фильтра высоких частот</w:t>
            </w:r>
          </w:p>
          <w:p w14:paraId="1C5FC1E5"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 xml:space="preserve">7. Построение фазо-частотной характеристики </w:t>
            </w:r>
            <w:r w:rsidRPr="0039766D">
              <w:rPr>
                <w:rFonts w:ascii="Times New Roman" w:eastAsia="Times New Roman" w:hAnsi="Times New Roman" w:cs="Times New Roman"/>
                <w:lang w:val="en-US" w:eastAsia="ru-RU"/>
              </w:rPr>
              <w:t>RL</w:t>
            </w:r>
            <w:r w:rsidRPr="0039766D">
              <w:rPr>
                <w:rFonts w:ascii="Times New Roman" w:eastAsia="Times New Roman" w:hAnsi="Times New Roman" w:cs="Times New Roman"/>
                <w:lang w:eastAsia="ru-RU"/>
              </w:rPr>
              <w:t>-фильтра низких частот</w:t>
            </w:r>
          </w:p>
          <w:p w14:paraId="209E226B"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8. Построение амплитудно-частотной характеристики последовательного колебательного контура с емкостью на выходе</w:t>
            </w:r>
          </w:p>
          <w:p w14:paraId="6D9B2D7F" w14:textId="77777777" w:rsidR="0039766D" w:rsidRPr="0039766D"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9. Построение амплитудно-частотной характеристики последовательного колебательного контура с индуктивностью на выходе</w:t>
            </w:r>
          </w:p>
          <w:p w14:paraId="752D5E0A" w14:textId="77777777" w:rsidR="0039766D" w:rsidRPr="00DB474A" w:rsidRDefault="0039766D" w:rsidP="0039766D">
            <w:pPr>
              <w:spacing w:after="0" w:line="240" w:lineRule="auto"/>
              <w:ind w:left="183" w:hanging="183"/>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10. Построение</w:t>
            </w:r>
            <w:r w:rsidRPr="00DB474A">
              <w:rPr>
                <w:rFonts w:ascii="Times New Roman" w:eastAsia="Times New Roman" w:hAnsi="Times New Roman" w:cs="Times New Roman"/>
                <w:lang w:eastAsia="ru-RU"/>
              </w:rPr>
              <w:t xml:space="preserve"> амплитудно-частотной характеристики параллельного колебательного контура</w:t>
            </w:r>
          </w:p>
        </w:tc>
        <w:tc>
          <w:tcPr>
            <w:tcW w:w="552" w:type="pct"/>
            <w:tcBorders>
              <w:top w:val="single" w:sz="4" w:space="0" w:color="auto"/>
            </w:tcBorders>
            <w:shd w:val="clear" w:color="auto" w:fill="auto"/>
          </w:tcPr>
          <w:p w14:paraId="687D9E0A"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p>
          <w:p w14:paraId="3624E1F1"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4</w:t>
            </w:r>
          </w:p>
          <w:p w14:paraId="3FFC9B24" w14:textId="77777777" w:rsidR="0039766D" w:rsidRDefault="0039766D" w:rsidP="0070776D">
            <w:pPr>
              <w:spacing w:after="0" w:line="240" w:lineRule="auto"/>
              <w:jc w:val="center"/>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2</w:t>
            </w:r>
          </w:p>
          <w:p w14:paraId="58D87D95" w14:textId="77777777" w:rsidR="0039766D" w:rsidRPr="0039766D" w:rsidRDefault="0039766D" w:rsidP="0070776D">
            <w:pPr>
              <w:spacing w:after="0" w:line="240" w:lineRule="auto"/>
              <w:jc w:val="center"/>
              <w:rPr>
                <w:rFonts w:ascii="Times New Roman" w:eastAsia="Times New Roman" w:hAnsi="Times New Roman" w:cs="Times New Roman"/>
                <w:lang w:eastAsia="ru-RU"/>
              </w:rPr>
            </w:pPr>
          </w:p>
          <w:p w14:paraId="04569E3D" w14:textId="77777777" w:rsidR="0039766D" w:rsidRDefault="003976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4</w:t>
            </w:r>
          </w:p>
          <w:p w14:paraId="0A014D39" w14:textId="77777777" w:rsidR="0039766D" w:rsidRPr="0039766D" w:rsidRDefault="0039766D" w:rsidP="0070776D">
            <w:pPr>
              <w:spacing w:after="0" w:line="240" w:lineRule="auto"/>
              <w:jc w:val="center"/>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2</w:t>
            </w:r>
          </w:p>
          <w:p w14:paraId="6EFC4CFC" w14:textId="77777777" w:rsidR="0039766D" w:rsidRDefault="003976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p w14:paraId="6022521C"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p>
          <w:p w14:paraId="1FB4F209" w14:textId="77777777" w:rsidR="0039766D" w:rsidRDefault="003976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4</w:t>
            </w:r>
          </w:p>
          <w:p w14:paraId="7BB61264"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p>
          <w:p w14:paraId="12EC7F57"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2</w:t>
            </w:r>
          </w:p>
        </w:tc>
        <w:tc>
          <w:tcPr>
            <w:tcW w:w="502" w:type="pct"/>
            <w:vMerge/>
          </w:tcPr>
          <w:p w14:paraId="15DDED92"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p>
        </w:tc>
        <w:tc>
          <w:tcPr>
            <w:tcW w:w="537" w:type="pct"/>
            <w:vMerge/>
          </w:tcPr>
          <w:p w14:paraId="7DEFC005" w14:textId="77777777" w:rsidR="0039766D" w:rsidRPr="00DB474A" w:rsidRDefault="0039766D" w:rsidP="0070776D">
            <w:pPr>
              <w:spacing w:after="0" w:line="240" w:lineRule="auto"/>
              <w:jc w:val="center"/>
              <w:rPr>
                <w:rFonts w:ascii="Times New Roman" w:eastAsia="Times New Roman" w:hAnsi="Times New Roman" w:cs="Times New Roman"/>
                <w:lang w:eastAsia="ru-RU"/>
              </w:rPr>
            </w:pPr>
          </w:p>
        </w:tc>
      </w:tr>
      <w:tr w:rsidR="0039766D" w:rsidRPr="00DB474A" w14:paraId="15F23AF1" w14:textId="77777777" w:rsidTr="0039766D">
        <w:trPr>
          <w:cantSplit/>
          <w:trHeight w:val="1247"/>
        </w:trPr>
        <w:tc>
          <w:tcPr>
            <w:tcW w:w="802" w:type="pct"/>
            <w:vMerge/>
            <w:shd w:val="clear" w:color="auto" w:fill="auto"/>
          </w:tcPr>
          <w:p w14:paraId="198A6896" w14:textId="77777777" w:rsidR="0039766D" w:rsidRPr="00DB474A" w:rsidRDefault="0039766D" w:rsidP="0070776D">
            <w:pPr>
              <w:spacing w:after="0" w:line="240" w:lineRule="auto"/>
              <w:rPr>
                <w:rFonts w:ascii="Times New Roman" w:eastAsia="Times New Roman" w:hAnsi="Times New Roman" w:cs="Times New Roman"/>
                <w:lang w:eastAsia="ru-RU"/>
              </w:rPr>
            </w:pPr>
          </w:p>
        </w:tc>
        <w:tc>
          <w:tcPr>
            <w:tcW w:w="2607" w:type="pct"/>
            <w:tcBorders>
              <w:top w:val="single" w:sz="4" w:space="0" w:color="auto"/>
            </w:tcBorders>
            <w:shd w:val="clear" w:color="auto" w:fill="auto"/>
          </w:tcPr>
          <w:p w14:paraId="6DDB0134" w14:textId="77777777" w:rsidR="0039766D" w:rsidRPr="00DB474A" w:rsidRDefault="0039766D" w:rsidP="0039766D">
            <w:pPr>
              <w:keepNext/>
              <w:keepLines/>
              <w:spacing w:after="0" w:line="216" w:lineRule="auto"/>
              <w:ind w:firstLine="39"/>
              <w:rPr>
                <w:rFonts w:ascii="Times New Roman" w:eastAsia="Times New Roman" w:hAnsi="Times New Roman" w:cs="Times New Roman"/>
                <w:lang w:eastAsia="ru-RU"/>
              </w:rPr>
            </w:pPr>
            <w:r w:rsidRPr="00DB474A">
              <w:rPr>
                <w:rFonts w:ascii="Times New Roman" w:eastAsia="Times New Roman" w:hAnsi="Times New Roman" w:cs="Times New Roman"/>
                <w:b/>
                <w:lang w:eastAsia="ru-RU"/>
              </w:rPr>
              <w:t>Самостоятельная работа обучающихся</w:t>
            </w:r>
          </w:p>
          <w:p w14:paraId="05CA295F" w14:textId="77777777" w:rsidR="0039766D" w:rsidRDefault="0039766D" w:rsidP="0039766D">
            <w:pPr>
              <w:keepNext/>
              <w:keepLines/>
              <w:spacing w:after="0" w:line="216" w:lineRule="auto"/>
              <w:ind w:left="41"/>
              <w:jc w:val="both"/>
              <w:rPr>
                <w:rFonts w:ascii="Times New Roman" w:eastAsia="Times New Roman" w:hAnsi="Times New Roman" w:cs="Times New Roman"/>
                <w:b/>
                <w:lang w:eastAsia="ru-RU"/>
              </w:rPr>
            </w:pPr>
            <w:r w:rsidRPr="00DB474A">
              <w:rPr>
                <w:rFonts w:ascii="Times New Roman" w:eastAsia="Times New Roman" w:hAnsi="Times New Roman" w:cs="Times New Roman"/>
                <w:lang w:eastAsia="ru-RU"/>
              </w:rPr>
              <w:t>работа с конспектами лекций для подготовки к контрольной работе;</w:t>
            </w:r>
          </w:p>
          <w:p w14:paraId="37A1D031" w14:textId="77777777" w:rsidR="0039766D" w:rsidRPr="0039766D" w:rsidRDefault="0039766D" w:rsidP="0039766D">
            <w:pPr>
              <w:keepNext/>
              <w:keepLines/>
              <w:spacing w:after="0" w:line="216" w:lineRule="auto"/>
              <w:ind w:left="41"/>
              <w:jc w:val="both"/>
              <w:rPr>
                <w:rFonts w:ascii="Times New Roman" w:eastAsia="Times New Roman" w:hAnsi="Times New Roman" w:cs="Times New Roman"/>
                <w:b/>
                <w:lang w:eastAsia="ru-RU"/>
              </w:rPr>
            </w:pPr>
            <w:r w:rsidRPr="00DB474A">
              <w:rPr>
                <w:rFonts w:ascii="Times New Roman" w:eastAsia="Times New Roman" w:hAnsi="Times New Roman" w:cs="Times New Roman"/>
                <w:lang w:eastAsia="ru-RU"/>
              </w:rPr>
              <w:t>решение задач по образцу по теме «Характеристики и классификация радиотехнических цепей»;</w:t>
            </w:r>
          </w:p>
          <w:p w14:paraId="55BCC7DC" w14:textId="77777777" w:rsidR="0039766D" w:rsidRPr="00DB474A" w:rsidRDefault="0039766D" w:rsidP="0039766D">
            <w:pPr>
              <w:keepNext/>
              <w:keepLines/>
              <w:spacing w:after="0" w:line="216" w:lineRule="auto"/>
              <w:ind w:left="41"/>
              <w:jc w:val="both"/>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построение частотных характеристик двухполюсников;</w:t>
            </w:r>
          </w:p>
          <w:p w14:paraId="464C1784" w14:textId="77777777" w:rsidR="0039766D" w:rsidRPr="00DB474A" w:rsidRDefault="0039766D" w:rsidP="0039766D">
            <w:pPr>
              <w:keepNext/>
              <w:keepLines/>
              <w:spacing w:after="0" w:line="216" w:lineRule="auto"/>
              <w:ind w:left="41"/>
              <w:jc w:val="both"/>
              <w:rPr>
                <w:rFonts w:ascii="Times New Roman" w:eastAsia="Times New Roman" w:hAnsi="Times New Roman" w:cs="Times New Roman"/>
                <w:lang w:eastAsia="ru-RU"/>
              </w:rPr>
            </w:pPr>
            <w:r w:rsidRPr="00DB474A">
              <w:rPr>
                <w:rFonts w:ascii="Times New Roman" w:eastAsia="Times New Roman" w:hAnsi="Times New Roman" w:cs="Times New Roman"/>
                <w:lang w:eastAsia="ru-RU"/>
              </w:rPr>
              <w:t>построение частотных характеристик линейных четырехполюсников</w:t>
            </w:r>
          </w:p>
        </w:tc>
        <w:tc>
          <w:tcPr>
            <w:tcW w:w="552" w:type="pct"/>
            <w:tcBorders>
              <w:top w:val="single" w:sz="4" w:space="0" w:color="auto"/>
            </w:tcBorders>
            <w:shd w:val="clear" w:color="auto" w:fill="auto"/>
          </w:tcPr>
          <w:p w14:paraId="702EFF90" w14:textId="77777777" w:rsidR="0039766D" w:rsidRPr="0039766D" w:rsidRDefault="0039766D" w:rsidP="0070776D">
            <w:pPr>
              <w:keepNext/>
              <w:spacing w:after="0" w:line="240" w:lineRule="auto"/>
              <w:jc w:val="center"/>
              <w:rPr>
                <w:rFonts w:ascii="Times New Roman" w:eastAsia="Times New Roman" w:hAnsi="Times New Roman" w:cs="Times New Roman"/>
                <w:lang w:eastAsia="ru-RU"/>
              </w:rPr>
            </w:pPr>
            <w:r w:rsidRPr="0039766D">
              <w:rPr>
                <w:rFonts w:ascii="Times New Roman" w:eastAsia="Times New Roman" w:hAnsi="Times New Roman" w:cs="Times New Roman"/>
                <w:lang w:eastAsia="ru-RU"/>
              </w:rPr>
              <w:t>12</w:t>
            </w:r>
          </w:p>
        </w:tc>
        <w:tc>
          <w:tcPr>
            <w:tcW w:w="502" w:type="pct"/>
            <w:tcBorders>
              <w:top w:val="single" w:sz="4" w:space="0" w:color="auto"/>
            </w:tcBorders>
          </w:tcPr>
          <w:p w14:paraId="560F24A2" w14:textId="77777777" w:rsidR="0039766D" w:rsidRPr="00DB474A" w:rsidRDefault="0039766D" w:rsidP="0070776D">
            <w:pPr>
              <w:keepNext/>
              <w:spacing w:after="0" w:line="240" w:lineRule="auto"/>
              <w:jc w:val="center"/>
              <w:rPr>
                <w:rFonts w:ascii="Times New Roman" w:eastAsia="Times New Roman" w:hAnsi="Times New Roman" w:cs="Times New Roman"/>
                <w:lang w:eastAsia="ru-RU"/>
              </w:rPr>
            </w:pPr>
          </w:p>
        </w:tc>
        <w:tc>
          <w:tcPr>
            <w:tcW w:w="537" w:type="pct"/>
            <w:tcBorders>
              <w:top w:val="single" w:sz="4" w:space="0" w:color="auto"/>
            </w:tcBorders>
          </w:tcPr>
          <w:p w14:paraId="1DFD354B" w14:textId="77777777" w:rsidR="0039766D" w:rsidRPr="00DB474A" w:rsidRDefault="0039766D" w:rsidP="0070776D">
            <w:pPr>
              <w:keepNext/>
              <w:spacing w:after="0" w:line="240" w:lineRule="auto"/>
              <w:jc w:val="center"/>
              <w:rPr>
                <w:rFonts w:ascii="Times New Roman" w:eastAsia="Times New Roman" w:hAnsi="Times New Roman" w:cs="Times New Roman"/>
                <w:lang w:eastAsia="ru-RU"/>
              </w:rPr>
            </w:pPr>
          </w:p>
        </w:tc>
      </w:tr>
      <w:tr w:rsidR="0070776D" w:rsidRPr="00DB474A" w14:paraId="18F7FEC5" w14:textId="77777777" w:rsidTr="0039766D">
        <w:trPr>
          <w:cantSplit/>
          <w:trHeight w:val="57"/>
        </w:trPr>
        <w:tc>
          <w:tcPr>
            <w:tcW w:w="3409" w:type="pct"/>
            <w:gridSpan w:val="2"/>
            <w:shd w:val="clear" w:color="auto" w:fill="auto"/>
          </w:tcPr>
          <w:p w14:paraId="08CBE7FA" w14:textId="77777777" w:rsidR="0070776D" w:rsidRPr="00DB474A" w:rsidRDefault="0039766D" w:rsidP="0039766D">
            <w:pPr>
              <w:keepNext/>
              <w:keepLines/>
              <w:spacing w:after="0" w:line="240" w:lineRule="auto"/>
              <w:rPr>
                <w:rFonts w:ascii="Times New Roman" w:eastAsia="Calibri" w:hAnsi="Times New Roman" w:cs="Times New Roman"/>
                <w:b/>
                <w:bCs/>
                <w:lang w:eastAsia="ru-RU"/>
              </w:rPr>
            </w:pPr>
            <w:r w:rsidRPr="00DB474A">
              <w:rPr>
                <w:rFonts w:ascii="Times New Roman" w:eastAsia="Calibri" w:hAnsi="Times New Roman" w:cs="Times New Roman"/>
                <w:b/>
                <w:bCs/>
                <w:lang w:eastAsia="ru-RU"/>
              </w:rPr>
              <w:t>Пром</w:t>
            </w:r>
            <w:r>
              <w:rPr>
                <w:rFonts w:ascii="Times New Roman" w:eastAsia="Calibri" w:hAnsi="Times New Roman" w:cs="Times New Roman"/>
                <w:b/>
                <w:bCs/>
                <w:lang w:eastAsia="ru-RU"/>
              </w:rPr>
              <w:t>ежуточная  аттестация</w:t>
            </w:r>
          </w:p>
        </w:tc>
        <w:tc>
          <w:tcPr>
            <w:tcW w:w="552" w:type="pct"/>
            <w:tcBorders>
              <w:top w:val="single" w:sz="4" w:space="0" w:color="auto"/>
              <w:bottom w:val="nil"/>
            </w:tcBorders>
            <w:shd w:val="clear" w:color="auto" w:fill="auto"/>
          </w:tcPr>
          <w:p w14:paraId="118F0CAF" w14:textId="77777777" w:rsidR="0070776D" w:rsidRPr="00DB474A" w:rsidRDefault="0070776D" w:rsidP="0070776D">
            <w:pPr>
              <w:keepNext/>
              <w:spacing w:after="0" w:line="240" w:lineRule="auto"/>
              <w:jc w:val="center"/>
              <w:rPr>
                <w:rFonts w:ascii="Times New Roman" w:eastAsia="Times New Roman" w:hAnsi="Times New Roman" w:cs="Times New Roman"/>
                <w:lang w:eastAsia="ru-RU"/>
              </w:rPr>
            </w:pPr>
          </w:p>
        </w:tc>
        <w:tc>
          <w:tcPr>
            <w:tcW w:w="502" w:type="pct"/>
            <w:tcBorders>
              <w:top w:val="single" w:sz="4" w:space="0" w:color="auto"/>
              <w:bottom w:val="nil"/>
            </w:tcBorders>
          </w:tcPr>
          <w:p w14:paraId="37E64528" w14:textId="77777777" w:rsidR="0070776D" w:rsidRPr="00DB474A" w:rsidRDefault="0070776D" w:rsidP="0070776D">
            <w:pPr>
              <w:keepNext/>
              <w:spacing w:after="0" w:line="240" w:lineRule="auto"/>
              <w:jc w:val="center"/>
              <w:rPr>
                <w:rFonts w:ascii="Times New Roman" w:eastAsia="Times New Roman" w:hAnsi="Times New Roman" w:cs="Times New Roman"/>
                <w:lang w:eastAsia="ru-RU"/>
              </w:rPr>
            </w:pPr>
          </w:p>
        </w:tc>
        <w:tc>
          <w:tcPr>
            <w:tcW w:w="537" w:type="pct"/>
            <w:tcBorders>
              <w:top w:val="single" w:sz="4" w:space="0" w:color="auto"/>
              <w:bottom w:val="nil"/>
            </w:tcBorders>
          </w:tcPr>
          <w:p w14:paraId="17F7D01F" w14:textId="77777777" w:rsidR="0070776D" w:rsidRPr="00DB474A" w:rsidRDefault="0070776D" w:rsidP="0070776D">
            <w:pPr>
              <w:keepNext/>
              <w:spacing w:after="0" w:line="240" w:lineRule="auto"/>
              <w:jc w:val="center"/>
              <w:rPr>
                <w:rFonts w:ascii="Times New Roman" w:eastAsia="Times New Roman" w:hAnsi="Times New Roman" w:cs="Times New Roman"/>
                <w:lang w:eastAsia="ru-RU"/>
              </w:rPr>
            </w:pPr>
          </w:p>
        </w:tc>
      </w:tr>
      <w:tr w:rsidR="0070776D" w:rsidRPr="00DB474A" w14:paraId="4AF9584F" w14:textId="77777777" w:rsidTr="0039766D">
        <w:trPr>
          <w:cantSplit/>
          <w:trHeight w:val="57"/>
        </w:trPr>
        <w:tc>
          <w:tcPr>
            <w:tcW w:w="3409" w:type="pct"/>
            <w:gridSpan w:val="2"/>
            <w:shd w:val="clear" w:color="auto" w:fill="auto"/>
          </w:tcPr>
          <w:p w14:paraId="7CF5864F" w14:textId="77777777" w:rsidR="0070776D" w:rsidRPr="00DB474A" w:rsidRDefault="0039766D" w:rsidP="0039766D">
            <w:pPr>
              <w:keepNext/>
              <w:keepLines/>
              <w:spacing w:after="0" w:line="240" w:lineRule="auto"/>
              <w:rPr>
                <w:rFonts w:ascii="Times New Roman" w:eastAsia="Calibri" w:hAnsi="Times New Roman" w:cs="Times New Roman"/>
                <w:b/>
                <w:bCs/>
                <w:lang w:eastAsia="ru-RU"/>
              </w:rPr>
            </w:pPr>
            <w:r w:rsidRPr="00DB474A">
              <w:rPr>
                <w:rFonts w:ascii="Times New Roman" w:eastAsia="Calibri" w:hAnsi="Times New Roman" w:cs="Times New Roman"/>
                <w:b/>
                <w:bCs/>
                <w:lang w:eastAsia="ru-RU"/>
              </w:rPr>
              <w:t>Всего:</w:t>
            </w:r>
          </w:p>
        </w:tc>
        <w:tc>
          <w:tcPr>
            <w:tcW w:w="552" w:type="pct"/>
            <w:tcBorders>
              <w:top w:val="single" w:sz="4" w:space="0" w:color="auto"/>
              <w:bottom w:val="nil"/>
            </w:tcBorders>
            <w:shd w:val="clear" w:color="auto" w:fill="auto"/>
          </w:tcPr>
          <w:p w14:paraId="722E6E1F" w14:textId="77777777" w:rsidR="0070776D" w:rsidRPr="00DB474A" w:rsidRDefault="0070776D" w:rsidP="0070776D">
            <w:pPr>
              <w:keepNext/>
              <w:spacing w:after="0" w:line="240" w:lineRule="auto"/>
              <w:jc w:val="center"/>
              <w:rPr>
                <w:rFonts w:ascii="Times New Roman" w:eastAsia="Times New Roman" w:hAnsi="Times New Roman" w:cs="Times New Roman"/>
                <w:b/>
                <w:lang w:eastAsia="ru-RU"/>
              </w:rPr>
            </w:pPr>
            <w:r w:rsidRPr="00DB474A">
              <w:rPr>
                <w:rFonts w:ascii="Times New Roman" w:eastAsia="Times New Roman" w:hAnsi="Times New Roman" w:cs="Times New Roman"/>
                <w:b/>
                <w:lang w:eastAsia="ru-RU"/>
              </w:rPr>
              <w:t>68</w:t>
            </w:r>
          </w:p>
        </w:tc>
        <w:tc>
          <w:tcPr>
            <w:tcW w:w="502" w:type="pct"/>
            <w:tcBorders>
              <w:top w:val="single" w:sz="4" w:space="0" w:color="auto"/>
              <w:bottom w:val="nil"/>
            </w:tcBorders>
          </w:tcPr>
          <w:p w14:paraId="7A438AFA" w14:textId="77777777" w:rsidR="0070776D" w:rsidRPr="00DB474A" w:rsidRDefault="0070776D" w:rsidP="0070776D">
            <w:pPr>
              <w:keepNext/>
              <w:spacing w:after="0" w:line="240" w:lineRule="auto"/>
              <w:jc w:val="center"/>
              <w:rPr>
                <w:rFonts w:ascii="Times New Roman" w:eastAsia="Times New Roman" w:hAnsi="Times New Roman" w:cs="Times New Roman"/>
                <w:lang w:eastAsia="ru-RU"/>
              </w:rPr>
            </w:pPr>
          </w:p>
        </w:tc>
        <w:tc>
          <w:tcPr>
            <w:tcW w:w="537" w:type="pct"/>
            <w:tcBorders>
              <w:top w:val="single" w:sz="4" w:space="0" w:color="auto"/>
              <w:bottom w:val="nil"/>
            </w:tcBorders>
          </w:tcPr>
          <w:p w14:paraId="0C37926F" w14:textId="77777777" w:rsidR="0070776D" w:rsidRPr="00DB474A" w:rsidRDefault="0070776D" w:rsidP="0070776D">
            <w:pPr>
              <w:keepNext/>
              <w:spacing w:after="0" w:line="240" w:lineRule="auto"/>
              <w:jc w:val="center"/>
              <w:rPr>
                <w:rFonts w:ascii="Times New Roman" w:eastAsia="Times New Roman" w:hAnsi="Times New Roman" w:cs="Times New Roman"/>
                <w:lang w:eastAsia="ru-RU"/>
              </w:rPr>
            </w:pPr>
          </w:p>
        </w:tc>
      </w:tr>
    </w:tbl>
    <w:p w14:paraId="5ABD9A13" w14:textId="77777777" w:rsidR="001533C1" w:rsidRPr="005D5C4C" w:rsidRDefault="001533C1" w:rsidP="001533C1">
      <w:pPr>
        <w:spacing w:after="0" w:line="240" w:lineRule="auto"/>
        <w:jc w:val="both"/>
        <w:rPr>
          <w:rFonts w:ascii="Times New Roman" w:eastAsia="Times New Roman" w:hAnsi="Times New Roman" w:cs="Times New Roman"/>
          <w:b/>
          <w:sz w:val="24"/>
          <w:szCs w:val="24"/>
          <w:lang w:eastAsia="ru-RU"/>
        </w:rPr>
        <w:sectPr w:rsidR="001533C1" w:rsidRPr="005D5C4C" w:rsidSect="004422D1">
          <w:pgSz w:w="16840" w:h="11907" w:orient="landscape"/>
          <w:pgMar w:top="1134" w:right="851" w:bottom="1134" w:left="1843" w:header="709" w:footer="709" w:gutter="0"/>
          <w:cols w:space="720"/>
          <w:titlePg/>
          <w:docGrid w:linePitch="326"/>
        </w:sectPr>
      </w:pPr>
    </w:p>
    <w:p w14:paraId="36CCC0C4" w14:textId="77777777" w:rsidR="001533C1" w:rsidRPr="005D5C4C" w:rsidRDefault="001533C1" w:rsidP="001533C1">
      <w:pPr>
        <w:keepNext/>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bookmarkStart w:id="16" w:name="_Toc309717354"/>
      <w:bookmarkStart w:id="17" w:name="_Toc469648508"/>
      <w:r w:rsidRPr="005D5C4C">
        <w:rPr>
          <w:rFonts w:ascii="Times New Roman" w:eastAsia="Times New Roman" w:hAnsi="Times New Roman" w:cs="Times New Roman"/>
          <w:b/>
          <w:caps/>
          <w:sz w:val="24"/>
          <w:szCs w:val="24"/>
          <w:lang w:eastAsia="ru-RU"/>
        </w:rPr>
        <w:t>3. УСЛОВИЯ РЕАЛИЗАЦИИ учебной ДИСЦИПЛИНЫ</w:t>
      </w:r>
      <w:bookmarkEnd w:id="16"/>
      <w:bookmarkEnd w:id="17"/>
    </w:p>
    <w:p w14:paraId="680BEE53" w14:textId="77777777" w:rsidR="00ED64E0" w:rsidRPr="005D5C4C" w:rsidRDefault="00E75B0E" w:rsidP="00C40737">
      <w:pPr>
        <w:suppressAutoHyphens/>
        <w:spacing w:after="0"/>
        <w:ind w:firstLine="709"/>
        <w:jc w:val="both"/>
        <w:rPr>
          <w:rFonts w:ascii="Times New Roman" w:hAnsi="Times New Roman" w:cs="Times New Roman"/>
          <w:b/>
          <w:bCs/>
          <w:sz w:val="24"/>
          <w:szCs w:val="24"/>
        </w:rPr>
      </w:pPr>
      <w:r w:rsidRPr="005D5C4C">
        <w:rPr>
          <w:rFonts w:ascii="Times New Roman" w:hAnsi="Times New Roman" w:cs="Times New Roman"/>
          <w:b/>
          <w:bCs/>
          <w:sz w:val="24"/>
          <w:szCs w:val="24"/>
        </w:rPr>
        <w:t>3.1</w:t>
      </w:r>
      <w:r w:rsidR="00C40737">
        <w:rPr>
          <w:rFonts w:ascii="Times New Roman" w:hAnsi="Times New Roman" w:cs="Times New Roman"/>
          <w:b/>
          <w:bCs/>
          <w:sz w:val="24"/>
          <w:szCs w:val="24"/>
        </w:rPr>
        <w:t>.</w:t>
      </w:r>
      <w:r w:rsidR="00ED64E0" w:rsidRPr="005D5C4C">
        <w:rPr>
          <w:rFonts w:ascii="Times New Roman" w:hAnsi="Times New Roman" w:cs="Times New Roman"/>
          <w:b/>
          <w:bCs/>
          <w:sz w:val="24"/>
          <w:szCs w:val="24"/>
        </w:rPr>
        <w:t xml:space="preserve"> </w:t>
      </w:r>
      <w:r w:rsidR="00C40737" w:rsidRPr="00C40737">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00C40737" w:rsidRPr="00C40737">
        <w:rPr>
          <w:rFonts w:ascii="Times New Roman" w:hAnsi="Times New Roman"/>
          <w:b/>
          <w:bCs/>
          <w:sz w:val="24"/>
          <w:szCs w:val="24"/>
        </w:rPr>
        <w:t>:</w:t>
      </w:r>
    </w:p>
    <w:p w14:paraId="2CC2DF2A" w14:textId="77777777" w:rsidR="00ED64E0" w:rsidRPr="005D5C4C" w:rsidRDefault="00ED64E0" w:rsidP="00B818C4">
      <w:pPr>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Лаборатория «Вычислительной и микропроцессорной техники»</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оснащенная необходимым для реализации программы учебной дисциплины оборудованием, приведенным в п. 6.1.2.3 образовательной пр</w:t>
      </w:r>
      <w:r w:rsidR="007B4AC5">
        <w:rPr>
          <w:rFonts w:ascii="Times New Roman" w:hAnsi="Times New Roman" w:cs="Times New Roman"/>
          <w:bCs/>
          <w:sz w:val="24"/>
          <w:szCs w:val="24"/>
        </w:rPr>
        <w:t>ограммы по специальности.</w:t>
      </w:r>
    </w:p>
    <w:p w14:paraId="4AF80F25" w14:textId="77777777" w:rsidR="0070776D" w:rsidRPr="005D5C4C" w:rsidRDefault="0070776D" w:rsidP="00B818C4">
      <w:pPr>
        <w:suppressAutoHyphens/>
        <w:spacing w:after="0" w:line="240" w:lineRule="auto"/>
        <w:ind w:firstLine="709"/>
        <w:jc w:val="both"/>
        <w:rPr>
          <w:rFonts w:ascii="Times New Roman" w:hAnsi="Times New Roman" w:cs="Times New Roman"/>
          <w:bCs/>
          <w:sz w:val="24"/>
          <w:szCs w:val="24"/>
        </w:rPr>
      </w:pPr>
    </w:p>
    <w:p w14:paraId="2969E3D2" w14:textId="77777777" w:rsidR="0070776D" w:rsidRDefault="0070776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C40737">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5E55BFE9" w14:textId="77777777" w:rsidR="00C40737" w:rsidRDefault="00C4073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C4073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4073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073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1AB03892" w14:textId="77777777" w:rsidR="00C40737" w:rsidRPr="005D5C4C" w:rsidRDefault="00C4073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rPr>
        <w:t xml:space="preserve">  </w:t>
      </w:r>
    </w:p>
    <w:p w14:paraId="7576F43B" w14:textId="77777777" w:rsidR="001533C1" w:rsidRPr="005D5C4C" w:rsidRDefault="001533C1" w:rsidP="00B818C4">
      <w:pPr>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w:t>
      </w:r>
      <w:r w:rsidR="00C40737">
        <w:rPr>
          <w:rFonts w:ascii="Times New Roman" w:eastAsia="Times New Roman" w:hAnsi="Times New Roman" w:cs="Times New Roman"/>
          <w:b/>
          <w:sz w:val="24"/>
          <w:szCs w:val="24"/>
          <w:lang w:eastAsia="ru-RU"/>
        </w:rPr>
        <w:t>.2.1. Основные печатные издания</w:t>
      </w:r>
    </w:p>
    <w:p w14:paraId="6F84684D" w14:textId="77777777" w:rsidR="001533C1" w:rsidRPr="005D5C4C" w:rsidRDefault="001533C1" w:rsidP="00831A2D">
      <w:pPr>
        <w:numPr>
          <w:ilvl w:val="0"/>
          <w:numId w:val="73"/>
        </w:numPr>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Арсеньев, Г. Н. Основы теории цепей : учебное пособие / Г.Н. Арсеньев, В.Н. Бондаренко, И.А. Чепурнов ; под ред. Г.Н. Арсеньева. — Москва : ФОРУМ : ИНФРА-М, 2021. — 448 с. — (Среднее профессиональное образование). - ISBN 978-5-8199-0799-3. - Текст : электронный. - URL: https://znanium.com/catalog/product/961</w:t>
      </w:r>
      <w:r w:rsidR="003A3430" w:rsidRPr="005D5C4C">
        <w:rPr>
          <w:rFonts w:ascii="Times New Roman" w:eastAsia="Times New Roman" w:hAnsi="Times New Roman" w:cs="Times New Roman"/>
          <w:sz w:val="24"/>
          <w:szCs w:val="24"/>
          <w:lang w:eastAsia="ru-RU"/>
        </w:rPr>
        <w:t>572</w:t>
      </w:r>
      <w:r w:rsidRPr="005D5C4C">
        <w:rPr>
          <w:rFonts w:ascii="Times New Roman" w:eastAsia="Times New Roman" w:hAnsi="Times New Roman" w:cs="Times New Roman"/>
          <w:sz w:val="24"/>
          <w:szCs w:val="24"/>
          <w:lang w:eastAsia="ru-RU"/>
        </w:rPr>
        <w:t>. – Режим доступа: по подписке.</w:t>
      </w:r>
    </w:p>
    <w:p w14:paraId="45A24F54" w14:textId="77777777" w:rsidR="0070776D" w:rsidRPr="005D5C4C" w:rsidRDefault="0070776D" w:rsidP="00831A2D">
      <w:pPr>
        <w:numPr>
          <w:ilvl w:val="0"/>
          <w:numId w:val="73"/>
        </w:numPr>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Радиотехнические цепи и сигналы. Курс лекеций: учеб.пособие / В.Ю.Елистратов - Ульяновск : УАвиаК-МЦК, 2018. - 137 с.      </w:t>
      </w:r>
    </w:p>
    <w:p w14:paraId="7ECA1F01" w14:textId="77777777" w:rsidR="00B818C4" w:rsidRDefault="00B818C4" w:rsidP="00B818C4">
      <w:pPr>
        <w:pStyle w:val="a4"/>
        <w:widowControl w:val="0"/>
        <w:spacing w:after="0" w:line="240" w:lineRule="auto"/>
        <w:ind w:left="0" w:firstLine="709"/>
        <w:jc w:val="both"/>
        <w:rPr>
          <w:rFonts w:ascii="Times New Roman" w:eastAsia="Times New Roman" w:hAnsi="Times New Roman" w:cs="Times New Roman"/>
          <w:b/>
          <w:sz w:val="24"/>
          <w:szCs w:val="24"/>
          <w:lang w:eastAsia="ru-RU"/>
        </w:rPr>
      </w:pPr>
    </w:p>
    <w:p w14:paraId="2B14733C" w14:textId="77777777" w:rsidR="0070776D" w:rsidRPr="005D5C4C" w:rsidRDefault="0070776D" w:rsidP="00B818C4">
      <w:pPr>
        <w:pStyle w:val="a4"/>
        <w:widowControl w:val="0"/>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3.2.2</w:t>
      </w:r>
      <w:r w:rsidR="00C40737">
        <w:rPr>
          <w:rFonts w:ascii="Times New Roman" w:eastAsia="Times New Roman" w:hAnsi="Times New Roman" w:cs="Times New Roman"/>
          <w:b/>
          <w:sz w:val="24"/>
          <w:szCs w:val="24"/>
          <w:lang w:eastAsia="ru-RU"/>
        </w:rPr>
        <w:t>. Основные э</w:t>
      </w:r>
      <w:r w:rsidRPr="005D5C4C">
        <w:rPr>
          <w:rFonts w:ascii="Times New Roman" w:eastAsia="Times New Roman" w:hAnsi="Times New Roman" w:cs="Times New Roman"/>
          <w:b/>
          <w:sz w:val="24"/>
          <w:szCs w:val="24"/>
          <w:lang w:eastAsia="ru-RU"/>
        </w:rPr>
        <w:t xml:space="preserve">лектронные издания </w:t>
      </w:r>
    </w:p>
    <w:p w14:paraId="4A9580AA" w14:textId="77777777" w:rsidR="0070776D" w:rsidRPr="005D5C4C" w:rsidRDefault="0070776D" w:rsidP="0070716E">
      <w:pPr>
        <w:numPr>
          <w:ilvl w:val="0"/>
          <w:numId w:val="129"/>
        </w:numPr>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Лузин, В. И. Основы формирования, передачи и приема цифровой информации : учебное пособие / В. И. Лузин, Н. П. Никитин, В. И. Гадзиковский ; науч. ред. В. И. Гадзиковский. - Москва : ООО «СОЛОН-Пресс», 2020. - 316 с. - ISBN 978-5-321-01961-0. - Текст : электронный. - URL: https://znanium.com/catalog/product/1858788. – Режим доступа: по подписке.    </w:t>
      </w:r>
    </w:p>
    <w:p w14:paraId="6475D89D" w14:textId="77777777" w:rsidR="0070776D" w:rsidRDefault="0070776D" w:rsidP="0070716E">
      <w:pPr>
        <w:numPr>
          <w:ilvl w:val="0"/>
          <w:numId w:val="129"/>
        </w:numPr>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Черепанов, А. К. Микросхемотехника : учебник / А.К. Черепанов. — Москва : ИНФРА-М, 2022. — 292 с. — (Среднее профессиональное образование). - ISBN 978-5-16-015613-2. - Текст : электронный. - URL: https://znanium.com/catalog/product/1815967. – Режим доступа: по подписке.</w:t>
      </w:r>
    </w:p>
    <w:p w14:paraId="1803FD98" w14:textId="77777777" w:rsidR="00B818C4" w:rsidRPr="005D5C4C" w:rsidRDefault="00B818C4" w:rsidP="00B818C4">
      <w:pPr>
        <w:spacing w:after="0" w:line="240" w:lineRule="auto"/>
        <w:ind w:left="709"/>
        <w:contextualSpacing/>
        <w:jc w:val="both"/>
        <w:rPr>
          <w:rFonts w:ascii="Times New Roman" w:eastAsia="Times New Roman" w:hAnsi="Times New Roman" w:cs="Times New Roman"/>
          <w:sz w:val="24"/>
          <w:szCs w:val="24"/>
          <w:lang w:eastAsia="ru-RU"/>
        </w:rPr>
      </w:pPr>
    </w:p>
    <w:p w14:paraId="6C245BAD" w14:textId="77777777" w:rsidR="001533C1" w:rsidRPr="007B4AC5" w:rsidRDefault="007B4AC5" w:rsidP="007B4AC5">
      <w:pPr>
        <w:widowControl w:val="0"/>
        <w:tabs>
          <w:tab w:val="left" w:pos="709"/>
        </w:tabs>
        <w:autoSpaceDE w:val="0"/>
        <w:autoSpaceDN w:val="0"/>
        <w:spacing w:after="0" w:line="240" w:lineRule="auto"/>
        <w:ind w:left="708"/>
        <w:jc w:val="both"/>
        <w:outlineLvl w:val="2"/>
        <w:rPr>
          <w:rFonts w:ascii="Times New Roman" w:eastAsia="Times New Roman" w:hAnsi="Times New Roman" w:cs="Times New Roman"/>
          <w:b/>
          <w:bCs/>
          <w:sz w:val="24"/>
          <w:szCs w:val="24"/>
          <w:lang w:eastAsia="ru-RU"/>
        </w:rPr>
      </w:pPr>
      <w:bookmarkStart w:id="18" w:name="_Toc309717355"/>
      <w:bookmarkStart w:id="19" w:name="_Toc469648509"/>
      <w:r>
        <w:rPr>
          <w:rFonts w:ascii="Times New Roman" w:eastAsia="Times New Roman" w:hAnsi="Times New Roman" w:cs="Times New Roman"/>
          <w:b/>
          <w:bCs/>
          <w:spacing w:val="-1"/>
          <w:sz w:val="24"/>
          <w:szCs w:val="24"/>
          <w:lang w:eastAsia="ru-RU"/>
        </w:rPr>
        <w:t xml:space="preserve">3.2.3. </w:t>
      </w:r>
      <w:r w:rsidR="001533C1" w:rsidRPr="007B4AC5">
        <w:rPr>
          <w:rFonts w:ascii="Times New Roman" w:eastAsia="Times New Roman" w:hAnsi="Times New Roman" w:cs="Times New Roman"/>
          <w:b/>
          <w:bCs/>
          <w:spacing w:val="-1"/>
          <w:sz w:val="24"/>
          <w:szCs w:val="24"/>
          <w:lang w:eastAsia="ru-RU"/>
        </w:rPr>
        <w:t>Дополнительные</w:t>
      </w:r>
      <w:r w:rsidR="001533C1" w:rsidRPr="007B4AC5">
        <w:rPr>
          <w:rFonts w:ascii="Times New Roman" w:eastAsia="Times New Roman" w:hAnsi="Times New Roman" w:cs="Times New Roman"/>
          <w:b/>
          <w:bCs/>
          <w:spacing w:val="-10"/>
          <w:sz w:val="24"/>
          <w:szCs w:val="24"/>
          <w:lang w:eastAsia="ru-RU"/>
        </w:rPr>
        <w:t xml:space="preserve"> </w:t>
      </w:r>
      <w:r w:rsidR="001533C1" w:rsidRPr="007B4AC5">
        <w:rPr>
          <w:rFonts w:ascii="Times New Roman" w:eastAsia="Times New Roman" w:hAnsi="Times New Roman" w:cs="Times New Roman"/>
          <w:b/>
          <w:bCs/>
          <w:sz w:val="24"/>
          <w:szCs w:val="24"/>
          <w:lang w:eastAsia="ru-RU"/>
        </w:rPr>
        <w:t>источники</w:t>
      </w:r>
    </w:p>
    <w:p w14:paraId="49DDE32C" w14:textId="77777777" w:rsidR="001533C1" w:rsidRPr="005D5C4C" w:rsidRDefault="001533C1" w:rsidP="00831A2D">
      <w:pPr>
        <w:numPr>
          <w:ilvl w:val="0"/>
          <w:numId w:val="74"/>
        </w:numPr>
        <w:spacing w:after="0" w:line="240" w:lineRule="auto"/>
        <w:ind w:left="0" w:firstLine="709"/>
        <w:contextualSpacing/>
        <w:jc w:val="both"/>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sz w:val="24"/>
          <w:szCs w:val="24"/>
          <w:lang w:eastAsia="ru-RU"/>
        </w:rPr>
        <w:t>Арсеньев, Г. Н. Основы теории цепей : практикум / Г. Н. Арсеньев, И. И. Градов ; под ред. Г. Н. Арсеньева. - Москва : ФОРУМ : ИНФРА-М, 2018. - 336 с. - (Среднее профессиональное образование). - ISBN 978-5-8199-0798-6. - Текст : электронный. - URL: https://znanium.com/catalog/product/961</w:t>
      </w:r>
      <w:r w:rsidR="003A3430" w:rsidRPr="005D5C4C">
        <w:rPr>
          <w:rFonts w:ascii="Times New Roman" w:eastAsia="Times New Roman" w:hAnsi="Times New Roman" w:cs="Times New Roman"/>
          <w:sz w:val="24"/>
          <w:szCs w:val="24"/>
          <w:lang w:eastAsia="ru-RU"/>
        </w:rPr>
        <w:t>566</w:t>
      </w:r>
      <w:r w:rsidRPr="005D5C4C">
        <w:rPr>
          <w:rFonts w:ascii="Times New Roman" w:eastAsia="Times New Roman" w:hAnsi="Times New Roman" w:cs="Times New Roman"/>
          <w:sz w:val="24"/>
          <w:szCs w:val="24"/>
          <w:lang w:eastAsia="ru-RU"/>
        </w:rPr>
        <w:t xml:space="preserve">. – Режим доступа: по подписке. </w:t>
      </w:r>
      <w:r w:rsidRPr="005D5C4C">
        <w:rPr>
          <w:rFonts w:ascii="Times New Roman" w:eastAsia="Times New Roman" w:hAnsi="Times New Roman" w:cs="Times New Roman"/>
          <w:sz w:val="24"/>
          <w:szCs w:val="24"/>
          <w:lang w:eastAsia="ru-RU"/>
        </w:rPr>
        <w:br w:type="page"/>
      </w:r>
    </w:p>
    <w:bookmarkEnd w:id="18"/>
    <w:bookmarkEnd w:id="19"/>
    <w:p w14:paraId="6060FB67" w14:textId="77777777" w:rsidR="001533C1" w:rsidRPr="005D5C4C" w:rsidRDefault="001533C1" w:rsidP="001533C1">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sectPr w:rsidR="001533C1" w:rsidRPr="005D5C4C" w:rsidSect="004422D1">
          <w:pgSz w:w="11906" w:h="16838"/>
          <w:pgMar w:top="1134" w:right="851" w:bottom="1134" w:left="1701" w:header="709" w:footer="709" w:gutter="0"/>
          <w:cols w:space="720"/>
          <w:docGrid w:linePitch="360"/>
        </w:sectPr>
      </w:pPr>
    </w:p>
    <w:p w14:paraId="03999841" w14:textId="77777777" w:rsidR="00C40737" w:rsidRDefault="001533C1" w:rsidP="003013C8">
      <w:pPr>
        <w:pStyle w:val="a4"/>
        <w:keepNext/>
        <w:numPr>
          <w:ilvl w:val="0"/>
          <w:numId w:val="47"/>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C40737">
        <w:rPr>
          <w:rFonts w:ascii="Times New Roman" w:eastAsia="Times New Roman" w:hAnsi="Times New Roman" w:cs="Times New Roman"/>
          <w:b/>
          <w:sz w:val="24"/>
          <w:szCs w:val="24"/>
          <w:lang w:eastAsia="ru-RU"/>
        </w:rPr>
        <w:t xml:space="preserve">КОНТРОЛЬ И ОЦЕНКА РЕЗУЛЬТАТОВ ОСВОЕНИЯ </w:t>
      </w:r>
    </w:p>
    <w:p w14:paraId="3672B66D" w14:textId="77777777" w:rsidR="001533C1" w:rsidRPr="00C40737" w:rsidRDefault="001533C1" w:rsidP="00C40737">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C40737">
        <w:rPr>
          <w:rFonts w:ascii="Times New Roman" w:eastAsia="Times New Roman" w:hAnsi="Times New Roman" w:cs="Times New Roman"/>
          <w:b/>
          <w:sz w:val="24"/>
          <w:szCs w:val="24"/>
          <w:lang w:eastAsia="ru-RU"/>
        </w:rPr>
        <w:t>УЧЕБНОЙ ДИСЦИПЛИНЫ</w:t>
      </w:r>
    </w:p>
    <w:p w14:paraId="69CD5201" w14:textId="77777777" w:rsidR="00C40737" w:rsidRPr="00C40737" w:rsidRDefault="00C40737" w:rsidP="00C40737">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outlineLvl w:val="0"/>
        <w:rPr>
          <w:rFonts w:ascii="Times New Roman" w:eastAsia="Times New Roman" w:hAnsi="Times New Roman" w:cs="Times New Roman"/>
          <w:b/>
          <w:caps/>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241"/>
        <w:gridCol w:w="3118"/>
        <w:gridCol w:w="3260"/>
      </w:tblGrid>
      <w:tr w:rsidR="00C40737" w:rsidRPr="007B4AC5" w14:paraId="156BE8A6" w14:textId="77777777" w:rsidTr="00792A63">
        <w:trPr>
          <w:trHeight w:val="548"/>
        </w:trPr>
        <w:tc>
          <w:tcPr>
            <w:tcW w:w="3241" w:type="dxa"/>
            <w:tcBorders>
              <w:top w:val="single" w:sz="8" w:space="0" w:color="auto"/>
              <w:left w:val="single" w:sz="8" w:space="0" w:color="auto"/>
              <w:bottom w:val="single" w:sz="4" w:space="0" w:color="auto"/>
              <w:right w:val="single" w:sz="8" w:space="0" w:color="auto"/>
            </w:tcBorders>
          </w:tcPr>
          <w:p w14:paraId="04CFEB79" w14:textId="77777777" w:rsidR="00C40737" w:rsidRPr="007B4AC5" w:rsidRDefault="00C40737" w:rsidP="00C40737">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3118" w:type="dxa"/>
            <w:tcBorders>
              <w:top w:val="single" w:sz="8" w:space="0" w:color="auto"/>
              <w:left w:val="single" w:sz="8" w:space="0" w:color="auto"/>
              <w:bottom w:val="single" w:sz="4" w:space="0" w:color="auto"/>
              <w:right w:val="single" w:sz="8" w:space="0" w:color="auto"/>
            </w:tcBorders>
          </w:tcPr>
          <w:p w14:paraId="37894525" w14:textId="77777777" w:rsidR="00C40737" w:rsidRPr="007B4AC5" w:rsidRDefault="00C40737" w:rsidP="00C40737">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3260" w:type="dxa"/>
            <w:tcBorders>
              <w:top w:val="single" w:sz="8" w:space="0" w:color="auto"/>
              <w:bottom w:val="single" w:sz="4" w:space="0" w:color="auto"/>
              <w:right w:val="single" w:sz="8" w:space="0" w:color="auto"/>
            </w:tcBorders>
          </w:tcPr>
          <w:p w14:paraId="282E5B28" w14:textId="77777777" w:rsidR="00C40737" w:rsidRPr="007B4AC5" w:rsidRDefault="00C40737" w:rsidP="00C40737">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2A34D476" w14:textId="77777777" w:rsidTr="00792A63">
        <w:trPr>
          <w:trHeight w:val="548"/>
        </w:trPr>
        <w:tc>
          <w:tcPr>
            <w:tcW w:w="3241" w:type="dxa"/>
            <w:tcBorders>
              <w:top w:val="single" w:sz="8" w:space="0" w:color="auto"/>
              <w:left w:val="single" w:sz="8" w:space="0" w:color="auto"/>
              <w:bottom w:val="single" w:sz="4" w:space="0" w:color="auto"/>
              <w:right w:val="single" w:sz="8" w:space="0" w:color="auto"/>
            </w:tcBorders>
          </w:tcPr>
          <w:p w14:paraId="67C8D6FC" w14:textId="77777777" w:rsidR="007B4AC5" w:rsidRPr="007B4AC5" w:rsidRDefault="007B4AC5" w:rsidP="00831A2D">
            <w:pPr>
              <w:numPr>
                <w:ilvl w:val="0"/>
                <w:numId w:val="76"/>
              </w:numPr>
              <w:spacing w:after="0" w:line="240" w:lineRule="auto"/>
              <w:ind w:left="470" w:right="231"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типы радиосигналов, их особенности и применение в транспортном радиоэлектронном оборудовании;</w:t>
            </w:r>
          </w:p>
          <w:p w14:paraId="1EEC619B" w14:textId="77777777" w:rsidR="007B4AC5" w:rsidRPr="007B4AC5" w:rsidRDefault="007B4AC5" w:rsidP="00831A2D">
            <w:pPr>
              <w:numPr>
                <w:ilvl w:val="0"/>
                <w:numId w:val="76"/>
              </w:numPr>
              <w:spacing w:after="0" w:line="240" w:lineRule="auto"/>
              <w:ind w:left="470" w:right="231"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характеристики и классификацию радиотехнических цепей.</w:t>
            </w:r>
          </w:p>
          <w:p w14:paraId="6D694BE6" w14:textId="77777777" w:rsidR="007B4AC5" w:rsidRPr="007B4AC5" w:rsidRDefault="007B4AC5" w:rsidP="007B4AC5">
            <w:pPr>
              <w:widowControl w:val="0"/>
              <w:autoSpaceDE w:val="0"/>
              <w:autoSpaceDN w:val="0"/>
              <w:spacing w:after="0" w:line="216" w:lineRule="auto"/>
              <w:rPr>
                <w:rFonts w:ascii="Times New Roman" w:eastAsia="Calibri" w:hAnsi="Times New Roman" w:cs="Times New Roman"/>
                <w:lang w:eastAsia="ru-RU"/>
              </w:rPr>
            </w:pPr>
          </w:p>
        </w:tc>
        <w:tc>
          <w:tcPr>
            <w:tcW w:w="3118" w:type="dxa"/>
            <w:tcBorders>
              <w:top w:val="single" w:sz="8" w:space="0" w:color="auto"/>
              <w:left w:val="single" w:sz="8" w:space="0" w:color="auto"/>
              <w:bottom w:val="single" w:sz="4" w:space="0" w:color="auto"/>
              <w:right w:val="single" w:sz="8" w:space="0" w:color="auto"/>
            </w:tcBorders>
          </w:tcPr>
          <w:p w14:paraId="7B91B987"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 точность формулировок, точность расчетов, соответствие требованиям</w:t>
            </w:r>
          </w:p>
          <w:p w14:paraId="20875D5E"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p>
          <w:p w14:paraId="0415933A"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ABDD4C3"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6F981B9F"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39689A59"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p>
          <w:p w14:paraId="7CF61E45"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регламентов</w:t>
            </w:r>
          </w:p>
          <w:p w14:paraId="08F44A63"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tc>
        <w:tc>
          <w:tcPr>
            <w:tcW w:w="3260" w:type="dxa"/>
            <w:tcBorders>
              <w:top w:val="single" w:sz="8" w:space="0" w:color="auto"/>
              <w:bottom w:val="single" w:sz="4" w:space="0" w:color="auto"/>
              <w:right w:val="single" w:sz="8" w:space="0" w:color="auto"/>
            </w:tcBorders>
          </w:tcPr>
          <w:p w14:paraId="1ED65B42"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2077BBA9"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2C66FD37" w14:textId="77777777" w:rsidR="007B4AC5" w:rsidRPr="007B4AC5" w:rsidRDefault="007B4AC5" w:rsidP="007B4AC5">
            <w:pPr>
              <w:spacing w:after="0" w:line="240" w:lineRule="auto"/>
              <w:ind w:left="100"/>
              <w:jc w:val="both"/>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занятиям;</w:t>
            </w:r>
          </w:p>
          <w:p w14:paraId="060CF103"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3986C540"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0249F4D5" w14:textId="77777777" w:rsidR="007B4AC5" w:rsidRPr="007B4AC5" w:rsidRDefault="007B4AC5" w:rsidP="007B4AC5">
            <w:pPr>
              <w:spacing w:after="0" w:line="240" w:lineRule="auto"/>
              <w:ind w:left="100"/>
              <w:jc w:val="both"/>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6A4234EA" w14:textId="77777777" w:rsidR="007B4AC5" w:rsidRPr="007B4AC5" w:rsidRDefault="007B4AC5" w:rsidP="007B4AC5">
            <w:pPr>
              <w:spacing w:after="0" w:line="240" w:lineRule="auto"/>
              <w:ind w:left="100"/>
              <w:jc w:val="both"/>
              <w:rPr>
                <w:rFonts w:ascii="Times New Roman" w:eastAsia="Times New Roman" w:hAnsi="Times New Roman" w:cs="Times New Roman"/>
                <w:b/>
                <w:bCs/>
                <w:iCs/>
                <w:lang w:eastAsia="ru-RU"/>
              </w:rPr>
            </w:pPr>
          </w:p>
          <w:p w14:paraId="08F4F54B"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3872E12A" w14:textId="77777777" w:rsidR="007B4AC5" w:rsidRPr="007B4AC5" w:rsidRDefault="007B4AC5" w:rsidP="007B4AC5">
            <w:pPr>
              <w:spacing w:after="0" w:line="240" w:lineRule="auto"/>
              <w:ind w:left="100"/>
              <w:jc w:val="both"/>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экспертная оценка выполнения практических занятий на экзамене</w:t>
            </w:r>
          </w:p>
        </w:tc>
      </w:tr>
      <w:tr w:rsidR="007B4AC5" w:rsidRPr="007B4AC5" w14:paraId="339026B8" w14:textId="77777777" w:rsidTr="00C40737">
        <w:trPr>
          <w:trHeight w:val="2552"/>
        </w:trPr>
        <w:tc>
          <w:tcPr>
            <w:tcW w:w="3241" w:type="dxa"/>
            <w:tcBorders>
              <w:top w:val="single" w:sz="4" w:space="0" w:color="auto"/>
              <w:left w:val="single" w:sz="8" w:space="0" w:color="auto"/>
              <w:bottom w:val="single" w:sz="4" w:space="0" w:color="auto"/>
              <w:right w:val="single" w:sz="4" w:space="0" w:color="auto"/>
            </w:tcBorders>
          </w:tcPr>
          <w:p w14:paraId="47C7824B" w14:textId="77777777" w:rsidR="007B4AC5" w:rsidRPr="007B4AC5" w:rsidRDefault="007B4AC5" w:rsidP="00831A2D">
            <w:pPr>
              <w:numPr>
                <w:ilvl w:val="0"/>
                <w:numId w:val="75"/>
              </w:numPr>
              <w:spacing w:after="0" w:line="240" w:lineRule="auto"/>
              <w:ind w:left="470" w:right="231"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использовать характеристики радиотехнических цепей для анализа их воздействия на сигналы;</w:t>
            </w:r>
          </w:p>
          <w:p w14:paraId="4BDE3F67" w14:textId="77777777" w:rsidR="007B4AC5" w:rsidRPr="007B4AC5" w:rsidRDefault="007B4AC5" w:rsidP="00831A2D">
            <w:pPr>
              <w:numPr>
                <w:ilvl w:val="0"/>
                <w:numId w:val="75"/>
              </w:numPr>
              <w:spacing w:after="0" w:line="240" w:lineRule="auto"/>
              <w:ind w:left="470" w:right="231" w:hanging="425"/>
              <w:contextualSpacing/>
              <w:jc w:val="both"/>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использовать резонансные свойства параллельного и последовательного колебательных контуров.</w:t>
            </w:r>
          </w:p>
          <w:p w14:paraId="28332930" w14:textId="77777777" w:rsidR="007B4AC5" w:rsidRPr="007B4AC5" w:rsidRDefault="007B4AC5" w:rsidP="007B4AC5">
            <w:pPr>
              <w:spacing w:after="0" w:line="216" w:lineRule="auto"/>
              <w:jc w:val="both"/>
              <w:rPr>
                <w:rFonts w:ascii="Times New Roman" w:eastAsia="Times New Roman" w:hAnsi="Times New Roman" w:cs="Times New Roman"/>
                <w:lang w:eastAsia="ru-RU"/>
              </w:rPr>
            </w:pPr>
          </w:p>
        </w:tc>
        <w:tc>
          <w:tcPr>
            <w:tcW w:w="3118" w:type="dxa"/>
            <w:tcBorders>
              <w:top w:val="single" w:sz="4" w:space="0" w:color="auto"/>
              <w:left w:val="single" w:sz="4" w:space="0" w:color="auto"/>
              <w:bottom w:val="single" w:sz="4" w:space="0" w:color="auto"/>
              <w:right w:val="single" w:sz="8" w:space="0" w:color="auto"/>
            </w:tcBorders>
          </w:tcPr>
          <w:p w14:paraId="4DBFD6F3"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не менее 70% правильных ответов.</w:t>
            </w:r>
          </w:p>
          <w:p w14:paraId="53A6112D" w14:textId="77777777" w:rsidR="007B4AC5" w:rsidRPr="007B4AC5" w:rsidRDefault="007B4AC5" w:rsidP="007B4AC5">
            <w:pPr>
              <w:spacing w:after="0" w:line="240" w:lineRule="auto"/>
              <w:ind w:left="100"/>
              <w:jc w:val="both"/>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24EDD094"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p>
          <w:p w14:paraId="52678073"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67B7AEF1"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0CBF345D"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адекватность применения профессиональной терминологии</w:t>
            </w:r>
          </w:p>
        </w:tc>
        <w:tc>
          <w:tcPr>
            <w:tcW w:w="3260" w:type="dxa"/>
            <w:tcBorders>
              <w:top w:val="single" w:sz="4" w:space="0" w:color="auto"/>
              <w:bottom w:val="single" w:sz="4" w:space="0" w:color="auto"/>
              <w:right w:val="single" w:sz="8" w:space="0" w:color="auto"/>
            </w:tcBorders>
          </w:tcPr>
          <w:p w14:paraId="1E487AFA"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5DA27C38"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3D846169"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1A99D6A8"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1ACCB8E2" w14:textId="77777777" w:rsidR="007B4AC5" w:rsidRPr="007B4AC5" w:rsidRDefault="007B4AC5" w:rsidP="007B4AC5">
            <w:pPr>
              <w:spacing w:after="0" w:line="240" w:lineRule="auto"/>
              <w:ind w:left="100"/>
              <w:jc w:val="both"/>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3ADD8560" w14:textId="77777777" w:rsidR="007B4AC5" w:rsidRPr="007B4AC5" w:rsidRDefault="007B4AC5" w:rsidP="007B4AC5">
            <w:pPr>
              <w:spacing w:after="0" w:line="240" w:lineRule="auto"/>
              <w:ind w:left="100"/>
              <w:jc w:val="both"/>
              <w:rPr>
                <w:rFonts w:ascii="Times New Roman" w:eastAsia="Times New Roman" w:hAnsi="Times New Roman" w:cs="Times New Roman"/>
                <w:b/>
                <w:bCs/>
                <w:iCs/>
                <w:lang w:eastAsia="ru-RU"/>
              </w:rPr>
            </w:pPr>
          </w:p>
          <w:p w14:paraId="5F529475"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7E162B82" w14:textId="77777777" w:rsidR="007B4AC5" w:rsidRPr="007B4AC5" w:rsidRDefault="007B4AC5" w:rsidP="007B4AC5">
            <w:pPr>
              <w:spacing w:after="0" w:line="240" w:lineRule="auto"/>
              <w:ind w:left="100"/>
              <w:jc w:val="both"/>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в форме экзамена по учебной дисциплине</w:t>
            </w:r>
          </w:p>
        </w:tc>
      </w:tr>
    </w:tbl>
    <w:p w14:paraId="3C2A2A80" w14:textId="77777777" w:rsidR="001533C1" w:rsidRPr="005D5C4C" w:rsidRDefault="001533C1" w:rsidP="001533C1">
      <w:pPr>
        <w:tabs>
          <w:tab w:val="left" w:pos="426"/>
        </w:tabs>
        <w:spacing w:after="0" w:line="240" w:lineRule="auto"/>
        <w:ind w:left="426"/>
        <w:jc w:val="both"/>
        <w:rPr>
          <w:rFonts w:ascii="Times New Roman" w:eastAsia="Times New Roman" w:hAnsi="Times New Roman" w:cs="Times New Roman"/>
          <w:sz w:val="24"/>
          <w:szCs w:val="24"/>
          <w:lang w:eastAsia="ru-RU"/>
        </w:rPr>
        <w:sectPr w:rsidR="001533C1" w:rsidRPr="005D5C4C" w:rsidSect="00C40737">
          <w:type w:val="continuous"/>
          <w:pgSz w:w="11906" w:h="16838"/>
          <w:pgMar w:top="851" w:right="1134" w:bottom="1701" w:left="1134" w:header="709" w:footer="709" w:gutter="0"/>
          <w:cols w:space="720"/>
          <w:docGrid w:linePitch="360"/>
        </w:sectPr>
      </w:pPr>
    </w:p>
    <w:p w14:paraId="38AD392E" w14:textId="77777777" w:rsidR="002217C9" w:rsidRPr="005D5C4C" w:rsidRDefault="002217C9" w:rsidP="002217C9">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205655">
        <w:rPr>
          <w:rFonts w:ascii="Times New Roman" w:eastAsia="Times New Roman" w:hAnsi="Times New Roman" w:cs="Times New Roman"/>
          <w:b/>
          <w:bCs/>
          <w:sz w:val="24"/>
          <w:szCs w:val="24"/>
          <w:lang w:eastAsia="ru-RU"/>
        </w:rPr>
        <w:t>34</w:t>
      </w:r>
    </w:p>
    <w:p w14:paraId="68777AE4" w14:textId="77777777" w:rsidR="00EC7726" w:rsidRPr="005D5C4C" w:rsidRDefault="002217C9"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4AB26D38"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3A14E8DE" w14:textId="77777777" w:rsidR="002217C9" w:rsidRPr="005D5C4C" w:rsidRDefault="002217C9" w:rsidP="00EC7726">
      <w:pPr>
        <w:autoSpaceDN w:val="0"/>
        <w:spacing w:after="0" w:line="276" w:lineRule="auto"/>
        <w:jc w:val="right"/>
        <w:rPr>
          <w:rFonts w:ascii="Times New Roman" w:eastAsia="Times New Roman" w:hAnsi="Times New Roman" w:cs="Times New Roman"/>
          <w:b/>
          <w:bCs/>
          <w:sz w:val="24"/>
          <w:szCs w:val="24"/>
          <w:lang w:eastAsia="ru-RU"/>
        </w:rPr>
      </w:pPr>
    </w:p>
    <w:p w14:paraId="4F365939"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7309D1F8"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5AC9175F"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6F927026"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5FE55D6F" w14:textId="77777777" w:rsidR="00EC7726" w:rsidRPr="005D5C4C" w:rsidRDefault="00EC7726"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7D3E606F" w14:textId="77777777" w:rsidR="00EC7726" w:rsidRPr="005D5C4C" w:rsidRDefault="00EC7726"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5D067EDB"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p>
    <w:p w14:paraId="5D3D6D33" w14:textId="77777777" w:rsidR="002217C9" w:rsidRPr="00205655" w:rsidRDefault="002217C9" w:rsidP="002217C9">
      <w:pPr>
        <w:tabs>
          <w:tab w:val="left" w:pos="426"/>
        </w:tabs>
        <w:spacing w:after="0" w:line="240" w:lineRule="auto"/>
        <w:ind w:firstLine="709"/>
        <w:jc w:val="center"/>
        <w:rPr>
          <w:rFonts w:ascii="Times New Roman" w:eastAsia="Times New Roman" w:hAnsi="Times New Roman" w:cs="Times New Roman"/>
          <w:b/>
          <w:bCs/>
          <w:sz w:val="24"/>
          <w:szCs w:val="24"/>
          <w:lang w:eastAsia="ru-RU"/>
        </w:rPr>
      </w:pPr>
      <w:r w:rsidRPr="00205655">
        <w:rPr>
          <w:rFonts w:ascii="Times New Roman" w:eastAsia="Times New Roman" w:hAnsi="Times New Roman" w:cs="Times New Roman"/>
          <w:b/>
          <w:bCs/>
          <w:sz w:val="24"/>
          <w:szCs w:val="24"/>
          <w:lang w:eastAsia="ru-RU"/>
        </w:rPr>
        <w:t>РАБОЧАЯ ПРОГРАММА УЧЕБНОЙ ДИСЦИПЛИНЫ</w:t>
      </w:r>
    </w:p>
    <w:p w14:paraId="18932EF9" w14:textId="77777777" w:rsidR="002217C9" w:rsidRPr="005D5C4C" w:rsidRDefault="002217C9" w:rsidP="002217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7DBA15" w14:textId="77777777" w:rsidR="002217C9" w:rsidRPr="005D5C4C" w:rsidRDefault="002217C9" w:rsidP="00221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F58973D" w14:textId="77777777" w:rsidR="002217C9" w:rsidRPr="005D5C4C" w:rsidRDefault="00ED64E0" w:rsidP="002217C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ОП</w:t>
      </w:r>
      <w:r w:rsidR="002217C9" w:rsidRPr="005D5C4C">
        <w:rPr>
          <w:rFonts w:ascii="Times New Roman" w:eastAsia="Times New Roman" w:hAnsi="Times New Roman" w:cs="Times New Roman"/>
          <w:b/>
          <w:caps/>
          <w:sz w:val="24"/>
          <w:szCs w:val="24"/>
          <w:lang w:eastAsia="ru-RU"/>
        </w:rPr>
        <w:t>.03 в</w:t>
      </w:r>
      <w:r w:rsidR="007C425C" w:rsidRPr="005D5C4C">
        <w:rPr>
          <w:rFonts w:ascii="Times New Roman" w:eastAsia="Times New Roman" w:hAnsi="Times New Roman" w:cs="Times New Roman"/>
          <w:b/>
          <w:sz w:val="24"/>
          <w:szCs w:val="24"/>
          <w:lang w:eastAsia="ru-RU"/>
        </w:rPr>
        <w:t>ычислительная техника</w:t>
      </w:r>
    </w:p>
    <w:p w14:paraId="74AED04E" w14:textId="77777777" w:rsidR="002217C9" w:rsidRPr="005D5C4C" w:rsidRDefault="002217C9" w:rsidP="002217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717A35AC"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7869F2B4"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1390E0E6"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3810949F"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6F227306"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17A3902A"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78DE4CC8"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03349756"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139E6954"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3F3B8001"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68AA7197"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6DD495C7"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0F82F107" w14:textId="77777777" w:rsidR="002217C9" w:rsidRPr="005D5C4C" w:rsidRDefault="002217C9" w:rsidP="002217C9">
      <w:pPr>
        <w:tabs>
          <w:tab w:val="left" w:pos="426"/>
        </w:tabs>
        <w:spacing w:after="0" w:line="360" w:lineRule="auto"/>
        <w:jc w:val="center"/>
        <w:rPr>
          <w:rFonts w:ascii="Times New Roman" w:eastAsia="Times New Roman" w:hAnsi="Times New Roman" w:cs="Times New Roman"/>
          <w:bCs/>
          <w:sz w:val="24"/>
          <w:szCs w:val="24"/>
          <w:lang w:eastAsia="ru-RU"/>
        </w:rPr>
      </w:pPr>
    </w:p>
    <w:p w14:paraId="2D65453A" w14:textId="77777777" w:rsidR="002217C9" w:rsidRPr="005D5C4C" w:rsidRDefault="002217C9"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211D97F1" w14:textId="77777777" w:rsidR="002217C9" w:rsidRPr="005D5C4C" w:rsidRDefault="002217C9"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075AB22D" w14:textId="77777777" w:rsidR="002217C9" w:rsidRPr="005D5C4C" w:rsidRDefault="002217C9"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3D720F9C" w14:textId="77777777" w:rsidR="002217C9" w:rsidRPr="005D5C4C" w:rsidRDefault="002217C9"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5BCDB467" w14:textId="77777777" w:rsidR="007C425C" w:rsidRDefault="007C425C"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7D8EC05C" w14:textId="77777777" w:rsidR="00205655" w:rsidRDefault="00205655"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68768DAB" w14:textId="77777777" w:rsidR="002E735E" w:rsidRPr="005D5C4C" w:rsidRDefault="002E735E"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2725C9E4" w14:textId="77777777" w:rsidR="002217C9" w:rsidRPr="005D5C4C" w:rsidRDefault="002217C9" w:rsidP="002217C9">
      <w:pPr>
        <w:tabs>
          <w:tab w:val="left" w:pos="426"/>
        </w:tabs>
        <w:spacing w:after="0" w:line="240" w:lineRule="auto"/>
        <w:jc w:val="center"/>
        <w:rPr>
          <w:rFonts w:ascii="Times New Roman" w:eastAsia="Times New Roman" w:hAnsi="Times New Roman" w:cs="Times New Roman"/>
          <w:bCs/>
          <w:sz w:val="28"/>
          <w:szCs w:val="28"/>
          <w:lang w:eastAsia="ru-RU"/>
        </w:rPr>
      </w:pPr>
    </w:p>
    <w:p w14:paraId="6FBEF176" w14:textId="77777777" w:rsidR="007C425C" w:rsidRPr="00205655" w:rsidRDefault="00781ACD" w:rsidP="002217C9">
      <w:pPr>
        <w:tabs>
          <w:tab w:val="left" w:pos="426"/>
        </w:tabs>
        <w:spacing w:after="0" w:line="240" w:lineRule="auto"/>
        <w:jc w:val="center"/>
        <w:rPr>
          <w:rFonts w:ascii="Times New Roman" w:eastAsia="Times New Roman" w:hAnsi="Times New Roman" w:cs="Times New Roman"/>
          <w:b/>
          <w:bCs/>
          <w:sz w:val="24"/>
          <w:szCs w:val="24"/>
          <w:lang w:eastAsia="ru-RU"/>
        </w:rPr>
      </w:pPr>
      <w:r w:rsidRPr="00205655">
        <w:rPr>
          <w:rFonts w:ascii="Times New Roman" w:eastAsia="Times New Roman" w:hAnsi="Times New Roman" w:cs="Times New Roman"/>
          <w:b/>
          <w:bCs/>
          <w:sz w:val="24"/>
          <w:szCs w:val="24"/>
          <w:lang w:eastAsia="ru-RU"/>
        </w:rPr>
        <w:t>2022 год</w:t>
      </w:r>
    </w:p>
    <w:p w14:paraId="0B424092" w14:textId="77777777" w:rsidR="007C425C" w:rsidRPr="00205655" w:rsidRDefault="007C425C" w:rsidP="00205655">
      <w:pPr>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bCs/>
          <w:sz w:val="28"/>
          <w:szCs w:val="28"/>
          <w:lang w:eastAsia="ru-RU"/>
        </w:rPr>
        <w:br w:type="page"/>
      </w:r>
      <w:r w:rsidRPr="00205655">
        <w:rPr>
          <w:rFonts w:ascii="Times New Roman" w:eastAsia="Times New Roman" w:hAnsi="Times New Roman" w:cs="Times New Roman"/>
          <w:b/>
          <w:i/>
          <w:sz w:val="24"/>
          <w:szCs w:val="24"/>
          <w:lang w:eastAsia="ru-RU"/>
        </w:rPr>
        <w:t>СОДЕРЖАНИЕ</w:t>
      </w:r>
    </w:p>
    <w:p w14:paraId="07B3C888" w14:textId="77777777" w:rsidR="007C425C" w:rsidRPr="005D5C4C" w:rsidRDefault="007C425C" w:rsidP="007C425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7"/>
        <w:gridCol w:w="700"/>
      </w:tblGrid>
      <w:tr w:rsidR="007C425C" w:rsidRPr="005D5C4C" w14:paraId="43D161BC" w14:textId="77777777" w:rsidTr="007C425C">
        <w:trPr>
          <w:trHeight w:val="162"/>
        </w:trPr>
        <w:tc>
          <w:tcPr>
            <w:tcW w:w="8647" w:type="dxa"/>
          </w:tcPr>
          <w:p w14:paraId="1720B252" w14:textId="77777777" w:rsidR="007C425C" w:rsidRPr="005D5C4C" w:rsidRDefault="007C425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5C65AE02"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34A9F06D" w14:textId="77777777" w:rsidTr="007C425C">
        <w:trPr>
          <w:trHeight w:val="850"/>
        </w:trPr>
        <w:tc>
          <w:tcPr>
            <w:tcW w:w="8647" w:type="dxa"/>
            <w:hideMark/>
          </w:tcPr>
          <w:p w14:paraId="529F4F6C" w14:textId="77777777" w:rsidR="007C425C" w:rsidRPr="005D5C4C" w:rsidRDefault="007C425C" w:rsidP="0070716E">
            <w:pPr>
              <w:numPr>
                <w:ilvl w:val="0"/>
                <w:numId w:val="130"/>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44B6D22D"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3667AD24" w14:textId="77777777" w:rsidTr="007C425C">
        <w:trPr>
          <w:trHeight w:val="850"/>
        </w:trPr>
        <w:tc>
          <w:tcPr>
            <w:tcW w:w="8647" w:type="dxa"/>
            <w:hideMark/>
          </w:tcPr>
          <w:p w14:paraId="76794489" w14:textId="77777777" w:rsidR="007C425C" w:rsidRPr="005D5C4C" w:rsidRDefault="007C425C" w:rsidP="0070716E">
            <w:pPr>
              <w:numPr>
                <w:ilvl w:val="0"/>
                <w:numId w:val="13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25472BCA"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77D40C7B" w14:textId="77777777" w:rsidTr="007C425C">
        <w:trPr>
          <w:trHeight w:val="850"/>
        </w:trPr>
        <w:tc>
          <w:tcPr>
            <w:tcW w:w="8647" w:type="dxa"/>
            <w:hideMark/>
          </w:tcPr>
          <w:p w14:paraId="4269FFDE" w14:textId="77777777" w:rsidR="007C425C" w:rsidRPr="005D5C4C" w:rsidRDefault="007C425C" w:rsidP="0070716E">
            <w:pPr>
              <w:numPr>
                <w:ilvl w:val="0"/>
                <w:numId w:val="13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789AD8E"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67A7A877" w14:textId="77777777" w:rsidTr="007C425C">
        <w:trPr>
          <w:trHeight w:val="850"/>
        </w:trPr>
        <w:tc>
          <w:tcPr>
            <w:tcW w:w="8647" w:type="dxa"/>
            <w:hideMark/>
          </w:tcPr>
          <w:p w14:paraId="1CEFBA1B" w14:textId="77777777" w:rsidR="007C425C" w:rsidRPr="005D5C4C" w:rsidRDefault="007C425C" w:rsidP="0070716E">
            <w:pPr>
              <w:numPr>
                <w:ilvl w:val="0"/>
                <w:numId w:val="130"/>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33C3552F"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bl>
    <w:p w14:paraId="25F6C682" w14:textId="77777777" w:rsidR="007C425C" w:rsidRPr="005D5C4C" w:rsidRDefault="007C425C" w:rsidP="007C425C">
      <w:pPr>
        <w:spacing w:after="0" w:line="240" w:lineRule="auto"/>
        <w:rPr>
          <w:rFonts w:ascii="Times New Roman" w:eastAsia="Times New Roman" w:hAnsi="Times New Roman" w:cs="Times New Roman"/>
          <w:sz w:val="24"/>
          <w:szCs w:val="24"/>
          <w:lang w:eastAsia="ru-RU"/>
        </w:rPr>
      </w:pPr>
    </w:p>
    <w:p w14:paraId="072A2493" w14:textId="77777777" w:rsidR="002217C9" w:rsidRPr="005D5C4C" w:rsidRDefault="002217C9" w:rsidP="002217C9">
      <w:pPr>
        <w:spacing w:after="0" w:line="240" w:lineRule="auto"/>
        <w:rPr>
          <w:rFonts w:ascii="Times New Roman" w:eastAsia="Times New Roman" w:hAnsi="Times New Roman" w:cs="Times New Roman"/>
          <w:sz w:val="24"/>
          <w:szCs w:val="24"/>
          <w:lang w:eastAsia="ru-RU"/>
        </w:rPr>
      </w:pPr>
    </w:p>
    <w:p w14:paraId="76C9C97B" w14:textId="77777777" w:rsidR="00685E8E" w:rsidRDefault="002217C9" w:rsidP="00685E8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br w:type="page"/>
      </w:r>
      <w:r w:rsidRPr="005D5C4C">
        <w:rPr>
          <w:rFonts w:ascii="Times New Roman" w:eastAsia="Times New Roman" w:hAnsi="Times New Roman" w:cs="Times New Roman"/>
          <w:b/>
          <w:sz w:val="24"/>
          <w:szCs w:val="24"/>
          <w:lang w:eastAsia="ru-RU"/>
        </w:rPr>
        <w:t>1. ОБЩАЯ ХАРАКТЕРИСТИКА РАБОЧЕЙ ПРОГРАММЫ</w:t>
      </w:r>
      <w:r w:rsidR="00685E8E">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364368B9" w14:textId="77777777" w:rsidR="002217C9" w:rsidRPr="005D5C4C" w:rsidRDefault="002217C9" w:rsidP="002217C9">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685E8E">
        <w:rPr>
          <w:rFonts w:ascii="Times New Roman" w:eastAsia="Times New Roman" w:hAnsi="Times New Roman" w:cs="Times New Roman"/>
          <w:b/>
          <w:sz w:val="24"/>
          <w:szCs w:val="24"/>
          <w:lang w:eastAsia="ru-RU"/>
        </w:rPr>
        <w:t>ОП</w:t>
      </w:r>
      <w:r w:rsidR="003C63D3" w:rsidRPr="005D5C4C">
        <w:rPr>
          <w:rFonts w:ascii="Times New Roman" w:eastAsia="Times New Roman" w:hAnsi="Times New Roman" w:cs="Times New Roman"/>
          <w:b/>
          <w:sz w:val="24"/>
          <w:szCs w:val="24"/>
          <w:lang w:eastAsia="ru-RU"/>
        </w:rPr>
        <w:t xml:space="preserve">.03 </w:t>
      </w:r>
      <w:r w:rsidRPr="005D5C4C">
        <w:rPr>
          <w:rFonts w:ascii="Times New Roman" w:eastAsia="Times New Roman" w:hAnsi="Times New Roman" w:cs="Times New Roman"/>
          <w:b/>
          <w:sz w:val="24"/>
          <w:szCs w:val="24"/>
          <w:lang w:eastAsia="ru-RU"/>
        </w:rPr>
        <w:t>В</w:t>
      </w:r>
      <w:r w:rsidR="00685E8E" w:rsidRPr="005D5C4C">
        <w:rPr>
          <w:rFonts w:ascii="Times New Roman" w:eastAsia="Times New Roman" w:hAnsi="Times New Roman" w:cs="Times New Roman"/>
          <w:b/>
          <w:sz w:val="24"/>
          <w:szCs w:val="24"/>
          <w:lang w:eastAsia="ru-RU"/>
        </w:rPr>
        <w:t>ычислительная техника</w:t>
      </w:r>
      <w:r w:rsidRPr="005D5C4C">
        <w:rPr>
          <w:rFonts w:ascii="Times New Roman" w:eastAsia="Times New Roman" w:hAnsi="Times New Roman" w:cs="Times New Roman"/>
          <w:b/>
          <w:sz w:val="24"/>
          <w:szCs w:val="24"/>
          <w:lang w:eastAsia="ru-RU"/>
        </w:rPr>
        <w:t>»</w:t>
      </w:r>
    </w:p>
    <w:p w14:paraId="5315508E" w14:textId="77777777" w:rsidR="002217C9" w:rsidRPr="005D5C4C" w:rsidRDefault="002217C9" w:rsidP="002217C9">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73C03F22" w14:textId="77777777" w:rsidR="003C63D3" w:rsidRPr="00685E8E" w:rsidRDefault="002217C9" w:rsidP="0070716E">
      <w:pPr>
        <w:pStyle w:val="a4"/>
        <w:widowControl w:val="0"/>
        <w:numPr>
          <w:ilvl w:val="1"/>
          <w:numId w:val="162"/>
        </w:numPr>
        <w:tabs>
          <w:tab w:val="left" w:pos="1134"/>
        </w:tabs>
        <w:autoSpaceDE w:val="0"/>
        <w:autoSpaceDN w:val="0"/>
        <w:spacing w:after="0" w:line="240" w:lineRule="auto"/>
        <w:ind w:left="0" w:firstLine="709"/>
        <w:jc w:val="both"/>
        <w:rPr>
          <w:rFonts w:ascii="Times New Roman" w:eastAsia="Times New Roman" w:hAnsi="Times New Roman" w:cs="Times New Roman"/>
          <w:b/>
          <w:sz w:val="24"/>
          <w:szCs w:val="24"/>
          <w:lang w:eastAsia="ru-RU"/>
        </w:rPr>
      </w:pPr>
      <w:r w:rsidRPr="00685E8E">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3142FC9B" w14:textId="77777777" w:rsidR="002217C9" w:rsidRPr="005D5C4C" w:rsidRDefault="003C63D3" w:rsidP="003C63D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685E8E">
        <w:rPr>
          <w:rFonts w:ascii="Times New Roman" w:eastAsia="Times New Roman" w:hAnsi="Times New Roman" w:cs="Times New Roman"/>
          <w:sz w:val="24"/>
          <w:szCs w:val="24"/>
          <w:lang w:eastAsia="ru-RU"/>
        </w:rPr>
        <w:t xml:space="preserve">чебная дисциплина ОП.03 </w:t>
      </w:r>
      <w:r w:rsidR="002217C9" w:rsidRPr="005D5C4C">
        <w:rPr>
          <w:rFonts w:ascii="Times New Roman" w:eastAsia="Times New Roman" w:hAnsi="Times New Roman" w:cs="Times New Roman"/>
          <w:sz w:val="24"/>
          <w:szCs w:val="24"/>
          <w:lang w:eastAsia="ru-RU"/>
        </w:rPr>
        <w:t>Вычислительная техника» является частью дополнительного профессионального блока ПООП-П в соответствии с ФГОС СПО по специальности.</w:t>
      </w:r>
    </w:p>
    <w:p w14:paraId="71E18685" w14:textId="77777777" w:rsidR="000025A6" w:rsidRPr="005D5C4C" w:rsidRDefault="003C63D3" w:rsidP="00685E8E">
      <w:pPr>
        <w:widowControl w:val="0"/>
        <w:autoSpaceDE w:val="0"/>
        <w:autoSpaceDN w:val="0"/>
        <w:spacing w:after="0" w:line="240" w:lineRule="auto"/>
        <w:ind w:firstLine="708"/>
        <w:jc w:val="both"/>
        <w:rPr>
          <w:rFonts w:ascii="Times New Roman" w:eastAsia="Calibri" w:hAnsi="Times New Roman" w:cs="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0025A6" w:rsidRPr="005D5C4C">
        <w:rPr>
          <w:rFonts w:ascii="Times New Roman" w:eastAsia="Calibri" w:hAnsi="Times New Roman" w:cs="Times New Roman"/>
          <w:sz w:val="24"/>
          <w:szCs w:val="24"/>
        </w:rPr>
        <w:t xml:space="preserve">ПК 1.8, </w:t>
      </w:r>
      <w:r w:rsidR="000025A6" w:rsidRPr="005D5C4C">
        <w:rPr>
          <w:rFonts w:ascii="Times New Roman" w:eastAsia="Calibri" w:hAnsi="Times New Roman" w:cs="Times New Roman"/>
          <w:bCs/>
          <w:iCs/>
          <w:sz w:val="24"/>
          <w:szCs w:val="24"/>
        </w:rPr>
        <w:t>ОК 01, ОК 02</w:t>
      </w:r>
    </w:p>
    <w:p w14:paraId="73F28FB4" w14:textId="77777777" w:rsidR="002217C9" w:rsidRPr="005D5C4C" w:rsidRDefault="002217C9" w:rsidP="000025A6">
      <w:pPr>
        <w:widowControl w:val="0"/>
        <w:autoSpaceDE w:val="0"/>
        <w:autoSpaceDN w:val="0"/>
        <w:spacing w:after="0" w:line="240" w:lineRule="auto"/>
        <w:ind w:right="122" w:firstLine="709"/>
        <w:jc w:val="both"/>
        <w:rPr>
          <w:rFonts w:ascii="Times New Roman" w:eastAsia="Times New Roman" w:hAnsi="Times New Roman" w:cs="Times New Roman"/>
          <w:sz w:val="24"/>
          <w:szCs w:val="24"/>
          <w:lang w:eastAsia="ru-RU"/>
        </w:rPr>
      </w:pPr>
    </w:p>
    <w:p w14:paraId="3B7FE21B" w14:textId="77777777" w:rsidR="002217C9" w:rsidRPr="005D5C4C" w:rsidRDefault="00E75B0E" w:rsidP="003C63D3">
      <w:pPr>
        <w:widowControl w:val="0"/>
        <w:autoSpaceDE w:val="0"/>
        <w:autoSpaceDN w:val="0"/>
        <w:spacing w:after="0" w:line="240" w:lineRule="auto"/>
        <w:ind w:firstLine="709"/>
        <w:outlineLvl w:val="2"/>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1.2</w:t>
      </w:r>
      <w:r w:rsidR="001F2B3D">
        <w:rPr>
          <w:rFonts w:ascii="Times New Roman" w:eastAsia="Times New Roman" w:hAnsi="Times New Roman" w:cs="Times New Roman"/>
          <w:b/>
          <w:bCs/>
          <w:sz w:val="24"/>
          <w:szCs w:val="24"/>
          <w:lang w:eastAsia="ru-RU"/>
        </w:rPr>
        <w:t>.</w:t>
      </w:r>
      <w:r w:rsidRPr="005D5C4C">
        <w:rPr>
          <w:rFonts w:ascii="Times New Roman" w:eastAsia="Times New Roman" w:hAnsi="Times New Roman" w:cs="Times New Roman"/>
          <w:b/>
          <w:bCs/>
          <w:sz w:val="24"/>
          <w:szCs w:val="24"/>
          <w:lang w:eastAsia="ru-RU"/>
        </w:rPr>
        <w:t xml:space="preserve"> </w:t>
      </w:r>
      <w:r w:rsidR="002217C9" w:rsidRPr="005D5C4C">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3411E712" w14:textId="77777777" w:rsidR="007C425C" w:rsidRDefault="007C425C" w:rsidP="003C63D3">
      <w:pPr>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2DDA7F66" w14:textId="77777777" w:rsidR="009D739C" w:rsidRPr="005D5C4C" w:rsidRDefault="009D739C" w:rsidP="003C63D3">
      <w:pPr>
        <w:suppressAutoHyphens/>
        <w:spacing w:after="0" w:line="240" w:lineRule="auto"/>
        <w:ind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0025A6" w:rsidRPr="005D5C4C" w14:paraId="20C30E02" w14:textId="77777777" w:rsidTr="00AA23E3">
        <w:trPr>
          <w:trHeight w:val="649"/>
        </w:trPr>
        <w:tc>
          <w:tcPr>
            <w:tcW w:w="1271" w:type="dxa"/>
            <w:hideMark/>
          </w:tcPr>
          <w:p w14:paraId="32562813"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2E4C2756"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3A8DDE31"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6F91D05F"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47F3ACCB"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6A38D151" w14:textId="77777777" w:rsidR="000025A6" w:rsidRPr="005D5C4C" w:rsidRDefault="000025A6"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0025A6" w:rsidRPr="005D5C4C" w14:paraId="1FB223EA" w14:textId="77777777" w:rsidTr="00AA23E3">
        <w:trPr>
          <w:trHeight w:val="649"/>
        </w:trPr>
        <w:tc>
          <w:tcPr>
            <w:tcW w:w="1271" w:type="dxa"/>
          </w:tcPr>
          <w:p w14:paraId="75FD26AF" w14:textId="77777777" w:rsidR="000025A6" w:rsidRPr="00685E8E" w:rsidRDefault="000025A6" w:rsidP="000025A6">
            <w:pPr>
              <w:widowControl w:val="0"/>
              <w:autoSpaceDE w:val="0"/>
              <w:autoSpaceDN w:val="0"/>
              <w:spacing w:after="0" w:line="240" w:lineRule="auto"/>
              <w:ind w:left="107"/>
              <w:rPr>
                <w:rFonts w:ascii="Times New Roman" w:eastAsia="Calibri" w:hAnsi="Times New Roman" w:cs="Times New Roman"/>
                <w:b/>
              </w:rPr>
            </w:pPr>
            <w:r w:rsidRPr="00685E8E">
              <w:rPr>
                <w:rFonts w:ascii="Times New Roman" w:eastAsia="Calibri" w:hAnsi="Times New Roman" w:cs="Times New Roman"/>
                <w:b/>
              </w:rPr>
              <w:t>ПК 1.8.</w:t>
            </w:r>
          </w:p>
          <w:p w14:paraId="0BC1FE1D" w14:textId="77777777" w:rsidR="000025A6" w:rsidRPr="00685E8E" w:rsidRDefault="000025A6" w:rsidP="000025A6">
            <w:pPr>
              <w:suppressAutoHyphens/>
              <w:spacing w:after="0" w:line="240" w:lineRule="auto"/>
              <w:jc w:val="center"/>
              <w:rPr>
                <w:rFonts w:ascii="Times New Roman" w:hAnsi="Times New Roman"/>
              </w:rPr>
            </w:pPr>
          </w:p>
        </w:tc>
        <w:tc>
          <w:tcPr>
            <w:tcW w:w="1134" w:type="dxa"/>
          </w:tcPr>
          <w:p w14:paraId="2C3E5FCD"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 1.8.01</w:t>
            </w:r>
          </w:p>
        </w:tc>
        <w:tc>
          <w:tcPr>
            <w:tcW w:w="2977" w:type="dxa"/>
          </w:tcPr>
          <w:p w14:paraId="6FEDF6F7"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составлять структурные схемы бортовых вычислительных устройств;</w:t>
            </w:r>
          </w:p>
        </w:tc>
        <w:tc>
          <w:tcPr>
            <w:tcW w:w="1276" w:type="dxa"/>
          </w:tcPr>
          <w:p w14:paraId="1728441D"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 1.8.01</w:t>
            </w:r>
          </w:p>
        </w:tc>
        <w:tc>
          <w:tcPr>
            <w:tcW w:w="2835" w:type="dxa"/>
          </w:tcPr>
          <w:p w14:paraId="7EC9D30A"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принципы построения автоматических устройств электронного оборудования воздушных судов.</w:t>
            </w:r>
          </w:p>
        </w:tc>
      </w:tr>
      <w:tr w:rsidR="000025A6" w:rsidRPr="005D5C4C" w14:paraId="78CB6D1E"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10189676" w14:textId="77777777" w:rsidR="000025A6" w:rsidRPr="00685E8E" w:rsidRDefault="000025A6" w:rsidP="000025A6">
            <w:pPr>
              <w:widowControl w:val="0"/>
              <w:autoSpaceDE w:val="0"/>
              <w:autoSpaceDN w:val="0"/>
              <w:spacing w:after="0" w:line="240" w:lineRule="auto"/>
              <w:ind w:left="107"/>
              <w:rPr>
                <w:rFonts w:ascii="Times New Roman" w:eastAsia="Calibri" w:hAnsi="Times New Roman" w:cs="Times New Roman"/>
                <w:b/>
              </w:rPr>
            </w:pPr>
            <w:r w:rsidRPr="00685E8E">
              <w:rPr>
                <w:rFonts w:ascii="Times New Roman" w:eastAsia="Calibri" w:hAnsi="Times New Roman" w:cs="Times New Roman"/>
                <w:b/>
              </w:rPr>
              <w:t>ОК 01</w:t>
            </w:r>
          </w:p>
        </w:tc>
        <w:tc>
          <w:tcPr>
            <w:tcW w:w="1134" w:type="dxa"/>
            <w:tcBorders>
              <w:top w:val="single" w:sz="4" w:space="0" w:color="auto"/>
              <w:left w:val="single" w:sz="4" w:space="0" w:color="auto"/>
              <w:bottom w:val="single" w:sz="4" w:space="0" w:color="auto"/>
              <w:right w:val="single" w:sz="4" w:space="0" w:color="auto"/>
            </w:tcBorders>
          </w:tcPr>
          <w:p w14:paraId="1A50E72A"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01.01</w:t>
            </w:r>
          </w:p>
        </w:tc>
        <w:tc>
          <w:tcPr>
            <w:tcW w:w="2977" w:type="dxa"/>
            <w:tcBorders>
              <w:top w:val="single" w:sz="4" w:space="0" w:color="auto"/>
              <w:left w:val="single" w:sz="4" w:space="0" w:color="auto"/>
              <w:bottom w:val="single" w:sz="4" w:space="0" w:color="auto"/>
              <w:right w:val="single" w:sz="4" w:space="0" w:color="auto"/>
            </w:tcBorders>
          </w:tcPr>
          <w:p w14:paraId="2CC0F5E0"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распознавать задачу и/или проблему в профессиональном и/или социальном контексте</w:t>
            </w:r>
          </w:p>
        </w:tc>
        <w:tc>
          <w:tcPr>
            <w:tcW w:w="1276" w:type="dxa"/>
            <w:tcBorders>
              <w:top w:val="single" w:sz="4" w:space="0" w:color="auto"/>
              <w:left w:val="single" w:sz="4" w:space="0" w:color="auto"/>
              <w:bottom w:val="single" w:sz="4" w:space="0" w:color="auto"/>
              <w:right w:val="single" w:sz="4" w:space="0" w:color="auto"/>
            </w:tcBorders>
          </w:tcPr>
          <w:p w14:paraId="01A54E06"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01.01</w:t>
            </w:r>
          </w:p>
        </w:tc>
        <w:tc>
          <w:tcPr>
            <w:tcW w:w="2835" w:type="dxa"/>
            <w:tcBorders>
              <w:top w:val="single" w:sz="4" w:space="0" w:color="auto"/>
              <w:left w:val="single" w:sz="4" w:space="0" w:color="auto"/>
              <w:bottom w:val="single" w:sz="4" w:space="0" w:color="auto"/>
              <w:right w:val="single" w:sz="4" w:space="0" w:color="auto"/>
            </w:tcBorders>
          </w:tcPr>
          <w:p w14:paraId="3DAEDFC5"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0025A6" w:rsidRPr="005D5C4C" w14:paraId="4AA325EA"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2F261A6D"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D08B4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01.02</w:t>
            </w:r>
          </w:p>
        </w:tc>
        <w:tc>
          <w:tcPr>
            <w:tcW w:w="2977" w:type="dxa"/>
            <w:tcBorders>
              <w:top w:val="single" w:sz="4" w:space="0" w:color="auto"/>
              <w:left w:val="single" w:sz="4" w:space="0" w:color="auto"/>
              <w:bottom w:val="single" w:sz="4" w:space="0" w:color="auto"/>
              <w:right w:val="single" w:sz="4" w:space="0" w:color="auto"/>
            </w:tcBorders>
          </w:tcPr>
          <w:p w14:paraId="527B3DA4"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анализировать задачу и/или проблему и выделять её составные части</w:t>
            </w:r>
          </w:p>
        </w:tc>
        <w:tc>
          <w:tcPr>
            <w:tcW w:w="1276" w:type="dxa"/>
            <w:tcBorders>
              <w:top w:val="single" w:sz="4" w:space="0" w:color="auto"/>
              <w:left w:val="single" w:sz="4" w:space="0" w:color="auto"/>
              <w:bottom w:val="single" w:sz="4" w:space="0" w:color="auto"/>
              <w:right w:val="single" w:sz="4" w:space="0" w:color="auto"/>
            </w:tcBorders>
          </w:tcPr>
          <w:p w14:paraId="5CF88E2C"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01.02</w:t>
            </w:r>
          </w:p>
        </w:tc>
        <w:tc>
          <w:tcPr>
            <w:tcW w:w="2835" w:type="dxa"/>
            <w:tcBorders>
              <w:top w:val="single" w:sz="4" w:space="0" w:color="auto"/>
              <w:left w:val="single" w:sz="4" w:space="0" w:color="auto"/>
              <w:bottom w:val="single" w:sz="4" w:space="0" w:color="auto"/>
              <w:right w:val="single" w:sz="4" w:space="0" w:color="auto"/>
            </w:tcBorders>
          </w:tcPr>
          <w:p w14:paraId="467326C5"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0025A6" w:rsidRPr="005D5C4C" w14:paraId="70E03828"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6FF24D62"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8F9E77"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01.03</w:t>
            </w:r>
          </w:p>
        </w:tc>
        <w:tc>
          <w:tcPr>
            <w:tcW w:w="2977" w:type="dxa"/>
            <w:tcBorders>
              <w:top w:val="single" w:sz="4" w:space="0" w:color="auto"/>
              <w:left w:val="single" w:sz="4" w:space="0" w:color="auto"/>
              <w:bottom w:val="single" w:sz="4" w:space="0" w:color="auto"/>
              <w:right w:val="single" w:sz="4" w:space="0" w:color="auto"/>
            </w:tcBorders>
          </w:tcPr>
          <w:p w14:paraId="49BF0A6E"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определять этапы решения задачи</w:t>
            </w:r>
          </w:p>
        </w:tc>
        <w:tc>
          <w:tcPr>
            <w:tcW w:w="1276" w:type="dxa"/>
            <w:tcBorders>
              <w:top w:val="single" w:sz="4" w:space="0" w:color="auto"/>
              <w:left w:val="single" w:sz="4" w:space="0" w:color="auto"/>
              <w:bottom w:val="single" w:sz="4" w:space="0" w:color="auto"/>
              <w:right w:val="single" w:sz="4" w:space="0" w:color="auto"/>
            </w:tcBorders>
          </w:tcPr>
          <w:p w14:paraId="40FFF793"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01.07</w:t>
            </w:r>
          </w:p>
        </w:tc>
        <w:tc>
          <w:tcPr>
            <w:tcW w:w="2835" w:type="dxa"/>
            <w:tcBorders>
              <w:top w:val="single" w:sz="4" w:space="0" w:color="auto"/>
              <w:left w:val="single" w:sz="4" w:space="0" w:color="auto"/>
              <w:bottom w:val="single" w:sz="4" w:space="0" w:color="auto"/>
              <w:right w:val="single" w:sz="4" w:space="0" w:color="auto"/>
            </w:tcBorders>
          </w:tcPr>
          <w:p w14:paraId="36C9A589"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принципы построения цифровых устройств;</w:t>
            </w:r>
          </w:p>
        </w:tc>
      </w:tr>
      <w:tr w:rsidR="000025A6" w:rsidRPr="005D5C4C" w14:paraId="7EE9BA52"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64D749FE"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3E9208"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01.04</w:t>
            </w:r>
          </w:p>
        </w:tc>
        <w:tc>
          <w:tcPr>
            <w:tcW w:w="2977" w:type="dxa"/>
            <w:tcBorders>
              <w:top w:val="single" w:sz="4" w:space="0" w:color="auto"/>
              <w:left w:val="single" w:sz="4" w:space="0" w:color="auto"/>
              <w:bottom w:val="single" w:sz="4" w:space="0" w:color="auto"/>
              <w:right w:val="single" w:sz="4" w:space="0" w:color="auto"/>
            </w:tcBorders>
          </w:tcPr>
          <w:p w14:paraId="257500F1"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выявлять и эффективно искать информацию, необходимую для решения задачи и/или проблемы</w:t>
            </w:r>
          </w:p>
        </w:tc>
        <w:tc>
          <w:tcPr>
            <w:tcW w:w="1276" w:type="dxa"/>
            <w:tcBorders>
              <w:top w:val="single" w:sz="4" w:space="0" w:color="auto"/>
              <w:left w:val="single" w:sz="4" w:space="0" w:color="auto"/>
              <w:bottom w:val="single" w:sz="4" w:space="0" w:color="auto"/>
              <w:right w:val="single" w:sz="4" w:space="0" w:color="auto"/>
            </w:tcBorders>
          </w:tcPr>
          <w:p w14:paraId="14B1F4B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01.08</w:t>
            </w:r>
          </w:p>
        </w:tc>
        <w:tc>
          <w:tcPr>
            <w:tcW w:w="2835" w:type="dxa"/>
            <w:tcBorders>
              <w:top w:val="single" w:sz="4" w:space="0" w:color="auto"/>
              <w:left w:val="single" w:sz="4" w:space="0" w:color="auto"/>
              <w:bottom w:val="single" w:sz="4" w:space="0" w:color="auto"/>
              <w:right w:val="single" w:sz="4" w:space="0" w:color="auto"/>
            </w:tcBorders>
          </w:tcPr>
          <w:p w14:paraId="0A050DA9"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сновы микропроцессорной техники</w:t>
            </w:r>
          </w:p>
        </w:tc>
      </w:tr>
      <w:tr w:rsidR="000025A6" w:rsidRPr="005D5C4C" w14:paraId="4B676998"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679DE940"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0A3A0E"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01.10</w:t>
            </w:r>
          </w:p>
        </w:tc>
        <w:tc>
          <w:tcPr>
            <w:tcW w:w="2977" w:type="dxa"/>
            <w:tcBorders>
              <w:top w:val="single" w:sz="4" w:space="0" w:color="auto"/>
              <w:left w:val="single" w:sz="4" w:space="0" w:color="auto"/>
              <w:bottom w:val="single" w:sz="4" w:space="0" w:color="auto"/>
              <w:right w:val="single" w:sz="4" w:space="0" w:color="auto"/>
            </w:tcBorders>
          </w:tcPr>
          <w:p w14:paraId="136203F4"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исследовать работу элементов цифровых устройств;</w:t>
            </w:r>
          </w:p>
        </w:tc>
        <w:tc>
          <w:tcPr>
            <w:tcW w:w="1276" w:type="dxa"/>
            <w:tcBorders>
              <w:top w:val="single" w:sz="4" w:space="0" w:color="auto"/>
              <w:left w:val="single" w:sz="4" w:space="0" w:color="auto"/>
              <w:bottom w:val="single" w:sz="4" w:space="0" w:color="auto"/>
              <w:right w:val="single" w:sz="4" w:space="0" w:color="auto"/>
            </w:tcBorders>
          </w:tcPr>
          <w:p w14:paraId="323E6B74" w14:textId="77777777" w:rsidR="000025A6" w:rsidRPr="005D5C4C" w:rsidRDefault="000025A6" w:rsidP="000025A6">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FAD0361" w14:textId="77777777" w:rsidR="000025A6" w:rsidRPr="005D5C4C" w:rsidRDefault="000025A6" w:rsidP="000025A6">
            <w:pPr>
              <w:spacing w:after="0" w:line="240" w:lineRule="auto"/>
              <w:rPr>
                <w:rFonts w:ascii="Times New Roman" w:hAnsi="Times New Roman"/>
                <w:sz w:val="24"/>
                <w:szCs w:val="24"/>
              </w:rPr>
            </w:pPr>
          </w:p>
        </w:tc>
      </w:tr>
      <w:tr w:rsidR="000025A6" w:rsidRPr="005D5C4C" w14:paraId="32AD1238"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594ABF63"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9D2AA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01.11</w:t>
            </w:r>
          </w:p>
        </w:tc>
        <w:tc>
          <w:tcPr>
            <w:tcW w:w="2977" w:type="dxa"/>
            <w:tcBorders>
              <w:top w:val="single" w:sz="4" w:space="0" w:color="auto"/>
              <w:left w:val="single" w:sz="4" w:space="0" w:color="auto"/>
              <w:bottom w:val="single" w:sz="4" w:space="0" w:color="auto"/>
              <w:right w:val="single" w:sz="4" w:space="0" w:color="auto"/>
            </w:tcBorders>
          </w:tcPr>
          <w:p w14:paraId="5F795161"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выполнять анализ и синтез комбинационных схем;</w:t>
            </w:r>
          </w:p>
        </w:tc>
        <w:tc>
          <w:tcPr>
            <w:tcW w:w="1276" w:type="dxa"/>
            <w:tcBorders>
              <w:top w:val="single" w:sz="4" w:space="0" w:color="auto"/>
              <w:left w:val="single" w:sz="4" w:space="0" w:color="auto"/>
              <w:bottom w:val="single" w:sz="4" w:space="0" w:color="auto"/>
              <w:right w:val="single" w:sz="4" w:space="0" w:color="auto"/>
            </w:tcBorders>
          </w:tcPr>
          <w:p w14:paraId="4C33EFD9" w14:textId="77777777" w:rsidR="000025A6" w:rsidRPr="005D5C4C" w:rsidRDefault="000025A6" w:rsidP="000025A6">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F852A1A" w14:textId="77777777" w:rsidR="000025A6" w:rsidRPr="005D5C4C" w:rsidRDefault="000025A6" w:rsidP="00AA23E3">
            <w:pPr>
              <w:spacing w:after="0" w:line="240" w:lineRule="auto"/>
              <w:rPr>
                <w:rFonts w:ascii="Times New Roman" w:hAnsi="Times New Roman"/>
                <w:sz w:val="24"/>
                <w:szCs w:val="24"/>
              </w:rPr>
            </w:pPr>
          </w:p>
        </w:tc>
      </w:tr>
      <w:tr w:rsidR="000025A6" w:rsidRPr="005D5C4C" w14:paraId="79F2382B"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34A0C20A" w14:textId="77777777" w:rsidR="000025A6" w:rsidRPr="00685E8E" w:rsidRDefault="000025A6" w:rsidP="000025A6">
            <w:pPr>
              <w:widowControl w:val="0"/>
              <w:autoSpaceDE w:val="0"/>
              <w:autoSpaceDN w:val="0"/>
              <w:spacing w:after="0" w:line="240" w:lineRule="auto"/>
              <w:ind w:left="107"/>
              <w:rPr>
                <w:rFonts w:ascii="Times New Roman" w:eastAsia="Calibri" w:hAnsi="Times New Roman" w:cs="Times New Roman"/>
                <w:b/>
              </w:rPr>
            </w:pPr>
            <w:r w:rsidRPr="00685E8E">
              <w:rPr>
                <w:rFonts w:ascii="Times New Roman" w:eastAsia="Calibri" w:hAnsi="Times New Roman" w:cs="Times New Roman"/>
                <w:b/>
              </w:rPr>
              <w:t>ОК 02</w:t>
            </w:r>
          </w:p>
          <w:p w14:paraId="1640CF5B"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F5F81BE"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02.01</w:t>
            </w:r>
          </w:p>
        </w:tc>
        <w:tc>
          <w:tcPr>
            <w:tcW w:w="2977" w:type="dxa"/>
            <w:tcBorders>
              <w:top w:val="single" w:sz="4" w:space="0" w:color="auto"/>
              <w:left w:val="single" w:sz="4" w:space="0" w:color="auto"/>
              <w:bottom w:val="single" w:sz="4" w:space="0" w:color="auto"/>
              <w:right w:val="single" w:sz="4" w:space="0" w:color="auto"/>
            </w:tcBorders>
          </w:tcPr>
          <w:p w14:paraId="1E012BE5"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276" w:type="dxa"/>
            <w:tcBorders>
              <w:top w:val="single" w:sz="4" w:space="0" w:color="auto"/>
              <w:left w:val="single" w:sz="4" w:space="0" w:color="auto"/>
              <w:bottom w:val="single" w:sz="4" w:space="0" w:color="auto"/>
              <w:right w:val="single" w:sz="4" w:space="0" w:color="auto"/>
            </w:tcBorders>
          </w:tcPr>
          <w:p w14:paraId="2DFDA9D0"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02.01</w:t>
            </w:r>
          </w:p>
        </w:tc>
        <w:tc>
          <w:tcPr>
            <w:tcW w:w="2835" w:type="dxa"/>
            <w:tcBorders>
              <w:top w:val="single" w:sz="4" w:space="0" w:color="auto"/>
              <w:left w:val="single" w:sz="4" w:space="0" w:color="auto"/>
              <w:bottom w:val="single" w:sz="4" w:space="0" w:color="auto"/>
              <w:right w:val="single" w:sz="4" w:space="0" w:color="auto"/>
            </w:tcBorders>
          </w:tcPr>
          <w:p w14:paraId="77685E2F"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номенклатура информационных источников, применяемых в профессиональной деятельности</w:t>
            </w:r>
          </w:p>
        </w:tc>
      </w:tr>
      <w:tr w:rsidR="000025A6" w:rsidRPr="005D5C4C" w14:paraId="14E5908A"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5C61B6A4"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A8968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02.02</w:t>
            </w:r>
          </w:p>
        </w:tc>
        <w:tc>
          <w:tcPr>
            <w:tcW w:w="2977" w:type="dxa"/>
            <w:tcBorders>
              <w:top w:val="single" w:sz="4" w:space="0" w:color="auto"/>
              <w:left w:val="single" w:sz="4" w:space="0" w:color="auto"/>
              <w:bottom w:val="single" w:sz="4" w:space="0" w:color="auto"/>
              <w:right w:val="single" w:sz="4" w:space="0" w:color="auto"/>
            </w:tcBorders>
          </w:tcPr>
          <w:p w14:paraId="7DA2C666"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276" w:type="dxa"/>
            <w:tcBorders>
              <w:top w:val="single" w:sz="4" w:space="0" w:color="auto"/>
              <w:left w:val="single" w:sz="4" w:space="0" w:color="auto"/>
              <w:bottom w:val="single" w:sz="4" w:space="0" w:color="auto"/>
              <w:right w:val="single" w:sz="4" w:space="0" w:color="auto"/>
            </w:tcBorders>
          </w:tcPr>
          <w:p w14:paraId="68A23AB4"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02.02</w:t>
            </w:r>
          </w:p>
        </w:tc>
        <w:tc>
          <w:tcPr>
            <w:tcW w:w="2835" w:type="dxa"/>
            <w:tcBorders>
              <w:top w:val="single" w:sz="4" w:space="0" w:color="auto"/>
              <w:left w:val="single" w:sz="4" w:space="0" w:color="auto"/>
              <w:bottom w:val="single" w:sz="4" w:space="0" w:color="auto"/>
              <w:right w:val="single" w:sz="4" w:space="0" w:color="auto"/>
            </w:tcBorders>
          </w:tcPr>
          <w:p w14:paraId="32B2EAC7"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приемы структурирования информации</w:t>
            </w:r>
          </w:p>
        </w:tc>
      </w:tr>
      <w:tr w:rsidR="000025A6" w:rsidRPr="005D5C4C" w14:paraId="7A622C8D"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45E6B31B"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71FCC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02.03</w:t>
            </w:r>
          </w:p>
        </w:tc>
        <w:tc>
          <w:tcPr>
            <w:tcW w:w="2977" w:type="dxa"/>
            <w:tcBorders>
              <w:top w:val="single" w:sz="4" w:space="0" w:color="auto"/>
              <w:left w:val="single" w:sz="4" w:space="0" w:color="auto"/>
              <w:bottom w:val="single" w:sz="4" w:space="0" w:color="auto"/>
              <w:right w:val="single" w:sz="4" w:space="0" w:color="auto"/>
            </w:tcBorders>
          </w:tcPr>
          <w:p w14:paraId="35FA722C"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 xml:space="preserve">планировать процесс поиска; </w:t>
            </w:r>
          </w:p>
        </w:tc>
        <w:tc>
          <w:tcPr>
            <w:tcW w:w="1276" w:type="dxa"/>
            <w:tcBorders>
              <w:top w:val="single" w:sz="4" w:space="0" w:color="auto"/>
              <w:left w:val="single" w:sz="4" w:space="0" w:color="auto"/>
              <w:bottom w:val="single" w:sz="4" w:space="0" w:color="auto"/>
              <w:right w:val="single" w:sz="4" w:space="0" w:color="auto"/>
            </w:tcBorders>
          </w:tcPr>
          <w:p w14:paraId="63FAD7B3"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02.03</w:t>
            </w:r>
          </w:p>
        </w:tc>
        <w:tc>
          <w:tcPr>
            <w:tcW w:w="2835" w:type="dxa"/>
            <w:tcBorders>
              <w:top w:val="single" w:sz="4" w:space="0" w:color="auto"/>
              <w:left w:val="single" w:sz="4" w:space="0" w:color="auto"/>
              <w:bottom w:val="single" w:sz="4" w:space="0" w:color="auto"/>
              <w:right w:val="single" w:sz="4" w:space="0" w:color="auto"/>
            </w:tcBorders>
          </w:tcPr>
          <w:p w14:paraId="2931E670"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0025A6" w:rsidRPr="005D5C4C" w14:paraId="3C4F849D"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23542392"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E565BD"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02.04</w:t>
            </w:r>
          </w:p>
        </w:tc>
        <w:tc>
          <w:tcPr>
            <w:tcW w:w="2977" w:type="dxa"/>
            <w:tcBorders>
              <w:top w:val="single" w:sz="4" w:space="0" w:color="auto"/>
              <w:left w:val="single" w:sz="4" w:space="0" w:color="auto"/>
              <w:bottom w:val="single" w:sz="4" w:space="0" w:color="auto"/>
              <w:right w:val="single" w:sz="4" w:space="0" w:color="auto"/>
            </w:tcBorders>
          </w:tcPr>
          <w:p w14:paraId="147CEB5D"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структурировать получаемую информацию</w:t>
            </w:r>
          </w:p>
        </w:tc>
        <w:tc>
          <w:tcPr>
            <w:tcW w:w="1276" w:type="dxa"/>
            <w:tcBorders>
              <w:top w:val="single" w:sz="4" w:space="0" w:color="auto"/>
              <w:left w:val="single" w:sz="4" w:space="0" w:color="auto"/>
              <w:bottom w:val="single" w:sz="4" w:space="0" w:color="auto"/>
              <w:right w:val="single" w:sz="4" w:space="0" w:color="auto"/>
            </w:tcBorders>
          </w:tcPr>
          <w:p w14:paraId="175E1140"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Зо 02.05</w:t>
            </w:r>
          </w:p>
        </w:tc>
        <w:tc>
          <w:tcPr>
            <w:tcW w:w="2835" w:type="dxa"/>
            <w:tcBorders>
              <w:top w:val="single" w:sz="4" w:space="0" w:color="auto"/>
              <w:left w:val="single" w:sz="4" w:space="0" w:color="auto"/>
              <w:bottom w:val="single" w:sz="4" w:space="0" w:color="auto"/>
              <w:right w:val="single" w:sz="4" w:space="0" w:color="auto"/>
            </w:tcBorders>
          </w:tcPr>
          <w:p w14:paraId="0EC87C26"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элементы цифровых устройств;</w:t>
            </w:r>
          </w:p>
        </w:tc>
      </w:tr>
      <w:tr w:rsidR="000025A6" w:rsidRPr="005D5C4C" w14:paraId="60F14020"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519F4776"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855E3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02.05</w:t>
            </w:r>
          </w:p>
        </w:tc>
        <w:tc>
          <w:tcPr>
            <w:tcW w:w="2977" w:type="dxa"/>
            <w:tcBorders>
              <w:top w:val="single" w:sz="4" w:space="0" w:color="auto"/>
              <w:left w:val="single" w:sz="4" w:space="0" w:color="auto"/>
              <w:bottom w:val="single" w:sz="4" w:space="0" w:color="auto"/>
              <w:right w:val="single" w:sz="4" w:space="0" w:color="auto"/>
            </w:tcBorders>
          </w:tcPr>
          <w:p w14:paraId="257B8652"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выделять наиболее значимое в перечне информации</w:t>
            </w:r>
          </w:p>
        </w:tc>
        <w:tc>
          <w:tcPr>
            <w:tcW w:w="1276" w:type="dxa"/>
            <w:tcBorders>
              <w:top w:val="single" w:sz="4" w:space="0" w:color="auto"/>
              <w:left w:val="single" w:sz="4" w:space="0" w:color="auto"/>
              <w:bottom w:val="single" w:sz="4" w:space="0" w:color="auto"/>
              <w:right w:val="single" w:sz="4" w:space="0" w:color="auto"/>
            </w:tcBorders>
          </w:tcPr>
          <w:p w14:paraId="0EDCCFAF" w14:textId="77777777" w:rsidR="000025A6" w:rsidRPr="005D5C4C" w:rsidRDefault="000025A6" w:rsidP="000025A6">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8182286" w14:textId="77777777" w:rsidR="000025A6" w:rsidRPr="005D5C4C" w:rsidRDefault="000025A6" w:rsidP="000025A6">
            <w:pPr>
              <w:spacing w:after="0" w:line="240" w:lineRule="auto"/>
              <w:rPr>
                <w:rFonts w:ascii="Times New Roman" w:hAnsi="Times New Roman"/>
                <w:sz w:val="24"/>
                <w:szCs w:val="24"/>
              </w:rPr>
            </w:pPr>
          </w:p>
        </w:tc>
      </w:tr>
      <w:tr w:rsidR="000025A6" w:rsidRPr="005D5C4C" w14:paraId="7E541BEE" w14:textId="77777777" w:rsidTr="000025A6">
        <w:trPr>
          <w:trHeight w:val="649"/>
        </w:trPr>
        <w:tc>
          <w:tcPr>
            <w:tcW w:w="1271" w:type="dxa"/>
            <w:tcBorders>
              <w:top w:val="single" w:sz="4" w:space="0" w:color="auto"/>
              <w:left w:val="single" w:sz="4" w:space="0" w:color="auto"/>
              <w:bottom w:val="single" w:sz="4" w:space="0" w:color="auto"/>
              <w:right w:val="single" w:sz="4" w:space="0" w:color="auto"/>
            </w:tcBorders>
          </w:tcPr>
          <w:p w14:paraId="2235F67A" w14:textId="77777777" w:rsidR="000025A6" w:rsidRPr="005D5C4C" w:rsidRDefault="000025A6" w:rsidP="000025A6">
            <w:pPr>
              <w:widowControl w:val="0"/>
              <w:autoSpaceDE w:val="0"/>
              <w:autoSpaceDN w:val="0"/>
              <w:spacing w:after="0" w:line="240" w:lineRule="auto"/>
              <w:ind w:left="107"/>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3D5A8D" w14:textId="77777777" w:rsidR="000025A6" w:rsidRPr="005D5C4C" w:rsidRDefault="000025A6" w:rsidP="000025A6">
            <w:pPr>
              <w:spacing w:after="0" w:line="240" w:lineRule="auto"/>
              <w:rPr>
                <w:rFonts w:ascii="Times New Roman" w:hAnsi="Times New Roman"/>
                <w:sz w:val="24"/>
                <w:szCs w:val="24"/>
              </w:rPr>
            </w:pPr>
            <w:r w:rsidRPr="005D5C4C">
              <w:rPr>
                <w:rFonts w:ascii="Times New Roman" w:hAnsi="Times New Roman"/>
                <w:sz w:val="24"/>
                <w:szCs w:val="24"/>
              </w:rPr>
              <w:t>Уо 02.10</w:t>
            </w:r>
          </w:p>
        </w:tc>
        <w:tc>
          <w:tcPr>
            <w:tcW w:w="2977" w:type="dxa"/>
            <w:tcBorders>
              <w:top w:val="single" w:sz="4" w:space="0" w:color="auto"/>
              <w:left w:val="single" w:sz="4" w:space="0" w:color="auto"/>
              <w:bottom w:val="single" w:sz="4" w:space="0" w:color="auto"/>
              <w:right w:val="single" w:sz="4" w:space="0" w:color="auto"/>
            </w:tcBorders>
          </w:tcPr>
          <w:p w14:paraId="4BC7777D" w14:textId="77777777" w:rsidR="000025A6" w:rsidRPr="005D5C4C" w:rsidRDefault="000025A6" w:rsidP="000025A6">
            <w:pPr>
              <w:spacing w:after="0" w:line="240" w:lineRule="auto"/>
              <w:contextualSpacing/>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выполнять сборку комбинационных схем и их проверку на работоспособность.</w:t>
            </w:r>
          </w:p>
        </w:tc>
        <w:tc>
          <w:tcPr>
            <w:tcW w:w="1276" w:type="dxa"/>
            <w:tcBorders>
              <w:top w:val="single" w:sz="4" w:space="0" w:color="auto"/>
              <w:left w:val="single" w:sz="4" w:space="0" w:color="auto"/>
              <w:bottom w:val="single" w:sz="4" w:space="0" w:color="auto"/>
              <w:right w:val="single" w:sz="4" w:space="0" w:color="auto"/>
            </w:tcBorders>
          </w:tcPr>
          <w:p w14:paraId="3E3FCCF4" w14:textId="77777777" w:rsidR="000025A6" w:rsidRPr="005D5C4C" w:rsidRDefault="000025A6" w:rsidP="000025A6">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0A67E9D" w14:textId="77777777" w:rsidR="000025A6" w:rsidRPr="005D5C4C" w:rsidRDefault="000025A6" w:rsidP="00AA23E3">
            <w:pPr>
              <w:spacing w:after="0" w:line="240" w:lineRule="auto"/>
              <w:rPr>
                <w:rFonts w:ascii="Times New Roman" w:hAnsi="Times New Roman"/>
                <w:sz w:val="24"/>
                <w:szCs w:val="24"/>
              </w:rPr>
            </w:pPr>
          </w:p>
        </w:tc>
      </w:tr>
    </w:tbl>
    <w:p w14:paraId="7BC083ED" w14:textId="77777777" w:rsidR="000025A6" w:rsidRPr="005D5C4C" w:rsidRDefault="000025A6" w:rsidP="003C63D3">
      <w:pPr>
        <w:suppressAutoHyphens/>
        <w:spacing w:after="0" w:line="240" w:lineRule="auto"/>
        <w:ind w:firstLine="709"/>
        <w:jc w:val="both"/>
        <w:rPr>
          <w:rFonts w:ascii="Times New Roman" w:hAnsi="Times New Roman"/>
          <w:sz w:val="24"/>
          <w:szCs w:val="24"/>
        </w:rPr>
      </w:pPr>
    </w:p>
    <w:p w14:paraId="23920EB7" w14:textId="77777777" w:rsidR="002217C9" w:rsidRPr="005D5C4C" w:rsidRDefault="002217C9" w:rsidP="002217C9">
      <w:pPr>
        <w:spacing w:after="0" w:line="240" w:lineRule="auto"/>
        <w:rPr>
          <w:rFonts w:ascii="Times New Roman" w:eastAsia="Times New Roman" w:hAnsi="Times New Roman" w:cs="Times New Roman"/>
          <w:b/>
          <w:caps/>
          <w:sz w:val="28"/>
          <w:szCs w:val="28"/>
          <w:lang w:eastAsia="ru-RU"/>
        </w:rPr>
      </w:pPr>
    </w:p>
    <w:p w14:paraId="354B4072" w14:textId="77777777" w:rsidR="002217C9" w:rsidRPr="009D739C" w:rsidRDefault="002217C9" w:rsidP="0070716E">
      <w:pPr>
        <w:pStyle w:val="a4"/>
        <w:keepNext/>
        <w:numPr>
          <w:ilvl w:val="0"/>
          <w:numId w:val="1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caps/>
          <w:sz w:val="24"/>
          <w:szCs w:val="24"/>
          <w:lang w:eastAsia="ru-RU"/>
        </w:rPr>
      </w:pPr>
      <w:bookmarkStart w:id="20" w:name="_Toc91781360"/>
      <w:r w:rsidRPr="009D739C">
        <w:rPr>
          <w:rFonts w:ascii="Times New Roman" w:eastAsia="Times New Roman" w:hAnsi="Times New Roman" w:cs="Times New Roman"/>
          <w:b/>
          <w:caps/>
          <w:sz w:val="24"/>
          <w:szCs w:val="24"/>
          <w:lang w:eastAsia="ru-RU"/>
        </w:rPr>
        <w:t>СТРУКТУРА И ПРИМЕРНОЕ СОДЕРЖАНИЕ УЧЕБНОЙ ДИСЦИПЛИНЫ</w:t>
      </w:r>
      <w:bookmarkEnd w:id="20"/>
    </w:p>
    <w:p w14:paraId="22F43792" w14:textId="77777777" w:rsidR="009D739C" w:rsidRPr="009D739C" w:rsidRDefault="009D739C" w:rsidP="009D739C">
      <w:pPr>
        <w:pStyle w:val="a4"/>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360"/>
        <w:outlineLvl w:val="0"/>
        <w:rPr>
          <w:rFonts w:ascii="Times New Roman" w:eastAsia="Times New Roman" w:hAnsi="Times New Roman" w:cs="Times New Roman"/>
          <w:b/>
          <w:caps/>
          <w:sz w:val="24"/>
          <w:szCs w:val="24"/>
          <w:lang w:eastAsia="ru-RU"/>
        </w:rPr>
      </w:pPr>
    </w:p>
    <w:p w14:paraId="0E04B3EF" w14:textId="77777777" w:rsidR="002217C9" w:rsidRDefault="007B4AC5" w:rsidP="0070716E">
      <w:pPr>
        <w:pStyle w:val="a4"/>
        <w:keepNext/>
        <w:numPr>
          <w:ilvl w:val="1"/>
          <w:numId w:val="162"/>
        </w:numPr>
        <w:suppressAutoHyphens/>
        <w:spacing w:after="0" w:line="240" w:lineRule="auto"/>
        <w:ind w:firstLine="349"/>
        <w:outlineLvl w:val="1"/>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 </w:t>
      </w:r>
      <w:r w:rsidR="002217C9" w:rsidRPr="009D739C">
        <w:rPr>
          <w:rFonts w:ascii="Times New Roman" w:eastAsia="Times New Roman" w:hAnsi="Times New Roman" w:cs="Times New Roman"/>
          <w:b/>
          <w:bCs/>
          <w:iCs/>
          <w:sz w:val="24"/>
          <w:szCs w:val="24"/>
          <w:lang w:eastAsia="ru-RU"/>
        </w:rPr>
        <w:t>Объем учебной дисциплины и виды учебной работы</w:t>
      </w:r>
    </w:p>
    <w:p w14:paraId="65778DC5" w14:textId="77777777" w:rsidR="001F2B3D" w:rsidRDefault="001F2B3D" w:rsidP="001F2B3D">
      <w:pPr>
        <w:keepNext/>
        <w:suppressAutoHyphens/>
        <w:spacing w:after="0" w:line="240" w:lineRule="auto"/>
        <w:outlineLvl w:val="1"/>
        <w:rPr>
          <w:rFonts w:ascii="Times New Roman" w:eastAsia="Times New Roman" w:hAnsi="Times New Roman" w:cs="Times New Roman"/>
          <w:b/>
          <w:bCs/>
          <w:iCs/>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1F2B3D" w:rsidRPr="005011B6" w14:paraId="0FA472CC" w14:textId="77777777" w:rsidTr="00FD4BA1">
        <w:trPr>
          <w:trHeight w:val="490"/>
        </w:trPr>
        <w:tc>
          <w:tcPr>
            <w:tcW w:w="3611" w:type="pct"/>
            <w:vAlign w:val="center"/>
          </w:tcPr>
          <w:p w14:paraId="3686B661" w14:textId="77777777" w:rsidR="001F2B3D" w:rsidRPr="005011B6" w:rsidRDefault="001F2B3D" w:rsidP="00FD4B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690F6BB8" w14:textId="77777777" w:rsidR="001F2B3D" w:rsidRPr="005011B6" w:rsidRDefault="001F2B3D" w:rsidP="00FD4B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F2B3D" w:rsidRPr="005011B6" w14:paraId="4E5BF7DD" w14:textId="77777777" w:rsidTr="00FD4BA1">
        <w:trPr>
          <w:trHeight w:val="490"/>
        </w:trPr>
        <w:tc>
          <w:tcPr>
            <w:tcW w:w="3611" w:type="pct"/>
            <w:vAlign w:val="center"/>
          </w:tcPr>
          <w:p w14:paraId="32D4C6BD" w14:textId="77777777" w:rsidR="001F2B3D" w:rsidRPr="005011B6" w:rsidRDefault="001F2B3D" w:rsidP="00FD4B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27D91734" w14:textId="77777777" w:rsidR="001F2B3D" w:rsidRPr="005011B6" w:rsidRDefault="001F2B3D" w:rsidP="00FD4BA1">
            <w:pPr>
              <w:suppressAutoHyphens/>
              <w:spacing w:after="0"/>
              <w:rPr>
                <w:rFonts w:ascii="Times New Roman" w:hAnsi="Times New Roman" w:cs="Times New Roman"/>
                <w:iCs/>
              </w:rPr>
            </w:pPr>
            <w:r>
              <w:rPr>
                <w:rFonts w:ascii="Times New Roman" w:eastAsia="Times New Roman" w:hAnsi="Times New Roman" w:cs="Times New Roman"/>
                <w:b/>
                <w:iCs/>
                <w:lang w:eastAsia="ru-RU"/>
              </w:rPr>
              <w:t>114</w:t>
            </w:r>
          </w:p>
        </w:tc>
      </w:tr>
      <w:tr w:rsidR="001F2B3D" w:rsidRPr="005011B6" w14:paraId="6E976CF6" w14:textId="77777777" w:rsidTr="00FD4BA1">
        <w:trPr>
          <w:trHeight w:val="490"/>
        </w:trPr>
        <w:tc>
          <w:tcPr>
            <w:tcW w:w="3611" w:type="pct"/>
            <w:shd w:val="clear" w:color="auto" w:fill="auto"/>
            <w:vAlign w:val="center"/>
          </w:tcPr>
          <w:p w14:paraId="3940A82F" w14:textId="77777777" w:rsidR="001F2B3D" w:rsidRPr="005011B6" w:rsidRDefault="001F2B3D" w:rsidP="00FD4B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0080F72F" w14:textId="77777777" w:rsidR="001F2B3D" w:rsidRPr="005011B6" w:rsidRDefault="001F2B3D" w:rsidP="00FD4BA1">
            <w:pPr>
              <w:suppressAutoHyphens/>
              <w:spacing w:after="0"/>
              <w:rPr>
                <w:rFonts w:ascii="Times New Roman" w:hAnsi="Times New Roman" w:cs="Times New Roman"/>
                <w:iCs/>
              </w:rPr>
            </w:pPr>
            <w:r>
              <w:rPr>
                <w:rFonts w:ascii="Times New Roman" w:hAnsi="Times New Roman" w:cs="Times New Roman"/>
                <w:iCs/>
              </w:rPr>
              <w:t>36</w:t>
            </w:r>
          </w:p>
        </w:tc>
      </w:tr>
      <w:tr w:rsidR="001F2B3D" w:rsidRPr="005011B6" w14:paraId="127DA37E" w14:textId="77777777" w:rsidTr="00FD4BA1">
        <w:trPr>
          <w:trHeight w:val="336"/>
        </w:trPr>
        <w:tc>
          <w:tcPr>
            <w:tcW w:w="5000" w:type="pct"/>
            <w:gridSpan w:val="2"/>
            <w:vAlign w:val="center"/>
          </w:tcPr>
          <w:p w14:paraId="423BFD9F" w14:textId="77777777" w:rsidR="001F2B3D" w:rsidRPr="005011B6" w:rsidRDefault="001F2B3D" w:rsidP="00FD4BA1">
            <w:pPr>
              <w:suppressAutoHyphens/>
              <w:spacing w:after="0"/>
              <w:rPr>
                <w:rFonts w:ascii="Times New Roman" w:hAnsi="Times New Roman" w:cs="Times New Roman"/>
                <w:iCs/>
              </w:rPr>
            </w:pPr>
            <w:r w:rsidRPr="005011B6">
              <w:rPr>
                <w:rFonts w:ascii="Times New Roman" w:hAnsi="Times New Roman" w:cs="Times New Roman"/>
              </w:rPr>
              <w:t>в т. ч.:</w:t>
            </w:r>
          </w:p>
        </w:tc>
      </w:tr>
      <w:tr w:rsidR="001F2B3D" w:rsidRPr="005011B6" w14:paraId="607D5F8F" w14:textId="77777777" w:rsidTr="00FD4BA1">
        <w:trPr>
          <w:trHeight w:val="490"/>
        </w:trPr>
        <w:tc>
          <w:tcPr>
            <w:tcW w:w="3611" w:type="pct"/>
            <w:vAlign w:val="center"/>
          </w:tcPr>
          <w:p w14:paraId="78F5CD5F" w14:textId="77777777" w:rsidR="001F2B3D" w:rsidRPr="005011B6" w:rsidRDefault="001F2B3D" w:rsidP="00FD4B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08D4A2FC" w14:textId="77777777" w:rsidR="001F2B3D" w:rsidRPr="005011B6" w:rsidRDefault="001F2B3D"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38</w:t>
            </w:r>
          </w:p>
        </w:tc>
      </w:tr>
      <w:tr w:rsidR="001F2B3D" w:rsidRPr="005011B6" w14:paraId="2FB3480E" w14:textId="77777777" w:rsidTr="00FD4BA1">
        <w:trPr>
          <w:trHeight w:val="490"/>
        </w:trPr>
        <w:tc>
          <w:tcPr>
            <w:tcW w:w="3611" w:type="pct"/>
            <w:vAlign w:val="center"/>
          </w:tcPr>
          <w:p w14:paraId="44C7CBC3" w14:textId="77777777" w:rsidR="001F2B3D" w:rsidRPr="005011B6" w:rsidRDefault="001F2B3D" w:rsidP="001F2B3D">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3FE0D760" w14:textId="77777777" w:rsidR="001F2B3D" w:rsidRPr="005011B6" w:rsidRDefault="001F2B3D" w:rsidP="00FD4BA1">
            <w:pPr>
              <w:suppressAutoHyphens/>
              <w:spacing w:after="0"/>
              <w:rPr>
                <w:rFonts w:ascii="Times New Roman" w:hAnsi="Times New Roman" w:cs="Times New Roman"/>
                <w:iCs/>
              </w:rPr>
            </w:pPr>
            <w:r>
              <w:rPr>
                <w:rFonts w:ascii="Times New Roman" w:hAnsi="Times New Roman" w:cs="Times New Roman"/>
                <w:iCs/>
              </w:rPr>
              <w:t>36</w:t>
            </w:r>
          </w:p>
        </w:tc>
      </w:tr>
      <w:tr w:rsidR="001F2B3D" w:rsidRPr="005011B6" w14:paraId="0FBC6FCD" w14:textId="77777777" w:rsidTr="00FD4BA1">
        <w:trPr>
          <w:trHeight w:val="267"/>
        </w:trPr>
        <w:tc>
          <w:tcPr>
            <w:tcW w:w="3611" w:type="pct"/>
            <w:vAlign w:val="center"/>
          </w:tcPr>
          <w:p w14:paraId="0BE0142F" w14:textId="77777777" w:rsidR="001F2B3D" w:rsidRPr="00FA14FE" w:rsidRDefault="00564CB1" w:rsidP="00FD4BA1">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1F2B3D" w:rsidRPr="00FA14FE">
              <w:rPr>
                <w:rFonts w:ascii="Times New Roman" w:hAnsi="Times New Roman" w:cs="Times New Roman"/>
                <w:i/>
              </w:rPr>
              <w:t xml:space="preserve"> </w:t>
            </w:r>
          </w:p>
        </w:tc>
        <w:tc>
          <w:tcPr>
            <w:tcW w:w="1389" w:type="pct"/>
            <w:vAlign w:val="center"/>
          </w:tcPr>
          <w:p w14:paraId="2E731369" w14:textId="77777777" w:rsidR="001F2B3D" w:rsidRPr="005011B6" w:rsidRDefault="001F2B3D" w:rsidP="00FD4BA1">
            <w:pPr>
              <w:suppressAutoHyphens/>
              <w:spacing w:after="0"/>
              <w:rPr>
                <w:rFonts w:ascii="Times New Roman" w:hAnsi="Times New Roman" w:cs="Times New Roman"/>
                <w:iCs/>
              </w:rPr>
            </w:pPr>
            <w:r>
              <w:rPr>
                <w:rFonts w:ascii="Times New Roman" w:hAnsi="Times New Roman" w:cs="Times New Roman"/>
                <w:iCs/>
              </w:rPr>
              <w:t>38</w:t>
            </w:r>
          </w:p>
        </w:tc>
      </w:tr>
      <w:tr w:rsidR="001F2B3D" w:rsidRPr="005011B6" w14:paraId="75BD68D5" w14:textId="77777777" w:rsidTr="00FD4BA1">
        <w:trPr>
          <w:trHeight w:val="331"/>
        </w:trPr>
        <w:tc>
          <w:tcPr>
            <w:tcW w:w="3611" w:type="pct"/>
            <w:vAlign w:val="center"/>
          </w:tcPr>
          <w:p w14:paraId="4B19B7FB" w14:textId="77777777" w:rsidR="001F2B3D" w:rsidRPr="005011B6" w:rsidRDefault="001F2B3D" w:rsidP="00FD4B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34B3EDFA" w14:textId="77777777" w:rsidR="001F2B3D" w:rsidRPr="005011B6" w:rsidRDefault="001F2B3D" w:rsidP="00FD4BA1">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7E6BAB7C" w14:textId="77777777" w:rsidR="001F2B3D" w:rsidRDefault="001F2B3D" w:rsidP="001F2B3D">
      <w:pPr>
        <w:keepNext/>
        <w:suppressAutoHyphens/>
        <w:spacing w:after="0" w:line="240" w:lineRule="auto"/>
        <w:outlineLvl w:val="1"/>
        <w:rPr>
          <w:rFonts w:ascii="Times New Roman" w:eastAsia="Times New Roman" w:hAnsi="Times New Roman" w:cs="Times New Roman"/>
          <w:b/>
          <w:bCs/>
          <w:iCs/>
          <w:sz w:val="24"/>
          <w:szCs w:val="24"/>
          <w:lang w:eastAsia="ru-RU"/>
        </w:rPr>
      </w:pPr>
    </w:p>
    <w:p w14:paraId="039EBAD9" w14:textId="77777777" w:rsidR="001F2B3D" w:rsidRDefault="001F2B3D" w:rsidP="001F2B3D">
      <w:pPr>
        <w:keepNext/>
        <w:suppressAutoHyphens/>
        <w:spacing w:after="0" w:line="240" w:lineRule="auto"/>
        <w:outlineLvl w:val="1"/>
        <w:rPr>
          <w:rFonts w:ascii="Times New Roman" w:eastAsia="Times New Roman" w:hAnsi="Times New Roman" w:cs="Times New Roman"/>
          <w:b/>
          <w:bCs/>
          <w:iCs/>
          <w:sz w:val="24"/>
          <w:szCs w:val="24"/>
          <w:lang w:eastAsia="ru-RU"/>
        </w:rPr>
      </w:pPr>
    </w:p>
    <w:p w14:paraId="7B72C19D" w14:textId="77777777" w:rsidR="001F2B3D" w:rsidRDefault="001F2B3D" w:rsidP="001F2B3D">
      <w:pPr>
        <w:keepNext/>
        <w:suppressAutoHyphens/>
        <w:spacing w:after="0" w:line="240" w:lineRule="auto"/>
        <w:outlineLvl w:val="1"/>
        <w:rPr>
          <w:rFonts w:ascii="Times New Roman" w:eastAsia="Times New Roman" w:hAnsi="Times New Roman" w:cs="Times New Roman"/>
          <w:b/>
          <w:bCs/>
          <w:iCs/>
          <w:sz w:val="24"/>
          <w:szCs w:val="24"/>
          <w:lang w:eastAsia="ru-RU"/>
        </w:rPr>
      </w:pPr>
    </w:p>
    <w:p w14:paraId="7C7A995F" w14:textId="77777777" w:rsidR="002217C9" w:rsidRPr="005D5C4C" w:rsidRDefault="002217C9" w:rsidP="002217C9">
      <w:pPr>
        <w:spacing w:after="0" w:line="240" w:lineRule="auto"/>
        <w:rPr>
          <w:rFonts w:ascii="Times New Roman" w:eastAsia="Times New Roman" w:hAnsi="Times New Roman" w:cs="Times New Roman"/>
          <w:sz w:val="24"/>
          <w:szCs w:val="24"/>
          <w:lang w:eastAsia="ru-RU"/>
        </w:rPr>
      </w:pPr>
    </w:p>
    <w:p w14:paraId="065ABCBD" w14:textId="77777777" w:rsidR="002217C9" w:rsidRPr="005D5C4C" w:rsidRDefault="002217C9" w:rsidP="002217C9">
      <w:pPr>
        <w:spacing w:after="0" w:line="240" w:lineRule="auto"/>
        <w:rPr>
          <w:rFonts w:ascii="Times New Roman" w:eastAsia="Times New Roman" w:hAnsi="Times New Roman" w:cs="Times New Roman"/>
          <w:sz w:val="24"/>
          <w:szCs w:val="24"/>
          <w:lang w:eastAsia="ru-RU"/>
        </w:rPr>
        <w:sectPr w:rsidR="002217C9" w:rsidRPr="005D5C4C" w:rsidSect="00C40737">
          <w:footerReference w:type="even" r:id="rId80"/>
          <w:footerReference w:type="default" r:id="rId81"/>
          <w:pgSz w:w="11907" w:h="16840"/>
          <w:pgMar w:top="1134" w:right="851" w:bottom="1134" w:left="1701" w:header="709" w:footer="709" w:gutter="0"/>
          <w:cols w:space="720"/>
          <w:titlePg/>
          <w:docGrid w:linePitch="326"/>
        </w:sectPr>
      </w:pPr>
    </w:p>
    <w:p w14:paraId="62074F70" w14:textId="77777777" w:rsidR="002217C9" w:rsidRDefault="002217C9" w:rsidP="005910A9">
      <w:pPr>
        <w:keepNext/>
        <w:suppressAutoHyphens/>
        <w:spacing w:after="0" w:line="240" w:lineRule="auto"/>
        <w:ind w:firstLine="709"/>
        <w:outlineLvl w:val="1"/>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caps/>
          <w:sz w:val="24"/>
          <w:szCs w:val="24"/>
          <w:lang w:eastAsia="ru-RU"/>
        </w:rPr>
        <w:t>2.2</w:t>
      </w:r>
      <w:r w:rsidR="005910A9">
        <w:rPr>
          <w:rFonts w:ascii="Times New Roman" w:eastAsia="Times New Roman" w:hAnsi="Times New Roman" w:cs="Times New Roman"/>
          <w:b/>
          <w:bCs/>
          <w:iCs/>
          <w:caps/>
          <w:sz w:val="24"/>
          <w:szCs w:val="24"/>
          <w:lang w:eastAsia="ru-RU"/>
        </w:rPr>
        <w:t>.</w:t>
      </w:r>
      <w:r w:rsidRPr="005D5C4C">
        <w:rPr>
          <w:rFonts w:ascii="Times New Roman" w:eastAsia="Times New Roman" w:hAnsi="Times New Roman" w:cs="Times New Roman"/>
          <w:b/>
          <w:bCs/>
          <w:iCs/>
          <w:sz w:val="24"/>
          <w:szCs w:val="24"/>
          <w:lang w:eastAsia="ru-RU"/>
        </w:rPr>
        <w:t xml:space="preserve"> </w:t>
      </w:r>
      <w:r w:rsidR="005D5C4C">
        <w:rPr>
          <w:rFonts w:ascii="Times New Roman" w:eastAsia="Times New Roman" w:hAnsi="Times New Roman" w:cs="Times New Roman"/>
          <w:b/>
          <w:bCs/>
          <w:iCs/>
          <w:sz w:val="24"/>
          <w:szCs w:val="24"/>
          <w:lang w:eastAsia="ru-RU"/>
        </w:rPr>
        <w:t>Тема</w:t>
      </w:r>
      <w:r w:rsidRPr="005D5C4C">
        <w:rPr>
          <w:rFonts w:ascii="Times New Roman" w:eastAsia="Times New Roman" w:hAnsi="Times New Roman" w:cs="Times New Roman"/>
          <w:b/>
          <w:bCs/>
          <w:iCs/>
          <w:sz w:val="24"/>
          <w:szCs w:val="24"/>
          <w:lang w:eastAsia="ru-RU"/>
        </w:rPr>
        <w:t>тический план и</w:t>
      </w:r>
      <w:r w:rsidR="0037702C">
        <w:rPr>
          <w:rFonts w:ascii="Times New Roman" w:eastAsia="Times New Roman" w:hAnsi="Times New Roman" w:cs="Times New Roman"/>
          <w:b/>
          <w:bCs/>
          <w:iCs/>
          <w:sz w:val="24"/>
          <w:szCs w:val="24"/>
          <w:lang w:eastAsia="ru-RU"/>
        </w:rPr>
        <w:t xml:space="preserve"> содержание учебной дисциплины</w:t>
      </w:r>
    </w:p>
    <w:p w14:paraId="4D7F5F0B" w14:textId="77777777" w:rsidR="005910A9" w:rsidRPr="005D5C4C" w:rsidRDefault="005910A9" w:rsidP="005910A9">
      <w:pPr>
        <w:keepNext/>
        <w:suppressAutoHyphens/>
        <w:spacing w:after="0" w:line="240" w:lineRule="auto"/>
        <w:outlineLvl w:val="1"/>
        <w:rPr>
          <w:rFonts w:ascii="Times New Roman" w:eastAsia="Times New Roman" w:hAnsi="Times New Roman" w:cs="Times New Roman"/>
          <w:b/>
          <w:bCs/>
          <w:iCs/>
          <w:sz w:val="24"/>
          <w:szCs w:val="24"/>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285"/>
        <w:gridCol w:w="1682"/>
        <w:gridCol w:w="905"/>
        <w:gridCol w:w="1713"/>
      </w:tblGrid>
      <w:tr w:rsidR="009339A7" w:rsidRPr="005D5C4C" w14:paraId="452E660C" w14:textId="77777777" w:rsidTr="009339A7">
        <w:trPr>
          <w:cantSplit/>
          <w:trHeight w:val="650"/>
        </w:trPr>
        <w:tc>
          <w:tcPr>
            <w:tcW w:w="902" w:type="pct"/>
            <w:shd w:val="clear" w:color="auto" w:fill="auto"/>
          </w:tcPr>
          <w:p w14:paraId="2A6DFD4B" w14:textId="77777777" w:rsidR="00F969DF" w:rsidRPr="005910A9" w:rsidRDefault="00F969DF" w:rsidP="00B818C4">
            <w:pPr>
              <w:spacing w:after="0" w:line="240" w:lineRule="auto"/>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bCs/>
                <w:lang w:eastAsia="ru-RU"/>
              </w:rPr>
              <w:t>Наименование разделов и тем</w:t>
            </w:r>
          </w:p>
        </w:tc>
        <w:tc>
          <w:tcPr>
            <w:tcW w:w="2577" w:type="pct"/>
            <w:shd w:val="clear" w:color="auto" w:fill="auto"/>
          </w:tcPr>
          <w:p w14:paraId="589AE6FC" w14:textId="77777777" w:rsidR="00F969DF" w:rsidRPr="005910A9" w:rsidRDefault="00781ACD" w:rsidP="00B818C4">
            <w:pPr>
              <w:spacing w:after="0" w:line="240" w:lineRule="auto"/>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bCs/>
                <w:lang w:eastAsia="ru-RU"/>
              </w:rPr>
              <w:t>Содержание</w:t>
            </w:r>
            <w:r w:rsidR="00F969DF" w:rsidRPr="005910A9">
              <w:rPr>
                <w:rFonts w:ascii="Times New Roman" w:eastAsia="Times New Roman" w:hAnsi="Times New Roman" w:cs="Times New Roman"/>
                <w:b/>
                <w:bCs/>
                <w:lang w:eastAsia="ru-RU"/>
              </w:rPr>
              <w:t xml:space="preserve"> и формы организации деятельности обучающихся</w:t>
            </w:r>
          </w:p>
        </w:tc>
        <w:tc>
          <w:tcPr>
            <w:tcW w:w="595" w:type="pct"/>
            <w:shd w:val="clear" w:color="auto" w:fill="auto"/>
          </w:tcPr>
          <w:p w14:paraId="499C28FD" w14:textId="77777777" w:rsidR="00F969DF" w:rsidRPr="005910A9" w:rsidRDefault="00F969DF" w:rsidP="00B818C4">
            <w:pPr>
              <w:suppressAutoHyphens/>
              <w:spacing w:after="0" w:line="240" w:lineRule="auto"/>
              <w:ind w:left="-55"/>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20" w:type="pct"/>
          </w:tcPr>
          <w:p w14:paraId="06DD4AC7" w14:textId="77777777" w:rsidR="00F969DF" w:rsidRPr="005910A9" w:rsidRDefault="00F969DF" w:rsidP="00B818C4">
            <w:pPr>
              <w:suppressAutoHyphens/>
              <w:spacing w:after="0" w:line="240" w:lineRule="auto"/>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lang w:eastAsia="ru-RU"/>
              </w:rPr>
              <w:t>Код ПК, ОК</w:t>
            </w:r>
          </w:p>
        </w:tc>
        <w:tc>
          <w:tcPr>
            <w:tcW w:w="606" w:type="pct"/>
          </w:tcPr>
          <w:p w14:paraId="728A781A" w14:textId="77777777" w:rsidR="00F969DF" w:rsidRPr="005910A9" w:rsidRDefault="00F969DF" w:rsidP="00B818C4">
            <w:pPr>
              <w:suppressAutoHyphens/>
              <w:spacing w:after="0" w:line="240" w:lineRule="auto"/>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lang w:eastAsia="ru-RU"/>
              </w:rPr>
              <w:t>Код Н/У/З</w:t>
            </w:r>
          </w:p>
        </w:tc>
      </w:tr>
      <w:tr w:rsidR="009339A7" w:rsidRPr="005D5C4C" w14:paraId="5029BCCD" w14:textId="77777777" w:rsidTr="009339A7">
        <w:trPr>
          <w:cantSplit/>
          <w:trHeight w:val="270"/>
        </w:trPr>
        <w:tc>
          <w:tcPr>
            <w:tcW w:w="902" w:type="pct"/>
            <w:vMerge w:val="restart"/>
            <w:shd w:val="clear" w:color="auto" w:fill="auto"/>
          </w:tcPr>
          <w:p w14:paraId="200DA3B7" w14:textId="77777777" w:rsidR="005910A9" w:rsidRPr="005910A9" w:rsidRDefault="005910A9" w:rsidP="00B818C4">
            <w:pPr>
              <w:suppressAutoHyphens/>
              <w:spacing w:after="0" w:line="240" w:lineRule="auto"/>
              <w:rPr>
                <w:rFonts w:ascii="Times New Roman" w:eastAsia="Times New Roman" w:hAnsi="Times New Roman" w:cs="Times New Roman"/>
                <w:b/>
                <w:bCs/>
                <w:lang w:eastAsia="ru-RU"/>
              </w:rPr>
            </w:pPr>
            <w:r w:rsidRPr="005910A9">
              <w:rPr>
                <w:rFonts w:ascii="Times New Roman" w:eastAsia="Times New Roman" w:hAnsi="Times New Roman" w:cs="Times New Roman"/>
                <w:b/>
                <w:bCs/>
                <w:lang w:eastAsia="ru-RU"/>
              </w:rPr>
              <w:t>Введение</w:t>
            </w:r>
          </w:p>
        </w:tc>
        <w:tc>
          <w:tcPr>
            <w:tcW w:w="2577" w:type="pct"/>
            <w:tcBorders>
              <w:bottom w:val="single" w:sz="4" w:space="0" w:color="auto"/>
            </w:tcBorders>
            <w:shd w:val="clear" w:color="auto" w:fill="auto"/>
          </w:tcPr>
          <w:p w14:paraId="464E76A7" w14:textId="77777777" w:rsidR="005910A9" w:rsidRPr="005910A9" w:rsidRDefault="005910A9" w:rsidP="00B818C4">
            <w:pPr>
              <w:suppressAutoHyphens/>
              <w:spacing w:after="0" w:line="240" w:lineRule="auto"/>
              <w:rPr>
                <w:rFonts w:ascii="Times New Roman" w:eastAsia="Times New Roman" w:hAnsi="Times New Roman" w:cs="Times New Roman"/>
                <w:lang w:eastAsia="ru-RU"/>
              </w:rPr>
            </w:pPr>
            <w:r w:rsidRPr="00B818C4">
              <w:rPr>
                <w:rFonts w:ascii="Times New Roman" w:eastAsia="Times New Roman" w:hAnsi="Times New Roman" w:cs="Times New Roman"/>
                <w:b/>
                <w:lang w:eastAsia="ru-RU"/>
              </w:rPr>
              <w:t>Содержание</w:t>
            </w:r>
          </w:p>
        </w:tc>
        <w:tc>
          <w:tcPr>
            <w:tcW w:w="595" w:type="pct"/>
            <w:shd w:val="clear" w:color="auto" w:fill="auto"/>
          </w:tcPr>
          <w:p w14:paraId="4B2AAFF8"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1</w:t>
            </w:r>
          </w:p>
        </w:tc>
        <w:tc>
          <w:tcPr>
            <w:tcW w:w="320" w:type="pct"/>
            <w:vMerge w:val="restart"/>
          </w:tcPr>
          <w:p w14:paraId="3FADABFD"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p>
        </w:tc>
        <w:tc>
          <w:tcPr>
            <w:tcW w:w="606" w:type="pct"/>
            <w:vMerge w:val="restart"/>
          </w:tcPr>
          <w:p w14:paraId="04ABDC29"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07E5FFD1" w14:textId="77777777" w:rsidTr="009339A7">
        <w:trPr>
          <w:cantSplit/>
          <w:trHeight w:val="225"/>
        </w:trPr>
        <w:tc>
          <w:tcPr>
            <w:tcW w:w="902" w:type="pct"/>
            <w:vMerge/>
            <w:shd w:val="clear" w:color="auto" w:fill="auto"/>
          </w:tcPr>
          <w:p w14:paraId="6C3CEF3E" w14:textId="77777777" w:rsidR="005910A9" w:rsidRPr="005910A9" w:rsidRDefault="005910A9" w:rsidP="00B818C4">
            <w:pPr>
              <w:suppressAutoHyphens/>
              <w:spacing w:after="0" w:line="240" w:lineRule="auto"/>
              <w:rPr>
                <w:rFonts w:ascii="Times New Roman" w:eastAsia="Times New Roman" w:hAnsi="Times New Roman" w:cs="Times New Roman"/>
                <w:b/>
                <w:bCs/>
                <w:lang w:eastAsia="ru-RU"/>
              </w:rPr>
            </w:pPr>
          </w:p>
        </w:tc>
        <w:tc>
          <w:tcPr>
            <w:tcW w:w="2577" w:type="pct"/>
            <w:tcBorders>
              <w:bottom w:val="single" w:sz="4" w:space="0" w:color="auto"/>
            </w:tcBorders>
            <w:shd w:val="clear" w:color="auto" w:fill="auto"/>
          </w:tcPr>
          <w:p w14:paraId="78B31781" w14:textId="77777777" w:rsidR="005910A9" w:rsidRPr="00B818C4" w:rsidRDefault="005910A9" w:rsidP="00B818C4">
            <w:pPr>
              <w:suppressAutoHyphen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1. </w:t>
            </w:r>
            <w:r w:rsidRPr="00B818C4">
              <w:rPr>
                <w:rFonts w:ascii="Times New Roman" w:eastAsia="Times New Roman" w:hAnsi="Times New Roman" w:cs="Times New Roman"/>
                <w:lang w:eastAsia="ru-RU"/>
              </w:rPr>
              <w:t>Введение в цифровую технику</w:t>
            </w:r>
          </w:p>
        </w:tc>
        <w:tc>
          <w:tcPr>
            <w:tcW w:w="595" w:type="pct"/>
            <w:shd w:val="clear" w:color="auto" w:fill="auto"/>
          </w:tcPr>
          <w:p w14:paraId="0999A4FB"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p>
        </w:tc>
        <w:tc>
          <w:tcPr>
            <w:tcW w:w="320" w:type="pct"/>
            <w:vMerge/>
          </w:tcPr>
          <w:p w14:paraId="665AE110"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4778FF46"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p>
        </w:tc>
      </w:tr>
      <w:tr w:rsidR="00F969DF" w:rsidRPr="005D5C4C" w14:paraId="1E84A9F6" w14:textId="77777777" w:rsidTr="009339A7">
        <w:trPr>
          <w:cantSplit/>
        </w:trPr>
        <w:tc>
          <w:tcPr>
            <w:tcW w:w="3479" w:type="pct"/>
            <w:gridSpan w:val="2"/>
            <w:shd w:val="clear" w:color="auto" w:fill="auto"/>
          </w:tcPr>
          <w:p w14:paraId="1D93B12C" w14:textId="77777777" w:rsidR="00F969DF" w:rsidRPr="00B818C4" w:rsidRDefault="00C32ACA" w:rsidP="00C32ACA">
            <w:pPr>
              <w:suppressAutoHyphen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B818C4">
              <w:rPr>
                <w:rFonts w:ascii="Times New Roman" w:eastAsia="Times New Roman" w:hAnsi="Times New Roman" w:cs="Times New Roman"/>
                <w:b/>
                <w:bCs/>
                <w:lang w:eastAsia="ru-RU"/>
              </w:rPr>
              <w:t>Вычислительная техника</w:t>
            </w:r>
          </w:p>
        </w:tc>
        <w:tc>
          <w:tcPr>
            <w:tcW w:w="595" w:type="pct"/>
            <w:shd w:val="clear" w:color="auto" w:fill="auto"/>
          </w:tcPr>
          <w:p w14:paraId="460099F5"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tcPr>
          <w:p w14:paraId="201F35F4"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tcPr>
          <w:p w14:paraId="6865A555"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0A1FEEFC" w14:textId="77777777" w:rsidTr="009339A7">
        <w:trPr>
          <w:cantSplit/>
          <w:trHeight w:val="152"/>
        </w:trPr>
        <w:tc>
          <w:tcPr>
            <w:tcW w:w="902" w:type="pct"/>
            <w:vMerge w:val="restart"/>
            <w:tcBorders>
              <w:right w:val="single" w:sz="4" w:space="0" w:color="auto"/>
            </w:tcBorders>
            <w:shd w:val="clear" w:color="auto" w:fill="auto"/>
          </w:tcPr>
          <w:p w14:paraId="62791469" w14:textId="77777777" w:rsidR="00F969DF" w:rsidRPr="005910A9" w:rsidRDefault="005D5C4C" w:rsidP="00B818C4">
            <w:pPr>
              <w:suppressAutoHyphens/>
              <w:spacing w:after="0" w:line="240" w:lineRule="auto"/>
              <w:rPr>
                <w:rFonts w:ascii="Times New Roman" w:eastAsia="Calibri" w:hAnsi="Times New Roman" w:cs="Times New Roman"/>
                <w:b/>
                <w:bCs/>
                <w:lang w:eastAsia="ru-RU"/>
              </w:rPr>
            </w:pPr>
            <w:r w:rsidRPr="005910A9">
              <w:rPr>
                <w:rFonts w:ascii="Times New Roman" w:eastAsia="Calibri" w:hAnsi="Times New Roman" w:cs="Times New Roman"/>
                <w:b/>
                <w:bCs/>
                <w:lang w:eastAsia="ru-RU"/>
              </w:rPr>
              <w:t>Тема</w:t>
            </w:r>
            <w:r w:rsidR="00F969DF" w:rsidRPr="005910A9">
              <w:rPr>
                <w:rFonts w:ascii="Times New Roman" w:eastAsia="Calibri" w:hAnsi="Times New Roman" w:cs="Times New Roman"/>
                <w:b/>
                <w:bCs/>
                <w:lang w:eastAsia="ru-RU"/>
              </w:rPr>
              <w:t xml:space="preserve"> 1.1</w:t>
            </w:r>
            <w:r w:rsidR="005910A9">
              <w:rPr>
                <w:rFonts w:ascii="Times New Roman" w:eastAsia="Calibri" w:hAnsi="Times New Roman" w:cs="Times New Roman"/>
                <w:b/>
                <w:bCs/>
                <w:lang w:eastAsia="ru-RU"/>
              </w:rPr>
              <w:t>.</w:t>
            </w:r>
          </w:p>
          <w:p w14:paraId="5A10FC60" w14:textId="77777777" w:rsidR="00F969DF" w:rsidRPr="00B818C4" w:rsidRDefault="00F969DF" w:rsidP="00B818C4">
            <w:pPr>
              <w:suppressAutoHyphens/>
              <w:spacing w:after="0" w:line="240" w:lineRule="auto"/>
              <w:rPr>
                <w:rFonts w:ascii="Times New Roman" w:eastAsia="Times New Roman" w:hAnsi="Times New Roman" w:cs="Times New Roman"/>
                <w:bCs/>
                <w:lang w:eastAsia="ru-RU"/>
              </w:rPr>
            </w:pPr>
            <w:r w:rsidRPr="005910A9">
              <w:rPr>
                <w:rFonts w:ascii="Times New Roman" w:eastAsia="Calibri" w:hAnsi="Times New Roman" w:cs="Times New Roman"/>
                <w:b/>
                <w:bCs/>
                <w:lang w:eastAsia="ru-RU"/>
              </w:rPr>
              <w:t>Комбинационные схемы</w:t>
            </w:r>
          </w:p>
        </w:tc>
        <w:tc>
          <w:tcPr>
            <w:tcW w:w="2577" w:type="pct"/>
            <w:tcBorders>
              <w:top w:val="single" w:sz="4" w:space="0" w:color="auto"/>
              <w:left w:val="single" w:sz="4" w:space="0" w:color="auto"/>
              <w:right w:val="single" w:sz="4" w:space="0" w:color="auto"/>
            </w:tcBorders>
            <w:shd w:val="clear" w:color="auto" w:fill="auto"/>
          </w:tcPr>
          <w:p w14:paraId="58AECEDB" w14:textId="77777777" w:rsidR="00F969DF" w:rsidRPr="00B818C4" w:rsidRDefault="00781ACD"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Содержание</w:t>
            </w:r>
          </w:p>
        </w:tc>
        <w:tc>
          <w:tcPr>
            <w:tcW w:w="595" w:type="pct"/>
            <w:tcBorders>
              <w:left w:val="single" w:sz="4" w:space="0" w:color="auto"/>
            </w:tcBorders>
            <w:shd w:val="clear" w:color="auto" w:fill="auto"/>
          </w:tcPr>
          <w:p w14:paraId="45429B8C" w14:textId="77777777" w:rsidR="00F969DF" w:rsidRPr="005910A9" w:rsidRDefault="005959C6" w:rsidP="00B818C4">
            <w:pPr>
              <w:suppressAutoHyphens/>
              <w:spacing w:after="0" w:line="240" w:lineRule="auto"/>
              <w:jc w:val="center"/>
              <w:rPr>
                <w:rFonts w:ascii="Times New Roman" w:eastAsia="Times New Roman" w:hAnsi="Times New Roman" w:cs="Times New Roman"/>
                <w:b/>
                <w:bCs/>
                <w:lang w:eastAsia="ru-RU"/>
              </w:rPr>
            </w:pPr>
            <w:r w:rsidRPr="005910A9">
              <w:rPr>
                <w:rFonts w:ascii="Times New Roman" w:eastAsia="Times New Roman" w:hAnsi="Times New Roman" w:cs="Times New Roman"/>
                <w:b/>
                <w:bCs/>
                <w:lang w:eastAsia="ru-RU"/>
              </w:rPr>
              <w:t>6</w:t>
            </w:r>
          </w:p>
        </w:tc>
        <w:tc>
          <w:tcPr>
            <w:tcW w:w="320" w:type="pct"/>
            <w:vMerge w:val="restart"/>
          </w:tcPr>
          <w:p w14:paraId="27562A98" w14:textId="77777777" w:rsidR="00F969DF" w:rsidRPr="00B818C4" w:rsidRDefault="00F969DF" w:rsidP="00B818C4">
            <w:pPr>
              <w:suppressAutoHyphens/>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ПК 1.8</w:t>
            </w:r>
          </w:p>
          <w:p w14:paraId="2FACCFCD"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lang w:eastAsia="ru-RU"/>
              </w:rPr>
              <w:t>ОК 0</w:t>
            </w:r>
            <w:r w:rsidR="005959C6" w:rsidRPr="00B818C4">
              <w:rPr>
                <w:rFonts w:ascii="Times New Roman" w:eastAsia="Times New Roman" w:hAnsi="Times New Roman" w:cs="Times New Roman"/>
                <w:lang w:eastAsia="ru-RU"/>
              </w:rPr>
              <w:t>1</w:t>
            </w:r>
          </w:p>
        </w:tc>
        <w:tc>
          <w:tcPr>
            <w:tcW w:w="606" w:type="pct"/>
            <w:vMerge w:val="restart"/>
          </w:tcPr>
          <w:p w14:paraId="13ACC95C"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5910A9">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1.8.01</w:t>
            </w:r>
          </w:p>
          <w:p w14:paraId="66B598C0" w14:textId="77777777" w:rsidR="005910A9"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1.8.01</w:t>
            </w:r>
          </w:p>
          <w:p w14:paraId="5FB1DEC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1.8.01</w:t>
            </w:r>
          </w:p>
          <w:p w14:paraId="45BC811D" w14:textId="77777777" w:rsidR="005910A9" w:rsidRDefault="005910A9"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01.01</w:t>
            </w:r>
          </w:p>
          <w:p w14:paraId="6BB202EF" w14:textId="77777777" w:rsidR="005910A9" w:rsidRDefault="005910A9" w:rsidP="005910A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01.02</w:t>
            </w:r>
          </w:p>
          <w:p w14:paraId="27277D04" w14:textId="77777777" w:rsidR="005910A9" w:rsidRDefault="005910A9" w:rsidP="005910A9">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01.03</w:t>
            </w:r>
          </w:p>
          <w:p w14:paraId="30F3D566"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sidR="005910A9">
              <w:rPr>
                <w:rFonts w:ascii="Times New Roman" w:eastAsia="Times New Roman" w:hAnsi="Times New Roman" w:cs="Times New Roman"/>
                <w:iCs/>
                <w:kern w:val="3"/>
                <w:lang w:eastAsia="zh-CN"/>
              </w:rPr>
              <w:t xml:space="preserve"> </w:t>
            </w:r>
            <w:r w:rsidRPr="00B818C4">
              <w:rPr>
                <w:rFonts w:ascii="Times New Roman" w:eastAsia="Times New Roman" w:hAnsi="Times New Roman" w:cs="Times New Roman"/>
                <w:iCs/>
                <w:kern w:val="3"/>
                <w:lang w:eastAsia="zh-CN"/>
              </w:rPr>
              <w:t>01.04</w:t>
            </w:r>
          </w:p>
          <w:p w14:paraId="154E86D2" w14:textId="77777777" w:rsidR="005910A9"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Зо</w:t>
            </w:r>
            <w:r w:rsidR="00A25C5B">
              <w:rPr>
                <w:rFonts w:ascii="Times New Roman" w:eastAsia="Times New Roman" w:hAnsi="Times New Roman" w:cs="Times New Roman"/>
                <w:iCs/>
                <w:kern w:val="3"/>
                <w:lang w:eastAsia="zh-CN"/>
              </w:rPr>
              <w:t xml:space="preserve"> 01.01</w:t>
            </w:r>
          </w:p>
          <w:p w14:paraId="0096D4D3" w14:textId="77777777" w:rsidR="00F969DF" w:rsidRPr="00B818C4" w:rsidRDefault="005910A9"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969DF" w:rsidRPr="00B818C4">
              <w:rPr>
                <w:rFonts w:ascii="Times New Roman" w:eastAsia="Times New Roman" w:hAnsi="Times New Roman" w:cs="Times New Roman"/>
                <w:iCs/>
                <w:kern w:val="3"/>
                <w:lang w:eastAsia="zh-CN"/>
              </w:rPr>
              <w:t>01.02</w:t>
            </w:r>
          </w:p>
          <w:p w14:paraId="356F4E69"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7A838FCE" w14:textId="77777777" w:rsidTr="009339A7">
        <w:trPr>
          <w:cantSplit/>
        </w:trPr>
        <w:tc>
          <w:tcPr>
            <w:tcW w:w="902" w:type="pct"/>
            <w:vMerge/>
            <w:tcBorders>
              <w:right w:val="single" w:sz="4" w:space="0" w:color="auto"/>
            </w:tcBorders>
            <w:shd w:val="clear" w:color="auto" w:fill="auto"/>
          </w:tcPr>
          <w:p w14:paraId="061FFA83"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left w:val="single" w:sz="4" w:space="0" w:color="auto"/>
              <w:bottom w:val="single" w:sz="4" w:space="0" w:color="auto"/>
            </w:tcBorders>
            <w:shd w:val="clear" w:color="auto" w:fill="auto"/>
          </w:tcPr>
          <w:p w14:paraId="13DA3993" w14:textId="77777777" w:rsidR="00F969DF" w:rsidRPr="005910A9" w:rsidRDefault="00F969DF" w:rsidP="0070716E">
            <w:pPr>
              <w:pStyle w:val="a4"/>
              <w:numPr>
                <w:ilvl w:val="0"/>
                <w:numId w:val="344"/>
              </w:numPr>
              <w:suppressAutoHyphens/>
              <w:spacing w:after="0" w:line="240" w:lineRule="auto"/>
              <w:ind w:left="398" w:hanging="283"/>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Логические элементы</w:t>
            </w:r>
          </w:p>
          <w:p w14:paraId="35DF88E8" w14:textId="77777777" w:rsidR="00F969DF" w:rsidRPr="005910A9" w:rsidRDefault="00F969DF" w:rsidP="0070716E">
            <w:pPr>
              <w:pStyle w:val="a4"/>
              <w:numPr>
                <w:ilvl w:val="0"/>
                <w:numId w:val="344"/>
              </w:numPr>
              <w:suppressAutoHyphens/>
              <w:spacing w:after="0" w:line="240" w:lineRule="auto"/>
              <w:ind w:left="398" w:hanging="283"/>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Сумматоры</w:t>
            </w:r>
          </w:p>
          <w:p w14:paraId="5B93F137" w14:textId="77777777" w:rsidR="00F969DF" w:rsidRPr="005910A9" w:rsidRDefault="00F969DF" w:rsidP="0070716E">
            <w:pPr>
              <w:pStyle w:val="a4"/>
              <w:numPr>
                <w:ilvl w:val="0"/>
                <w:numId w:val="344"/>
              </w:numPr>
              <w:suppressAutoHyphens/>
              <w:spacing w:after="0" w:line="240" w:lineRule="auto"/>
              <w:ind w:left="398" w:hanging="283"/>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Дешифраторы</w:t>
            </w:r>
          </w:p>
          <w:p w14:paraId="5599A904" w14:textId="77777777" w:rsidR="00F969DF" w:rsidRPr="005910A9" w:rsidRDefault="00F969DF" w:rsidP="0070716E">
            <w:pPr>
              <w:pStyle w:val="a4"/>
              <w:numPr>
                <w:ilvl w:val="0"/>
                <w:numId w:val="344"/>
              </w:numPr>
              <w:suppressAutoHyphens/>
              <w:spacing w:after="0" w:line="240" w:lineRule="auto"/>
              <w:ind w:left="398" w:hanging="283"/>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Мультиплексоры</w:t>
            </w:r>
          </w:p>
        </w:tc>
        <w:tc>
          <w:tcPr>
            <w:tcW w:w="595" w:type="pct"/>
            <w:tcBorders>
              <w:bottom w:val="single" w:sz="4" w:space="0" w:color="auto"/>
            </w:tcBorders>
            <w:shd w:val="clear" w:color="auto" w:fill="auto"/>
          </w:tcPr>
          <w:p w14:paraId="02F5D6B9" w14:textId="77777777" w:rsidR="00F969DF" w:rsidRPr="00B818C4" w:rsidRDefault="005959C6"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5</w:t>
            </w:r>
          </w:p>
        </w:tc>
        <w:tc>
          <w:tcPr>
            <w:tcW w:w="320" w:type="pct"/>
            <w:vMerge/>
          </w:tcPr>
          <w:p w14:paraId="2C3B29A3"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74B90F0E"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12C8F837" w14:textId="77777777" w:rsidTr="009339A7">
        <w:trPr>
          <w:cantSplit/>
        </w:trPr>
        <w:tc>
          <w:tcPr>
            <w:tcW w:w="902" w:type="pct"/>
            <w:vMerge/>
            <w:tcBorders>
              <w:right w:val="single" w:sz="4" w:space="0" w:color="auto"/>
            </w:tcBorders>
            <w:shd w:val="clear" w:color="auto" w:fill="auto"/>
          </w:tcPr>
          <w:p w14:paraId="2430DEA1"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left w:val="single" w:sz="4" w:space="0" w:color="auto"/>
              <w:bottom w:val="single" w:sz="4" w:space="0" w:color="auto"/>
            </w:tcBorders>
            <w:shd w:val="clear" w:color="auto" w:fill="auto"/>
            <w:vAlign w:val="center"/>
          </w:tcPr>
          <w:p w14:paraId="01D985A8" w14:textId="77777777" w:rsidR="00F969DF" w:rsidRPr="00B818C4" w:rsidRDefault="00781ACD"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В том числе практических и лабораторных работ</w:t>
            </w:r>
          </w:p>
        </w:tc>
        <w:tc>
          <w:tcPr>
            <w:tcW w:w="595" w:type="pct"/>
            <w:tcBorders>
              <w:bottom w:val="single" w:sz="4" w:space="0" w:color="auto"/>
            </w:tcBorders>
            <w:shd w:val="clear" w:color="auto" w:fill="auto"/>
          </w:tcPr>
          <w:p w14:paraId="10E9363B" w14:textId="77777777" w:rsidR="00F969DF" w:rsidRPr="00A25C5B" w:rsidRDefault="005959C6" w:rsidP="00B818C4">
            <w:pPr>
              <w:suppressAutoHyphens/>
              <w:spacing w:after="0" w:line="240" w:lineRule="auto"/>
              <w:jc w:val="center"/>
              <w:rPr>
                <w:rFonts w:ascii="Times New Roman" w:eastAsia="Times New Roman" w:hAnsi="Times New Roman" w:cs="Times New Roman"/>
                <w:b/>
                <w:bCs/>
                <w:lang w:eastAsia="ru-RU"/>
              </w:rPr>
            </w:pPr>
            <w:r w:rsidRPr="00A25C5B">
              <w:rPr>
                <w:rFonts w:ascii="Times New Roman" w:eastAsia="Times New Roman" w:hAnsi="Times New Roman" w:cs="Times New Roman"/>
                <w:b/>
                <w:bCs/>
                <w:lang w:eastAsia="ru-RU"/>
              </w:rPr>
              <w:t>12</w:t>
            </w:r>
          </w:p>
        </w:tc>
        <w:tc>
          <w:tcPr>
            <w:tcW w:w="320" w:type="pct"/>
            <w:vMerge/>
          </w:tcPr>
          <w:p w14:paraId="5DD231C0"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63CB8C0F"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26B64ABB" w14:textId="77777777" w:rsidTr="009339A7">
        <w:trPr>
          <w:cantSplit/>
          <w:trHeight w:val="1771"/>
        </w:trPr>
        <w:tc>
          <w:tcPr>
            <w:tcW w:w="902" w:type="pct"/>
            <w:vMerge/>
            <w:tcBorders>
              <w:right w:val="single" w:sz="4" w:space="0" w:color="auto"/>
            </w:tcBorders>
            <w:shd w:val="clear" w:color="auto" w:fill="auto"/>
          </w:tcPr>
          <w:p w14:paraId="42E70483" w14:textId="77777777" w:rsidR="005910A9" w:rsidRPr="00B818C4" w:rsidRDefault="005910A9" w:rsidP="00B818C4">
            <w:pPr>
              <w:suppressAutoHyphens/>
              <w:spacing w:after="0" w:line="240" w:lineRule="auto"/>
              <w:rPr>
                <w:rFonts w:ascii="Times New Roman" w:eastAsia="Calibri" w:hAnsi="Times New Roman" w:cs="Times New Roman"/>
                <w:bCs/>
                <w:lang w:eastAsia="ru-RU"/>
              </w:rPr>
            </w:pPr>
          </w:p>
        </w:tc>
        <w:tc>
          <w:tcPr>
            <w:tcW w:w="2577" w:type="pct"/>
            <w:tcBorders>
              <w:top w:val="single" w:sz="4" w:space="0" w:color="auto"/>
              <w:left w:val="single" w:sz="4" w:space="0" w:color="auto"/>
            </w:tcBorders>
            <w:shd w:val="clear" w:color="auto" w:fill="auto"/>
          </w:tcPr>
          <w:p w14:paraId="33A4E7B6" w14:textId="77777777" w:rsidR="005910A9" w:rsidRPr="005910A9" w:rsidRDefault="005910A9" w:rsidP="009339A7">
            <w:pPr>
              <w:suppressAutoHyphens/>
              <w:spacing w:after="0" w:line="240" w:lineRule="auto"/>
              <w:ind w:left="181" w:hanging="181"/>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1. Ознакомление с комплектом типового лабораторного оборудования «Основы цифровой техники»</w:t>
            </w:r>
          </w:p>
          <w:p w14:paraId="585A0DF4" w14:textId="77777777" w:rsidR="005910A9" w:rsidRPr="005910A9" w:rsidRDefault="005910A9" w:rsidP="00B818C4">
            <w:pPr>
              <w:suppressAutoHyphens/>
              <w:spacing w:after="0" w:line="240" w:lineRule="auto"/>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2. Исследование работы базовых логических элементов</w:t>
            </w:r>
          </w:p>
          <w:p w14:paraId="11D62581" w14:textId="77777777" w:rsidR="005910A9" w:rsidRPr="005910A9" w:rsidRDefault="005910A9" w:rsidP="00B818C4">
            <w:pPr>
              <w:suppressAutoHyphens/>
              <w:spacing w:after="0" w:line="240" w:lineRule="auto"/>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5910A9">
              <w:rPr>
                <w:rFonts w:ascii="Times New Roman" w:eastAsia="Times New Roman" w:hAnsi="Times New Roman" w:cs="Times New Roman"/>
                <w:lang w:eastAsia="ru-RU"/>
              </w:rPr>
              <w:t>Исследование работы одноразрядного полусумматора</w:t>
            </w:r>
          </w:p>
          <w:p w14:paraId="5F6993DD" w14:textId="77777777" w:rsidR="005910A9" w:rsidRPr="005910A9" w:rsidRDefault="005910A9" w:rsidP="00B818C4">
            <w:pPr>
              <w:suppressAutoHyphens/>
              <w:spacing w:after="0" w:line="240" w:lineRule="auto"/>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4</w:t>
            </w:r>
            <w:r>
              <w:rPr>
                <w:rFonts w:ascii="Times New Roman" w:eastAsia="Times New Roman" w:hAnsi="Times New Roman" w:cs="Times New Roman"/>
                <w:lang w:eastAsia="ru-RU"/>
              </w:rPr>
              <w:t>.</w:t>
            </w:r>
            <w:r w:rsidRPr="005910A9">
              <w:rPr>
                <w:rFonts w:ascii="Times New Roman" w:eastAsia="Times New Roman" w:hAnsi="Times New Roman" w:cs="Times New Roman"/>
                <w:lang w:eastAsia="ru-RU"/>
              </w:rPr>
              <w:t xml:space="preserve"> Исследование работы одноразрядного сумматора</w:t>
            </w:r>
          </w:p>
          <w:p w14:paraId="705A627E" w14:textId="77777777" w:rsidR="005910A9" w:rsidRPr="005910A9" w:rsidRDefault="005910A9" w:rsidP="00B818C4">
            <w:pPr>
              <w:suppressAutoHyphens/>
              <w:spacing w:after="0" w:line="240" w:lineRule="auto"/>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5910A9">
              <w:rPr>
                <w:rFonts w:ascii="Times New Roman" w:eastAsia="Times New Roman" w:hAnsi="Times New Roman" w:cs="Times New Roman"/>
                <w:lang w:eastAsia="ru-RU"/>
              </w:rPr>
              <w:t>Исследование работы дешифратора</w:t>
            </w:r>
          </w:p>
          <w:p w14:paraId="56817A7A" w14:textId="77777777" w:rsidR="005910A9" w:rsidRPr="00B818C4" w:rsidRDefault="005910A9" w:rsidP="00B818C4">
            <w:pPr>
              <w:suppressAutoHyphens/>
              <w:spacing w:after="0" w:line="240" w:lineRule="auto"/>
              <w:rPr>
                <w:rFonts w:ascii="Times New Roman" w:eastAsia="Times New Roman" w:hAnsi="Times New Roman" w:cs="Times New Roman"/>
                <w:lang w:eastAsia="ru-RU"/>
              </w:rPr>
            </w:pPr>
            <w:r w:rsidRPr="005910A9">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5910A9">
              <w:rPr>
                <w:rFonts w:ascii="Times New Roman" w:eastAsia="Times New Roman" w:hAnsi="Times New Roman" w:cs="Times New Roman"/>
                <w:lang w:eastAsia="ru-RU"/>
              </w:rPr>
              <w:t xml:space="preserve"> Исследование</w:t>
            </w:r>
            <w:r w:rsidRPr="00B818C4">
              <w:rPr>
                <w:rFonts w:ascii="Times New Roman" w:eastAsia="Times New Roman" w:hAnsi="Times New Roman" w:cs="Times New Roman"/>
                <w:lang w:eastAsia="ru-RU"/>
              </w:rPr>
              <w:t xml:space="preserve"> работы мультиплексора</w:t>
            </w:r>
          </w:p>
        </w:tc>
        <w:tc>
          <w:tcPr>
            <w:tcW w:w="595" w:type="pct"/>
            <w:tcBorders>
              <w:top w:val="single" w:sz="4" w:space="0" w:color="auto"/>
            </w:tcBorders>
            <w:shd w:val="clear" w:color="auto" w:fill="auto"/>
          </w:tcPr>
          <w:p w14:paraId="40447A27" w14:textId="77777777" w:rsidR="005910A9"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1E0F1039" w14:textId="77777777" w:rsidR="00A25C5B" w:rsidRPr="00B818C4" w:rsidRDefault="00A25C5B" w:rsidP="00B818C4">
            <w:pPr>
              <w:suppressAutoHyphens/>
              <w:spacing w:after="0" w:line="240" w:lineRule="auto"/>
              <w:jc w:val="center"/>
              <w:rPr>
                <w:rFonts w:ascii="Times New Roman" w:eastAsia="Times New Roman" w:hAnsi="Times New Roman" w:cs="Times New Roman"/>
                <w:bCs/>
                <w:lang w:eastAsia="ru-RU"/>
              </w:rPr>
            </w:pPr>
          </w:p>
          <w:p w14:paraId="42EE1D52"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43E7989F"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26D6F0B1"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1EDC837B"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0CACBC9C" w14:textId="77777777" w:rsidR="005910A9" w:rsidRPr="00B818C4" w:rsidRDefault="005910A9"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320" w:type="pct"/>
            <w:vMerge/>
          </w:tcPr>
          <w:p w14:paraId="59CC659E" w14:textId="77777777" w:rsidR="005910A9" w:rsidRPr="00B818C4" w:rsidRDefault="005910A9" w:rsidP="00B818C4">
            <w:pPr>
              <w:suppressAutoHyphens/>
              <w:spacing w:after="0" w:line="240" w:lineRule="auto"/>
              <w:rPr>
                <w:rFonts w:ascii="Times New Roman" w:eastAsia="Times New Roman" w:hAnsi="Times New Roman" w:cs="Times New Roman"/>
                <w:bCs/>
                <w:lang w:eastAsia="ru-RU"/>
              </w:rPr>
            </w:pPr>
          </w:p>
        </w:tc>
        <w:tc>
          <w:tcPr>
            <w:tcW w:w="606" w:type="pct"/>
            <w:vMerge/>
          </w:tcPr>
          <w:p w14:paraId="11633A0A" w14:textId="77777777" w:rsidR="005910A9" w:rsidRPr="00B818C4" w:rsidRDefault="005910A9" w:rsidP="00B818C4">
            <w:pPr>
              <w:suppressAutoHyphens/>
              <w:spacing w:after="0" w:line="240" w:lineRule="auto"/>
              <w:rPr>
                <w:rFonts w:ascii="Times New Roman" w:eastAsia="Times New Roman" w:hAnsi="Times New Roman" w:cs="Times New Roman"/>
                <w:bCs/>
                <w:lang w:eastAsia="ru-RU"/>
              </w:rPr>
            </w:pPr>
          </w:p>
        </w:tc>
      </w:tr>
      <w:tr w:rsidR="009339A7" w:rsidRPr="005D5C4C" w14:paraId="58BF9B01" w14:textId="77777777" w:rsidTr="009339A7">
        <w:trPr>
          <w:cantSplit/>
          <w:trHeight w:val="1077"/>
        </w:trPr>
        <w:tc>
          <w:tcPr>
            <w:tcW w:w="902" w:type="pct"/>
            <w:vMerge/>
            <w:tcBorders>
              <w:right w:val="single" w:sz="4" w:space="0" w:color="auto"/>
            </w:tcBorders>
            <w:shd w:val="clear" w:color="auto" w:fill="auto"/>
          </w:tcPr>
          <w:p w14:paraId="3A5DAB25" w14:textId="77777777" w:rsidR="00876C82" w:rsidRPr="00B818C4" w:rsidRDefault="00876C82" w:rsidP="00B818C4">
            <w:pPr>
              <w:suppressAutoHyphens/>
              <w:spacing w:after="0" w:line="240" w:lineRule="auto"/>
              <w:rPr>
                <w:rFonts w:ascii="Times New Roman" w:eastAsia="Calibri" w:hAnsi="Times New Roman" w:cs="Times New Roman"/>
                <w:bCs/>
                <w:lang w:eastAsia="ru-RU"/>
              </w:rPr>
            </w:pPr>
          </w:p>
        </w:tc>
        <w:tc>
          <w:tcPr>
            <w:tcW w:w="2577" w:type="pct"/>
            <w:tcBorders>
              <w:top w:val="single" w:sz="4" w:space="0" w:color="auto"/>
              <w:left w:val="single" w:sz="4" w:space="0" w:color="auto"/>
            </w:tcBorders>
            <w:shd w:val="clear" w:color="auto" w:fill="auto"/>
          </w:tcPr>
          <w:p w14:paraId="367B81A9" w14:textId="77777777" w:rsidR="00876C82" w:rsidRPr="00B818C4" w:rsidRDefault="00876C82" w:rsidP="00876C82">
            <w:pPr>
              <w:tabs>
                <w:tab w:val="left" w:pos="426"/>
              </w:tab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Самостоятельная работа обучающихся</w:t>
            </w:r>
          </w:p>
          <w:p w14:paraId="3B29F45B" w14:textId="77777777" w:rsidR="00876C82" w:rsidRPr="00B818C4" w:rsidRDefault="00876C82" w:rsidP="00876C82">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Решение задач по образцу по теме «</w:t>
            </w:r>
            <w:r w:rsidRPr="00B818C4">
              <w:rPr>
                <w:rFonts w:ascii="Times New Roman" w:eastAsia="Times New Roman" w:hAnsi="Times New Roman" w:cs="Times New Roman"/>
                <w:lang w:eastAsia="ru-RU"/>
              </w:rPr>
              <w:t>Логические элементы»</w:t>
            </w:r>
          </w:p>
          <w:p w14:paraId="5390173B" w14:textId="77777777" w:rsidR="00876C82" w:rsidRPr="00B818C4" w:rsidRDefault="00876C82" w:rsidP="00876C82">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Компьютерное моделирование схем</w:t>
            </w:r>
          </w:p>
          <w:p w14:paraId="59D819E9" w14:textId="77777777" w:rsidR="00876C82" w:rsidRPr="005910A9" w:rsidRDefault="00876C82" w:rsidP="00876C82">
            <w:pPr>
              <w:suppressAutoHyphens/>
              <w:spacing w:after="0" w:line="240" w:lineRule="auto"/>
              <w:rPr>
                <w:rFonts w:ascii="Times New Roman" w:eastAsia="Times New Roman" w:hAnsi="Times New Roman" w:cs="Times New Roman"/>
                <w:lang w:eastAsia="ru-RU"/>
              </w:rPr>
            </w:pPr>
            <w:r w:rsidRPr="00B818C4">
              <w:rPr>
                <w:rFonts w:ascii="Times New Roman" w:eastAsia="Times New Roman" w:hAnsi="Times New Roman" w:cs="Times New Roman"/>
                <w:bCs/>
                <w:lang w:eastAsia="ru-RU"/>
              </w:rPr>
              <w:t>Работа с конспектами лекций для подготовки к к/р</w:t>
            </w:r>
          </w:p>
        </w:tc>
        <w:tc>
          <w:tcPr>
            <w:tcW w:w="595" w:type="pct"/>
            <w:tcBorders>
              <w:top w:val="single" w:sz="4" w:space="0" w:color="auto"/>
            </w:tcBorders>
            <w:shd w:val="clear" w:color="auto" w:fill="auto"/>
          </w:tcPr>
          <w:p w14:paraId="5266D390" w14:textId="77777777" w:rsidR="00876C82" w:rsidRPr="00B818C4" w:rsidRDefault="00876C82" w:rsidP="00B818C4">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p>
        </w:tc>
        <w:tc>
          <w:tcPr>
            <w:tcW w:w="320" w:type="pct"/>
            <w:vMerge/>
          </w:tcPr>
          <w:p w14:paraId="4DCF25EF" w14:textId="77777777" w:rsidR="00876C82" w:rsidRPr="00B818C4" w:rsidRDefault="00876C82" w:rsidP="00B818C4">
            <w:pPr>
              <w:suppressAutoHyphens/>
              <w:spacing w:after="0" w:line="240" w:lineRule="auto"/>
              <w:rPr>
                <w:rFonts w:ascii="Times New Roman" w:eastAsia="Times New Roman" w:hAnsi="Times New Roman" w:cs="Times New Roman"/>
                <w:bCs/>
                <w:lang w:eastAsia="ru-RU"/>
              </w:rPr>
            </w:pPr>
          </w:p>
        </w:tc>
        <w:tc>
          <w:tcPr>
            <w:tcW w:w="606" w:type="pct"/>
            <w:vMerge/>
          </w:tcPr>
          <w:p w14:paraId="1EEF2DE0" w14:textId="77777777" w:rsidR="00876C82" w:rsidRPr="00B818C4" w:rsidRDefault="00876C82" w:rsidP="00B818C4">
            <w:pPr>
              <w:suppressAutoHyphens/>
              <w:spacing w:after="0" w:line="240" w:lineRule="auto"/>
              <w:rPr>
                <w:rFonts w:ascii="Times New Roman" w:eastAsia="Times New Roman" w:hAnsi="Times New Roman" w:cs="Times New Roman"/>
                <w:bCs/>
                <w:lang w:eastAsia="ru-RU"/>
              </w:rPr>
            </w:pPr>
          </w:p>
        </w:tc>
      </w:tr>
      <w:tr w:rsidR="009339A7" w:rsidRPr="005D5C4C" w14:paraId="63BA1762" w14:textId="77777777" w:rsidTr="009339A7">
        <w:trPr>
          <w:cantSplit/>
          <w:trHeight w:val="20"/>
        </w:trPr>
        <w:tc>
          <w:tcPr>
            <w:tcW w:w="902" w:type="pct"/>
            <w:vMerge w:val="restart"/>
            <w:tcBorders>
              <w:right w:val="single" w:sz="4" w:space="0" w:color="auto"/>
            </w:tcBorders>
            <w:shd w:val="clear" w:color="auto" w:fill="auto"/>
          </w:tcPr>
          <w:p w14:paraId="49AA4AC8" w14:textId="77777777" w:rsidR="009339A7" w:rsidRPr="009339A7" w:rsidRDefault="005D5C4C" w:rsidP="00B818C4">
            <w:pPr>
              <w:suppressAutoHyphens/>
              <w:spacing w:after="0" w:line="240" w:lineRule="auto"/>
              <w:rPr>
                <w:rFonts w:ascii="Times New Roman" w:eastAsia="Calibri" w:hAnsi="Times New Roman" w:cs="Times New Roman"/>
                <w:b/>
                <w:bCs/>
                <w:lang w:eastAsia="ru-RU"/>
              </w:rPr>
            </w:pPr>
            <w:r w:rsidRPr="009339A7">
              <w:rPr>
                <w:rFonts w:ascii="Times New Roman" w:eastAsia="Calibri" w:hAnsi="Times New Roman" w:cs="Times New Roman"/>
                <w:b/>
                <w:bCs/>
                <w:lang w:eastAsia="ru-RU"/>
              </w:rPr>
              <w:t>Тема</w:t>
            </w:r>
            <w:r w:rsidR="009339A7" w:rsidRPr="009339A7">
              <w:rPr>
                <w:rFonts w:ascii="Times New Roman" w:eastAsia="Calibri" w:hAnsi="Times New Roman" w:cs="Times New Roman"/>
                <w:b/>
                <w:bCs/>
                <w:lang w:eastAsia="ru-RU"/>
              </w:rPr>
              <w:t xml:space="preserve"> 1.2.</w:t>
            </w:r>
          </w:p>
          <w:p w14:paraId="2503B732"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r w:rsidRPr="009339A7">
              <w:rPr>
                <w:rFonts w:ascii="Times New Roman" w:eastAsia="Calibri" w:hAnsi="Times New Roman" w:cs="Times New Roman"/>
                <w:b/>
                <w:bCs/>
                <w:lang w:eastAsia="ru-RU"/>
              </w:rPr>
              <w:t>Последовательностные схемы</w:t>
            </w:r>
          </w:p>
        </w:tc>
        <w:tc>
          <w:tcPr>
            <w:tcW w:w="2577" w:type="pct"/>
            <w:tcBorders>
              <w:left w:val="single" w:sz="4" w:space="0" w:color="auto"/>
            </w:tcBorders>
            <w:shd w:val="clear" w:color="auto" w:fill="auto"/>
          </w:tcPr>
          <w:p w14:paraId="1A97B928" w14:textId="77777777" w:rsidR="00F969DF" w:rsidRPr="00B818C4" w:rsidRDefault="00F969DF"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Содержание учебного материал</w:t>
            </w:r>
          </w:p>
        </w:tc>
        <w:tc>
          <w:tcPr>
            <w:tcW w:w="595" w:type="pct"/>
            <w:shd w:val="clear" w:color="auto" w:fill="auto"/>
          </w:tcPr>
          <w:p w14:paraId="49A6EBA7"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vMerge w:val="restart"/>
          </w:tcPr>
          <w:p w14:paraId="23AB4162" w14:textId="77777777" w:rsidR="00F969DF" w:rsidRPr="00B818C4" w:rsidRDefault="00F969DF" w:rsidP="00B818C4">
            <w:pPr>
              <w:suppressAutoHyphens/>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ПК 1.8</w:t>
            </w:r>
          </w:p>
          <w:p w14:paraId="7BF80CA9" w14:textId="77777777" w:rsidR="00FA5FBA" w:rsidRDefault="00FA5FBA" w:rsidP="00B818C4">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14:paraId="760ABB35" w14:textId="77777777" w:rsidR="00F969DF" w:rsidRPr="00B818C4" w:rsidRDefault="00FA5FBA" w:rsidP="00B818C4">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p w14:paraId="14BCDE5C"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val="restart"/>
          </w:tcPr>
          <w:p w14:paraId="2CAB3DE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9339A7">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1.8.01</w:t>
            </w:r>
          </w:p>
          <w:p w14:paraId="407174AB" w14:textId="77777777" w:rsidR="00F969DF" w:rsidRPr="00B818C4" w:rsidRDefault="009339A7"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1.8.01</w:t>
            </w:r>
            <w:r w:rsidR="00F969DF" w:rsidRPr="00B818C4">
              <w:rPr>
                <w:rFonts w:ascii="Times New Roman" w:eastAsia="Times New Roman" w:hAnsi="Times New Roman" w:cs="Times New Roman"/>
                <w:kern w:val="3"/>
                <w:lang w:eastAsia="zh-CN"/>
              </w:rPr>
              <w:t xml:space="preserve"> </w:t>
            </w:r>
          </w:p>
          <w:p w14:paraId="5B95AA19"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1.8.01</w:t>
            </w:r>
          </w:p>
          <w:p w14:paraId="17AB6317" w14:textId="77777777" w:rsidR="009339A7" w:rsidRDefault="009339A7"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Уо.01.01</w:t>
            </w:r>
            <w:r w:rsidR="00F969DF" w:rsidRPr="00B818C4">
              <w:rPr>
                <w:rFonts w:ascii="Times New Roman" w:eastAsia="Times New Roman" w:hAnsi="Times New Roman" w:cs="Times New Roman"/>
                <w:iCs/>
                <w:kern w:val="3"/>
                <w:lang w:eastAsia="zh-CN"/>
              </w:rPr>
              <w:t xml:space="preserve"> </w:t>
            </w:r>
          </w:p>
          <w:p w14:paraId="25053350" w14:textId="77777777" w:rsidR="009339A7" w:rsidRDefault="009339A7" w:rsidP="009339A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01.02</w:t>
            </w:r>
            <w:r w:rsidRPr="00B818C4">
              <w:rPr>
                <w:rFonts w:ascii="Times New Roman" w:eastAsia="Times New Roman" w:hAnsi="Times New Roman" w:cs="Times New Roman"/>
                <w:iCs/>
                <w:kern w:val="3"/>
                <w:lang w:eastAsia="zh-CN"/>
              </w:rPr>
              <w:t xml:space="preserve"> </w:t>
            </w:r>
          </w:p>
          <w:p w14:paraId="538E4241" w14:textId="77777777" w:rsidR="009339A7" w:rsidRDefault="009339A7"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01.03</w:t>
            </w:r>
          </w:p>
          <w:p w14:paraId="1390885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sidR="009339A7">
              <w:rPr>
                <w:rFonts w:ascii="Times New Roman" w:eastAsia="Times New Roman" w:hAnsi="Times New Roman" w:cs="Times New Roman"/>
                <w:iCs/>
                <w:kern w:val="3"/>
                <w:lang w:eastAsia="zh-CN"/>
              </w:rPr>
              <w:t xml:space="preserve"> </w:t>
            </w:r>
            <w:r w:rsidRPr="00B818C4">
              <w:rPr>
                <w:rFonts w:ascii="Times New Roman" w:eastAsia="Times New Roman" w:hAnsi="Times New Roman" w:cs="Times New Roman"/>
                <w:iCs/>
                <w:kern w:val="3"/>
                <w:lang w:eastAsia="zh-CN"/>
              </w:rPr>
              <w:t>01.04</w:t>
            </w:r>
          </w:p>
          <w:p w14:paraId="2ACA309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Зо.01.01 Зо.01.02</w:t>
            </w:r>
          </w:p>
          <w:p w14:paraId="29B6EE4B" w14:textId="77777777" w:rsidR="009339A7" w:rsidRDefault="00F969DF" w:rsidP="00B818C4">
            <w:pPr>
              <w:suppressAutoHyphen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w:t>
            </w:r>
            <w:r w:rsidR="009339A7">
              <w:rPr>
                <w:rFonts w:ascii="Times New Roman" w:eastAsia="Times New Roman" w:hAnsi="Times New Roman" w:cs="Times New Roman"/>
                <w:iCs/>
                <w:lang w:eastAsia="ru-RU"/>
              </w:rPr>
              <w:t>о.09.01</w:t>
            </w:r>
          </w:p>
          <w:p w14:paraId="69E07A20"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iCs/>
                <w:lang w:eastAsia="ru-RU"/>
              </w:rPr>
              <w:t>Зо.09.01</w:t>
            </w:r>
          </w:p>
        </w:tc>
      </w:tr>
      <w:tr w:rsidR="009339A7" w:rsidRPr="005D5C4C" w14:paraId="5327770B" w14:textId="77777777" w:rsidTr="009339A7">
        <w:trPr>
          <w:cantSplit/>
          <w:trHeight w:val="20"/>
        </w:trPr>
        <w:tc>
          <w:tcPr>
            <w:tcW w:w="902" w:type="pct"/>
            <w:vMerge/>
            <w:tcBorders>
              <w:right w:val="single" w:sz="4" w:space="0" w:color="auto"/>
            </w:tcBorders>
            <w:shd w:val="clear" w:color="auto" w:fill="auto"/>
          </w:tcPr>
          <w:p w14:paraId="751FEACE"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left w:val="single" w:sz="4" w:space="0" w:color="auto"/>
              <w:bottom w:val="single" w:sz="4" w:space="0" w:color="auto"/>
            </w:tcBorders>
            <w:shd w:val="clear" w:color="auto" w:fill="auto"/>
          </w:tcPr>
          <w:p w14:paraId="647FE9BA" w14:textId="77777777" w:rsidR="00F969DF" w:rsidRPr="009339A7" w:rsidRDefault="00F969DF" w:rsidP="0070716E">
            <w:pPr>
              <w:pStyle w:val="a4"/>
              <w:numPr>
                <w:ilvl w:val="0"/>
                <w:numId w:val="345"/>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Триггеры</w:t>
            </w:r>
          </w:p>
          <w:p w14:paraId="1A367F61" w14:textId="77777777" w:rsidR="00F969DF" w:rsidRPr="009339A7" w:rsidRDefault="00F969DF" w:rsidP="0070716E">
            <w:pPr>
              <w:pStyle w:val="a4"/>
              <w:numPr>
                <w:ilvl w:val="0"/>
                <w:numId w:val="345"/>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Счетчики</w:t>
            </w:r>
          </w:p>
          <w:p w14:paraId="37C17AEA" w14:textId="77777777" w:rsidR="005959C6" w:rsidRPr="009339A7" w:rsidRDefault="00F969DF" w:rsidP="0070716E">
            <w:pPr>
              <w:pStyle w:val="a4"/>
              <w:numPr>
                <w:ilvl w:val="0"/>
                <w:numId w:val="345"/>
              </w:numPr>
              <w:tabs>
                <w:tab w:val="left" w:pos="426"/>
              </w:tabs>
              <w:spacing w:after="0" w:line="240" w:lineRule="auto"/>
              <w:ind w:left="323" w:hanging="283"/>
              <w:rPr>
                <w:rFonts w:ascii="Times New Roman" w:eastAsia="Calibri" w:hAnsi="Times New Roman" w:cs="Times New Roman"/>
                <w:b/>
                <w:bCs/>
                <w:lang w:eastAsia="ru-RU"/>
              </w:rPr>
            </w:pPr>
            <w:r w:rsidRPr="009339A7">
              <w:rPr>
                <w:rFonts w:ascii="Times New Roman" w:eastAsia="Times New Roman" w:hAnsi="Times New Roman" w:cs="Times New Roman"/>
                <w:lang w:eastAsia="ru-RU"/>
              </w:rPr>
              <w:t>Регистры</w:t>
            </w:r>
          </w:p>
        </w:tc>
        <w:tc>
          <w:tcPr>
            <w:tcW w:w="595" w:type="pct"/>
            <w:tcBorders>
              <w:bottom w:val="single" w:sz="4" w:space="0" w:color="auto"/>
            </w:tcBorders>
            <w:shd w:val="clear" w:color="auto" w:fill="auto"/>
          </w:tcPr>
          <w:p w14:paraId="14953236" w14:textId="77777777" w:rsidR="00F969DF" w:rsidRPr="00B818C4" w:rsidRDefault="005959C6"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6</w:t>
            </w:r>
          </w:p>
        </w:tc>
        <w:tc>
          <w:tcPr>
            <w:tcW w:w="320" w:type="pct"/>
            <w:vMerge/>
          </w:tcPr>
          <w:p w14:paraId="3AB3F4DE"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24C5CBC8"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04457721" w14:textId="77777777" w:rsidTr="009339A7">
        <w:trPr>
          <w:cantSplit/>
          <w:trHeight w:val="297"/>
        </w:trPr>
        <w:tc>
          <w:tcPr>
            <w:tcW w:w="902" w:type="pct"/>
            <w:vMerge/>
            <w:tcBorders>
              <w:right w:val="single" w:sz="4" w:space="0" w:color="auto"/>
            </w:tcBorders>
            <w:shd w:val="clear" w:color="auto" w:fill="auto"/>
          </w:tcPr>
          <w:p w14:paraId="2C0ED476"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left w:val="single" w:sz="4" w:space="0" w:color="auto"/>
              <w:bottom w:val="single" w:sz="4" w:space="0" w:color="auto"/>
            </w:tcBorders>
            <w:shd w:val="clear" w:color="auto" w:fill="auto"/>
            <w:vAlign w:val="center"/>
          </w:tcPr>
          <w:p w14:paraId="4FF9892F" w14:textId="77777777" w:rsidR="00F969DF" w:rsidRPr="00B818C4" w:rsidRDefault="00781ACD"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В том числе практических и лабораторных работ</w:t>
            </w:r>
          </w:p>
        </w:tc>
        <w:tc>
          <w:tcPr>
            <w:tcW w:w="595" w:type="pct"/>
            <w:tcBorders>
              <w:bottom w:val="single" w:sz="4" w:space="0" w:color="auto"/>
            </w:tcBorders>
            <w:shd w:val="clear" w:color="auto" w:fill="auto"/>
          </w:tcPr>
          <w:p w14:paraId="3310B381"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vMerge/>
          </w:tcPr>
          <w:p w14:paraId="22C33721"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3626A99B"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6133036E" w14:textId="77777777" w:rsidTr="009339A7">
        <w:trPr>
          <w:cantSplit/>
          <w:trHeight w:val="297"/>
        </w:trPr>
        <w:tc>
          <w:tcPr>
            <w:tcW w:w="902" w:type="pct"/>
            <w:vMerge/>
            <w:tcBorders>
              <w:right w:val="single" w:sz="4" w:space="0" w:color="auto"/>
            </w:tcBorders>
            <w:shd w:val="clear" w:color="auto" w:fill="auto"/>
          </w:tcPr>
          <w:p w14:paraId="77F7DBF7" w14:textId="77777777" w:rsidR="009339A7" w:rsidRPr="00B818C4" w:rsidRDefault="009339A7" w:rsidP="00B818C4">
            <w:pPr>
              <w:suppressAutoHyphens/>
              <w:spacing w:after="0" w:line="240" w:lineRule="auto"/>
              <w:rPr>
                <w:rFonts w:ascii="Times New Roman" w:eastAsia="Calibri" w:hAnsi="Times New Roman" w:cs="Times New Roman"/>
                <w:bCs/>
                <w:lang w:eastAsia="ru-RU"/>
              </w:rPr>
            </w:pPr>
          </w:p>
        </w:tc>
        <w:tc>
          <w:tcPr>
            <w:tcW w:w="2577" w:type="pct"/>
            <w:vMerge w:val="restart"/>
            <w:tcBorders>
              <w:top w:val="single" w:sz="4" w:space="0" w:color="auto"/>
              <w:left w:val="single" w:sz="4" w:space="0" w:color="auto"/>
            </w:tcBorders>
            <w:shd w:val="clear" w:color="auto" w:fill="auto"/>
          </w:tcPr>
          <w:p w14:paraId="7ABE8EA9" w14:textId="77777777" w:rsidR="009339A7" w:rsidRPr="009339A7" w:rsidRDefault="009339A7" w:rsidP="00B818C4">
            <w:pPr>
              <w:tabs>
                <w:tab w:val="left" w:pos="426"/>
              </w:tabs>
              <w:spacing w:after="0" w:line="240" w:lineRule="auto"/>
              <w:rPr>
                <w:rFonts w:ascii="Times New Roman" w:eastAsia="Calibri" w:hAnsi="Times New Roman" w:cs="Times New Roman"/>
                <w:bCs/>
                <w:lang w:eastAsia="ru-RU"/>
              </w:rPr>
            </w:pPr>
            <w:r w:rsidRPr="009339A7">
              <w:rPr>
                <w:rFonts w:ascii="Times New Roman" w:eastAsia="Times New Roman" w:hAnsi="Times New Roman" w:cs="Times New Roman"/>
                <w:lang w:eastAsia="ru-RU"/>
              </w:rPr>
              <w:t xml:space="preserve">7. Исследование работы </w:t>
            </w:r>
            <w:r w:rsidRPr="009339A7">
              <w:rPr>
                <w:rFonts w:ascii="Times New Roman" w:eastAsia="Times New Roman" w:hAnsi="Times New Roman" w:cs="Times New Roman"/>
                <w:lang w:val="en-US" w:eastAsia="ru-RU"/>
              </w:rPr>
              <w:t>D</w:t>
            </w:r>
            <w:r w:rsidRPr="009339A7">
              <w:rPr>
                <w:rFonts w:ascii="Times New Roman" w:eastAsia="Times New Roman" w:hAnsi="Times New Roman" w:cs="Times New Roman"/>
                <w:lang w:eastAsia="ru-RU"/>
              </w:rPr>
              <w:t>-триггера</w:t>
            </w:r>
          </w:p>
          <w:p w14:paraId="7B73D404" w14:textId="77777777" w:rsidR="009339A7" w:rsidRPr="00B818C4" w:rsidRDefault="009339A7" w:rsidP="00B818C4">
            <w:pPr>
              <w:tabs>
                <w:tab w:val="left" w:pos="426"/>
              </w:tabs>
              <w:spacing w:after="0" w:line="240" w:lineRule="auto"/>
              <w:rPr>
                <w:rFonts w:ascii="Times New Roman" w:eastAsia="Calibri" w:hAnsi="Times New Roman" w:cs="Times New Roman"/>
                <w:b/>
                <w:bCs/>
                <w:lang w:eastAsia="ru-RU"/>
              </w:rPr>
            </w:pPr>
            <w:r w:rsidRPr="009339A7">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 xml:space="preserve">Исследование работы </w:t>
            </w:r>
            <w:r w:rsidRPr="00B818C4">
              <w:rPr>
                <w:rFonts w:ascii="Times New Roman" w:eastAsia="Times New Roman" w:hAnsi="Times New Roman" w:cs="Times New Roman"/>
                <w:lang w:val="en-US" w:eastAsia="ru-RU"/>
              </w:rPr>
              <w:t>JK</w:t>
            </w:r>
            <w:r w:rsidRPr="00B818C4">
              <w:rPr>
                <w:rFonts w:ascii="Times New Roman" w:eastAsia="Times New Roman" w:hAnsi="Times New Roman" w:cs="Times New Roman"/>
                <w:lang w:eastAsia="ru-RU"/>
              </w:rPr>
              <w:t>-триггера</w:t>
            </w:r>
          </w:p>
        </w:tc>
        <w:tc>
          <w:tcPr>
            <w:tcW w:w="595" w:type="pct"/>
            <w:tcBorders>
              <w:top w:val="single" w:sz="4" w:space="0" w:color="auto"/>
              <w:bottom w:val="nil"/>
            </w:tcBorders>
            <w:shd w:val="clear" w:color="auto" w:fill="auto"/>
          </w:tcPr>
          <w:p w14:paraId="25998994"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320" w:type="pct"/>
            <w:vMerge/>
          </w:tcPr>
          <w:p w14:paraId="0E3FAA71"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3B7A62F4"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3D833660" w14:textId="77777777" w:rsidTr="009339A7">
        <w:trPr>
          <w:cantSplit/>
          <w:trHeight w:val="297"/>
        </w:trPr>
        <w:tc>
          <w:tcPr>
            <w:tcW w:w="902" w:type="pct"/>
            <w:vMerge/>
            <w:tcBorders>
              <w:right w:val="single" w:sz="4" w:space="0" w:color="auto"/>
            </w:tcBorders>
            <w:shd w:val="clear" w:color="auto" w:fill="auto"/>
          </w:tcPr>
          <w:p w14:paraId="7D17762A" w14:textId="77777777" w:rsidR="009339A7" w:rsidRPr="00B818C4" w:rsidRDefault="009339A7" w:rsidP="00B818C4">
            <w:pPr>
              <w:suppressAutoHyphens/>
              <w:spacing w:after="0" w:line="240" w:lineRule="auto"/>
              <w:rPr>
                <w:rFonts w:ascii="Times New Roman" w:eastAsia="Calibri" w:hAnsi="Times New Roman" w:cs="Times New Roman"/>
                <w:bCs/>
                <w:lang w:eastAsia="ru-RU"/>
              </w:rPr>
            </w:pPr>
          </w:p>
        </w:tc>
        <w:tc>
          <w:tcPr>
            <w:tcW w:w="2577" w:type="pct"/>
            <w:vMerge/>
            <w:tcBorders>
              <w:left w:val="single" w:sz="4" w:space="0" w:color="auto"/>
              <w:bottom w:val="single" w:sz="4" w:space="0" w:color="auto"/>
            </w:tcBorders>
            <w:shd w:val="clear" w:color="auto" w:fill="auto"/>
          </w:tcPr>
          <w:p w14:paraId="081D15FC" w14:textId="77777777" w:rsidR="009339A7" w:rsidRPr="00B818C4" w:rsidRDefault="009339A7" w:rsidP="00B818C4">
            <w:pPr>
              <w:tabs>
                <w:tab w:val="left" w:pos="426"/>
              </w:tabs>
              <w:spacing w:after="0" w:line="240" w:lineRule="auto"/>
              <w:rPr>
                <w:rFonts w:ascii="Times New Roman" w:eastAsia="Calibri" w:hAnsi="Times New Roman" w:cs="Times New Roman"/>
                <w:b/>
                <w:bCs/>
                <w:lang w:eastAsia="ru-RU"/>
              </w:rPr>
            </w:pPr>
          </w:p>
        </w:tc>
        <w:tc>
          <w:tcPr>
            <w:tcW w:w="595" w:type="pct"/>
            <w:tcBorders>
              <w:top w:val="nil"/>
              <w:bottom w:val="single" w:sz="4" w:space="0" w:color="auto"/>
            </w:tcBorders>
            <w:shd w:val="clear" w:color="auto" w:fill="auto"/>
          </w:tcPr>
          <w:p w14:paraId="5EE1073D"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320" w:type="pct"/>
            <w:vMerge/>
          </w:tcPr>
          <w:p w14:paraId="79DF8CD1"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102A3014"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5325CCF5" w14:textId="77777777" w:rsidTr="009339A7">
        <w:trPr>
          <w:cantSplit/>
          <w:trHeight w:val="964"/>
        </w:trPr>
        <w:tc>
          <w:tcPr>
            <w:tcW w:w="902" w:type="pct"/>
            <w:vMerge/>
            <w:tcBorders>
              <w:right w:val="single" w:sz="4" w:space="0" w:color="auto"/>
            </w:tcBorders>
            <w:shd w:val="clear" w:color="auto" w:fill="auto"/>
          </w:tcPr>
          <w:p w14:paraId="6DC9C2CF" w14:textId="77777777" w:rsidR="009339A7" w:rsidRPr="00B818C4" w:rsidRDefault="009339A7" w:rsidP="00B818C4">
            <w:pPr>
              <w:suppressAutoHyphens/>
              <w:spacing w:after="0" w:line="240" w:lineRule="auto"/>
              <w:rPr>
                <w:rFonts w:ascii="Times New Roman" w:eastAsia="Calibri" w:hAnsi="Times New Roman" w:cs="Times New Roman"/>
                <w:bCs/>
                <w:lang w:eastAsia="ru-RU"/>
              </w:rPr>
            </w:pPr>
          </w:p>
        </w:tc>
        <w:tc>
          <w:tcPr>
            <w:tcW w:w="2577" w:type="pct"/>
            <w:tcBorders>
              <w:left w:val="single" w:sz="4" w:space="0" w:color="auto"/>
            </w:tcBorders>
            <w:shd w:val="clear" w:color="auto" w:fill="auto"/>
          </w:tcPr>
          <w:p w14:paraId="70437968" w14:textId="77777777" w:rsidR="009339A7" w:rsidRPr="00B818C4" w:rsidRDefault="009339A7" w:rsidP="00B818C4">
            <w:pPr>
              <w:tabs>
                <w:tab w:val="left" w:pos="426"/>
              </w:tab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Самостоятельная работа обучающихся</w:t>
            </w:r>
          </w:p>
          <w:p w14:paraId="67956E82" w14:textId="77777777" w:rsidR="009339A7" w:rsidRPr="00B818C4" w:rsidRDefault="009339A7"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Решение задач по образцу образцу по теме</w:t>
            </w:r>
            <w:r w:rsidRPr="00B818C4">
              <w:rPr>
                <w:rFonts w:ascii="Times New Roman" w:eastAsia="Calibri" w:hAnsi="Times New Roman" w:cs="Times New Roman"/>
                <w:lang w:eastAsia="ru-RU"/>
              </w:rPr>
              <w:t xml:space="preserve"> «Триггеры»</w:t>
            </w:r>
          </w:p>
          <w:p w14:paraId="6ABD686F" w14:textId="77777777" w:rsidR="009339A7" w:rsidRPr="00B818C4" w:rsidRDefault="009339A7"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Компьютерное моделирование схем</w:t>
            </w:r>
          </w:p>
          <w:p w14:paraId="7F5C6A26" w14:textId="77777777" w:rsidR="009339A7" w:rsidRPr="00B818C4" w:rsidRDefault="009339A7" w:rsidP="00B818C4">
            <w:pPr>
              <w:tabs>
                <w:tab w:val="left" w:pos="426"/>
              </w:tab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Cs/>
                <w:lang w:eastAsia="ru-RU"/>
              </w:rPr>
              <w:t>Работа с конспектами лекций для подготовки к к/р</w:t>
            </w:r>
          </w:p>
        </w:tc>
        <w:tc>
          <w:tcPr>
            <w:tcW w:w="595" w:type="pct"/>
            <w:shd w:val="clear" w:color="auto" w:fill="auto"/>
          </w:tcPr>
          <w:p w14:paraId="17612F5D"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p>
        </w:tc>
        <w:tc>
          <w:tcPr>
            <w:tcW w:w="320" w:type="pct"/>
            <w:vMerge/>
          </w:tcPr>
          <w:p w14:paraId="0662CA7F"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16FF1719"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2295C110" w14:textId="77777777" w:rsidTr="009339A7">
        <w:trPr>
          <w:cantSplit/>
          <w:trHeight w:val="170"/>
        </w:trPr>
        <w:tc>
          <w:tcPr>
            <w:tcW w:w="902" w:type="pct"/>
            <w:vMerge w:val="restart"/>
            <w:shd w:val="clear" w:color="auto" w:fill="auto"/>
          </w:tcPr>
          <w:p w14:paraId="6C34B9A7" w14:textId="77777777" w:rsidR="00F969DF" w:rsidRPr="009339A7" w:rsidRDefault="005D5C4C" w:rsidP="00B818C4">
            <w:pPr>
              <w:suppressAutoHyphens/>
              <w:spacing w:after="0" w:line="240" w:lineRule="auto"/>
              <w:rPr>
                <w:rFonts w:ascii="Times New Roman" w:eastAsia="Calibri" w:hAnsi="Times New Roman" w:cs="Times New Roman"/>
                <w:b/>
                <w:bCs/>
                <w:lang w:eastAsia="ru-RU"/>
              </w:rPr>
            </w:pPr>
            <w:r w:rsidRPr="009339A7">
              <w:rPr>
                <w:rFonts w:ascii="Times New Roman" w:eastAsia="Calibri" w:hAnsi="Times New Roman" w:cs="Times New Roman"/>
                <w:b/>
                <w:bCs/>
                <w:lang w:eastAsia="ru-RU"/>
              </w:rPr>
              <w:t>Тема</w:t>
            </w:r>
            <w:r w:rsidR="00F969DF" w:rsidRPr="009339A7">
              <w:rPr>
                <w:rFonts w:ascii="Times New Roman" w:eastAsia="Calibri" w:hAnsi="Times New Roman" w:cs="Times New Roman"/>
                <w:b/>
                <w:bCs/>
                <w:lang w:eastAsia="ru-RU"/>
              </w:rPr>
              <w:t xml:space="preserve"> 1.3</w:t>
            </w:r>
            <w:r w:rsidR="009339A7" w:rsidRPr="009339A7">
              <w:rPr>
                <w:rFonts w:ascii="Times New Roman" w:eastAsia="Calibri" w:hAnsi="Times New Roman" w:cs="Times New Roman"/>
                <w:b/>
                <w:bCs/>
                <w:lang w:eastAsia="ru-RU"/>
              </w:rPr>
              <w:t>.</w:t>
            </w:r>
            <w:r w:rsidR="00F969DF" w:rsidRPr="009339A7">
              <w:rPr>
                <w:rFonts w:ascii="Times New Roman" w:eastAsia="Calibri" w:hAnsi="Times New Roman" w:cs="Times New Roman"/>
                <w:b/>
                <w:bCs/>
                <w:lang w:eastAsia="ru-RU"/>
              </w:rPr>
              <w:t xml:space="preserve"> </w:t>
            </w:r>
          </w:p>
          <w:p w14:paraId="3DC33607"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r w:rsidRPr="009339A7">
              <w:rPr>
                <w:rFonts w:ascii="Times New Roman" w:eastAsia="Calibri" w:hAnsi="Times New Roman" w:cs="Times New Roman"/>
                <w:b/>
                <w:bCs/>
                <w:lang w:eastAsia="ru-RU"/>
              </w:rPr>
              <w:t>Принципы построения цифровых устройств</w:t>
            </w:r>
          </w:p>
        </w:tc>
        <w:tc>
          <w:tcPr>
            <w:tcW w:w="2577" w:type="pct"/>
            <w:shd w:val="clear" w:color="auto" w:fill="auto"/>
          </w:tcPr>
          <w:p w14:paraId="04FC75DA" w14:textId="77777777" w:rsidR="00F969DF" w:rsidRPr="00B818C4" w:rsidRDefault="00781ACD"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Содержание</w:t>
            </w:r>
          </w:p>
        </w:tc>
        <w:tc>
          <w:tcPr>
            <w:tcW w:w="595" w:type="pct"/>
            <w:shd w:val="clear" w:color="auto" w:fill="auto"/>
          </w:tcPr>
          <w:p w14:paraId="6441CE5C"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vMerge w:val="restart"/>
          </w:tcPr>
          <w:p w14:paraId="4B969908" w14:textId="77777777" w:rsidR="00F969DF" w:rsidRPr="00B818C4" w:rsidRDefault="00F969DF" w:rsidP="00B818C4">
            <w:pPr>
              <w:suppressAutoHyphens/>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ПК 1.8</w:t>
            </w:r>
          </w:p>
          <w:p w14:paraId="6B799A2D" w14:textId="77777777" w:rsidR="009339A7" w:rsidRDefault="00F969DF" w:rsidP="00B818C4">
            <w:pPr>
              <w:suppressAutoHyphens/>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ОК 01</w:t>
            </w:r>
          </w:p>
          <w:p w14:paraId="331C9B1F" w14:textId="77777777" w:rsidR="00F969DF" w:rsidRPr="00B818C4" w:rsidRDefault="009339A7" w:rsidP="00B818C4">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09</w:t>
            </w:r>
          </w:p>
          <w:p w14:paraId="6B77C7F4"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val="restart"/>
          </w:tcPr>
          <w:p w14:paraId="6D3ED7B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9339A7">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1.8.01</w:t>
            </w:r>
          </w:p>
          <w:p w14:paraId="1EE6A642"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1.8.01,</w:t>
            </w:r>
          </w:p>
          <w:p w14:paraId="1184E18F"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1.8.01</w:t>
            </w:r>
          </w:p>
          <w:p w14:paraId="31CDEB8A" w14:textId="77777777" w:rsidR="009339A7" w:rsidRDefault="009339A7"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01.01</w:t>
            </w:r>
          </w:p>
          <w:p w14:paraId="43D1D6A3" w14:textId="77777777" w:rsidR="009339A7" w:rsidRDefault="009339A7" w:rsidP="009339A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01.02</w:t>
            </w:r>
          </w:p>
          <w:p w14:paraId="64240C52" w14:textId="77777777" w:rsidR="009339A7" w:rsidRDefault="009339A7" w:rsidP="009339A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01.03</w:t>
            </w:r>
          </w:p>
          <w:p w14:paraId="55F98F36"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sidR="009339A7">
              <w:rPr>
                <w:rFonts w:ascii="Times New Roman" w:eastAsia="Times New Roman" w:hAnsi="Times New Roman" w:cs="Times New Roman"/>
                <w:iCs/>
                <w:kern w:val="3"/>
                <w:lang w:eastAsia="zh-CN"/>
              </w:rPr>
              <w:t xml:space="preserve"> </w:t>
            </w:r>
            <w:r w:rsidRPr="00B818C4">
              <w:rPr>
                <w:rFonts w:ascii="Times New Roman" w:eastAsia="Times New Roman" w:hAnsi="Times New Roman" w:cs="Times New Roman"/>
                <w:iCs/>
                <w:kern w:val="3"/>
                <w:lang w:eastAsia="zh-CN"/>
              </w:rPr>
              <w:t>01.04</w:t>
            </w:r>
          </w:p>
          <w:p w14:paraId="61F7FA42" w14:textId="77777777" w:rsidR="009339A7" w:rsidRDefault="009339A7" w:rsidP="009339A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01.01</w:t>
            </w:r>
          </w:p>
          <w:p w14:paraId="0148A88C" w14:textId="77777777" w:rsidR="00F969DF" w:rsidRPr="009339A7" w:rsidRDefault="009339A7" w:rsidP="009339A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01.02</w:t>
            </w:r>
          </w:p>
          <w:p w14:paraId="5B76ABEB" w14:textId="77777777" w:rsidR="009339A7" w:rsidRDefault="00F969DF" w:rsidP="009339A7">
            <w:pPr>
              <w:suppressAutoHyphen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sidR="009339A7">
              <w:rPr>
                <w:rFonts w:ascii="Times New Roman" w:eastAsia="Times New Roman" w:hAnsi="Times New Roman" w:cs="Times New Roman"/>
                <w:iCs/>
                <w:lang w:eastAsia="ru-RU"/>
              </w:rPr>
              <w:t xml:space="preserve"> 09.01</w:t>
            </w:r>
          </w:p>
          <w:p w14:paraId="72AE44E4" w14:textId="77777777" w:rsidR="00F969DF" w:rsidRPr="00B818C4" w:rsidRDefault="00F969DF" w:rsidP="009339A7">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iCs/>
                <w:lang w:eastAsia="ru-RU"/>
              </w:rPr>
              <w:t>Зо</w:t>
            </w:r>
            <w:r w:rsidR="009339A7">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09.01</w:t>
            </w:r>
          </w:p>
        </w:tc>
      </w:tr>
      <w:tr w:rsidR="009339A7" w:rsidRPr="005D5C4C" w14:paraId="6123FE73" w14:textId="77777777" w:rsidTr="009339A7">
        <w:trPr>
          <w:cantSplit/>
        </w:trPr>
        <w:tc>
          <w:tcPr>
            <w:tcW w:w="902" w:type="pct"/>
            <w:vMerge/>
            <w:shd w:val="clear" w:color="auto" w:fill="auto"/>
          </w:tcPr>
          <w:p w14:paraId="661C3B62"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bottom w:val="single" w:sz="4" w:space="0" w:color="auto"/>
            </w:tcBorders>
            <w:shd w:val="clear" w:color="auto" w:fill="auto"/>
          </w:tcPr>
          <w:p w14:paraId="641EFDC2" w14:textId="77777777" w:rsidR="00F969DF" w:rsidRPr="009339A7" w:rsidRDefault="00F969DF" w:rsidP="0070716E">
            <w:pPr>
              <w:pStyle w:val="a4"/>
              <w:numPr>
                <w:ilvl w:val="0"/>
                <w:numId w:val="346"/>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Классификация цифровых микросхем и их параметры</w:t>
            </w:r>
          </w:p>
          <w:p w14:paraId="13F9EF8B" w14:textId="77777777" w:rsidR="00F969DF" w:rsidRPr="009339A7" w:rsidRDefault="00F969DF" w:rsidP="0070716E">
            <w:pPr>
              <w:pStyle w:val="a4"/>
              <w:numPr>
                <w:ilvl w:val="0"/>
                <w:numId w:val="346"/>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Классификация функциональных узлов цифровых устройств</w:t>
            </w:r>
          </w:p>
          <w:p w14:paraId="766768D5" w14:textId="77777777" w:rsidR="00F969DF" w:rsidRPr="009339A7" w:rsidRDefault="00F969DF" w:rsidP="0070716E">
            <w:pPr>
              <w:pStyle w:val="a4"/>
              <w:numPr>
                <w:ilvl w:val="0"/>
                <w:numId w:val="346"/>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Основы построения комбинационных схем</w:t>
            </w:r>
          </w:p>
          <w:p w14:paraId="782D9C33" w14:textId="77777777" w:rsidR="00F969DF" w:rsidRPr="009339A7" w:rsidRDefault="009339A7" w:rsidP="0070716E">
            <w:pPr>
              <w:pStyle w:val="a4"/>
              <w:numPr>
                <w:ilvl w:val="0"/>
                <w:numId w:val="346"/>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Л</w:t>
            </w:r>
            <w:r w:rsidR="00F969DF" w:rsidRPr="009339A7">
              <w:rPr>
                <w:rFonts w:ascii="Times New Roman" w:eastAsia="Times New Roman" w:hAnsi="Times New Roman" w:cs="Times New Roman"/>
                <w:lang w:eastAsia="ru-RU"/>
              </w:rPr>
              <w:t>огические уровни и временные диаграммы в контрольных точках цифровых схем</w:t>
            </w:r>
          </w:p>
          <w:p w14:paraId="08CE553B" w14:textId="77777777" w:rsidR="00F969DF" w:rsidRPr="009339A7" w:rsidRDefault="00F969DF" w:rsidP="0070716E">
            <w:pPr>
              <w:pStyle w:val="a4"/>
              <w:numPr>
                <w:ilvl w:val="0"/>
                <w:numId w:val="346"/>
              </w:numPr>
              <w:suppressAutoHyphens/>
              <w:spacing w:after="0" w:line="240" w:lineRule="auto"/>
              <w:ind w:left="323" w:hanging="28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Каскадирование элементов цифровых устройств</w:t>
            </w:r>
          </w:p>
        </w:tc>
        <w:tc>
          <w:tcPr>
            <w:tcW w:w="595" w:type="pct"/>
            <w:tcBorders>
              <w:bottom w:val="single" w:sz="4" w:space="0" w:color="auto"/>
            </w:tcBorders>
            <w:shd w:val="clear" w:color="auto" w:fill="auto"/>
          </w:tcPr>
          <w:p w14:paraId="6EA85FEB"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8</w:t>
            </w:r>
          </w:p>
        </w:tc>
        <w:tc>
          <w:tcPr>
            <w:tcW w:w="320" w:type="pct"/>
            <w:vMerge/>
          </w:tcPr>
          <w:p w14:paraId="4C74B002"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33911D76"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55EFEB3A" w14:textId="77777777" w:rsidTr="009339A7">
        <w:trPr>
          <w:cantSplit/>
        </w:trPr>
        <w:tc>
          <w:tcPr>
            <w:tcW w:w="902" w:type="pct"/>
            <w:vMerge/>
            <w:shd w:val="clear" w:color="auto" w:fill="auto"/>
          </w:tcPr>
          <w:p w14:paraId="3CE55FAA"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tcBorders>
              <w:bottom w:val="single" w:sz="4" w:space="0" w:color="auto"/>
            </w:tcBorders>
            <w:shd w:val="clear" w:color="auto" w:fill="auto"/>
            <w:vAlign w:val="center"/>
          </w:tcPr>
          <w:p w14:paraId="4693C716" w14:textId="77777777" w:rsidR="00F969DF" w:rsidRPr="00B818C4" w:rsidRDefault="00781ACD" w:rsidP="00B818C4">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В том числе практических и лабораторных работ</w:t>
            </w:r>
          </w:p>
        </w:tc>
        <w:tc>
          <w:tcPr>
            <w:tcW w:w="595" w:type="pct"/>
            <w:tcBorders>
              <w:bottom w:val="single" w:sz="4" w:space="0" w:color="auto"/>
            </w:tcBorders>
            <w:shd w:val="clear" w:color="auto" w:fill="auto"/>
          </w:tcPr>
          <w:p w14:paraId="2E497807" w14:textId="77777777" w:rsidR="00F969DF" w:rsidRPr="009339A7" w:rsidRDefault="005959C6" w:rsidP="00B818C4">
            <w:pPr>
              <w:suppressAutoHyphens/>
              <w:spacing w:after="0" w:line="240" w:lineRule="auto"/>
              <w:jc w:val="center"/>
              <w:rPr>
                <w:rFonts w:ascii="Times New Roman" w:eastAsia="Times New Roman" w:hAnsi="Times New Roman" w:cs="Times New Roman"/>
                <w:b/>
                <w:bCs/>
                <w:lang w:eastAsia="ru-RU"/>
              </w:rPr>
            </w:pPr>
            <w:r w:rsidRPr="009339A7">
              <w:rPr>
                <w:rFonts w:ascii="Times New Roman" w:eastAsia="Times New Roman" w:hAnsi="Times New Roman" w:cs="Times New Roman"/>
                <w:b/>
                <w:bCs/>
                <w:lang w:eastAsia="ru-RU"/>
              </w:rPr>
              <w:t>20</w:t>
            </w:r>
          </w:p>
        </w:tc>
        <w:tc>
          <w:tcPr>
            <w:tcW w:w="320" w:type="pct"/>
            <w:vMerge/>
          </w:tcPr>
          <w:p w14:paraId="538E60A2"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181E1A9E"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69423F61" w14:textId="77777777" w:rsidTr="00F0253E">
        <w:trPr>
          <w:cantSplit/>
          <w:trHeight w:val="3036"/>
        </w:trPr>
        <w:tc>
          <w:tcPr>
            <w:tcW w:w="902" w:type="pct"/>
            <w:vMerge/>
            <w:shd w:val="clear" w:color="auto" w:fill="auto"/>
          </w:tcPr>
          <w:p w14:paraId="701FE303" w14:textId="77777777" w:rsidR="009339A7" w:rsidRPr="00B818C4" w:rsidRDefault="009339A7" w:rsidP="00B818C4">
            <w:pPr>
              <w:suppressAutoHyphens/>
              <w:spacing w:after="0" w:line="240" w:lineRule="auto"/>
              <w:rPr>
                <w:rFonts w:ascii="Times New Roman" w:eastAsia="Calibri" w:hAnsi="Times New Roman" w:cs="Times New Roman"/>
                <w:bCs/>
                <w:lang w:eastAsia="ru-RU"/>
              </w:rPr>
            </w:pPr>
          </w:p>
        </w:tc>
        <w:tc>
          <w:tcPr>
            <w:tcW w:w="2577" w:type="pct"/>
            <w:tcBorders>
              <w:top w:val="single" w:sz="4" w:space="0" w:color="auto"/>
            </w:tcBorders>
            <w:shd w:val="clear" w:color="auto" w:fill="auto"/>
          </w:tcPr>
          <w:p w14:paraId="1254ED38"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7. Синтез комбинационной схемы на логических элементах</w:t>
            </w:r>
          </w:p>
          <w:p w14:paraId="5F1D2C06" w14:textId="77777777" w:rsidR="009339A7" w:rsidRPr="009339A7" w:rsidRDefault="009339A7" w:rsidP="009339A7">
            <w:pPr>
              <w:suppressAutoHyphens/>
              <w:spacing w:after="0" w:line="240" w:lineRule="auto"/>
              <w:ind w:left="323" w:hanging="32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8. Анализ логических уровней в контрольных точках комбинационных схем</w:t>
            </w:r>
          </w:p>
          <w:p w14:paraId="7D2EC23C" w14:textId="77777777" w:rsidR="009339A7" w:rsidRPr="009339A7" w:rsidRDefault="009339A7" w:rsidP="009339A7">
            <w:pPr>
              <w:suppressAutoHyphens/>
              <w:spacing w:after="0" w:line="240" w:lineRule="auto"/>
              <w:ind w:left="323" w:hanging="323"/>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9. Анализ временных диаграмм сигналов в контрольных точках комбинационных схем</w:t>
            </w:r>
          </w:p>
          <w:p w14:paraId="05DE72C2"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10. Преобразование логических выражений в таблицы истинности</w:t>
            </w:r>
          </w:p>
          <w:p w14:paraId="41E532CD"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11. Сборка и проверка схемы 1</w:t>
            </w:r>
          </w:p>
          <w:p w14:paraId="10DAB067"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11. Сборка и проверка схемы 2</w:t>
            </w:r>
          </w:p>
          <w:p w14:paraId="30AE0F4C"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12. Сборка и проверка схемы 3</w:t>
            </w:r>
          </w:p>
          <w:p w14:paraId="208DB313"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13.  Сборка и проверка схемы 4</w:t>
            </w:r>
          </w:p>
          <w:p w14:paraId="771B98EB"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14. Сборка и проверка схемы 5</w:t>
            </w:r>
          </w:p>
          <w:p w14:paraId="78C67856" w14:textId="77777777" w:rsidR="009339A7" w:rsidRPr="009339A7" w:rsidRDefault="009339A7" w:rsidP="009339A7">
            <w:pPr>
              <w:suppressAutoHyphens/>
              <w:spacing w:after="0" w:line="240" w:lineRule="auto"/>
              <w:ind w:left="607" w:hanging="607"/>
              <w:rPr>
                <w:rFonts w:ascii="Times New Roman" w:eastAsia="Times New Roman" w:hAnsi="Times New Roman" w:cs="Times New Roman"/>
                <w:lang w:eastAsia="ru-RU"/>
              </w:rPr>
            </w:pPr>
            <w:r w:rsidRPr="009339A7">
              <w:rPr>
                <w:rFonts w:ascii="Times New Roman" w:eastAsia="Times New Roman" w:hAnsi="Times New Roman" w:cs="Times New Roman"/>
                <w:lang w:eastAsia="ru-RU"/>
              </w:rPr>
              <w:t>15. Сборка и проверка схемы 6</w:t>
            </w:r>
          </w:p>
        </w:tc>
        <w:tc>
          <w:tcPr>
            <w:tcW w:w="595" w:type="pct"/>
            <w:tcBorders>
              <w:top w:val="single" w:sz="4" w:space="0" w:color="auto"/>
            </w:tcBorders>
            <w:shd w:val="clear" w:color="auto" w:fill="auto"/>
          </w:tcPr>
          <w:p w14:paraId="71037CF1"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2DDD1393" w14:textId="77777777" w:rsidR="009339A7"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1544C925"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p w14:paraId="0AE542A6" w14:textId="77777777" w:rsidR="009339A7"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183A823F"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p w14:paraId="17A3573F"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7056D3BE"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4E060148"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576BF84D"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6421974F"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77B69CC5"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33A92110"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320" w:type="pct"/>
            <w:vMerge/>
          </w:tcPr>
          <w:p w14:paraId="7A662113"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3B0FD3EF" w14:textId="77777777" w:rsidR="009339A7" w:rsidRPr="00B818C4" w:rsidRDefault="009339A7" w:rsidP="00B818C4">
            <w:pPr>
              <w:suppressAutoHyphens/>
              <w:spacing w:after="0" w:line="240" w:lineRule="auto"/>
              <w:jc w:val="center"/>
              <w:rPr>
                <w:rFonts w:ascii="Times New Roman" w:eastAsia="Times New Roman" w:hAnsi="Times New Roman" w:cs="Times New Roman"/>
                <w:bCs/>
                <w:lang w:eastAsia="ru-RU"/>
              </w:rPr>
            </w:pPr>
          </w:p>
        </w:tc>
      </w:tr>
      <w:tr w:rsidR="00831A2D" w:rsidRPr="005D5C4C" w14:paraId="624C40C2" w14:textId="77777777" w:rsidTr="00F0253E">
        <w:trPr>
          <w:cantSplit/>
          <w:trHeight w:val="1265"/>
        </w:trPr>
        <w:tc>
          <w:tcPr>
            <w:tcW w:w="902" w:type="pct"/>
            <w:vMerge/>
            <w:shd w:val="clear" w:color="auto" w:fill="auto"/>
          </w:tcPr>
          <w:p w14:paraId="2D8657FD" w14:textId="77777777" w:rsidR="00831A2D" w:rsidRPr="00B818C4" w:rsidRDefault="00831A2D" w:rsidP="00B818C4">
            <w:pPr>
              <w:suppressAutoHyphens/>
              <w:spacing w:after="0" w:line="240" w:lineRule="auto"/>
              <w:rPr>
                <w:rFonts w:ascii="Times New Roman" w:eastAsia="Calibri" w:hAnsi="Times New Roman" w:cs="Times New Roman"/>
                <w:bCs/>
                <w:lang w:eastAsia="ru-RU"/>
              </w:rPr>
            </w:pPr>
          </w:p>
        </w:tc>
        <w:tc>
          <w:tcPr>
            <w:tcW w:w="2577" w:type="pct"/>
            <w:shd w:val="clear" w:color="auto" w:fill="auto"/>
            <w:vAlign w:val="center"/>
          </w:tcPr>
          <w:p w14:paraId="15EA4008" w14:textId="77777777" w:rsidR="00831A2D" w:rsidRPr="00B818C4" w:rsidRDefault="00831A2D" w:rsidP="00B818C4">
            <w:pPr>
              <w:tabs>
                <w:tab w:val="left" w:pos="42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lang w:eastAsia="ru-RU"/>
              </w:rPr>
              <w:t>Самостоятельная работа обучающихся</w:t>
            </w:r>
            <w:r w:rsidRPr="00B818C4">
              <w:rPr>
                <w:rFonts w:ascii="Times New Roman" w:eastAsia="Times New Roman" w:hAnsi="Times New Roman" w:cs="Times New Roman"/>
                <w:bCs/>
                <w:lang w:eastAsia="ru-RU"/>
              </w:rPr>
              <w:t xml:space="preserve"> </w:t>
            </w:r>
          </w:p>
          <w:p w14:paraId="56A73272" w14:textId="77777777" w:rsidR="00831A2D" w:rsidRPr="00B818C4" w:rsidRDefault="00831A2D"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Решение задач по образцу по теме «</w:t>
            </w:r>
            <w:r w:rsidRPr="00B818C4">
              <w:rPr>
                <w:rFonts w:ascii="Times New Roman" w:eastAsia="Times New Roman" w:hAnsi="Times New Roman" w:cs="Times New Roman"/>
                <w:lang w:eastAsia="ru-RU"/>
              </w:rPr>
              <w:t>Основы построения комбинационных схем»</w:t>
            </w:r>
          </w:p>
          <w:p w14:paraId="67471A73" w14:textId="77777777" w:rsidR="00831A2D" w:rsidRPr="00B818C4" w:rsidRDefault="00831A2D"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Компьютерное моделирование схем</w:t>
            </w:r>
          </w:p>
          <w:p w14:paraId="2DCEA238" w14:textId="77777777" w:rsidR="00831A2D" w:rsidRPr="00B818C4" w:rsidRDefault="00831A2D" w:rsidP="00B818C4">
            <w:pPr>
              <w:tabs>
                <w:tab w:val="left" w:pos="426"/>
              </w:tabs>
              <w:spacing w:after="0" w:line="240" w:lineRule="auto"/>
              <w:rPr>
                <w:rFonts w:ascii="Times New Roman" w:eastAsia="Times New Roman" w:hAnsi="Times New Roman" w:cs="Times New Roman"/>
                <w:lang w:eastAsia="ru-RU"/>
              </w:rPr>
            </w:pPr>
            <w:r w:rsidRPr="00B818C4">
              <w:rPr>
                <w:rFonts w:ascii="Times New Roman" w:eastAsia="Times New Roman" w:hAnsi="Times New Roman" w:cs="Times New Roman"/>
                <w:bCs/>
                <w:lang w:eastAsia="ru-RU"/>
              </w:rPr>
              <w:t>Работа с конспектами лекций для подготовки к к/р</w:t>
            </w:r>
          </w:p>
        </w:tc>
        <w:tc>
          <w:tcPr>
            <w:tcW w:w="595" w:type="pct"/>
            <w:shd w:val="clear" w:color="auto" w:fill="auto"/>
          </w:tcPr>
          <w:p w14:paraId="6B31FC28"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320" w:type="pct"/>
            <w:vMerge/>
          </w:tcPr>
          <w:p w14:paraId="77A3851C"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573689AB"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r>
      <w:tr w:rsidR="00831A2D" w:rsidRPr="005D5C4C" w14:paraId="12A6BD87" w14:textId="77777777" w:rsidTr="00831A2D">
        <w:trPr>
          <w:cantSplit/>
          <w:trHeight w:val="180"/>
        </w:trPr>
        <w:tc>
          <w:tcPr>
            <w:tcW w:w="902" w:type="pct"/>
            <w:vMerge w:val="restart"/>
            <w:shd w:val="clear" w:color="auto" w:fill="auto"/>
          </w:tcPr>
          <w:p w14:paraId="225D31F0" w14:textId="77777777" w:rsidR="00831A2D" w:rsidRPr="007D4E71" w:rsidRDefault="00831A2D" w:rsidP="00831A2D">
            <w:pPr>
              <w:suppressAutoHyphen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 1.4.</w:t>
            </w:r>
          </w:p>
          <w:p w14:paraId="6C518765" w14:textId="77777777" w:rsidR="00831A2D" w:rsidRPr="00B818C4" w:rsidRDefault="00831A2D" w:rsidP="00831A2D">
            <w:pPr>
              <w:suppressAutoHyphens/>
              <w:spacing w:after="0" w:line="240" w:lineRule="auto"/>
              <w:rPr>
                <w:rFonts w:ascii="Times New Roman" w:eastAsia="Calibri" w:hAnsi="Times New Roman" w:cs="Times New Roman"/>
                <w:bCs/>
                <w:lang w:eastAsia="ru-RU"/>
              </w:rPr>
            </w:pPr>
            <w:r w:rsidRPr="007D4E71">
              <w:rPr>
                <w:rFonts w:ascii="Times New Roman" w:eastAsia="Calibri" w:hAnsi="Times New Roman" w:cs="Times New Roman"/>
                <w:b/>
                <w:bCs/>
                <w:lang w:eastAsia="ru-RU"/>
              </w:rPr>
              <w:t>Основы микропроцессорной техники</w:t>
            </w:r>
          </w:p>
        </w:tc>
        <w:tc>
          <w:tcPr>
            <w:tcW w:w="2577" w:type="pct"/>
            <w:shd w:val="clear" w:color="auto" w:fill="auto"/>
            <w:vAlign w:val="center"/>
          </w:tcPr>
          <w:p w14:paraId="0EC42B46" w14:textId="77777777" w:rsidR="00831A2D" w:rsidRDefault="00831A2D" w:rsidP="00831A2D">
            <w:pPr>
              <w:suppressAutoHyphens/>
              <w:spacing w:after="0" w:line="240" w:lineRule="auto"/>
              <w:rPr>
                <w:rFonts w:ascii="Times New Roman" w:eastAsia="Times New Roman" w:hAnsi="Times New Roman" w:cs="Times New Roman"/>
                <w:b/>
                <w:bCs/>
                <w:lang w:eastAsia="ru-RU"/>
              </w:rPr>
            </w:pPr>
            <w:r w:rsidRPr="00B818C4">
              <w:rPr>
                <w:rFonts w:ascii="Times New Roman" w:eastAsia="Times New Roman" w:hAnsi="Times New Roman" w:cs="Times New Roman"/>
                <w:b/>
                <w:lang w:eastAsia="ru-RU"/>
              </w:rPr>
              <w:t>Содержание</w:t>
            </w:r>
          </w:p>
        </w:tc>
        <w:tc>
          <w:tcPr>
            <w:tcW w:w="595" w:type="pct"/>
            <w:shd w:val="clear" w:color="auto" w:fill="auto"/>
          </w:tcPr>
          <w:p w14:paraId="16BCE064" w14:textId="77777777" w:rsidR="00831A2D" w:rsidRPr="00831A2D" w:rsidRDefault="00831A2D" w:rsidP="00B818C4">
            <w:pPr>
              <w:suppressAutoHyphens/>
              <w:spacing w:after="0" w:line="240" w:lineRule="auto"/>
              <w:jc w:val="center"/>
              <w:rPr>
                <w:rFonts w:ascii="Times New Roman" w:eastAsia="Times New Roman" w:hAnsi="Times New Roman" w:cs="Times New Roman"/>
                <w:b/>
                <w:bCs/>
                <w:lang w:eastAsia="ru-RU"/>
              </w:rPr>
            </w:pPr>
            <w:r w:rsidRPr="00831A2D">
              <w:rPr>
                <w:rFonts w:ascii="Times New Roman" w:eastAsia="Times New Roman" w:hAnsi="Times New Roman" w:cs="Times New Roman"/>
                <w:b/>
                <w:bCs/>
                <w:lang w:eastAsia="ru-RU"/>
              </w:rPr>
              <w:t>8</w:t>
            </w:r>
          </w:p>
        </w:tc>
        <w:tc>
          <w:tcPr>
            <w:tcW w:w="320" w:type="pct"/>
            <w:vMerge w:val="restart"/>
          </w:tcPr>
          <w:p w14:paraId="66F92C80" w14:textId="77777777" w:rsidR="00831A2D" w:rsidRPr="00B818C4" w:rsidRDefault="00831A2D" w:rsidP="00831A2D">
            <w:pPr>
              <w:suppressAutoHyphens/>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ПК 1.8</w:t>
            </w:r>
          </w:p>
          <w:p w14:paraId="002D11FB" w14:textId="77777777" w:rsidR="00831A2D" w:rsidRPr="00B818C4" w:rsidRDefault="00831A2D" w:rsidP="00831A2D">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14:paraId="5C1777BD"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c>
          <w:tcPr>
            <w:tcW w:w="606" w:type="pct"/>
            <w:vMerge w:val="restart"/>
          </w:tcPr>
          <w:p w14:paraId="0B59784A"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1.8.01</w:t>
            </w:r>
          </w:p>
          <w:p w14:paraId="02685C98"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1.8.01</w:t>
            </w:r>
          </w:p>
          <w:p w14:paraId="78B4DF0C"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1.8.01</w:t>
            </w:r>
          </w:p>
          <w:p w14:paraId="4DDDD987" w14:textId="77777777" w:rsidR="00831A2D"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02.01</w:t>
            </w:r>
          </w:p>
          <w:p w14:paraId="52EEFEDC" w14:textId="77777777" w:rsidR="00831A2D"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Pr>
                <w:rFonts w:ascii="Times New Roman" w:eastAsia="Times New Roman" w:hAnsi="Times New Roman" w:cs="Times New Roman"/>
                <w:iCs/>
                <w:kern w:val="3"/>
                <w:lang w:eastAsia="zh-CN"/>
              </w:rPr>
              <w:t xml:space="preserve"> 02.02</w:t>
            </w:r>
          </w:p>
          <w:p w14:paraId="35B43090"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B818C4">
              <w:rPr>
                <w:rFonts w:ascii="Times New Roman" w:eastAsia="Times New Roman" w:hAnsi="Times New Roman" w:cs="Times New Roman"/>
                <w:iCs/>
                <w:kern w:val="3"/>
                <w:lang w:eastAsia="zh-CN"/>
              </w:rPr>
              <w:t>02.03</w:t>
            </w:r>
          </w:p>
          <w:p w14:paraId="5CB7DAB4" w14:textId="77777777" w:rsidR="00831A2D"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02.01</w:t>
            </w:r>
          </w:p>
          <w:p w14:paraId="144E15CB"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r>
      <w:tr w:rsidR="00831A2D" w:rsidRPr="005D5C4C" w14:paraId="130C8EEB" w14:textId="77777777" w:rsidTr="00F0253E">
        <w:trPr>
          <w:cantSplit/>
          <w:trHeight w:val="1830"/>
        </w:trPr>
        <w:tc>
          <w:tcPr>
            <w:tcW w:w="902" w:type="pct"/>
            <w:vMerge/>
            <w:shd w:val="clear" w:color="auto" w:fill="auto"/>
          </w:tcPr>
          <w:p w14:paraId="21C1A109" w14:textId="77777777" w:rsidR="00831A2D" w:rsidRPr="00B818C4" w:rsidRDefault="00831A2D" w:rsidP="00831A2D">
            <w:pPr>
              <w:suppressAutoHyphens/>
              <w:spacing w:after="0" w:line="240" w:lineRule="auto"/>
              <w:rPr>
                <w:rFonts w:ascii="Times New Roman" w:eastAsia="Calibri" w:hAnsi="Times New Roman" w:cs="Times New Roman"/>
                <w:bCs/>
                <w:lang w:eastAsia="ru-RU"/>
              </w:rPr>
            </w:pPr>
          </w:p>
        </w:tc>
        <w:tc>
          <w:tcPr>
            <w:tcW w:w="2577" w:type="pct"/>
            <w:shd w:val="clear" w:color="auto" w:fill="auto"/>
            <w:vAlign w:val="center"/>
          </w:tcPr>
          <w:p w14:paraId="1C4BAA91"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Системы счисления</w:t>
            </w:r>
          </w:p>
          <w:p w14:paraId="1DDB3D6B"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Правила перевода чисел</w:t>
            </w:r>
          </w:p>
          <w:p w14:paraId="7ECFE2F2"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Структура микропроцесорной системы</w:t>
            </w:r>
          </w:p>
          <w:p w14:paraId="08425D25"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Микропроцессоры</w:t>
            </w:r>
          </w:p>
          <w:p w14:paraId="74FC1866"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Микроконтроллеры</w:t>
            </w:r>
          </w:p>
          <w:p w14:paraId="0640F798"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Системы команд</w:t>
            </w:r>
          </w:p>
          <w:p w14:paraId="0567437C" w14:textId="77777777" w:rsidR="00831A2D" w:rsidRPr="00B818C4" w:rsidRDefault="00831A2D" w:rsidP="00831A2D">
            <w:pPr>
              <w:tabs>
                <w:tab w:val="left" w:pos="426"/>
              </w:tabs>
              <w:spacing w:after="0" w:line="240" w:lineRule="auto"/>
              <w:ind w:left="323" w:hanging="283"/>
              <w:rPr>
                <w:rFonts w:ascii="Times New Roman" w:eastAsia="Times New Roman" w:hAnsi="Times New Roman" w:cs="Times New Roman"/>
                <w:b/>
                <w:lang w:eastAsia="ru-RU"/>
              </w:rPr>
            </w:pPr>
          </w:p>
        </w:tc>
        <w:tc>
          <w:tcPr>
            <w:tcW w:w="595" w:type="pct"/>
            <w:shd w:val="clear" w:color="auto" w:fill="auto"/>
          </w:tcPr>
          <w:p w14:paraId="6594A78A" w14:textId="77777777" w:rsidR="00831A2D" w:rsidRPr="00831A2D" w:rsidRDefault="00831A2D" w:rsidP="00B818C4">
            <w:pPr>
              <w:suppressAutoHyphens/>
              <w:spacing w:after="0" w:line="240" w:lineRule="auto"/>
              <w:jc w:val="center"/>
              <w:rPr>
                <w:rFonts w:ascii="Times New Roman" w:eastAsia="Times New Roman" w:hAnsi="Times New Roman" w:cs="Times New Roman"/>
                <w:b/>
                <w:bCs/>
                <w:lang w:eastAsia="ru-RU"/>
              </w:rPr>
            </w:pPr>
          </w:p>
        </w:tc>
        <w:tc>
          <w:tcPr>
            <w:tcW w:w="320" w:type="pct"/>
            <w:vMerge/>
          </w:tcPr>
          <w:p w14:paraId="12EC3B84" w14:textId="77777777" w:rsidR="00831A2D" w:rsidRPr="00B818C4" w:rsidRDefault="00831A2D" w:rsidP="00831A2D">
            <w:pPr>
              <w:suppressAutoHyphens/>
              <w:spacing w:after="0" w:line="240" w:lineRule="auto"/>
              <w:jc w:val="center"/>
              <w:rPr>
                <w:rFonts w:ascii="Times New Roman" w:eastAsia="Times New Roman" w:hAnsi="Times New Roman" w:cs="Times New Roman"/>
                <w:lang w:eastAsia="ru-RU"/>
              </w:rPr>
            </w:pPr>
          </w:p>
        </w:tc>
        <w:tc>
          <w:tcPr>
            <w:tcW w:w="606" w:type="pct"/>
            <w:vMerge/>
          </w:tcPr>
          <w:p w14:paraId="0BB3FD64"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9339A7" w:rsidRPr="005D5C4C" w14:paraId="08A4A9E1" w14:textId="77777777" w:rsidTr="00831A2D">
        <w:trPr>
          <w:cantSplit/>
          <w:trHeight w:val="20"/>
        </w:trPr>
        <w:tc>
          <w:tcPr>
            <w:tcW w:w="902" w:type="pct"/>
            <w:vMerge w:val="restart"/>
            <w:shd w:val="clear" w:color="auto" w:fill="auto"/>
          </w:tcPr>
          <w:p w14:paraId="63D37994"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shd w:val="clear" w:color="auto" w:fill="auto"/>
          </w:tcPr>
          <w:p w14:paraId="42EC030C" w14:textId="77777777" w:rsidR="00831A2D" w:rsidRPr="00831A2D" w:rsidRDefault="00831A2D" w:rsidP="0070716E">
            <w:pPr>
              <w:pStyle w:val="a4"/>
              <w:numPr>
                <w:ilvl w:val="0"/>
                <w:numId w:val="347"/>
              </w:numPr>
              <w:spacing w:after="0" w:line="240" w:lineRule="auto"/>
              <w:ind w:left="323" w:hanging="283"/>
              <w:rPr>
                <w:rFonts w:ascii="Times New Roman" w:eastAsia="Times New Roman" w:hAnsi="Times New Roman" w:cs="Times New Roman"/>
                <w:lang w:eastAsia="ru-RU"/>
              </w:rPr>
            </w:pPr>
            <w:r w:rsidRPr="00831A2D">
              <w:rPr>
                <w:rFonts w:ascii="Times New Roman" w:eastAsia="Times New Roman" w:hAnsi="Times New Roman" w:cs="Times New Roman"/>
                <w:lang w:eastAsia="ru-RU"/>
              </w:rPr>
              <w:t>Способы адресации данных</w:t>
            </w:r>
          </w:p>
          <w:p w14:paraId="733DCCDB" w14:textId="77777777" w:rsidR="00831A2D" w:rsidRPr="00831A2D" w:rsidRDefault="00831A2D" w:rsidP="0070716E">
            <w:pPr>
              <w:pStyle w:val="a4"/>
              <w:numPr>
                <w:ilvl w:val="0"/>
                <w:numId w:val="347"/>
              </w:numPr>
              <w:suppressAutoHyphens/>
              <w:spacing w:after="0" w:line="240" w:lineRule="auto"/>
              <w:ind w:left="323" w:hanging="283"/>
              <w:rPr>
                <w:rFonts w:ascii="Times New Roman" w:eastAsia="Times New Roman" w:hAnsi="Times New Roman" w:cs="Times New Roman"/>
                <w:b/>
                <w:lang w:eastAsia="ru-RU"/>
              </w:rPr>
            </w:pPr>
            <w:r w:rsidRPr="00831A2D">
              <w:rPr>
                <w:rFonts w:ascii="Times New Roman" w:eastAsia="Times New Roman" w:hAnsi="Times New Roman" w:cs="Times New Roman"/>
                <w:lang w:eastAsia="ru-RU"/>
              </w:rPr>
              <w:t>Ветвления, циклы, процедуры</w:t>
            </w:r>
          </w:p>
        </w:tc>
        <w:tc>
          <w:tcPr>
            <w:tcW w:w="595" w:type="pct"/>
            <w:shd w:val="clear" w:color="auto" w:fill="auto"/>
          </w:tcPr>
          <w:p w14:paraId="24E8E42C"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vMerge w:val="restart"/>
          </w:tcPr>
          <w:p w14:paraId="15863425" w14:textId="77777777" w:rsidR="00F969DF" w:rsidRPr="00B818C4" w:rsidRDefault="00F969DF" w:rsidP="00831A2D">
            <w:pPr>
              <w:suppressAutoHyphens/>
              <w:spacing w:after="0" w:line="240" w:lineRule="auto"/>
              <w:jc w:val="center"/>
              <w:rPr>
                <w:rFonts w:ascii="Times New Roman" w:eastAsia="Times New Roman" w:hAnsi="Times New Roman" w:cs="Times New Roman"/>
                <w:bCs/>
                <w:lang w:eastAsia="ru-RU"/>
              </w:rPr>
            </w:pPr>
          </w:p>
        </w:tc>
        <w:tc>
          <w:tcPr>
            <w:tcW w:w="606" w:type="pct"/>
            <w:vMerge w:val="restart"/>
          </w:tcPr>
          <w:p w14:paraId="588B1FD8" w14:textId="77777777" w:rsidR="00831A2D" w:rsidRPr="00B818C4" w:rsidRDefault="00831A2D" w:rsidP="00831A2D">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6C518858" w14:textId="77777777" w:rsidR="00F969DF" w:rsidRPr="00B818C4" w:rsidRDefault="00831A2D"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969DF" w:rsidRPr="00B818C4">
              <w:rPr>
                <w:rFonts w:ascii="Times New Roman" w:eastAsia="Times New Roman" w:hAnsi="Times New Roman" w:cs="Times New Roman"/>
                <w:iCs/>
                <w:kern w:val="3"/>
                <w:lang w:eastAsia="zh-CN"/>
              </w:rPr>
              <w:t>02.03</w:t>
            </w:r>
          </w:p>
          <w:p w14:paraId="0EE880DF"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9339A7" w:rsidRPr="005D5C4C" w14:paraId="4BEF29EE" w14:textId="77777777" w:rsidTr="009339A7">
        <w:trPr>
          <w:cantSplit/>
        </w:trPr>
        <w:tc>
          <w:tcPr>
            <w:tcW w:w="902" w:type="pct"/>
            <w:vMerge/>
            <w:shd w:val="clear" w:color="auto" w:fill="auto"/>
          </w:tcPr>
          <w:p w14:paraId="3015DF6D" w14:textId="77777777" w:rsidR="00F969DF" w:rsidRPr="00B818C4" w:rsidRDefault="00F969DF" w:rsidP="00B818C4">
            <w:pPr>
              <w:suppressAutoHyphens/>
              <w:spacing w:after="0" w:line="240" w:lineRule="auto"/>
              <w:rPr>
                <w:rFonts w:ascii="Times New Roman" w:eastAsia="Calibri" w:hAnsi="Times New Roman" w:cs="Times New Roman"/>
                <w:bCs/>
                <w:lang w:eastAsia="ru-RU"/>
              </w:rPr>
            </w:pPr>
          </w:p>
        </w:tc>
        <w:tc>
          <w:tcPr>
            <w:tcW w:w="2577" w:type="pct"/>
            <w:shd w:val="clear" w:color="auto" w:fill="auto"/>
            <w:vAlign w:val="center"/>
          </w:tcPr>
          <w:p w14:paraId="52292566" w14:textId="77777777" w:rsidR="00F969DF" w:rsidRPr="00B818C4" w:rsidRDefault="00781ACD" w:rsidP="00831A2D">
            <w:pPr>
              <w:suppressAutoHyphen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
                <w:lang w:eastAsia="ru-RU"/>
              </w:rPr>
              <w:t>В том числе практических и лабораторных работ</w:t>
            </w:r>
            <w:r w:rsidR="00F969DF" w:rsidRPr="00B818C4">
              <w:rPr>
                <w:rFonts w:ascii="Times New Roman" w:eastAsia="Times New Roman" w:hAnsi="Times New Roman" w:cs="Times New Roman"/>
                <w:b/>
                <w:lang w:eastAsia="ru-RU"/>
              </w:rPr>
              <w:t xml:space="preserve"> </w:t>
            </w:r>
          </w:p>
        </w:tc>
        <w:tc>
          <w:tcPr>
            <w:tcW w:w="595" w:type="pct"/>
            <w:shd w:val="clear" w:color="auto" w:fill="auto"/>
          </w:tcPr>
          <w:p w14:paraId="0F8C9ADE"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320" w:type="pct"/>
            <w:vMerge/>
          </w:tcPr>
          <w:p w14:paraId="201DDDD7"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34D43482"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831A2D" w:rsidRPr="005D5C4C" w14:paraId="44CDABE5" w14:textId="77777777" w:rsidTr="00F0253E">
        <w:trPr>
          <w:cantSplit/>
          <w:trHeight w:val="1012"/>
        </w:trPr>
        <w:tc>
          <w:tcPr>
            <w:tcW w:w="902" w:type="pct"/>
            <w:vMerge/>
            <w:shd w:val="clear" w:color="auto" w:fill="auto"/>
          </w:tcPr>
          <w:p w14:paraId="31286CF9" w14:textId="77777777" w:rsidR="00831A2D" w:rsidRPr="00B818C4" w:rsidRDefault="00831A2D" w:rsidP="00B818C4">
            <w:pPr>
              <w:suppressAutoHyphens/>
              <w:spacing w:after="0" w:line="240" w:lineRule="auto"/>
              <w:rPr>
                <w:rFonts w:ascii="Times New Roman" w:eastAsia="Calibri" w:hAnsi="Times New Roman" w:cs="Times New Roman"/>
                <w:bCs/>
                <w:lang w:eastAsia="ru-RU"/>
              </w:rPr>
            </w:pPr>
          </w:p>
        </w:tc>
        <w:tc>
          <w:tcPr>
            <w:tcW w:w="2577" w:type="pct"/>
            <w:shd w:val="clear" w:color="auto" w:fill="auto"/>
            <w:vAlign w:val="center"/>
          </w:tcPr>
          <w:p w14:paraId="76E95A4E" w14:textId="77777777" w:rsidR="00831A2D" w:rsidRPr="00B818C4" w:rsidRDefault="00831A2D" w:rsidP="00B818C4">
            <w:pPr>
              <w:tabs>
                <w:tab w:val="left" w:pos="426"/>
              </w:tabs>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Самостоятельная работа обучающихся</w:t>
            </w:r>
            <w:r w:rsidRPr="00B818C4">
              <w:rPr>
                <w:rFonts w:ascii="Times New Roman" w:eastAsia="Times New Roman" w:hAnsi="Times New Roman" w:cs="Times New Roman"/>
                <w:bCs/>
                <w:lang w:eastAsia="ru-RU"/>
              </w:rPr>
              <w:t xml:space="preserve"> </w:t>
            </w:r>
          </w:p>
          <w:p w14:paraId="713A57F8" w14:textId="77777777" w:rsidR="00831A2D" w:rsidRPr="00B818C4" w:rsidRDefault="00831A2D"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Решение задач по образцу по Темам:</w:t>
            </w:r>
            <w:r w:rsidRPr="00B818C4">
              <w:rPr>
                <w:rFonts w:ascii="Times New Roman" w:eastAsia="Calibri" w:hAnsi="Times New Roman" w:cs="Times New Roman"/>
                <w:bCs/>
                <w:lang w:eastAsia="ru-RU"/>
              </w:rPr>
              <w:t xml:space="preserve"> «Микропроцессоры», «Микроконтроллеры»</w:t>
            </w:r>
          </w:p>
          <w:p w14:paraId="664DCC30" w14:textId="77777777" w:rsidR="00831A2D" w:rsidRPr="00B818C4" w:rsidRDefault="00831A2D" w:rsidP="00B818C4">
            <w:pPr>
              <w:tabs>
                <w:tab w:val="left" w:pos="426"/>
              </w:tabs>
              <w:spacing w:after="0" w:line="240" w:lineRule="auto"/>
              <w:rPr>
                <w:rFonts w:ascii="Times New Roman" w:eastAsia="Times New Roman" w:hAnsi="Times New Roman" w:cs="Times New Roman"/>
                <w:b/>
                <w:lang w:eastAsia="ru-RU"/>
              </w:rPr>
            </w:pPr>
            <w:r w:rsidRPr="00B818C4">
              <w:rPr>
                <w:rFonts w:ascii="Times New Roman" w:eastAsia="Times New Roman" w:hAnsi="Times New Roman" w:cs="Times New Roman"/>
                <w:bCs/>
                <w:lang w:eastAsia="ru-RU"/>
              </w:rPr>
              <w:t>Компьютерное моделирование схем</w:t>
            </w:r>
          </w:p>
        </w:tc>
        <w:tc>
          <w:tcPr>
            <w:tcW w:w="595" w:type="pct"/>
            <w:shd w:val="clear" w:color="auto" w:fill="auto"/>
          </w:tcPr>
          <w:p w14:paraId="519F3A75"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320" w:type="pct"/>
            <w:vMerge/>
          </w:tcPr>
          <w:p w14:paraId="64927F5B"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c>
          <w:tcPr>
            <w:tcW w:w="606" w:type="pct"/>
            <w:vMerge/>
          </w:tcPr>
          <w:p w14:paraId="632CB2A1" w14:textId="77777777" w:rsidR="00831A2D" w:rsidRPr="00B818C4" w:rsidRDefault="00831A2D" w:rsidP="00B818C4">
            <w:pPr>
              <w:suppressAutoHyphens/>
              <w:spacing w:after="0" w:line="240" w:lineRule="auto"/>
              <w:jc w:val="center"/>
              <w:rPr>
                <w:rFonts w:ascii="Times New Roman" w:eastAsia="Times New Roman" w:hAnsi="Times New Roman" w:cs="Times New Roman"/>
                <w:bCs/>
                <w:lang w:eastAsia="ru-RU"/>
              </w:rPr>
            </w:pPr>
          </w:p>
        </w:tc>
      </w:tr>
      <w:tr w:rsidR="00F969DF" w:rsidRPr="005D5C4C" w14:paraId="29DE0C31" w14:textId="77777777" w:rsidTr="009339A7">
        <w:trPr>
          <w:cantSplit/>
        </w:trPr>
        <w:tc>
          <w:tcPr>
            <w:tcW w:w="3479" w:type="pct"/>
            <w:gridSpan w:val="2"/>
            <w:shd w:val="clear" w:color="auto" w:fill="auto"/>
          </w:tcPr>
          <w:p w14:paraId="21484F21" w14:textId="77777777" w:rsidR="00F969DF" w:rsidRPr="00B818C4" w:rsidRDefault="00831A2D" w:rsidP="00831A2D">
            <w:pPr>
              <w:tabs>
                <w:tab w:val="left" w:pos="426"/>
              </w:tabs>
              <w:spacing w:after="0" w:line="240" w:lineRule="auto"/>
              <w:rPr>
                <w:rFonts w:ascii="Times New Roman" w:eastAsia="Calibri" w:hAnsi="Times New Roman" w:cs="Times New Roman"/>
                <w:b/>
                <w:bCs/>
                <w:lang w:eastAsia="ru-RU"/>
              </w:rPr>
            </w:pPr>
            <w:r w:rsidRPr="00B818C4">
              <w:rPr>
                <w:rFonts w:ascii="Times New Roman" w:eastAsia="Calibri" w:hAnsi="Times New Roman" w:cs="Times New Roman"/>
                <w:b/>
                <w:bCs/>
                <w:lang w:eastAsia="ru-RU"/>
              </w:rPr>
              <w:t xml:space="preserve">Промежуточная  аттестация:   </w:t>
            </w:r>
          </w:p>
        </w:tc>
        <w:tc>
          <w:tcPr>
            <w:tcW w:w="595" w:type="pct"/>
            <w:tcBorders>
              <w:bottom w:val="single" w:sz="4" w:space="0" w:color="auto"/>
            </w:tcBorders>
            <w:shd w:val="clear" w:color="auto" w:fill="auto"/>
          </w:tcPr>
          <w:p w14:paraId="6E105DC8" w14:textId="77777777" w:rsidR="00F969DF" w:rsidRPr="00B818C4" w:rsidRDefault="00F969DF" w:rsidP="00B818C4">
            <w:pPr>
              <w:suppressAutoHyphen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w:t>
            </w:r>
          </w:p>
        </w:tc>
        <w:tc>
          <w:tcPr>
            <w:tcW w:w="320" w:type="pct"/>
            <w:tcBorders>
              <w:bottom w:val="single" w:sz="4" w:space="0" w:color="auto"/>
            </w:tcBorders>
          </w:tcPr>
          <w:p w14:paraId="04EAB5B9"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tcBorders>
              <w:bottom w:val="single" w:sz="4" w:space="0" w:color="auto"/>
            </w:tcBorders>
          </w:tcPr>
          <w:p w14:paraId="3B4A3B9F"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r w:rsidR="00F969DF" w:rsidRPr="005D5C4C" w14:paraId="582E4B10" w14:textId="77777777" w:rsidTr="009339A7">
        <w:trPr>
          <w:cantSplit/>
        </w:trPr>
        <w:tc>
          <w:tcPr>
            <w:tcW w:w="3479" w:type="pct"/>
            <w:gridSpan w:val="2"/>
            <w:shd w:val="clear" w:color="auto" w:fill="auto"/>
          </w:tcPr>
          <w:p w14:paraId="46868DF0" w14:textId="77777777" w:rsidR="00F969DF" w:rsidRPr="00B818C4" w:rsidRDefault="00831A2D" w:rsidP="00831A2D">
            <w:pPr>
              <w:tabs>
                <w:tab w:val="left" w:pos="42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595" w:type="pct"/>
            <w:tcBorders>
              <w:bottom w:val="single" w:sz="4" w:space="0" w:color="auto"/>
            </w:tcBorders>
            <w:shd w:val="clear" w:color="auto" w:fill="auto"/>
          </w:tcPr>
          <w:p w14:paraId="33001DBC" w14:textId="77777777" w:rsidR="00F969DF" w:rsidRPr="00B818C4" w:rsidRDefault="00F969DF" w:rsidP="00B818C4">
            <w:pPr>
              <w:suppressAutoHyphen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114</w:t>
            </w:r>
          </w:p>
        </w:tc>
        <w:tc>
          <w:tcPr>
            <w:tcW w:w="320" w:type="pct"/>
            <w:tcBorders>
              <w:bottom w:val="single" w:sz="4" w:space="0" w:color="auto"/>
            </w:tcBorders>
          </w:tcPr>
          <w:p w14:paraId="26817E34"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c>
          <w:tcPr>
            <w:tcW w:w="606" w:type="pct"/>
            <w:tcBorders>
              <w:bottom w:val="single" w:sz="4" w:space="0" w:color="auto"/>
            </w:tcBorders>
          </w:tcPr>
          <w:p w14:paraId="50D3609D" w14:textId="77777777" w:rsidR="00F969DF" w:rsidRPr="00B818C4" w:rsidRDefault="00F969DF" w:rsidP="00B818C4">
            <w:pPr>
              <w:suppressAutoHyphens/>
              <w:spacing w:after="0" w:line="240" w:lineRule="auto"/>
              <w:jc w:val="center"/>
              <w:rPr>
                <w:rFonts w:ascii="Times New Roman" w:eastAsia="Times New Roman" w:hAnsi="Times New Roman" w:cs="Times New Roman"/>
                <w:bCs/>
                <w:lang w:eastAsia="ru-RU"/>
              </w:rPr>
            </w:pPr>
          </w:p>
        </w:tc>
      </w:tr>
    </w:tbl>
    <w:p w14:paraId="03029176" w14:textId="77777777" w:rsidR="002217C9" w:rsidRPr="005D5C4C" w:rsidRDefault="002217C9" w:rsidP="002217C9">
      <w:pPr>
        <w:widowControl w:val="0"/>
        <w:suppressAutoHyphens/>
        <w:spacing w:after="0" w:line="240" w:lineRule="auto"/>
        <w:rPr>
          <w:rFonts w:ascii="Times New Roman" w:eastAsia="Times New Roman" w:hAnsi="Times New Roman" w:cs="Times New Roman"/>
          <w:sz w:val="24"/>
          <w:szCs w:val="24"/>
          <w:lang w:eastAsia="ru-RU"/>
        </w:rPr>
        <w:sectPr w:rsidR="002217C9" w:rsidRPr="005D5C4C" w:rsidSect="005959C6">
          <w:pgSz w:w="16840" w:h="11907" w:orient="landscape"/>
          <w:pgMar w:top="1134" w:right="851" w:bottom="1134" w:left="1843" w:header="709" w:footer="709" w:gutter="0"/>
          <w:cols w:space="720"/>
          <w:docGrid w:linePitch="299"/>
        </w:sectPr>
      </w:pPr>
    </w:p>
    <w:p w14:paraId="14931DE2" w14:textId="77777777" w:rsidR="002217C9" w:rsidRPr="005D5C4C" w:rsidRDefault="002217C9" w:rsidP="002217C9">
      <w:pPr>
        <w:widowControl w:val="0"/>
        <w:suppressAutoHyphen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 xml:space="preserve">3. </w:t>
      </w:r>
      <w:bookmarkStart w:id="21" w:name="_Toc91781361"/>
      <w:r w:rsidRPr="005D5C4C">
        <w:rPr>
          <w:rFonts w:ascii="Times New Roman" w:eastAsia="Times New Roman" w:hAnsi="Times New Roman" w:cs="Times New Roman"/>
          <w:b/>
          <w:sz w:val="24"/>
          <w:szCs w:val="24"/>
          <w:lang w:eastAsia="ru-RU"/>
        </w:rPr>
        <w:t xml:space="preserve">УСЛОВИЯ РЕАЛИЗАЦИИ </w:t>
      </w:r>
      <w:bookmarkEnd w:id="21"/>
      <w:r w:rsidRPr="005D5C4C">
        <w:rPr>
          <w:rFonts w:ascii="Times New Roman" w:eastAsia="Times New Roman" w:hAnsi="Times New Roman" w:cs="Times New Roman"/>
          <w:b/>
          <w:sz w:val="24"/>
          <w:szCs w:val="24"/>
          <w:lang w:eastAsia="ru-RU"/>
        </w:rPr>
        <w:t>УЧЕБНОЙ ДИСЦИПЛИНЫ</w:t>
      </w:r>
    </w:p>
    <w:p w14:paraId="6AEE1B8D" w14:textId="77777777" w:rsidR="00ED64E0" w:rsidRPr="005D5C4C" w:rsidRDefault="007C425C" w:rsidP="00B818C4">
      <w:pPr>
        <w:suppressAutoHyphens/>
        <w:spacing w:after="0"/>
        <w:ind w:firstLine="709"/>
        <w:jc w:val="both"/>
        <w:rPr>
          <w:rFonts w:ascii="Times New Roman" w:hAnsi="Times New Roman" w:cs="Times New Roman"/>
          <w:b/>
          <w:bCs/>
          <w:sz w:val="24"/>
          <w:szCs w:val="24"/>
        </w:rPr>
      </w:pPr>
      <w:r w:rsidRPr="005D5C4C">
        <w:rPr>
          <w:rFonts w:ascii="Times New Roman" w:hAnsi="Times New Roman" w:cs="Times New Roman"/>
          <w:b/>
          <w:bCs/>
          <w:sz w:val="24"/>
          <w:szCs w:val="24"/>
        </w:rPr>
        <w:t>3.1</w:t>
      </w:r>
      <w:r w:rsidR="00EF46DB">
        <w:rPr>
          <w:rFonts w:ascii="Times New Roman" w:hAnsi="Times New Roman" w:cs="Times New Roman"/>
          <w:b/>
          <w:bCs/>
          <w:sz w:val="24"/>
          <w:szCs w:val="24"/>
        </w:rPr>
        <w:t>.</w:t>
      </w:r>
      <w:r w:rsidR="00ED64E0" w:rsidRPr="005D5C4C">
        <w:rPr>
          <w:rFonts w:ascii="Times New Roman" w:hAnsi="Times New Roman" w:cs="Times New Roman"/>
          <w:b/>
          <w:bCs/>
          <w:sz w:val="24"/>
          <w:szCs w:val="24"/>
        </w:rPr>
        <w:t xml:space="preserve"> Для реализации программы учебной дисциплины должны быть предусмотрены следующие специальные помещения:</w:t>
      </w:r>
    </w:p>
    <w:p w14:paraId="4BA3E6C2" w14:textId="77777777" w:rsidR="00ED64E0" w:rsidRPr="005D5C4C" w:rsidRDefault="00ED64E0" w:rsidP="00B818C4">
      <w:pPr>
        <w:suppressAutoHyphens/>
        <w:spacing w:after="0"/>
        <w:ind w:firstLine="709"/>
        <w:jc w:val="both"/>
        <w:rPr>
          <w:rFonts w:ascii="Times New Roman" w:hAnsi="Times New Roman" w:cs="Times New Roman"/>
          <w:sz w:val="24"/>
          <w:szCs w:val="24"/>
        </w:rPr>
      </w:pPr>
      <w:r w:rsidRPr="005D5C4C">
        <w:rPr>
          <w:rFonts w:ascii="Times New Roman" w:hAnsi="Times New Roman" w:cs="Times New Roman"/>
          <w:bCs/>
          <w:iCs/>
          <w:sz w:val="24"/>
          <w:szCs w:val="24"/>
        </w:rPr>
        <w:t xml:space="preserve">Кабинет-лаборатория </w:t>
      </w:r>
      <w:r w:rsidR="00604A9F">
        <w:rPr>
          <w:rFonts w:ascii="Times New Roman" w:hAnsi="Times New Roman" w:cs="Times New Roman"/>
          <w:bCs/>
          <w:iCs/>
          <w:sz w:val="24"/>
          <w:szCs w:val="24"/>
        </w:rPr>
        <w:t>«Э</w:t>
      </w:r>
      <w:r w:rsidRPr="005D5C4C">
        <w:rPr>
          <w:rFonts w:ascii="Times New Roman" w:hAnsi="Times New Roman" w:cs="Times New Roman"/>
          <w:sz w:val="24"/>
          <w:szCs w:val="24"/>
        </w:rPr>
        <w:t>лектротехники и электронной техники</w:t>
      </w:r>
      <w:r w:rsidR="00604A9F">
        <w:rPr>
          <w:rFonts w:ascii="Times New Roman" w:hAnsi="Times New Roman" w:cs="Times New Roman"/>
          <w:sz w:val="24"/>
          <w:szCs w:val="24"/>
        </w:rPr>
        <w:t>»</w:t>
      </w:r>
      <w:r w:rsidRPr="005D5C4C">
        <w:rPr>
          <w:rFonts w:ascii="Times New Roman" w:hAnsi="Times New Roman" w:cs="Times New Roman"/>
          <w:sz w:val="24"/>
          <w:szCs w:val="24"/>
        </w:rPr>
        <w:t xml:space="preserve">, лаборатория </w:t>
      </w:r>
      <w:r w:rsidR="00604A9F">
        <w:rPr>
          <w:rFonts w:ascii="Times New Roman" w:hAnsi="Times New Roman" w:cs="Times New Roman"/>
          <w:sz w:val="24"/>
          <w:szCs w:val="24"/>
        </w:rPr>
        <w:t>«В</w:t>
      </w:r>
      <w:r w:rsidRPr="005D5C4C">
        <w:rPr>
          <w:rFonts w:ascii="Times New Roman" w:hAnsi="Times New Roman" w:cs="Times New Roman"/>
          <w:sz w:val="24"/>
          <w:szCs w:val="24"/>
        </w:rPr>
        <w:t>ычислительной и микропроцессорной техники</w:t>
      </w:r>
      <w:r w:rsidR="00604A9F">
        <w:rPr>
          <w:rFonts w:ascii="Times New Roman" w:hAnsi="Times New Roman" w:cs="Times New Roman"/>
          <w:sz w:val="24"/>
          <w:szCs w:val="24"/>
        </w:rPr>
        <w:t>»</w:t>
      </w:r>
      <w:r w:rsidRPr="005D5C4C">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оснащенные необходимым для реализации программы учебной дисциплины оборудованием, приведенным в п. 6.1.2.3 образовательной программы по специальнос</w:t>
      </w:r>
      <w:r w:rsidR="007B4AC5">
        <w:rPr>
          <w:rFonts w:ascii="Times New Roman" w:hAnsi="Times New Roman" w:cs="Times New Roman"/>
          <w:bCs/>
          <w:sz w:val="24"/>
          <w:szCs w:val="24"/>
        </w:rPr>
        <w:t>ти.</w:t>
      </w:r>
    </w:p>
    <w:p w14:paraId="69D8881A" w14:textId="77777777" w:rsidR="007C425C" w:rsidRPr="005D5C4C" w:rsidRDefault="007C425C"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2EA2F4E" w14:textId="77777777" w:rsidR="007C425C" w:rsidRDefault="007C425C" w:rsidP="00604A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604A9F">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Информационное обеспечение </w:t>
      </w:r>
      <w:r w:rsidRPr="005D5C4C">
        <w:rPr>
          <w:rFonts w:ascii="Times New Roman" w:eastAsia="Times New Roman" w:hAnsi="Times New Roman" w:cs="Times New Roman"/>
          <w:b/>
          <w:bCs/>
          <w:sz w:val="24"/>
          <w:szCs w:val="24"/>
        </w:rPr>
        <w:t>реализации программы</w:t>
      </w:r>
    </w:p>
    <w:p w14:paraId="5D257F5A" w14:textId="77777777" w:rsidR="00604A9F" w:rsidRDefault="00604A9F" w:rsidP="00604A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604A9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04A9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4A9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02938C7F" w14:textId="77777777" w:rsidR="00604A9F" w:rsidRPr="005D5C4C" w:rsidRDefault="00604A9F" w:rsidP="00604A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1818DB8" w14:textId="77777777" w:rsidR="002217C9" w:rsidRPr="005D5C4C" w:rsidRDefault="002217C9" w:rsidP="00B818C4">
      <w:pPr>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604A9F">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1226C4C9" w14:textId="77777777" w:rsidR="002217C9" w:rsidRPr="005D5C4C" w:rsidRDefault="002217C9" w:rsidP="00831A2D">
      <w:pPr>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Гуров, В. В. Микропроцессорные системы : учебник / В.В. Гуров. — Москва : ИНФРА-М, 2022. — 336 с. + Доп. материалы [Электронный ресурс]. — (Среднее профессиональное образование). - ISBN 978-5-16-015323-0. - Текст : электронный. - URL: https://znanium.com/catalog/product/1843</w:t>
      </w:r>
      <w:r w:rsidR="003A3430" w:rsidRPr="005D5C4C">
        <w:rPr>
          <w:rFonts w:ascii="Times New Roman" w:eastAsia="Times New Roman" w:hAnsi="Times New Roman" w:cs="Times New Roman"/>
          <w:sz w:val="24"/>
          <w:szCs w:val="24"/>
          <w:lang w:eastAsia="ru-RU"/>
        </w:rPr>
        <w:t>024</w:t>
      </w:r>
      <w:r w:rsidRPr="005D5C4C">
        <w:rPr>
          <w:rFonts w:ascii="Times New Roman" w:eastAsia="Times New Roman" w:hAnsi="Times New Roman" w:cs="Times New Roman"/>
          <w:sz w:val="24"/>
          <w:szCs w:val="24"/>
          <w:lang w:eastAsia="ru-RU"/>
        </w:rPr>
        <w:t>. – Режим доступа: по подписке.</w:t>
      </w:r>
    </w:p>
    <w:p w14:paraId="7457FDA7" w14:textId="77777777" w:rsidR="002217C9" w:rsidRPr="005D5C4C" w:rsidRDefault="002217C9" w:rsidP="00831A2D">
      <w:pPr>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Проектирование цифровых устройств : учебник / А.В. Кистрин, Б.В. Костров, М.Б. Никифоров, Д.И. Устюков. — Москва : КУРС : ИНФРА-М, 2019. — 352 с. — (Среднее профессиональное образование). - ISBN 978-5-906818-59-1. - Текст : электронный. - URL: https://znanium.com/catal</w:t>
      </w:r>
      <w:r w:rsidR="003A3430" w:rsidRPr="005D5C4C">
        <w:rPr>
          <w:rFonts w:ascii="Times New Roman" w:eastAsia="Times New Roman" w:hAnsi="Times New Roman" w:cs="Times New Roman"/>
          <w:sz w:val="24"/>
          <w:szCs w:val="24"/>
          <w:lang w:eastAsia="ru-RU"/>
        </w:rPr>
        <w:t>og/product/1002587</w:t>
      </w:r>
      <w:r w:rsidRPr="005D5C4C">
        <w:rPr>
          <w:rFonts w:ascii="Times New Roman" w:eastAsia="Times New Roman" w:hAnsi="Times New Roman" w:cs="Times New Roman"/>
          <w:sz w:val="24"/>
          <w:szCs w:val="24"/>
          <w:lang w:eastAsia="ru-RU"/>
        </w:rPr>
        <w:t>. – Режим доступа: по подписке.</w:t>
      </w:r>
    </w:p>
    <w:p w14:paraId="6EAAD711" w14:textId="77777777" w:rsidR="002217C9" w:rsidRPr="005D5C4C" w:rsidRDefault="002217C9" w:rsidP="00831A2D">
      <w:pPr>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Черепанов, А. К. Микросхемотехника : учебник / А.К. Черепанов. — Москва : ИНФРА-М, 2022. — 292 с. — (Среднее профессиональное образование). - ISBN 978-5-16-015613-2. - Текст : электронный. - URL: https://znanium.com/catalog/product/1815</w:t>
      </w:r>
      <w:r w:rsidR="003A3430" w:rsidRPr="005D5C4C">
        <w:rPr>
          <w:rFonts w:ascii="Times New Roman" w:eastAsia="Times New Roman" w:hAnsi="Times New Roman" w:cs="Times New Roman"/>
          <w:sz w:val="24"/>
          <w:szCs w:val="24"/>
          <w:lang w:eastAsia="ru-RU"/>
        </w:rPr>
        <w:t>967</w:t>
      </w:r>
      <w:r w:rsidRPr="005D5C4C">
        <w:rPr>
          <w:rFonts w:ascii="Times New Roman" w:eastAsia="Times New Roman" w:hAnsi="Times New Roman" w:cs="Times New Roman"/>
          <w:sz w:val="24"/>
          <w:szCs w:val="24"/>
          <w:lang w:eastAsia="ru-RU"/>
        </w:rPr>
        <w:t>. – Режим доступа: по подписке.</w:t>
      </w:r>
    </w:p>
    <w:p w14:paraId="2B099A7E" w14:textId="77777777" w:rsidR="002217C9" w:rsidRPr="005D5C4C" w:rsidRDefault="002217C9"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lang w:eastAsia="ru-RU"/>
        </w:rPr>
      </w:pPr>
    </w:p>
    <w:p w14:paraId="2A789C3B" w14:textId="77777777" w:rsidR="002217C9" w:rsidRPr="005D5C4C" w:rsidRDefault="002217C9" w:rsidP="0070716E">
      <w:pPr>
        <w:pStyle w:val="a4"/>
        <w:widowControl w:val="0"/>
        <w:numPr>
          <w:ilvl w:val="2"/>
          <w:numId w:val="184"/>
        </w:numPr>
        <w:tabs>
          <w:tab w:val="left" w:pos="709"/>
          <w:tab w:val="left" w:pos="1276"/>
        </w:tabs>
        <w:autoSpaceDE w:val="0"/>
        <w:autoSpaceDN w:val="0"/>
        <w:spacing w:after="0" w:line="240" w:lineRule="auto"/>
        <w:jc w:val="both"/>
        <w:outlineLvl w:val="2"/>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pacing w:val="-1"/>
          <w:sz w:val="24"/>
          <w:szCs w:val="24"/>
          <w:lang w:eastAsia="ru-RU"/>
        </w:rPr>
        <w:t>Дополнительные</w:t>
      </w:r>
      <w:r w:rsidRPr="005D5C4C">
        <w:rPr>
          <w:rFonts w:ascii="Times New Roman" w:eastAsia="Times New Roman" w:hAnsi="Times New Roman" w:cs="Times New Roman"/>
          <w:b/>
          <w:bCs/>
          <w:spacing w:val="-10"/>
          <w:sz w:val="24"/>
          <w:szCs w:val="24"/>
          <w:lang w:eastAsia="ru-RU"/>
        </w:rPr>
        <w:t xml:space="preserve"> </w:t>
      </w:r>
      <w:r w:rsidRPr="005D5C4C">
        <w:rPr>
          <w:rFonts w:ascii="Times New Roman" w:eastAsia="Times New Roman" w:hAnsi="Times New Roman" w:cs="Times New Roman"/>
          <w:b/>
          <w:bCs/>
          <w:sz w:val="24"/>
          <w:szCs w:val="24"/>
          <w:lang w:eastAsia="ru-RU"/>
        </w:rPr>
        <w:t>источники</w:t>
      </w:r>
    </w:p>
    <w:p w14:paraId="700E4FB5" w14:textId="77777777" w:rsidR="002217C9" w:rsidRPr="005D5C4C" w:rsidRDefault="002217C9" w:rsidP="00831A2D">
      <w:pPr>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Колдаев, В. Д. Архитектура ЭВМ : учебное пособие / В.Д. Колдаев, С.А. Лупин. — Москва : ФОРУМ : ИНФРА-М, 2021. — 383 с. — (Среднее профессиональное образование). - ISBN 978-5-8199-0868-6. - Текст : электронный. - URL: https://znanium.com/catalog/product/1136</w:t>
      </w:r>
      <w:r w:rsidR="003A3430" w:rsidRPr="005D5C4C">
        <w:rPr>
          <w:rFonts w:ascii="Times New Roman" w:eastAsia="Times New Roman" w:hAnsi="Times New Roman" w:cs="Times New Roman"/>
          <w:sz w:val="24"/>
          <w:szCs w:val="24"/>
          <w:lang w:eastAsia="ru-RU"/>
        </w:rPr>
        <w:t>788</w:t>
      </w:r>
      <w:r w:rsidRPr="005D5C4C">
        <w:rPr>
          <w:rFonts w:ascii="Times New Roman" w:eastAsia="Times New Roman" w:hAnsi="Times New Roman" w:cs="Times New Roman"/>
          <w:sz w:val="24"/>
          <w:szCs w:val="24"/>
          <w:lang w:eastAsia="ru-RU"/>
        </w:rPr>
        <w:t>. – Режим доступа: по подписке.</w:t>
      </w:r>
    </w:p>
    <w:p w14:paraId="7014CF82" w14:textId="77777777" w:rsidR="002217C9" w:rsidRPr="005D5C4C" w:rsidRDefault="002217C9" w:rsidP="00831A2D">
      <w:pPr>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Степина, В. В. Архитектура ЭВМ и вычислительные системы : учебник / В.В. Степина. — Москва : КУРС : ИНФРА-М, 2021. — 384 с. — (Среднее профессиональное образование). - ISBN 978-5-906923-07-3. - Текст : электронный. - URL: https://znanium.com/catalog/product/1423</w:t>
      </w:r>
      <w:r w:rsidR="003A3430" w:rsidRPr="005D5C4C">
        <w:rPr>
          <w:rFonts w:ascii="Times New Roman" w:eastAsia="Times New Roman" w:hAnsi="Times New Roman" w:cs="Times New Roman"/>
          <w:sz w:val="24"/>
          <w:szCs w:val="24"/>
          <w:lang w:eastAsia="ru-RU"/>
        </w:rPr>
        <w:t>169</w:t>
      </w:r>
      <w:r w:rsidRPr="005D5C4C">
        <w:rPr>
          <w:rFonts w:ascii="Times New Roman" w:eastAsia="Times New Roman" w:hAnsi="Times New Roman" w:cs="Times New Roman"/>
          <w:sz w:val="24"/>
          <w:szCs w:val="24"/>
          <w:lang w:eastAsia="ru-RU"/>
        </w:rPr>
        <w:t>. – Режим доступа: по подписке.</w:t>
      </w:r>
    </w:p>
    <w:p w14:paraId="696998B3" w14:textId="77777777" w:rsidR="002217C9" w:rsidRPr="005D5C4C" w:rsidRDefault="002217C9" w:rsidP="002217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sz w:val="24"/>
          <w:szCs w:val="24"/>
          <w:lang w:eastAsia="ru-RU"/>
        </w:rPr>
      </w:pPr>
    </w:p>
    <w:p w14:paraId="1313E937" w14:textId="77777777" w:rsidR="002217C9" w:rsidRPr="005D5C4C" w:rsidRDefault="002217C9" w:rsidP="002217C9">
      <w:pPr>
        <w:spacing w:after="0" w:line="240" w:lineRule="auto"/>
        <w:rPr>
          <w:rFonts w:ascii="Times New Roman" w:eastAsia="Times New Roman" w:hAnsi="Times New Roman" w:cs="Times New Roman"/>
          <w:sz w:val="24"/>
          <w:szCs w:val="24"/>
          <w:lang w:eastAsia="ru-RU"/>
        </w:rPr>
      </w:pPr>
    </w:p>
    <w:p w14:paraId="7DE6A2D1" w14:textId="77777777" w:rsidR="002217C9" w:rsidRDefault="002217C9"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140122D7" w14:textId="77777777" w:rsidR="00604A9F"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0AA24FC6" w14:textId="77777777" w:rsidR="00604A9F"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0FDB2537" w14:textId="77777777" w:rsidR="00604A9F"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652F70FE" w14:textId="77777777" w:rsidR="00604A9F"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680E9B16" w14:textId="77777777" w:rsidR="00604A9F"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pPr>
    </w:p>
    <w:p w14:paraId="13607A87" w14:textId="77777777" w:rsidR="00604A9F" w:rsidRPr="005D5C4C" w:rsidRDefault="00604A9F" w:rsidP="002217C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sz w:val="28"/>
          <w:szCs w:val="28"/>
          <w:lang w:eastAsia="ru-RU"/>
        </w:rPr>
        <w:sectPr w:rsidR="00604A9F" w:rsidRPr="005D5C4C" w:rsidSect="005959C6">
          <w:pgSz w:w="11906" w:h="16838"/>
          <w:pgMar w:top="1134" w:right="851" w:bottom="1134" w:left="1701" w:header="709" w:footer="709" w:gutter="0"/>
          <w:cols w:space="720"/>
        </w:sectPr>
      </w:pPr>
    </w:p>
    <w:p w14:paraId="77495738" w14:textId="77777777" w:rsidR="00604A9F" w:rsidRDefault="00604A9F" w:rsidP="00831A2D">
      <w:pPr>
        <w:pStyle w:val="a4"/>
        <w:keepNext/>
        <w:numPr>
          <w:ilvl w:val="0"/>
          <w:numId w:val="78"/>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sz w:val="24"/>
          <w:szCs w:val="24"/>
          <w:lang w:eastAsia="ru-RU"/>
        </w:rPr>
        <w:sectPr w:rsidR="00604A9F" w:rsidSect="00604A9F">
          <w:footerReference w:type="even" r:id="rId82"/>
          <w:footerReference w:type="first" r:id="rId83"/>
          <w:type w:val="continuous"/>
          <w:pgSz w:w="11906" w:h="16838"/>
          <w:pgMar w:top="851" w:right="1134" w:bottom="1701" w:left="1134" w:header="709" w:footer="709" w:gutter="0"/>
          <w:cols w:space="708"/>
          <w:titlePg/>
          <w:docGrid w:linePitch="360"/>
        </w:sectPr>
      </w:pPr>
    </w:p>
    <w:p w14:paraId="53A3F8CD" w14:textId="77777777" w:rsidR="00604A9F" w:rsidRPr="007B4AC5" w:rsidRDefault="002217C9" w:rsidP="0070716E">
      <w:pPr>
        <w:pStyle w:val="a4"/>
        <w:keepNext/>
        <w:numPr>
          <w:ilvl w:val="0"/>
          <w:numId w:val="184"/>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7B4AC5">
        <w:rPr>
          <w:rFonts w:ascii="Times New Roman" w:eastAsia="Times New Roman" w:hAnsi="Times New Roman" w:cs="Times New Roman"/>
          <w:b/>
          <w:sz w:val="24"/>
          <w:szCs w:val="24"/>
          <w:lang w:eastAsia="ru-RU"/>
        </w:rPr>
        <w:t xml:space="preserve">КОНТРОЛЬ И ОЦЕНКА РЕЗУЛЬТАТОВ ОСВОЕНИЯ </w:t>
      </w:r>
    </w:p>
    <w:p w14:paraId="548CBB3F" w14:textId="77777777" w:rsidR="002217C9" w:rsidRPr="00604A9F" w:rsidRDefault="002217C9" w:rsidP="00604A9F">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604A9F">
        <w:rPr>
          <w:rFonts w:ascii="Times New Roman" w:eastAsia="Times New Roman" w:hAnsi="Times New Roman" w:cs="Times New Roman"/>
          <w:b/>
          <w:sz w:val="24"/>
          <w:szCs w:val="24"/>
          <w:lang w:eastAsia="ru-RU"/>
        </w:rPr>
        <w:t>УЧЕБНОЙ ДИСЦИПЛИНЫ</w:t>
      </w:r>
    </w:p>
    <w:p w14:paraId="35F83382" w14:textId="77777777" w:rsidR="00604A9F" w:rsidRPr="00604A9F" w:rsidRDefault="00604A9F" w:rsidP="00604A9F">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outlineLvl w:val="0"/>
        <w:rPr>
          <w:rFonts w:ascii="Times New Roman" w:eastAsia="Times New Roman" w:hAnsi="Times New Roman" w:cs="Times New Roman"/>
          <w:b/>
          <w:caps/>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2957"/>
        <w:gridCol w:w="3544"/>
        <w:gridCol w:w="3118"/>
      </w:tblGrid>
      <w:tr w:rsidR="007B4AC5" w:rsidRPr="007B4AC5" w14:paraId="6D4F71FF" w14:textId="77777777" w:rsidTr="00F2397B">
        <w:trPr>
          <w:trHeight w:val="548"/>
        </w:trPr>
        <w:tc>
          <w:tcPr>
            <w:tcW w:w="2957" w:type="dxa"/>
            <w:tcBorders>
              <w:top w:val="single" w:sz="8" w:space="0" w:color="auto"/>
              <w:left w:val="single" w:sz="8" w:space="0" w:color="auto"/>
              <w:bottom w:val="single" w:sz="4" w:space="0" w:color="auto"/>
              <w:right w:val="single" w:sz="8" w:space="0" w:color="auto"/>
            </w:tcBorders>
          </w:tcPr>
          <w:p w14:paraId="0DDCD0FB" w14:textId="77777777" w:rsidR="007B4AC5" w:rsidRPr="007B4AC5" w:rsidRDefault="007B4AC5" w:rsidP="007B4AC5">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r w:rsidRPr="007B4AC5">
              <w:rPr>
                <w:rFonts w:ascii="Times New Roman" w:hAnsi="Times New Roman" w:cs="Times New Roman"/>
              </w:rPr>
              <w:t xml:space="preserve"> </w:t>
            </w:r>
          </w:p>
        </w:tc>
        <w:tc>
          <w:tcPr>
            <w:tcW w:w="3544" w:type="dxa"/>
            <w:tcBorders>
              <w:top w:val="single" w:sz="8" w:space="0" w:color="auto"/>
              <w:left w:val="single" w:sz="8" w:space="0" w:color="auto"/>
              <w:bottom w:val="single" w:sz="4" w:space="0" w:color="auto"/>
              <w:right w:val="single" w:sz="8" w:space="0" w:color="auto"/>
            </w:tcBorders>
          </w:tcPr>
          <w:p w14:paraId="6B49DCFC" w14:textId="77777777" w:rsidR="007B4AC5" w:rsidRPr="007B4AC5" w:rsidRDefault="007B4AC5" w:rsidP="007B4AC5">
            <w:pPr>
              <w:spacing w:line="240" w:lineRule="auto"/>
              <w:jc w:val="center"/>
              <w:rPr>
                <w:rFonts w:ascii="Times New Roman" w:hAnsi="Times New Roman" w:cs="Times New Roman"/>
                <w:b/>
                <w:bCs/>
                <w:i/>
              </w:rPr>
            </w:pPr>
            <w:r w:rsidRPr="007B4AC5">
              <w:rPr>
                <w:rFonts w:ascii="Times New Roman" w:hAnsi="Times New Roman" w:cs="Times New Roman"/>
                <w:b/>
                <w:bCs/>
                <w:i/>
              </w:rPr>
              <w:t>Типы оценочных мероприятий</w:t>
            </w:r>
          </w:p>
        </w:tc>
        <w:tc>
          <w:tcPr>
            <w:tcW w:w="3118" w:type="dxa"/>
            <w:tcBorders>
              <w:top w:val="single" w:sz="8" w:space="0" w:color="auto"/>
              <w:bottom w:val="single" w:sz="4" w:space="0" w:color="auto"/>
              <w:right w:val="single" w:sz="8" w:space="0" w:color="auto"/>
            </w:tcBorders>
          </w:tcPr>
          <w:p w14:paraId="0BAFAB68" w14:textId="77777777" w:rsidR="007B4AC5" w:rsidRPr="007B4AC5" w:rsidRDefault="007B4AC5" w:rsidP="007B4AC5">
            <w:pPr>
              <w:spacing w:line="240" w:lineRule="auto"/>
              <w:jc w:val="center"/>
              <w:rPr>
                <w:rFonts w:ascii="Times New Roman" w:hAnsi="Times New Roman" w:cs="Times New Roman"/>
                <w:b/>
                <w:bCs/>
                <w:i/>
              </w:rPr>
            </w:pPr>
            <w:r w:rsidRPr="007B4AC5">
              <w:rPr>
                <w:rFonts w:ascii="Times New Roman" w:hAnsi="Times New Roman" w:cs="Times New Roman"/>
                <w:b/>
                <w:bCs/>
                <w:i/>
              </w:rPr>
              <w:t>Методы и формы оценки</w:t>
            </w:r>
          </w:p>
        </w:tc>
      </w:tr>
      <w:tr w:rsidR="007B4AC5" w:rsidRPr="007B4AC5" w14:paraId="132188D9" w14:textId="77777777" w:rsidTr="00F2397B">
        <w:trPr>
          <w:trHeight w:val="548"/>
        </w:trPr>
        <w:tc>
          <w:tcPr>
            <w:tcW w:w="2957" w:type="dxa"/>
            <w:tcBorders>
              <w:top w:val="single" w:sz="8" w:space="0" w:color="auto"/>
              <w:left w:val="single" w:sz="8" w:space="0" w:color="auto"/>
              <w:bottom w:val="single" w:sz="4" w:space="0" w:color="auto"/>
              <w:right w:val="single" w:sz="8" w:space="0" w:color="auto"/>
            </w:tcBorders>
          </w:tcPr>
          <w:p w14:paraId="1BD52CD7" w14:textId="77777777" w:rsidR="007B4AC5" w:rsidRPr="007B4AC5" w:rsidRDefault="007B4AC5" w:rsidP="00831A2D">
            <w:pPr>
              <w:numPr>
                <w:ilvl w:val="0"/>
                <w:numId w:val="80"/>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 xml:space="preserve"> элементы цифровых устройств;</w:t>
            </w:r>
          </w:p>
          <w:p w14:paraId="5C25E87B" w14:textId="77777777" w:rsidR="007B4AC5" w:rsidRPr="007B4AC5" w:rsidRDefault="007B4AC5" w:rsidP="00831A2D">
            <w:pPr>
              <w:numPr>
                <w:ilvl w:val="0"/>
                <w:numId w:val="80"/>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принципы построения цифровых устройств;</w:t>
            </w:r>
          </w:p>
          <w:p w14:paraId="35548F40" w14:textId="77777777" w:rsidR="007B4AC5" w:rsidRPr="007B4AC5" w:rsidRDefault="007B4AC5" w:rsidP="00831A2D">
            <w:pPr>
              <w:numPr>
                <w:ilvl w:val="0"/>
                <w:numId w:val="80"/>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основы микропроцессорной техники.</w:t>
            </w:r>
          </w:p>
          <w:p w14:paraId="0808588E" w14:textId="77777777" w:rsidR="007B4AC5" w:rsidRPr="007B4AC5" w:rsidRDefault="007B4AC5" w:rsidP="007B4AC5">
            <w:pPr>
              <w:widowControl w:val="0"/>
              <w:autoSpaceDE w:val="0"/>
              <w:autoSpaceDN w:val="0"/>
              <w:spacing w:after="0" w:line="216" w:lineRule="auto"/>
              <w:rPr>
                <w:rFonts w:ascii="Times New Roman" w:eastAsia="Calibri" w:hAnsi="Times New Roman" w:cs="Times New Roman"/>
                <w:lang w:eastAsia="ru-RU"/>
              </w:rPr>
            </w:pPr>
          </w:p>
        </w:tc>
        <w:tc>
          <w:tcPr>
            <w:tcW w:w="3544" w:type="dxa"/>
            <w:tcBorders>
              <w:top w:val="single" w:sz="8" w:space="0" w:color="auto"/>
              <w:left w:val="single" w:sz="8" w:space="0" w:color="auto"/>
              <w:bottom w:val="single" w:sz="4" w:space="0" w:color="auto"/>
              <w:right w:val="single" w:sz="8" w:space="0" w:color="auto"/>
            </w:tcBorders>
          </w:tcPr>
          <w:p w14:paraId="4339EBF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 точность формулировок, точность расчетов, соответствие требованиям</w:t>
            </w:r>
          </w:p>
          <w:p w14:paraId="201D6AC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2395E8D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911B7A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47BF42B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0F6EE6B5"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регламентов</w:t>
            </w:r>
          </w:p>
          <w:p w14:paraId="2C95762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p w14:paraId="7CE1E205"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p>
        </w:tc>
        <w:tc>
          <w:tcPr>
            <w:tcW w:w="3118" w:type="dxa"/>
            <w:tcBorders>
              <w:top w:val="single" w:sz="8" w:space="0" w:color="auto"/>
              <w:bottom w:val="single" w:sz="4" w:space="0" w:color="auto"/>
              <w:right w:val="single" w:sz="8" w:space="0" w:color="auto"/>
            </w:tcBorders>
          </w:tcPr>
          <w:p w14:paraId="00A8DAB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68DAA25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269224D2"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занятиям;</w:t>
            </w:r>
          </w:p>
          <w:p w14:paraId="4F9B42F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1265AE5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61DD1B10"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7A641325"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p>
          <w:p w14:paraId="6C3F669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574F2A95"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экспертная оценка выполнения практических занятий на дифференцированном зачёте</w:t>
            </w:r>
          </w:p>
        </w:tc>
      </w:tr>
      <w:tr w:rsidR="007B4AC5" w:rsidRPr="007B4AC5" w14:paraId="6DCD9388" w14:textId="77777777" w:rsidTr="00604A9F">
        <w:trPr>
          <w:trHeight w:val="2552"/>
        </w:trPr>
        <w:tc>
          <w:tcPr>
            <w:tcW w:w="2957" w:type="dxa"/>
            <w:tcBorders>
              <w:top w:val="single" w:sz="4" w:space="0" w:color="auto"/>
              <w:left w:val="single" w:sz="8" w:space="0" w:color="auto"/>
              <w:bottom w:val="single" w:sz="4" w:space="0" w:color="auto"/>
              <w:right w:val="single" w:sz="4" w:space="0" w:color="auto"/>
            </w:tcBorders>
          </w:tcPr>
          <w:p w14:paraId="088BA3D5" w14:textId="77777777" w:rsidR="007B4AC5" w:rsidRPr="007B4AC5" w:rsidRDefault="007B4AC5" w:rsidP="00831A2D">
            <w:pPr>
              <w:numPr>
                <w:ilvl w:val="0"/>
                <w:numId w:val="79"/>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исследовать работу элементов цифровых устройств;</w:t>
            </w:r>
          </w:p>
          <w:p w14:paraId="7018E24A" w14:textId="77777777" w:rsidR="007B4AC5" w:rsidRPr="007B4AC5" w:rsidRDefault="007B4AC5" w:rsidP="00831A2D">
            <w:pPr>
              <w:numPr>
                <w:ilvl w:val="0"/>
                <w:numId w:val="79"/>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выполнять анализ и синтез комбинационных схем;</w:t>
            </w:r>
          </w:p>
          <w:p w14:paraId="05AE2EC4" w14:textId="77777777" w:rsidR="007B4AC5" w:rsidRPr="007B4AC5" w:rsidRDefault="007B4AC5" w:rsidP="00831A2D">
            <w:pPr>
              <w:numPr>
                <w:ilvl w:val="0"/>
                <w:numId w:val="79"/>
              </w:numPr>
              <w:spacing w:after="0" w:line="240" w:lineRule="auto"/>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выполнять сборку комбинационных схем и их проверку на работоспособность.</w:t>
            </w:r>
          </w:p>
          <w:p w14:paraId="0644CEAD" w14:textId="77777777" w:rsidR="007B4AC5" w:rsidRPr="007B4AC5" w:rsidRDefault="007B4AC5" w:rsidP="007B4AC5">
            <w:pPr>
              <w:widowControl w:val="0"/>
              <w:autoSpaceDE w:val="0"/>
              <w:autoSpaceDN w:val="0"/>
              <w:spacing w:after="0" w:line="216" w:lineRule="auto"/>
              <w:rPr>
                <w:rFonts w:ascii="Times New Roman" w:eastAsia="Times New Roman" w:hAnsi="Times New Roman" w:cs="Times New Roman"/>
                <w:lang w:eastAsia="ru-RU"/>
              </w:rPr>
            </w:pPr>
          </w:p>
        </w:tc>
        <w:tc>
          <w:tcPr>
            <w:tcW w:w="3544" w:type="dxa"/>
            <w:tcBorders>
              <w:top w:val="single" w:sz="4" w:space="0" w:color="auto"/>
              <w:left w:val="single" w:sz="4" w:space="0" w:color="auto"/>
              <w:bottom w:val="single" w:sz="4" w:space="0" w:color="auto"/>
              <w:right w:val="single" w:sz="8" w:space="0" w:color="auto"/>
            </w:tcBorders>
          </w:tcPr>
          <w:p w14:paraId="18B9828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не менее 70% правильных ответов.</w:t>
            </w:r>
          </w:p>
          <w:p w14:paraId="1FD1AABF"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4990273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3A3D7446"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62A26E9B"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0C7A0D99"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адекватность применения профессиональной терминологии</w:t>
            </w:r>
          </w:p>
        </w:tc>
        <w:tc>
          <w:tcPr>
            <w:tcW w:w="3118" w:type="dxa"/>
            <w:tcBorders>
              <w:top w:val="single" w:sz="4" w:space="0" w:color="auto"/>
              <w:bottom w:val="single" w:sz="4" w:space="0" w:color="auto"/>
              <w:right w:val="single" w:sz="8" w:space="0" w:color="auto"/>
            </w:tcBorders>
          </w:tcPr>
          <w:p w14:paraId="41685F87"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5C2599A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298587A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02B294B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17FF47E2"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-оценки результатов самостоятельной работы</w:t>
            </w:r>
          </w:p>
          <w:p w14:paraId="37756D11" w14:textId="77777777" w:rsidR="007B4AC5" w:rsidRPr="007B4AC5" w:rsidRDefault="007B4AC5" w:rsidP="007B4AC5">
            <w:pPr>
              <w:spacing w:after="0" w:line="240" w:lineRule="auto"/>
              <w:ind w:left="100"/>
              <w:rPr>
                <w:rFonts w:ascii="Times New Roman" w:eastAsia="Times New Roman" w:hAnsi="Times New Roman" w:cs="Times New Roman"/>
                <w:b/>
                <w:bCs/>
                <w:iCs/>
                <w:lang w:eastAsia="ru-RU"/>
              </w:rPr>
            </w:pPr>
          </w:p>
          <w:p w14:paraId="2EE5E5F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44B4F952"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в форме дифференцированного зачёта по учебной дисциплине</w:t>
            </w:r>
          </w:p>
        </w:tc>
      </w:tr>
    </w:tbl>
    <w:p w14:paraId="02A1B2F5" w14:textId="77777777" w:rsidR="00BD7A4B" w:rsidRPr="005D5C4C" w:rsidRDefault="00BD7A4B" w:rsidP="002217C9">
      <w:pPr>
        <w:tabs>
          <w:tab w:val="left" w:pos="426"/>
        </w:tabs>
        <w:spacing w:after="0" w:line="240" w:lineRule="auto"/>
        <w:ind w:left="426"/>
        <w:rPr>
          <w:rFonts w:ascii="Times New Roman" w:eastAsia="Times New Roman" w:hAnsi="Times New Roman" w:cs="Times New Roman"/>
          <w:sz w:val="24"/>
          <w:szCs w:val="24"/>
          <w:lang w:eastAsia="ru-RU"/>
        </w:rPr>
        <w:sectPr w:rsidR="00BD7A4B" w:rsidRPr="005D5C4C" w:rsidSect="00604A9F">
          <w:pgSz w:w="11906" w:h="16838"/>
          <w:pgMar w:top="851" w:right="1134" w:bottom="1701" w:left="1134" w:header="709" w:footer="709" w:gutter="0"/>
          <w:cols w:space="708"/>
          <w:titlePg/>
          <w:docGrid w:linePitch="360"/>
        </w:sectPr>
      </w:pPr>
    </w:p>
    <w:p w14:paraId="105B1FDF" w14:textId="77777777" w:rsidR="00604A9F" w:rsidRDefault="00604A9F" w:rsidP="00BD7A4B">
      <w:pPr>
        <w:autoSpaceDN w:val="0"/>
        <w:spacing w:after="60" w:line="276" w:lineRule="auto"/>
        <w:jc w:val="right"/>
        <w:outlineLvl w:val="1"/>
        <w:rPr>
          <w:rFonts w:ascii="Times New Roman" w:eastAsia="Times New Roman" w:hAnsi="Times New Roman" w:cs="Times New Roman"/>
          <w:b/>
          <w:bCs/>
          <w:sz w:val="24"/>
          <w:szCs w:val="24"/>
          <w:lang w:eastAsia="ru-RU"/>
        </w:rPr>
        <w:sectPr w:rsidR="00604A9F" w:rsidSect="00A4537F">
          <w:type w:val="continuous"/>
          <w:pgSz w:w="11906" w:h="16838"/>
          <w:pgMar w:top="1134" w:right="851" w:bottom="1134" w:left="1701" w:header="709" w:footer="709" w:gutter="0"/>
          <w:cols w:space="708"/>
          <w:titlePg/>
          <w:docGrid w:linePitch="360"/>
        </w:sectPr>
      </w:pPr>
    </w:p>
    <w:p w14:paraId="12E270B4" w14:textId="77777777" w:rsidR="00BD7A4B" w:rsidRPr="005D5C4C" w:rsidRDefault="00ED64E0" w:rsidP="00BD7A4B">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BB148A">
        <w:rPr>
          <w:rFonts w:ascii="Times New Roman" w:eastAsia="Times New Roman" w:hAnsi="Times New Roman" w:cs="Times New Roman"/>
          <w:b/>
          <w:bCs/>
          <w:sz w:val="24"/>
          <w:szCs w:val="24"/>
          <w:lang w:eastAsia="ru-RU"/>
        </w:rPr>
        <w:t>35</w:t>
      </w:r>
    </w:p>
    <w:p w14:paraId="140A66D6" w14:textId="77777777" w:rsidR="00EC7726" w:rsidRPr="005D5C4C" w:rsidRDefault="00BD7A4B"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6E17D11E"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22BE60A4" w14:textId="77777777" w:rsidR="00BD7A4B" w:rsidRPr="005D5C4C" w:rsidRDefault="00BD7A4B" w:rsidP="00EC7726">
      <w:pPr>
        <w:autoSpaceDN w:val="0"/>
        <w:spacing w:after="0" w:line="276" w:lineRule="auto"/>
        <w:jc w:val="right"/>
        <w:rPr>
          <w:rFonts w:ascii="Times New Roman" w:eastAsia="Times New Roman" w:hAnsi="Times New Roman" w:cs="Times New Roman"/>
          <w:bCs/>
          <w:sz w:val="24"/>
          <w:szCs w:val="24"/>
          <w:lang w:eastAsia="ru-RU"/>
        </w:rPr>
      </w:pPr>
    </w:p>
    <w:p w14:paraId="7C8E270D"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747D15C1"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7DB88D03"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2C06AEB1" w14:textId="77777777" w:rsidR="00EC7726" w:rsidRPr="005D5C4C" w:rsidRDefault="00EC7726"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176886DB" w14:textId="77777777" w:rsidR="00EC7726" w:rsidRPr="005D5C4C" w:rsidRDefault="00EC7726"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200A4F22"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468AA172"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4F6060F0"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3F73BED0" w14:textId="77777777" w:rsidR="00EC7726" w:rsidRPr="005D5C4C" w:rsidRDefault="00EC7726" w:rsidP="00BD7A4B">
      <w:pPr>
        <w:tabs>
          <w:tab w:val="left" w:pos="426"/>
        </w:tabs>
        <w:spacing w:after="0" w:line="360" w:lineRule="auto"/>
        <w:jc w:val="center"/>
        <w:rPr>
          <w:rFonts w:ascii="Times New Roman" w:eastAsia="Times New Roman" w:hAnsi="Times New Roman" w:cs="Times New Roman"/>
          <w:b/>
          <w:bCs/>
          <w:sz w:val="24"/>
          <w:szCs w:val="24"/>
          <w:lang w:eastAsia="ru-RU"/>
        </w:rPr>
      </w:pPr>
    </w:p>
    <w:p w14:paraId="566C136B" w14:textId="77777777" w:rsidR="00BD7A4B" w:rsidRPr="00BB148A" w:rsidRDefault="00BD7A4B" w:rsidP="00BD7A4B">
      <w:pPr>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BB148A">
        <w:rPr>
          <w:rFonts w:ascii="Times New Roman" w:eastAsia="Times New Roman" w:hAnsi="Times New Roman" w:cs="Times New Roman"/>
          <w:b/>
          <w:bCs/>
          <w:sz w:val="24"/>
          <w:szCs w:val="24"/>
          <w:lang w:eastAsia="ru-RU"/>
        </w:rPr>
        <w:t>РАБОЧАЯ ПРОГРАММА УЧЕБНОЙ ДИСЦИПЛИНЫ</w:t>
      </w:r>
    </w:p>
    <w:p w14:paraId="0B31D241"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15BCE0D" w14:textId="77777777" w:rsidR="00BD7A4B" w:rsidRPr="005D5C4C" w:rsidRDefault="00BD7A4B" w:rsidP="00BD7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9FC7250" w14:textId="77777777" w:rsidR="00BD7A4B" w:rsidRPr="005D5C4C" w:rsidRDefault="00BB148A"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w:t>
      </w:r>
      <w:r w:rsidR="00BD7A4B" w:rsidRPr="005D5C4C">
        <w:rPr>
          <w:rFonts w:ascii="Times New Roman" w:eastAsia="Times New Roman" w:hAnsi="Times New Roman" w:cs="Times New Roman"/>
          <w:b/>
          <w:sz w:val="24"/>
          <w:szCs w:val="24"/>
          <w:lang w:eastAsia="ru-RU"/>
        </w:rPr>
        <w:t>.04 И</w:t>
      </w:r>
      <w:r w:rsidR="007C425C" w:rsidRPr="005D5C4C">
        <w:rPr>
          <w:rFonts w:ascii="Times New Roman" w:eastAsia="Times New Roman" w:hAnsi="Times New Roman" w:cs="Times New Roman"/>
          <w:b/>
          <w:sz w:val="24"/>
          <w:szCs w:val="24"/>
          <w:lang w:eastAsia="ru-RU"/>
        </w:rPr>
        <w:t>спытания и входной контроль электрорадиооборудования летательных аппаратов</w:t>
      </w:r>
    </w:p>
    <w:p w14:paraId="34BA1345"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821E59"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57D325D4"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5A5F2CA0"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103FE493"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7E3084D6"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2664F0BE"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09746B30"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5240D2D3"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1BE4BFF2"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31A471D8" w14:textId="77777777" w:rsidR="00BD7A4B" w:rsidRPr="005D5C4C" w:rsidRDefault="00BD7A4B" w:rsidP="00BD7A4B">
      <w:pPr>
        <w:tabs>
          <w:tab w:val="left" w:pos="426"/>
        </w:tabs>
        <w:spacing w:after="0" w:line="360" w:lineRule="auto"/>
        <w:jc w:val="center"/>
        <w:rPr>
          <w:rFonts w:ascii="Times New Roman" w:eastAsia="Times New Roman" w:hAnsi="Times New Roman" w:cs="Times New Roman"/>
          <w:bCs/>
          <w:sz w:val="24"/>
          <w:szCs w:val="24"/>
          <w:lang w:eastAsia="ru-RU"/>
        </w:rPr>
      </w:pPr>
    </w:p>
    <w:p w14:paraId="0CB03786" w14:textId="77777777" w:rsidR="00361B48" w:rsidRPr="005D5C4C" w:rsidRDefault="00361B48"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5F4ED12A" w14:textId="77777777" w:rsidR="00BD7A4B" w:rsidRPr="005D5C4C" w:rsidRDefault="00BD7A4B" w:rsidP="00361B48">
      <w:pPr>
        <w:tabs>
          <w:tab w:val="left" w:pos="426"/>
        </w:tabs>
        <w:spacing w:after="0" w:line="276" w:lineRule="auto"/>
        <w:rPr>
          <w:rFonts w:ascii="Times New Roman" w:eastAsia="Times New Roman" w:hAnsi="Times New Roman" w:cs="Times New Roman"/>
          <w:bCs/>
          <w:sz w:val="28"/>
          <w:szCs w:val="28"/>
          <w:lang w:eastAsia="ru-RU"/>
        </w:rPr>
      </w:pPr>
    </w:p>
    <w:p w14:paraId="6DBB2F04" w14:textId="77777777" w:rsidR="00361B48" w:rsidRPr="005D5C4C" w:rsidRDefault="00361B48" w:rsidP="00361B48">
      <w:pPr>
        <w:tabs>
          <w:tab w:val="left" w:pos="426"/>
        </w:tabs>
        <w:spacing w:after="0" w:line="276" w:lineRule="auto"/>
        <w:rPr>
          <w:rFonts w:ascii="Times New Roman" w:eastAsia="Times New Roman" w:hAnsi="Times New Roman" w:cs="Times New Roman"/>
          <w:bCs/>
          <w:sz w:val="28"/>
          <w:szCs w:val="28"/>
          <w:lang w:eastAsia="ru-RU"/>
        </w:rPr>
      </w:pPr>
    </w:p>
    <w:p w14:paraId="4107A8D6" w14:textId="77777777" w:rsidR="00BD7A4B" w:rsidRPr="005D5C4C" w:rsidRDefault="00BD7A4B"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5DE4E14C" w14:textId="77777777" w:rsidR="007C425C" w:rsidRDefault="007C425C"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30A40C5C" w14:textId="77777777" w:rsidR="00BB148A" w:rsidRDefault="00BB148A"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207AE08B" w14:textId="77777777" w:rsidR="0099108F" w:rsidRPr="005D5C4C" w:rsidRDefault="0099108F"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2504F40A" w14:textId="77777777" w:rsidR="00BD7A4B" w:rsidRPr="005D5C4C" w:rsidRDefault="00BD7A4B" w:rsidP="00BD7A4B">
      <w:pPr>
        <w:tabs>
          <w:tab w:val="left" w:pos="426"/>
        </w:tabs>
        <w:spacing w:after="0" w:line="276" w:lineRule="auto"/>
        <w:jc w:val="center"/>
        <w:rPr>
          <w:rFonts w:ascii="Times New Roman" w:eastAsia="Times New Roman" w:hAnsi="Times New Roman" w:cs="Times New Roman"/>
          <w:bCs/>
          <w:sz w:val="28"/>
          <w:szCs w:val="28"/>
          <w:lang w:eastAsia="ru-RU"/>
        </w:rPr>
      </w:pPr>
    </w:p>
    <w:p w14:paraId="4A12D84F" w14:textId="77777777" w:rsidR="007C425C" w:rsidRPr="005D5C4C" w:rsidRDefault="00781ACD" w:rsidP="00BB148A">
      <w:pPr>
        <w:tabs>
          <w:tab w:val="left" w:pos="426"/>
        </w:tabs>
        <w:spacing w:after="0" w:line="276" w:lineRule="auto"/>
        <w:jc w:val="center"/>
        <w:rPr>
          <w:rFonts w:ascii="Times New Roman" w:eastAsia="Times New Roman" w:hAnsi="Times New Roman" w:cs="Times New Roman"/>
          <w:bCs/>
          <w:sz w:val="28"/>
          <w:szCs w:val="28"/>
          <w:lang w:eastAsia="ru-RU"/>
        </w:rPr>
      </w:pPr>
      <w:r w:rsidRPr="00BB148A">
        <w:rPr>
          <w:rFonts w:ascii="Times New Roman" w:eastAsia="Times New Roman" w:hAnsi="Times New Roman" w:cs="Times New Roman"/>
          <w:b/>
          <w:bCs/>
          <w:sz w:val="24"/>
          <w:szCs w:val="24"/>
          <w:lang w:eastAsia="ru-RU"/>
        </w:rPr>
        <w:t>2022 год</w:t>
      </w:r>
      <w:r w:rsidR="007C425C" w:rsidRPr="005D5C4C">
        <w:rPr>
          <w:rFonts w:ascii="Times New Roman" w:eastAsia="Times New Roman" w:hAnsi="Times New Roman" w:cs="Times New Roman"/>
          <w:bCs/>
          <w:sz w:val="28"/>
          <w:szCs w:val="28"/>
          <w:lang w:eastAsia="ru-RU"/>
        </w:rPr>
        <w:br w:type="page"/>
      </w:r>
    </w:p>
    <w:p w14:paraId="50011CC6" w14:textId="77777777" w:rsidR="007C425C" w:rsidRPr="00BB148A" w:rsidRDefault="007C425C" w:rsidP="007C425C">
      <w:pPr>
        <w:spacing w:after="0" w:line="240" w:lineRule="auto"/>
        <w:jc w:val="center"/>
        <w:rPr>
          <w:rFonts w:ascii="Times New Roman" w:eastAsia="Times New Roman" w:hAnsi="Times New Roman" w:cs="Times New Roman"/>
          <w:b/>
          <w:i/>
          <w:sz w:val="24"/>
          <w:szCs w:val="24"/>
          <w:lang w:eastAsia="ru-RU"/>
        </w:rPr>
      </w:pPr>
      <w:r w:rsidRPr="00BB148A">
        <w:rPr>
          <w:rFonts w:ascii="Times New Roman" w:eastAsia="Times New Roman" w:hAnsi="Times New Roman" w:cs="Times New Roman"/>
          <w:b/>
          <w:i/>
          <w:sz w:val="24"/>
          <w:szCs w:val="24"/>
          <w:lang w:eastAsia="ru-RU"/>
        </w:rPr>
        <w:t>СОДЕРЖАНИЕ</w:t>
      </w:r>
    </w:p>
    <w:p w14:paraId="55B9BC1C" w14:textId="77777777" w:rsidR="007C425C" w:rsidRPr="005D5C4C" w:rsidRDefault="007C425C" w:rsidP="007C425C">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7C425C" w:rsidRPr="005D5C4C" w14:paraId="1E31D86F" w14:textId="77777777" w:rsidTr="007C425C">
        <w:trPr>
          <w:trHeight w:val="162"/>
        </w:trPr>
        <w:tc>
          <w:tcPr>
            <w:tcW w:w="8647" w:type="dxa"/>
          </w:tcPr>
          <w:p w14:paraId="51725264" w14:textId="77777777" w:rsidR="007C425C" w:rsidRPr="005D5C4C" w:rsidRDefault="007C425C">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29CFA676"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1BEE09CD" w14:textId="77777777" w:rsidTr="007C425C">
        <w:trPr>
          <w:trHeight w:val="850"/>
        </w:trPr>
        <w:tc>
          <w:tcPr>
            <w:tcW w:w="8647" w:type="dxa"/>
            <w:hideMark/>
          </w:tcPr>
          <w:p w14:paraId="7948CC73" w14:textId="77777777" w:rsidR="007C425C" w:rsidRPr="005D5C4C" w:rsidRDefault="007C425C" w:rsidP="0070716E">
            <w:pPr>
              <w:numPr>
                <w:ilvl w:val="0"/>
                <w:numId w:val="131"/>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78D84578"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6250BD5D" w14:textId="77777777" w:rsidTr="007C425C">
        <w:trPr>
          <w:trHeight w:val="850"/>
        </w:trPr>
        <w:tc>
          <w:tcPr>
            <w:tcW w:w="8647" w:type="dxa"/>
            <w:hideMark/>
          </w:tcPr>
          <w:p w14:paraId="15FAC508" w14:textId="77777777" w:rsidR="007C425C" w:rsidRPr="005D5C4C" w:rsidRDefault="007C425C" w:rsidP="0070716E">
            <w:pPr>
              <w:numPr>
                <w:ilvl w:val="0"/>
                <w:numId w:val="13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5065894A"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139C44E6" w14:textId="77777777" w:rsidTr="007C425C">
        <w:trPr>
          <w:trHeight w:val="850"/>
        </w:trPr>
        <w:tc>
          <w:tcPr>
            <w:tcW w:w="8647" w:type="dxa"/>
            <w:hideMark/>
          </w:tcPr>
          <w:p w14:paraId="4E7D7EB0" w14:textId="77777777" w:rsidR="007C425C" w:rsidRPr="005D5C4C" w:rsidRDefault="007C425C" w:rsidP="0070716E">
            <w:pPr>
              <w:numPr>
                <w:ilvl w:val="0"/>
                <w:numId w:val="13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3F7200FA"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r w:rsidR="007C425C" w:rsidRPr="005D5C4C" w14:paraId="38BCA711" w14:textId="77777777" w:rsidTr="007C425C">
        <w:trPr>
          <w:trHeight w:val="850"/>
        </w:trPr>
        <w:tc>
          <w:tcPr>
            <w:tcW w:w="8647" w:type="dxa"/>
            <w:hideMark/>
          </w:tcPr>
          <w:p w14:paraId="6D0BE95E" w14:textId="77777777" w:rsidR="007C425C" w:rsidRPr="005D5C4C" w:rsidRDefault="007C425C" w:rsidP="0070716E">
            <w:pPr>
              <w:numPr>
                <w:ilvl w:val="0"/>
                <w:numId w:val="131"/>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7D04B5BA" w14:textId="77777777" w:rsidR="007C425C" w:rsidRPr="005D5C4C" w:rsidRDefault="007C425C">
            <w:pPr>
              <w:spacing w:after="0" w:line="240" w:lineRule="auto"/>
              <w:rPr>
                <w:rFonts w:ascii="Times New Roman" w:eastAsia="Times New Roman" w:hAnsi="Times New Roman" w:cs="Times New Roman"/>
                <w:b/>
                <w:sz w:val="24"/>
                <w:szCs w:val="24"/>
                <w:lang w:eastAsia="ru-RU"/>
              </w:rPr>
            </w:pPr>
          </w:p>
        </w:tc>
      </w:tr>
    </w:tbl>
    <w:p w14:paraId="386212D0" w14:textId="77777777" w:rsidR="007C425C" w:rsidRPr="005D5C4C" w:rsidRDefault="007C425C" w:rsidP="007C425C">
      <w:pPr>
        <w:spacing w:after="0" w:line="240" w:lineRule="auto"/>
        <w:rPr>
          <w:rFonts w:ascii="Times New Roman" w:eastAsia="Times New Roman" w:hAnsi="Times New Roman" w:cs="Times New Roman"/>
          <w:sz w:val="24"/>
          <w:szCs w:val="24"/>
          <w:lang w:eastAsia="ru-RU"/>
        </w:rPr>
      </w:pPr>
    </w:p>
    <w:p w14:paraId="25789506"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DF9CA65"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2D6358C"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ED0FFD2"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2F2EB76"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C3FF557"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CB404F6"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12F4308"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D2B78E1"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7C90397"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59B8601"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A70BF83"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26FD4AF"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73F4472"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31A174" w14:textId="77777777" w:rsidR="00B818C4" w:rsidRDefault="00BD7A4B" w:rsidP="007C362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br w:type="page"/>
        <w:t>1. ОБЩАЯ ХАРАКТЕРИСТИКА РАБОЧЕЙ ПРОГРАММЫ</w:t>
      </w:r>
      <w:r w:rsidR="007C362C">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480BC964" w14:textId="77777777" w:rsidR="00BD7A4B" w:rsidRPr="005D5C4C" w:rsidRDefault="00BD7A4B" w:rsidP="00BD7A4B">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99108F">
        <w:rPr>
          <w:rFonts w:ascii="Times New Roman" w:eastAsia="Times New Roman" w:hAnsi="Times New Roman" w:cs="Times New Roman"/>
          <w:b/>
          <w:sz w:val="24"/>
          <w:szCs w:val="24"/>
          <w:lang w:eastAsia="ru-RU"/>
        </w:rPr>
        <w:t>ОП</w:t>
      </w:r>
      <w:r w:rsidR="003C63D3" w:rsidRPr="005D5C4C">
        <w:rPr>
          <w:rFonts w:ascii="Times New Roman" w:eastAsia="Times New Roman" w:hAnsi="Times New Roman" w:cs="Times New Roman"/>
          <w:b/>
          <w:sz w:val="24"/>
          <w:szCs w:val="24"/>
          <w:lang w:eastAsia="ru-RU"/>
        </w:rPr>
        <w:t xml:space="preserve">.04 </w:t>
      </w:r>
      <w:r w:rsidRPr="005D5C4C">
        <w:rPr>
          <w:rFonts w:ascii="Times New Roman" w:eastAsia="Times New Roman" w:hAnsi="Times New Roman" w:cs="Times New Roman"/>
          <w:b/>
          <w:sz w:val="24"/>
          <w:szCs w:val="24"/>
          <w:lang w:eastAsia="ru-RU"/>
        </w:rPr>
        <w:t>И</w:t>
      </w:r>
      <w:r w:rsidR="00B818C4" w:rsidRPr="005D5C4C">
        <w:rPr>
          <w:rFonts w:ascii="Times New Roman" w:eastAsia="Times New Roman" w:hAnsi="Times New Roman" w:cs="Times New Roman"/>
          <w:b/>
          <w:sz w:val="24"/>
          <w:szCs w:val="24"/>
          <w:lang w:eastAsia="ru-RU"/>
        </w:rPr>
        <w:t>спытания и входной контроль электрорадиооборудования летательных аппаратов</w:t>
      </w:r>
      <w:r w:rsidRPr="005D5C4C">
        <w:rPr>
          <w:rFonts w:ascii="Times New Roman" w:eastAsia="Times New Roman" w:hAnsi="Times New Roman" w:cs="Times New Roman"/>
          <w:b/>
          <w:sz w:val="24"/>
          <w:szCs w:val="24"/>
          <w:lang w:eastAsia="ru-RU"/>
        </w:rPr>
        <w:t>»</w:t>
      </w:r>
    </w:p>
    <w:p w14:paraId="0739CA89" w14:textId="77777777" w:rsidR="00BD7A4B" w:rsidRPr="005D5C4C" w:rsidRDefault="00BD7A4B" w:rsidP="00BD7A4B">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4F1BAF01" w14:textId="77777777" w:rsidR="003C63D3" w:rsidRPr="0099108F" w:rsidRDefault="0099108F" w:rsidP="0070716E">
      <w:pPr>
        <w:pStyle w:val="a4"/>
        <w:widowControl w:val="0"/>
        <w:numPr>
          <w:ilvl w:val="1"/>
          <w:numId w:val="163"/>
        </w:numPr>
        <w:tabs>
          <w:tab w:val="left" w:pos="709"/>
          <w:tab w:val="left" w:pos="1134"/>
        </w:tabs>
        <w:autoSpaceDE w:val="0"/>
        <w:autoSpaceDN w:val="0"/>
        <w:spacing w:after="0" w:line="240" w:lineRule="auto"/>
        <w:ind w:left="0"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7C362C">
        <w:rPr>
          <w:rFonts w:ascii="Times New Roman" w:eastAsia="Times New Roman" w:hAnsi="Times New Roman" w:cs="Times New Roman"/>
          <w:b/>
          <w:sz w:val="24"/>
          <w:szCs w:val="24"/>
          <w:lang w:eastAsia="ru-RU"/>
        </w:rPr>
        <w:t xml:space="preserve">Место </w:t>
      </w:r>
      <w:r w:rsidR="00BD7A4B" w:rsidRPr="0099108F">
        <w:rPr>
          <w:rFonts w:ascii="Times New Roman" w:eastAsia="Times New Roman" w:hAnsi="Times New Roman" w:cs="Times New Roman"/>
          <w:b/>
          <w:sz w:val="24"/>
          <w:szCs w:val="24"/>
          <w:lang w:eastAsia="ru-RU"/>
        </w:rPr>
        <w:t xml:space="preserve">дисциплины в структуре основной образовательной программы: </w:t>
      </w:r>
    </w:p>
    <w:p w14:paraId="74158CE8" w14:textId="77777777" w:rsidR="00BD7A4B" w:rsidRPr="005D5C4C" w:rsidRDefault="003C63D3" w:rsidP="003C63D3">
      <w:pPr>
        <w:widowControl w:val="0"/>
        <w:tabs>
          <w:tab w:val="left" w:pos="993"/>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7C362C">
        <w:rPr>
          <w:rFonts w:ascii="Times New Roman" w:eastAsia="Times New Roman" w:hAnsi="Times New Roman" w:cs="Times New Roman"/>
          <w:sz w:val="24"/>
          <w:szCs w:val="24"/>
          <w:lang w:eastAsia="ru-RU"/>
        </w:rPr>
        <w:t xml:space="preserve">чебная дисциплина </w:t>
      </w:r>
      <w:r w:rsidR="00BD7A4B" w:rsidRPr="005D5C4C">
        <w:rPr>
          <w:rFonts w:ascii="Times New Roman" w:eastAsia="Times New Roman" w:hAnsi="Times New Roman" w:cs="Times New Roman"/>
          <w:sz w:val="24"/>
          <w:szCs w:val="24"/>
          <w:lang w:eastAsia="ru-RU"/>
        </w:rPr>
        <w:t>Испытания и входной контроль электрорадиооборудования летательных аппаратов» является частью дополнительного профессионального блока ПООП-П в соответствии с ФГОС СПО по специальности 25.02.03 Техническая эксплуатация электрифицированных и пилотажно-навигационных комплексов.</w:t>
      </w:r>
    </w:p>
    <w:p w14:paraId="79CB8E6C" w14:textId="77777777" w:rsidR="00AA23E3" w:rsidRPr="005D5C4C" w:rsidRDefault="003C63D3" w:rsidP="0099108F">
      <w:pPr>
        <w:widowControl w:val="0"/>
        <w:autoSpaceDE w:val="0"/>
        <w:autoSpaceDN w:val="0"/>
        <w:spacing w:after="0" w:line="240" w:lineRule="auto"/>
        <w:ind w:firstLine="708"/>
        <w:rPr>
          <w:rFonts w:ascii="Times New Roman" w:eastAsia="Calibri" w:hAnsi="Times New Roman" w:cs="Times New Roman"/>
          <w:bCs/>
          <w:iCs/>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AA23E3" w:rsidRPr="005D5C4C">
        <w:rPr>
          <w:rFonts w:ascii="Times New Roman" w:eastAsia="Calibri" w:hAnsi="Times New Roman" w:cs="Times New Roman"/>
          <w:sz w:val="24"/>
          <w:szCs w:val="24"/>
        </w:rPr>
        <w:t xml:space="preserve">ПК 1.1., ПК 1.2., </w:t>
      </w:r>
      <w:r w:rsidR="00AA23E3" w:rsidRPr="005D5C4C">
        <w:rPr>
          <w:rFonts w:ascii="Times New Roman" w:eastAsia="Calibri" w:hAnsi="Times New Roman" w:cs="Times New Roman"/>
          <w:bCs/>
          <w:iCs/>
          <w:sz w:val="24"/>
          <w:szCs w:val="24"/>
        </w:rPr>
        <w:t>ОК 01, ОК 02</w:t>
      </w:r>
    </w:p>
    <w:p w14:paraId="1123C60A" w14:textId="77777777" w:rsidR="003C63D3" w:rsidRPr="005D5C4C" w:rsidRDefault="003C63D3" w:rsidP="003C63D3">
      <w:pPr>
        <w:widowControl w:val="0"/>
        <w:tabs>
          <w:tab w:val="left" w:pos="993"/>
          <w:tab w:val="left" w:pos="1276"/>
        </w:tabs>
        <w:autoSpaceDE w:val="0"/>
        <w:autoSpaceDN w:val="0"/>
        <w:spacing w:after="0" w:line="240" w:lineRule="auto"/>
        <w:ind w:right="122" w:firstLine="709"/>
        <w:jc w:val="both"/>
        <w:rPr>
          <w:rFonts w:ascii="Times New Roman" w:hAnsi="Times New Roman"/>
          <w:sz w:val="24"/>
          <w:szCs w:val="24"/>
        </w:rPr>
      </w:pPr>
    </w:p>
    <w:p w14:paraId="24712A67" w14:textId="77777777" w:rsidR="00BD7A4B" w:rsidRPr="0099108F" w:rsidRDefault="0099108F" w:rsidP="0070716E">
      <w:pPr>
        <w:pStyle w:val="a4"/>
        <w:widowControl w:val="0"/>
        <w:numPr>
          <w:ilvl w:val="1"/>
          <w:numId w:val="163"/>
        </w:numPr>
        <w:tabs>
          <w:tab w:val="left" w:pos="993"/>
          <w:tab w:val="left" w:pos="1276"/>
        </w:tabs>
        <w:autoSpaceDE w:val="0"/>
        <w:autoSpaceDN w:val="0"/>
        <w:spacing w:after="0"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BD7A4B" w:rsidRPr="0099108F">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247470CF" w14:textId="77777777" w:rsidR="007C425C" w:rsidRDefault="007C425C" w:rsidP="003C63D3">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2218824D" w14:textId="77777777" w:rsidR="0099108F" w:rsidRPr="005D5C4C" w:rsidRDefault="0099108F" w:rsidP="003C63D3">
      <w:pPr>
        <w:tabs>
          <w:tab w:val="left" w:pos="993"/>
          <w:tab w:val="left" w:pos="1276"/>
        </w:tabs>
        <w:suppressAutoHyphens/>
        <w:spacing w:after="0" w:line="240" w:lineRule="auto"/>
        <w:ind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AA23E3" w:rsidRPr="005D5C4C" w14:paraId="0747CAB5" w14:textId="77777777" w:rsidTr="00AA23E3">
        <w:trPr>
          <w:trHeight w:val="649"/>
        </w:trPr>
        <w:tc>
          <w:tcPr>
            <w:tcW w:w="1271" w:type="dxa"/>
            <w:hideMark/>
          </w:tcPr>
          <w:p w14:paraId="214B9A4B"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6C6AEC4F"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5CF89453"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475F1748"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260D0AE9"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5D6859BF"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AA23E3" w:rsidRPr="005D5C4C" w14:paraId="3A973EEE"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68383ED1" w14:textId="77777777" w:rsidR="00AA23E3" w:rsidRPr="0099108F" w:rsidRDefault="00AA23E3" w:rsidP="00AA23E3">
            <w:pPr>
              <w:suppressAutoHyphens/>
              <w:spacing w:after="0" w:line="240" w:lineRule="auto"/>
              <w:jc w:val="center"/>
              <w:rPr>
                <w:rFonts w:ascii="Times New Roman" w:hAnsi="Times New Roman"/>
                <w:b/>
              </w:rPr>
            </w:pPr>
            <w:r w:rsidRPr="0099108F">
              <w:rPr>
                <w:rFonts w:ascii="Times New Roman" w:hAnsi="Times New Roman"/>
                <w:b/>
              </w:rPr>
              <w:t>ПК 1.1.</w:t>
            </w:r>
          </w:p>
          <w:p w14:paraId="50CED98D" w14:textId="77777777" w:rsidR="00AA23E3" w:rsidRPr="0099108F" w:rsidRDefault="00AA23E3" w:rsidP="00AA23E3">
            <w:pPr>
              <w:suppressAutoHyphens/>
              <w:spacing w:after="0" w:line="240" w:lineRule="auto"/>
              <w:jc w:val="cente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A7CD934"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 1.1.02</w:t>
            </w:r>
          </w:p>
        </w:tc>
        <w:tc>
          <w:tcPr>
            <w:tcW w:w="2977" w:type="dxa"/>
            <w:tcBorders>
              <w:top w:val="single" w:sz="4" w:space="0" w:color="auto"/>
              <w:left w:val="single" w:sz="4" w:space="0" w:color="auto"/>
              <w:bottom w:val="single" w:sz="4" w:space="0" w:color="auto"/>
              <w:right w:val="single" w:sz="4" w:space="0" w:color="auto"/>
            </w:tcBorders>
            <w:hideMark/>
          </w:tcPr>
          <w:p w14:paraId="12A577B6"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 xml:space="preserve">изучать с целью использования в работе справочную и специальную литературу; </w:t>
            </w:r>
          </w:p>
        </w:tc>
        <w:tc>
          <w:tcPr>
            <w:tcW w:w="1276" w:type="dxa"/>
            <w:tcBorders>
              <w:top w:val="single" w:sz="4" w:space="0" w:color="auto"/>
              <w:left w:val="single" w:sz="4" w:space="0" w:color="auto"/>
              <w:bottom w:val="single" w:sz="4" w:space="0" w:color="auto"/>
              <w:right w:val="single" w:sz="4" w:space="0" w:color="auto"/>
            </w:tcBorders>
          </w:tcPr>
          <w:p w14:paraId="70EE3018"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 1.1.01</w:t>
            </w:r>
          </w:p>
        </w:tc>
        <w:tc>
          <w:tcPr>
            <w:tcW w:w="2835" w:type="dxa"/>
            <w:tcBorders>
              <w:top w:val="single" w:sz="4" w:space="0" w:color="auto"/>
              <w:left w:val="single" w:sz="4" w:space="0" w:color="auto"/>
              <w:bottom w:val="single" w:sz="4" w:space="0" w:color="auto"/>
              <w:right w:val="single" w:sz="4" w:space="0" w:color="auto"/>
            </w:tcBorders>
            <w:hideMark/>
          </w:tcPr>
          <w:p w14:paraId="7CB804A6"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процесс настройки и регулировки.</w:t>
            </w:r>
          </w:p>
        </w:tc>
      </w:tr>
      <w:tr w:rsidR="00AA23E3" w:rsidRPr="005D5C4C" w14:paraId="77E0705E"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5755F638" w14:textId="77777777" w:rsidR="00AA23E3" w:rsidRPr="0099108F" w:rsidRDefault="00AA23E3" w:rsidP="00AA23E3">
            <w:pPr>
              <w:suppressAutoHyphens/>
              <w:spacing w:after="0" w:line="240" w:lineRule="auto"/>
              <w:jc w:val="center"/>
              <w:rPr>
                <w:rFonts w:ascii="Times New Roman" w:hAnsi="Times New Roman"/>
                <w:b/>
              </w:rPr>
            </w:pPr>
            <w:r w:rsidRPr="0099108F">
              <w:rPr>
                <w:rFonts w:ascii="Times New Roman" w:hAnsi="Times New Roman"/>
                <w:b/>
              </w:rPr>
              <w:t>ПК 1.2.</w:t>
            </w:r>
          </w:p>
          <w:p w14:paraId="17D3A04E" w14:textId="77777777" w:rsidR="00AA23E3" w:rsidRPr="0099108F" w:rsidRDefault="00AA23E3" w:rsidP="00AA23E3">
            <w:pPr>
              <w:suppressAutoHyphens/>
              <w:spacing w:after="0" w:line="240" w:lineRule="auto"/>
              <w:jc w:val="cente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CB9A1A2"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 1.2.01</w:t>
            </w:r>
          </w:p>
        </w:tc>
        <w:tc>
          <w:tcPr>
            <w:tcW w:w="2977" w:type="dxa"/>
            <w:tcBorders>
              <w:top w:val="single" w:sz="4" w:space="0" w:color="auto"/>
              <w:left w:val="single" w:sz="4" w:space="0" w:color="auto"/>
              <w:bottom w:val="single" w:sz="4" w:space="0" w:color="auto"/>
              <w:right w:val="single" w:sz="4" w:space="0" w:color="auto"/>
            </w:tcBorders>
            <w:hideMark/>
          </w:tcPr>
          <w:p w14:paraId="687AA0C3"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анализировать полученные результаты;</w:t>
            </w:r>
          </w:p>
        </w:tc>
        <w:tc>
          <w:tcPr>
            <w:tcW w:w="1276" w:type="dxa"/>
            <w:tcBorders>
              <w:top w:val="single" w:sz="4" w:space="0" w:color="auto"/>
              <w:left w:val="single" w:sz="4" w:space="0" w:color="auto"/>
              <w:bottom w:val="single" w:sz="4" w:space="0" w:color="auto"/>
              <w:right w:val="single" w:sz="4" w:space="0" w:color="auto"/>
            </w:tcBorders>
          </w:tcPr>
          <w:p w14:paraId="43763BAC"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 1.2.01</w:t>
            </w:r>
          </w:p>
        </w:tc>
        <w:tc>
          <w:tcPr>
            <w:tcW w:w="2835" w:type="dxa"/>
            <w:tcBorders>
              <w:top w:val="single" w:sz="4" w:space="0" w:color="auto"/>
              <w:left w:val="single" w:sz="4" w:space="0" w:color="auto"/>
              <w:bottom w:val="single" w:sz="4" w:space="0" w:color="auto"/>
              <w:right w:val="single" w:sz="4" w:space="0" w:color="auto"/>
            </w:tcBorders>
            <w:hideMark/>
          </w:tcPr>
          <w:p w14:paraId="29DBFF5E"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процесс настройки, наладки и регулировки приборного оборудования.</w:t>
            </w:r>
          </w:p>
        </w:tc>
      </w:tr>
      <w:tr w:rsidR="00AA23E3" w:rsidRPr="005D5C4C" w14:paraId="35797BDF"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843C154" w14:textId="77777777" w:rsidR="00AA23E3" w:rsidRPr="0099108F" w:rsidRDefault="00AA23E3" w:rsidP="00AA23E3">
            <w:pPr>
              <w:suppressAutoHyphens/>
              <w:spacing w:after="0" w:line="240" w:lineRule="auto"/>
              <w:jc w:val="center"/>
              <w:rPr>
                <w:rFonts w:ascii="Times New Roman" w:hAnsi="Times New Roman"/>
                <w:b/>
              </w:rPr>
            </w:pPr>
            <w:r w:rsidRPr="0099108F">
              <w:rPr>
                <w:rFonts w:ascii="Times New Roman" w:hAnsi="Times New Roman"/>
                <w:b/>
              </w:rPr>
              <w:t>ОК 01</w:t>
            </w:r>
          </w:p>
        </w:tc>
        <w:tc>
          <w:tcPr>
            <w:tcW w:w="1134" w:type="dxa"/>
            <w:tcBorders>
              <w:top w:val="single" w:sz="4" w:space="0" w:color="auto"/>
              <w:left w:val="single" w:sz="4" w:space="0" w:color="auto"/>
              <w:bottom w:val="single" w:sz="4" w:space="0" w:color="auto"/>
              <w:right w:val="single" w:sz="4" w:space="0" w:color="auto"/>
            </w:tcBorders>
          </w:tcPr>
          <w:p w14:paraId="5A5CA508"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01.01</w:t>
            </w:r>
          </w:p>
        </w:tc>
        <w:tc>
          <w:tcPr>
            <w:tcW w:w="2977" w:type="dxa"/>
            <w:tcBorders>
              <w:top w:val="single" w:sz="4" w:space="0" w:color="auto"/>
              <w:left w:val="single" w:sz="4" w:space="0" w:color="auto"/>
              <w:bottom w:val="single" w:sz="4" w:space="0" w:color="auto"/>
              <w:right w:val="single" w:sz="4" w:space="0" w:color="auto"/>
            </w:tcBorders>
            <w:hideMark/>
          </w:tcPr>
          <w:p w14:paraId="2F3404F1"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распознавать задачу и/или проблему в профессиональном и/или социальном контексте</w:t>
            </w:r>
          </w:p>
        </w:tc>
        <w:tc>
          <w:tcPr>
            <w:tcW w:w="1276" w:type="dxa"/>
            <w:tcBorders>
              <w:top w:val="single" w:sz="4" w:space="0" w:color="auto"/>
              <w:left w:val="single" w:sz="4" w:space="0" w:color="auto"/>
              <w:bottom w:val="single" w:sz="4" w:space="0" w:color="auto"/>
              <w:right w:val="single" w:sz="4" w:space="0" w:color="auto"/>
            </w:tcBorders>
          </w:tcPr>
          <w:p w14:paraId="79AE4DA4"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Зо 01.01</w:t>
            </w:r>
          </w:p>
        </w:tc>
        <w:tc>
          <w:tcPr>
            <w:tcW w:w="2835" w:type="dxa"/>
            <w:tcBorders>
              <w:top w:val="single" w:sz="4" w:space="0" w:color="auto"/>
              <w:left w:val="single" w:sz="4" w:space="0" w:color="auto"/>
              <w:bottom w:val="single" w:sz="4" w:space="0" w:color="auto"/>
              <w:right w:val="single" w:sz="4" w:space="0" w:color="auto"/>
            </w:tcBorders>
            <w:hideMark/>
          </w:tcPr>
          <w:p w14:paraId="2EE58058"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AA23E3" w:rsidRPr="005D5C4C" w14:paraId="442110BB"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1091F3EE"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47A3BD"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01.02</w:t>
            </w:r>
          </w:p>
        </w:tc>
        <w:tc>
          <w:tcPr>
            <w:tcW w:w="2977" w:type="dxa"/>
            <w:tcBorders>
              <w:top w:val="single" w:sz="4" w:space="0" w:color="auto"/>
              <w:left w:val="single" w:sz="4" w:space="0" w:color="auto"/>
              <w:bottom w:val="single" w:sz="4" w:space="0" w:color="auto"/>
              <w:right w:val="single" w:sz="4" w:space="0" w:color="auto"/>
            </w:tcBorders>
            <w:hideMark/>
          </w:tcPr>
          <w:p w14:paraId="39615EEE"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анализировать задачу и/или проблему и выделять её составные части</w:t>
            </w:r>
          </w:p>
        </w:tc>
        <w:tc>
          <w:tcPr>
            <w:tcW w:w="1276" w:type="dxa"/>
            <w:tcBorders>
              <w:top w:val="single" w:sz="4" w:space="0" w:color="auto"/>
              <w:left w:val="single" w:sz="4" w:space="0" w:color="auto"/>
              <w:bottom w:val="single" w:sz="4" w:space="0" w:color="auto"/>
              <w:right w:val="single" w:sz="4" w:space="0" w:color="auto"/>
            </w:tcBorders>
          </w:tcPr>
          <w:p w14:paraId="67839F0F"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Зо 01.02</w:t>
            </w:r>
          </w:p>
        </w:tc>
        <w:tc>
          <w:tcPr>
            <w:tcW w:w="2835" w:type="dxa"/>
            <w:tcBorders>
              <w:top w:val="single" w:sz="4" w:space="0" w:color="auto"/>
              <w:left w:val="single" w:sz="4" w:space="0" w:color="auto"/>
              <w:bottom w:val="single" w:sz="4" w:space="0" w:color="auto"/>
              <w:right w:val="single" w:sz="4" w:space="0" w:color="auto"/>
            </w:tcBorders>
            <w:hideMark/>
          </w:tcPr>
          <w:p w14:paraId="3F79F10B"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AA23E3" w:rsidRPr="005D5C4C" w14:paraId="60E03153"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38BB8B0"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392136"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01.03</w:t>
            </w:r>
          </w:p>
        </w:tc>
        <w:tc>
          <w:tcPr>
            <w:tcW w:w="2977" w:type="dxa"/>
            <w:tcBorders>
              <w:top w:val="single" w:sz="4" w:space="0" w:color="auto"/>
              <w:left w:val="single" w:sz="4" w:space="0" w:color="auto"/>
              <w:bottom w:val="single" w:sz="4" w:space="0" w:color="auto"/>
              <w:right w:val="single" w:sz="4" w:space="0" w:color="auto"/>
            </w:tcBorders>
            <w:hideMark/>
          </w:tcPr>
          <w:p w14:paraId="44BBF653"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определять этапы решения задачи</w:t>
            </w:r>
          </w:p>
        </w:tc>
        <w:tc>
          <w:tcPr>
            <w:tcW w:w="1276" w:type="dxa"/>
            <w:tcBorders>
              <w:top w:val="single" w:sz="4" w:space="0" w:color="auto"/>
              <w:left w:val="single" w:sz="4" w:space="0" w:color="auto"/>
              <w:bottom w:val="single" w:sz="4" w:space="0" w:color="auto"/>
              <w:right w:val="single" w:sz="4" w:space="0" w:color="auto"/>
            </w:tcBorders>
          </w:tcPr>
          <w:p w14:paraId="79E5A298"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Зо 01.07</w:t>
            </w:r>
          </w:p>
        </w:tc>
        <w:tc>
          <w:tcPr>
            <w:tcW w:w="2835" w:type="dxa"/>
            <w:tcBorders>
              <w:top w:val="single" w:sz="4" w:space="0" w:color="auto"/>
              <w:left w:val="single" w:sz="4" w:space="0" w:color="auto"/>
              <w:bottom w:val="single" w:sz="4" w:space="0" w:color="auto"/>
              <w:right w:val="single" w:sz="4" w:space="0" w:color="auto"/>
            </w:tcBorders>
            <w:hideMark/>
          </w:tcPr>
          <w:p w14:paraId="799B9641"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и классификацию испытаний</w:t>
            </w:r>
          </w:p>
        </w:tc>
      </w:tr>
      <w:tr w:rsidR="00AA23E3" w:rsidRPr="005D5C4C" w14:paraId="6AF4DCF0"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13D124C8"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7CC826"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01.04</w:t>
            </w:r>
          </w:p>
        </w:tc>
        <w:tc>
          <w:tcPr>
            <w:tcW w:w="2977" w:type="dxa"/>
            <w:tcBorders>
              <w:top w:val="single" w:sz="4" w:space="0" w:color="auto"/>
              <w:left w:val="single" w:sz="4" w:space="0" w:color="auto"/>
              <w:bottom w:val="single" w:sz="4" w:space="0" w:color="auto"/>
              <w:right w:val="single" w:sz="4" w:space="0" w:color="auto"/>
            </w:tcBorders>
            <w:hideMark/>
          </w:tcPr>
          <w:p w14:paraId="23173C30"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выявлять и эффективно искать информацию, необходимую для решения задачи и/или проблемы</w:t>
            </w:r>
          </w:p>
        </w:tc>
        <w:tc>
          <w:tcPr>
            <w:tcW w:w="1276" w:type="dxa"/>
            <w:tcBorders>
              <w:top w:val="single" w:sz="4" w:space="0" w:color="auto"/>
              <w:left w:val="single" w:sz="4" w:space="0" w:color="auto"/>
              <w:bottom w:val="single" w:sz="4" w:space="0" w:color="auto"/>
              <w:right w:val="single" w:sz="4" w:space="0" w:color="auto"/>
            </w:tcBorders>
          </w:tcPr>
          <w:p w14:paraId="4D6CC3DF"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Зо 01.08</w:t>
            </w:r>
          </w:p>
        </w:tc>
        <w:tc>
          <w:tcPr>
            <w:tcW w:w="2835" w:type="dxa"/>
            <w:tcBorders>
              <w:top w:val="single" w:sz="4" w:space="0" w:color="auto"/>
              <w:left w:val="single" w:sz="4" w:space="0" w:color="auto"/>
              <w:bottom w:val="single" w:sz="4" w:space="0" w:color="auto"/>
              <w:right w:val="single" w:sz="4" w:space="0" w:color="auto"/>
            </w:tcBorders>
            <w:hideMark/>
          </w:tcPr>
          <w:p w14:paraId="60A311F5"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правила техники безопасности при испытаниях</w:t>
            </w:r>
          </w:p>
        </w:tc>
      </w:tr>
      <w:tr w:rsidR="00AA23E3" w:rsidRPr="005D5C4C" w14:paraId="467569F5"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ECCC378"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73BC2C"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01.10</w:t>
            </w:r>
          </w:p>
        </w:tc>
        <w:tc>
          <w:tcPr>
            <w:tcW w:w="2977" w:type="dxa"/>
            <w:tcBorders>
              <w:top w:val="single" w:sz="4" w:space="0" w:color="auto"/>
              <w:left w:val="single" w:sz="4" w:space="0" w:color="auto"/>
              <w:bottom w:val="single" w:sz="4" w:space="0" w:color="auto"/>
              <w:right w:val="single" w:sz="4" w:space="0" w:color="auto"/>
            </w:tcBorders>
            <w:hideMark/>
          </w:tcPr>
          <w:p w14:paraId="130694D7"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работать с нормативно-технической документацией на испытания;</w:t>
            </w:r>
          </w:p>
        </w:tc>
        <w:tc>
          <w:tcPr>
            <w:tcW w:w="1276" w:type="dxa"/>
            <w:tcBorders>
              <w:top w:val="single" w:sz="4" w:space="0" w:color="auto"/>
              <w:left w:val="single" w:sz="4" w:space="0" w:color="auto"/>
              <w:bottom w:val="single" w:sz="4" w:space="0" w:color="auto"/>
              <w:right w:val="single" w:sz="4" w:space="0" w:color="auto"/>
            </w:tcBorders>
          </w:tcPr>
          <w:p w14:paraId="7E88C010"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01.09</w:t>
            </w:r>
          </w:p>
        </w:tc>
        <w:tc>
          <w:tcPr>
            <w:tcW w:w="2835" w:type="dxa"/>
            <w:tcBorders>
              <w:top w:val="single" w:sz="4" w:space="0" w:color="auto"/>
              <w:left w:val="single" w:sz="4" w:space="0" w:color="auto"/>
              <w:bottom w:val="single" w:sz="4" w:space="0" w:color="auto"/>
              <w:right w:val="single" w:sz="4" w:space="0" w:color="auto"/>
            </w:tcBorders>
            <w:hideMark/>
          </w:tcPr>
          <w:p w14:paraId="5F3D1C59"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нормативно-технической документации, используемой при составлении программы испытаний;</w:t>
            </w:r>
          </w:p>
        </w:tc>
      </w:tr>
      <w:tr w:rsidR="00AA23E3" w:rsidRPr="005D5C4C" w14:paraId="51F2E4F6"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216EBDDD"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76834E"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01.11</w:t>
            </w:r>
          </w:p>
        </w:tc>
        <w:tc>
          <w:tcPr>
            <w:tcW w:w="2977" w:type="dxa"/>
            <w:tcBorders>
              <w:top w:val="single" w:sz="4" w:space="0" w:color="auto"/>
              <w:left w:val="single" w:sz="4" w:space="0" w:color="auto"/>
              <w:bottom w:val="single" w:sz="4" w:space="0" w:color="auto"/>
              <w:right w:val="single" w:sz="4" w:space="0" w:color="auto"/>
            </w:tcBorders>
            <w:hideMark/>
          </w:tcPr>
          <w:p w14:paraId="4D980DC5"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выбирать средства измерений для контроля результатов испытаний;</w:t>
            </w:r>
          </w:p>
        </w:tc>
        <w:tc>
          <w:tcPr>
            <w:tcW w:w="1276" w:type="dxa"/>
            <w:tcBorders>
              <w:top w:val="single" w:sz="4" w:space="0" w:color="auto"/>
              <w:left w:val="single" w:sz="4" w:space="0" w:color="auto"/>
              <w:bottom w:val="single" w:sz="4" w:space="0" w:color="auto"/>
              <w:right w:val="single" w:sz="4" w:space="0" w:color="auto"/>
            </w:tcBorders>
          </w:tcPr>
          <w:p w14:paraId="5D550E83"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01.10</w:t>
            </w:r>
          </w:p>
        </w:tc>
        <w:tc>
          <w:tcPr>
            <w:tcW w:w="2835" w:type="dxa"/>
            <w:tcBorders>
              <w:top w:val="single" w:sz="4" w:space="0" w:color="auto"/>
              <w:left w:val="single" w:sz="4" w:space="0" w:color="auto"/>
              <w:bottom w:val="single" w:sz="4" w:space="0" w:color="auto"/>
              <w:right w:val="single" w:sz="4" w:space="0" w:color="auto"/>
            </w:tcBorders>
            <w:hideMark/>
          </w:tcPr>
          <w:p w14:paraId="231AB087"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назначение испытательных стендов;</w:t>
            </w:r>
          </w:p>
        </w:tc>
      </w:tr>
      <w:tr w:rsidR="00AA23E3" w:rsidRPr="005D5C4C" w14:paraId="74BA7075"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tcPr>
          <w:p w14:paraId="6E469ADD"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B006E6"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01.12</w:t>
            </w:r>
          </w:p>
        </w:tc>
        <w:tc>
          <w:tcPr>
            <w:tcW w:w="2977" w:type="dxa"/>
            <w:tcBorders>
              <w:top w:val="single" w:sz="4" w:space="0" w:color="auto"/>
              <w:left w:val="single" w:sz="4" w:space="0" w:color="auto"/>
              <w:bottom w:val="single" w:sz="4" w:space="0" w:color="auto"/>
              <w:right w:val="single" w:sz="4" w:space="0" w:color="auto"/>
            </w:tcBorders>
          </w:tcPr>
          <w:p w14:paraId="6D056DB5"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выполнять типовые расчеты</w:t>
            </w:r>
          </w:p>
        </w:tc>
        <w:tc>
          <w:tcPr>
            <w:tcW w:w="1276" w:type="dxa"/>
            <w:tcBorders>
              <w:top w:val="single" w:sz="4" w:space="0" w:color="auto"/>
              <w:left w:val="single" w:sz="4" w:space="0" w:color="auto"/>
              <w:bottom w:val="single" w:sz="4" w:space="0" w:color="auto"/>
              <w:right w:val="single" w:sz="4" w:space="0" w:color="auto"/>
            </w:tcBorders>
          </w:tcPr>
          <w:p w14:paraId="044EB5E3"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01.11</w:t>
            </w:r>
          </w:p>
        </w:tc>
        <w:tc>
          <w:tcPr>
            <w:tcW w:w="2835" w:type="dxa"/>
            <w:tcBorders>
              <w:top w:val="single" w:sz="4" w:space="0" w:color="auto"/>
              <w:left w:val="single" w:sz="4" w:space="0" w:color="auto"/>
              <w:bottom w:val="single" w:sz="4" w:space="0" w:color="auto"/>
              <w:right w:val="single" w:sz="4" w:space="0" w:color="auto"/>
            </w:tcBorders>
          </w:tcPr>
          <w:p w14:paraId="5AA48620"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типовую структуру испытательного цеха авиационного предприятия;</w:t>
            </w:r>
          </w:p>
        </w:tc>
      </w:tr>
      <w:tr w:rsidR="00AA23E3" w:rsidRPr="005D5C4C" w14:paraId="78936B50"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2F793BDB" w14:textId="77777777" w:rsidR="00AA23E3" w:rsidRPr="0099108F" w:rsidRDefault="00AA23E3" w:rsidP="00AA23E3">
            <w:pPr>
              <w:suppressAutoHyphens/>
              <w:spacing w:after="0" w:line="240" w:lineRule="auto"/>
              <w:jc w:val="center"/>
              <w:rPr>
                <w:rFonts w:ascii="Times New Roman" w:hAnsi="Times New Roman"/>
                <w:b/>
              </w:rPr>
            </w:pPr>
            <w:r w:rsidRPr="0099108F">
              <w:rPr>
                <w:rFonts w:ascii="Times New Roman" w:hAnsi="Times New Roman"/>
                <w:b/>
              </w:rPr>
              <w:t>ОК 02</w:t>
            </w:r>
          </w:p>
          <w:p w14:paraId="58FA0411"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7AF345"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02.01</w:t>
            </w:r>
          </w:p>
        </w:tc>
        <w:tc>
          <w:tcPr>
            <w:tcW w:w="2977" w:type="dxa"/>
            <w:tcBorders>
              <w:top w:val="single" w:sz="4" w:space="0" w:color="auto"/>
              <w:left w:val="single" w:sz="4" w:space="0" w:color="auto"/>
              <w:bottom w:val="single" w:sz="4" w:space="0" w:color="auto"/>
              <w:right w:val="single" w:sz="4" w:space="0" w:color="auto"/>
            </w:tcBorders>
            <w:hideMark/>
          </w:tcPr>
          <w:p w14:paraId="29D3518B"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276" w:type="dxa"/>
            <w:tcBorders>
              <w:top w:val="single" w:sz="4" w:space="0" w:color="auto"/>
              <w:left w:val="single" w:sz="4" w:space="0" w:color="auto"/>
              <w:bottom w:val="single" w:sz="4" w:space="0" w:color="auto"/>
              <w:right w:val="single" w:sz="4" w:space="0" w:color="auto"/>
            </w:tcBorders>
          </w:tcPr>
          <w:p w14:paraId="2AEC132B"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02.01</w:t>
            </w:r>
          </w:p>
        </w:tc>
        <w:tc>
          <w:tcPr>
            <w:tcW w:w="2835" w:type="dxa"/>
            <w:tcBorders>
              <w:top w:val="single" w:sz="4" w:space="0" w:color="auto"/>
              <w:left w:val="single" w:sz="4" w:space="0" w:color="auto"/>
              <w:bottom w:val="single" w:sz="4" w:space="0" w:color="auto"/>
              <w:right w:val="single" w:sz="4" w:space="0" w:color="auto"/>
            </w:tcBorders>
            <w:hideMark/>
          </w:tcPr>
          <w:p w14:paraId="3DA83203"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номенклатура информационных источников, применяемых в профессиональной деятельности</w:t>
            </w:r>
          </w:p>
        </w:tc>
      </w:tr>
      <w:tr w:rsidR="00AA23E3" w:rsidRPr="005D5C4C" w14:paraId="121E58DA"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A88CE2E"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5A86C2"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02.02</w:t>
            </w:r>
          </w:p>
        </w:tc>
        <w:tc>
          <w:tcPr>
            <w:tcW w:w="2977" w:type="dxa"/>
            <w:tcBorders>
              <w:top w:val="single" w:sz="4" w:space="0" w:color="auto"/>
              <w:left w:val="single" w:sz="4" w:space="0" w:color="auto"/>
              <w:bottom w:val="single" w:sz="4" w:space="0" w:color="auto"/>
              <w:right w:val="single" w:sz="4" w:space="0" w:color="auto"/>
            </w:tcBorders>
            <w:hideMark/>
          </w:tcPr>
          <w:p w14:paraId="14F0CEB2"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276" w:type="dxa"/>
            <w:tcBorders>
              <w:top w:val="single" w:sz="4" w:space="0" w:color="auto"/>
              <w:left w:val="single" w:sz="4" w:space="0" w:color="auto"/>
              <w:bottom w:val="single" w:sz="4" w:space="0" w:color="auto"/>
              <w:right w:val="single" w:sz="4" w:space="0" w:color="auto"/>
            </w:tcBorders>
          </w:tcPr>
          <w:p w14:paraId="75362CD9"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02.02</w:t>
            </w:r>
          </w:p>
        </w:tc>
        <w:tc>
          <w:tcPr>
            <w:tcW w:w="2835" w:type="dxa"/>
            <w:tcBorders>
              <w:top w:val="single" w:sz="4" w:space="0" w:color="auto"/>
              <w:left w:val="single" w:sz="4" w:space="0" w:color="auto"/>
              <w:bottom w:val="single" w:sz="4" w:space="0" w:color="auto"/>
              <w:right w:val="single" w:sz="4" w:space="0" w:color="auto"/>
            </w:tcBorders>
            <w:hideMark/>
          </w:tcPr>
          <w:p w14:paraId="3A6364C9"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приемы структурирования информации</w:t>
            </w:r>
          </w:p>
        </w:tc>
      </w:tr>
      <w:tr w:rsidR="00AA23E3" w:rsidRPr="005D5C4C" w14:paraId="3A7F6272"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314350E7"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83801C"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02.03</w:t>
            </w:r>
          </w:p>
        </w:tc>
        <w:tc>
          <w:tcPr>
            <w:tcW w:w="2977" w:type="dxa"/>
            <w:tcBorders>
              <w:top w:val="single" w:sz="4" w:space="0" w:color="auto"/>
              <w:left w:val="single" w:sz="4" w:space="0" w:color="auto"/>
              <w:bottom w:val="single" w:sz="4" w:space="0" w:color="auto"/>
              <w:right w:val="single" w:sz="4" w:space="0" w:color="auto"/>
            </w:tcBorders>
            <w:hideMark/>
          </w:tcPr>
          <w:p w14:paraId="15D6BC58"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 xml:space="preserve">планировать процесс поиска; </w:t>
            </w:r>
          </w:p>
        </w:tc>
        <w:tc>
          <w:tcPr>
            <w:tcW w:w="1276" w:type="dxa"/>
            <w:tcBorders>
              <w:top w:val="single" w:sz="4" w:space="0" w:color="auto"/>
              <w:left w:val="single" w:sz="4" w:space="0" w:color="auto"/>
              <w:bottom w:val="single" w:sz="4" w:space="0" w:color="auto"/>
              <w:right w:val="single" w:sz="4" w:space="0" w:color="auto"/>
            </w:tcBorders>
          </w:tcPr>
          <w:p w14:paraId="6A042D58"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02.03</w:t>
            </w:r>
          </w:p>
        </w:tc>
        <w:tc>
          <w:tcPr>
            <w:tcW w:w="2835" w:type="dxa"/>
            <w:tcBorders>
              <w:top w:val="single" w:sz="4" w:space="0" w:color="auto"/>
              <w:left w:val="single" w:sz="4" w:space="0" w:color="auto"/>
              <w:bottom w:val="single" w:sz="4" w:space="0" w:color="auto"/>
              <w:right w:val="single" w:sz="4" w:space="0" w:color="auto"/>
            </w:tcBorders>
            <w:hideMark/>
          </w:tcPr>
          <w:p w14:paraId="3D4C7DB5"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AA23E3" w:rsidRPr="005D5C4C" w14:paraId="21BA7CB7"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43F07326"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7E5A6F"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02.04</w:t>
            </w:r>
          </w:p>
        </w:tc>
        <w:tc>
          <w:tcPr>
            <w:tcW w:w="2977" w:type="dxa"/>
            <w:tcBorders>
              <w:top w:val="single" w:sz="4" w:space="0" w:color="auto"/>
              <w:left w:val="single" w:sz="4" w:space="0" w:color="auto"/>
              <w:bottom w:val="single" w:sz="4" w:space="0" w:color="auto"/>
              <w:right w:val="single" w:sz="4" w:space="0" w:color="auto"/>
            </w:tcBorders>
            <w:hideMark/>
          </w:tcPr>
          <w:p w14:paraId="5C604829"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структурировать получаемую информацию</w:t>
            </w:r>
          </w:p>
        </w:tc>
        <w:tc>
          <w:tcPr>
            <w:tcW w:w="1276" w:type="dxa"/>
            <w:tcBorders>
              <w:top w:val="single" w:sz="4" w:space="0" w:color="auto"/>
              <w:left w:val="single" w:sz="4" w:space="0" w:color="auto"/>
              <w:bottom w:val="single" w:sz="4" w:space="0" w:color="auto"/>
              <w:right w:val="single" w:sz="4" w:space="0" w:color="auto"/>
            </w:tcBorders>
          </w:tcPr>
          <w:p w14:paraId="74BD4633" w14:textId="77777777" w:rsidR="00AA23E3"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02.05</w:t>
            </w:r>
          </w:p>
        </w:tc>
        <w:tc>
          <w:tcPr>
            <w:tcW w:w="2835" w:type="dxa"/>
            <w:tcBorders>
              <w:top w:val="single" w:sz="4" w:space="0" w:color="auto"/>
              <w:left w:val="single" w:sz="4" w:space="0" w:color="auto"/>
              <w:bottom w:val="single" w:sz="4" w:space="0" w:color="auto"/>
              <w:right w:val="single" w:sz="4" w:space="0" w:color="auto"/>
            </w:tcBorders>
            <w:hideMark/>
          </w:tcPr>
          <w:p w14:paraId="1C3B15A8"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испытательных лабораторий;</w:t>
            </w:r>
          </w:p>
        </w:tc>
      </w:tr>
      <w:tr w:rsidR="00AA23E3" w:rsidRPr="005D5C4C" w14:paraId="1B9D440F"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0A4F322E"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B44BCF2"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02.05</w:t>
            </w:r>
          </w:p>
        </w:tc>
        <w:tc>
          <w:tcPr>
            <w:tcW w:w="2977" w:type="dxa"/>
            <w:tcBorders>
              <w:top w:val="single" w:sz="4" w:space="0" w:color="auto"/>
              <w:left w:val="single" w:sz="4" w:space="0" w:color="auto"/>
              <w:bottom w:val="single" w:sz="4" w:space="0" w:color="auto"/>
              <w:right w:val="single" w:sz="4" w:space="0" w:color="auto"/>
            </w:tcBorders>
            <w:hideMark/>
          </w:tcPr>
          <w:p w14:paraId="3711462A" w14:textId="77777777" w:rsidR="00AA23E3" w:rsidRPr="005D5C4C" w:rsidRDefault="00AA23E3" w:rsidP="00AA23E3">
            <w:pPr>
              <w:suppressAutoHyphens/>
              <w:spacing w:after="0" w:line="240" w:lineRule="auto"/>
              <w:rPr>
                <w:rFonts w:ascii="Times New Roman" w:hAnsi="Times New Roman"/>
                <w:sz w:val="24"/>
                <w:szCs w:val="24"/>
              </w:rPr>
            </w:pPr>
            <w:r w:rsidRPr="005D5C4C">
              <w:rPr>
                <w:rFonts w:ascii="Times New Roman" w:hAnsi="Times New Roman"/>
                <w:sz w:val="24"/>
                <w:szCs w:val="24"/>
              </w:rPr>
              <w:t>выделять наиболее значимое в перечне информации</w:t>
            </w:r>
          </w:p>
        </w:tc>
        <w:tc>
          <w:tcPr>
            <w:tcW w:w="1276" w:type="dxa"/>
            <w:tcBorders>
              <w:top w:val="single" w:sz="4" w:space="0" w:color="auto"/>
              <w:left w:val="single" w:sz="4" w:space="0" w:color="auto"/>
              <w:bottom w:val="single" w:sz="4" w:space="0" w:color="auto"/>
              <w:right w:val="single" w:sz="4" w:space="0" w:color="auto"/>
            </w:tcBorders>
          </w:tcPr>
          <w:p w14:paraId="2CBD8037" w14:textId="77777777" w:rsidR="00AA23E3"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02.06</w:t>
            </w:r>
          </w:p>
        </w:tc>
        <w:tc>
          <w:tcPr>
            <w:tcW w:w="2835" w:type="dxa"/>
            <w:tcBorders>
              <w:top w:val="single" w:sz="4" w:space="0" w:color="auto"/>
              <w:left w:val="single" w:sz="4" w:space="0" w:color="auto"/>
              <w:bottom w:val="single" w:sz="4" w:space="0" w:color="auto"/>
              <w:right w:val="single" w:sz="4" w:space="0" w:color="auto"/>
            </w:tcBorders>
            <w:hideMark/>
          </w:tcPr>
          <w:p w14:paraId="7CEC9857"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классификацию видов механических и климатических испытаний;</w:t>
            </w:r>
          </w:p>
        </w:tc>
      </w:tr>
      <w:tr w:rsidR="00AA23E3" w:rsidRPr="005D5C4C" w14:paraId="7D0C2CBD"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B48B010"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9753FE"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02.10</w:t>
            </w:r>
          </w:p>
        </w:tc>
        <w:tc>
          <w:tcPr>
            <w:tcW w:w="2977" w:type="dxa"/>
            <w:tcBorders>
              <w:top w:val="single" w:sz="4" w:space="0" w:color="auto"/>
              <w:left w:val="single" w:sz="4" w:space="0" w:color="auto"/>
              <w:bottom w:val="single" w:sz="4" w:space="0" w:color="auto"/>
              <w:right w:val="single" w:sz="4" w:space="0" w:color="auto"/>
            </w:tcBorders>
            <w:hideMark/>
          </w:tcPr>
          <w:p w14:paraId="7E7E0C9D"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определять условия проведения испытаний;</w:t>
            </w:r>
          </w:p>
        </w:tc>
        <w:tc>
          <w:tcPr>
            <w:tcW w:w="1276" w:type="dxa"/>
            <w:tcBorders>
              <w:top w:val="single" w:sz="4" w:space="0" w:color="auto"/>
              <w:left w:val="single" w:sz="4" w:space="0" w:color="auto"/>
              <w:bottom w:val="single" w:sz="4" w:space="0" w:color="auto"/>
              <w:right w:val="single" w:sz="4" w:space="0" w:color="auto"/>
            </w:tcBorders>
          </w:tcPr>
          <w:p w14:paraId="44B6DEF7" w14:textId="77777777" w:rsidR="00AA23E3"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02.07</w:t>
            </w:r>
          </w:p>
        </w:tc>
        <w:tc>
          <w:tcPr>
            <w:tcW w:w="2835" w:type="dxa"/>
            <w:tcBorders>
              <w:top w:val="single" w:sz="4" w:space="0" w:color="auto"/>
              <w:left w:val="single" w:sz="4" w:space="0" w:color="auto"/>
              <w:bottom w:val="single" w:sz="4" w:space="0" w:color="auto"/>
              <w:right w:val="single" w:sz="4" w:space="0" w:color="auto"/>
            </w:tcBorders>
            <w:hideMark/>
          </w:tcPr>
          <w:p w14:paraId="3694945B"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назначение испытательных стендов, установок, климатических камер при проведении испытаний;</w:t>
            </w:r>
          </w:p>
        </w:tc>
      </w:tr>
      <w:tr w:rsidR="00AA23E3" w:rsidRPr="005D5C4C" w14:paraId="08112C88"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tcPr>
          <w:p w14:paraId="571D4C04"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FA0AF3"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02.11</w:t>
            </w:r>
          </w:p>
        </w:tc>
        <w:tc>
          <w:tcPr>
            <w:tcW w:w="2977" w:type="dxa"/>
            <w:tcBorders>
              <w:top w:val="single" w:sz="4" w:space="0" w:color="auto"/>
              <w:left w:val="single" w:sz="4" w:space="0" w:color="auto"/>
              <w:bottom w:val="single" w:sz="4" w:space="0" w:color="auto"/>
              <w:right w:val="single" w:sz="4" w:space="0" w:color="auto"/>
            </w:tcBorders>
          </w:tcPr>
          <w:p w14:paraId="2882C96C"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производить осмотр внешнего вида ПКИ при проведении входного контроля;</w:t>
            </w:r>
          </w:p>
        </w:tc>
        <w:tc>
          <w:tcPr>
            <w:tcW w:w="1276" w:type="dxa"/>
            <w:tcBorders>
              <w:top w:val="single" w:sz="4" w:space="0" w:color="auto"/>
              <w:left w:val="single" w:sz="4" w:space="0" w:color="auto"/>
              <w:bottom w:val="single" w:sz="4" w:space="0" w:color="auto"/>
              <w:right w:val="single" w:sz="4" w:space="0" w:color="auto"/>
            </w:tcBorders>
          </w:tcPr>
          <w:p w14:paraId="3C75F01A" w14:textId="77777777" w:rsidR="00AA23E3"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02.08</w:t>
            </w:r>
          </w:p>
        </w:tc>
        <w:tc>
          <w:tcPr>
            <w:tcW w:w="2835" w:type="dxa"/>
            <w:tcBorders>
              <w:top w:val="single" w:sz="4" w:space="0" w:color="auto"/>
              <w:left w:val="single" w:sz="4" w:space="0" w:color="auto"/>
              <w:bottom w:val="single" w:sz="4" w:space="0" w:color="auto"/>
              <w:right w:val="single" w:sz="4" w:space="0" w:color="auto"/>
            </w:tcBorders>
          </w:tcPr>
          <w:p w14:paraId="1388F44F"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порядок приемки изделий на испытания</w:t>
            </w:r>
          </w:p>
        </w:tc>
      </w:tr>
      <w:tr w:rsidR="00AA23E3" w:rsidRPr="005D5C4C" w14:paraId="309D973E"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tcPr>
          <w:p w14:paraId="15E608DE" w14:textId="77777777" w:rsidR="00AA23E3" w:rsidRPr="005D5C4C" w:rsidRDefault="00AA23E3"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4EEED9D" w14:textId="77777777" w:rsidR="00AA23E3" w:rsidRPr="005D5C4C" w:rsidRDefault="00AA23E3"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Уо 02.12</w:t>
            </w:r>
          </w:p>
        </w:tc>
        <w:tc>
          <w:tcPr>
            <w:tcW w:w="2977" w:type="dxa"/>
            <w:tcBorders>
              <w:top w:val="single" w:sz="4" w:space="0" w:color="auto"/>
              <w:left w:val="single" w:sz="4" w:space="0" w:color="auto"/>
              <w:bottom w:val="single" w:sz="4" w:space="0" w:color="auto"/>
              <w:right w:val="single" w:sz="4" w:space="0" w:color="auto"/>
            </w:tcBorders>
          </w:tcPr>
          <w:p w14:paraId="4D1E6605" w14:textId="77777777" w:rsidR="00AA23E3" w:rsidRPr="005D5C4C" w:rsidRDefault="00AA23E3" w:rsidP="00AA23E3">
            <w:pPr>
              <w:widowControl w:val="0"/>
              <w:autoSpaceDE w:val="0"/>
              <w:autoSpaceDN w:val="0"/>
              <w:spacing w:after="0" w:line="240" w:lineRule="auto"/>
              <w:rPr>
                <w:rFonts w:ascii="Times New Roman" w:eastAsia="Calibri" w:hAnsi="Times New Roman" w:cs="Times New Roman"/>
                <w:bCs/>
                <w:sz w:val="24"/>
                <w:szCs w:val="24"/>
                <w:lang w:eastAsia="ru-RU"/>
              </w:rPr>
            </w:pPr>
            <w:r w:rsidRPr="005D5C4C">
              <w:rPr>
                <w:rFonts w:ascii="Times New Roman" w:eastAsia="Calibri" w:hAnsi="Times New Roman" w:cs="Times New Roman"/>
                <w:bCs/>
                <w:sz w:val="24"/>
                <w:szCs w:val="24"/>
                <w:lang w:eastAsia="ru-RU"/>
              </w:rPr>
              <w:t>разрабатывать методики входного контроля ПКИ</w:t>
            </w:r>
          </w:p>
        </w:tc>
        <w:tc>
          <w:tcPr>
            <w:tcW w:w="1276" w:type="dxa"/>
            <w:tcBorders>
              <w:top w:val="single" w:sz="4" w:space="0" w:color="auto"/>
              <w:left w:val="single" w:sz="4" w:space="0" w:color="auto"/>
              <w:bottom w:val="single" w:sz="4" w:space="0" w:color="auto"/>
              <w:right w:val="single" w:sz="4" w:space="0" w:color="auto"/>
            </w:tcBorders>
          </w:tcPr>
          <w:p w14:paraId="223C9A52" w14:textId="77777777" w:rsidR="00AA23E3"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02.09</w:t>
            </w:r>
          </w:p>
        </w:tc>
        <w:tc>
          <w:tcPr>
            <w:tcW w:w="2835" w:type="dxa"/>
            <w:tcBorders>
              <w:top w:val="single" w:sz="4" w:space="0" w:color="auto"/>
              <w:left w:val="single" w:sz="4" w:space="0" w:color="auto"/>
              <w:bottom w:val="single" w:sz="4" w:space="0" w:color="auto"/>
              <w:right w:val="single" w:sz="4" w:space="0" w:color="auto"/>
            </w:tcBorders>
          </w:tcPr>
          <w:p w14:paraId="09F900BA" w14:textId="77777777" w:rsidR="00AA23E3"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типовые операции при контроле электрических параметров;</w:t>
            </w:r>
          </w:p>
        </w:tc>
      </w:tr>
      <w:tr w:rsidR="00AE273B" w:rsidRPr="005D5C4C" w14:paraId="54762D11" w14:textId="77777777" w:rsidTr="007B4AC5">
        <w:trPr>
          <w:trHeight w:val="238"/>
        </w:trPr>
        <w:tc>
          <w:tcPr>
            <w:tcW w:w="1271" w:type="dxa"/>
            <w:tcBorders>
              <w:top w:val="single" w:sz="4" w:space="0" w:color="auto"/>
              <w:left w:val="single" w:sz="4" w:space="0" w:color="auto"/>
              <w:bottom w:val="single" w:sz="4" w:space="0" w:color="auto"/>
              <w:right w:val="single" w:sz="4" w:space="0" w:color="auto"/>
            </w:tcBorders>
          </w:tcPr>
          <w:p w14:paraId="28BFFDCA"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78072C"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FB80630" w14:textId="77777777" w:rsidR="00AE273B" w:rsidRPr="005D5C4C" w:rsidRDefault="00AE273B" w:rsidP="00AA23E3">
            <w:pPr>
              <w:widowControl w:val="0"/>
              <w:autoSpaceDE w:val="0"/>
              <w:autoSpaceDN w:val="0"/>
              <w:spacing w:after="0" w:line="240" w:lineRule="auto"/>
              <w:rPr>
                <w:rFonts w:ascii="Times New Roman" w:eastAsia="Calibri"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1D24C29" w14:textId="77777777" w:rsidR="00AE273B"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02.10</w:t>
            </w:r>
          </w:p>
        </w:tc>
        <w:tc>
          <w:tcPr>
            <w:tcW w:w="2835" w:type="dxa"/>
            <w:tcBorders>
              <w:top w:val="single" w:sz="4" w:space="0" w:color="auto"/>
              <w:left w:val="single" w:sz="4" w:space="0" w:color="auto"/>
              <w:bottom w:val="single" w:sz="4" w:space="0" w:color="auto"/>
              <w:right w:val="single" w:sz="4" w:space="0" w:color="auto"/>
            </w:tcBorders>
          </w:tcPr>
          <w:p w14:paraId="6BC089DF" w14:textId="77777777" w:rsidR="00AE273B"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типовые расчетные формулы</w:t>
            </w:r>
          </w:p>
        </w:tc>
      </w:tr>
      <w:tr w:rsidR="00AE273B" w:rsidRPr="005D5C4C" w14:paraId="6A1C2A09"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tcPr>
          <w:p w14:paraId="54ABC528"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B78385"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073D660D" w14:textId="77777777" w:rsidR="00AE273B" w:rsidRPr="005D5C4C" w:rsidRDefault="00AE273B" w:rsidP="00AA23E3">
            <w:pPr>
              <w:widowControl w:val="0"/>
              <w:autoSpaceDE w:val="0"/>
              <w:autoSpaceDN w:val="0"/>
              <w:spacing w:after="0" w:line="240" w:lineRule="auto"/>
              <w:rPr>
                <w:rFonts w:ascii="Times New Roman" w:eastAsia="Calibri"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980C74E" w14:textId="77777777" w:rsidR="00AE273B"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02.11</w:t>
            </w:r>
          </w:p>
        </w:tc>
        <w:tc>
          <w:tcPr>
            <w:tcW w:w="2835" w:type="dxa"/>
            <w:tcBorders>
              <w:top w:val="single" w:sz="4" w:space="0" w:color="auto"/>
              <w:left w:val="single" w:sz="4" w:space="0" w:color="auto"/>
              <w:bottom w:val="single" w:sz="4" w:space="0" w:color="auto"/>
              <w:right w:val="single" w:sz="4" w:space="0" w:color="auto"/>
            </w:tcBorders>
          </w:tcPr>
          <w:p w14:paraId="3C6AD939" w14:textId="77777777" w:rsidR="00AE273B"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цели и задачи входного контроля ПКИ</w:t>
            </w:r>
          </w:p>
        </w:tc>
      </w:tr>
      <w:tr w:rsidR="00AE273B" w:rsidRPr="005D5C4C" w14:paraId="559170D6" w14:textId="77777777" w:rsidTr="00AA23E3">
        <w:trPr>
          <w:trHeight w:val="649"/>
        </w:trPr>
        <w:tc>
          <w:tcPr>
            <w:tcW w:w="1271" w:type="dxa"/>
            <w:tcBorders>
              <w:top w:val="single" w:sz="4" w:space="0" w:color="auto"/>
              <w:left w:val="single" w:sz="4" w:space="0" w:color="auto"/>
              <w:bottom w:val="single" w:sz="4" w:space="0" w:color="auto"/>
              <w:right w:val="single" w:sz="4" w:space="0" w:color="auto"/>
            </w:tcBorders>
          </w:tcPr>
          <w:p w14:paraId="55857C4D"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FE786D"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95EE15D" w14:textId="77777777" w:rsidR="00AE273B" w:rsidRPr="005D5C4C" w:rsidRDefault="00AE273B" w:rsidP="00AA23E3">
            <w:pPr>
              <w:widowControl w:val="0"/>
              <w:autoSpaceDE w:val="0"/>
              <w:autoSpaceDN w:val="0"/>
              <w:spacing w:after="0" w:line="240" w:lineRule="auto"/>
              <w:rPr>
                <w:rFonts w:ascii="Times New Roman" w:eastAsia="Calibri"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7F878B0" w14:textId="77777777" w:rsidR="00AE273B"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02.12</w:t>
            </w:r>
          </w:p>
        </w:tc>
        <w:tc>
          <w:tcPr>
            <w:tcW w:w="2835" w:type="dxa"/>
            <w:tcBorders>
              <w:top w:val="single" w:sz="4" w:space="0" w:color="auto"/>
              <w:left w:val="single" w:sz="4" w:space="0" w:color="auto"/>
              <w:bottom w:val="single" w:sz="4" w:space="0" w:color="auto"/>
              <w:right w:val="single" w:sz="4" w:space="0" w:color="auto"/>
            </w:tcBorders>
          </w:tcPr>
          <w:p w14:paraId="723AD1D9" w14:textId="77777777" w:rsidR="00AE273B"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содержание методики входного контроля ПКИ</w:t>
            </w:r>
          </w:p>
        </w:tc>
      </w:tr>
      <w:tr w:rsidR="00AE273B" w:rsidRPr="005D5C4C" w14:paraId="3575BB90" w14:textId="77777777" w:rsidTr="00636977">
        <w:trPr>
          <w:trHeight w:val="227"/>
        </w:trPr>
        <w:tc>
          <w:tcPr>
            <w:tcW w:w="1271" w:type="dxa"/>
            <w:tcBorders>
              <w:top w:val="single" w:sz="4" w:space="0" w:color="auto"/>
              <w:left w:val="single" w:sz="4" w:space="0" w:color="auto"/>
              <w:bottom w:val="single" w:sz="4" w:space="0" w:color="auto"/>
              <w:right w:val="single" w:sz="4" w:space="0" w:color="auto"/>
            </w:tcBorders>
          </w:tcPr>
          <w:p w14:paraId="47A29716"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8AFC8F" w14:textId="77777777" w:rsidR="00AE273B" w:rsidRPr="005D5C4C" w:rsidRDefault="00AE273B" w:rsidP="00AA23E3">
            <w:pPr>
              <w:suppressAutoHyphens/>
              <w:spacing w:after="0" w:line="240" w:lineRule="auto"/>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607E46C" w14:textId="77777777" w:rsidR="00AE273B" w:rsidRPr="005D5C4C" w:rsidRDefault="00AE273B" w:rsidP="00AA23E3">
            <w:pPr>
              <w:widowControl w:val="0"/>
              <w:autoSpaceDE w:val="0"/>
              <w:autoSpaceDN w:val="0"/>
              <w:spacing w:after="0" w:line="240" w:lineRule="auto"/>
              <w:rPr>
                <w:rFonts w:ascii="Times New Roman" w:eastAsia="Calibri"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7D2E158" w14:textId="77777777" w:rsidR="00AE273B" w:rsidRPr="005D5C4C" w:rsidRDefault="00AE273B" w:rsidP="00AA23E3">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Зо 02.13</w:t>
            </w:r>
          </w:p>
        </w:tc>
        <w:tc>
          <w:tcPr>
            <w:tcW w:w="2835" w:type="dxa"/>
            <w:tcBorders>
              <w:top w:val="single" w:sz="4" w:space="0" w:color="auto"/>
              <w:left w:val="single" w:sz="4" w:space="0" w:color="auto"/>
              <w:bottom w:val="single" w:sz="4" w:space="0" w:color="auto"/>
              <w:right w:val="single" w:sz="4" w:space="0" w:color="auto"/>
            </w:tcBorders>
          </w:tcPr>
          <w:p w14:paraId="301BCC34" w14:textId="77777777" w:rsidR="00AE273B" w:rsidRPr="005D5C4C" w:rsidRDefault="00AE273B" w:rsidP="00AE273B">
            <w:pPr>
              <w:widowControl w:val="0"/>
              <w:autoSpaceDE w:val="0"/>
              <w:autoSpaceDN w:val="0"/>
              <w:spacing w:after="0" w:line="240" w:lineRule="auto"/>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состав испытательного оборудования лаборатории входного контроля</w:t>
            </w:r>
          </w:p>
        </w:tc>
      </w:tr>
    </w:tbl>
    <w:p w14:paraId="00A94088" w14:textId="77777777" w:rsidR="00BD7A4B" w:rsidRPr="005D5C4C" w:rsidRDefault="00BD7A4B" w:rsidP="00BD7A4B">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br w:type="page"/>
      </w:r>
      <w:r w:rsidRPr="005D5C4C">
        <w:rPr>
          <w:rFonts w:ascii="Times New Roman" w:eastAsia="Times New Roman" w:hAnsi="Times New Roman" w:cs="Times New Roman"/>
          <w:b/>
          <w:sz w:val="24"/>
          <w:szCs w:val="24"/>
          <w:lang w:eastAsia="ru-RU"/>
        </w:rPr>
        <w:t>2.</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b/>
          <w:sz w:val="24"/>
          <w:szCs w:val="24"/>
          <w:lang w:eastAsia="ru-RU"/>
        </w:rPr>
        <w:t>СТРУКТУРА И СОДЕРЖАНИЕ УЧЕБНОЙ ДИСЦИПЛИНЫ</w:t>
      </w:r>
    </w:p>
    <w:p w14:paraId="781D643D"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1A9B7944" w14:textId="77777777" w:rsidR="00BD7A4B" w:rsidRPr="0099108F" w:rsidRDefault="00BD7A4B" w:rsidP="0070716E">
      <w:pPr>
        <w:pStyle w:val="a4"/>
        <w:numPr>
          <w:ilvl w:val="1"/>
          <w:numId w:val="129"/>
        </w:numPr>
        <w:tabs>
          <w:tab w:val="left" w:pos="426"/>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99108F">
        <w:rPr>
          <w:rFonts w:ascii="Times New Roman" w:eastAsia="Times New Roman" w:hAnsi="Times New Roman" w:cs="Times New Roman"/>
          <w:b/>
          <w:sz w:val="24"/>
          <w:szCs w:val="24"/>
          <w:lang w:eastAsia="ru-RU"/>
        </w:rPr>
        <w:t>Объем учебной дисциплины и виды учебной работы</w:t>
      </w:r>
    </w:p>
    <w:p w14:paraId="5987E385"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9108F" w:rsidRPr="005011B6" w14:paraId="278DA57B" w14:textId="77777777" w:rsidTr="00FD4BA1">
        <w:trPr>
          <w:trHeight w:val="490"/>
        </w:trPr>
        <w:tc>
          <w:tcPr>
            <w:tcW w:w="3611" w:type="pct"/>
            <w:vAlign w:val="center"/>
          </w:tcPr>
          <w:p w14:paraId="4D303989" w14:textId="77777777" w:rsidR="0099108F" w:rsidRPr="005011B6" w:rsidRDefault="0099108F" w:rsidP="00FD4B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E1C1CE7" w14:textId="77777777" w:rsidR="0099108F" w:rsidRPr="005011B6" w:rsidRDefault="0099108F" w:rsidP="00FD4B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99108F" w:rsidRPr="005011B6" w14:paraId="20A2330E" w14:textId="77777777" w:rsidTr="00FD4BA1">
        <w:trPr>
          <w:trHeight w:val="490"/>
        </w:trPr>
        <w:tc>
          <w:tcPr>
            <w:tcW w:w="3611" w:type="pct"/>
            <w:vAlign w:val="center"/>
          </w:tcPr>
          <w:p w14:paraId="0012382E" w14:textId="77777777" w:rsidR="0099108F" w:rsidRPr="005011B6" w:rsidRDefault="0099108F" w:rsidP="00FD4B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5601DDAE" w14:textId="77777777" w:rsidR="0099108F" w:rsidRPr="005011B6" w:rsidRDefault="007D5C83" w:rsidP="00FD4BA1">
            <w:pPr>
              <w:suppressAutoHyphens/>
              <w:spacing w:after="0"/>
              <w:rPr>
                <w:rFonts w:ascii="Times New Roman" w:hAnsi="Times New Roman" w:cs="Times New Roman"/>
                <w:iCs/>
              </w:rPr>
            </w:pPr>
            <w:r>
              <w:rPr>
                <w:rFonts w:ascii="Times New Roman" w:eastAsia="Times New Roman" w:hAnsi="Times New Roman" w:cs="Times New Roman"/>
                <w:b/>
                <w:iCs/>
                <w:lang w:eastAsia="ru-RU"/>
              </w:rPr>
              <w:t>114</w:t>
            </w:r>
          </w:p>
        </w:tc>
      </w:tr>
      <w:tr w:rsidR="0099108F" w:rsidRPr="005011B6" w14:paraId="3E6C31D8" w14:textId="77777777" w:rsidTr="00FD4BA1">
        <w:trPr>
          <w:trHeight w:val="490"/>
        </w:trPr>
        <w:tc>
          <w:tcPr>
            <w:tcW w:w="3611" w:type="pct"/>
            <w:shd w:val="clear" w:color="auto" w:fill="auto"/>
            <w:vAlign w:val="center"/>
          </w:tcPr>
          <w:p w14:paraId="098D7535" w14:textId="77777777" w:rsidR="0099108F" w:rsidRPr="005011B6" w:rsidRDefault="0099108F" w:rsidP="00FD4B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2D632EC" w14:textId="77777777" w:rsidR="0099108F" w:rsidRPr="005011B6" w:rsidRDefault="007D5C83" w:rsidP="00FD4BA1">
            <w:pPr>
              <w:suppressAutoHyphens/>
              <w:spacing w:after="0"/>
              <w:rPr>
                <w:rFonts w:ascii="Times New Roman" w:hAnsi="Times New Roman" w:cs="Times New Roman"/>
                <w:iCs/>
              </w:rPr>
            </w:pPr>
            <w:r>
              <w:rPr>
                <w:rFonts w:ascii="Times New Roman" w:hAnsi="Times New Roman" w:cs="Times New Roman"/>
                <w:iCs/>
              </w:rPr>
              <w:t>30</w:t>
            </w:r>
          </w:p>
        </w:tc>
      </w:tr>
      <w:tr w:rsidR="0099108F" w:rsidRPr="005011B6" w14:paraId="236E33F1" w14:textId="77777777" w:rsidTr="00FD4BA1">
        <w:trPr>
          <w:trHeight w:val="336"/>
        </w:trPr>
        <w:tc>
          <w:tcPr>
            <w:tcW w:w="5000" w:type="pct"/>
            <w:gridSpan w:val="2"/>
            <w:vAlign w:val="center"/>
          </w:tcPr>
          <w:p w14:paraId="57C10874" w14:textId="77777777" w:rsidR="0099108F" w:rsidRPr="005011B6" w:rsidRDefault="0099108F" w:rsidP="00FD4BA1">
            <w:pPr>
              <w:suppressAutoHyphens/>
              <w:spacing w:after="0"/>
              <w:rPr>
                <w:rFonts w:ascii="Times New Roman" w:hAnsi="Times New Roman" w:cs="Times New Roman"/>
                <w:iCs/>
              </w:rPr>
            </w:pPr>
            <w:r w:rsidRPr="005011B6">
              <w:rPr>
                <w:rFonts w:ascii="Times New Roman" w:hAnsi="Times New Roman" w:cs="Times New Roman"/>
              </w:rPr>
              <w:t>в т. ч.:</w:t>
            </w:r>
          </w:p>
        </w:tc>
      </w:tr>
      <w:tr w:rsidR="0099108F" w:rsidRPr="005011B6" w14:paraId="3DCFC2B1" w14:textId="77777777" w:rsidTr="00FD4BA1">
        <w:trPr>
          <w:trHeight w:val="490"/>
        </w:trPr>
        <w:tc>
          <w:tcPr>
            <w:tcW w:w="3611" w:type="pct"/>
            <w:vAlign w:val="center"/>
          </w:tcPr>
          <w:p w14:paraId="55CB6A4F" w14:textId="77777777" w:rsidR="0099108F" w:rsidRPr="005011B6" w:rsidRDefault="0099108F" w:rsidP="00FD4B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77BA36A8" w14:textId="77777777" w:rsidR="0099108F" w:rsidRPr="005011B6" w:rsidRDefault="007D5C83"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46</w:t>
            </w:r>
          </w:p>
        </w:tc>
      </w:tr>
      <w:tr w:rsidR="0099108F" w:rsidRPr="005011B6" w14:paraId="2AC1C68D" w14:textId="77777777" w:rsidTr="00FD4BA1">
        <w:trPr>
          <w:trHeight w:val="490"/>
        </w:trPr>
        <w:tc>
          <w:tcPr>
            <w:tcW w:w="3611" w:type="pct"/>
            <w:vAlign w:val="center"/>
          </w:tcPr>
          <w:p w14:paraId="666CDD49" w14:textId="77777777" w:rsidR="0099108F" w:rsidRPr="005011B6" w:rsidRDefault="0099108F" w:rsidP="007D5C83">
            <w:pPr>
              <w:suppressAutoHyphens/>
              <w:spacing w:after="0"/>
              <w:rPr>
                <w:rFonts w:ascii="Times New Roman" w:hAnsi="Times New Roman" w:cs="Times New Roman"/>
              </w:rPr>
            </w:pPr>
            <w:r w:rsidRPr="005011B6">
              <w:rPr>
                <w:rFonts w:ascii="Times New Roman" w:hAnsi="Times New Roman" w:cs="Times New Roman"/>
              </w:rPr>
              <w:t>лабораторные работы</w:t>
            </w:r>
            <w:r>
              <w:rPr>
                <w:rFonts w:ascii="Times New Roman" w:hAnsi="Times New Roman" w:cs="Times New Roman"/>
              </w:rPr>
              <w:t xml:space="preserve"> </w:t>
            </w:r>
          </w:p>
        </w:tc>
        <w:tc>
          <w:tcPr>
            <w:tcW w:w="1389" w:type="pct"/>
            <w:vAlign w:val="center"/>
          </w:tcPr>
          <w:p w14:paraId="79722351" w14:textId="77777777" w:rsidR="0099108F" w:rsidRPr="005011B6" w:rsidRDefault="007D5C83"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30</w:t>
            </w:r>
          </w:p>
        </w:tc>
      </w:tr>
      <w:tr w:rsidR="0099108F" w:rsidRPr="005011B6" w14:paraId="57D9BC4B" w14:textId="77777777" w:rsidTr="00FD4BA1">
        <w:trPr>
          <w:trHeight w:val="267"/>
        </w:trPr>
        <w:tc>
          <w:tcPr>
            <w:tcW w:w="3611" w:type="pct"/>
            <w:vAlign w:val="center"/>
          </w:tcPr>
          <w:p w14:paraId="66EAC6E4" w14:textId="77777777" w:rsidR="0099108F" w:rsidRPr="00FA14FE" w:rsidRDefault="00564CB1" w:rsidP="00FD4BA1">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99108F" w:rsidRPr="00FA14FE">
              <w:rPr>
                <w:rFonts w:ascii="Times New Roman" w:hAnsi="Times New Roman" w:cs="Times New Roman"/>
                <w:i/>
              </w:rPr>
              <w:t xml:space="preserve"> </w:t>
            </w:r>
          </w:p>
        </w:tc>
        <w:tc>
          <w:tcPr>
            <w:tcW w:w="1389" w:type="pct"/>
            <w:vAlign w:val="center"/>
          </w:tcPr>
          <w:p w14:paraId="57DD1775" w14:textId="77777777" w:rsidR="0099108F" w:rsidRPr="005011B6" w:rsidRDefault="007D5C83" w:rsidP="00FD4BA1">
            <w:pPr>
              <w:suppressAutoHyphens/>
              <w:spacing w:after="0"/>
              <w:rPr>
                <w:rFonts w:ascii="Times New Roman" w:hAnsi="Times New Roman" w:cs="Times New Roman"/>
                <w:iCs/>
              </w:rPr>
            </w:pPr>
            <w:r>
              <w:rPr>
                <w:rFonts w:ascii="Times New Roman" w:hAnsi="Times New Roman" w:cs="Times New Roman"/>
                <w:iCs/>
              </w:rPr>
              <w:t>38</w:t>
            </w:r>
          </w:p>
        </w:tc>
      </w:tr>
      <w:tr w:rsidR="0099108F" w:rsidRPr="005011B6" w14:paraId="2AB64B7B" w14:textId="77777777" w:rsidTr="00FD4BA1">
        <w:trPr>
          <w:trHeight w:val="331"/>
        </w:trPr>
        <w:tc>
          <w:tcPr>
            <w:tcW w:w="3611" w:type="pct"/>
            <w:vAlign w:val="center"/>
          </w:tcPr>
          <w:p w14:paraId="57196C73" w14:textId="77777777" w:rsidR="0099108F" w:rsidRPr="005011B6" w:rsidRDefault="0099108F" w:rsidP="00FD4B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05626481" w14:textId="77777777" w:rsidR="0099108F" w:rsidRPr="005011B6" w:rsidRDefault="0099108F" w:rsidP="00FD4BA1">
            <w:pPr>
              <w:suppressAutoHyphens/>
              <w:spacing w:after="0"/>
              <w:rPr>
                <w:rFonts w:ascii="Times New Roman" w:hAnsi="Times New Roman" w:cs="Times New Roman"/>
                <w:b/>
                <w:bCs/>
                <w:iCs/>
              </w:rPr>
            </w:pPr>
            <w:r>
              <w:rPr>
                <w:rFonts w:ascii="Times New Roman" w:hAnsi="Times New Roman" w:cs="Times New Roman"/>
                <w:b/>
                <w:bCs/>
                <w:iCs/>
              </w:rPr>
              <w:t>8</w:t>
            </w:r>
          </w:p>
        </w:tc>
      </w:tr>
    </w:tbl>
    <w:p w14:paraId="2E7A8461"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D3536C9"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D8383AD"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95F68B3"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0C4087C0"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2A499BB"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FAA71A1" w14:textId="77777777" w:rsidR="0099108F" w:rsidRDefault="0099108F" w:rsidP="0099108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8D5E708" w14:textId="77777777" w:rsidR="00BD7A4B" w:rsidRPr="005D5C4C" w:rsidRDefault="00BD7A4B" w:rsidP="00BD7A4B">
      <w:pPr>
        <w:spacing w:after="0" w:line="240" w:lineRule="auto"/>
        <w:contextualSpacing/>
        <w:rPr>
          <w:rFonts w:ascii="Times New Roman" w:eastAsia="Times New Roman" w:hAnsi="Times New Roman" w:cs="Times New Roman"/>
          <w:b/>
          <w:sz w:val="23"/>
          <w:lang w:eastAsia="ru-RU"/>
        </w:rPr>
      </w:pPr>
    </w:p>
    <w:p w14:paraId="710D0AED" w14:textId="77777777" w:rsidR="00BD7A4B" w:rsidRPr="005D5C4C" w:rsidRDefault="00BD7A4B" w:rsidP="00BD7A4B">
      <w:pPr>
        <w:tabs>
          <w:tab w:val="left" w:pos="426"/>
          <w:tab w:val="num" w:pos="1440"/>
        </w:tabs>
        <w:spacing w:after="0" w:line="240" w:lineRule="auto"/>
        <w:rPr>
          <w:rFonts w:ascii="Times New Roman" w:eastAsia="Times New Roman" w:hAnsi="Times New Roman" w:cs="Times New Roman"/>
          <w:lang w:eastAsia="ru-RU"/>
        </w:rPr>
      </w:pPr>
    </w:p>
    <w:p w14:paraId="1C690AF4" w14:textId="77777777" w:rsidR="00BD7A4B" w:rsidRPr="005D5C4C" w:rsidRDefault="00BD7A4B" w:rsidP="00BD7A4B">
      <w:pPr>
        <w:tabs>
          <w:tab w:val="left" w:pos="426"/>
          <w:tab w:val="num" w:pos="1440"/>
        </w:tabs>
        <w:spacing w:after="0" w:line="240" w:lineRule="auto"/>
        <w:rPr>
          <w:rFonts w:ascii="Times New Roman" w:eastAsia="Times New Roman" w:hAnsi="Times New Roman" w:cs="Times New Roman"/>
          <w:lang w:eastAsia="ru-RU"/>
        </w:rPr>
      </w:pPr>
    </w:p>
    <w:p w14:paraId="04D5F901" w14:textId="77777777" w:rsidR="00BD7A4B" w:rsidRPr="005D5C4C" w:rsidRDefault="00BD7A4B" w:rsidP="00BD7A4B">
      <w:pPr>
        <w:tabs>
          <w:tab w:val="left" w:pos="426"/>
          <w:tab w:val="num" w:pos="1440"/>
        </w:tabs>
        <w:spacing w:after="0" w:line="240" w:lineRule="auto"/>
        <w:rPr>
          <w:rFonts w:ascii="Times New Roman" w:eastAsia="Times New Roman" w:hAnsi="Times New Roman" w:cs="Times New Roman"/>
          <w:lang w:eastAsia="ru-RU"/>
        </w:rPr>
        <w:sectPr w:rsidR="00BD7A4B" w:rsidRPr="005D5C4C" w:rsidSect="00604A9F">
          <w:pgSz w:w="11906" w:h="16838"/>
          <w:pgMar w:top="1134" w:right="851" w:bottom="1134" w:left="1701" w:header="709" w:footer="709" w:gutter="0"/>
          <w:cols w:space="708"/>
          <w:titlePg/>
          <w:docGrid w:linePitch="360"/>
        </w:sectPr>
      </w:pPr>
    </w:p>
    <w:p w14:paraId="1FBE3DFC" w14:textId="77777777" w:rsidR="00BD7A4B" w:rsidRDefault="00BD7A4B" w:rsidP="00331C4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F0253E">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 xml:space="preserve">тический план и содержание учебной дисциплины </w:t>
      </w:r>
    </w:p>
    <w:p w14:paraId="605C9CE0" w14:textId="77777777" w:rsidR="00070EF5" w:rsidRPr="005D5C4C" w:rsidRDefault="00070EF5"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Ind w:w="-5" w:type="dxa"/>
        <w:tblLayout w:type="fixed"/>
        <w:tblCellMar>
          <w:left w:w="10" w:type="dxa"/>
          <w:right w:w="10" w:type="dxa"/>
        </w:tblCellMar>
        <w:tblLook w:val="0000" w:firstRow="0" w:lastRow="0" w:firstColumn="0" w:lastColumn="0" w:noHBand="0" w:noVBand="0"/>
      </w:tblPr>
      <w:tblGrid>
        <w:gridCol w:w="1959"/>
        <w:gridCol w:w="7680"/>
        <w:gridCol w:w="1810"/>
        <w:gridCol w:w="1131"/>
        <w:gridCol w:w="1696"/>
      </w:tblGrid>
      <w:tr w:rsidR="00F969DF" w:rsidRPr="005D5C4C" w14:paraId="109A0259" w14:textId="77777777" w:rsidTr="00070EF5">
        <w:trPr>
          <w:trHeight w:val="1144"/>
        </w:trPr>
        <w:tc>
          <w:tcPr>
            <w:tcW w:w="686" w:type="pct"/>
            <w:tcBorders>
              <w:top w:val="single" w:sz="4" w:space="0" w:color="000000"/>
              <w:left w:val="single" w:sz="4" w:space="0" w:color="000000"/>
              <w:bottom w:val="single" w:sz="4" w:space="0" w:color="000000"/>
            </w:tcBorders>
            <w:tcMar>
              <w:top w:w="0" w:type="dxa"/>
              <w:left w:w="108" w:type="dxa"/>
              <w:bottom w:w="0" w:type="dxa"/>
              <w:right w:w="108" w:type="dxa"/>
            </w:tcMar>
          </w:tcPr>
          <w:p w14:paraId="5BFB1D48" w14:textId="77777777" w:rsidR="00F969DF" w:rsidRPr="00070EF5" w:rsidRDefault="00F969DF" w:rsidP="00B818C4">
            <w:pPr>
              <w:spacing w:after="0" w:line="240" w:lineRule="auto"/>
              <w:jc w:val="center"/>
              <w:rPr>
                <w:rFonts w:ascii="Times New Roman" w:eastAsia="Times New Roman" w:hAnsi="Times New Roman" w:cs="Times New Roman"/>
                <w:b/>
                <w:bCs/>
                <w:lang w:eastAsia="ru-RU"/>
              </w:rPr>
            </w:pPr>
            <w:r w:rsidRPr="00070EF5">
              <w:rPr>
                <w:rFonts w:ascii="Times New Roman" w:eastAsia="Times New Roman" w:hAnsi="Times New Roman" w:cs="Times New Roman"/>
                <w:b/>
                <w:bCs/>
                <w:lang w:eastAsia="ru-RU"/>
              </w:rPr>
              <w:t>Наименование разделов и тем</w:t>
            </w:r>
          </w:p>
        </w:tc>
        <w:tc>
          <w:tcPr>
            <w:tcW w:w="2690" w:type="pct"/>
            <w:tcBorders>
              <w:top w:val="single" w:sz="4" w:space="0" w:color="000000"/>
              <w:left w:val="single" w:sz="4" w:space="0" w:color="000000"/>
              <w:bottom w:val="single" w:sz="4" w:space="0" w:color="000000"/>
            </w:tcBorders>
            <w:tcMar>
              <w:top w:w="0" w:type="dxa"/>
              <w:left w:w="108" w:type="dxa"/>
              <w:bottom w:w="0" w:type="dxa"/>
              <w:right w:w="108" w:type="dxa"/>
            </w:tcMar>
          </w:tcPr>
          <w:p w14:paraId="4B9F402D" w14:textId="77777777" w:rsidR="00F969DF" w:rsidRPr="00070EF5" w:rsidRDefault="00781ACD" w:rsidP="00B818C4">
            <w:pPr>
              <w:spacing w:after="0" w:line="240" w:lineRule="auto"/>
              <w:jc w:val="center"/>
              <w:rPr>
                <w:rFonts w:ascii="Times New Roman" w:eastAsia="Times New Roman" w:hAnsi="Times New Roman" w:cs="Times New Roman"/>
                <w:b/>
                <w:bCs/>
                <w:lang w:eastAsia="ru-RU"/>
              </w:rPr>
            </w:pPr>
            <w:r w:rsidRPr="00070EF5">
              <w:rPr>
                <w:rFonts w:ascii="Times New Roman" w:eastAsia="Times New Roman" w:hAnsi="Times New Roman" w:cs="Times New Roman"/>
                <w:b/>
                <w:bCs/>
                <w:lang w:eastAsia="ru-RU"/>
              </w:rPr>
              <w:t>Содержание</w:t>
            </w:r>
            <w:r w:rsidR="00F969DF" w:rsidRPr="00070EF5">
              <w:rPr>
                <w:rFonts w:ascii="Times New Roman" w:eastAsia="Times New Roman" w:hAnsi="Times New Roman" w:cs="Times New Roman"/>
                <w:b/>
                <w:bCs/>
                <w:lang w:eastAsia="ru-RU"/>
              </w:rPr>
              <w:t xml:space="preserve"> и формы организации деятельности обучающихся</w:t>
            </w:r>
          </w:p>
        </w:tc>
        <w:tc>
          <w:tcPr>
            <w:tcW w:w="634" w:type="pct"/>
            <w:tcBorders>
              <w:top w:val="single" w:sz="4" w:space="0" w:color="000000"/>
              <w:left w:val="single" w:sz="4" w:space="0" w:color="000000"/>
              <w:bottom w:val="single" w:sz="4" w:space="0" w:color="000000"/>
            </w:tcBorders>
            <w:tcMar>
              <w:top w:w="0" w:type="dxa"/>
              <w:left w:w="108" w:type="dxa"/>
              <w:bottom w:w="0" w:type="dxa"/>
              <w:right w:w="108" w:type="dxa"/>
            </w:tcMar>
          </w:tcPr>
          <w:p w14:paraId="376DE334" w14:textId="77777777" w:rsidR="00F969DF" w:rsidRPr="00070EF5" w:rsidRDefault="00F969DF" w:rsidP="00B818C4">
            <w:pPr>
              <w:suppressAutoHyphens/>
              <w:spacing w:after="0" w:line="240" w:lineRule="auto"/>
              <w:ind w:left="-88" w:right="-112"/>
              <w:jc w:val="center"/>
              <w:rPr>
                <w:rFonts w:ascii="Times New Roman" w:eastAsia="Times New Roman" w:hAnsi="Times New Roman" w:cs="Times New Roman"/>
                <w:b/>
                <w:bCs/>
                <w:lang w:eastAsia="ru-RU"/>
              </w:rPr>
            </w:pPr>
            <w:r w:rsidRPr="00070EF5">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6" w:type="pct"/>
            <w:tcBorders>
              <w:top w:val="single" w:sz="4" w:space="0" w:color="000000"/>
              <w:left w:val="single" w:sz="4" w:space="0" w:color="000000"/>
              <w:bottom w:val="single" w:sz="4" w:space="0" w:color="000000"/>
              <w:right w:val="single" w:sz="4" w:space="0" w:color="000000"/>
            </w:tcBorders>
          </w:tcPr>
          <w:p w14:paraId="0DB2081A" w14:textId="77777777" w:rsidR="00F969DF" w:rsidRPr="00070EF5" w:rsidRDefault="00F969DF" w:rsidP="00B818C4">
            <w:pPr>
              <w:suppressAutoHyphens/>
              <w:spacing w:after="0" w:line="240" w:lineRule="auto"/>
              <w:jc w:val="center"/>
              <w:rPr>
                <w:rFonts w:ascii="Times New Roman" w:eastAsia="Times New Roman" w:hAnsi="Times New Roman" w:cs="Times New Roman"/>
                <w:b/>
                <w:bCs/>
                <w:lang w:eastAsia="ru-RU"/>
              </w:rPr>
            </w:pPr>
            <w:r w:rsidRPr="00070EF5">
              <w:rPr>
                <w:rFonts w:ascii="Times New Roman" w:eastAsia="Times New Roman" w:hAnsi="Times New Roman" w:cs="Times New Roman"/>
                <w:b/>
                <w:lang w:eastAsia="ru-RU"/>
              </w:rPr>
              <w:t>Код ПК, ОК</w:t>
            </w:r>
          </w:p>
        </w:tc>
        <w:tc>
          <w:tcPr>
            <w:tcW w:w="594" w:type="pct"/>
            <w:tcBorders>
              <w:top w:val="single" w:sz="4" w:space="0" w:color="000000"/>
              <w:left w:val="single" w:sz="4" w:space="0" w:color="000000"/>
              <w:bottom w:val="single" w:sz="4" w:space="0" w:color="000000"/>
              <w:right w:val="single" w:sz="4" w:space="0" w:color="000000"/>
            </w:tcBorders>
          </w:tcPr>
          <w:p w14:paraId="01ED887E" w14:textId="77777777" w:rsidR="00F969DF" w:rsidRPr="00070EF5" w:rsidRDefault="00F969DF" w:rsidP="00B818C4">
            <w:pPr>
              <w:suppressAutoHyphens/>
              <w:spacing w:after="0" w:line="240" w:lineRule="auto"/>
              <w:jc w:val="center"/>
              <w:rPr>
                <w:rFonts w:ascii="Times New Roman" w:eastAsia="Times New Roman" w:hAnsi="Times New Roman" w:cs="Times New Roman"/>
                <w:b/>
                <w:bCs/>
                <w:lang w:eastAsia="ru-RU"/>
              </w:rPr>
            </w:pPr>
            <w:r w:rsidRPr="00070EF5">
              <w:rPr>
                <w:rFonts w:ascii="Times New Roman" w:eastAsia="Times New Roman" w:hAnsi="Times New Roman" w:cs="Times New Roman"/>
                <w:b/>
                <w:lang w:eastAsia="ru-RU"/>
              </w:rPr>
              <w:t>Код Н/У/З</w:t>
            </w:r>
          </w:p>
        </w:tc>
      </w:tr>
      <w:tr w:rsidR="00F969DF" w:rsidRPr="005D5C4C" w14:paraId="63145D24" w14:textId="77777777" w:rsidTr="00070EF5">
        <w:trPr>
          <w:trHeight w:val="433"/>
        </w:trPr>
        <w:tc>
          <w:tcPr>
            <w:tcW w:w="3376" w:type="pct"/>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F58C920" w14:textId="77777777" w:rsidR="00F969DF" w:rsidRPr="00B818C4" w:rsidRDefault="00F0253E" w:rsidP="00F0253E">
            <w:pPr>
              <w:spacing w:after="0" w:line="240" w:lineRule="auto"/>
              <w:ind w:left="1025" w:hanging="1025"/>
              <w:rPr>
                <w:rFonts w:ascii="Times New Roman" w:eastAsia="Times New Roman" w:hAnsi="Times New Roman" w:cs="Times New Roman"/>
                <w:bCs/>
                <w:lang w:eastAsia="ru-RU"/>
              </w:rPr>
            </w:pPr>
            <w:r w:rsidRPr="00B818C4">
              <w:rPr>
                <w:rFonts w:ascii="Times New Roman" w:eastAsia="Times New Roman" w:hAnsi="Times New Roman" w:cs="Times New Roman"/>
                <w:b/>
                <w:lang w:eastAsia="ru-RU"/>
              </w:rPr>
              <w:t>Раздел 1</w:t>
            </w:r>
            <w:r>
              <w:rPr>
                <w:rFonts w:ascii="Times New Roman" w:eastAsia="Times New Roman" w:hAnsi="Times New Roman" w:cs="Times New Roman"/>
                <w:b/>
                <w:lang w:eastAsia="ru-RU"/>
              </w:rPr>
              <w:t xml:space="preserve">. </w:t>
            </w:r>
            <w:r w:rsidRPr="00B818C4">
              <w:rPr>
                <w:rFonts w:ascii="Times New Roman" w:eastAsia="Times New Roman" w:hAnsi="Times New Roman" w:cs="Times New Roman"/>
                <w:b/>
                <w:lang w:eastAsia="ru-RU"/>
              </w:rPr>
              <w:t>Организация испытаний и входного контроля электрорадиооборудования летательных аппаратов</w:t>
            </w:r>
          </w:p>
        </w:tc>
        <w:tc>
          <w:tcPr>
            <w:tcW w:w="634" w:type="pct"/>
            <w:tcBorders>
              <w:top w:val="single" w:sz="4" w:space="0" w:color="000000"/>
              <w:left w:val="single" w:sz="4" w:space="0" w:color="000000"/>
              <w:bottom w:val="single" w:sz="4" w:space="0" w:color="000000"/>
            </w:tcBorders>
            <w:tcMar>
              <w:top w:w="0" w:type="dxa"/>
              <w:left w:w="108" w:type="dxa"/>
              <w:bottom w:w="0" w:type="dxa"/>
              <w:right w:w="108" w:type="dxa"/>
            </w:tcMar>
          </w:tcPr>
          <w:p w14:paraId="0C28DBB2" w14:textId="77777777" w:rsidR="00F969DF" w:rsidRPr="00B818C4" w:rsidRDefault="00F969DF" w:rsidP="00B818C4">
            <w:pPr>
              <w:suppressAutoHyphens/>
              <w:spacing w:after="0" w:line="240" w:lineRule="auto"/>
              <w:ind w:left="-165" w:right="-180"/>
              <w:jc w:val="center"/>
              <w:rPr>
                <w:rFonts w:ascii="Times New Roman" w:eastAsia="Times New Roman" w:hAnsi="Times New Roman" w:cs="Times New Roman"/>
                <w:bCs/>
                <w:lang w:eastAsia="ru-RU"/>
              </w:rPr>
            </w:pPr>
          </w:p>
        </w:tc>
        <w:tc>
          <w:tcPr>
            <w:tcW w:w="396" w:type="pct"/>
            <w:tcBorders>
              <w:top w:val="single" w:sz="4" w:space="0" w:color="000000"/>
              <w:left w:val="single" w:sz="4" w:space="0" w:color="000000"/>
              <w:bottom w:val="single" w:sz="4" w:space="0" w:color="000000"/>
              <w:right w:val="single" w:sz="4" w:space="0" w:color="000000"/>
            </w:tcBorders>
          </w:tcPr>
          <w:p w14:paraId="1680F3F0" w14:textId="77777777" w:rsidR="00F969DF" w:rsidRPr="00B818C4" w:rsidRDefault="00F969DF" w:rsidP="00B818C4">
            <w:pPr>
              <w:suppressAutoHyphens/>
              <w:spacing w:after="0" w:line="240" w:lineRule="auto"/>
              <w:jc w:val="center"/>
              <w:rPr>
                <w:rFonts w:ascii="Times New Roman" w:eastAsia="Times New Roman" w:hAnsi="Times New Roman" w:cs="Times New Roman"/>
                <w:lang w:eastAsia="ru-RU"/>
              </w:rPr>
            </w:pPr>
          </w:p>
        </w:tc>
        <w:tc>
          <w:tcPr>
            <w:tcW w:w="594" w:type="pct"/>
            <w:tcBorders>
              <w:top w:val="single" w:sz="4" w:space="0" w:color="000000"/>
              <w:left w:val="single" w:sz="4" w:space="0" w:color="000000"/>
              <w:bottom w:val="single" w:sz="4" w:space="0" w:color="000000"/>
              <w:right w:val="single" w:sz="4" w:space="0" w:color="000000"/>
            </w:tcBorders>
          </w:tcPr>
          <w:p w14:paraId="6C1B0179" w14:textId="77777777" w:rsidR="00F969DF" w:rsidRPr="00B818C4" w:rsidRDefault="00F969DF" w:rsidP="00B818C4">
            <w:pPr>
              <w:suppressAutoHyphens/>
              <w:spacing w:after="0" w:line="240" w:lineRule="auto"/>
              <w:jc w:val="center"/>
              <w:rPr>
                <w:rFonts w:ascii="Times New Roman" w:eastAsia="Times New Roman" w:hAnsi="Times New Roman" w:cs="Times New Roman"/>
                <w:lang w:eastAsia="ru-RU"/>
              </w:rPr>
            </w:pPr>
          </w:p>
        </w:tc>
      </w:tr>
      <w:tr w:rsidR="00F969DF" w:rsidRPr="005D5C4C" w14:paraId="4FEE77C0" w14:textId="77777777" w:rsidTr="00070EF5">
        <w:trPr>
          <w:trHeight w:val="70"/>
        </w:trPr>
        <w:tc>
          <w:tcPr>
            <w:tcW w:w="686"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F46145C" w14:textId="77777777" w:rsidR="00F969DF" w:rsidRPr="007D4E71" w:rsidRDefault="00F0253E" w:rsidP="00B818C4">
            <w:pPr>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1.1</w:t>
            </w:r>
            <w:r w:rsidRPr="007D4E71">
              <w:rPr>
                <w:rFonts w:ascii="Times New Roman" w:eastAsia="Times New Roman" w:hAnsi="Times New Roman" w:cs="Times New Roman"/>
                <w:b/>
                <w:bCs/>
                <w:lang w:eastAsia="ru-RU"/>
              </w:rPr>
              <w:t>.</w:t>
            </w:r>
          </w:p>
          <w:p w14:paraId="5E87BE93" w14:textId="77777777" w:rsidR="00F969DF" w:rsidRPr="007D4E71" w:rsidRDefault="00F969DF" w:rsidP="00B818C4">
            <w:pPr>
              <w:spacing w:after="0" w:line="240" w:lineRule="auto"/>
              <w:rPr>
                <w:rFonts w:ascii="Times New Roman" w:eastAsia="Times New Roman" w:hAnsi="Times New Roman" w:cs="Times New Roman"/>
                <w:b/>
                <w:bCs/>
                <w:lang w:eastAsia="ru-RU"/>
              </w:rPr>
            </w:pPr>
            <w:r w:rsidRPr="007D4E71">
              <w:rPr>
                <w:rFonts w:ascii="Times New Roman" w:eastAsia="Times New Roman" w:hAnsi="Times New Roman" w:cs="Times New Roman"/>
                <w:b/>
                <w:lang w:eastAsia="ru-RU"/>
              </w:rPr>
              <w:t>Организация промышленных испытаний</w:t>
            </w:r>
          </w:p>
        </w:tc>
        <w:tc>
          <w:tcPr>
            <w:tcW w:w="26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6ED3D" w14:textId="77777777" w:rsidR="00F969DF" w:rsidRPr="00B818C4" w:rsidRDefault="00781ACD" w:rsidP="00B818C4">
            <w:pPr>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b/>
                <w:kern w:val="3"/>
                <w:lang w:eastAsia="zh-CN"/>
              </w:rPr>
              <w:t>Содержание</w:t>
            </w:r>
          </w:p>
        </w:tc>
        <w:tc>
          <w:tcPr>
            <w:tcW w:w="634" w:type="pct"/>
            <w:tcBorders>
              <w:top w:val="single" w:sz="4" w:space="0" w:color="000000"/>
              <w:left w:val="single" w:sz="4" w:space="0" w:color="auto"/>
              <w:bottom w:val="single" w:sz="4" w:space="0" w:color="auto"/>
            </w:tcBorders>
            <w:tcMar>
              <w:top w:w="0" w:type="dxa"/>
              <w:left w:w="108" w:type="dxa"/>
              <w:bottom w:w="0" w:type="dxa"/>
              <w:right w:w="108" w:type="dxa"/>
            </w:tcMar>
          </w:tcPr>
          <w:p w14:paraId="56E7FCD9"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B818C4">
              <w:rPr>
                <w:rFonts w:ascii="Times New Roman" w:eastAsia="Times New Roman" w:hAnsi="Times New Roman" w:cs="Times New Roman"/>
                <w:b/>
                <w:kern w:val="3"/>
                <w:lang w:eastAsia="zh-CN"/>
              </w:rPr>
              <w:t>18</w:t>
            </w:r>
          </w:p>
        </w:tc>
        <w:tc>
          <w:tcPr>
            <w:tcW w:w="396" w:type="pct"/>
            <w:vMerge w:val="restart"/>
            <w:tcBorders>
              <w:top w:val="single" w:sz="4" w:space="0" w:color="000000"/>
              <w:left w:val="single" w:sz="4" w:space="0" w:color="000000"/>
              <w:right w:val="single" w:sz="4" w:space="0" w:color="000000"/>
            </w:tcBorders>
          </w:tcPr>
          <w:p w14:paraId="1CDBF9CF" w14:textId="77777777" w:rsidR="00F969DF"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ПК 1.1</w:t>
            </w:r>
          </w:p>
          <w:p w14:paraId="3E0B4008" w14:textId="77777777" w:rsidR="00F969DF"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ПК 1.2</w:t>
            </w:r>
            <w:r w:rsidR="00F969DF" w:rsidRPr="00B818C4">
              <w:rPr>
                <w:rFonts w:ascii="Times New Roman" w:eastAsia="Times New Roman" w:hAnsi="Times New Roman" w:cs="Times New Roman"/>
                <w:kern w:val="3"/>
                <w:lang w:eastAsia="zh-CN"/>
              </w:rPr>
              <w:t xml:space="preserve"> </w:t>
            </w:r>
          </w:p>
          <w:p w14:paraId="50A457D5"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bCs/>
                <w:iCs/>
                <w:kern w:val="3"/>
                <w:lang w:eastAsia="zh-CN"/>
              </w:rPr>
            </w:pPr>
            <w:r w:rsidRPr="00B818C4">
              <w:rPr>
                <w:rFonts w:ascii="Times New Roman" w:eastAsia="Times New Roman" w:hAnsi="Times New Roman" w:cs="Times New Roman"/>
                <w:bCs/>
                <w:iCs/>
                <w:kern w:val="3"/>
                <w:lang w:eastAsia="zh-CN"/>
              </w:rPr>
              <w:t>ОК 01</w:t>
            </w:r>
          </w:p>
          <w:p w14:paraId="4BCA79E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val="restart"/>
            <w:tcBorders>
              <w:top w:val="single" w:sz="4" w:space="0" w:color="000000"/>
              <w:left w:val="single" w:sz="4" w:space="0" w:color="000000"/>
              <w:right w:val="single" w:sz="4" w:space="0" w:color="000000"/>
            </w:tcBorders>
          </w:tcPr>
          <w:p w14:paraId="31B409A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FB2A5D">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1.1.01</w:t>
            </w:r>
          </w:p>
          <w:p w14:paraId="62E35157" w14:textId="77777777" w:rsidR="00FB2A5D"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1.1.01</w:t>
            </w:r>
          </w:p>
          <w:p w14:paraId="45B4523E"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1.1.02</w:t>
            </w:r>
          </w:p>
          <w:p w14:paraId="31C3F3FC"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1.1.01</w:t>
            </w:r>
          </w:p>
          <w:p w14:paraId="4573CDC2"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FB2A5D">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1.2.01</w:t>
            </w:r>
          </w:p>
          <w:p w14:paraId="06A962B2" w14:textId="77777777" w:rsidR="00F969DF" w:rsidRPr="00B818C4" w:rsidRDefault="00695B09"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1.2.01</w:t>
            </w:r>
          </w:p>
          <w:p w14:paraId="2B3C0AA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1.2.01</w:t>
            </w:r>
          </w:p>
          <w:p w14:paraId="39706C4D" w14:textId="77777777" w:rsidR="00F969DF"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Уо.01.01</w:t>
            </w:r>
          </w:p>
          <w:p w14:paraId="28F78716" w14:textId="77777777" w:rsidR="00FB2A5D"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Зо.01.01</w:t>
            </w:r>
          </w:p>
          <w:p w14:paraId="3B062AEA"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Зо.01.02</w:t>
            </w:r>
          </w:p>
          <w:p w14:paraId="76A91744"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D38C2" w:rsidRPr="005D5C4C" w14:paraId="66A1B9CB" w14:textId="77777777" w:rsidTr="006E3D5C">
        <w:trPr>
          <w:trHeight w:val="3805"/>
        </w:trPr>
        <w:tc>
          <w:tcPr>
            <w:tcW w:w="686" w:type="pct"/>
            <w:vMerge/>
            <w:tcBorders>
              <w:left w:val="single" w:sz="4" w:space="0" w:color="000000"/>
              <w:right w:val="single" w:sz="4" w:space="0" w:color="auto"/>
            </w:tcBorders>
            <w:tcMar>
              <w:top w:w="0" w:type="dxa"/>
              <w:left w:w="108" w:type="dxa"/>
              <w:bottom w:w="0" w:type="dxa"/>
              <w:right w:w="108" w:type="dxa"/>
            </w:tcMar>
          </w:tcPr>
          <w:p w14:paraId="0A74D7E5" w14:textId="77777777" w:rsidR="00ED38C2" w:rsidRPr="007D4E71" w:rsidRDefault="00ED38C2" w:rsidP="00B818C4">
            <w:pPr>
              <w:spacing w:after="0" w:line="240" w:lineRule="auto"/>
              <w:rPr>
                <w:rFonts w:ascii="Times New Roman" w:eastAsia="Times New Roman" w:hAnsi="Times New Roman" w:cs="Times New Roman"/>
                <w:b/>
                <w:bCs/>
                <w:lang w:eastAsia="ru-RU"/>
              </w:rPr>
            </w:pPr>
          </w:p>
        </w:tc>
        <w:tc>
          <w:tcPr>
            <w:tcW w:w="2690" w:type="pct"/>
            <w:tcBorders>
              <w:top w:val="single" w:sz="4" w:space="0" w:color="auto"/>
              <w:left w:val="single" w:sz="4" w:space="0" w:color="auto"/>
              <w:right w:val="single" w:sz="4" w:space="0" w:color="auto"/>
            </w:tcBorders>
            <w:tcMar>
              <w:top w:w="0" w:type="dxa"/>
              <w:left w:w="108" w:type="dxa"/>
              <w:bottom w:w="0" w:type="dxa"/>
              <w:right w:w="108" w:type="dxa"/>
            </w:tcMar>
          </w:tcPr>
          <w:p w14:paraId="3F8B292F"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Технические требовани</w:t>
            </w:r>
          </w:p>
          <w:p w14:paraId="58B7C45E"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Назначение испытаний. Виды и классификация испытани</w:t>
            </w:r>
          </w:p>
          <w:p w14:paraId="1CF53141"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lang w:eastAsia="ru-RU"/>
              </w:rPr>
            </w:pPr>
            <w:r w:rsidRPr="00FB2A5D">
              <w:rPr>
                <w:rFonts w:ascii="Times New Roman" w:eastAsia="Times New Roman" w:hAnsi="Times New Roman" w:cs="Times New Roman"/>
                <w:bCs/>
                <w:lang w:eastAsia="ru-RU" w:bidi="hi-IN"/>
              </w:rPr>
              <w:t>Нормативно-техническая документация на испытания. Сведения об отраслевых стандартах на испытания и входной контроль</w:t>
            </w:r>
          </w:p>
          <w:p w14:paraId="056F3BB2"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lang w:eastAsia="ru-RU"/>
              </w:rPr>
            </w:pPr>
            <w:r w:rsidRPr="00FB2A5D">
              <w:rPr>
                <w:rFonts w:ascii="Times New Roman" w:eastAsia="Times New Roman" w:hAnsi="Times New Roman" w:cs="Times New Roman"/>
                <w:lang w:eastAsia="ru-RU" w:bidi="hi-IN"/>
              </w:rPr>
              <w:t>Входной контроль покупных комплектующих изделий при производстве и эксплуатации летательных аппаратов</w:t>
            </w:r>
          </w:p>
          <w:p w14:paraId="1751CE2B"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lang w:eastAsia="ru-RU"/>
              </w:rPr>
            </w:pPr>
            <w:r w:rsidRPr="00FB2A5D">
              <w:rPr>
                <w:rFonts w:ascii="Times New Roman" w:eastAsia="Times New Roman" w:hAnsi="Times New Roman" w:cs="Times New Roman"/>
                <w:bCs/>
                <w:lang w:eastAsia="ru-RU" w:bidi="hi-IN"/>
              </w:rPr>
              <w:t>Цех испытаний и входного контроля. Организационная структура испытательного цеха</w:t>
            </w:r>
          </w:p>
          <w:p w14:paraId="385F0B6F"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lang w:eastAsia="ru-RU"/>
              </w:rPr>
            </w:pPr>
            <w:r w:rsidRPr="00FB2A5D">
              <w:rPr>
                <w:rFonts w:ascii="Times New Roman" w:eastAsia="Times New Roman" w:hAnsi="Times New Roman" w:cs="Times New Roman"/>
                <w:bCs/>
                <w:lang w:eastAsia="ru-RU" w:bidi="hi-IN"/>
              </w:rPr>
              <w:t>Испытательное оборудование. Испытательные стенды, кабины и пульты</w:t>
            </w:r>
          </w:p>
          <w:p w14:paraId="31466390"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lang w:eastAsia="ru-RU" w:bidi="hi-IN"/>
              </w:rPr>
              <w:t>Метрологическое обеспечение испытаний. Выбор средств измерений</w:t>
            </w:r>
            <w:r w:rsidRPr="00FB2A5D">
              <w:rPr>
                <w:rFonts w:ascii="Times New Roman" w:eastAsia="Times New Roman" w:hAnsi="Times New Roman" w:cs="Times New Roman"/>
                <w:bCs/>
                <w:lang w:eastAsia="ru-RU" w:bidi="hi-IN"/>
              </w:rPr>
              <w:t xml:space="preserve"> для испытаний</w:t>
            </w:r>
          </w:p>
          <w:p w14:paraId="746654AA" w14:textId="77777777" w:rsidR="00ED38C2" w:rsidRPr="00FB2A5D" w:rsidRDefault="00ED38C2" w:rsidP="0070716E">
            <w:pPr>
              <w:pStyle w:val="a4"/>
              <w:widowControl w:val="0"/>
              <w:numPr>
                <w:ilvl w:val="0"/>
                <w:numId w:val="348"/>
              </w:numPr>
              <w:suppressAutoHyphens/>
              <w:autoSpaceDN w:val="0"/>
              <w:spacing w:after="0" w:line="240" w:lineRule="auto"/>
              <w:ind w:left="344" w:hanging="283"/>
              <w:jc w:val="both"/>
              <w:textAlignment w:val="baseline"/>
              <w:rPr>
                <w:rFonts w:ascii="Times New Roman" w:eastAsia="Times New Roman" w:hAnsi="Times New Roman" w:cs="Times New Roman"/>
                <w:lang w:eastAsia="ru-RU" w:bidi="hi-IN"/>
              </w:rPr>
            </w:pPr>
            <w:r w:rsidRPr="00FB2A5D">
              <w:rPr>
                <w:rFonts w:ascii="Times New Roman" w:eastAsia="Times New Roman" w:hAnsi="Times New Roman" w:cs="Times New Roman"/>
                <w:bCs/>
                <w:lang w:eastAsia="ru-RU" w:bidi="hi-IN"/>
              </w:rPr>
              <w:t>Порядок проведения испытаний продукции. Техника безопасности при испытаниях</w:t>
            </w:r>
          </w:p>
          <w:p w14:paraId="14CAF74B" w14:textId="77777777" w:rsidR="00ED38C2" w:rsidRPr="00FB2A5D" w:rsidRDefault="00ED38C2" w:rsidP="0070716E">
            <w:pPr>
              <w:pStyle w:val="a4"/>
              <w:widowControl w:val="0"/>
              <w:numPr>
                <w:ilvl w:val="0"/>
                <w:numId w:val="3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
                <w:lang w:eastAsia="ru-RU"/>
              </w:rPr>
            </w:pPr>
            <w:r w:rsidRPr="00FB2A5D">
              <w:rPr>
                <w:rFonts w:ascii="Times New Roman" w:eastAsia="Times New Roman" w:hAnsi="Times New Roman" w:cs="Times New Roman"/>
                <w:lang w:eastAsia="ru-RU" w:bidi="hi-IN"/>
              </w:rPr>
              <w:t>Структурная схема системы электроснабжения цеха испытаний и входного контроля.</w:t>
            </w:r>
          </w:p>
        </w:tc>
        <w:tc>
          <w:tcPr>
            <w:tcW w:w="634" w:type="pct"/>
            <w:tcBorders>
              <w:top w:val="single" w:sz="4" w:space="0" w:color="auto"/>
              <w:left w:val="single" w:sz="4" w:space="0" w:color="auto"/>
            </w:tcBorders>
            <w:tcMar>
              <w:top w:w="0" w:type="dxa"/>
              <w:left w:w="108" w:type="dxa"/>
              <w:bottom w:w="0" w:type="dxa"/>
              <w:right w:w="108" w:type="dxa"/>
            </w:tcMar>
          </w:tcPr>
          <w:p w14:paraId="497DC3B3"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78C9807E"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65535323"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48A95F2C"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24B505AF"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4FA7D73A"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74F89EF0"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00F65959"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05CE5E10"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tc>
        <w:tc>
          <w:tcPr>
            <w:tcW w:w="396" w:type="pct"/>
            <w:vMerge/>
            <w:tcBorders>
              <w:left w:val="single" w:sz="4" w:space="0" w:color="000000"/>
              <w:right w:val="single" w:sz="4" w:space="0" w:color="000000"/>
            </w:tcBorders>
          </w:tcPr>
          <w:p w14:paraId="58FB3E2A"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398CB8FE"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ED38C2" w:rsidRPr="005D5C4C" w14:paraId="24AEA5D3" w14:textId="77777777" w:rsidTr="00FB2A5D">
        <w:trPr>
          <w:trHeight w:val="20"/>
        </w:trPr>
        <w:tc>
          <w:tcPr>
            <w:tcW w:w="686" w:type="pct"/>
            <w:vMerge/>
            <w:tcBorders>
              <w:left w:val="single" w:sz="4" w:space="0" w:color="000000"/>
              <w:right w:val="single" w:sz="4" w:space="0" w:color="auto"/>
            </w:tcBorders>
            <w:tcMar>
              <w:top w:w="0" w:type="dxa"/>
              <w:left w:w="108" w:type="dxa"/>
              <w:bottom w:w="0" w:type="dxa"/>
              <w:right w:w="108" w:type="dxa"/>
            </w:tcMar>
          </w:tcPr>
          <w:p w14:paraId="6561928F" w14:textId="77777777" w:rsidR="00ED38C2" w:rsidRPr="007D4E71" w:rsidRDefault="00ED38C2" w:rsidP="00B818C4">
            <w:pPr>
              <w:keepLines/>
              <w:spacing w:after="0" w:line="240" w:lineRule="auto"/>
              <w:rPr>
                <w:rFonts w:ascii="Times New Roman" w:eastAsia="Times New Roman" w:hAnsi="Times New Roman" w:cs="Times New Roman"/>
                <w:b/>
                <w:lang w:eastAsia="ru-RU"/>
              </w:rPr>
            </w:pPr>
          </w:p>
        </w:tc>
        <w:tc>
          <w:tcPr>
            <w:tcW w:w="2690" w:type="pct"/>
            <w:tcBorders>
              <w:top w:val="single" w:sz="4" w:space="0" w:color="000000"/>
              <w:left w:val="single" w:sz="4" w:space="0" w:color="auto"/>
              <w:bottom w:val="single" w:sz="4" w:space="0" w:color="auto"/>
            </w:tcBorders>
            <w:tcMar>
              <w:top w:w="0" w:type="dxa"/>
              <w:left w:w="108" w:type="dxa"/>
              <w:bottom w:w="0" w:type="dxa"/>
              <w:right w:w="108" w:type="dxa"/>
            </w:tcMar>
          </w:tcPr>
          <w:p w14:paraId="6B4074C7" w14:textId="77777777" w:rsidR="00ED38C2" w:rsidRPr="00B818C4" w:rsidRDefault="00ED38C2" w:rsidP="00B818C4">
            <w:pPr>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b/>
                <w:kern w:val="3"/>
                <w:lang w:eastAsia="zh-CN"/>
              </w:rPr>
              <w:t>В том числе практических и лабораторных работ</w:t>
            </w:r>
          </w:p>
        </w:tc>
        <w:tc>
          <w:tcPr>
            <w:tcW w:w="634" w:type="pct"/>
            <w:tcBorders>
              <w:top w:val="single" w:sz="4" w:space="0" w:color="000000"/>
              <w:left w:val="single" w:sz="4" w:space="0" w:color="000000"/>
              <w:bottom w:val="single" w:sz="4" w:space="0" w:color="auto"/>
            </w:tcBorders>
            <w:tcMar>
              <w:top w:w="0" w:type="dxa"/>
              <w:left w:w="108" w:type="dxa"/>
              <w:bottom w:w="0" w:type="dxa"/>
              <w:right w:w="108" w:type="dxa"/>
            </w:tcMar>
          </w:tcPr>
          <w:p w14:paraId="22CCE7A9"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B818C4">
              <w:rPr>
                <w:rFonts w:ascii="Times New Roman" w:eastAsia="Times New Roman" w:hAnsi="Times New Roman" w:cs="Times New Roman"/>
                <w:b/>
                <w:kern w:val="3"/>
                <w:lang w:eastAsia="zh-CN"/>
              </w:rPr>
              <w:t>6</w:t>
            </w:r>
          </w:p>
        </w:tc>
        <w:tc>
          <w:tcPr>
            <w:tcW w:w="396" w:type="pct"/>
            <w:vMerge/>
            <w:tcBorders>
              <w:left w:val="single" w:sz="4" w:space="0" w:color="000000"/>
              <w:right w:val="single" w:sz="4" w:space="0" w:color="000000"/>
            </w:tcBorders>
          </w:tcPr>
          <w:p w14:paraId="29E0117E"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140BD31C" w14:textId="77777777" w:rsidR="00ED38C2" w:rsidRPr="00B818C4" w:rsidRDefault="00ED38C2"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B2A5D" w:rsidRPr="005D5C4C" w14:paraId="74A97769" w14:textId="77777777" w:rsidTr="00BE104C">
        <w:trPr>
          <w:trHeight w:val="972"/>
        </w:trPr>
        <w:tc>
          <w:tcPr>
            <w:tcW w:w="686" w:type="pct"/>
            <w:vMerge/>
            <w:tcBorders>
              <w:left w:val="single" w:sz="4" w:space="0" w:color="000000"/>
              <w:right w:val="single" w:sz="4" w:space="0" w:color="auto"/>
            </w:tcBorders>
            <w:tcMar>
              <w:top w:w="0" w:type="dxa"/>
              <w:left w:w="108" w:type="dxa"/>
              <w:bottom w:w="0" w:type="dxa"/>
              <w:right w:w="108" w:type="dxa"/>
            </w:tcMar>
          </w:tcPr>
          <w:p w14:paraId="5B1C6286" w14:textId="77777777" w:rsidR="00FB2A5D" w:rsidRPr="007D4E71" w:rsidRDefault="00FB2A5D" w:rsidP="00B818C4">
            <w:pPr>
              <w:keepLines/>
              <w:spacing w:after="0" w:line="240" w:lineRule="auto"/>
              <w:rPr>
                <w:rFonts w:ascii="Times New Roman" w:eastAsia="Times New Roman" w:hAnsi="Times New Roman" w:cs="Times New Roman"/>
                <w:b/>
                <w:lang w:eastAsia="ru-RU"/>
              </w:rPr>
            </w:pPr>
          </w:p>
        </w:tc>
        <w:tc>
          <w:tcPr>
            <w:tcW w:w="2690" w:type="pct"/>
            <w:tcBorders>
              <w:top w:val="single" w:sz="4" w:space="0" w:color="auto"/>
              <w:left w:val="single" w:sz="4" w:space="0" w:color="auto"/>
              <w:bottom w:val="single" w:sz="4" w:space="0" w:color="auto"/>
            </w:tcBorders>
            <w:tcMar>
              <w:top w:w="0" w:type="dxa"/>
              <w:left w:w="108" w:type="dxa"/>
              <w:bottom w:w="0" w:type="dxa"/>
              <w:right w:w="108" w:type="dxa"/>
            </w:tcMar>
          </w:tcPr>
          <w:p w14:paraId="6AFC8478" w14:textId="77777777" w:rsidR="00FB2A5D" w:rsidRPr="00FB2A5D" w:rsidRDefault="00FB2A5D" w:rsidP="00FB2A5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sidRPr="00FB2A5D">
              <w:rPr>
                <w:rFonts w:ascii="Times New Roman" w:eastAsia="Times New Roman" w:hAnsi="Times New Roman" w:cs="Times New Roman"/>
                <w:bCs/>
                <w:kern w:val="3"/>
                <w:lang w:eastAsia="zh-CN"/>
              </w:rPr>
              <w:t>1. Анализ</w:t>
            </w:r>
            <w:r>
              <w:rPr>
                <w:rFonts w:ascii="Times New Roman" w:eastAsia="Times New Roman" w:hAnsi="Times New Roman" w:cs="Times New Roman"/>
                <w:bCs/>
                <w:kern w:val="3"/>
                <w:lang w:eastAsia="zh-CN"/>
              </w:rPr>
              <w:t xml:space="preserve"> ГОСТа</w:t>
            </w:r>
            <w:r w:rsidRPr="00FB2A5D">
              <w:rPr>
                <w:rFonts w:ascii="Times New Roman" w:eastAsia="Times New Roman" w:hAnsi="Times New Roman" w:cs="Times New Roman"/>
                <w:bCs/>
                <w:kern w:val="3"/>
                <w:lang w:eastAsia="zh-CN"/>
              </w:rPr>
              <w:t xml:space="preserve"> «Испытания и контроль качества продукции»</w:t>
            </w:r>
          </w:p>
          <w:p w14:paraId="7472EEF8" w14:textId="77777777" w:rsidR="00FB2A5D" w:rsidRPr="00FB2A5D" w:rsidRDefault="00FB2A5D" w:rsidP="00FB2A5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sidRPr="00FB2A5D">
              <w:rPr>
                <w:rFonts w:ascii="Times New Roman" w:eastAsia="Times New Roman" w:hAnsi="Times New Roman" w:cs="Times New Roman"/>
                <w:bCs/>
                <w:kern w:val="3"/>
                <w:lang w:eastAsia="zh-CN"/>
              </w:rPr>
              <w:t xml:space="preserve">2. </w:t>
            </w:r>
            <w:r w:rsidRPr="00FB2A5D">
              <w:rPr>
                <w:rFonts w:ascii="Times New Roman" w:eastAsia="Times New Roman" w:hAnsi="Times New Roman" w:cs="Times New Roman"/>
                <w:kern w:val="3"/>
                <w:lang w:eastAsia="zh-CN"/>
              </w:rPr>
              <w:t xml:space="preserve">Ознакомление со </w:t>
            </w:r>
            <w:r w:rsidRPr="00FB2A5D">
              <w:rPr>
                <w:rFonts w:ascii="Times New Roman" w:eastAsia="Times New Roman" w:hAnsi="Times New Roman" w:cs="Times New Roman"/>
                <w:bCs/>
                <w:kern w:val="3"/>
                <w:lang w:eastAsia="zh-CN"/>
              </w:rPr>
              <w:t xml:space="preserve">стандартом «Контроль покупных комплектующих изделий на функциональную работоспособность» </w:t>
            </w:r>
          </w:p>
          <w:p w14:paraId="78469833" w14:textId="77777777" w:rsidR="00FB2A5D" w:rsidRPr="00B818C4" w:rsidRDefault="00FB2A5D" w:rsidP="00FB2A5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2"/>
              <w:rPr>
                <w:rFonts w:ascii="Times New Roman" w:eastAsia="Times New Roman" w:hAnsi="Times New Roman" w:cs="Times New Roman"/>
                <w:bCs/>
                <w:kern w:val="3"/>
                <w:lang w:eastAsia="zh-CN"/>
              </w:rPr>
            </w:pPr>
            <w:r w:rsidRPr="00FB2A5D">
              <w:rPr>
                <w:rFonts w:ascii="Times New Roman" w:eastAsia="Times New Roman" w:hAnsi="Times New Roman" w:cs="Times New Roman"/>
                <w:lang w:eastAsia="ru-RU"/>
              </w:rPr>
              <w:t>3.</w:t>
            </w:r>
            <w:r w:rsidRPr="00B818C4">
              <w:rPr>
                <w:rFonts w:ascii="Times New Roman" w:eastAsia="Times New Roman" w:hAnsi="Times New Roman" w:cs="Times New Roman"/>
                <w:lang w:eastAsia="ru-RU"/>
              </w:rPr>
              <w:t xml:space="preserve"> Выбор средств измерений для проведения испытаний </w:t>
            </w:r>
          </w:p>
        </w:tc>
        <w:tc>
          <w:tcPr>
            <w:tcW w:w="634" w:type="pct"/>
            <w:tcBorders>
              <w:top w:val="single" w:sz="4" w:space="0" w:color="auto"/>
              <w:left w:val="single" w:sz="4" w:space="0" w:color="000000"/>
              <w:bottom w:val="single" w:sz="4" w:space="0" w:color="auto"/>
            </w:tcBorders>
            <w:tcMar>
              <w:top w:w="0" w:type="dxa"/>
              <w:left w:w="108" w:type="dxa"/>
              <w:bottom w:w="0" w:type="dxa"/>
              <w:right w:w="108" w:type="dxa"/>
            </w:tcMar>
          </w:tcPr>
          <w:p w14:paraId="4749E353"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78A2B84C"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158530F3"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31B39F23"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tc>
        <w:tc>
          <w:tcPr>
            <w:tcW w:w="396" w:type="pct"/>
            <w:vMerge/>
            <w:tcBorders>
              <w:left w:val="single" w:sz="4" w:space="0" w:color="000000"/>
              <w:right w:val="single" w:sz="4" w:space="0" w:color="000000"/>
            </w:tcBorders>
          </w:tcPr>
          <w:p w14:paraId="52ECD8C8"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63454D0A"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BE104C" w:rsidRPr="005D5C4C" w14:paraId="2112F9FF" w14:textId="77777777" w:rsidTr="00BE104C">
        <w:trPr>
          <w:trHeight w:val="1020"/>
        </w:trPr>
        <w:tc>
          <w:tcPr>
            <w:tcW w:w="686" w:type="pct"/>
            <w:vMerge/>
            <w:tcBorders>
              <w:left w:val="single" w:sz="4" w:space="0" w:color="000000"/>
              <w:right w:val="single" w:sz="4" w:space="0" w:color="auto"/>
            </w:tcBorders>
            <w:tcMar>
              <w:top w:w="0" w:type="dxa"/>
              <w:left w:w="108" w:type="dxa"/>
              <w:bottom w:w="0" w:type="dxa"/>
              <w:right w:w="108" w:type="dxa"/>
            </w:tcMar>
          </w:tcPr>
          <w:p w14:paraId="2456DDE0" w14:textId="77777777" w:rsidR="00BE104C" w:rsidRPr="007D4E71" w:rsidRDefault="00BE104C" w:rsidP="00B818C4">
            <w:pPr>
              <w:keepLines/>
              <w:spacing w:after="0" w:line="240" w:lineRule="auto"/>
              <w:rPr>
                <w:rFonts w:ascii="Times New Roman" w:eastAsia="Times New Roman" w:hAnsi="Times New Roman" w:cs="Times New Roman"/>
                <w:b/>
                <w:lang w:eastAsia="ru-RU"/>
              </w:rPr>
            </w:pPr>
          </w:p>
        </w:tc>
        <w:tc>
          <w:tcPr>
            <w:tcW w:w="2690" w:type="pct"/>
            <w:tcBorders>
              <w:top w:val="single" w:sz="4" w:space="0" w:color="auto"/>
              <w:left w:val="single" w:sz="4" w:space="0" w:color="auto"/>
            </w:tcBorders>
            <w:tcMar>
              <w:top w:w="0" w:type="dxa"/>
              <w:left w:w="108" w:type="dxa"/>
              <w:bottom w:w="0" w:type="dxa"/>
              <w:right w:w="108" w:type="dxa"/>
            </w:tcMar>
          </w:tcPr>
          <w:p w14:paraId="338A8F0D" w14:textId="77777777" w:rsidR="00BE104C" w:rsidRPr="00B818C4" w:rsidRDefault="00BE104C" w:rsidP="00BE104C">
            <w:pPr>
              <w:suppressAutoHyphens/>
              <w:autoSpaceDN w:val="0"/>
              <w:snapToGrid w:val="0"/>
              <w:spacing w:after="0" w:line="240" w:lineRule="auto"/>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Самостоятельная работа обучающихся</w:t>
            </w:r>
          </w:p>
          <w:p w14:paraId="659EB3CC" w14:textId="77777777" w:rsidR="00BE104C"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kern w:val="3"/>
                <w:lang w:eastAsia="zh-CN"/>
              </w:rPr>
              <w:t>Составление таблицы видов испытаний по назначению и условиям проведения испытаний</w:t>
            </w:r>
          </w:p>
          <w:p w14:paraId="14647D4B" w14:textId="77777777" w:rsidR="00BE104C"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kern w:val="3"/>
                <w:lang w:eastAsia="zh-CN"/>
              </w:rPr>
              <w:t>Составления перечня изделий, подлежащих входному контролю</w:t>
            </w:r>
          </w:p>
          <w:p w14:paraId="6E27541A" w14:textId="77777777" w:rsidR="00BE104C" w:rsidRPr="00B818C4"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kern w:val="3"/>
                <w:lang w:eastAsia="zh-CN"/>
              </w:rPr>
              <w:t>Составление схемы «Организация цеха»</w:t>
            </w:r>
          </w:p>
          <w:p w14:paraId="75D24993" w14:textId="77777777" w:rsidR="00BE104C" w:rsidRPr="00B818C4"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bCs/>
                <w:kern w:val="3"/>
                <w:lang w:eastAsia="zh-CN"/>
              </w:rPr>
              <w:t>Подготовка тезисов о просмотренных видеороликах</w:t>
            </w:r>
          </w:p>
          <w:p w14:paraId="1F5D8E68" w14:textId="77777777" w:rsidR="00BE104C" w:rsidRPr="00B818C4"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kern w:val="3"/>
                <w:lang w:eastAsia="zh-CN"/>
              </w:rPr>
              <w:t>Определение необходимого класса точности измерительного прибора, исходя из требований точности при испытаниях</w:t>
            </w:r>
          </w:p>
          <w:p w14:paraId="632CE4F3" w14:textId="77777777" w:rsidR="00BE104C" w:rsidRPr="00B818C4" w:rsidRDefault="00BE104C" w:rsidP="00BE104C">
            <w:pPr>
              <w:suppressAutoHyphens/>
              <w:autoSpaceDN w:val="0"/>
              <w:snapToGrid w:val="0"/>
              <w:spacing w:after="0" w:line="240" w:lineRule="auto"/>
              <w:ind w:left="61"/>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bCs/>
                <w:kern w:val="3"/>
                <w:lang w:eastAsia="zh-CN"/>
              </w:rPr>
              <w:t>Выбор средств измерения по заданным метрологическим характеристикам</w:t>
            </w:r>
          </w:p>
          <w:p w14:paraId="4C582ED2" w14:textId="77777777" w:rsidR="00BE104C" w:rsidRPr="00FB2A5D" w:rsidRDefault="00BE104C" w:rsidP="00695B0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1"/>
              <w:rPr>
                <w:rFonts w:ascii="Times New Roman" w:eastAsia="Times New Roman" w:hAnsi="Times New Roman" w:cs="Times New Roman"/>
                <w:bCs/>
                <w:kern w:val="3"/>
                <w:lang w:eastAsia="zh-CN"/>
              </w:rPr>
            </w:pPr>
            <w:r w:rsidRPr="00B818C4">
              <w:rPr>
                <w:rFonts w:ascii="Times New Roman" w:eastAsia="Times New Roman" w:hAnsi="Times New Roman" w:cs="Times New Roman"/>
                <w:kern w:val="3"/>
                <w:lang w:eastAsia="zh-CN"/>
              </w:rPr>
              <w:t>Работа с конспектами лекций при подготовке к контрольной работе</w:t>
            </w:r>
          </w:p>
        </w:tc>
        <w:tc>
          <w:tcPr>
            <w:tcW w:w="634" w:type="pct"/>
            <w:tcBorders>
              <w:top w:val="single" w:sz="4" w:space="0" w:color="auto"/>
              <w:left w:val="single" w:sz="4" w:space="0" w:color="000000"/>
            </w:tcBorders>
            <w:tcMar>
              <w:top w:w="0" w:type="dxa"/>
              <w:left w:w="108" w:type="dxa"/>
              <w:bottom w:w="0" w:type="dxa"/>
              <w:right w:w="108" w:type="dxa"/>
            </w:tcMar>
          </w:tcPr>
          <w:p w14:paraId="6E090162" w14:textId="77777777" w:rsidR="00BE104C" w:rsidRPr="00B818C4" w:rsidRDefault="00BE104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FB2A5D">
              <w:rPr>
                <w:rFonts w:ascii="Times New Roman" w:eastAsia="Times New Roman" w:hAnsi="Times New Roman" w:cs="Times New Roman"/>
                <w:kern w:val="3"/>
                <w:lang w:eastAsia="zh-CN"/>
              </w:rPr>
              <w:t>12</w:t>
            </w:r>
          </w:p>
        </w:tc>
        <w:tc>
          <w:tcPr>
            <w:tcW w:w="396" w:type="pct"/>
            <w:vMerge/>
            <w:tcBorders>
              <w:left w:val="single" w:sz="4" w:space="0" w:color="000000"/>
              <w:right w:val="single" w:sz="4" w:space="0" w:color="000000"/>
            </w:tcBorders>
          </w:tcPr>
          <w:p w14:paraId="6A86F74C" w14:textId="77777777" w:rsidR="00BE104C" w:rsidRPr="00B818C4" w:rsidRDefault="00BE104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56CA11A0" w14:textId="77777777" w:rsidR="00BE104C" w:rsidRPr="00B818C4" w:rsidRDefault="00BE104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088BEB6A" w14:textId="77777777" w:rsidTr="00070EF5">
        <w:trPr>
          <w:trHeight w:val="100"/>
        </w:trPr>
        <w:tc>
          <w:tcPr>
            <w:tcW w:w="686" w:type="pct"/>
            <w:vMerge w:val="restart"/>
            <w:tcBorders>
              <w:top w:val="single" w:sz="4" w:space="0" w:color="000000"/>
              <w:left w:val="single" w:sz="4" w:space="0" w:color="000000"/>
            </w:tcBorders>
            <w:tcMar>
              <w:top w:w="0" w:type="dxa"/>
              <w:left w:w="108" w:type="dxa"/>
              <w:bottom w:w="0" w:type="dxa"/>
              <w:right w:w="108" w:type="dxa"/>
            </w:tcMar>
          </w:tcPr>
          <w:p w14:paraId="700D816D" w14:textId="77777777" w:rsidR="00F969DF" w:rsidRPr="007D4E71" w:rsidRDefault="00FB2A5D" w:rsidP="00B818C4">
            <w:pPr>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1.2</w:t>
            </w:r>
            <w:r w:rsidRPr="007D4E71">
              <w:rPr>
                <w:rFonts w:ascii="Times New Roman" w:eastAsia="Times New Roman" w:hAnsi="Times New Roman" w:cs="Times New Roman"/>
                <w:b/>
                <w:bCs/>
                <w:lang w:eastAsia="ru-RU"/>
              </w:rPr>
              <w:t>.</w:t>
            </w:r>
          </w:p>
          <w:p w14:paraId="512B31FA" w14:textId="77777777" w:rsidR="00F969DF" w:rsidRPr="007D4E71" w:rsidRDefault="00F969DF" w:rsidP="00B818C4">
            <w:pPr>
              <w:keepLines/>
              <w:suppressAutoHyphens/>
              <w:autoSpaceDN w:val="0"/>
              <w:snapToGrid w:val="0"/>
              <w:spacing w:after="0" w:line="240" w:lineRule="auto"/>
              <w:textAlignment w:val="baseline"/>
              <w:rPr>
                <w:rFonts w:ascii="Times New Roman" w:eastAsia="Times New Roman" w:hAnsi="Times New Roman" w:cs="Times New Roman"/>
                <w:b/>
                <w:bCs/>
                <w:lang w:eastAsia="ru-RU"/>
              </w:rPr>
            </w:pPr>
            <w:r w:rsidRPr="007D4E71">
              <w:rPr>
                <w:rFonts w:ascii="Times New Roman" w:eastAsia="Times New Roman" w:hAnsi="Times New Roman" w:cs="Times New Roman"/>
                <w:b/>
                <w:kern w:val="3"/>
                <w:lang w:eastAsia="zh-CN"/>
              </w:rPr>
              <w:t>Основные методы контроля при испытаниях</w:t>
            </w:r>
          </w:p>
        </w:tc>
        <w:tc>
          <w:tcPr>
            <w:tcW w:w="2690" w:type="pct"/>
            <w:tcBorders>
              <w:top w:val="single" w:sz="4" w:space="0" w:color="000000"/>
              <w:left w:val="single" w:sz="4" w:space="0" w:color="000000"/>
              <w:bottom w:val="single" w:sz="4" w:space="0" w:color="auto"/>
            </w:tcBorders>
            <w:tcMar>
              <w:top w:w="0" w:type="dxa"/>
              <w:left w:w="108" w:type="dxa"/>
              <w:bottom w:w="0" w:type="dxa"/>
              <w:right w:w="108" w:type="dxa"/>
            </w:tcMar>
          </w:tcPr>
          <w:p w14:paraId="01291592" w14:textId="77777777" w:rsidR="00F969DF" w:rsidRPr="00B818C4" w:rsidRDefault="00781ACD" w:rsidP="00B818C4">
            <w:pPr>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b/>
                <w:kern w:val="3"/>
                <w:lang w:eastAsia="zh-CN"/>
              </w:rPr>
              <w:t>Содержание</w:t>
            </w:r>
          </w:p>
        </w:tc>
        <w:tc>
          <w:tcPr>
            <w:tcW w:w="634" w:type="pct"/>
            <w:tcBorders>
              <w:top w:val="single" w:sz="4" w:space="0" w:color="000000"/>
              <w:left w:val="single" w:sz="4" w:space="0" w:color="000000"/>
              <w:bottom w:val="single" w:sz="4" w:space="0" w:color="auto"/>
            </w:tcBorders>
            <w:tcMar>
              <w:top w:w="0" w:type="dxa"/>
              <w:left w:w="108" w:type="dxa"/>
              <w:bottom w:w="0" w:type="dxa"/>
              <w:right w:w="108" w:type="dxa"/>
            </w:tcMar>
          </w:tcPr>
          <w:p w14:paraId="202D3C09" w14:textId="77777777" w:rsidR="00D73A7C" w:rsidRPr="00B818C4" w:rsidRDefault="00D73A7C"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B818C4">
              <w:rPr>
                <w:rFonts w:ascii="Times New Roman" w:eastAsia="Times New Roman" w:hAnsi="Times New Roman" w:cs="Times New Roman"/>
                <w:b/>
                <w:kern w:val="3"/>
                <w:lang w:eastAsia="zh-CN"/>
              </w:rPr>
              <w:t>12</w:t>
            </w:r>
          </w:p>
        </w:tc>
        <w:tc>
          <w:tcPr>
            <w:tcW w:w="396" w:type="pct"/>
            <w:vMerge w:val="restart"/>
            <w:tcBorders>
              <w:top w:val="single" w:sz="4" w:space="0" w:color="000000"/>
              <w:left w:val="single" w:sz="4" w:space="0" w:color="000000"/>
              <w:right w:val="single" w:sz="4" w:space="0" w:color="000000"/>
            </w:tcBorders>
          </w:tcPr>
          <w:p w14:paraId="0264EF61" w14:textId="77777777" w:rsidR="00F969DF" w:rsidRPr="00B818C4" w:rsidRDefault="00695B09"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ПК 1.1</w:t>
            </w:r>
          </w:p>
          <w:p w14:paraId="75400D80" w14:textId="77777777" w:rsidR="00F969DF" w:rsidRPr="00B818C4" w:rsidRDefault="00695B09"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ПК 1.2</w:t>
            </w:r>
            <w:r w:rsidR="00F969DF" w:rsidRPr="00B818C4">
              <w:rPr>
                <w:rFonts w:ascii="Times New Roman" w:eastAsia="Times New Roman" w:hAnsi="Times New Roman" w:cs="Times New Roman"/>
                <w:kern w:val="3"/>
                <w:lang w:eastAsia="zh-CN"/>
              </w:rPr>
              <w:t xml:space="preserve"> </w:t>
            </w:r>
          </w:p>
          <w:p w14:paraId="3552E4F9"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bCs/>
                <w:iCs/>
                <w:kern w:val="3"/>
                <w:lang w:eastAsia="zh-CN"/>
              </w:rPr>
              <w:t>ОК 0</w:t>
            </w:r>
            <w:r w:rsidR="008024B1">
              <w:rPr>
                <w:rFonts w:ascii="Times New Roman" w:eastAsia="Times New Roman" w:hAnsi="Times New Roman" w:cs="Times New Roman"/>
                <w:bCs/>
                <w:iCs/>
                <w:kern w:val="3"/>
                <w:lang w:eastAsia="zh-CN"/>
              </w:rPr>
              <w:t>3</w:t>
            </w:r>
          </w:p>
          <w:p w14:paraId="4826E1D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16B22C6E"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4C5F241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78F8860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713ACE86"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7811E0FD"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60F142E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22A118B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193D510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6059AC97"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6B3F0827"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6C289E3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6D4A093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4C50FC44"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59EAA2D4"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19758EF6"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4DFA3514"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12D32592"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49551BB1"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val="restart"/>
            <w:tcBorders>
              <w:top w:val="single" w:sz="4" w:space="0" w:color="000000"/>
              <w:left w:val="single" w:sz="4" w:space="0" w:color="000000"/>
              <w:right w:val="single" w:sz="4" w:space="0" w:color="000000"/>
            </w:tcBorders>
          </w:tcPr>
          <w:p w14:paraId="6114445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8024B1">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1.1.01</w:t>
            </w:r>
          </w:p>
          <w:p w14:paraId="618EC526"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3D2E333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1.1.02</w:t>
            </w:r>
          </w:p>
          <w:p w14:paraId="306EF0B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1.1.01</w:t>
            </w:r>
          </w:p>
          <w:p w14:paraId="2B145C84"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8024B1">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1.2.01</w:t>
            </w:r>
          </w:p>
          <w:p w14:paraId="472DFFD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1.2.01</w:t>
            </w:r>
          </w:p>
          <w:p w14:paraId="4ABD4E79"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1.2.01</w:t>
            </w:r>
          </w:p>
          <w:p w14:paraId="5B785099"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03.01</w:t>
            </w:r>
          </w:p>
          <w:p w14:paraId="31B8D2DA"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03.02</w:t>
            </w:r>
          </w:p>
          <w:p w14:paraId="1A7DC3CC"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03.03</w:t>
            </w:r>
          </w:p>
          <w:p w14:paraId="65CD3157"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03.04</w:t>
            </w:r>
          </w:p>
          <w:p w14:paraId="0BEAB458"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03.05</w:t>
            </w:r>
          </w:p>
          <w:p w14:paraId="4615505C"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03.06</w:t>
            </w:r>
          </w:p>
          <w:p w14:paraId="3AB8C2B2" w14:textId="77777777" w:rsidR="008024B1"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03.07</w:t>
            </w:r>
          </w:p>
          <w:p w14:paraId="5D12085E" w14:textId="77777777" w:rsidR="00F969DF" w:rsidRPr="00B818C4"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B818C4">
              <w:rPr>
                <w:rFonts w:ascii="Times New Roman" w:eastAsia="Times New Roman" w:hAnsi="Times New Roman" w:cs="Times New Roman"/>
                <w:iCs/>
                <w:kern w:val="3"/>
                <w:lang w:eastAsia="zh-CN"/>
              </w:rPr>
              <w:t>03.08</w:t>
            </w:r>
          </w:p>
          <w:p w14:paraId="17D7F8F5" w14:textId="77777777" w:rsidR="00F969DF" w:rsidRPr="00B818C4" w:rsidRDefault="008024B1"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969DF" w:rsidRPr="00B818C4">
              <w:rPr>
                <w:rFonts w:ascii="Times New Roman" w:eastAsia="Times New Roman" w:hAnsi="Times New Roman" w:cs="Times New Roman"/>
                <w:iCs/>
                <w:kern w:val="3"/>
                <w:lang w:eastAsia="zh-CN"/>
              </w:rPr>
              <w:t>03.01</w:t>
            </w:r>
          </w:p>
          <w:p w14:paraId="53769DAE"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246EEB9C" w14:textId="77777777" w:rsidTr="00070EF5">
        <w:trPr>
          <w:trHeight w:val="20"/>
        </w:trPr>
        <w:tc>
          <w:tcPr>
            <w:tcW w:w="686" w:type="pct"/>
            <w:vMerge/>
            <w:tcBorders>
              <w:left w:val="single" w:sz="4" w:space="0" w:color="000000"/>
            </w:tcBorders>
            <w:tcMar>
              <w:top w:w="0" w:type="dxa"/>
              <w:left w:w="108" w:type="dxa"/>
              <w:bottom w:w="0" w:type="dxa"/>
              <w:right w:w="108" w:type="dxa"/>
            </w:tcMar>
          </w:tcPr>
          <w:p w14:paraId="7AD2F4C1" w14:textId="77777777" w:rsidR="00F969DF" w:rsidRPr="007D4E71" w:rsidRDefault="00F969DF" w:rsidP="00B818C4">
            <w:pPr>
              <w:keepLines/>
              <w:spacing w:after="0" w:line="240" w:lineRule="auto"/>
              <w:rPr>
                <w:rFonts w:ascii="Times New Roman" w:eastAsia="Times New Roman" w:hAnsi="Times New Roman" w:cs="Times New Roman"/>
                <w:b/>
                <w:lang w:eastAsia="ru-RU"/>
              </w:rPr>
            </w:pPr>
          </w:p>
        </w:tc>
        <w:tc>
          <w:tcPr>
            <w:tcW w:w="2690" w:type="pct"/>
            <w:tcBorders>
              <w:top w:val="single" w:sz="4" w:space="0" w:color="auto"/>
              <w:left w:val="single" w:sz="4" w:space="0" w:color="000000"/>
              <w:bottom w:val="single" w:sz="4" w:space="0" w:color="000000"/>
            </w:tcBorders>
            <w:tcMar>
              <w:top w:w="0" w:type="dxa"/>
              <w:left w:w="108" w:type="dxa"/>
              <w:bottom w:w="0" w:type="dxa"/>
              <w:right w:w="108" w:type="dxa"/>
            </w:tcMar>
          </w:tcPr>
          <w:p w14:paraId="0A04999C"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Контроль параметров окруж. среды, температуры, влажности и атмосферного давления</w:t>
            </w:r>
          </w:p>
          <w:p w14:paraId="6D85B522"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Внешний осмотр изделий</w:t>
            </w:r>
          </w:p>
          <w:p w14:paraId="3D82D3C9"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Контроль электрических параметров</w:t>
            </w:r>
          </w:p>
          <w:p w14:paraId="5F03985D"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Проверка электрического сопротивления изоляции и испытание электрической прочности изоляции</w:t>
            </w:r>
          </w:p>
          <w:p w14:paraId="27F91987"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Механические испытания. Виброиспытательные комплексы.</w:t>
            </w:r>
          </w:p>
          <w:p w14:paraId="1A551F8B"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Испытания на воздействие линейных ускорений и акустических шумов</w:t>
            </w:r>
          </w:p>
          <w:p w14:paraId="4EA7E69F"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Климатические испытания. Особенности оборудования</w:t>
            </w:r>
          </w:p>
          <w:p w14:paraId="1A473469"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Испытания на воздействие повышенной влажности и естественных осадков, к воздействию тепла и холода.</w:t>
            </w:r>
          </w:p>
          <w:p w14:paraId="38B26109"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Испытание на воздействие соляного тумана. Испытания на воздействие солнечного излучения.</w:t>
            </w:r>
          </w:p>
          <w:p w14:paraId="2E415549" w14:textId="77777777" w:rsidR="00F969DF" w:rsidRPr="00FB2A5D" w:rsidRDefault="00F969DF" w:rsidP="0070716E">
            <w:pPr>
              <w:pStyle w:val="a4"/>
              <w:widowControl w:val="0"/>
              <w:numPr>
                <w:ilvl w:val="0"/>
                <w:numId w:val="349"/>
              </w:numPr>
              <w:tabs>
                <w:tab w:val="left" w:pos="9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textAlignment w:val="baseline"/>
              <w:rPr>
                <w:rFonts w:ascii="Times New Roman" w:eastAsia="Times New Roman" w:hAnsi="Times New Roman" w:cs="Times New Roman"/>
                <w:bCs/>
                <w:lang w:eastAsia="ru-RU" w:bidi="hi-IN"/>
              </w:rPr>
            </w:pPr>
            <w:r w:rsidRPr="00FB2A5D">
              <w:rPr>
                <w:rFonts w:ascii="Times New Roman" w:eastAsia="Times New Roman" w:hAnsi="Times New Roman" w:cs="Times New Roman"/>
                <w:bCs/>
                <w:lang w:eastAsia="ru-RU" w:bidi="hi-IN"/>
              </w:rPr>
              <w:t>Испытания в условиях пониженного атмосферного давления.</w:t>
            </w:r>
          </w:p>
        </w:tc>
        <w:tc>
          <w:tcPr>
            <w:tcW w:w="634"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1B71A225" w14:textId="77777777" w:rsidR="00F969DF" w:rsidRPr="00B818C4" w:rsidRDefault="00D73A7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12</w:t>
            </w:r>
          </w:p>
        </w:tc>
        <w:tc>
          <w:tcPr>
            <w:tcW w:w="396" w:type="pct"/>
            <w:vMerge/>
            <w:tcBorders>
              <w:left w:val="single" w:sz="4" w:space="0" w:color="000000"/>
              <w:right w:val="single" w:sz="4" w:space="0" w:color="000000"/>
            </w:tcBorders>
          </w:tcPr>
          <w:p w14:paraId="71662A0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7766238E"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74462556" w14:textId="77777777" w:rsidTr="00070EF5">
        <w:trPr>
          <w:trHeight w:val="20"/>
        </w:trPr>
        <w:tc>
          <w:tcPr>
            <w:tcW w:w="686" w:type="pct"/>
            <w:vMerge/>
            <w:tcBorders>
              <w:left w:val="single" w:sz="4" w:space="0" w:color="000000"/>
            </w:tcBorders>
            <w:tcMar>
              <w:top w:w="0" w:type="dxa"/>
              <w:left w:w="108" w:type="dxa"/>
              <w:bottom w:w="0" w:type="dxa"/>
              <w:right w:w="108" w:type="dxa"/>
            </w:tcMar>
          </w:tcPr>
          <w:p w14:paraId="4E517E3D" w14:textId="77777777" w:rsidR="00F969DF" w:rsidRPr="007D4E71" w:rsidRDefault="00F969DF" w:rsidP="00B818C4">
            <w:pPr>
              <w:keepLines/>
              <w:spacing w:after="0" w:line="240" w:lineRule="auto"/>
              <w:rPr>
                <w:rFonts w:ascii="Times New Roman" w:eastAsia="Times New Roman" w:hAnsi="Times New Roman" w:cs="Times New Roman"/>
                <w:b/>
                <w:lang w:eastAsia="ru-RU"/>
              </w:rPr>
            </w:pPr>
          </w:p>
        </w:tc>
        <w:tc>
          <w:tcPr>
            <w:tcW w:w="2690" w:type="pct"/>
            <w:tcBorders>
              <w:left w:val="single" w:sz="4" w:space="0" w:color="000000"/>
              <w:bottom w:val="single" w:sz="4" w:space="0" w:color="000000"/>
            </w:tcBorders>
            <w:tcMar>
              <w:top w:w="0" w:type="dxa"/>
              <w:left w:w="108" w:type="dxa"/>
              <w:bottom w:w="0" w:type="dxa"/>
              <w:right w:w="108" w:type="dxa"/>
            </w:tcMar>
          </w:tcPr>
          <w:p w14:paraId="2764B757" w14:textId="77777777" w:rsidR="00F969DF" w:rsidRPr="00B818C4" w:rsidRDefault="00781AC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p>
        </w:tc>
        <w:tc>
          <w:tcPr>
            <w:tcW w:w="634" w:type="pct"/>
            <w:tcBorders>
              <w:left w:val="single" w:sz="4" w:space="0" w:color="000000"/>
              <w:bottom w:val="single" w:sz="4" w:space="0" w:color="000000"/>
            </w:tcBorders>
            <w:tcMar>
              <w:top w:w="0" w:type="dxa"/>
              <w:left w:w="108" w:type="dxa"/>
              <w:bottom w:w="0" w:type="dxa"/>
              <w:right w:w="108" w:type="dxa"/>
            </w:tcMar>
          </w:tcPr>
          <w:p w14:paraId="5DDA3B87"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B818C4">
              <w:rPr>
                <w:rFonts w:ascii="Times New Roman" w:eastAsia="Times New Roman" w:hAnsi="Times New Roman" w:cs="Times New Roman"/>
                <w:b/>
                <w:kern w:val="3"/>
                <w:lang w:eastAsia="zh-CN"/>
              </w:rPr>
              <w:t>6</w:t>
            </w:r>
          </w:p>
        </w:tc>
        <w:tc>
          <w:tcPr>
            <w:tcW w:w="396" w:type="pct"/>
            <w:vMerge/>
            <w:tcBorders>
              <w:left w:val="single" w:sz="4" w:space="0" w:color="000000"/>
              <w:right w:val="single" w:sz="4" w:space="0" w:color="000000"/>
            </w:tcBorders>
          </w:tcPr>
          <w:p w14:paraId="182A895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32E41D55"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B2A5D" w:rsidRPr="005D5C4C" w14:paraId="763B8F4C" w14:textId="77777777" w:rsidTr="006E3D5C">
        <w:trPr>
          <w:trHeight w:val="1275"/>
        </w:trPr>
        <w:tc>
          <w:tcPr>
            <w:tcW w:w="686" w:type="pct"/>
            <w:vMerge/>
            <w:tcBorders>
              <w:left w:val="single" w:sz="4" w:space="0" w:color="000000"/>
            </w:tcBorders>
            <w:tcMar>
              <w:top w:w="0" w:type="dxa"/>
              <w:left w:w="108" w:type="dxa"/>
              <w:bottom w:w="0" w:type="dxa"/>
              <w:right w:w="108" w:type="dxa"/>
            </w:tcMar>
          </w:tcPr>
          <w:p w14:paraId="42133DD1" w14:textId="77777777" w:rsidR="00FB2A5D" w:rsidRPr="007D4E71" w:rsidRDefault="00FB2A5D" w:rsidP="00B818C4">
            <w:pPr>
              <w:keepLines/>
              <w:spacing w:after="0" w:line="240" w:lineRule="auto"/>
              <w:rPr>
                <w:rFonts w:ascii="Times New Roman" w:eastAsia="Times New Roman" w:hAnsi="Times New Roman" w:cs="Times New Roman"/>
                <w:b/>
                <w:lang w:eastAsia="ru-RU"/>
              </w:rPr>
            </w:pPr>
          </w:p>
        </w:tc>
        <w:tc>
          <w:tcPr>
            <w:tcW w:w="2690" w:type="pct"/>
            <w:tcBorders>
              <w:top w:val="single" w:sz="4" w:space="0" w:color="000000"/>
              <w:left w:val="single" w:sz="4" w:space="0" w:color="000000"/>
            </w:tcBorders>
            <w:tcMar>
              <w:top w:w="0" w:type="dxa"/>
              <w:left w:w="108" w:type="dxa"/>
              <w:bottom w:w="0" w:type="dxa"/>
              <w:right w:w="108" w:type="dxa"/>
            </w:tcMar>
          </w:tcPr>
          <w:p w14:paraId="77375237" w14:textId="77777777" w:rsidR="00FB2A5D" w:rsidRPr="00FB2A5D" w:rsidRDefault="00FB2A5D" w:rsidP="00B818C4">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sidRPr="00FB2A5D">
              <w:rPr>
                <w:rFonts w:ascii="Times New Roman" w:eastAsia="Times New Roman" w:hAnsi="Times New Roman" w:cs="Times New Roman"/>
                <w:bCs/>
                <w:kern w:val="3"/>
                <w:lang w:eastAsia="zh-CN"/>
              </w:rPr>
              <w:t>4. Измерение электрического сопротивления изоляции</w:t>
            </w:r>
          </w:p>
          <w:p w14:paraId="2059F946" w14:textId="77777777" w:rsidR="00C4412D" w:rsidRDefault="00FB2A5D" w:rsidP="00B818C4">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sidRPr="00FB2A5D">
              <w:rPr>
                <w:rFonts w:ascii="Times New Roman" w:eastAsia="Times New Roman" w:hAnsi="Times New Roman" w:cs="Times New Roman"/>
                <w:bCs/>
                <w:kern w:val="3"/>
                <w:lang w:eastAsia="zh-CN"/>
              </w:rPr>
              <w:t>5. Измерение переходно</w:t>
            </w:r>
            <w:r w:rsidR="00C4412D">
              <w:rPr>
                <w:rFonts w:ascii="Times New Roman" w:eastAsia="Times New Roman" w:hAnsi="Times New Roman" w:cs="Times New Roman"/>
                <w:bCs/>
                <w:kern w:val="3"/>
                <w:lang w:eastAsia="zh-CN"/>
              </w:rPr>
              <w:t xml:space="preserve">го сопротивления контактов </w:t>
            </w:r>
          </w:p>
          <w:p w14:paraId="36BCBE7C" w14:textId="77777777" w:rsidR="00FB2A5D" w:rsidRPr="00FB2A5D" w:rsidRDefault="00C4412D" w:rsidP="00B818C4">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6.</w:t>
            </w:r>
            <w:r w:rsidR="00FB2A5D" w:rsidRPr="00FB2A5D">
              <w:rPr>
                <w:rFonts w:ascii="Times New Roman" w:eastAsia="Times New Roman" w:hAnsi="Times New Roman" w:cs="Times New Roman"/>
                <w:bCs/>
                <w:kern w:val="3"/>
                <w:lang w:eastAsia="zh-CN"/>
              </w:rPr>
              <w:t>Выбор средств измерений для проведения испытаний</w:t>
            </w:r>
          </w:p>
          <w:p w14:paraId="01E45C8A" w14:textId="77777777" w:rsidR="00FB2A5D" w:rsidRPr="00FB2A5D" w:rsidRDefault="00C4412D" w:rsidP="00B818C4">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7</w:t>
            </w:r>
            <w:r w:rsidR="00FB2A5D" w:rsidRPr="00FB2A5D">
              <w:rPr>
                <w:rFonts w:ascii="Times New Roman" w:eastAsia="Times New Roman" w:hAnsi="Times New Roman" w:cs="Times New Roman"/>
                <w:bCs/>
                <w:kern w:val="3"/>
                <w:lang w:eastAsia="zh-CN"/>
              </w:rPr>
              <w:t>. Проверка функциональной работоспособности</w:t>
            </w:r>
            <w:r w:rsidR="00FB2A5D" w:rsidRPr="00FB2A5D">
              <w:rPr>
                <w:rFonts w:ascii="Times New Roman" w:eastAsia="Times New Roman" w:hAnsi="Times New Roman" w:cs="Times New Roman"/>
                <w:kern w:val="3"/>
                <w:lang w:eastAsia="zh-CN"/>
              </w:rPr>
              <w:t xml:space="preserve"> источника регулируемого напряжения ИРН – 64</w:t>
            </w:r>
          </w:p>
        </w:tc>
        <w:tc>
          <w:tcPr>
            <w:tcW w:w="634" w:type="pct"/>
            <w:tcBorders>
              <w:top w:val="single" w:sz="4" w:space="0" w:color="000000"/>
              <w:left w:val="single" w:sz="4" w:space="0" w:color="000000"/>
            </w:tcBorders>
            <w:tcMar>
              <w:top w:w="0" w:type="dxa"/>
              <w:left w:w="108" w:type="dxa"/>
              <w:bottom w:w="0" w:type="dxa"/>
              <w:right w:w="108" w:type="dxa"/>
            </w:tcMar>
          </w:tcPr>
          <w:p w14:paraId="30BEC42B"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21787BA5"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262C2124"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06001E66"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tc>
        <w:tc>
          <w:tcPr>
            <w:tcW w:w="396" w:type="pct"/>
            <w:vMerge/>
            <w:tcBorders>
              <w:left w:val="single" w:sz="4" w:space="0" w:color="000000"/>
              <w:right w:val="single" w:sz="4" w:space="0" w:color="000000"/>
            </w:tcBorders>
          </w:tcPr>
          <w:p w14:paraId="4D9AEAFF"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4B361E77" w14:textId="77777777" w:rsidR="00FB2A5D" w:rsidRPr="00B818C4" w:rsidRDefault="00FB2A5D"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763C0" w:rsidRPr="005D5C4C" w14:paraId="01FD2811" w14:textId="77777777" w:rsidTr="00070EF5">
        <w:trPr>
          <w:trHeight w:val="20"/>
        </w:trPr>
        <w:tc>
          <w:tcPr>
            <w:tcW w:w="686" w:type="pct"/>
            <w:vMerge/>
            <w:tcBorders>
              <w:left w:val="single" w:sz="4" w:space="0" w:color="000000"/>
            </w:tcBorders>
            <w:tcMar>
              <w:top w:w="0" w:type="dxa"/>
              <w:left w:w="108" w:type="dxa"/>
              <w:bottom w:w="0" w:type="dxa"/>
              <w:right w:w="108" w:type="dxa"/>
            </w:tcMar>
          </w:tcPr>
          <w:p w14:paraId="65F54F2B" w14:textId="77777777" w:rsidR="006763C0" w:rsidRPr="007D4E71" w:rsidRDefault="006763C0" w:rsidP="00B818C4">
            <w:pPr>
              <w:keepLines/>
              <w:spacing w:after="0" w:line="240" w:lineRule="auto"/>
              <w:rPr>
                <w:rFonts w:ascii="Times New Roman" w:eastAsia="Times New Roman" w:hAnsi="Times New Roman" w:cs="Times New Roman"/>
                <w:b/>
                <w:lang w:eastAsia="ru-RU"/>
              </w:rPr>
            </w:pPr>
          </w:p>
        </w:tc>
        <w:tc>
          <w:tcPr>
            <w:tcW w:w="2690" w:type="pct"/>
            <w:vMerge w:val="restart"/>
            <w:tcBorders>
              <w:top w:val="single" w:sz="4" w:space="0" w:color="000000"/>
              <w:left w:val="single" w:sz="4" w:space="0" w:color="000000"/>
            </w:tcBorders>
            <w:tcMar>
              <w:top w:w="0" w:type="dxa"/>
              <w:left w:w="108" w:type="dxa"/>
              <w:bottom w:w="0" w:type="dxa"/>
              <w:right w:w="108" w:type="dxa"/>
            </w:tcMar>
          </w:tcPr>
          <w:p w14:paraId="0EEB0881" w14:textId="77777777" w:rsidR="00C4412D" w:rsidRDefault="006763C0" w:rsidP="00C4412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
                <w:kern w:val="3"/>
                <w:lang w:eastAsia="zh-CN"/>
              </w:rPr>
              <w:t>Самостоятельная работа обучающихся</w:t>
            </w:r>
          </w:p>
          <w:p w14:paraId="69B1F535" w14:textId="77777777" w:rsidR="00C4412D" w:rsidRDefault="00C4412D" w:rsidP="00C4412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В</w:t>
            </w:r>
            <w:r w:rsidR="006763C0" w:rsidRPr="00B818C4">
              <w:rPr>
                <w:rFonts w:ascii="Times New Roman" w:eastAsia="Times New Roman" w:hAnsi="Times New Roman" w:cs="Times New Roman"/>
                <w:bCs/>
                <w:kern w:val="3"/>
                <w:lang w:eastAsia="zh-CN"/>
              </w:rPr>
              <w:t>ыполнение структурных схем и схем соединений испытательных стендов и пров</w:t>
            </w:r>
            <w:r>
              <w:rPr>
                <w:rFonts w:ascii="Times New Roman" w:eastAsia="Times New Roman" w:hAnsi="Times New Roman" w:cs="Times New Roman"/>
                <w:bCs/>
                <w:kern w:val="3"/>
                <w:lang w:eastAsia="zh-CN"/>
              </w:rPr>
              <w:t>еряемых изделий;</w:t>
            </w:r>
          </w:p>
          <w:p w14:paraId="6B18E2DE" w14:textId="77777777" w:rsidR="00C4412D" w:rsidRDefault="00C4412D" w:rsidP="00C4412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006763C0" w:rsidRPr="00B818C4">
              <w:rPr>
                <w:rFonts w:ascii="Times New Roman" w:eastAsia="Times New Roman" w:hAnsi="Times New Roman" w:cs="Times New Roman"/>
                <w:bCs/>
                <w:kern w:val="3"/>
                <w:lang w:eastAsia="zh-CN"/>
              </w:rPr>
              <w:t>оставление классификации издели</w:t>
            </w:r>
            <w:r>
              <w:rPr>
                <w:rFonts w:ascii="Times New Roman" w:eastAsia="Times New Roman" w:hAnsi="Times New Roman" w:cs="Times New Roman"/>
                <w:bCs/>
                <w:kern w:val="3"/>
                <w:lang w:eastAsia="zh-CN"/>
              </w:rPr>
              <w:t>й по климатическому исполнению;</w:t>
            </w:r>
          </w:p>
          <w:p w14:paraId="34C45F14" w14:textId="77777777" w:rsidR="00C4412D" w:rsidRDefault="00C4412D" w:rsidP="00C4412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006763C0" w:rsidRPr="00B818C4">
              <w:rPr>
                <w:rFonts w:ascii="Times New Roman" w:eastAsia="Times New Roman" w:hAnsi="Times New Roman" w:cs="Times New Roman"/>
                <w:bCs/>
                <w:kern w:val="3"/>
                <w:lang w:eastAsia="zh-CN"/>
              </w:rPr>
              <w:t>оиск в сети, просмотр видеороликов о проведении механических и климатических испытаний, подготовка тезис</w:t>
            </w:r>
            <w:r>
              <w:rPr>
                <w:rFonts w:ascii="Times New Roman" w:eastAsia="Times New Roman" w:hAnsi="Times New Roman" w:cs="Times New Roman"/>
                <w:bCs/>
                <w:kern w:val="3"/>
                <w:lang w:eastAsia="zh-CN"/>
              </w:rPr>
              <w:t>ов о просмотренных видеороликах</w:t>
            </w:r>
          </w:p>
          <w:p w14:paraId="6C8042A0" w14:textId="77777777" w:rsidR="006763C0" w:rsidRPr="00B818C4" w:rsidRDefault="00C4412D" w:rsidP="00C4412D">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Р</w:t>
            </w:r>
            <w:r w:rsidR="006763C0" w:rsidRPr="00B818C4">
              <w:rPr>
                <w:rFonts w:ascii="Times New Roman" w:eastAsia="Times New Roman" w:hAnsi="Times New Roman" w:cs="Times New Roman"/>
                <w:bCs/>
                <w:kern w:val="3"/>
                <w:lang w:eastAsia="zh-CN"/>
              </w:rPr>
              <w:t>абота с конспектами лекций при подготовке к к/р</w:t>
            </w:r>
          </w:p>
        </w:tc>
        <w:tc>
          <w:tcPr>
            <w:tcW w:w="634" w:type="pct"/>
            <w:tcBorders>
              <w:top w:val="single" w:sz="4" w:space="0" w:color="000000"/>
              <w:left w:val="single" w:sz="4" w:space="0" w:color="000000"/>
            </w:tcBorders>
            <w:tcMar>
              <w:top w:w="0" w:type="dxa"/>
              <w:left w:w="108" w:type="dxa"/>
              <w:bottom w:w="0" w:type="dxa"/>
              <w:right w:w="108" w:type="dxa"/>
            </w:tcMar>
          </w:tcPr>
          <w:p w14:paraId="0F88F574"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396" w:type="pct"/>
            <w:vMerge/>
            <w:tcBorders>
              <w:left w:val="single" w:sz="4" w:space="0" w:color="000000"/>
              <w:right w:val="single" w:sz="4" w:space="0" w:color="000000"/>
            </w:tcBorders>
          </w:tcPr>
          <w:p w14:paraId="143D2A67"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09905AEF"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763C0" w:rsidRPr="005D5C4C" w14:paraId="4A3CEEF7" w14:textId="77777777" w:rsidTr="00070EF5">
        <w:trPr>
          <w:trHeight w:val="20"/>
        </w:trPr>
        <w:tc>
          <w:tcPr>
            <w:tcW w:w="686" w:type="pct"/>
            <w:vMerge/>
            <w:tcBorders>
              <w:left w:val="single" w:sz="4" w:space="0" w:color="000000"/>
            </w:tcBorders>
            <w:tcMar>
              <w:top w:w="0" w:type="dxa"/>
              <w:left w:w="108" w:type="dxa"/>
              <w:bottom w:w="0" w:type="dxa"/>
              <w:right w:w="108" w:type="dxa"/>
            </w:tcMar>
          </w:tcPr>
          <w:p w14:paraId="67F6D237" w14:textId="77777777" w:rsidR="006763C0" w:rsidRPr="007D4E71" w:rsidRDefault="006763C0" w:rsidP="00B818C4">
            <w:pPr>
              <w:keepLines/>
              <w:spacing w:after="0" w:line="240" w:lineRule="auto"/>
              <w:rPr>
                <w:rFonts w:ascii="Times New Roman" w:eastAsia="Times New Roman" w:hAnsi="Times New Roman" w:cs="Times New Roman"/>
                <w:b/>
                <w:lang w:eastAsia="ru-RU"/>
              </w:rPr>
            </w:pPr>
          </w:p>
        </w:tc>
        <w:tc>
          <w:tcPr>
            <w:tcW w:w="2690" w:type="pct"/>
            <w:vMerge/>
            <w:tcBorders>
              <w:left w:val="single" w:sz="4" w:space="0" w:color="000000"/>
              <w:bottom w:val="single" w:sz="4" w:space="0" w:color="000000"/>
            </w:tcBorders>
            <w:tcMar>
              <w:top w:w="0" w:type="dxa"/>
              <w:left w:w="108" w:type="dxa"/>
              <w:bottom w:w="0" w:type="dxa"/>
              <w:right w:w="108" w:type="dxa"/>
            </w:tcMar>
          </w:tcPr>
          <w:p w14:paraId="02EB711C" w14:textId="77777777" w:rsidR="006763C0" w:rsidRPr="00B818C4" w:rsidRDefault="006763C0" w:rsidP="00831A2D">
            <w:pPr>
              <w:numPr>
                <w:ilvl w:val="0"/>
                <w:numId w:val="81"/>
              </w:numPr>
              <w:suppressAutoHyphens/>
              <w:autoSpaceDN w:val="0"/>
              <w:snapToGrid w:val="0"/>
              <w:spacing w:after="0" w:line="240" w:lineRule="auto"/>
              <w:textAlignment w:val="baseline"/>
              <w:rPr>
                <w:rFonts w:ascii="Times New Roman" w:eastAsia="Times New Roman" w:hAnsi="Times New Roman" w:cs="Times New Roman"/>
                <w:bCs/>
                <w:kern w:val="3"/>
                <w:lang w:eastAsia="zh-CN"/>
              </w:rPr>
            </w:pPr>
          </w:p>
        </w:tc>
        <w:tc>
          <w:tcPr>
            <w:tcW w:w="634" w:type="pct"/>
            <w:tcBorders>
              <w:left w:val="single" w:sz="4" w:space="0" w:color="000000"/>
              <w:bottom w:val="single" w:sz="4" w:space="0" w:color="000000"/>
            </w:tcBorders>
            <w:tcMar>
              <w:top w:w="0" w:type="dxa"/>
              <w:left w:w="108" w:type="dxa"/>
              <w:bottom w:w="0" w:type="dxa"/>
              <w:right w:w="108" w:type="dxa"/>
            </w:tcMar>
            <w:vAlign w:val="center"/>
          </w:tcPr>
          <w:p w14:paraId="1D5F0395"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12</w:t>
            </w:r>
          </w:p>
        </w:tc>
        <w:tc>
          <w:tcPr>
            <w:tcW w:w="396" w:type="pct"/>
            <w:vMerge/>
            <w:tcBorders>
              <w:left w:val="single" w:sz="4" w:space="0" w:color="000000"/>
              <w:bottom w:val="single" w:sz="4" w:space="0" w:color="000000"/>
              <w:right w:val="single" w:sz="4" w:space="0" w:color="000000"/>
            </w:tcBorders>
          </w:tcPr>
          <w:p w14:paraId="61193EC0"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bottom w:val="single" w:sz="4" w:space="0" w:color="000000"/>
              <w:right w:val="single" w:sz="4" w:space="0" w:color="000000"/>
            </w:tcBorders>
          </w:tcPr>
          <w:p w14:paraId="20893181" w14:textId="77777777" w:rsidR="006763C0" w:rsidRPr="00B818C4" w:rsidRDefault="006763C0"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5BDC46C7" w14:textId="77777777" w:rsidTr="00070EF5">
        <w:trPr>
          <w:trHeight w:val="124"/>
        </w:trPr>
        <w:tc>
          <w:tcPr>
            <w:tcW w:w="686" w:type="pct"/>
            <w:vMerge w:val="restart"/>
            <w:tcBorders>
              <w:top w:val="single" w:sz="4" w:space="0" w:color="000000"/>
              <w:left w:val="single" w:sz="4" w:space="0" w:color="000000"/>
            </w:tcBorders>
            <w:tcMar>
              <w:top w:w="0" w:type="dxa"/>
              <w:left w:w="108" w:type="dxa"/>
              <w:bottom w:w="0" w:type="dxa"/>
              <w:right w:w="108" w:type="dxa"/>
            </w:tcMar>
          </w:tcPr>
          <w:p w14:paraId="1EA8500D" w14:textId="77777777" w:rsidR="00F969DF" w:rsidRPr="007D4E71" w:rsidRDefault="00C4412D" w:rsidP="00B818C4">
            <w:pPr>
              <w:spacing w:after="0" w:line="240" w:lineRule="auto"/>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1.3</w:t>
            </w:r>
            <w:r w:rsidRPr="007D4E71">
              <w:rPr>
                <w:rFonts w:ascii="Times New Roman" w:eastAsia="Times New Roman" w:hAnsi="Times New Roman" w:cs="Times New Roman"/>
                <w:b/>
                <w:bCs/>
                <w:lang w:eastAsia="ru-RU"/>
              </w:rPr>
              <w:t>.</w:t>
            </w:r>
          </w:p>
          <w:p w14:paraId="3A13BFCA" w14:textId="77777777" w:rsidR="00F969DF" w:rsidRPr="007D4E71" w:rsidRDefault="00F969DF" w:rsidP="00B818C4">
            <w:pPr>
              <w:spacing w:after="0" w:line="240" w:lineRule="auto"/>
              <w:rPr>
                <w:rFonts w:ascii="Times New Roman" w:eastAsia="Times New Roman" w:hAnsi="Times New Roman" w:cs="Times New Roman"/>
                <w:b/>
                <w:bCs/>
                <w:lang w:eastAsia="ru-RU"/>
              </w:rPr>
            </w:pPr>
            <w:r w:rsidRPr="007D4E71">
              <w:rPr>
                <w:rFonts w:ascii="Times New Roman" w:eastAsia="Times New Roman" w:hAnsi="Times New Roman" w:cs="Times New Roman"/>
                <w:b/>
                <w:lang w:eastAsia="ru-RU"/>
              </w:rPr>
              <w:t>Входной контроль покупных комплектующих изделий</w:t>
            </w:r>
          </w:p>
        </w:tc>
        <w:tc>
          <w:tcPr>
            <w:tcW w:w="2690" w:type="pct"/>
            <w:tcBorders>
              <w:top w:val="single" w:sz="4" w:space="0" w:color="000000"/>
              <w:left w:val="single" w:sz="4" w:space="0" w:color="000000"/>
              <w:bottom w:val="single" w:sz="4" w:space="0" w:color="auto"/>
            </w:tcBorders>
            <w:tcMar>
              <w:top w:w="0" w:type="dxa"/>
              <w:left w:w="108" w:type="dxa"/>
              <w:bottom w:w="0" w:type="dxa"/>
              <w:right w:w="108" w:type="dxa"/>
            </w:tcMar>
          </w:tcPr>
          <w:p w14:paraId="22B183A6" w14:textId="77777777" w:rsidR="00F969DF" w:rsidRPr="00B818C4" w:rsidRDefault="00781ACD" w:rsidP="00B818C4">
            <w:pPr>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b/>
                <w:kern w:val="3"/>
                <w:lang w:eastAsia="zh-CN"/>
              </w:rPr>
              <w:t>Содержание</w:t>
            </w:r>
          </w:p>
        </w:tc>
        <w:tc>
          <w:tcPr>
            <w:tcW w:w="634" w:type="pct"/>
            <w:tcBorders>
              <w:top w:val="single" w:sz="4" w:space="0" w:color="000000"/>
              <w:left w:val="single" w:sz="4" w:space="0" w:color="000000"/>
              <w:bottom w:val="single" w:sz="4" w:space="0" w:color="auto"/>
            </w:tcBorders>
            <w:tcMar>
              <w:top w:w="0" w:type="dxa"/>
              <w:left w:w="108" w:type="dxa"/>
              <w:bottom w:w="0" w:type="dxa"/>
              <w:right w:w="108" w:type="dxa"/>
            </w:tcMar>
          </w:tcPr>
          <w:p w14:paraId="0F1433ED" w14:textId="77777777" w:rsidR="00F969DF" w:rsidRPr="00B818C4" w:rsidRDefault="005959C6"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B818C4">
              <w:rPr>
                <w:rFonts w:ascii="Times New Roman" w:eastAsia="Times New Roman" w:hAnsi="Times New Roman" w:cs="Times New Roman"/>
                <w:b/>
                <w:kern w:val="3"/>
                <w:lang w:eastAsia="zh-CN"/>
              </w:rPr>
              <w:t>16</w:t>
            </w:r>
          </w:p>
        </w:tc>
        <w:tc>
          <w:tcPr>
            <w:tcW w:w="396" w:type="pct"/>
            <w:vMerge w:val="restart"/>
            <w:tcBorders>
              <w:top w:val="single" w:sz="4" w:space="0" w:color="000000"/>
              <w:left w:val="single" w:sz="4" w:space="0" w:color="000000"/>
              <w:right w:val="single" w:sz="4" w:space="0" w:color="000000"/>
            </w:tcBorders>
          </w:tcPr>
          <w:p w14:paraId="1518BC8E" w14:textId="77777777" w:rsidR="00F969DF" w:rsidRPr="00B818C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ПК 1.1</w:t>
            </w:r>
            <w:r w:rsidR="00F969DF" w:rsidRPr="00B818C4">
              <w:rPr>
                <w:rFonts w:ascii="Times New Roman" w:eastAsia="Times New Roman" w:hAnsi="Times New Roman" w:cs="Times New Roman"/>
                <w:kern w:val="3"/>
                <w:lang w:eastAsia="zh-CN"/>
              </w:rPr>
              <w:t xml:space="preserve"> </w:t>
            </w:r>
          </w:p>
          <w:p w14:paraId="7106429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 xml:space="preserve">ПК 1.2 </w:t>
            </w:r>
          </w:p>
          <w:p w14:paraId="18348A3F" w14:textId="77777777" w:rsidR="00F969DF" w:rsidRPr="00B818C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bCs/>
                <w:iCs/>
                <w:kern w:val="3"/>
                <w:lang w:eastAsia="zh-CN"/>
              </w:rPr>
            </w:pPr>
            <w:r>
              <w:rPr>
                <w:rFonts w:ascii="Times New Roman" w:eastAsia="Times New Roman" w:hAnsi="Times New Roman" w:cs="Times New Roman"/>
                <w:bCs/>
                <w:iCs/>
                <w:kern w:val="3"/>
                <w:lang w:eastAsia="zh-CN"/>
              </w:rPr>
              <w:t>ОК 02</w:t>
            </w:r>
          </w:p>
          <w:p w14:paraId="32A85726"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val="restart"/>
            <w:tcBorders>
              <w:top w:val="single" w:sz="4" w:space="0" w:color="000000"/>
              <w:left w:val="single" w:sz="4" w:space="0" w:color="000000"/>
              <w:right w:val="single" w:sz="4" w:space="0" w:color="000000"/>
            </w:tcBorders>
          </w:tcPr>
          <w:p w14:paraId="7F24127C"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9C59E4">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1.1.01</w:t>
            </w:r>
          </w:p>
          <w:p w14:paraId="25E61C67"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1.1.01</w:t>
            </w:r>
          </w:p>
          <w:p w14:paraId="07DC70EA"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1.1.02</w:t>
            </w:r>
          </w:p>
          <w:p w14:paraId="2EE47E27"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1.1.01</w:t>
            </w:r>
          </w:p>
          <w:p w14:paraId="0EC85A0A"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Н</w:t>
            </w:r>
            <w:r w:rsidR="009C59E4">
              <w:rPr>
                <w:rFonts w:ascii="Times New Roman" w:eastAsia="Times New Roman" w:hAnsi="Times New Roman" w:cs="Times New Roman"/>
                <w:kern w:val="3"/>
                <w:lang w:eastAsia="zh-CN"/>
              </w:rPr>
              <w:t xml:space="preserve"> </w:t>
            </w:r>
            <w:r w:rsidRPr="00B818C4">
              <w:rPr>
                <w:rFonts w:ascii="Times New Roman" w:eastAsia="Times New Roman" w:hAnsi="Times New Roman" w:cs="Times New Roman"/>
                <w:kern w:val="3"/>
                <w:lang w:eastAsia="zh-CN"/>
              </w:rPr>
              <w:t>1.2.01</w:t>
            </w:r>
          </w:p>
          <w:p w14:paraId="3732EA21"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У 1.2.01,</w:t>
            </w:r>
          </w:p>
          <w:p w14:paraId="374CCC2E" w14:textId="77777777" w:rsidR="00F969DF" w:rsidRPr="009C59E4" w:rsidRDefault="00F969DF" w:rsidP="009C59E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З 1.2.01</w:t>
            </w:r>
          </w:p>
          <w:p w14:paraId="1841D289" w14:textId="77777777" w:rsidR="009C59E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Уо</w:t>
            </w:r>
            <w:r w:rsidR="009C59E4">
              <w:rPr>
                <w:rFonts w:ascii="Times New Roman" w:eastAsia="Times New Roman" w:hAnsi="Times New Roman" w:cs="Times New Roman"/>
                <w:iCs/>
                <w:kern w:val="3"/>
                <w:lang w:eastAsia="zh-CN"/>
              </w:rPr>
              <w:t xml:space="preserve"> 02.01</w:t>
            </w:r>
          </w:p>
          <w:p w14:paraId="303692BC"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Pr>
                <w:rFonts w:ascii="Times New Roman" w:eastAsia="Times New Roman" w:hAnsi="Times New Roman" w:cs="Times New Roman"/>
                <w:iCs/>
                <w:kern w:val="3"/>
                <w:lang w:eastAsia="zh-CN"/>
              </w:rPr>
              <w:t>о 02.02</w:t>
            </w:r>
          </w:p>
          <w:p w14:paraId="38A7FC48" w14:textId="77777777" w:rsidR="00F969DF"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sidR="009C59E4">
              <w:rPr>
                <w:rFonts w:ascii="Times New Roman" w:eastAsia="Times New Roman" w:hAnsi="Times New Roman" w:cs="Times New Roman"/>
                <w:iCs/>
                <w:kern w:val="3"/>
                <w:lang w:eastAsia="zh-CN"/>
              </w:rPr>
              <w:t xml:space="preserve">о </w:t>
            </w:r>
            <w:r w:rsidRPr="00B818C4">
              <w:rPr>
                <w:rFonts w:ascii="Times New Roman" w:eastAsia="Times New Roman" w:hAnsi="Times New Roman" w:cs="Times New Roman"/>
                <w:iCs/>
                <w:kern w:val="3"/>
                <w:lang w:eastAsia="zh-CN"/>
              </w:rPr>
              <w:t>02.03</w:t>
            </w:r>
          </w:p>
          <w:p w14:paraId="1F8622A9"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Pr>
                <w:rFonts w:ascii="Times New Roman" w:eastAsia="Times New Roman" w:hAnsi="Times New Roman" w:cs="Times New Roman"/>
                <w:iCs/>
                <w:kern w:val="3"/>
                <w:lang w:eastAsia="zh-CN"/>
              </w:rPr>
              <w:t>о 02.04</w:t>
            </w:r>
          </w:p>
          <w:p w14:paraId="77EC7253"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Pr>
                <w:rFonts w:ascii="Times New Roman" w:eastAsia="Times New Roman" w:hAnsi="Times New Roman" w:cs="Times New Roman"/>
                <w:iCs/>
                <w:kern w:val="3"/>
                <w:lang w:eastAsia="zh-CN"/>
              </w:rPr>
              <w:t>о 02.05</w:t>
            </w:r>
          </w:p>
          <w:p w14:paraId="44EADE8D"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Pr>
                <w:rFonts w:ascii="Times New Roman" w:eastAsia="Times New Roman" w:hAnsi="Times New Roman" w:cs="Times New Roman"/>
                <w:iCs/>
                <w:kern w:val="3"/>
                <w:lang w:eastAsia="zh-CN"/>
              </w:rPr>
              <w:t>о 02.06</w:t>
            </w:r>
          </w:p>
          <w:p w14:paraId="01689F91" w14:textId="77777777" w:rsidR="009C59E4" w:rsidRPr="00B818C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B818C4">
              <w:rPr>
                <w:rFonts w:ascii="Times New Roman" w:eastAsia="Times New Roman" w:hAnsi="Times New Roman" w:cs="Times New Roman"/>
                <w:iCs/>
                <w:kern w:val="3"/>
                <w:lang w:eastAsia="zh-CN"/>
              </w:rPr>
              <w:t>У</w:t>
            </w:r>
            <w:r>
              <w:rPr>
                <w:rFonts w:ascii="Times New Roman" w:eastAsia="Times New Roman" w:hAnsi="Times New Roman" w:cs="Times New Roman"/>
                <w:iCs/>
                <w:kern w:val="3"/>
                <w:lang w:eastAsia="zh-CN"/>
              </w:rPr>
              <w:t>о 02.07</w:t>
            </w:r>
          </w:p>
          <w:p w14:paraId="25BE3713"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02.01</w:t>
            </w:r>
          </w:p>
          <w:p w14:paraId="0D538CA1" w14:textId="77777777" w:rsidR="009C59E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02.02</w:t>
            </w:r>
          </w:p>
          <w:p w14:paraId="5946A85C" w14:textId="77777777" w:rsidR="00F969DF" w:rsidRPr="00B818C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969DF" w:rsidRPr="00B818C4">
              <w:rPr>
                <w:rFonts w:ascii="Times New Roman" w:eastAsia="Times New Roman" w:hAnsi="Times New Roman" w:cs="Times New Roman"/>
                <w:iCs/>
                <w:kern w:val="3"/>
                <w:lang w:eastAsia="zh-CN"/>
              </w:rPr>
              <w:t>02.03</w:t>
            </w:r>
          </w:p>
          <w:p w14:paraId="06B5A588" w14:textId="77777777" w:rsidR="00F969DF"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019C14F2" w14:textId="77777777" w:rsidR="009C59E4" w:rsidRPr="00B818C4" w:rsidRDefault="009C59E4"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592A562A" w14:textId="77777777" w:rsidTr="00070EF5">
        <w:trPr>
          <w:trHeight w:val="20"/>
        </w:trPr>
        <w:tc>
          <w:tcPr>
            <w:tcW w:w="686" w:type="pct"/>
            <w:vMerge/>
            <w:tcBorders>
              <w:left w:val="single" w:sz="4" w:space="0" w:color="000000"/>
            </w:tcBorders>
            <w:tcMar>
              <w:top w:w="0" w:type="dxa"/>
              <w:left w:w="108" w:type="dxa"/>
              <w:bottom w:w="0" w:type="dxa"/>
              <w:right w:w="108" w:type="dxa"/>
            </w:tcMar>
          </w:tcPr>
          <w:p w14:paraId="2C942958" w14:textId="77777777" w:rsidR="00F969DF" w:rsidRPr="00B818C4" w:rsidRDefault="00F969DF" w:rsidP="00B818C4">
            <w:pPr>
              <w:keepLines/>
              <w:spacing w:after="0" w:line="240" w:lineRule="auto"/>
              <w:rPr>
                <w:rFonts w:ascii="Times New Roman" w:eastAsia="Times New Roman" w:hAnsi="Times New Roman" w:cs="Times New Roman"/>
                <w:lang w:eastAsia="ru-RU"/>
              </w:rPr>
            </w:pPr>
          </w:p>
        </w:tc>
        <w:tc>
          <w:tcPr>
            <w:tcW w:w="2690" w:type="pct"/>
            <w:tcBorders>
              <w:top w:val="single" w:sz="4" w:space="0" w:color="auto"/>
              <w:left w:val="single" w:sz="4" w:space="0" w:color="000000"/>
              <w:bottom w:val="single" w:sz="4" w:space="0" w:color="000000"/>
            </w:tcBorders>
            <w:tcMar>
              <w:top w:w="0" w:type="dxa"/>
              <w:left w:w="108" w:type="dxa"/>
              <w:bottom w:w="0" w:type="dxa"/>
              <w:right w:w="108" w:type="dxa"/>
            </w:tcMar>
          </w:tcPr>
          <w:p w14:paraId="4B02ED3C" w14:textId="77777777" w:rsidR="00F969DF" w:rsidRPr="0016748D" w:rsidRDefault="00F969DF" w:rsidP="0070716E">
            <w:pPr>
              <w:pStyle w:val="a4"/>
              <w:numPr>
                <w:ilvl w:val="0"/>
                <w:numId w:val="350"/>
              </w:numPr>
              <w:tabs>
                <w:tab w:val="left" w:pos="486"/>
              </w:tabs>
              <w:suppressAutoHyphens/>
              <w:spacing w:after="0" w:line="240" w:lineRule="auto"/>
              <w:ind w:left="344" w:hanging="283"/>
              <w:jc w:val="both"/>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Назначение и организация входного контроля на предприятиях авиационной промышленности</w:t>
            </w:r>
          </w:p>
          <w:p w14:paraId="4A53EF96" w14:textId="77777777" w:rsidR="00F969DF" w:rsidRPr="0016748D" w:rsidRDefault="00F969DF" w:rsidP="0070716E">
            <w:pPr>
              <w:pStyle w:val="a4"/>
              <w:numPr>
                <w:ilvl w:val="0"/>
                <w:numId w:val="350"/>
              </w:numPr>
              <w:tabs>
                <w:tab w:val="left" w:pos="486"/>
              </w:tabs>
              <w:suppressAutoHyphens/>
              <w:spacing w:after="0" w:line="240" w:lineRule="auto"/>
              <w:ind w:left="344" w:hanging="283"/>
              <w:jc w:val="both"/>
              <w:rPr>
                <w:rFonts w:ascii="Times New Roman" w:eastAsia="Times New Roman" w:hAnsi="Times New Roman" w:cs="Times New Roman"/>
                <w:lang w:eastAsia="ru-RU" w:bidi="hi-IN"/>
              </w:rPr>
            </w:pPr>
            <w:r w:rsidRPr="0016748D">
              <w:rPr>
                <w:rFonts w:ascii="Times New Roman" w:eastAsia="Times New Roman" w:hAnsi="Times New Roman" w:cs="Times New Roman"/>
                <w:bCs/>
                <w:lang w:eastAsia="ru-RU" w:bidi="hi-IN"/>
              </w:rPr>
              <w:t>Программа входного контроля. Содержание методики входного контроля ПКИ</w:t>
            </w:r>
          </w:p>
          <w:p w14:paraId="111B30B3"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Входной контроль электрооборудования. коммутационной аппаратуры, реле и контакторов.</w:t>
            </w:r>
          </w:p>
          <w:p w14:paraId="5B280962"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Входной контроль электродвигателей, осветительных приборов</w:t>
            </w:r>
          </w:p>
          <w:p w14:paraId="29FCE3F2"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Входной контроль радиосвязного, радиолокационного оборудования и антенно-фидерных систем</w:t>
            </w:r>
          </w:p>
          <w:p w14:paraId="65C1919B"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Входной контроль пилотажно-навигационного оборудования</w:t>
            </w:r>
          </w:p>
          <w:p w14:paraId="4DFBC737"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lang w:eastAsia="ru-RU" w:bidi="hi-IN"/>
              </w:rPr>
              <w:t>Летные испытания</w:t>
            </w:r>
            <w:r w:rsidRPr="0016748D">
              <w:rPr>
                <w:rFonts w:ascii="Times New Roman" w:eastAsia="Times New Roman" w:hAnsi="Times New Roman" w:cs="Times New Roman"/>
                <w:bCs/>
                <w:lang w:eastAsia="ru-RU" w:bidi="hi-IN"/>
              </w:rPr>
              <w:t>. Структура летно-испытательного комплекса</w:t>
            </w:r>
          </w:p>
          <w:p w14:paraId="4F167600"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Отработка под током и наземные испытания БРЭО</w:t>
            </w:r>
          </w:p>
          <w:p w14:paraId="2BB9C2DB"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bCs/>
                <w:lang w:eastAsia="ru-RU" w:bidi="hi-IN"/>
              </w:rPr>
              <w:t>Программа и методика летных испытаний электрорадиооборудования</w:t>
            </w:r>
          </w:p>
          <w:p w14:paraId="107511C5" w14:textId="77777777" w:rsidR="00F969DF" w:rsidRPr="0016748D" w:rsidRDefault="00F969DF" w:rsidP="0070716E">
            <w:pPr>
              <w:pStyle w:val="a4"/>
              <w:widowControl w:val="0"/>
              <w:numPr>
                <w:ilvl w:val="0"/>
                <w:numId w:val="350"/>
              </w:numPr>
              <w:tabs>
                <w:tab w:val="left" w:pos="426"/>
                <w:tab w:val="left" w:pos="4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left="344" w:hanging="283"/>
              <w:jc w:val="both"/>
              <w:textAlignment w:val="baseline"/>
              <w:rPr>
                <w:rFonts w:ascii="Times New Roman" w:eastAsia="Times New Roman" w:hAnsi="Times New Roman" w:cs="Times New Roman"/>
                <w:bCs/>
                <w:lang w:eastAsia="ru-RU" w:bidi="hi-IN"/>
              </w:rPr>
            </w:pPr>
            <w:r w:rsidRPr="0016748D">
              <w:rPr>
                <w:rFonts w:ascii="Times New Roman" w:eastAsia="Times New Roman" w:hAnsi="Times New Roman" w:cs="Times New Roman"/>
                <w:lang w:eastAsia="ru-RU" w:bidi="hi-IN"/>
              </w:rPr>
              <w:t>Оформление результатов входного контроля</w:t>
            </w:r>
          </w:p>
        </w:tc>
        <w:tc>
          <w:tcPr>
            <w:tcW w:w="634"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76376D9B" w14:textId="77777777" w:rsidR="00F969DF" w:rsidRPr="00B818C4" w:rsidRDefault="00F969DF"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1</w:t>
            </w:r>
            <w:r w:rsidR="002F13EB">
              <w:rPr>
                <w:rFonts w:ascii="Times New Roman" w:eastAsia="Times New Roman" w:hAnsi="Times New Roman" w:cs="Times New Roman"/>
                <w:kern w:val="3"/>
                <w:lang w:eastAsia="zh-CN"/>
              </w:rPr>
              <w:t>6</w:t>
            </w:r>
          </w:p>
        </w:tc>
        <w:tc>
          <w:tcPr>
            <w:tcW w:w="396" w:type="pct"/>
            <w:vMerge/>
            <w:tcBorders>
              <w:left w:val="single" w:sz="4" w:space="0" w:color="000000"/>
              <w:right w:val="single" w:sz="4" w:space="0" w:color="000000"/>
            </w:tcBorders>
          </w:tcPr>
          <w:p w14:paraId="4774D89B"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68A6918A"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1A4208FD" w14:textId="77777777" w:rsidTr="002F13EB">
        <w:trPr>
          <w:trHeight w:val="231"/>
        </w:trPr>
        <w:tc>
          <w:tcPr>
            <w:tcW w:w="686" w:type="pct"/>
            <w:vMerge/>
            <w:tcBorders>
              <w:left w:val="single" w:sz="4" w:space="0" w:color="000000"/>
            </w:tcBorders>
            <w:tcMar>
              <w:top w:w="0" w:type="dxa"/>
              <w:left w:w="108" w:type="dxa"/>
              <w:bottom w:w="0" w:type="dxa"/>
              <w:right w:w="108" w:type="dxa"/>
            </w:tcMar>
          </w:tcPr>
          <w:p w14:paraId="48386CD6" w14:textId="77777777" w:rsidR="00F969DF" w:rsidRPr="00B818C4" w:rsidRDefault="00F969DF" w:rsidP="00B818C4">
            <w:pPr>
              <w:keepLines/>
              <w:spacing w:after="0" w:line="240" w:lineRule="auto"/>
              <w:rPr>
                <w:rFonts w:ascii="Times New Roman" w:eastAsia="Times New Roman" w:hAnsi="Times New Roman" w:cs="Times New Roman"/>
                <w:lang w:eastAsia="ru-RU"/>
              </w:rPr>
            </w:pPr>
          </w:p>
        </w:tc>
        <w:tc>
          <w:tcPr>
            <w:tcW w:w="2690" w:type="pct"/>
            <w:tcBorders>
              <w:top w:val="single" w:sz="4" w:space="0" w:color="000000"/>
              <w:left w:val="single" w:sz="4" w:space="0" w:color="000000"/>
              <w:bottom w:val="single" w:sz="4" w:space="0" w:color="auto"/>
            </w:tcBorders>
            <w:tcMar>
              <w:top w:w="0" w:type="dxa"/>
              <w:left w:w="108" w:type="dxa"/>
              <w:bottom w:w="0" w:type="dxa"/>
              <w:right w:w="108" w:type="dxa"/>
            </w:tcMar>
          </w:tcPr>
          <w:p w14:paraId="37B436F1" w14:textId="77777777" w:rsidR="007C425C" w:rsidRPr="00B818C4" w:rsidRDefault="00781ACD" w:rsidP="00B818C4">
            <w:pPr>
              <w:suppressAutoHyphens/>
              <w:autoSpaceDN w:val="0"/>
              <w:snapToGrid w:val="0"/>
              <w:spacing w:after="0" w:line="240" w:lineRule="auto"/>
              <w:textAlignment w:val="baseline"/>
              <w:rPr>
                <w:rFonts w:ascii="Times New Roman" w:eastAsia="Times New Roman" w:hAnsi="Times New Roman" w:cs="Times New Roman"/>
                <w:bCs/>
                <w:kern w:val="3"/>
                <w:lang w:eastAsia="zh-CN"/>
              </w:rPr>
            </w:pPr>
            <w:r w:rsidRPr="00B818C4">
              <w:rPr>
                <w:rFonts w:ascii="Times New Roman" w:eastAsia="Times New Roman" w:hAnsi="Times New Roman" w:cs="Times New Roman"/>
                <w:b/>
                <w:kern w:val="3"/>
                <w:lang w:eastAsia="zh-CN"/>
              </w:rPr>
              <w:t>В том числе практических и лабораторных работ</w:t>
            </w:r>
          </w:p>
        </w:tc>
        <w:tc>
          <w:tcPr>
            <w:tcW w:w="634" w:type="pct"/>
            <w:tcBorders>
              <w:top w:val="single" w:sz="4" w:space="0" w:color="000000"/>
              <w:left w:val="single" w:sz="4" w:space="0" w:color="000000"/>
              <w:bottom w:val="single" w:sz="4" w:space="0" w:color="auto"/>
            </w:tcBorders>
            <w:tcMar>
              <w:top w:w="0" w:type="dxa"/>
              <w:left w:w="108" w:type="dxa"/>
              <w:bottom w:w="0" w:type="dxa"/>
              <w:right w:w="108" w:type="dxa"/>
            </w:tcMar>
          </w:tcPr>
          <w:p w14:paraId="17AC964B" w14:textId="77777777" w:rsidR="00F969DF" w:rsidRPr="002F13EB" w:rsidRDefault="002F13EB" w:rsidP="00B818C4">
            <w:pPr>
              <w:suppressAutoHyphens/>
              <w:autoSpaceDN w:val="0"/>
              <w:snapToGrid w:val="0"/>
              <w:spacing w:after="0" w:line="240" w:lineRule="auto"/>
              <w:jc w:val="center"/>
              <w:textAlignment w:val="baseline"/>
              <w:rPr>
                <w:rFonts w:ascii="Times New Roman" w:eastAsia="Times New Roman" w:hAnsi="Times New Roman" w:cs="Times New Roman"/>
                <w:b/>
                <w:kern w:val="3"/>
                <w:lang w:eastAsia="zh-CN"/>
              </w:rPr>
            </w:pPr>
            <w:r w:rsidRPr="002F13EB">
              <w:rPr>
                <w:rFonts w:ascii="Times New Roman" w:eastAsia="Times New Roman" w:hAnsi="Times New Roman" w:cs="Times New Roman"/>
                <w:b/>
                <w:kern w:val="3"/>
                <w:lang w:eastAsia="zh-CN"/>
              </w:rPr>
              <w:t>18</w:t>
            </w:r>
          </w:p>
        </w:tc>
        <w:tc>
          <w:tcPr>
            <w:tcW w:w="396" w:type="pct"/>
            <w:vMerge/>
            <w:tcBorders>
              <w:left w:val="single" w:sz="4" w:space="0" w:color="000000"/>
              <w:right w:val="single" w:sz="4" w:space="0" w:color="000000"/>
            </w:tcBorders>
          </w:tcPr>
          <w:p w14:paraId="530E6D72"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6B89A31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2F13EB" w:rsidRPr="005D5C4C" w14:paraId="46960778" w14:textId="77777777" w:rsidTr="002F13EB">
        <w:trPr>
          <w:trHeight w:val="2211"/>
        </w:trPr>
        <w:tc>
          <w:tcPr>
            <w:tcW w:w="686" w:type="pct"/>
            <w:vMerge/>
            <w:tcBorders>
              <w:left w:val="single" w:sz="4" w:space="0" w:color="000000"/>
            </w:tcBorders>
            <w:tcMar>
              <w:top w:w="0" w:type="dxa"/>
              <w:left w:w="108" w:type="dxa"/>
              <w:bottom w:w="0" w:type="dxa"/>
              <w:right w:w="108" w:type="dxa"/>
            </w:tcMar>
          </w:tcPr>
          <w:p w14:paraId="725F99C3" w14:textId="77777777" w:rsidR="002F13EB" w:rsidRPr="00B818C4" w:rsidRDefault="002F13EB" w:rsidP="00B818C4">
            <w:pPr>
              <w:keepLines/>
              <w:spacing w:after="0" w:line="240" w:lineRule="auto"/>
              <w:rPr>
                <w:rFonts w:ascii="Times New Roman" w:eastAsia="Times New Roman" w:hAnsi="Times New Roman" w:cs="Times New Roman"/>
                <w:lang w:eastAsia="ru-RU"/>
              </w:rPr>
            </w:pPr>
          </w:p>
        </w:tc>
        <w:tc>
          <w:tcPr>
            <w:tcW w:w="2690" w:type="pct"/>
            <w:tcBorders>
              <w:top w:val="single" w:sz="4" w:space="0" w:color="auto"/>
              <w:left w:val="single" w:sz="4" w:space="0" w:color="000000"/>
            </w:tcBorders>
            <w:tcMar>
              <w:top w:w="0" w:type="dxa"/>
              <w:left w:w="108" w:type="dxa"/>
              <w:bottom w:w="0" w:type="dxa"/>
              <w:right w:w="108" w:type="dxa"/>
            </w:tcMar>
          </w:tcPr>
          <w:p w14:paraId="589AD575"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сигнализатора дыма</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входного контроля</w:t>
            </w:r>
          </w:p>
          <w:p w14:paraId="46FBE104"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задатчика температуры</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входного контроля</w:t>
            </w:r>
          </w:p>
          <w:p w14:paraId="47F4256D"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kern w:val="3"/>
                <w:lang w:eastAsia="zh-CN"/>
              </w:rPr>
            </w:pPr>
            <w:r w:rsidRPr="0016748D">
              <w:rPr>
                <w:rFonts w:ascii="Times New Roman" w:eastAsia="Times New Roman" w:hAnsi="Times New Roman" w:cs="Times New Roman"/>
                <w:kern w:val="3"/>
                <w:lang w:eastAsia="zh-CN"/>
              </w:rPr>
              <w:t>Проверка авиационного вольтметра постоянного тока в объеме входного контроля</w:t>
            </w:r>
          </w:p>
          <w:p w14:paraId="7C4CB1AB"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коммутационного реле</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 xml:space="preserve">входного контроля </w:t>
            </w:r>
          </w:p>
          <w:p w14:paraId="2548DC9E"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радиостанции «Баклан»</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входного контроля</w:t>
            </w:r>
          </w:p>
          <w:p w14:paraId="774457A9"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w:t>
            </w:r>
            <w:r w:rsidRPr="0016748D">
              <w:rPr>
                <w:rFonts w:ascii="Times New Roman" w:eastAsia="Times New Roman" w:hAnsi="Times New Roman" w:cs="Times New Roman"/>
                <w:kern w:val="3"/>
                <w:lang w:eastAsia="zh-CN"/>
              </w:rPr>
              <w:t>радиовысотомера</w:t>
            </w:r>
            <w:r w:rsidRPr="0016748D">
              <w:rPr>
                <w:rFonts w:ascii="Times New Roman" w:eastAsia="Times New Roman" w:hAnsi="Times New Roman" w:cs="Times New Roman"/>
                <w:bCs/>
                <w:kern w:val="3"/>
                <w:lang w:eastAsia="zh-CN"/>
              </w:rPr>
              <w:t xml:space="preserve"> РВ-5</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входного контроля</w:t>
            </w:r>
          </w:p>
          <w:p w14:paraId="13E3EC6D" w14:textId="77777777" w:rsidR="002F13EB" w:rsidRPr="0016748D"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Cs/>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аварийной радиостанции Р855</w:t>
            </w:r>
            <w:r w:rsidRPr="0016748D">
              <w:rPr>
                <w:rFonts w:ascii="Times New Roman" w:eastAsia="Times New Roman" w:hAnsi="Times New Roman" w:cs="Times New Roman"/>
                <w:kern w:val="3"/>
                <w:lang w:eastAsia="zh-CN"/>
              </w:rPr>
              <w:t xml:space="preserve"> в объеме </w:t>
            </w:r>
            <w:r w:rsidRPr="0016748D">
              <w:rPr>
                <w:rFonts w:ascii="Times New Roman" w:eastAsia="Times New Roman" w:hAnsi="Times New Roman" w:cs="Times New Roman"/>
                <w:bCs/>
                <w:kern w:val="3"/>
                <w:lang w:eastAsia="zh-CN"/>
              </w:rPr>
              <w:t>входного контроля</w:t>
            </w:r>
          </w:p>
          <w:p w14:paraId="29F1D928" w14:textId="77777777" w:rsidR="002F13EB" w:rsidRPr="00B818C4" w:rsidRDefault="002F13EB" w:rsidP="0070716E">
            <w:pPr>
              <w:pStyle w:val="a4"/>
              <w:numPr>
                <w:ilvl w:val="0"/>
                <w:numId w:val="351"/>
              </w:numPr>
              <w:suppressAutoHyphens/>
              <w:autoSpaceDN w:val="0"/>
              <w:snapToGrid w:val="0"/>
              <w:spacing w:after="0" w:line="240" w:lineRule="auto"/>
              <w:ind w:left="486" w:hanging="425"/>
              <w:textAlignment w:val="baseline"/>
              <w:rPr>
                <w:rFonts w:ascii="Times New Roman" w:eastAsia="Times New Roman" w:hAnsi="Times New Roman" w:cs="Times New Roman"/>
                <w:b/>
                <w:kern w:val="3"/>
                <w:lang w:eastAsia="zh-CN"/>
              </w:rPr>
            </w:pPr>
            <w:r w:rsidRPr="0016748D">
              <w:rPr>
                <w:rFonts w:ascii="Times New Roman" w:eastAsia="Times New Roman" w:hAnsi="Times New Roman" w:cs="Times New Roman"/>
                <w:kern w:val="3"/>
                <w:lang w:eastAsia="zh-CN"/>
              </w:rPr>
              <w:t>Проверка</w:t>
            </w:r>
            <w:r w:rsidRPr="0016748D">
              <w:rPr>
                <w:rFonts w:ascii="Times New Roman" w:eastAsia="Times New Roman" w:hAnsi="Times New Roman" w:cs="Times New Roman"/>
                <w:bCs/>
                <w:kern w:val="3"/>
                <w:lang w:eastAsia="zh-CN"/>
              </w:rPr>
              <w:t xml:space="preserve"> </w:t>
            </w:r>
            <w:r w:rsidRPr="0016748D">
              <w:rPr>
                <w:rFonts w:ascii="Times New Roman" w:eastAsia="Times New Roman" w:hAnsi="Times New Roman" w:cs="Times New Roman"/>
                <w:kern w:val="3"/>
                <w:lang w:eastAsia="zh-CN"/>
              </w:rPr>
              <w:t xml:space="preserve">авиагоризонта АГБ в объеме </w:t>
            </w:r>
            <w:r w:rsidRPr="0016748D">
              <w:rPr>
                <w:rFonts w:ascii="Times New Roman" w:eastAsia="Times New Roman" w:hAnsi="Times New Roman" w:cs="Times New Roman"/>
                <w:bCs/>
                <w:kern w:val="3"/>
                <w:lang w:eastAsia="zh-CN"/>
              </w:rPr>
              <w:t>входного контроля</w:t>
            </w:r>
          </w:p>
        </w:tc>
        <w:tc>
          <w:tcPr>
            <w:tcW w:w="634" w:type="pct"/>
            <w:tcBorders>
              <w:top w:val="single" w:sz="4" w:space="0" w:color="auto"/>
              <w:left w:val="single" w:sz="4" w:space="0" w:color="000000"/>
            </w:tcBorders>
            <w:tcMar>
              <w:top w:w="0" w:type="dxa"/>
              <w:left w:w="108" w:type="dxa"/>
              <w:bottom w:w="0" w:type="dxa"/>
              <w:right w:w="108" w:type="dxa"/>
            </w:tcMar>
          </w:tcPr>
          <w:p w14:paraId="3E2498EA"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1D0B2A7E"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5069E350"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09424F1B"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p w14:paraId="4FE16685"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1526E080"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0F7F3C5C"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1F3B4F32"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2</w:t>
            </w:r>
          </w:p>
          <w:p w14:paraId="4159E65D" w14:textId="77777777" w:rsidR="002F13EB" w:rsidRPr="00B818C4" w:rsidRDefault="002F13EB" w:rsidP="002F13EB">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4</w:t>
            </w:r>
          </w:p>
        </w:tc>
        <w:tc>
          <w:tcPr>
            <w:tcW w:w="396" w:type="pct"/>
            <w:vMerge/>
            <w:tcBorders>
              <w:left w:val="single" w:sz="4" w:space="0" w:color="000000"/>
              <w:right w:val="single" w:sz="4" w:space="0" w:color="000000"/>
            </w:tcBorders>
          </w:tcPr>
          <w:p w14:paraId="30E75647" w14:textId="77777777" w:rsidR="002F13EB" w:rsidRPr="00B818C4" w:rsidRDefault="002F13EB"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35E5A920" w14:textId="77777777" w:rsidR="002F13EB" w:rsidRPr="00B818C4" w:rsidRDefault="002F13EB"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C227C" w:rsidRPr="005D5C4C" w14:paraId="6577C78B" w14:textId="77777777" w:rsidTr="00CC227C">
        <w:trPr>
          <w:trHeight w:val="1528"/>
        </w:trPr>
        <w:tc>
          <w:tcPr>
            <w:tcW w:w="686" w:type="pct"/>
            <w:vMerge/>
            <w:tcBorders>
              <w:left w:val="single" w:sz="4" w:space="0" w:color="000000"/>
              <w:bottom w:val="single" w:sz="4" w:space="0" w:color="auto"/>
            </w:tcBorders>
            <w:tcMar>
              <w:top w:w="0" w:type="dxa"/>
              <w:left w:w="108" w:type="dxa"/>
              <w:bottom w:w="0" w:type="dxa"/>
              <w:right w:w="108" w:type="dxa"/>
            </w:tcMar>
          </w:tcPr>
          <w:p w14:paraId="04A94E14" w14:textId="77777777" w:rsidR="00CC227C" w:rsidRPr="00B818C4" w:rsidRDefault="00CC227C" w:rsidP="00B818C4">
            <w:pPr>
              <w:keepLines/>
              <w:spacing w:after="0" w:line="240" w:lineRule="auto"/>
              <w:rPr>
                <w:rFonts w:ascii="Times New Roman" w:eastAsia="Times New Roman" w:hAnsi="Times New Roman" w:cs="Times New Roman"/>
                <w:lang w:eastAsia="ru-RU"/>
              </w:rPr>
            </w:pPr>
          </w:p>
        </w:tc>
        <w:tc>
          <w:tcPr>
            <w:tcW w:w="2690" w:type="pct"/>
            <w:tcBorders>
              <w:top w:val="single" w:sz="4" w:space="0" w:color="000000"/>
              <w:left w:val="single" w:sz="4" w:space="0" w:color="000000"/>
              <w:bottom w:val="single" w:sz="4" w:space="0" w:color="auto"/>
            </w:tcBorders>
            <w:tcMar>
              <w:top w:w="0" w:type="dxa"/>
              <w:left w:w="108" w:type="dxa"/>
              <w:bottom w:w="0" w:type="dxa"/>
              <w:right w:w="108" w:type="dxa"/>
            </w:tcMar>
          </w:tcPr>
          <w:p w14:paraId="6E2513AE" w14:textId="77777777" w:rsidR="00CC227C" w:rsidRPr="00B818C4" w:rsidRDefault="00CC227C" w:rsidP="00B818C4">
            <w:pPr>
              <w:suppressAutoHyphens/>
              <w:autoSpaceDN w:val="0"/>
              <w:snapToGrid w:val="0"/>
              <w:spacing w:after="0" w:line="240" w:lineRule="auto"/>
              <w:textAlignment w:val="baseline"/>
              <w:rPr>
                <w:rFonts w:ascii="Times New Roman" w:eastAsia="Times New Roman" w:hAnsi="Times New Roman" w:cs="Times New Roman"/>
                <w:b/>
                <w:bCs/>
                <w:kern w:val="3"/>
                <w:lang w:eastAsia="zh-CN"/>
              </w:rPr>
            </w:pPr>
            <w:r>
              <w:rPr>
                <w:rFonts w:ascii="Times New Roman" w:eastAsia="Times New Roman" w:hAnsi="Times New Roman" w:cs="Times New Roman"/>
                <w:b/>
                <w:bCs/>
                <w:kern w:val="3"/>
                <w:lang w:eastAsia="zh-CN"/>
              </w:rPr>
              <w:t>Самостоятельная работа обучающихся</w:t>
            </w:r>
          </w:p>
          <w:p w14:paraId="1F70DFD1" w14:textId="77777777" w:rsidR="00CC227C" w:rsidRDefault="00CC227C" w:rsidP="002F13EB">
            <w:pPr>
              <w:tabs>
                <w:tab w:val="left" w:pos="61"/>
              </w:tabs>
              <w:suppressAutoHyphens/>
              <w:autoSpaceDN w:val="0"/>
              <w:snapToGrid w:val="0"/>
              <w:spacing w:after="0" w:line="240" w:lineRule="auto"/>
              <w:ind w:left="61"/>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kern w:val="3"/>
                <w:lang w:eastAsia="zh-CN"/>
              </w:rPr>
              <w:t>Подготовка сообщения по теме: «Статические характеристики реле постоянного тока и коммутаторов»</w:t>
            </w:r>
          </w:p>
          <w:p w14:paraId="48471417" w14:textId="77777777" w:rsidR="00CC227C" w:rsidRPr="00B818C4" w:rsidRDefault="00CC227C" w:rsidP="002F13EB">
            <w:pPr>
              <w:tabs>
                <w:tab w:val="left" w:pos="61"/>
              </w:tabs>
              <w:suppressAutoHyphens/>
              <w:autoSpaceDN w:val="0"/>
              <w:snapToGrid w:val="0"/>
              <w:spacing w:after="0" w:line="240" w:lineRule="auto"/>
              <w:ind w:left="61"/>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kern w:val="3"/>
                <w:lang w:eastAsia="zh-CN"/>
              </w:rPr>
              <w:t>Составление таблицы: «Параметры радиостанции, подлежащее контролю»</w:t>
            </w:r>
          </w:p>
          <w:p w14:paraId="69DA94EA" w14:textId="77777777" w:rsidR="00CC227C" w:rsidRPr="00B818C4" w:rsidRDefault="00CC227C" w:rsidP="002F13EB">
            <w:pPr>
              <w:tabs>
                <w:tab w:val="left" w:pos="61"/>
              </w:tabs>
              <w:suppressAutoHyphens/>
              <w:autoSpaceDN w:val="0"/>
              <w:snapToGrid w:val="0"/>
              <w:spacing w:after="0" w:line="240" w:lineRule="auto"/>
              <w:ind w:left="61"/>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kern w:val="3"/>
                <w:lang w:eastAsia="zh-CN"/>
              </w:rPr>
              <w:t>Подготовка сообщения по теме: «Проведение предполетной проверки ЭРО»</w:t>
            </w:r>
          </w:p>
          <w:p w14:paraId="018FB7B1" w14:textId="77777777" w:rsidR="00CC227C" w:rsidRPr="00B818C4" w:rsidRDefault="00CC227C" w:rsidP="002F13EB">
            <w:pPr>
              <w:tabs>
                <w:tab w:val="left" w:pos="61"/>
              </w:tabs>
              <w:suppressAutoHyphens/>
              <w:autoSpaceDN w:val="0"/>
              <w:snapToGrid w:val="0"/>
              <w:spacing w:after="0" w:line="240" w:lineRule="auto"/>
              <w:ind w:left="61"/>
              <w:textAlignment w:val="baseline"/>
              <w:rPr>
                <w:rFonts w:ascii="Times New Roman" w:eastAsia="Times New Roman" w:hAnsi="Times New Roman" w:cs="Times New Roman"/>
                <w:b/>
                <w:bCs/>
                <w:kern w:val="3"/>
                <w:lang w:eastAsia="zh-CN"/>
              </w:rPr>
            </w:pPr>
            <w:r w:rsidRPr="00B818C4">
              <w:rPr>
                <w:rFonts w:ascii="Times New Roman" w:eastAsia="Times New Roman" w:hAnsi="Times New Roman" w:cs="Times New Roman"/>
                <w:bCs/>
                <w:kern w:val="3"/>
                <w:lang w:eastAsia="zh-CN"/>
              </w:rPr>
              <w:t>Работа с конспектами лекций при подготовке к к/р</w:t>
            </w:r>
          </w:p>
        </w:tc>
        <w:tc>
          <w:tcPr>
            <w:tcW w:w="634" w:type="pct"/>
            <w:tcBorders>
              <w:top w:val="single" w:sz="4" w:space="0" w:color="000000"/>
              <w:left w:val="single" w:sz="4" w:space="0" w:color="000000"/>
            </w:tcBorders>
            <w:tcMar>
              <w:top w:w="0" w:type="dxa"/>
              <w:left w:w="108" w:type="dxa"/>
              <w:bottom w:w="0" w:type="dxa"/>
              <w:right w:w="108" w:type="dxa"/>
            </w:tcMar>
          </w:tcPr>
          <w:p w14:paraId="0186BD3F" w14:textId="77777777" w:rsidR="00CC227C" w:rsidRPr="00B818C4" w:rsidRDefault="00CC227C" w:rsidP="00CC227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B818C4">
              <w:rPr>
                <w:rFonts w:ascii="Times New Roman" w:eastAsia="Times New Roman" w:hAnsi="Times New Roman" w:cs="Times New Roman"/>
                <w:kern w:val="3"/>
                <w:lang w:eastAsia="zh-CN"/>
              </w:rPr>
              <w:t>14</w:t>
            </w:r>
          </w:p>
        </w:tc>
        <w:tc>
          <w:tcPr>
            <w:tcW w:w="396" w:type="pct"/>
            <w:vMerge/>
            <w:tcBorders>
              <w:left w:val="single" w:sz="4" w:space="0" w:color="000000"/>
              <w:right w:val="single" w:sz="4" w:space="0" w:color="000000"/>
            </w:tcBorders>
          </w:tcPr>
          <w:p w14:paraId="2916D95B" w14:textId="77777777" w:rsidR="00CC227C" w:rsidRPr="00B818C4" w:rsidRDefault="00CC227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vMerge/>
            <w:tcBorders>
              <w:left w:val="single" w:sz="4" w:space="0" w:color="000000"/>
              <w:right w:val="single" w:sz="4" w:space="0" w:color="000000"/>
            </w:tcBorders>
          </w:tcPr>
          <w:p w14:paraId="6C9D3143" w14:textId="77777777" w:rsidR="00CC227C" w:rsidRPr="00B818C4" w:rsidRDefault="00CC227C"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3D1A33D9" w14:textId="77777777" w:rsidTr="00CC227C">
        <w:trPr>
          <w:trHeight w:val="20"/>
        </w:trPr>
        <w:tc>
          <w:tcPr>
            <w:tcW w:w="337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F0CD1" w14:textId="77777777" w:rsidR="00F969DF" w:rsidRPr="00B818C4" w:rsidRDefault="00CC227C" w:rsidP="00CC227C">
            <w:pPr>
              <w:spacing w:after="0" w:line="240" w:lineRule="auto"/>
              <w:rPr>
                <w:rFonts w:ascii="Times New Roman" w:eastAsia="Times New Roman" w:hAnsi="Times New Roman" w:cs="Times New Roman"/>
                <w:b/>
                <w:bCs/>
                <w:lang w:val="x-none" w:eastAsia="x-none"/>
              </w:rPr>
            </w:pPr>
            <w:r>
              <w:rPr>
                <w:rFonts w:ascii="Times New Roman" w:eastAsia="Calibri" w:hAnsi="Times New Roman" w:cs="Times New Roman"/>
                <w:b/>
                <w:bCs/>
                <w:lang w:val="x-none" w:eastAsia="x-none"/>
              </w:rPr>
              <w:t>Промежуточная аттестация</w:t>
            </w:r>
          </w:p>
        </w:tc>
        <w:tc>
          <w:tcPr>
            <w:tcW w:w="634" w:type="pct"/>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0B0B884B"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p>
        </w:tc>
        <w:tc>
          <w:tcPr>
            <w:tcW w:w="396" w:type="pct"/>
            <w:tcBorders>
              <w:top w:val="single" w:sz="4" w:space="0" w:color="000000"/>
              <w:left w:val="single" w:sz="4" w:space="0" w:color="000000"/>
              <w:bottom w:val="single" w:sz="4" w:space="0" w:color="000000"/>
              <w:right w:val="single" w:sz="4" w:space="0" w:color="000000"/>
            </w:tcBorders>
          </w:tcPr>
          <w:p w14:paraId="54785AF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2846BF00"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5D5C4C" w14:paraId="3486CF47" w14:textId="77777777" w:rsidTr="00CC227C">
        <w:trPr>
          <w:trHeight w:val="20"/>
        </w:trPr>
        <w:tc>
          <w:tcPr>
            <w:tcW w:w="337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3E54C" w14:textId="77777777" w:rsidR="00F969DF" w:rsidRPr="00B818C4" w:rsidRDefault="00CC227C" w:rsidP="00CC227C">
            <w:pPr>
              <w:spacing w:after="0" w:line="240" w:lineRule="auto"/>
              <w:rPr>
                <w:rFonts w:ascii="Times New Roman" w:eastAsia="Calibri" w:hAnsi="Times New Roman" w:cs="Times New Roman"/>
                <w:b/>
                <w:bCs/>
                <w:lang w:eastAsia="x-none"/>
              </w:rPr>
            </w:pPr>
            <w:r>
              <w:rPr>
                <w:rFonts w:ascii="Times New Roman" w:eastAsia="Calibri" w:hAnsi="Times New Roman" w:cs="Times New Roman"/>
                <w:b/>
                <w:bCs/>
                <w:lang w:eastAsia="x-none"/>
              </w:rPr>
              <w:t>Всего:</w:t>
            </w:r>
          </w:p>
        </w:tc>
        <w:tc>
          <w:tcPr>
            <w:tcW w:w="634" w:type="pct"/>
            <w:tcBorders>
              <w:top w:val="single" w:sz="4" w:space="0" w:color="000000"/>
              <w:left w:val="single" w:sz="4" w:space="0" w:color="auto"/>
            </w:tcBorders>
            <w:tcMar>
              <w:top w:w="0" w:type="dxa"/>
              <w:left w:w="108" w:type="dxa"/>
              <w:bottom w:w="0" w:type="dxa"/>
              <w:right w:w="108" w:type="dxa"/>
            </w:tcMar>
            <w:vAlign w:val="center"/>
          </w:tcPr>
          <w:p w14:paraId="14C069CE"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114</w:t>
            </w:r>
          </w:p>
        </w:tc>
        <w:tc>
          <w:tcPr>
            <w:tcW w:w="396" w:type="pct"/>
            <w:tcBorders>
              <w:top w:val="single" w:sz="4" w:space="0" w:color="000000"/>
              <w:left w:val="single" w:sz="4" w:space="0" w:color="000000"/>
              <w:right w:val="single" w:sz="4" w:space="0" w:color="000000"/>
            </w:tcBorders>
          </w:tcPr>
          <w:p w14:paraId="34A7CB78"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c>
          <w:tcPr>
            <w:tcW w:w="594" w:type="pct"/>
            <w:tcBorders>
              <w:top w:val="single" w:sz="4" w:space="0" w:color="000000"/>
              <w:left w:val="single" w:sz="4" w:space="0" w:color="000000"/>
              <w:right w:val="single" w:sz="4" w:space="0" w:color="000000"/>
            </w:tcBorders>
          </w:tcPr>
          <w:p w14:paraId="243586F3" w14:textId="77777777" w:rsidR="00F969DF" w:rsidRPr="00B818C4" w:rsidRDefault="00F969DF" w:rsidP="00B818C4">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bl>
    <w:p w14:paraId="32CA96B5"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21047546" w14:textId="77777777" w:rsidR="00BD7A4B" w:rsidRPr="005D5C4C" w:rsidRDefault="00BD7A4B" w:rsidP="00BD7A4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4313B7E6" w14:textId="77777777" w:rsidR="00BD7A4B" w:rsidRPr="005D5C4C" w:rsidRDefault="00BD7A4B" w:rsidP="00BD7A4B">
      <w:pPr>
        <w:widowControl w:val="0"/>
        <w:suppressAutoHyphens/>
        <w:spacing w:after="0" w:line="240" w:lineRule="auto"/>
        <w:rPr>
          <w:rFonts w:ascii="Times New Roman" w:eastAsia="Calibri" w:hAnsi="Times New Roman" w:cs="Times New Roman"/>
          <w:bCs/>
          <w:sz w:val="24"/>
          <w:szCs w:val="24"/>
          <w:lang w:eastAsia="ru-RU"/>
        </w:rPr>
      </w:pPr>
    </w:p>
    <w:p w14:paraId="6682D89B" w14:textId="77777777" w:rsidR="00BD7A4B" w:rsidRPr="005D5C4C" w:rsidRDefault="00BD7A4B" w:rsidP="00BD7A4B">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lang w:eastAsia="ru-RU"/>
        </w:rPr>
        <w:sectPr w:rsidR="00BD7A4B" w:rsidRPr="005D5C4C" w:rsidSect="00A4537F">
          <w:type w:val="continuous"/>
          <w:pgSz w:w="16838" w:h="11906" w:orient="landscape"/>
          <w:pgMar w:top="1134" w:right="851" w:bottom="1134" w:left="1701" w:header="709" w:footer="709" w:gutter="0"/>
          <w:cols w:space="708"/>
          <w:titlePg/>
          <w:docGrid w:linePitch="360"/>
        </w:sectPr>
      </w:pPr>
    </w:p>
    <w:p w14:paraId="44BC9B48" w14:textId="77777777" w:rsidR="00BD7A4B" w:rsidRPr="005D5C4C" w:rsidRDefault="00BD7A4B" w:rsidP="00BD7A4B">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129E055B" w14:textId="77777777" w:rsidR="00662670" w:rsidRPr="005D5C4C" w:rsidRDefault="007C425C" w:rsidP="00B818C4">
      <w:pPr>
        <w:tabs>
          <w:tab w:val="left" w:pos="916"/>
        </w:tabs>
        <w:suppressAutoHyphens/>
        <w:spacing w:after="0"/>
        <w:ind w:firstLine="709"/>
        <w:jc w:val="both"/>
        <w:rPr>
          <w:rFonts w:ascii="Times New Roman" w:hAnsi="Times New Roman" w:cs="Times New Roman"/>
          <w:bCs/>
          <w:sz w:val="24"/>
          <w:szCs w:val="24"/>
        </w:rPr>
      </w:pPr>
      <w:r w:rsidRPr="005D5C4C">
        <w:rPr>
          <w:rFonts w:ascii="Times New Roman" w:hAnsi="Times New Roman" w:cs="Times New Roman"/>
          <w:b/>
          <w:bCs/>
          <w:sz w:val="24"/>
          <w:szCs w:val="24"/>
        </w:rPr>
        <w:t>3.1</w:t>
      </w:r>
      <w:r w:rsidR="00EF46DB">
        <w:rPr>
          <w:rFonts w:ascii="Times New Roman" w:hAnsi="Times New Roman" w:cs="Times New Roman"/>
          <w:b/>
          <w:bCs/>
          <w:sz w:val="24"/>
          <w:szCs w:val="24"/>
        </w:rPr>
        <w:t>.</w:t>
      </w:r>
      <w:r w:rsidR="00662670" w:rsidRPr="005D5C4C">
        <w:rPr>
          <w:rFonts w:ascii="Times New Roman" w:hAnsi="Times New Roman" w:cs="Times New Roman"/>
          <w:bCs/>
          <w:sz w:val="24"/>
          <w:szCs w:val="24"/>
        </w:rPr>
        <w:t xml:space="preserve"> </w:t>
      </w:r>
      <w:r w:rsidR="00662670" w:rsidRPr="005D5C4C">
        <w:rPr>
          <w:rFonts w:ascii="Times New Roman"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p>
    <w:p w14:paraId="5340329F" w14:textId="77777777" w:rsidR="00662670" w:rsidRPr="005D5C4C" w:rsidRDefault="00662670" w:rsidP="00B818C4">
      <w:pPr>
        <w:tabs>
          <w:tab w:val="left" w:pos="916"/>
        </w:tabs>
        <w:suppressAutoHyphens/>
        <w:spacing w:after="0" w:line="240" w:lineRule="auto"/>
        <w:ind w:firstLine="709"/>
        <w:jc w:val="both"/>
        <w:rPr>
          <w:rFonts w:ascii="Times New Roman" w:hAnsi="Times New Roman" w:cs="Times New Roman"/>
          <w:bCs/>
          <w:iCs/>
          <w:sz w:val="24"/>
          <w:szCs w:val="24"/>
        </w:rPr>
      </w:pPr>
      <w:r w:rsidRPr="005D5C4C">
        <w:rPr>
          <w:rFonts w:ascii="Times New Roman" w:eastAsia="Times New Roman" w:hAnsi="Times New Roman" w:cs="Times New Roman"/>
          <w:sz w:val="24"/>
          <w:szCs w:val="24"/>
          <w:lang w:eastAsia="ru-RU"/>
        </w:rPr>
        <w:t xml:space="preserve">Лаборатория </w:t>
      </w:r>
      <w:r w:rsidR="00636977">
        <w:rPr>
          <w:rFonts w:ascii="Times New Roman" w:eastAsia="Times New Roman" w:hAnsi="Times New Roman" w:cs="Times New Roman"/>
          <w:sz w:val="24"/>
          <w:szCs w:val="24"/>
          <w:lang w:eastAsia="ru-RU"/>
        </w:rPr>
        <w:t>«В</w:t>
      </w:r>
      <w:r w:rsidRPr="005D5C4C">
        <w:rPr>
          <w:rFonts w:ascii="Times New Roman" w:eastAsia="Times New Roman" w:hAnsi="Times New Roman" w:cs="Times New Roman"/>
          <w:sz w:val="24"/>
          <w:szCs w:val="24"/>
          <w:lang w:eastAsia="ru-RU"/>
        </w:rPr>
        <w:t>ычислительной и микропроцессорной техники</w:t>
      </w:r>
      <w:r w:rsidR="00636977">
        <w:rPr>
          <w:rFonts w:ascii="Times New Roman" w:eastAsia="Times New Roman" w:hAnsi="Times New Roman" w:cs="Times New Roman"/>
          <w:sz w:val="24"/>
          <w:szCs w:val="24"/>
          <w:lang w:eastAsia="ru-RU"/>
        </w:rPr>
        <w:t>»</w:t>
      </w:r>
      <w:r w:rsidRPr="005D5C4C">
        <w:rPr>
          <w:rFonts w:ascii="Times New Roman" w:hAnsi="Times New Roman" w:cs="Times New Roman"/>
          <w:sz w:val="24"/>
          <w:szCs w:val="24"/>
        </w:rPr>
        <w:t>,</w:t>
      </w:r>
      <w:r w:rsidR="00636977">
        <w:rPr>
          <w:rFonts w:ascii="Times New Roman" w:hAnsi="Times New Roman" w:cs="Times New Roman"/>
          <w:sz w:val="24"/>
          <w:szCs w:val="24"/>
        </w:rPr>
        <w:t xml:space="preserve"> л</w:t>
      </w:r>
      <w:r w:rsidRPr="005D5C4C">
        <w:rPr>
          <w:rFonts w:ascii="Times New Roman" w:hAnsi="Times New Roman" w:cs="Times New Roman"/>
          <w:sz w:val="24"/>
          <w:szCs w:val="24"/>
        </w:rPr>
        <w:t xml:space="preserve">аборатория </w:t>
      </w:r>
      <w:r w:rsidR="00636977">
        <w:rPr>
          <w:rFonts w:ascii="Times New Roman" w:hAnsi="Times New Roman" w:cs="Times New Roman"/>
          <w:sz w:val="24"/>
          <w:szCs w:val="24"/>
        </w:rPr>
        <w:t>«</w:t>
      </w:r>
      <w:r w:rsidRPr="005D5C4C">
        <w:rPr>
          <w:rFonts w:ascii="Times New Roman" w:hAnsi="Times New Roman" w:cs="Times New Roman"/>
          <w:sz w:val="24"/>
          <w:szCs w:val="24"/>
        </w:rPr>
        <w:t>авиационных приборов и информационно-измерительных систем</w:t>
      </w:r>
      <w:r w:rsidR="00636977">
        <w:rPr>
          <w:rFonts w:ascii="Times New Roman" w:hAnsi="Times New Roman" w:cs="Times New Roman"/>
          <w:sz w:val="24"/>
          <w:szCs w:val="24"/>
        </w:rPr>
        <w:t>», л</w:t>
      </w:r>
      <w:r w:rsidRPr="005D5C4C">
        <w:rPr>
          <w:rFonts w:ascii="Times New Roman" w:hAnsi="Times New Roman" w:cs="Times New Roman"/>
          <w:sz w:val="24"/>
          <w:szCs w:val="24"/>
        </w:rPr>
        <w:t xml:space="preserve">аборатория </w:t>
      </w:r>
      <w:r w:rsidR="00636977">
        <w:rPr>
          <w:rFonts w:ascii="Times New Roman" w:hAnsi="Times New Roman" w:cs="Times New Roman"/>
          <w:sz w:val="24"/>
          <w:szCs w:val="24"/>
        </w:rPr>
        <w:t>«</w:t>
      </w:r>
      <w:r w:rsidRPr="005D5C4C">
        <w:rPr>
          <w:rFonts w:ascii="Times New Roman" w:hAnsi="Times New Roman" w:cs="Times New Roman"/>
          <w:sz w:val="24"/>
          <w:szCs w:val="24"/>
        </w:rPr>
        <w:t>систем автоматического управления полетом</w:t>
      </w:r>
      <w:r w:rsidR="00636977">
        <w:rPr>
          <w:rFonts w:ascii="Times New Roman" w:hAnsi="Times New Roman" w:cs="Times New Roman"/>
          <w:sz w:val="24"/>
          <w:szCs w:val="24"/>
        </w:rPr>
        <w:t>», ла</w:t>
      </w:r>
      <w:r w:rsidRPr="005D5C4C">
        <w:rPr>
          <w:rFonts w:ascii="Times New Roman" w:hAnsi="Times New Roman" w:cs="Times New Roman"/>
          <w:sz w:val="24"/>
          <w:szCs w:val="24"/>
        </w:rPr>
        <w:t xml:space="preserve">боратория </w:t>
      </w:r>
      <w:r w:rsidR="00636977">
        <w:rPr>
          <w:rFonts w:ascii="Times New Roman" w:hAnsi="Times New Roman" w:cs="Times New Roman"/>
          <w:sz w:val="24"/>
          <w:szCs w:val="24"/>
        </w:rPr>
        <w:t>«</w:t>
      </w:r>
      <w:r w:rsidRPr="005D5C4C">
        <w:rPr>
          <w:rFonts w:ascii="Times New Roman" w:hAnsi="Times New Roman" w:cs="Times New Roman"/>
          <w:sz w:val="24"/>
          <w:szCs w:val="24"/>
        </w:rPr>
        <w:t>бортовых радиоэлектронных систем</w:t>
      </w:r>
      <w:r w:rsidR="00636977">
        <w:rPr>
          <w:rFonts w:ascii="Times New Roman" w:hAnsi="Times New Roman" w:cs="Times New Roman"/>
          <w:sz w:val="24"/>
          <w:szCs w:val="24"/>
        </w:rPr>
        <w:t xml:space="preserve">», </w:t>
      </w:r>
      <w:r w:rsidRPr="005D5C4C">
        <w:rPr>
          <w:rFonts w:ascii="Times New Roman" w:hAnsi="Times New Roman" w:cs="Times New Roman"/>
          <w:sz w:val="24"/>
          <w:szCs w:val="24"/>
        </w:rPr>
        <w:t>Электромонтажная мастерская</w:t>
      </w:r>
      <w:r w:rsidR="00636977">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оснащенные необходимым для реализации программы учебной дисциплины оборудованием, приведенным в п. 6.1.2.3 и п. 6.1.2.4 образовательной пр</w:t>
      </w:r>
      <w:r w:rsidR="007B4AC5">
        <w:rPr>
          <w:rFonts w:ascii="Times New Roman" w:hAnsi="Times New Roman" w:cs="Times New Roman"/>
          <w:bCs/>
          <w:sz w:val="24"/>
          <w:szCs w:val="24"/>
        </w:rPr>
        <w:t>ограммы по специальности.</w:t>
      </w:r>
    </w:p>
    <w:p w14:paraId="60E2F14D" w14:textId="77777777" w:rsidR="004F4593" w:rsidRPr="005D5C4C" w:rsidRDefault="004F459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D4FF441" w14:textId="77777777" w:rsidR="004F4593" w:rsidRDefault="004F459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636977">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7F5A6748" w14:textId="77777777" w:rsidR="00636977" w:rsidRDefault="0063697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63697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3697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697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4A393728" w14:textId="77777777" w:rsidR="00636977" w:rsidRPr="005D5C4C" w:rsidRDefault="0063697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1005D911" w14:textId="77777777" w:rsidR="00BD7A4B" w:rsidRPr="005D5C4C" w:rsidRDefault="00BD7A4B" w:rsidP="00B818C4">
      <w:pPr>
        <w:tabs>
          <w:tab w:val="left" w:pos="916"/>
        </w:tabs>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636977">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4B652B5B" w14:textId="77777777" w:rsidR="004F4593" w:rsidRPr="005D5C4C" w:rsidRDefault="004F4593"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Карташкин А.С. Авиационные радиосистемы : учеб.пособие.  3-е изд. - Москва: ИП РадиоСофт, 2020. - 304 с. - ISBN 978-5-93037-225-0              </w:t>
      </w:r>
    </w:p>
    <w:p w14:paraId="033D1528" w14:textId="77777777" w:rsidR="00BD7A4B" w:rsidRPr="005D5C4C" w:rsidRDefault="00BD7A4B"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596163DD" w14:textId="77777777" w:rsidR="004F4593" w:rsidRPr="005D5C4C" w:rsidRDefault="004F4593"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Кучерявый А.А. Авионика: учеб.пособие / А.А.Кучерявый. - 2-е изд., испр. И доп. - СанктПетербург : ЛАНЬ, 2017. - 452 с. - ISBN 978-5-8114-2120-6   </w:t>
      </w:r>
    </w:p>
    <w:p w14:paraId="0841084E" w14:textId="77777777" w:rsidR="00BD7A4B" w:rsidRPr="005D5C4C" w:rsidRDefault="00BD7A4B"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41E85BD9" w14:textId="77777777" w:rsidR="00BD7A4B" w:rsidRPr="005D5C4C" w:rsidRDefault="00BD7A4B"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Петров В.П. Регулировка, диагностика и мониторинг работоспособности смонтированных узлов, блоков и приборов радиоэлектронной аппаратуры проводной связи элементов импульсной и вычислительной техники: Учебное пособие для студ. учреждений сред. проф. образования - М.: Издательский центр «Академия», 2019-256с.</w:t>
      </w:r>
    </w:p>
    <w:p w14:paraId="0A186090" w14:textId="77777777" w:rsidR="004F4593" w:rsidRPr="005D5C4C" w:rsidRDefault="004F4593" w:rsidP="00D86599">
      <w:pPr>
        <w:numPr>
          <w:ilvl w:val="0"/>
          <w:numId w:val="85"/>
        </w:numPr>
        <w:tabs>
          <w:tab w:val="clear" w:pos="786"/>
          <w:tab w:val="num" w:pos="426"/>
          <w:tab w:val="left" w:pos="91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Скрыпник, О. Н. Радионавигационные системы воздушных судов : учебник / О.Н. Скрыпник. — Москва : ИНФРА-М, 2019. — 348 с. + Доп. материалы [Электронный ресурс; Режим доступа http://new.znanium.com]. — (Высшее образование: Бакалавриат). — www.dx.doi.org/10.12737/1064. - ISBN 978-5-16-006610-3. </w:t>
      </w:r>
    </w:p>
    <w:p w14:paraId="643D27C9" w14:textId="77777777" w:rsidR="00B818C4" w:rsidRDefault="00B818C4" w:rsidP="00B818C4">
      <w:pPr>
        <w:tabs>
          <w:tab w:val="left" w:pos="916"/>
        </w:tabs>
        <w:spacing w:after="0" w:line="240" w:lineRule="auto"/>
        <w:ind w:firstLine="709"/>
        <w:jc w:val="both"/>
        <w:rPr>
          <w:rFonts w:ascii="Times New Roman" w:eastAsia="Times New Roman" w:hAnsi="Times New Roman" w:cs="Times New Roman"/>
          <w:b/>
          <w:sz w:val="24"/>
          <w:szCs w:val="24"/>
          <w:lang w:val="x-none" w:eastAsia="x-none"/>
        </w:rPr>
      </w:pPr>
    </w:p>
    <w:p w14:paraId="192C420F" w14:textId="77777777" w:rsidR="00BD7A4B" w:rsidRPr="005D5C4C" w:rsidRDefault="00BD7A4B" w:rsidP="00B818C4">
      <w:pPr>
        <w:tabs>
          <w:tab w:val="left" w:pos="916"/>
        </w:tabs>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val="x-none" w:eastAsia="x-none"/>
        </w:rPr>
        <w:t>3</w:t>
      </w:r>
      <w:r w:rsidR="0034670B">
        <w:rPr>
          <w:rFonts w:ascii="Times New Roman" w:eastAsia="Times New Roman" w:hAnsi="Times New Roman" w:cs="Times New Roman"/>
          <w:b/>
          <w:sz w:val="24"/>
          <w:szCs w:val="24"/>
          <w:lang w:val="x-none" w:eastAsia="x-none"/>
        </w:rPr>
        <w:t>.2.2</w:t>
      </w:r>
      <w:r w:rsidR="0034670B">
        <w:rPr>
          <w:rFonts w:ascii="Times New Roman" w:eastAsia="Times New Roman" w:hAnsi="Times New Roman" w:cs="Times New Roman"/>
          <w:b/>
          <w:sz w:val="24"/>
          <w:szCs w:val="24"/>
          <w:lang w:eastAsia="x-none"/>
        </w:rPr>
        <w:t xml:space="preserve">. Основные </w:t>
      </w:r>
      <w:r w:rsidRPr="005D5C4C">
        <w:rPr>
          <w:rFonts w:ascii="Times New Roman" w:eastAsia="Times New Roman" w:hAnsi="Times New Roman" w:cs="Times New Roman"/>
          <w:b/>
          <w:sz w:val="24"/>
          <w:szCs w:val="24"/>
          <w:lang w:val="x-none" w:eastAsia="x-none"/>
        </w:rPr>
        <w:t>электронные ресурсы</w:t>
      </w:r>
    </w:p>
    <w:p w14:paraId="51EEEC7A" w14:textId="77777777" w:rsidR="00EB01ED" w:rsidRPr="00B818C4" w:rsidRDefault="006D149B" w:rsidP="00D86599">
      <w:pPr>
        <w:numPr>
          <w:ilvl w:val="0"/>
          <w:numId w:val="82"/>
        </w:numPr>
        <w:tabs>
          <w:tab w:val="left" w:pos="916"/>
        </w:tabs>
        <w:suppressAutoHyphens/>
        <w:autoSpaceDN w:val="0"/>
        <w:spacing w:after="0" w:line="240" w:lineRule="auto"/>
        <w:ind w:left="0" w:firstLine="709"/>
        <w:jc w:val="both"/>
        <w:rPr>
          <w:rStyle w:val="ab"/>
          <w:rFonts w:ascii="Times New Roman" w:eastAsia="Times New Roman" w:hAnsi="Times New Roman" w:cs="Times New Roman"/>
          <w:bCs/>
          <w:color w:val="auto"/>
          <w:kern w:val="3"/>
          <w:sz w:val="24"/>
          <w:szCs w:val="24"/>
          <w:u w:val="none"/>
          <w:lang w:eastAsia="zh-CN"/>
        </w:rPr>
      </w:pPr>
      <w:hyperlink r:id="rId84" w:history="1">
        <w:r w:rsidR="00EB01ED" w:rsidRPr="005D5C4C">
          <w:rPr>
            <w:rStyle w:val="ab"/>
            <w:rFonts w:ascii="Times New Roman" w:eastAsia="Times New Roman" w:hAnsi="Times New Roman" w:cs="Times New Roman"/>
            <w:color w:val="auto"/>
            <w:kern w:val="3"/>
            <w:sz w:val="24"/>
            <w:szCs w:val="24"/>
            <w:u w:val="none"/>
            <w:lang w:eastAsia="zh-CN"/>
          </w:rPr>
          <w:t xml:space="preserve">Бернс, В. А. Диагностика и контроль технического состояния самолетов по результатам резонансных испытаний / Бернс В.А. - Новосибирск :НГТУ, 2012. - 272 с.: </w:t>
        </w:r>
        <w:r w:rsidR="00EB01ED" w:rsidRPr="005D5C4C">
          <w:rPr>
            <w:rStyle w:val="ab"/>
            <w:rFonts w:ascii="Times New Roman" w:eastAsia="Times New Roman" w:hAnsi="Times New Roman" w:cs="Times New Roman"/>
            <w:color w:val="auto"/>
            <w:kern w:val="3"/>
            <w:sz w:val="24"/>
            <w:szCs w:val="24"/>
            <w:u w:val="none"/>
            <w:lang w:val="en-US" w:eastAsia="zh-CN"/>
          </w:rPr>
          <w:t>ISBN</w:t>
        </w:r>
        <w:r w:rsidR="00EB01ED" w:rsidRPr="005D5C4C">
          <w:rPr>
            <w:rStyle w:val="ab"/>
            <w:rFonts w:ascii="Times New Roman" w:eastAsia="Times New Roman" w:hAnsi="Times New Roman" w:cs="Times New Roman"/>
            <w:color w:val="auto"/>
            <w:kern w:val="3"/>
            <w:sz w:val="24"/>
            <w:szCs w:val="24"/>
            <w:u w:val="none"/>
            <w:lang w:eastAsia="zh-CN"/>
          </w:rPr>
          <w:t xml:space="preserve"> 978-5-7782-1981-6. - Текст : электронный. - </w:t>
        </w:r>
        <w:r w:rsidR="00EB01ED" w:rsidRPr="005D5C4C">
          <w:rPr>
            <w:rStyle w:val="ab"/>
            <w:rFonts w:ascii="Times New Roman" w:eastAsia="Times New Roman" w:hAnsi="Times New Roman" w:cs="Times New Roman"/>
            <w:color w:val="auto"/>
            <w:kern w:val="3"/>
            <w:sz w:val="24"/>
            <w:szCs w:val="24"/>
            <w:u w:val="none"/>
            <w:lang w:val="en-US" w:eastAsia="zh-CN"/>
          </w:rPr>
          <w:t>URL</w:t>
        </w:r>
        <w:r w:rsidR="00EB01ED" w:rsidRPr="005D5C4C">
          <w:rPr>
            <w:rStyle w:val="ab"/>
            <w:rFonts w:ascii="Times New Roman" w:eastAsia="Times New Roman" w:hAnsi="Times New Roman" w:cs="Times New Roman"/>
            <w:color w:val="auto"/>
            <w:kern w:val="3"/>
            <w:sz w:val="24"/>
            <w:szCs w:val="24"/>
            <w:u w:val="none"/>
            <w:lang w:eastAsia="zh-CN"/>
          </w:rPr>
          <w:t xml:space="preserve">: </w:t>
        </w:r>
        <w:r w:rsidR="00EB01ED" w:rsidRPr="005D5C4C">
          <w:rPr>
            <w:rStyle w:val="ab"/>
            <w:rFonts w:ascii="Times New Roman" w:eastAsia="Times New Roman" w:hAnsi="Times New Roman" w:cs="Times New Roman"/>
            <w:color w:val="auto"/>
            <w:kern w:val="3"/>
            <w:sz w:val="24"/>
            <w:szCs w:val="24"/>
            <w:u w:val="none"/>
            <w:lang w:val="en-US" w:eastAsia="zh-CN"/>
          </w:rPr>
          <w:t>https</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znanium</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com</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catalog</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product</w:t>
        </w:r>
        <w:r w:rsidR="00EB01ED" w:rsidRPr="005D5C4C">
          <w:rPr>
            <w:rStyle w:val="ab"/>
            <w:rFonts w:ascii="Times New Roman" w:eastAsia="Times New Roman" w:hAnsi="Times New Roman" w:cs="Times New Roman"/>
            <w:color w:val="auto"/>
            <w:kern w:val="3"/>
            <w:sz w:val="24"/>
            <w:szCs w:val="24"/>
            <w:u w:val="none"/>
            <w:lang w:eastAsia="zh-CN"/>
          </w:rPr>
          <w:t>/558763. – Режим доступа: по подписке..</w:t>
        </w:r>
        <w:r w:rsidR="00EB01ED" w:rsidRPr="005D5C4C">
          <w:rPr>
            <w:rStyle w:val="ab"/>
            <w:rFonts w:ascii="Times New Roman" w:eastAsia="Times New Roman" w:hAnsi="Times New Roman" w:cs="Times New Roman"/>
            <w:color w:val="auto"/>
            <w:kern w:val="3"/>
            <w:sz w:val="24"/>
            <w:szCs w:val="24"/>
            <w:u w:val="none"/>
            <w:lang w:val="en-US" w:eastAsia="zh-CN"/>
          </w:rPr>
          <w:t>radio</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mir</w:t>
        </w:r>
        <w:r w:rsidR="00EB01ED" w:rsidRPr="005D5C4C">
          <w:rPr>
            <w:rStyle w:val="ab"/>
            <w:rFonts w:ascii="Times New Roman" w:eastAsia="Times New Roman" w:hAnsi="Times New Roman" w:cs="Times New Roman"/>
            <w:color w:val="auto"/>
            <w:kern w:val="3"/>
            <w:sz w:val="24"/>
            <w:szCs w:val="24"/>
            <w:u w:val="none"/>
            <w:lang w:eastAsia="zh-CN"/>
          </w:rPr>
          <w:t>.</w:t>
        </w:r>
        <w:r w:rsidR="00EB01ED" w:rsidRPr="005D5C4C">
          <w:rPr>
            <w:rStyle w:val="ab"/>
            <w:rFonts w:ascii="Times New Roman" w:eastAsia="Times New Roman" w:hAnsi="Times New Roman" w:cs="Times New Roman"/>
            <w:color w:val="auto"/>
            <w:kern w:val="3"/>
            <w:sz w:val="24"/>
            <w:szCs w:val="24"/>
            <w:u w:val="none"/>
            <w:lang w:val="en-US" w:eastAsia="zh-CN"/>
          </w:rPr>
          <w:t>com</w:t>
        </w:r>
      </w:hyperlink>
    </w:p>
    <w:p w14:paraId="55F2D28B" w14:textId="77777777" w:rsidR="00B818C4" w:rsidRPr="005D5C4C" w:rsidRDefault="00B818C4" w:rsidP="00B818C4">
      <w:pPr>
        <w:tabs>
          <w:tab w:val="left" w:pos="916"/>
        </w:tabs>
        <w:suppressAutoHyphens/>
        <w:autoSpaceDN w:val="0"/>
        <w:spacing w:after="0" w:line="240" w:lineRule="auto"/>
        <w:ind w:left="709"/>
        <w:jc w:val="both"/>
        <w:rPr>
          <w:rFonts w:ascii="Times New Roman" w:eastAsia="Times New Roman" w:hAnsi="Times New Roman" w:cs="Times New Roman"/>
          <w:bCs/>
          <w:kern w:val="3"/>
          <w:sz w:val="24"/>
          <w:szCs w:val="24"/>
          <w:lang w:eastAsia="zh-CN"/>
        </w:rPr>
      </w:pPr>
    </w:p>
    <w:p w14:paraId="5F84109C" w14:textId="77777777" w:rsidR="00BD7A4B" w:rsidRPr="005D5C4C" w:rsidRDefault="00BD7A4B" w:rsidP="0070716E">
      <w:pPr>
        <w:pStyle w:val="a4"/>
        <w:widowControl w:val="0"/>
        <w:numPr>
          <w:ilvl w:val="2"/>
          <w:numId w:val="184"/>
        </w:numPr>
        <w:tabs>
          <w:tab w:val="left" w:pos="709"/>
          <w:tab w:val="left" w:pos="916"/>
        </w:tabs>
        <w:autoSpaceDE w:val="0"/>
        <w:autoSpaceDN w:val="0"/>
        <w:spacing w:after="0" w:line="240" w:lineRule="auto"/>
        <w:jc w:val="both"/>
        <w:outlineLvl w:val="2"/>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pacing w:val="-1"/>
          <w:sz w:val="24"/>
          <w:szCs w:val="24"/>
          <w:lang w:eastAsia="ru-RU"/>
        </w:rPr>
        <w:t>Дополнительные</w:t>
      </w:r>
      <w:r w:rsidRPr="005D5C4C">
        <w:rPr>
          <w:rFonts w:ascii="Times New Roman" w:eastAsia="Times New Roman" w:hAnsi="Times New Roman" w:cs="Times New Roman"/>
          <w:b/>
          <w:bCs/>
          <w:spacing w:val="-10"/>
          <w:sz w:val="24"/>
          <w:szCs w:val="24"/>
          <w:lang w:eastAsia="ru-RU"/>
        </w:rPr>
        <w:t xml:space="preserve"> </w:t>
      </w:r>
      <w:r w:rsidRPr="005D5C4C">
        <w:rPr>
          <w:rFonts w:ascii="Times New Roman" w:eastAsia="Times New Roman" w:hAnsi="Times New Roman" w:cs="Times New Roman"/>
          <w:b/>
          <w:bCs/>
          <w:sz w:val="24"/>
          <w:szCs w:val="24"/>
          <w:lang w:eastAsia="ru-RU"/>
        </w:rPr>
        <w:t>источники</w:t>
      </w:r>
    </w:p>
    <w:p w14:paraId="687E2303" w14:textId="77777777" w:rsidR="00662670" w:rsidRPr="005D5C4C" w:rsidRDefault="00662670" w:rsidP="00D86599">
      <w:pPr>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Анурьев В.И. Справочник конструктора-машиностроителя. В 3-х томах. 2001.</w:t>
      </w:r>
    </w:p>
    <w:p w14:paraId="4A120AF9" w14:textId="77777777" w:rsidR="00662670" w:rsidRPr="005D5C4C" w:rsidRDefault="00662670" w:rsidP="00D86599">
      <w:pPr>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Барвинский А.П. Электрооборудование самолетов: Учеб. для сред. спец.учеб. заведений / А.П.Барвинский, Ф.Г.Козлова – М.: Транспорт, 1990. 320 с.</w:t>
      </w:r>
    </w:p>
    <w:p w14:paraId="313BC6FA" w14:textId="77777777" w:rsidR="004F4593" w:rsidRPr="005D5C4C" w:rsidRDefault="004F4593" w:rsidP="00D86599">
      <w:pPr>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Баканов Г.Ф. Конструирование и производство радиоаппаратуры: Г.Ф.Баканов, С.С.Соколов. - учебник для студ.учреждений сред.проф.образования /. – М. : Издательский центр «Академия», 2014. – 384с.</w:t>
      </w:r>
    </w:p>
    <w:p w14:paraId="5D4D3A76"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16263 - 70 Государственная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обеспечения единства измерений. Метрология. Термины и определения</w:t>
      </w:r>
    </w:p>
    <w:p w14:paraId="76C8B24E"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2.102-68 ЕСКД Виды и комплектность конструкторских документов.</w:t>
      </w:r>
    </w:p>
    <w:p w14:paraId="0C6D5AB1"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2.104-68 ЕСКД Основные надписи.</w:t>
      </w:r>
    </w:p>
    <w:p w14:paraId="5A3CF19F"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2.105-95 ЕСКД Общие требования к текстовым документам.</w:t>
      </w:r>
    </w:p>
    <w:p w14:paraId="6F0E38E0"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2.106-96 ЕСКД Текстовые документы.</w:t>
      </w:r>
    </w:p>
    <w:p w14:paraId="0FA8DA98"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2.109-73 ЕСКД Основные требования к чертежам.</w:t>
      </w:r>
    </w:p>
    <w:p w14:paraId="5BD6BE60"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2.201-80 ЕСКД Обозначения изделий и конструкторских документов.</w:t>
      </w:r>
    </w:p>
    <w:p w14:paraId="58525BD0"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2.314-68 ЕСКД Указания на чертежах о маркировании и клеймении изделий.</w:t>
      </w:r>
    </w:p>
    <w:p w14:paraId="6A992CD3"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2.701-84 ЕСКД Схемы. Виды и типы. Общие требования к выполнению.</w:t>
      </w:r>
    </w:p>
    <w:p w14:paraId="11599AEF" w14:textId="77777777" w:rsidR="00662670" w:rsidRPr="005D5C4C" w:rsidRDefault="00662670" w:rsidP="00D86599">
      <w:pPr>
        <w:numPr>
          <w:ilvl w:val="0"/>
          <w:numId w:val="86"/>
        </w:numPr>
        <w:tabs>
          <w:tab w:val="left" w:pos="916"/>
          <w:tab w:val="left" w:pos="993"/>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ГОСТ16504 – 81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государственных испытаний продукции. Испытания и контроль качества продукции. Основные термины и определения</w:t>
      </w:r>
    </w:p>
    <w:p w14:paraId="3599751A" w14:textId="77777777" w:rsidR="00662670" w:rsidRPr="005D5C4C" w:rsidRDefault="00662670" w:rsidP="00D86599">
      <w:pPr>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Гуржий А.Н. Электрические и радиотехнические измерения: Учеб.пособие для нач.проф.образования/А.Н. Гуржий, Н.И. Поворознюк. –М.: Издательский центр «Академия», 2004.-272с.</w:t>
      </w:r>
    </w:p>
    <w:p w14:paraId="5B2E3BB6" w14:textId="77777777" w:rsidR="00662670" w:rsidRPr="005D5C4C" w:rsidRDefault="00662670" w:rsidP="00D86599">
      <w:pPr>
        <w:numPr>
          <w:ilvl w:val="0"/>
          <w:numId w:val="86"/>
        </w:numPr>
        <w:tabs>
          <w:tab w:val="left" w:pos="91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Единая сис</w:t>
      </w:r>
      <w:r w:rsidR="005D5C4C">
        <w:rPr>
          <w:rFonts w:ascii="Times New Roman" w:eastAsia="Times New Roman" w:hAnsi="Times New Roman" w:cs="Times New Roman"/>
          <w:bCs/>
          <w:sz w:val="24"/>
          <w:szCs w:val="24"/>
          <w:lang w:eastAsia="ru-RU"/>
        </w:rPr>
        <w:t>Тема</w:t>
      </w:r>
      <w:r w:rsidRPr="005D5C4C">
        <w:rPr>
          <w:rFonts w:ascii="Times New Roman" w:eastAsia="Times New Roman" w:hAnsi="Times New Roman" w:cs="Times New Roman"/>
          <w:bCs/>
          <w:sz w:val="24"/>
          <w:szCs w:val="24"/>
          <w:lang w:eastAsia="ru-RU"/>
        </w:rPr>
        <w:t xml:space="preserve"> конструкторской документации.</w:t>
      </w:r>
    </w:p>
    <w:p w14:paraId="17B5AA15" w14:textId="77777777" w:rsidR="00662670" w:rsidRPr="005D5C4C" w:rsidRDefault="00662670" w:rsidP="00D86599">
      <w:pPr>
        <w:numPr>
          <w:ilvl w:val="0"/>
          <w:numId w:val="86"/>
        </w:numPr>
        <w:tabs>
          <w:tab w:val="left" w:pos="91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Единая сис</w:t>
      </w:r>
      <w:r w:rsidR="005D5C4C">
        <w:rPr>
          <w:rFonts w:ascii="Times New Roman" w:eastAsia="Times New Roman" w:hAnsi="Times New Roman" w:cs="Times New Roman"/>
          <w:bCs/>
          <w:sz w:val="24"/>
          <w:szCs w:val="24"/>
          <w:lang w:eastAsia="ru-RU"/>
        </w:rPr>
        <w:t>Тема</w:t>
      </w:r>
      <w:r w:rsidRPr="005D5C4C">
        <w:rPr>
          <w:rFonts w:ascii="Times New Roman" w:eastAsia="Times New Roman" w:hAnsi="Times New Roman" w:cs="Times New Roman"/>
          <w:bCs/>
          <w:sz w:val="24"/>
          <w:szCs w:val="24"/>
          <w:lang w:eastAsia="ru-RU"/>
        </w:rPr>
        <w:t xml:space="preserve"> технологической документации</w:t>
      </w:r>
    </w:p>
    <w:p w14:paraId="2F4AAFDC" w14:textId="77777777" w:rsidR="00662670" w:rsidRPr="005D5C4C" w:rsidRDefault="00662670" w:rsidP="00662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bCs/>
          <w:sz w:val="24"/>
          <w:szCs w:val="24"/>
          <w:lang w:eastAsia="ru-RU"/>
        </w:rPr>
      </w:pPr>
    </w:p>
    <w:p w14:paraId="5F4968A8" w14:textId="77777777" w:rsidR="00BD7A4B" w:rsidRPr="005D5C4C" w:rsidRDefault="00BD7A4B" w:rsidP="00BD7A4B">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sectPr w:rsidR="00BD7A4B" w:rsidRPr="005D5C4C" w:rsidSect="00A4537F">
          <w:type w:val="continuous"/>
          <w:pgSz w:w="11906" w:h="16838"/>
          <w:pgMar w:top="1134" w:right="851" w:bottom="1134" w:left="1701" w:header="709" w:footer="709" w:gutter="0"/>
          <w:cols w:space="708"/>
          <w:titlePg/>
          <w:docGrid w:linePitch="360"/>
        </w:sectPr>
      </w:pPr>
    </w:p>
    <w:p w14:paraId="1E40D7CA" w14:textId="77777777" w:rsidR="00B74D22" w:rsidRDefault="00B74D22" w:rsidP="00BD7A4B">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B74D22" w:rsidSect="00B74D22">
          <w:footerReference w:type="even" r:id="rId85"/>
          <w:footerReference w:type="default" r:id="rId86"/>
          <w:footerReference w:type="first" r:id="rId87"/>
          <w:type w:val="continuous"/>
          <w:pgSz w:w="11906" w:h="16838"/>
          <w:pgMar w:top="851" w:right="1134" w:bottom="1701" w:left="1134" w:header="709" w:footer="709" w:gutter="0"/>
          <w:cols w:space="708"/>
          <w:titlePg/>
          <w:docGrid w:linePitch="360"/>
        </w:sectPr>
      </w:pPr>
    </w:p>
    <w:p w14:paraId="38A3234B" w14:textId="77777777" w:rsidR="00B74D22" w:rsidRPr="00B74D22" w:rsidRDefault="00BD7A4B" w:rsidP="0070716E">
      <w:pPr>
        <w:pStyle w:val="a4"/>
        <w:keepNext/>
        <w:numPr>
          <w:ilvl w:val="0"/>
          <w:numId w:val="184"/>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B74D22">
        <w:rPr>
          <w:rFonts w:ascii="Times New Roman" w:eastAsia="Times New Roman" w:hAnsi="Times New Roman" w:cs="Times New Roman"/>
          <w:b/>
          <w:caps/>
          <w:sz w:val="24"/>
          <w:szCs w:val="24"/>
          <w:lang w:eastAsia="ru-RU"/>
        </w:rPr>
        <w:t xml:space="preserve">Контроль и оценка результатов освоения </w:t>
      </w:r>
    </w:p>
    <w:p w14:paraId="658DD5F3" w14:textId="77777777" w:rsidR="00BD7A4B" w:rsidRDefault="00BD7A4B" w:rsidP="00B74D22">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40"/>
        <w:jc w:val="center"/>
        <w:outlineLvl w:val="0"/>
        <w:rPr>
          <w:rFonts w:ascii="Times New Roman" w:eastAsia="Times New Roman" w:hAnsi="Times New Roman" w:cs="Times New Roman"/>
          <w:b/>
          <w:caps/>
          <w:sz w:val="24"/>
          <w:szCs w:val="24"/>
          <w:lang w:eastAsia="ru-RU"/>
        </w:rPr>
      </w:pPr>
      <w:r w:rsidRPr="00B74D22">
        <w:rPr>
          <w:rFonts w:ascii="Times New Roman" w:eastAsia="Times New Roman" w:hAnsi="Times New Roman" w:cs="Times New Roman"/>
          <w:b/>
          <w:caps/>
          <w:sz w:val="24"/>
          <w:szCs w:val="24"/>
          <w:lang w:eastAsia="ru-RU"/>
        </w:rPr>
        <w:t>УЧЕБНОЙ Дисциплины</w:t>
      </w:r>
    </w:p>
    <w:p w14:paraId="0D55C617" w14:textId="77777777" w:rsidR="00B74D22" w:rsidRPr="00B74D22" w:rsidRDefault="00B74D22" w:rsidP="00B74D22">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40"/>
        <w:jc w:val="center"/>
        <w:outlineLvl w:val="0"/>
        <w:rPr>
          <w:rFonts w:ascii="Times New Roman" w:eastAsia="Times New Roman"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666"/>
        <w:gridCol w:w="2977"/>
        <w:gridCol w:w="2976"/>
      </w:tblGrid>
      <w:tr w:rsidR="00B74D22" w:rsidRPr="005D5C4C" w14:paraId="5FE1588C" w14:textId="77777777" w:rsidTr="00B74D22">
        <w:trPr>
          <w:trHeight w:val="125"/>
        </w:trPr>
        <w:tc>
          <w:tcPr>
            <w:tcW w:w="3666" w:type="dxa"/>
            <w:tcBorders>
              <w:top w:val="single" w:sz="8" w:space="0" w:color="auto"/>
              <w:left w:val="single" w:sz="8" w:space="0" w:color="auto"/>
              <w:bottom w:val="single" w:sz="4" w:space="0" w:color="auto"/>
              <w:right w:val="single" w:sz="8" w:space="0" w:color="auto"/>
            </w:tcBorders>
          </w:tcPr>
          <w:p w14:paraId="2E9D08AB" w14:textId="77777777" w:rsidR="00B74D22" w:rsidRPr="00B74D22" w:rsidRDefault="00B74D22" w:rsidP="00B74D22">
            <w:pPr>
              <w:spacing w:after="0" w:line="240" w:lineRule="auto"/>
              <w:jc w:val="center"/>
              <w:rPr>
                <w:rFonts w:ascii="Times New Roman" w:hAnsi="Times New Roman" w:cs="Times New Roman"/>
                <w:sz w:val="24"/>
                <w:szCs w:val="24"/>
              </w:rPr>
            </w:pPr>
            <w:r w:rsidRPr="00B74D22">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tcPr>
          <w:p w14:paraId="59625752" w14:textId="77777777" w:rsidR="00B74D22" w:rsidRPr="00B74D22" w:rsidRDefault="00B74D22" w:rsidP="00B74D22">
            <w:pPr>
              <w:spacing w:after="0" w:line="240" w:lineRule="auto"/>
              <w:jc w:val="center"/>
              <w:rPr>
                <w:rFonts w:ascii="Times New Roman" w:hAnsi="Times New Roman" w:cs="Times New Roman"/>
                <w:b/>
                <w:bCs/>
                <w:i/>
                <w:color w:val="000000" w:themeColor="text1"/>
              </w:rPr>
            </w:pPr>
            <w:r w:rsidRPr="00B74D22">
              <w:rPr>
                <w:rFonts w:ascii="Times New Roman" w:hAnsi="Times New Roman" w:cs="Times New Roman"/>
                <w:b/>
                <w:bCs/>
                <w:i/>
                <w:color w:val="000000" w:themeColor="text1"/>
              </w:rPr>
              <w:t>Типы оценочных мероприятий</w:t>
            </w:r>
          </w:p>
        </w:tc>
        <w:tc>
          <w:tcPr>
            <w:tcW w:w="2976" w:type="dxa"/>
            <w:tcBorders>
              <w:top w:val="single" w:sz="8" w:space="0" w:color="auto"/>
              <w:bottom w:val="single" w:sz="4" w:space="0" w:color="auto"/>
              <w:right w:val="single" w:sz="8" w:space="0" w:color="auto"/>
            </w:tcBorders>
          </w:tcPr>
          <w:p w14:paraId="2CBCBE68" w14:textId="77777777" w:rsidR="00B74D22" w:rsidRPr="00B74D22" w:rsidRDefault="00B74D22" w:rsidP="00B74D22">
            <w:pPr>
              <w:spacing w:after="0" w:line="240" w:lineRule="auto"/>
              <w:jc w:val="center"/>
              <w:rPr>
                <w:rFonts w:ascii="Times New Roman" w:hAnsi="Times New Roman" w:cs="Times New Roman"/>
                <w:b/>
                <w:bCs/>
                <w:i/>
                <w:color w:val="000000" w:themeColor="text1"/>
              </w:rPr>
            </w:pPr>
            <w:r w:rsidRPr="00B74D22">
              <w:rPr>
                <w:rFonts w:ascii="Times New Roman" w:hAnsi="Times New Roman" w:cs="Times New Roman"/>
                <w:b/>
                <w:bCs/>
                <w:i/>
                <w:color w:val="000000" w:themeColor="text1"/>
              </w:rPr>
              <w:t>Методы и формы оценки</w:t>
            </w:r>
          </w:p>
        </w:tc>
      </w:tr>
      <w:tr w:rsidR="007B4AC5" w:rsidRPr="005D5C4C" w14:paraId="6A70302A" w14:textId="77777777" w:rsidTr="00B74D22">
        <w:trPr>
          <w:trHeight w:val="125"/>
        </w:trPr>
        <w:tc>
          <w:tcPr>
            <w:tcW w:w="3666" w:type="dxa"/>
            <w:tcBorders>
              <w:top w:val="single" w:sz="8" w:space="0" w:color="auto"/>
              <w:left w:val="single" w:sz="8" w:space="0" w:color="auto"/>
              <w:bottom w:val="single" w:sz="4" w:space="0" w:color="auto"/>
              <w:right w:val="single" w:sz="8" w:space="0" w:color="auto"/>
            </w:tcBorders>
          </w:tcPr>
          <w:p w14:paraId="630ED89C"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и классификацию испытаний</w:t>
            </w:r>
          </w:p>
          <w:p w14:paraId="4B98CC23"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правила техники безопасности при испытаниях;</w:t>
            </w:r>
          </w:p>
          <w:p w14:paraId="3FDC3108"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нормативно-технической документации, используемой при составлении программы испытаний;</w:t>
            </w:r>
          </w:p>
          <w:p w14:paraId="7D51E355"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назначение испытательных стендов;</w:t>
            </w:r>
          </w:p>
          <w:p w14:paraId="498B3581"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типовую структуру испытательного цеха авиационного предприятия;</w:t>
            </w:r>
          </w:p>
          <w:p w14:paraId="7C9078FD"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виды испытательных лабораторий;</w:t>
            </w:r>
          </w:p>
          <w:p w14:paraId="4D7E8E07"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классификацию видов механических и климатических испытаний;</w:t>
            </w:r>
          </w:p>
          <w:p w14:paraId="0B1B6FCC"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назначение испытательных стендов, установок, климатических камер при проведении испытаний;</w:t>
            </w:r>
          </w:p>
          <w:p w14:paraId="369CA300"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порядок приемки изделий на испытания</w:t>
            </w:r>
          </w:p>
          <w:p w14:paraId="32261230"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типовые операции при контроле электрических параметров;</w:t>
            </w:r>
          </w:p>
          <w:p w14:paraId="79949772"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типовые расчетные формулы</w:t>
            </w:r>
          </w:p>
          <w:p w14:paraId="5482F2B7"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цели и задачи входного контроля ПКИ</w:t>
            </w:r>
          </w:p>
          <w:p w14:paraId="3EA62B86"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содержание методики входного контроля ПКИ</w:t>
            </w:r>
          </w:p>
          <w:p w14:paraId="07E093BE" w14:textId="77777777" w:rsidR="007B4AC5" w:rsidRPr="005D5C4C" w:rsidRDefault="007B4AC5" w:rsidP="00D86599">
            <w:pPr>
              <w:widowControl w:val="0"/>
              <w:numPr>
                <w:ilvl w:val="0"/>
                <w:numId w:val="84"/>
              </w:numPr>
              <w:autoSpaceDE w:val="0"/>
              <w:autoSpaceDN w:val="0"/>
              <w:spacing w:after="0" w:line="240" w:lineRule="auto"/>
              <w:ind w:left="552" w:hanging="435"/>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состав испытательного оборудования лаборатории входного контроля</w:t>
            </w:r>
            <w:r w:rsidRPr="005D5C4C">
              <w:rPr>
                <w:rFonts w:ascii="Times New Roman" w:eastAsia="Times New Roman" w:hAnsi="Times New Roman" w:cs="Times New Roman"/>
                <w:sz w:val="24"/>
                <w:szCs w:val="24"/>
                <w:lang w:eastAsia="ru-RU"/>
              </w:rPr>
              <w:t xml:space="preserve"> </w:t>
            </w:r>
          </w:p>
        </w:tc>
        <w:tc>
          <w:tcPr>
            <w:tcW w:w="2977" w:type="dxa"/>
            <w:tcBorders>
              <w:top w:val="single" w:sz="8" w:space="0" w:color="auto"/>
              <w:left w:val="single" w:sz="8" w:space="0" w:color="auto"/>
              <w:bottom w:val="single" w:sz="4" w:space="0" w:color="auto"/>
              <w:right w:val="single" w:sz="8" w:space="0" w:color="auto"/>
            </w:tcBorders>
          </w:tcPr>
          <w:p w14:paraId="4D908E41"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Правильность, полнота выполнения заданий, точность формулировок, точность расчетов, соответствие требованиям</w:t>
            </w:r>
          </w:p>
          <w:p w14:paraId="3DAE303A"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Адекватность, оптимальность выбора способов действий, методов, техник,</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последовательностей действий и т.д.</w:t>
            </w:r>
          </w:p>
          <w:p w14:paraId="5E7CE807"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Точность оценки</w:t>
            </w:r>
          </w:p>
          <w:p w14:paraId="78DE2EE7"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Соответствие требованиям инструкций,</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iCs/>
                <w:sz w:val="24"/>
                <w:szCs w:val="24"/>
                <w:lang w:eastAsia="ru-RU"/>
              </w:rPr>
              <w:t>регламентов</w:t>
            </w:r>
          </w:p>
          <w:p w14:paraId="7EBA565D" w14:textId="77777777" w:rsidR="007B4AC5" w:rsidRPr="005D5C4C" w:rsidRDefault="007B4AC5" w:rsidP="007B4AC5">
            <w:pPr>
              <w:spacing w:after="0" w:line="240" w:lineRule="auto"/>
              <w:ind w:left="141"/>
              <w:rPr>
                <w:rFonts w:ascii="Times New Roman" w:eastAsia="Times New Roman" w:hAnsi="Times New Roman" w:cs="Times New Roman"/>
                <w:iCs/>
                <w:sz w:val="24"/>
                <w:szCs w:val="24"/>
                <w:lang w:eastAsia="ru-RU"/>
              </w:rPr>
            </w:pPr>
          </w:p>
        </w:tc>
        <w:tc>
          <w:tcPr>
            <w:tcW w:w="2976" w:type="dxa"/>
            <w:tcBorders>
              <w:top w:val="single" w:sz="8" w:space="0" w:color="auto"/>
              <w:bottom w:val="single" w:sz="4" w:space="0" w:color="auto"/>
              <w:right w:val="single" w:sz="8" w:space="0" w:color="auto"/>
            </w:tcBorders>
          </w:tcPr>
          <w:p w14:paraId="4D903721"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Текущий контроль:</w:t>
            </w:r>
          </w:p>
          <w:p w14:paraId="309FC4E1"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защита отчетов по практическим</w:t>
            </w:r>
          </w:p>
          <w:p w14:paraId="7C50C80C" w14:textId="77777777" w:rsidR="007B4AC5" w:rsidRPr="005D5C4C" w:rsidRDefault="007B4AC5" w:rsidP="007B4AC5">
            <w:pPr>
              <w:spacing w:after="0" w:line="240" w:lineRule="auto"/>
              <w:ind w:left="148" w:hanging="5"/>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занятиям;</w:t>
            </w:r>
          </w:p>
          <w:p w14:paraId="42176C2B"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оценка заданий для самостоятельной работы</w:t>
            </w:r>
          </w:p>
          <w:p w14:paraId="179D988C"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 экспертная оценка демонстрируемых</w:t>
            </w:r>
          </w:p>
          <w:p w14:paraId="13F1EE0E" w14:textId="77777777" w:rsidR="007B4AC5" w:rsidRPr="005D5C4C" w:rsidRDefault="007B4AC5" w:rsidP="007B4AC5">
            <w:pPr>
              <w:spacing w:after="0" w:line="240" w:lineRule="auto"/>
              <w:ind w:left="148" w:hanging="5"/>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умений, выполняемых действий в процессе практических занятий</w:t>
            </w:r>
          </w:p>
          <w:p w14:paraId="43465598"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Промежуточная аттестация</w:t>
            </w:r>
          </w:p>
          <w:p w14:paraId="7C4E7F22" w14:textId="77777777" w:rsidR="007B4AC5" w:rsidRPr="005D5C4C" w:rsidRDefault="007B4AC5" w:rsidP="007B4AC5">
            <w:pPr>
              <w:spacing w:after="0" w:line="240" w:lineRule="auto"/>
              <w:ind w:left="148" w:hanging="5"/>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iCs/>
                <w:sz w:val="24"/>
                <w:szCs w:val="24"/>
                <w:lang w:eastAsia="ru-RU"/>
              </w:rPr>
              <w:t>- экспертная оценка выполнения практических занятий на экзамене</w:t>
            </w:r>
          </w:p>
        </w:tc>
      </w:tr>
      <w:tr w:rsidR="007B4AC5" w:rsidRPr="005D5C4C" w14:paraId="1D2E6E89" w14:textId="77777777" w:rsidTr="00B74D22">
        <w:trPr>
          <w:trHeight w:val="2552"/>
        </w:trPr>
        <w:tc>
          <w:tcPr>
            <w:tcW w:w="3666" w:type="dxa"/>
            <w:tcBorders>
              <w:top w:val="single" w:sz="4" w:space="0" w:color="auto"/>
              <w:left w:val="single" w:sz="8" w:space="0" w:color="auto"/>
              <w:bottom w:val="single" w:sz="4" w:space="0" w:color="auto"/>
              <w:right w:val="single" w:sz="4" w:space="0" w:color="auto"/>
            </w:tcBorders>
          </w:tcPr>
          <w:p w14:paraId="6CF49BFD"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работать с нормативно-технической документацией на испытания;</w:t>
            </w:r>
          </w:p>
          <w:p w14:paraId="7F1125DA"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sz w:val="24"/>
                <w:szCs w:val="24"/>
                <w:lang w:eastAsia="ru-RU"/>
              </w:rPr>
            </w:pPr>
            <w:r w:rsidRPr="005D5C4C">
              <w:rPr>
                <w:rFonts w:ascii="Times New Roman" w:eastAsia="Calibri" w:hAnsi="Times New Roman" w:cs="Times New Roman"/>
                <w:sz w:val="24"/>
                <w:szCs w:val="24"/>
                <w:lang w:eastAsia="ru-RU"/>
              </w:rPr>
              <w:t>выбирать средства измерений для контроля результатов испытаний;</w:t>
            </w:r>
          </w:p>
          <w:p w14:paraId="4FE62098"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sz w:val="24"/>
                <w:szCs w:val="24"/>
              </w:rPr>
            </w:pPr>
            <w:r w:rsidRPr="005D5C4C">
              <w:rPr>
                <w:rFonts w:ascii="Times New Roman" w:eastAsia="Calibri" w:hAnsi="Times New Roman" w:cs="Times New Roman"/>
                <w:sz w:val="24"/>
                <w:szCs w:val="24"/>
              </w:rPr>
              <w:t>выполнять типовые расчеты</w:t>
            </w:r>
          </w:p>
          <w:p w14:paraId="4A7D3F8F"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sz w:val="24"/>
                <w:szCs w:val="24"/>
              </w:rPr>
            </w:pPr>
            <w:r w:rsidRPr="005D5C4C">
              <w:rPr>
                <w:rFonts w:ascii="Times New Roman" w:eastAsia="Calibri" w:hAnsi="Times New Roman" w:cs="Times New Roman"/>
                <w:sz w:val="24"/>
                <w:szCs w:val="24"/>
              </w:rPr>
              <w:t>определять условия проведения испытаний;</w:t>
            </w:r>
          </w:p>
          <w:p w14:paraId="41FC30B5"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sz w:val="24"/>
                <w:szCs w:val="24"/>
              </w:rPr>
            </w:pPr>
            <w:r w:rsidRPr="005D5C4C">
              <w:rPr>
                <w:rFonts w:ascii="Times New Roman" w:eastAsia="Calibri" w:hAnsi="Times New Roman" w:cs="Times New Roman"/>
                <w:sz w:val="24"/>
                <w:szCs w:val="24"/>
              </w:rPr>
              <w:t>производить осмотр внешнего вида ПКИ при проведении входного контроля;</w:t>
            </w:r>
          </w:p>
          <w:p w14:paraId="02E56ED8" w14:textId="77777777" w:rsidR="007B4AC5" w:rsidRPr="005D5C4C" w:rsidRDefault="007B4AC5" w:rsidP="00D86599">
            <w:pPr>
              <w:widowControl w:val="0"/>
              <w:numPr>
                <w:ilvl w:val="0"/>
                <w:numId w:val="83"/>
              </w:numPr>
              <w:autoSpaceDE w:val="0"/>
              <w:autoSpaceDN w:val="0"/>
              <w:spacing w:after="0" w:line="240" w:lineRule="auto"/>
              <w:ind w:left="552" w:hanging="552"/>
              <w:rPr>
                <w:rFonts w:ascii="Times New Roman" w:eastAsia="Calibri" w:hAnsi="Times New Roman" w:cs="Times New Roman"/>
                <w:bCs/>
                <w:sz w:val="24"/>
                <w:szCs w:val="24"/>
                <w:lang w:eastAsia="ru-RU"/>
              </w:rPr>
            </w:pPr>
            <w:r w:rsidRPr="005D5C4C">
              <w:rPr>
                <w:rFonts w:ascii="Times New Roman" w:eastAsia="Calibri" w:hAnsi="Times New Roman" w:cs="Times New Roman"/>
                <w:bCs/>
                <w:sz w:val="24"/>
                <w:szCs w:val="24"/>
                <w:lang w:eastAsia="ru-RU"/>
              </w:rPr>
              <w:t>разрабатывать методики входного контроля ПКИ</w:t>
            </w:r>
          </w:p>
        </w:tc>
        <w:tc>
          <w:tcPr>
            <w:tcW w:w="2977" w:type="dxa"/>
            <w:tcBorders>
              <w:top w:val="single" w:sz="4" w:space="0" w:color="auto"/>
              <w:left w:val="single" w:sz="4" w:space="0" w:color="auto"/>
              <w:bottom w:val="single" w:sz="4" w:space="0" w:color="auto"/>
              <w:right w:val="single" w:sz="8" w:space="0" w:color="auto"/>
            </w:tcBorders>
          </w:tcPr>
          <w:p w14:paraId="36D9F4D7"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Полнота ответов, точность формулировок, не менее 70% правильных ответов.</w:t>
            </w:r>
          </w:p>
          <w:p w14:paraId="6292A191" w14:textId="77777777" w:rsidR="007B4AC5" w:rsidRPr="005D5C4C" w:rsidRDefault="007B4AC5" w:rsidP="007B4AC5">
            <w:pPr>
              <w:spacing w:after="0" w:line="240" w:lineRule="auto"/>
              <w:ind w:left="141"/>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Не менее 75% правильных ответов.</w:t>
            </w:r>
          </w:p>
          <w:p w14:paraId="2E4D10C4"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Актуальность темы, адекватность</w:t>
            </w:r>
          </w:p>
          <w:p w14:paraId="5D8907EB"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результатов поставленным целям,</w:t>
            </w:r>
          </w:p>
          <w:p w14:paraId="6D019E9B" w14:textId="77777777" w:rsidR="007B4AC5" w:rsidRPr="005D5C4C" w:rsidRDefault="007B4AC5" w:rsidP="007B4AC5">
            <w:pPr>
              <w:spacing w:after="0" w:line="240" w:lineRule="auto"/>
              <w:ind w:left="141"/>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полнота ответов, точность формулировок, адекватность применения профессиональной терминологии</w:t>
            </w:r>
          </w:p>
        </w:tc>
        <w:tc>
          <w:tcPr>
            <w:tcW w:w="2976" w:type="dxa"/>
            <w:tcBorders>
              <w:top w:val="single" w:sz="4" w:space="0" w:color="auto"/>
              <w:bottom w:val="single" w:sz="4" w:space="0" w:color="auto"/>
              <w:right w:val="single" w:sz="8" w:space="0" w:color="auto"/>
            </w:tcBorders>
          </w:tcPr>
          <w:p w14:paraId="722E9126"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Текущий контроль</w:t>
            </w:r>
          </w:p>
          <w:p w14:paraId="7F834DEB"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при проведении:</w:t>
            </w:r>
          </w:p>
          <w:p w14:paraId="6B513EF5"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-письменного/устного опроса;</w:t>
            </w:r>
          </w:p>
          <w:p w14:paraId="26E93052"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-тестирования;</w:t>
            </w:r>
          </w:p>
          <w:p w14:paraId="5AEF823E" w14:textId="77777777" w:rsidR="007B4AC5" w:rsidRPr="005D5C4C" w:rsidRDefault="007B4AC5" w:rsidP="007B4AC5">
            <w:pPr>
              <w:spacing w:after="0" w:line="240" w:lineRule="auto"/>
              <w:ind w:left="148" w:hanging="5"/>
              <w:rPr>
                <w:rFonts w:ascii="Times New Roman" w:eastAsia="Times New Roman" w:hAnsi="Times New Roman" w:cs="Times New Roman"/>
                <w:iCs/>
                <w:sz w:val="24"/>
                <w:szCs w:val="24"/>
                <w:lang w:eastAsia="ru-RU"/>
              </w:rPr>
            </w:pPr>
            <w:r w:rsidRPr="005D5C4C">
              <w:rPr>
                <w:rFonts w:ascii="Times New Roman" w:eastAsia="Times New Roman" w:hAnsi="Times New Roman" w:cs="Times New Roman"/>
                <w:iCs/>
                <w:sz w:val="24"/>
                <w:szCs w:val="24"/>
                <w:lang w:eastAsia="ru-RU"/>
              </w:rPr>
              <w:t>-оценки результатов самостоятельной работы</w:t>
            </w:r>
          </w:p>
          <w:p w14:paraId="3164772A" w14:textId="77777777" w:rsidR="007B4AC5" w:rsidRPr="005D5C4C" w:rsidRDefault="007B4AC5" w:rsidP="007B4AC5">
            <w:pPr>
              <w:spacing w:after="0" w:line="240" w:lineRule="auto"/>
              <w:ind w:left="148" w:hanging="5"/>
              <w:rPr>
                <w:rFonts w:ascii="Times New Roman" w:eastAsia="Times New Roman" w:hAnsi="Times New Roman" w:cs="Times New Roman"/>
                <w:iCs/>
                <w:sz w:val="24"/>
                <w:szCs w:val="24"/>
                <w:lang w:eastAsia="ru-RU"/>
              </w:rPr>
            </w:pPr>
          </w:p>
          <w:p w14:paraId="763C5CA6"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bCs/>
                <w:iCs/>
                <w:sz w:val="24"/>
                <w:szCs w:val="24"/>
                <w:lang w:eastAsia="ru-RU"/>
              </w:rPr>
              <w:t>Промежуточная аттестация</w:t>
            </w:r>
          </w:p>
          <w:p w14:paraId="04BB36B5" w14:textId="77777777" w:rsidR="007B4AC5" w:rsidRPr="005D5C4C" w:rsidRDefault="007B4AC5" w:rsidP="007B4AC5">
            <w:pPr>
              <w:spacing w:after="0" w:line="240" w:lineRule="auto"/>
              <w:ind w:left="148" w:hanging="5"/>
              <w:rPr>
                <w:rFonts w:ascii="Times New Roman" w:eastAsia="Times New Roman" w:hAnsi="Times New Roman" w:cs="Times New Roman"/>
                <w:sz w:val="24"/>
                <w:szCs w:val="24"/>
                <w:lang w:eastAsia="ru-RU"/>
              </w:rPr>
            </w:pPr>
            <w:r w:rsidRPr="005D5C4C">
              <w:rPr>
                <w:rFonts w:ascii="Times New Roman" w:eastAsia="Times New Roman" w:hAnsi="Times New Roman" w:cs="Times New Roman"/>
                <w:iCs/>
                <w:sz w:val="24"/>
                <w:szCs w:val="24"/>
                <w:lang w:eastAsia="ru-RU"/>
              </w:rPr>
              <w:t>в форме экзамена по учебной дисциплине</w:t>
            </w:r>
          </w:p>
        </w:tc>
      </w:tr>
    </w:tbl>
    <w:p w14:paraId="19533AC4" w14:textId="77777777" w:rsidR="00BD7A4B" w:rsidRPr="005D5C4C" w:rsidRDefault="00BD7A4B" w:rsidP="00BD7A4B">
      <w:pPr>
        <w:tabs>
          <w:tab w:val="left" w:pos="426"/>
        </w:tabs>
        <w:spacing w:after="0" w:line="240" w:lineRule="auto"/>
        <w:ind w:left="426"/>
        <w:rPr>
          <w:rFonts w:ascii="Times New Roman" w:eastAsia="Times New Roman" w:hAnsi="Times New Roman" w:cs="Times New Roman"/>
          <w:sz w:val="24"/>
          <w:szCs w:val="24"/>
          <w:lang w:eastAsia="ru-RU"/>
        </w:rPr>
      </w:pPr>
    </w:p>
    <w:p w14:paraId="29021F23" w14:textId="77777777" w:rsidR="009A548C" w:rsidRPr="005D5C4C" w:rsidRDefault="009A548C" w:rsidP="001533C1">
      <w:pPr>
        <w:tabs>
          <w:tab w:val="left" w:pos="426"/>
        </w:tabs>
        <w:spacing w:after="0" w:line="240" w:lineRule="auto"/>
        <w:ind w:left="426"/>
        <w:jc w:val="both"/>
        <w:rPr>
          <w:rFonts w:ascii="Times New Roman" w:eastAsia="Times New Roman" w:hAnsi="Times New Roman" w:cs="Times New Roman"/>
          <w:sz w:val="24"/>
          <w:szCs w:val="24"/>
          <w:lang w:eastAsia="ru-RU"/>
        </w:rPr>
        <w:sectPr w:rsidR="009A548C" w:rsidRPr="005D5C4C" w:rsidSect="00B74D22">
          <w:pgSz w:w="11906" w:h="16838"/>
          <w:pgMar w:top="851" w:right="1134" w:bottom="1701" w:left="1134" w:header="709" w:footer="709" w:gutter="0"/>
          <w:cols w:space="708"/>
          <w:titlePg/>
          <w:docGrid w:linePitch="360"/>
        </w:sectPr>
      </w:pPr>
    </w:p>
    <w:p w14:paraId="51714274" w14:textId="77777777" w:rsidR="003146A1" w:rsidRDefault="003146A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10F3396" w14:textId="77777777" w:rsidR="009A548C" w:rsidRPr="005D5C4C" w:rsidRDefault="009A548C" w:rsidP="009A548C">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4C6009">
        <w:rPr>
          <w:rFonts w:ascii="Times New Roman" w:eastAsia="Times New Roman" w:hAnsi="Times New Roman" w:cs="Times New Roman"/>
          <w:b/>
          <w:bCs/>
          <w:sz w:val="24"/>
          <w:szCs w:val="24"/>
          <w:lang w:eastAsia="ru-RU"/>
        </w:rPr>
        <w:t>.35</w:t>
      </w:r>
    </w:p>
    <w:p w14:paraId="3F3AB3FF" w14:textId="77777777" w:rsidR="00EC7726" w:rsidRPr="005D5C4C" w:rsidRDefault="009A548C"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4A180173"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15FC667B" w14:textId="77777777" w:rsidR="009A548C" w:rsidRPr="005D5C4C" w:rsidRDefault="009A548C" w:rsidP="00EC7726">
      <w:pPr>
        <w:autoSpaceDN w:val="0"/>
        <w:spacing w:after="0" w:line="276" w:lineRule="auto"/>
        <w:jc w:val="right"/>
        <w:rPr>
          <w:rFonts w:ascii="Times New Roman" w:eastAsia="Times New Roman" w:hAnsi="Times New Roman" w:cs="Times New Roman"/>
          <w:bCs/>
          <w:sz w:val="24"/>
          <w:szCs w:val="24"/>
          <w:lang w:eastAsia="ru-RU"/>
        </w:rPr>
      </w:pPr>
    </w:p>
    <w:p w14:paraId="0EF43E06"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4AFC2EA4"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479627D6"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668329E9"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50EBC26F" w14:textId="77777777" w:rsidR="00EC7726" w:rsidRPr="005D5C4C" w:rsidRDefault="00EC7726"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7F8F00A6" w14:textId="77777777" w:rsidR="00EC7726" w:rsidRPr="005D5C4C" w:rsidRDefault="00EC7726"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2C18E8D3"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52A8BEB1" w14:textId="77777777" w:rsidR="009A548C" w:rsidRPr="004C6009"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p>
    <w:p w14:paraId="2EA8768D" w14:textId="77777777" w:rsidR="009A548C" w:rsidRPr="004C6009" w:rsidRDefault="009A548C" w:rsidP="009A548C">
      <w:pPr>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4C6009">
        <w:rPr>
          <w:rFonts w:ascii="Times New Roman" w:eastAsia="Times New Roman" w:hAnsi="Times New Roman" w:cs="Times New Roman"/>
          <w:b/>
          <w:bCs/>
          <w:sz w:val="24"/>
          <w:szCs w:val="24"/>
          <w:lang w:eastAsia="ru-RU"/>
        </w:rPr>
        <w:t>РАБОЧАЯ ПРОГРАММА УЧЕБНОЙ ДИСЦИПЛИНЫ</w:t>
      </w:r>
    </w:p>
    <w:p w14:paraId="0FD8C86E"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A8DE933" w14:textId="77777777" w:rsidR="009A548C" w:rsidRPr="005D5C4C" w:rsidRDefault="009A548C" w:rsidP="009A5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137F6B7"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ОП.05 Р</w:t>
      </w:r>
      <w:r w:rsidR="00EB01ED" w:rsidRPr="005D5C4C">
        <w:rPr>
          <w:rFonts w:ascii="Times New Roman" w:eastAsia="Times New Roman" w:hAnsi="Times New Roman" w:cs="Times New Roman"/>
          <w:b/>
          <w:sz w:val="24"/>
          <w:szCs w:val="24"/>
          <w:lang w:eastAsia="ru-RU"/>
        </w:rPr>
        <w:t>адиотехническое оборудование воздушных судов</w:t>
      </w:r>
    </w:p>
    <w:p w14:paraId="5B006BE6"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A3830D8"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18B6AF0E"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336664BC"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7A33400F"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1B2D6F65"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3917378E"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4ABB0F76"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054D09A6"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7777C85E"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494EBEA6" w14:textId="77777777" w:rsidR="009A548C" w:rsidRPr="005D5C4C" w:rsidRDefault="009A548C" w:rsidP="009A548C">
      <w:pPr>
        <w:tabs>
          <w:tab w:val="left" w:pos="426"/>
        </w:tabs>
        <w:spacing w:after="0" w:line="360" w:lineRule="auto"/>
        <w:jc w:val="center"/>
        <w:rPr>
          <w:rFonts w:ascii="Times New Roman" w:eastAsia="Times New Roman" w:hAnsi="Times New Roman" w:cs="Times New Roman"/>
          <w:bCs/>
          <w:sz w:val="24"/>
          <w:szCs w:val="24"/>
          <w:lang w:eastAsia="ru-RU"/>
        </w:rPr>
      </w:pPr>
    </w:p>
    <w:p w14:paraId="6CF4D3EC" w14:textId="77777777" w:rsidR="009A548C" w:rsidRPr="005D5C4C" w:rsidRDefault="009A548C"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0772FAFA" w14:textId="77777777" w:rsidR="009A548C" w:rsidRPr="005D5C4C" w:rsidRDefault="009A548C"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6112EE35" w14:textId="77777777" w:rsidR="009A548C" w:rsidRPr="005D5C4C" w:rsidRDefault="009A548C"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2E495999" w14:textId="77777777" w:rsidR="009F4510" w:rsidRPr="005D5C4C" w:rsidRDefault="009F4510"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4EFEFD1A" w14:textId="77777777" w:rsidR="009F4510" w:rsidRPr="005D5C4C" w:rsidRDefault="009F4510"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2740A2F7" w14:textId="77777777" w:rsidR="00EB01ED" w:rsidRPr="005D5C4C" w:rsidRDefault="00EB01ED"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75B8B35F" w14:textId="77777777" w:rsidR="00EC7726" w:rsidRDefault="00EC7726"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49C634F4" w14:textId="77777777" w:rsidR="004C6009" w:rsidRDefault="004C6009"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53EA4EC7" w14:textId="77777777" w:rsidR="004C6009" w:rsidRDefault="004C6009"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5EDD15D6" w14:textId="77777777" w:rsidR="00A023EC" w:rsidRPr="005D5C4C" w:rsidRDefault="00A023EC" w:rsidP="009A548C">
      <w:pPr>
        <w:tabs>
          <w:tab w:val="left" w:pos="426"/>
        </w:tabs>
        <w:spacing w:after="0" w:line="276" w:lineRule="auto"/>
        <w:jc w:val="center"/>
        <w:rPr>
          <w:rFonts w:ascii="Times New Roman" w:eastAsia="Times New Roman" w:hAnsi="Times New Roman" w:cs="Times New Roman"/>
          <w:bCs/>
          <w:sz w:val="28"/>
          <w:szCs w:val="28"/>
          <w:lang w:eastAsia="ru-RU"/>
        </w:rPr>
      </w:pPr>
    </w:p>
    <w:p w14:paraId="629BA202" w14:textId="77777777" w:rsidR="00EB01ED" w:rsidRDefault="00781ACD" w:rsidP="009A548C">
      <w:pPr>
        <w:tabs>
          <w:tab w:val="left" w:pos="426"/>
        </w:tabs>
        <w:spacing w:after="0" w:line="276" w:lineRule="auto"/>
        <w:jc w:val="center"/>
        <w:rPr>
          <w:rFonts w:ascii="Times New Roman" w:eastAsia="Times New Roman" w:hAnsi="Times New Roman" w:cs="Times New Roman"/>
          <w:b/>
          <w:bCs/>
          <w:sz w:val="24"/>
          <w:szCs w:val="24"/>
          <w:lang w:eastAsia="ru-RU"/>
        </w:rPr>
      </w:pPr>
      <w:r w:rsidRPr="004C6009">
        <w:rPr>
          <w:rFonts w:ascii="Times New Roman" w:eastAsia="Times New Roman" w:hAnsi="Times New Roman" w:cs="Times New Roman"/>
          <w:b/>
          <w:bCs/>
          <w:sz w:val="24"/>
          <w:szCs w:val="24"/>
          <w:lang w:eastAsia="ru-RU"/>
        </w:rPr>
        <w:t>2022 год</w:t>
      </w:r>
    </w:p>
    <w:p w14:paraId="07A31CD1" w14:textId="77777777" w:rsidR="00EB01ED" w:rsidRPr="004C6009" w:rsidRDefault="00EB01ED" w:rsidP="00EB01ED">
      <w:pPr>
        <w:spacing w:after="0" w:line="240" w:lineRule="auto"/>
        <w:jc w:val="center"/>
        <w:rPr>
          <w:rFonts w:ascii="Times New Roman" w:eastAsia="Times New Roman" w:hAnsi="Times New Roman" w:cs="Times New Roman"/>
          <w:b/>
          <w:i/>
          <w:sz w:val="24"/>
          <w:szCs w:val="24"/>
          <w:lang w:eastAsia="ru-RU"/>
        </w:rPr>
      </w:pPr>
      <w:r w:rsidRPr="004C6009">
        <w:rPr>
          <w:rFonts w:ascii="Times New Roman" w:eastAsia="Times New Roman" w:hAnsi="Times New Roman" w:cs="Times New Roman"/>
          <w:b/>
          <w:i/>
          <w:sz w:val="24"/>
          <w:szCs w:val="24"/>
          <w:lang w:eastAsia="ru-RU"/>
        </w:rPr>
        <w:t>СОДЕРЖАНИЕ</w:t>
      </w:r>
    </w:p>
    <w:p w14:paraId="17953B98" w14:textId="77777777" w:rsidR="00EB01ED" w:rsidRPr="005D5C4C" w:rsidRDefault="00EB01ED" w:rsidP="00EB01ED">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EB01ED" w:rsidRPr="005D5C4C" w14:paraId="271F4631" w14:textId="77777777" w:rsidTr="00EB01ED">
        <w:trPr>
          <w:trHeight w:val="162"/>
        </w:trPr>
        <w:tc>
          <w:tcPr>
            <w:tcW w:w="8647" w:type="dxa"/>
          </w:tcPr>
          <w:p w14:paraId="531BFC80" w14:textId="77777777" w:rsidR="00EB01ED" w:rsidRPr="005D5C4C" w:rsidRDefault="00EB01E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73B2A2DF"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5311A076" w14:textId="77777777" w:rsidTr="00EB01ED">
        <w:trPr>
          <w:trHeight w:val="850"/>
        </w:trPr>
        <w:tc>
          <w:tcPr>
            <w:tcW w:w="8647" w:type="dxa"/>
            <w:hideMark/>
          </w:tcPr>
          <w:p w14:paraId="75D47EF8" w14:textId="77777777" w:rsidR="00EB01ED" w:rsidRPr="005D5C4C" w:rsidRDefault="00EB01ED" w:rsidP="0070716E">
            <w:pPr>
              <w:numPr>
                <w:ilvl w:val="0"/>
                <w:numId w:val="132"/>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7417E0A2"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649D46EB" w14:textId="77777777" w:rsidTr="00EB01ED">
        <w:trPr>
          <w:trHeight w:val="850"/>
        </w:trPr>
        <w:tc>
          <w:tcPr>
            <w:tcW w:w="8647" w:type="dxa"/>
            <w:hideMark/>
          </w:tcPr>
          <w:p w14:paraId="6645A136" w14:textId="77777777" w:rsidR="00EB01ED" w:rsidRPr="005D5C4C" w:rsidRDefault="00EB01ED" w:rsidP="0070716E">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1846865C"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0BD1EDEF" w14:textId="77777777" w:rsidTr="00EB01ED">
        <w:trPr>
          <w:trHeight w:val="850"/>
        </w:trPr>
        <w:tc>
          <w:tcPr>
            <w:tcW w:w="8647" w:type="dxa"/>
            <w:hideMark/>
          </w:tcPr>
          <w:p w14:paraId="00B69ADD" w14:textId="77777777" w:rsidR="00EB01ED" w:rsidRPr="005D5C4C" w:rsidRDefault="00EB01ED" w:rsidP="0070716E">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785FBC91"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6A3185A2" w14:textId="77777777" w:rsidTr="00EB01ED">
        <w:trPr>
          <w:trHeight w:val="850"/>
        </w:trPr>
        <w:tc>
          <w:tcPr>
            <w:tcW w:w="8647" w:type="dxa"/>
            <w:hideMark/>
          </w:tcPr>
          <w:p w14:paraId="0FA18E05" w14:textId="77777777" w:rsidR="00EB01ED" w:rsidRPr="005D5C4C" w:rsidRDefault="00EB01ED" w:rsidP="0070716E">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43D1FF07"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bl>
    <w:p w14:paraId="08E08CBE" w14:textId="77777777" w:rsidR="00EB01ED" w:rsidRPr="005D5C4C" w:rsidRDefault="00EB01ED" w:rsidP="00EB01ED">
      <w:pPr>
        <w:spacing w:after="0" w:line="240" w:lineRule="auto"/>
        <w:rPr>
          <w:rFonts w:ascii="Times New Roman" w:eastAsia="Times New Roman" w:hAnsi="Times New Roman" w:cs="Times New Roman"/>
          <w:sz w:val="24"/>
          <w:szCs w:val="24"/>
          <w:lang w:eastAsia="ru-RU"/>
        </w:rPr>
      </w:pPr>
    </w:p>
    <w:p w14:paraId="2984164A"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B57D060"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2E1D543"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CBF0B69"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8258B19"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356014C"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57C7176"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219A630"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D0975F9"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EFFB915"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36C3C7C"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A59436E"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D7C9965"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01587A3" w14:textId="77777777" w:rsidR="00762023" w:rsidRDefault="009A548C" w:rsidP="007620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br w:type="page"/>
        <w:t>1. ОБЩАЯ ХАРАКТЕРИСТИКА РАБОЧЕЙ ПРОГРАММЫ</w:t>
      </w:r>
      <w:r w:rsidR="00762023">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 xml:space="preserve">УЧЕБНОЙ ДИСЦИПЛИНЫ </w:t>
      </w:r>
    </w:p>
    <w:p w14:paraId="05017127" w14:textId="77777777" w:rsidR="009A548C" w:rsidRPr="005D5C4C" w:rsidRDefault="009A548C" w:rsidP="0076202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w:t>
      </w:r>
      <w:r w:rsidR="00762023">
        <w:rPr>
          <w:rFonts w:ascii="Times New Roman" w:eastAsia="Times New Roman" w:hAnsi="Times New Roman" w:cs="Times New Roman"/>
          <w:b/>
          <w:sz w:val="24"/>
          <w:szCs w:val="24"/>
          <w:lang w:eastAsia="ru-RU"/>
        </w:rPr>
        <w:t>ОП</w:t>
      </w:r>
      <w:r w:rsidR="003C63D3" w:rsidRPr="005D5C4C">
        <w:rPr>
          <w:rFonts w:ascii="Times New Roman" w:eastAsia="Times New Roman" w:hAnsi="Times New Roman" w:cs="Times New Roman"/>
          <w:b/>
          <w:sz w:val="24"/>
          <w:szCs w:val="24"/>
          <w:lang w:eastAsia="ru-RU"/>
        </w:rPr>
        <w:t xml:space="preserve">.05 </w:t>
      </w:r>
      <w:r w:rsidRPr="005D5C4C">
        <w:rPr>
          <w:rFonts w:ascii="Times New Roman" w:eastAsia="Times New Roman" w:hAnsi="Times New Roman" w:cs="Times New Roman"/>
          <w:b/>
          <w:sz w:val="24"/>
          <w:szCs w:val="24"/>
          <w:lang w:eastAsia="ru-RU"/>
        </w:rPr>
        <w:t>Р</w:t>
      </w:r>
      <w:r w:rsidR="00762023" w:rsidRPr="005D5C4C">
        <w:rPr>
          <w:rFonts w:ascii="Times New Roman" w:eastAsia="Times New Roman" w:hAnsi="Times New Roman" w:cs="Times New Roman"/>
          <w:b/>
          <w:sz w:val="24"/>
          <w:szCs w:val="24"/>
          <w:lang w:eastAsia="ru-RU"/>
        </w:rPr>
        <w:t>адиотехническое оборудование воздушных судов</w:t>
      </w:r>
      <w:r w:rsidRPr="005D5C4C">
        <w:rPr>
          <w:rFonts w:ascii="Times New Roman" w:eastAsia="Times New Roman" w:hAnsi="Times New Roman" w:cs="Times New Roman"/>
          <w:b/>
          <w:sz w:val="24"/>
          <w:szCs w:val="24"/>
          <w:lang w:eastAsia="ru-RU"/>
        </w:rPr>
        <w:t>»</w:t>
      </w:r>
    </w:p>
    <w:p w14:paraId="235E9F3D" w14:textId="77777777" w:rsidR="009A548C" w:rsidRPr="005D5C4C" w:rsidRDefault="009A548C" w:rsidP="009A548C">
      <w:pPr>
        <w:tabs>
          <w:tab w:val="left" w:pos="993"/>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p>
    <w:p w14:paraId="000FB83D" w14:textId="77777777" w:rsidR="003C63D3" w:rsidRPr="00762023" w:rsidRDefault="009A548C" w:rsidP="0070716E">
      <w:pPr>
        <w:pStyle w:val="a4"/>
        <w:widowControl w:val="0"/>
        <w:numPr>
          <w:ilvl w:val="1"/>
          <w:numId w:val="164"/>
        </w:numPr>
        <w:tabs>
          <w:tab w:val="left" w:pos="993"/>
          <w:tab w:val="left" w:pos="1276"/>
        </w:tabs>
        <w:autoSpaceDE w:val="0"/>
        <w:autoSpaceDN w:val="0"/>
        <w:spacing w:after="0" w:line="240" w:lineRule="auto"/>
        <w:ind w:left="0" w:firstLine="709"/>
        <w:jc w:val="both"/>
        <w:rPr>
          <w:rFonts w:ascii="Times New Roman" w:eastAsia="Times New Roman" w:hAnsi="Times New Roman" w:cs="Times New Roman"/>
          <w:b/>
          <w:sz w:val="24"/>
          <w:szCs w:val="24"/>
          <w:lang w:eastAsia="ru-RU"/>
        </w:rPr>
      </w:pPr>
      <w:r w:rsidRPr="00762023">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761B9DCD" w14:textId="77777777" w:rsidR="009A548C" w:rsidRPr="005D5C4C" w:rsidRDefault="003C63D3" w:rsidP="003C63D3">
      <w:pPr>
        <w:widowControl w:val="0"/>
        <w:tabs>
          <w:tab w:val="left" w:pos="993"/>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У</w:t>
      </w:r>
      <w:r w:rsidR="00762023">
        <w:rPr>
          <w:rFonts w:ascii="Times New Roman" w:eastAsia="Times New Roman" w:hAnsi="Times New Roman" w:cs="Times New Roman"/>
          <w:sz w:val="24"/>
          <w:szCs w:val="24"/>
          <w:lang w:eastAsia="ru-RU"/>
        </w:rPr>
        <w:t xml:space="preserve">чебная дисциплина ОП.05 </w:t>
      </w:r>
      <w:r w:rsidR="009A548C" w:rsidRPr="005D5C4C">
        <w:rPr>
          <w:rFonts w:ascii="Times New Roman" w:eastAsia="Times New Roman" w:hAnsi="Times New Roman" w:cs="Times New Roman"/>
          <w:sz w:val="24"/>
          <w:szCs w:val="24"/>
          <w:lang w:eastAsia="ru-RU"/>
        </w:rPr>
        <w:t>Радиотехническое оборудование воздушных судов является частью дополнительного профессионального блока ПООП-П в соответствии с ФГОС СПО по специальности 25.02.03 Техническая эксплуатация электрифицированных и пилотажно-навигационных комплексов.</w:t>
      </w:r>
    </w:p>
    <w:p w14:paraId="1C81B0AC" w14:textId="77777777" w:rsidR="003C63D3" w:rsidRPr="005D5C4C" w:rsidRDefault="003C63D3" w:rsidP="003C63D3">
      <w:pPr>
        <w:widowControl w:val="0"/>
        <w:tabs>
          <w:tab w:val="left" w:pos="993"/>
          <w:tab w:val="left" w:pos="1276"/>
        </w:tabs>
        <w:autoSpaceDE w:val="0"/>
        <w:autoSpaceDN w:val="0"/>
        <w:spacing w:after="0" w:line="240" w:lineRule="auto"/>
        <w:ind w:right="122" w:firstLine="709"/>
        <w:jc w:val="both"/>
        <w:rPr>
          <w:rFonts w:ascii="Times New Roman" w:hAnsi="Times New Roman"/>
          <w:sz w:val="24"/>
          <w:szCs w:val="24"/>
        </w:rPr>
      </w:pPr>
      <w:r w:rsidRPr="005D5C4C">
        <w:rPr>
          <w:rFonts w:ascii="Times New Roman" w:hAnsi="Times New Roman"/>
          <w:sz w:val="24"/>
          <w:szCs w:val="24"/>
        </w:rPr>
        <w:t xml:space="preserve">Особое значение дисциплина имеет при формировании и развитии </w:t>
      </w:r>
      <w:r w:rsidR="00B41DCF" w:rsidRPr="005D5C4C">
        <w:rPr>
          <w:rFonts w:ascii="Times New Roman" w:hAnsi="Times New Roman"/>
          <w:sz w:val="24"/>
          <w:szCs w:val="24"/>
        </w:rPr>
        <w:t>ПК 1.6.</w:t>
      </w:r>
      <w:r w:rsidR="00762023">
        <w:rPr>
          <w:rFonts w:ascii="Times New Roman" w:hAnsi="Times New Roman"/>
          <w:sz w:val="24"/>
          <w:szCs w:val="24"/>
        </w:rPr>
        <w:t>,</w:t>
      </w:r>
      <w:r w:rsidR="00B41DCF" w:rsidRPr="005D5C4C">
        <w:rPr>
          <w:rFonts w:ascii="Times New Roman" w:hAnsi="Times New Roman"/>
          <w:sz w:val="24"/>
          <w:szCs w:val="24"/>
        </w:rPr>
        <w:t xml:space="preserve"> ПК 1.11., ОК 01, ОК 02, ОК 04</w:t>
      </w:r>
    </w:p>
    <w:p w14:paraId="366366AA" w14:textId="77777777" w:rsidR="009A548C" w:rsidRPr="005D5C4C" w:rsidRDefault="009A548C" w:rsidP="003C63D3">
      <w:pPr>
        <w:tabs>
          <w:tab w:val="left" w:pos="426"/>
          <w:tab w:val="left" w:pos="916"/>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4"/>
          <w:szCs w:val="24"/>
          <w:lang w:eastAsia="ru-RU"/>
        </w:rPr>
      </w:pPr>
    </w:p>
    <w:p w14:paraId="1E6659BB" w14:textId="77777777" w:rsidR="009A548C" w:rsidRPr="00762023" w:rsidRDefault="009A548C" w:rsidP="0070716E">
      <w:pPr>
        <w:pStyle w:val="a4"/>
        <w:widowControl w:val="0"/>
        <w:numPr>
          <w:ilvl w:val="1"/>
          <w:numId w:val="164"/>
        </w:numPr>
        <w:tabs>
          <w:tab w:val="left" w:pos="0"/>
          <w:tab w:val="left" w:pos="142"/>
          <w:tab w:val="left" w:pos="426"/>
          <w:tab w:val="left" w:pos="993"/>
          <w:tab w:val="left" w:pos="1276"/>
        </w:tabs>
        <w:autoSpaceDE w:val="0"/>
        <w:autoSpaceDN w:val="0"/>
        <w:spacing w:after="0" w:line="240" w:lineRule="auto"/>
        <w:ind w:left="0" w:firstLine="709"/>
        <w:outlineLvl w:val="2"/>
        <w:rPr>
          <w:rFonts w:ascii="Times New Roman" w:eastAsia="Times New Roman" w:hAnsi="Times New Roman" w:cs="Times New Roman"/>
          <w:b/>
          <w:bCs/>
          <w:sz w:val="24"/>
          <w:szCs w:val="24"/>
          <w:lang w:eastAsia="ru-RU"/>
        </w:rPr>
      </w:pPr>
      <w:r w:rsidRPr="00762023">
        <w:rPr>
          <w:rFonts w:ascii="Times New Roman" w:eastAsia="Times New Roman" w:hAnsi="Times New Roman" w:cs="Times New Roman"/>
          <w:b/>
          <w:bCs/>
          <w:sz w:val="24"/>
          <w:szCs w:val="24"/>
          <w:lang w:eastAsia="ru-RU"/>
        </w:rPr>
        <w:t>Цель и планируемые результаты освоения учебной дисциплины:</w:t>
      </w:r>
    </w:p>
    <w:p w14:paraId="578D29D5" w14:textId="77777777" w:rsidR="00EB01ED" w:rsidRDefault="00EB01ED" w:rsidP="003C63D3">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5D8AB47B" w14:textId="77777777" w:rsidR="00762023" w:rsidRPr="005D5C4C" w:rsidRDefault="00762023" w:rsidP="003C63D3">
      <w:pPr>
        <w:tabs>
          <w:tab w:val="left" w:pos="993"/>
          <w:tab w:val="left" w:pos="1276"/>
        </w:tabs>
        <w:suppressAutoHyphens/>
        <w:spacing w:after="0" w:line="240" w:lineRule="auto"/>
        <w:ind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835"/>
        <w:gridCol w:w="1418"/>
        <w:gridCol w:w="2835"/>
      </w:tblGrid>
      <w:tr w:rsidR="00B41DCF" w:rsidRPr="005D5C4C" w14:paraId="103DD66A" w14:textId="77777777" w:rsidTr="008236E9">
        <w:trPr>
          <w:trHeight w:val="649"/>
        </w:trPr>
        <w:tc>
          <w:tcPr>
            <w:tcW w:w="1271" w:type="dxa"/>
            <w:hideMark/>
          </w:tcPr>
          <w:p w14:paraId="2D3AC64D"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42D635DD"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2EDD3A79"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835" w:type="dxa"/>
            <w:hideMark/>
          </w:tcPr>
          <w:p w14:paraId="78190FF7"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418" w:type="dxa"/>
          </w:tcPr>
          <w:p w14:paraId="74867907"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65DDFCF3" w14:textId="77777777" w:rsidR="00B41DCF" w:rsidRPr="005D5C4C" w:rsidRDefault="00B41DCF"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B41DCF" w:rsidRPr="005D5C4C" w14:paraId="2EA6A94D"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hideMark/>
          </w:tcPr>
          <w:p w14:paraId="2F5755B5" w14:textId="77777777" w:rsidR="00B41DCF" w:rsidRPr="00762023" w:rsidRDefault="00B41DCF" w:rsidP="00B41DCF">
            <w:pPr>
              <w:spacing w:after="0" w:line="240" w:lineRule="auto"/>
              <w:rPr>
                <w:rFonts w:ascii="Times New Roman" w:hAnsi="Times New Roman"/>
                <w:b/>
              </w:rPr>
            </w:pPr>
            <w:r w:rsidRPr="00762023">
              <w:rPr>
                <w:rFonts w:ascii="Times New Roman" w:hAnsi="Times New Roman"/>
                <w:b/>
              </w:rPr>
              <w:t>ПК 1.6.</w:t>
            </w:r>
          </w:p>
          <w:p w14:paraId="447FD93F" w14:textId="77777777" w:rsidR="00B41DCF" w:rsidRPr="00762023" w:rsidRDefault="00B41DCF" w:rsidP="00B41DCF">
            <w:pPr>
              <w:suppressAutoHyphens/>
              <w:spacing w:after="0" w:line="240" w:lineRule="auto"/>
              <w:jc w:val="cente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7BE0D37"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У 1.6.01</w:t>
            </w:r>
          </w:p>
        </w:tc>
        <w:tc>
          <w:tcPr>
            <w:tcW w:w="2835" w:type="dxa"/>
            <w:tcBorders>
              <w:top w:val="single" w:sz="4" w:space="0" w:color="auto"/>
              <w:left w:val="single" w:sz="4" w:space="0" w:color="auto"/>
              <w:bottom w:val="single" w:sz="4" w:space="0" w:color="auto"/>
              <w:right w:val="single" w:sz="4" w:space="0" w:color="auto"/>
            </w:tcBorders>
            <w:hideMark/>
          </w:tcPr>
          <w:p w14:paraId="510DF42F" w14:textId="77777777" w:rsidR="00B41DCF" w:rsidRPr="005D5C4C" w:rsidRDefault="00B41DCF" w:rsidP="00B41DCF">
            <w:pPr>
              <w:spacing w:after="0" w:line="240" w:lineRule="auto"/>
              <w:rPr>
                <w:rFonts w:ascii="Times New Roman" w:hAnsi="Times New Roman"/>
                <w:b/>
                <w:sz w:val="24"/>
                <w:szCs w:val="24"/>
              </w:rPr>
            </w:pPr>
            <w:r w:rsidRPr="005D5C4C">
              <w:rPr>
                <w:rFonts w:ascii="Times New Roman" w:hAnsi="Times New Roman"/>
                <w:sz w:val="24"/>
                <w:szCs w:val="24"/>
              </w:rPr>
              <w:t>составлять структурные схемы РЛО, РНО, РСО и ПО;</w:t>
            </w:r>
          </w:p>
        </w:tc>
        <w:tc>
          <w:tcPr>
            <w:tcW w:w="1418" w:type="dxa"/>
            <w:tcBorders>
              <w:top w:val="single" w:sz="4" w:space="0" w:color="auto"/>
              <w:left w:val="single" w:sz="4" w:space="0" w:color="auto"/>
              <w:bottom w:val="single" w:sz="4" w:space="0" w:color="auto"/>
              <w:right w:val="single" w:sz="4" w:space="0" w:color="auto"/>
            </w:tcBorders>
          </w:tcPr>
          <w:p w14:paraId="1F5D9CFF"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 1.6.01</w:t>
            </w:r>
          </w:p>
        </w:tc>
        <w:tc>
          <w:tcPr>
            <w:tcW w:w="2835" w:type="dxa"/>
            <w:tcBorders>
              <w:top w:val="single" w:sz="4" w:space="0" w:color="auto"/>
              <w:left w:val="single" w:sz="4" w:space="0" w:color="auto"/>
              <w:bottom w:val="single" w:sz="4" w:space="0" w:color="auto"/>
              <w:right w:val="single" w:sz="4" w:space="0" w:color="auto"/>
            </w:tcBorders>
            <w:hideMark/>
          </w:tcPr>
          <w:p w14:paraId="655CA805" w14:textId="77777777" w:rsidR="00B41DCF" w:rsidRPr="005D5C4C" w:rsidRDefault="00B41DCF" w:rsidP="00B41DCF">
            <w:pPr>
              <w:spacing w:after="0" w:line="240" w:lineRule="auto"/>
              <w:rPr>
                <w:rFonts w:ascii="Times New Roman" w:hAnsi="Times New Roman"/>
                <w:b/>
                <w:sz w:val="24"/>
                <w:szCs w:val="24"/>
              </w:rPr>
            </w:pPr>
            <w:r w:rsidRPr="005D5C4C">
              <w:rPr>
                <w:rFonts w:ascii="Times New Roman" w:hAnsi="Times New Roman"/>
                <w:sz w:val="24"/>
                <w:szCs w:val="24"/>
              </w:rPr>
              <w:t>различные формы и методы ТО для обеспечения безопасности полётов.</w:t>
            </w:r>
          </w:p>
        </w:tc>
      </w:tr>
      <w:tr w:rsidR="00B41DCF" w:rsidRPr="005D5C4C" w14:paraId="3DBD2E58"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AB9AE83" w14:textId="77777777" w:rsidR="00B41DCF" w:rsidRPr="00762023" w:rsidRDefault="00B41DCF" w:rsidP="00B41DCF">
            <w:pPr>
              <w:spacing w:after="0" w:line="240" w:lineRule="auto"/>
              <w:rPr>
                <w:rFonts w:ascii="Times New Roman" w:hAnsi="Times New Roman"/>
                <w:b/>
              </w:rPr>
            </w:pPr>
            <w:r w:rsidRPr="00762023">
              <w:rPr>
                <w:rFonts w:ascii="Times New Roman" w:hAnsi="Times New Roman"/>
                <w:b/>
              </w:rPr>
              <w:t xml:space="preserve">ПК 1.11. </w:t>
            </w:r>
          </w:p>
          <w:p w14:paraId="5068B2A1" w14:textId="77777777" w:rsidR="00B41DCF" w:rsidRPr="00762023" w:rsidRDefault="00B41DCF" w:rsidP="00B41DCF">
            <w:pPr>
              <w:spacing w:after="0" w:line="240" w:lineRule="auto"/>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B999890"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 1.11.01</w:t>
            </w:r>
          </w:p>
        </w:tc>
        <w:tc>
          <w:tcPr>
            <w:tcW w:w="2835" w:type="dxa"/>
            <w:tcBorders>
              <w:top w:val="single" w:sz="4" w:space="0" w:color="auto"/>
              <w:left w:val="single" w:sz="4" w:space="0" w:color="auto"/>
              <w:bottom w:val="single" w:sz="4" w:space="0" w:color="auto"/>
              <w:right w:val="single" w:sz="4" w:space="0" w:color="auto"/>
            </w:tcBorders>
          </w:tcPr>
          <w:p w14:paraId="2E7EB07E"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составлять структурные схемы бортовых радиоэлектронных систем;</w:t>
            </w:r>
          </w:p>
        </w:tc>
        <w:tc>
          <w:tcPr>
            <w:tcW w:w="1418" w:type="dxa"/>
            <w:tcBorders>
              <w:top w:val="single" w:sz="4" w:space="0" w:color="auto"/>
              <w:left w:val="single" w:sz="4" w:space="0" w:color="auto"/>
              <w:bottom w:val="single" w:sz="4" w:space="0" w:color="auto"/>
              <w:right w:val="single" w:sz="4" w:space="0" w:color="auto"/>
            </w:tcBorders>
          </w:tcPr>
          <w:p w14:paraId="4D45A5FE"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 1.11.01</w:t>
            </w:r>
          </w:p>
        </w:tc>
        <w:tc>
          <w:tcPr>
            <w:tcW w:w="2835" w:type="dxa"/>
            <w:tcBorders>
              <w:top w:val="single" w:sz="4" w:space="0" w:color="auto"/>
              <w:left w:val="single" w:sz="4" w:space="0" w:color="auto"/>
              <w:bottom w:val="single" w:sz="4" w:space="0" w:color="auto"/>
              <w:right w:val="single" w:sz="4" w:space="0" w:color="auto"/>
            </w:tcBorders>
          </w:tcPr>
          <w:p w14:paraId="03FDE169"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tc>
      </w:tr>
      <w:tr w:rsidR="00B41DCF" w:rsidRPr="005D5C4C" w14:paraId="5905D753"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1DA7BE76" w14:textId="77777777" w:rsidR="00B41DCF" w:rsidRPr="00762023" w:rsidRDefault="00B41DCF" w:rsidP="00B41DCF">
            <w:pPr>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47427C33"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 1.11.02</w:t>
            </w:r>
          </w:p>
        </w:tc>
        <w:tc>
          <w:tcPr>
            <w:tcW w:w="2835" w:type="dxa"/>
            <w:tcBorders>
              <w:top w:val="single" w:sz="4" w:space="0" w:color="auto"/>
              <w:left w:val="single" w:sz="4" w:space="0" w:color="auto"/>
              <w:bottom w:val="single" w:sz="4" w:space="0" w:color="auto"/>
              <w:right w:val="single" w:sz="4" w:space="0" w:color="auto"/>
            </w:tcBorders>
          </w:tcPr>
          <w:p w14:paraId="5CA3875E"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1418" w:type="dxa"/>
            <w:tcBorders>
              <w:top w:val="single" w:sz="4" w:space="0" w:color="auto"/>
              <w:left w:val="single" w:sz="4" w:space="0" w:color="auto"/>
              <w:bottom w:val="single" w:sz="4" w:space="0" w:color="auto"/>
              <w:right w:val="single" w:sz="4" w:space="0" w:color="auto"/>
            </w:tcBorders>
          </w:tcPr>
          <w:p w14:paraId="088D0EFF" w14:textId="77777777" w:rsidR="00B41DCF" w:rsidRPr="005D5C4C" w:rsidRDefault="00B41DCF" w:rsidP="00B41DCF">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6850B0E" w14:textId="77777777" w:rsidR="00B41DCF" w:rsidRPr="005D5C4C" w:rsidRDefault="00B41DCF" w:rsidP="00B41DCF">
            <w:pPr>
              <w:spacing w:after="0" w:line="240" w:lineRule="auto"/>
              <w:rPr>
                <w:rFonts w:ascii="Times New Roman" w:hAnsi="Times New Roman"/>
                <w:sz w:val="24"/>
                <w:szCs w:val="24"/>
              </w:rPr>
            </w:pPr>
          </w:p>
        </w:tc>
      </w:tr>
      <w:tr w:rsidR="008236E9" w:rsidRPr="005D5C4C" w14:paraId="1052C1A3"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502270AE" w14:textId="77777777" w:rsidR="00B41DCF" w:rsidRPr="00762023" w:rsidRDefault="00B41DCF" w:rsidP="00EF018A">
            <w:pPr>
              <w:spacing w:after="0" w:line="240" w:lineRule="auto"/>
              <w:rPr>
                <w:rFonts w:ascii="Times New Roman" w:hAnsi="Times New Roman"/>
                <w:b/>
              </w:rPr>
            </w:pPr>
            <w:r w:rsidRPr="00762023">
              <w:rPr>
                <w:rFonts w:ascii="Times New Roman" w:hAnsi="Times New Roman"/>
                <w:b/>
              </w:rPr>
              <w:t>ОК 01</w:t>
            </w:r>
          </w:p>
        </w:tc>
        <w:tc>
          <w:tcPr>
            <w:tcW w:w="1134" w:type="dxa"/>
            <w:tcBorders>
              <w:top w:val="single" w:sz="4" w:space="0" w:color="auto"/>
              <w:left w:val="single" w:sz="4" w:space="0" w:color="auto"/>
              <w:bottom w:val="single" w:sz="4" w:space="0" w:color="auto"/>
              <w:right w:val="single" w:sz="4" w:space="0" w:color="auto"/>
            </w:tcBorders>
          </w:tcPr>
          <w:p w14:paraId="5449A1C5"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01.01</w:t>
            </w:r>
          </w:p>
        </w:tc>
        <w:tc>
          <w:tcPr>
            <w:tcW w:w="2835" w:type="dxa"/>
            <w:tcBorders>
              <w:top w:val="single" w:sz="4" w:space="0" w:color="auto"/>
              <w:left w:val="single" w:sz="4" w:space="0" w:color="auto"/>
              <w:bottom w:val="single" w:sz="4" w:space="0" w:color="auto"/>
              <w:right w:val="single" w:sz="4" w:space="0" w:color="auto"/>
            </w:tcBorders>
          </w:tcPr>
          <w:p w14:paraId="27CFE540"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распознавать задачу и/или проблему в профессиональном и/или социальном контексте</w:t>
            </w:r>
          </w:p>
        </w:tc>
        <w:tc>
          <w:tcPr>
            <w:tcW w:w="1418" w:type="dxa"/>
            <w:tcBorders>
              <w:top w:val="single" w:sz="4" w:space="0" w:color="auto"/>
              <w:left w:val="single" w:sz="4" w:space="0" w:color="auto"/>
              <w:bottom w:val="single" w:sz="4" w:space="0" w:color="auto"/>
              <w:right w:val="single" w:sz="4" w:space="0" w:color="auto"/>
            </w:tcBorders>
          </w:tcPr>
          <w:p w14:paraId="6D9A8431"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Зо 01.01</w:t>
            </w:r>
          </w:p>
        </w:tc>
        <w:tc>
          <w:tcPr>
            <w:tcW w:w="2835" w:type="dxa"/>
            <w:tcBorders>
              <w:top w:val="single" w:sz="4" w:space="0" w:color="auto"/>
              <w:left w:val="single" w:sz="4" w:space="0" w:color="auto"/>
              <w:bottom w:val="single" w:sz="4" w:space="0" w:color="auto"/>
              <w:right w:val="single" w:sz="4" w:space="0" w:color="auto"/>
            </w:tcBorders>
          </w:tcPr>
          <w:p w14:paraId="5BCE31A1"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8236E9" w:rsidRPr="005D5C4C" w14:paraId="7A57B3B5"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51DB3D04"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C0A222"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01.02</w:t>
            </w:r>
          </w:p>
        </w:tc>
        <w:tc>
          <w:tcPr>
            <w:tcW w:w="2835" w:type="dxa"/>
            <w:tcBorders>
              <w:top w:val="single" w:sz="4" w:space="0" w:color="auto"/>
              <w:left w:val="single" w:sz="4" w:space="0" w:color="auto"/>
              <w:bottom w:val="single" w:sz="4" w:space="0" w:color="auto"/>
              <w:right w:val="single" w:sz="4" w:space="0" w:color="auto"/>
            </w:tcBorders>
          </w:tcPr>
          <w:p w14:paraId="1318F0D5"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анализировать задачу и/или проблему и выделять её составные части</w:t>
            </w:r>
          </w:p>
        </w:tc>
        <w:tc>
          <w:tcPr>
            <w:tcW w:w="1418" w:type="dxa"/>
            <w:tcBorders>
              <w:top w:val="single" w:sz="4" w:space="0" w:color="auto"/>
              <w:left w:val="single" w:sz="4" w:space="0" w:color="auto"/>
              <w:bottom w:val="single" w:sz="4" w:space="0" w:color="auto"/>
              <w:right w:val="single" w:sz="4" w:space="0" w:color="auto"/>
            </w:tcBorders>
          </w:tcPr>
          <w:p w14:paraId="3EDBE63C"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Зо 01.02</w:t>
            </w:r>
          </w:p>
        </w:tc>
        <w:tc>
          <w:tcPr>
            <w:tcW w:w="2835" w:type="dxa"/>
            <w:tcBorders>
              <w:top w:val="single" w:sz="4" w:space="0" w:color="auto"/>
              <w:left w:val="single" w:sz="4" w:space="0" w:color="auto"/>
              <w:bottom w:val="single" w:sz="4" w:space="0" w:color="auto"/>
              <w:right w:val="single" w:sz="4" w:space="0" w:color="auto"/>
            </w:tcBorders>
          </w:tcPr>
          <w:p w14:paraId="151C50E2"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8236E9" w:rsidRPr="005D5C4C" w14:paraId="0D2E94F4"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11961D25"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E8C79E"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01.03</w:t>
            </w:r>
          </w:p>
        </w:tc>
        <w:tc>
          <w:tcPr>
            <w:tcW w:w="2835" w:type="dxa"/>
            <w:tcBorders>
              <w:top w:val="single" w:sz="4" w:space="0" w:color="auto"/>
              <w:left w:val="single" w:sz="4" w:space="0" w:color="auto"/>
              <w:bottom w:val="single" w:sz="4" w:space="0" w:color="auto"/>
              <w:right w:val="single" w:sz="4" w:space="0" w:color="auto"/>
            </w:tcBorders>
          </w:tcPr>
          <w:p w14:paraId="6B3ED48F"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определять этапы решения задачи</w:t>
            </w:r>
          </w:p>
        </w:tc>
        <w:tc>
          <w:tcPr>
            <w:tcW w:w="1418" w:type="dxa"/>
            <w:tcBorders>
              <w:top w:val="single" w:sz="4" w:space="0" w:color="auto"/>
              <w:left w:val="single" w:sz="4" w:space="0" w:color="auto"/>
              <w:bottom w:val="single" w:sz="4" w:space="0" w:color="auto"/>
              <w:right w:val="single" w:sz="4" w:space="0" w:color="auto"/>
            </w:tcBorders>
          </w:tcPr>
          <w:p w14:paraId="646D5BD2"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01.07</w:t>
            </w:r>
          </w:p>
        </w:tc>
        <w:tc>
          <w:tcPr>
            <w:tcW w:w="2835" w:type="dxa"/>
            <w:tcBorders>
              <w:top w:val="single" w:sz="4" w:space="0" w:color="auto"/>
              <w:left w:val="single" w:sz="4" w:space="0" w:color="auto"/>
              <w:bottom w:val="single" w:sz="4" w:space="0" w:color="auto"/>
              <w:right w:val="single" w:sz="4" w:space="0" w:color="auto"/>
            </w:tcBorders>
          </w:tcPr>
          <w:p w14:paraId="52687A74" w14:textId="77777777" w:rsidR="00B41DCF" w:rsidRPr="005D5C4C" w:rsidRDefault="008236E9" w:rsidP="008236E9">
            <w:pPr>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виды антенн и их характеристики;</w:t>
            </w:r>
          </w:p>
        </w:tc>
      </w:tr>
      <w:tr w:rsidR="008236E9" w:rsidRPr="005D5C4C" w14:paraId="34F4EDE2"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F14FBD4"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0DCDC7"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01.04</w:t>
            </w:r>
          </w:p>
        </w:tc>
        <w:tc>
          <w:tcPr>
            <w:tcW w:w="2835" w:type="dxa"/>
            <w:tcBorders>
              <w:top w:val="single" w:sz="4" w:space="0" w:color="auto"/>
              <w:left w:val="single" w:sz="4" w:space="0" w:color="auto"/>
              <w:bottom w:val="single" w:sz="4" w:space="0" w:color="auto"/>
              <w:right w:val="single" w:sz="4" w:space="0" w:color="auto"/>
            </w:tcBorders>
          </w:tcPr>
          <w:p w14:paraId="739C3C5B"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выявлять и эффективно искать информацию, необходимую для решения задачи и/или проблемы</w:t>
            </w:r>
          </w:p>
        </w:tc>
        <w:tc>
          <w:tcPr>
            <w:tcW w:w="1418" w:type="dxa"/>
            <w:tcBorders>
              <w:top w:val="single" w:sz="4" w:space="0" w:color="auto"/>
              <w:left w:val="single" w:sz="4" w:space="0" w:color="auto"/>
              <w:bottom w:val="single" w:sz="4" w:space="0" w:color="auto"/>
              <w:right w:val="single" w:sz="4" w:space="0" w:color="auto"/>
            </w:tcBorders>
          </w:tcPr>
          <w:p w14:paraId="4BC47302"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01.08</w:t>
            </w:r>
          </w:p>
        </w:tc>
        <w:tc>
          <w:tcPr>
            <w:tcW w:w="2835" w:type="dxa"/>
            <w:tcBorders>
              <w:top w:val="single" w:sz="4" w:space="0" w:color="auto"/>
              <w:left w:val="single" w:sz="4" w:space="0" w:color="auto"/>
              <w:bottom w:val="single" w:sz="4" w:space="0" w:color="auto"/>
              <w:right w:val="single" w:sz="4" w:space="0" w:color="auto"/>
            </w:tcBorders>
          </w:tcPr>
          <w:p w14:paraId="4A7CE89F" w14:textId="77777777" w:rsidR="00B41DCF" w:rsidRPr="005D5C4C" w:rsidRDefault="008236E9" w:rsidP="008236E9">
            <w:pPr>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виды фидеров и их характеристики;</w:t>
            </w:r>
          </w:p>
        </w:tc>
      </w:tr>
      <w:tr w:rsidR="008236E9" w:rsidRPr="005D5C4C" w14:paraId="0D8445F6"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3356D3F0" w14:textId="77777777" w:rsidR="00B41DCF" w:rsidRPr="005D5C4C" w:rsidRDefault="00B41DCF" w:rsidP="00B41DCF">
            <w:pPr>
              <w:spacing w:after="0" w:line="240" w:lineRule="auto"/>
              <w:rPr>
                <w:rFonts w:ascii="Times New Roman" w:hAnsi="Times New Roman"/>
                <w:sz w:val="24"/>
                <w:szCs w:val="24"/>
              </w:rPr>
            </w:pPr>
          </w:p>
          <w:p w14:paraId="250D7A0D"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11012BA"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01.10</w:t>
            </w:r>
          </w:p>
        </w:tc>
        <w:tc>
          <w:tcPr>
            <w:tcW w:w="2835" w:type="dxa"/>
            <w:tcBorders>
              <w:top w:val="single" w:sz="4" w:space="0" w:color="auto"/>
              <w:left w:val="single" w:sz="4" w:space="0" w:color="auto"/>
              <w:bottom w:val="single" w:sz="4" w:space="0" w:color="auto"/>
              <w:right w:val="single" w:sz="4" w:space="0" w:color="auto"/>
            </w:tcBorders>
          </w:tcPr>
          <w:p w14:paraId="30AB206B" w14:textId="77777777" w:rsidR="00B41DCF" w:rsidRPr="005D5C4C" w:rsidRDefault="008236E9" w:rsidP="008236E9">
            <w:pPr>
              <w:autoSpaceDE w:val="0"/>
              <w:autoSpaceDN w:val="0"/>
              <w:adjustRightInd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Cs w:val="24"/>
                <w:lang w:eastAsia="ru-RU"/>
              </w:rPr>
              <w:t>выбирать методы и технические средства контроля ЭО и систем РЛ;</w:t>
            </w:r>
          </w:p>
        </w:tc>
        <w:tc>
          <w:tcPr>
            <w:tcW w:w="1418" w:type="dxa"/>
            <w:tcBorders>
              <w:top w:val="single" w:sz="4" w:space="0" w:color="auto"/>
              <w:left w:val="single" w:sz="4" w:space="0" w:color="auto"/>
              <w:bottom w:val="single" w:sz="4" w:space="0" w:color="auto"/>
              <w:right w:val="single" w:sz="4" w:space="0" w:color="auto"/>
            </w:tcBorders>
          </w:tcPr>
          <w:p w14:paraId="30078136"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01.09</w:t>
            </w:r>
          </w:p>
        </w:tc>
        <w:tc>
          <w:tcPr>
            <w:tcW w:w="2835" w:type="dxa"/>
            <w:tcBorders>
              <w:top w:val="single" w:sz="4" w:space="0" w:color="auto"/>
              <w:left w:val="single" w:sz="4" w:space="0" w:color="auto"/>
              <w:bottom w:val="single" w:sz="4" w:space="0" w:color="auto"/>
              <w:right w:val="single" w:sz="4" w:space="0" w:color="auto"/>
            </w:tcBorders>
          </w:tcPr>
          <w:p w14:paraId="2AF4D461" w14:textId="77777777" w:rsidR="00B41DCF" w:rsidRPr="005D5C4C" w:rsidRDefault="008236E9" w:rsidP="008236E9">
            <w:pPr>
              <w:spacing w:after="0" w:line="240" w:lineRule="auto"/>
              <w:rPr>
                <w:rFonts w:ascii="Times New Roman" w:hAnsi="Times New Roman"/>
                <w:sz w:val="24"/>
                <w:szCs w:val="24"/>
              </w:rPr>
            </w:pPr>
            <w:r w:rsidRPr="005D5C4C">
              <w:rPr>
                <w:rFonts w:ascii="Times New Roman" w:eastAsia="Times New Roman" w:hAnsi="Times New Roman" w:cs="Times New Roman"/>
                <w:sz w:val="24"/>
                <w:szCs w:val="24"/>
                <w:lang w:eastAsia="ru-RU"/>
              </w:rPr>
              <w:t>дополнительные устройства антенно-фидерных систем</w:t>
            </w:r>
          </w:p>
        </w:tc>
      </w:tr>
      <w:tr w:rsidR="00B41DCF" w:rsidRPr="005D5C4C" w14:paraId="0D1194EF"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267CB51A"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3C6BE8"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01.11</w:t>
            </w:r>
          </w:p>
        </w:tc>
        <w:tc>
          <w:tcPr>
            <w:tcW w:w="2835" w:type="dxa"/>
            <w:tcBorders>
              <w:top w:val="single" w:sz="4" w:space="0" w:color="auto"/>
              <w:left w:val="single" w:sz="4" w:space="0" w:color="auto"/>
              <w:bottom w:val="single" w:sz="4" w:space="0" w:color="auto"/>
              <w:right w:val="single" w:sz="4" w:space="0" w:color="auto"/>
            </w:tcBorders>
          </w:tcPr>
          <w:p w14:paraId="3E04655E"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проводить проверку основных параметров ЭО и систем РЛ в объёме входного контроля и работоспособность изделий на борту ЛА.</w:t>
            </w:r>
          </w:p>
        </w:tc>
        <w:tc>
          <w:tcPr>
            <w:tcW w:w="1418" w:type="dxa"/>
            <w:tcBorders>
              <w:top w:val="single" w:sz="4" w:space="0" w:color="auto"/>
              <w:left w:val="single" w:sz="4" w:space="0" w:color="auto"/>
              <w:bottom w:val="single" w:sz="4" w:space="0" w:color="auto"/>
              <w:right w:val="single" w:sz="4" w:space="0" w:color="auto"/>
            </w:tcBorders>
          </w:tcPr>
          <w:p w14:paraId="49B1A8EE" w14:textId="77777777" w:rsidR="00B41DCF" w:rsidRPr="005D5C4C" w:rsidRDefault="00B41DCF" w:rsidP="00B41DCF">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FAA8DE0" w14:textId="77777777" w:rsidR="00B41DCF" w:rsidRPr="005D5C4C" w:rsidRDefault="00B41DCF" w:rsidP="00B41DCF">
            <w:pPr>
              <w:spacing w:after="0" w:line="240" w:lineRule="auto"/>
              <w:rPr>
                <w:rFonts w:ascii="Times New Roman" w:hAnsi="Times New Roman"/>
                <w:sz w:val="24"/>
                <w:szCs w:val="24"/>
              </w:rPr>
            </w:pPr>
          </w:p>
        </w:tc>
      </w:tr>
      <w:tr w:rsidR="008236E9" w:rsidRPr="005D5C4C" w14:paraId="5B4EF24F"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768B3E08"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D7B55C"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01.12</w:t>
            </w:r>
          </w:p>
        </w:tc>
        <w:tc>
          <w:tcPr>
            <w:tcW w:w="2835" w:type="dxa"/>
            <w:tcBorders>
              <w:top w:val="single" w:sz="4" w:space="0" w:color="auto"/>
              <w:left w:val="single" w:sz="4" w:space="0" w:color="auto"/>
              <w:bottom w:val="single" w:sz="4" w:space="0" w:color="auto"/>
              <w:right w:val="single" w:sz="4" w:space="0" w:color="auto"/>
            </w:tcBorders>
          </w:tcPr>
          <w:p w14:paraId="2C557F63" w14:textId="77777777" w:rsidR="00B41DCF" w:rsidRPr="005D5C4C" w:rsidRDefault="008236E9" w:rsidP="008236E9">
            <w:pPr>
              <w:autoSpaceDE w:val="0"/>
              <w:autoSpaceDN w:val="0"/>
              <w:adjustRightInd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Cs w:val="24"/>
                <w:lang w:eastAsia="ru-RU"/>
              </w:rPr>
              <w:t>выбирать методы и технические средства контроля ЭО и систем РН;</w:t>
            </w:r>
          </w:p>
        </w:tc>
        <w:tc>
          <w:tcPr>
            <w:tcW w:w="1418" w:type="dxa"/>
            <w:tcBorders>
              <w:top w:val="single" w:sz="4" w:space="0" w:color="auto"/>
              <w:left w:val="single" w:sz="4" w:space="0" w:color="auto"/>
              <w:bottom w:val="single" w:sz="4" w:space="0" w:color="auto"/>
              <w:right w:val="single" w:sz="4" w:space="0" w:color="auto"/>
            </w:tcBorders>
          </w:tcPr>
          <w:p w14:paraId="6704C132" w14:textId="77777777" w:rsidR="00B41DCF" w:rsidRPr="005D5C4C" w:rsidRDefault="00B41DCF" w:rsidP="00B41DCF">
            <w:pPr>
              <w:spacing w:after="0" w:line="240" w:lineRule="auto"/>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C7478E6" w14:textId="77777777" w:rsidR="00B41DCF" w:rsidRPr="005D5C4C" w:rsidRDefault="00B41DCF" w:rsidP="00EF018A">
            <w:pPr>
              <w:spacing w:after="0" w:line="240" w:lineRule="auto"/>
              <w:rPr>
                <w:rFonts w:ascii="Times New Roman" w:hAnsi="Times New Roman"/>
                <w:sz w:val="24"/>
                <w:szCs w:val="24"/>
              </w:rPr>
            </w:pPr>
          </w:p>
        </w:tc>
      </w:tr>
      <w:tr w:rsidR="008236E9" w:rsidRPr="005D5C4C" w14:paraId="7538DF8A"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7EB2A9F8" w14:textId="77777777" w:rsidR="00B41DCF" w:rsidRPr="00762023" w:rsidRDefault="00B41DCF" w:rsidP="00EF018A">
            <w:pPr>
              <w:spacing w:after="0" w:line="240" w:lineRule="auto"/>
              <w:rPr>
                <w:rFonts w:ascii="Times New Roman" w:hAnsi="Times New Roman"/>
                <w:b/>
              </w:rPr>
            </w:pPr>
            <w:r w:rsidRPr="00762023">
              <w:rPr>
                <w:rFonts w:ascii="Times New Roman" w:hAnsi="Times New Roman"/>
                <w:b/>
              </w:rPr>
              <w:t>ОК 02</w:t>
            </w:r>
          </w:p>
          <w:p w14:paraId="272F972A" w14:textId="77777777" w:rsidR="00B41DCF" w:rsidRPr="00762023" w:rsidRDefault="00B41DCF" w:rsidP="00B41DCF">
            <w:pPr>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7C6FAB3"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02.01</w:t>
            </w:r>
          </w:p>
        </w:tc>
        <w:tc>
          <w:tcPr>
            <w:tcW w:w="2835" w:type="dxa"/>
            <w:tcBorders>
              <w:top w:val="single" w:sz="4" w:space="0" w:color="auto"/>
              <w:left w:val="single" w:sz="4" w:space="0" w:color="auto"/>
              <w:bottom w:val="single" w:sz="4" w:space="0" w:color="auto"/>
              <w:right w:val="single" w:sz="4" w:space="0" w:color="auto"/>
            </w:tcBorders>
          </w:tcPr>
          <w:p w14:paraId="578C9A10"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определять задачи для поиска информации</w:t>
            </w:r>
          </w:p>
        </w:tc>
        <w:tc>
          <w:tcPr>
            <w:tcW w:w="1418" w:type="dxa"/>
            <w:tcBorders>
              <w:top w:val="single" w:sz="4" w:space="0" w:color="auto"/>
              <w:left w:val="single" w:sz="4" w:space="0" w:color="auto"/>
              <w:bottom w:val="single" w:sz="4" w:space="0" w:color="auto"/>
              <w:right w:val="single" w:sz="4" w:space="0" w:color="auto"/>
            </w:tcBorders>
          </w:tcPr>
          <w:p w14:paraId="47FF4D60"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Зо 02.01</w:t>
            </w:r>
          </w:p>
        </w:tc>
        <w:tc>
          <w:tcPr>
            <w:tcW w:w="2835" w:type="dxa"/>
            <w:tcBorders>
              <w:top w:val="single" w:sz="4" w:space="0" w:color="auto"/>
              <w:left w:val="single" w:sz="4" w:space="0" w:color="auto"/>
              <w:bottom w:val="single" w:sz="4" w:space="0" w:color="auto"/>
              <w:right w:val="single" w:sz="4" w:space="0" w:color="auto"/>
            </w:tcBorders>
          </w:tcPr>
          <w:p w14:paraId="2848357E"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номенклатура информационных источников, применяемых в профессиональной деятельности</w:t>
            </w:r>
          </w:p>
        </w:tc>
      </w:tr>
      <w:tr w:rsidR="008236E9" w:rsidRPr="005D5C4C" w14:paraId="4702B663"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21E496E3"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7D4FB7"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02.02</w:t>
            </w:r>
          </w:p>
        </w:tc>
        <w:tc>
          <w:tcPr>
            <w:tcW w:w="2835" w:type="dxa"/>
            <w:tcBorders>
              <w:top w:val="single" w:sz="4" w:space="0" w:color="auto"/>
              <w:left w:val="single" w:sz="4" w:space="0" w:color="auto"/>
              <w:bottom w:val="single" w:sz="4" w:space="0" w:color="auto"/>
              <w:right w:val="single" w:sz="4" w:space="0" w:color="auto"/>
            </w:tcBorders>
          </w:tcPr>
          <w:p w14:paraId="376803BC"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определять необходимые источники информации</w:t>
            </w:r>
          </w:p>
        </w:tc>
        <w:tc>
          <w:tcPr>
            <w:tcW w:w="1418" w:type="dxa"/>
            <w:tcBorders>
              <w:top w:val="single" w:sz="4" w:space="0" w:color="auto"/>
              <w:left w:val="single" w:sz="4" w:space="0" w:color="auto"/>
              <w:bottom w:val="single" w:sz="4" w:space="0" w:color="auto"/>
              <w:right w:val="single" w:sz="4" w:space="0" w:color="auto"/>
            </w:tcBorders>
          </w:tcPr>
          <w:p w14:paraId="2C641E7C"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Зо 02.02</w:t>
            </w:r>
          </w:p>
        </w:tc>
        <w:tc>
          <w:tcPr>
            <w:tcW w:w="2835" w:type="dxa"/>
            <w:tcBorders>
              <w:top w:val="single" w:sz="4" w:space="0" w:color="auto"/>
              <w:left w:val="single" w:sz="4" w:space="0" w:color="auto"/>
              <w:bottom w:val="single" w:sz="4" w:space="0" w:color="auto"/>
              <w:right w:val="single" w:sz="4" w:space="0" w:color="auto"/>
            </w:tcBorders>
          </w:tcPr>
          <w:p w14:paraId="17F25710"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приемы структурирования информации</w:t>
            </w:r>
          </w:p>
        </w:tc>
      </w:tr>
      <w:tr w:rsidR="008236E9" w:rsidRPr="005D5C4C" w14:paraId="6649C7CB"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E1BC8EF"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F851EB"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02.03</w:t>
            </w:r>
          </w:p>
        </w:tc>
        <w:tc>
          <w:tcPr>
            <w:tcW w:w="2835" w:type="dxa"/>
            <w:tcBorders>
              <w:top w:val="single" w:sz="4" w:space="0" w:color="auto"/>
              <w:left w:val="single" w:sz="4" w:space="0" w:color="auto"/>
              <w:bottom w:val="single" w:sz="4" w:space="0" w:color="auto"/>
              <w:right w:val="single" w:sz="4" w:space="0" w:color="auto"/>
            </w:tcBorders>
          </w:tcPr>
          <w:p w14:paraId="436B56B9"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 xml:space="preserve">планировать процесс поиска; </w:t>
            </w:r>
          </w:p>
        </w:tc>
        <w:tc>
          <w:tcPr>
            <w:tcW w:w="1418" w:type="dxa"/>
            <w:tcBorders>
              <w:top w:val="single" w:sz="4" w:space="0" w:color="auto"/>
              <w:left w:val="single" w:sz="4" w:space="0" w:color="auto"/>
              <w:bottom w:val="single" w:sz="4" w:space="0" w:color="auto"/>
              <w:right w:val="single" w:sz="4" w:space="0" w:color="auto"/>
            </w:tcBorders>
          </w:tcPr>
          <w:p w14:paraId="07EAD373"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Зо 02.03</w:t>
            </w:r>
          </w:p>
        </w:tc>
        <w:tc>
          <w:tcPr>
            <w:tcW w:w="2835" w:type="dxa"/>
            <w:tcBorders>
              <w:top w:val="single" w:sz="4" w:space="0" w:color="auto"/>
              <w:left w:val="single" w:sz="4" w:space="0" w:color="auto"/>
              <w:bottom w:val="single" w:sz="4" w:space="0" w:color="auto"/>
              <w:right w:val="single" w:sz="4" w:space="0" w:color="auto"/>
            </w:tcBorders>
          </w:tcPr>
          <w:p w14:paraId="56BE86E4"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8236E9" w:rsidRPr="005D5C4C" w14:paraId="35E31681"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3782B753"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BFB94E"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02.04</w:t>
            </w:r>
          </w:p>
        </w:tc>
        <w:tc>
          <w:tcPr>
            <w:tcW w:w="2835" w:type="dxa"/>
            <w:tcBorders>
              <w:top w:val="single" w:sz="4" w:space="0" w:color="auto"/>
              <w:left w:val="single" w:sz="4" w:space="0" w:color="auto"/>
              <w:bottom w:val="single" w:sz="4" w:space="0" w:color="auto"/>
              <w:right w:val="single" w:sz="4" w:space="0" w:color="auto"/>
            </w:tcBorders>
          </w:tcPr>
          <w:p w14:paraId="5234AA1F"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структурировать получаемую информацию</w:t>
            </w:r>
          </w:p>
        </w:tc>
        <w:tc>
          <w:tcPr>
            <w:tcW w:w="1418" w:type="dxa"/>
            <w:tcBorders>
              <w:top w:val="single" w:sz="4" w:space="0" w:color="auto"/>
              <w:left w:val="single" w:sz="4" w:space="0" w:color="auto"/>
              <w:bottom w:val="single" w:sz="4" w:space="0" w:color="auto"/>
              <w:right w:val="single" w:sz="4" w:space="0" w:color="auto"/>
            </w:tcBorders>
          </w:tcPr>
          <w:p w14:paraId="496F375C"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02.05</w:t>
            </w:r>
          </w:p>
        </w:tc>
        <w:tc>
          <w:tcPr>
            <w:tcW w:w="2835" w:type="dxa"/>
            <w:tcBorders>
              <w:top w:val="single" w:sz="4" w:space="0" w:color="auto"/>
              <w:left w:val="single" w:sz="4" w:space="0" w:color="auto"/>
              <w:bottom w:val="single" w:sz="4" w:space="0" w:color="auto"/>
              <w:right w:val="single" w:sz="4" w:space="0" w:color="auto"/>
            </w:tcBorders>
          </w:tcPr>
          <w:p w14:paraId="4AABA4EE" w14:textId="77777777" w:rsidR="00B41DCF" w:rsidRPr="005D5C4C" w:rsidRDefault="008236E9" w:rsidP="008236E9">
            <w:pPr>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классификацию антенн;</w:t>
            </w:r>
          </w:p>
        </w:tc>
      </w:tr>
      <w:tr w:rsidR="008236E9" w:rsidRPr="005D5C4C" w14:paraId="64CDF40E"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63E316BF"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EC8CF5"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02.05</w:t>
            </w:r>
          </w:p>
        </w:tc>
        <w:tc>
          <w:tcPr>
            <w:tcW w:w="2835" w:type="dxa"/>
            <w:tcBorders>
              <w:top w:val="single" w:sz="4" w:space="0" w:color="auto"/>
              <w:left w:val="single" w:sz="4" w:space="0" w:color="auto"/>
              <w:bottom w:val="single" w:sz="4" w:space="0" w:color="auto"/>
              <w:right w:val="single" w:sz="4" w:space="0" w:color="auto"/>
            </w:tcBorders>
          </w:tcPr>
          <w:p w14:paraId="22E8583D" w14:textId="77777777" w:rsidR="00B41DCF" w:rsidRPr="005D5C4C" w:rsidRDefault="00B41DCF" w:rsidP="00B41DCF">
            <w:pPr>
              <w:spacing w:after="0" w:line="240" w:lineRule="auto"/>
              <w:rPr>
                <w:rFonts w:ascii="Times New Roman" w:hAnsi="Times New Roman"/>
                <w:sz w:val="24"/>
                <w:szCs w:val="24"/>
              </w:rPr>
            </w:pPr>
            <w:r w:rsidRPr="005D5C4C">
              <w:rPr>
                <w:rFonts w:ascii="Times New Roman" w:hAnsi="Times New Roman"/>
                <w:sz w:val="24"/>
                <w:szCs w:val="24"/>
              </w:rPr>
              <w:t>выделять наиболее значимое в перечне информации</w:t>
            </w:r>
          </w:p>
        </w:tc>
        <w:tc>
          <w:tcPr>
            <w:tcW w:w="1418" w:type="dxa"/>
            <w:tcBorders>
              <w:top w:val="single" w:sz="4" w:space="0" w:color="auto"/>
              <w:left w:val="single" w:sz="4" w:space="0" w:color="auto"/>
              <w:bottom w:val="single" w:sz="4" w:space="0" w:color="auto"/>
              <w:right w:val="single" w:sz="4" w:space="0" w:color="auto"/>
            </w:tcBorders>
          </w:tcPr>
          <w:p w14:paraId="468DEFB5"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02.06</w:t>
            </w:r>
          </w:p>
        </w:tc>
        <w:tc>
          <w:tcPr>
            <w:tcW w:w="2835" w:type="dxa"/>
            <w:tcBorders>
              <w:top w:val="single" w:sz="4" w:space="0" w:color="auto"/>
              <w:left w:val="single" w:sz="4" w:space="0" w:color="auto"/>
              <w:bottom w:val="single" w:sz="4" w:space="0" w:color="auto"/>
              <w:right w:val="single" w:sz="4" w:space="0" w:color="auto"/>
            </w:tcBorders>
          </w:tcPr>
          <w:p w14:paraId="4E31BA89"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назначение, структуру, принципы работы и технические характеристики радиопередатчиков и радиоприемников</w:t>
            </w:r>
          </w:p>
        </w:tc>
      </w:tr>
      <w:tr w:rsidR="00B41DCF" w:rsidRPr="005D5C4C" w14:paraId="3FF8FB26"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C18B891"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6D79B3"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02.10</w:t>
            </w:r>
          </w:p>
        </w:tc>
        <w:tc>
          <w:tcPr>
            <w:tcW w:w="2835" w:type="dxa"/>
            <w:tcBorders>
              <w:top w:val="single" w:sz="4" w:space="0" w:color="auto"/>
              <w:left w:val="single" w:sz="4" w:space="0" w:color="auto"/>
              <w:bottom w:val="single" w:sz="4" w:space="0" w:color="auto"/>
              <w:right w:val="single" w:sz="4" w:space="0" w:color="auto"/>
            </w:tcBorders>
          </w:tcPr>
          <w:p w14:paraId="61E2BEDD"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проводить проверку основных параметров ЭО и систем РН в объёме входного контроля и работоспособность изделий на борту ЛА.</w:t>
            </w:r>
          </w:p>
        </w:tc>
        <w:tc>
          <w:tcPr>
            <w:tcW w:w="1418" w:type="dxa"/>
            <w:tcBorders>
              <w:top w:val="single" w:sz="4" w:space="0" w:color="auto"/>
              <w:left w:val="single" w:sz="4" w:space="0" w:color="auto"/>
              <w:bottom w:val="single" w:sz="4" w:space="0" w:color="auto"/>
              <w:right w:val="single" w:sz="4" w:space="0" w:color="auto"/>
            </w:tcBorders>
          </w:tcPr>
          <w:p w14:paraId="52C1016C"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02.07</w:t>
            </w:r>
          </w:p>
        </w:tc>
        <w:tc>
          <w:tcPr>
            <w:tcW w:w="2835" w:type="dxa"/>
            <w:tcBorders>
              <w:top w:val="single" w:sz="4" w:space="0" w:color="auto"/>
              <w:left w:val="single" w:sz="4" w:space="0" w:color="auto"/>
              <w:bottom w:val="single" w:sz="4" w:space="0" w:color="auto"/>
              <w:right w:val="single" w:sz="4" w:space="0" w:color="auto"/>
            </w:tcBorders>
          </w:tcPr>
          <w:p w14:paraId="51605D9B" w14:textId="77777777" w:rsidR="008236E9" w:rsidRPr="005D5C4C" w:rsidRDefault="008236E9" w:rsidP="008236E9">
            <w:pPr>
              <w:widowControl w:val="0"/>
              <w:autoSpaceDE w:val="0"/>
              <w:autoSpaceDN w:val="0"/>
              <w:spacing w:after="0" w:line="240" w:lineRule="auto"/>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основы радиосвязи</w:t>
            </w:r>
          </w:p>
          <w:p w14:paraId="78F3E72F" w14:textId="77777777" w:rsidR="00B41DCF" w:rsidRPr="005D5C4C" w:rsidRDefault="00B41DCF" w:rsidP="00B41DCF">
            <w:pPr>
              <w:spacing w:after="0" w:line="240" w:lineRule="auto"/>
              <w:rPr>
                <w:rFonts w:ascii="Times New Roman" w:hAnsi="Times New Roman"/>
                <w:sz w:val="24"/>
                <w:szCs w:val="24"/>
              </w:rPr>
            </w:pPr>
          </w:p>
        </w:tc>
      </w:tr>
      <w:tr w:rsidR="00B41DCF" w:rsidRPr="005D5C4C" w14:paraId="68AAF91B"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DC7AB0F"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FA3882"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02.11</w:t>
            </w:r>
          </w:p>
        </w:tc>
        <w:tc>
          <w:tcPr>
            <w:tcW w:w="2835" w:type="dxa"/>
            <w:tcBorders>
              <w:top w:val="single" w:sz="4" w:space="0" w:color="auto"/>
              <w:left w:val="single" w:sz="4" w:space="0" w:color="auto"/>
              <w:bottom w:val="single" w:sz="4" w:space="0" w:color="auto"/>
              <w:right w:val="single" w:sz="4" w:space="0" w:color="auto"/>
            </w:tcBorders>
          </w:tcPr>
          <w:p w14:paraId="3D56E02B"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измерять параметры линий электросвязи</w:t>
            </w:r>
          </w:p>
        </w:tc>
        <w:tc>
          <w:tcPr>
            <w:tcW w:w="1418" w:type="dxa"/>
            <w:tcBorders>
              <w:top w:val="single" w:sz="4" w:space="0" w:color="auto"/>
              <w:left w:val="single" w:sz="4" w:space="0" w:color="auto"/>
              <w:bottom w:val="single" w:sz="4" w:space="0" w:color="auto"/>
              <w:right w:val="single" w:sz="4" w:space="0" w:color="auto"/>
            </w:tcBorders>
          </w:tcPr>
          <w:p w14:paraId="48E29EB9"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02.08</w:t>
            </w:r>
          </w:p>
        </w:tc>
        <w:tc>
          <w:tcPr>
            <w:tcW w:w="2835" w:type="dxa"/>
            <w:tcBorders>
              <w:top w:val="single" w:sz="4" w:space="0" w:color="auto"/>
              <w:left w:val="single" w:sz="4" w:space="0" w:color="auto"/>
              <w:bottom w:val="single" w:sz="4" w:space="0" w:color="auto"/>
              <w:right w:val="single" w:sz="4" w:space="0" w:color="auto"/>
            </w:tcBorders>
          </w:tcPr>
          <w:p w14:paraId="38EFF586" w14:textId="77777777" w:rsidR="00B41DCF" w:rsidRPr="005D5C4C" w:rsidRDefault="008236E9" w:rsidP="008236E9">
            <w:pPr>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основы электросвяз</w:t>
            </w:r>
            <w:r w:rsidRPr="005D5C4C">
              <w:rPr>
                <w:rFonts w:ascii="Times New Roman" w:eastAsia="Times New Roman" w:hAnsi="Times New Roman" w:cs="Times New Roman"/>
                <w:b/>
                <w:sz w:val="24"/>
                <w:szCs w:val="24"/>
                <w:lang w:eastAsia="ru-RU"/>
              </w:rPr>
              <w:t>и</w:t>
            </w:r>
          </w:p>
        </w:tc>
      </w:tr>
      <w:tr w:rsidR="008236E9" w:rsidRPr="005D5C4C" w14:paraId="7C0A8C6F"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02238270" w14:textId="77777777" w:rsidR="00B41DCF" w:rsidRPr="005D5C4C" w:rsidRDefault="00B41DCF" w:rsidP="00B41DCF">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4FBF4E" w14:textId="77777777" w:rsidR="00B41DCF" w:rsidRPr="005D5C4C" w:rsidRDefault="00B41DCF" w:rsidP="00B41DCF">
            <w:pPr>
              <w:spacing w:after="0" w:line="240" w:lineRule="auto"/>
              <w:ind w:right="-114"/>
              <w:rPr>
                <w:rFonts w:ascii="Times New Roman" w:hAnsi="Times New Roman"/>
                <w:sz w:val="24"/>
                <w:szCs w:val="24"/>
              </w:rPr>
            </w:pPr>
            <w:r w:rsidRPr="005D5C4C">
              <w:rPr>
                <w:rFonts w:ascii="Times New Roman" w:hAnsi="Times New Roman"/>
                <w:sz w:val="24"/>
                <w:szCs w:val="24"/>
              </w:rPr>
              <w:t>Уо 02.12</w:t>
            </w:r>
          </w:p>
        </w:tc>
        <w:tc>
          <w:tcPr>
            <w:tcW w:w="2835" w:type="dxa"/>
            <w:tcBorders>
              <w:top w:val="single" w:sz="4" w:space="0" w:color="auto"/>
              <w:left w:val="single" w:sz="4" w:space="0" w:color="auto"/>
              <w:bottom w:val="single" w:sz="4" w:space="0" w:color="auto"/>
              <w:right w:val="single" w:sz="4" w:space="0" w:color="auto"/>
            </w:tcBorders>
          </w:tcPr>
          <w:p w14:paraId="396AEB28"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выполнять настройку приборов для измерения параметров устройств радиосвязи</w:t>
            </w:r>
          </w:p>
        </w:tc>
        <w:tc>
          <w:tcPr>
            <w:tcW w:w="1418" w:type="dxa"/>
            <w:tcBorders>
              <w:top w:val="single" w:sz="4" w:space="0" w:color="auto"/>
              <w:left w:val="single" w:sz="4" w:space="0" w:color="auto"/>
              <w:bottom w:val="single" w:sz="4" w:space="0" w:color="auto"/>
              <w:right w:val="single" w:sz="4" w:space="0" w:color="auto"/>
            </w:tcBorders>
          </w:tcPr>
          <w:p w14:paraId="55CC2383" w14:textId="77777777" w:rsidR="00B41DCF" w:rsidRPr="005D5C4C" w:rsidRDefault="008236E9" w:rsidP="00B41DCF">
            <w:pPr>
              <w:spacing w:after="0" w:line="240" w:lineRule="auto"/>
              <w:rPr>
                <w:rFonts w:ascii="Times New Roman" w:hAnsi="Times New Roman"/>
                <w:sz w:val="24"/>
                <w:szCs w:val="24"/>
              </w:rPr>
            </w:pPr>
            <w:r w:rsidRPr="005D5C4C">
              <w:rPr>
                <w:rFonts w:ascii="Times New Roman" w:hAnsi="Times New Roman"/>
                <w:sz w:val="24"/>
                <w:szCs w:val="24"/>
              </w:rPr>
              <w:t>Зо 02.09</w:t>
            </w:r>
          </w:p>
        </w:tc>
        <w:tc>
          <w:tcPr>
            <w:tcW w:w="2835" w:type="dxa"/>
            <w:tcBorders>
              <w:top w:val="single" w:sz="4" w:space="0" w:color="auto"/>
              <w:left w:val="single" w:sz="4" w:space="0" w:color="auto"/>
              <w:bottom w:val="single" w:sz="4" w:space="0" w:color="auto"/>
              <w:right w:val="single" w:sz="4" w:space="0" w:color="auto"/>
            </w:tcBorders>
          </w:tcPr>
          <w:p w14:paraId="137B4B75"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электрические схемы и принципы действия ЭО и систем РН.</w:t>
            </w:r>
          </w:p>
        </w:tc>
      </w:tr>
      <w:tr w:rsidR="00B41DCF" w:rsidRPr="005D5C4C" w14:paraId="1E3C8A0C"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3BBA82B9" w14:textId="77777777" w:rsidR="00B41DCF" w:rsidRPr="00762023" w:rsidRDefault="00B41DCF" w:rsidP="00B41DCF">
            <w:pPr>
              <w:spacing w:after="0" w:line="240" w:lineRule="auto"/>
              <w:rPr>
                <w:rFonts w:ascii="Times New Roman" w:hAnsi="Times New Roman"/>
                <w:b/>
              </w:rPr>
            </w:pPr>
            <w:r w:rsidRPr="00762023">
              <w:rPr>
                <w:rFonts w:ascii="Times New Roman" w:hAnsi="Times New Roman"/>
                <w:b/>
              </w:rPr>
              <w:t>ОК 04</w:t>
            </w:r>
          </w:p>
        </w:tc>
        <w:tc>
          <w:tcPr>
            <w:tcW w:w="1134" w:type="dxa"/>
            <w:tcBorders>
              <w:top w:val="single" w:sz="4" w:space="0" w:color="auto"/>
              <w:left w:val="single" w:sz="4" w:space="0" w:color="auto"/>
              <w:bottom w:val="single" w:sz="4" w:space="0" w:color="auto"/>
              <w:right w:val="single" w:sz="4" w:space="0" w:color="auto"/>
            </w:tcBorders>
          </w:tcPr>
          <w:p w14:paraId="7D35CB8B" w14:textId="77777777" w:rsidR="00B41DCF" w:rsidRPr="005D5C4C" w:rsidRDefault="00B41DCF"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2835" w:type="dxa"/>
            <w:tcBorders>
              <w:top w:val="single" w:sz="4" w:space="0" w:color="auto"/>
              <w:left w:val="single" w:sz="4" w:space="0" w:color="auto"/>
              <w:bottom w:val="single" w:sz="4" w:space="0" w:color="auto"/>
              <w:right w:val="single" w:sz="4" w:space="0" w:color="auto"/>
            </w:tcBorders>
          </w:tcPr>
          <w:p w14:paraId="13CE999F" w14:textId="77777777" w:rsidR="00B41DCF" w:rsidRPr="005D5C4C" w:rsidRDefault="00B41DCF" w:rsidP="00B41DCF">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 xml:space="preserve">организовывать работу коллектива </w:t>
            </w:r>
            <w:r w:rsidRPr="005D5C4C">
              <w:rPr>
                <w:rFonts w:ascii="Times New Roman" w:hAnsi="Times New Roman"/>
                <w:bCs/>
                <w:spacing w:val="-4"/>
                <w:sz w:val="24"/>
                <w:szCs w:val="24"/>
              </w:rPr>
              <w:br/>
              <w:t>и команды</w:t>
            </w:r>
          </w:p>
        </w:tc>
        <w:tc>
          <w:tcPr>
            <w:tcW w:w="1418" w:type="dxa"/>
            <w:tcBorders>
              <w:top w:val="single" w:sz="4" w:space="0" w:color="auto"/>
              <w:left w:val="single" w:sz="4" w:space="0" w:color="auto"/>
              <w:bottom w:val="single" w:sz="4" w:space="0" w:color="auto"/>
              <w:right w:val="single" w:sz="4" w:space="0" w:color="auto"/>
            </w:tcBorders>
          </w:tcPr>
          <w:p w14:paraId="77E821A1" w14:textId="77777777" w:rsidR="00B41DCF" w:rsidRPr="005D5C4C" w:rsidRDefault="00B41DCF" w:rsidP="00B41DCF">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835" w:type="dxa"/>
            <w:tcBorders>
              <w:top w:val="single" w:sz="4" w:space="0" w:color="auto"/>
              <w:left w:val="single" w:sz="4" w:space="0" w:color="auto"/>
              <w:bottom w:val="single" w:sz="4" w:space="0" w:color="auto"/>
              <w:right w:val="single" w:sz="4" w:space="0" w:color="auto"/>
            </w:tcBorders>
          </w:tcPr>
          <w:p w14:paraId="1F5F1886" w14:textId="77777777" w:rsidR="00B41DCF" w:rsidRPr="005D5C4C" w:rsidRDefault="00B41DCF" w:rsidP="00B41DCF">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41DCF" w:rsidRPr="005D5C4C" w14:paraId="16977AA4"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1388BF23" w14:textId="77777777" w:rsidR="00B41DCF" w:rsidRPr="005D5C4C" w:rsidRDefault="00B41DCF" w:rsidP="00B41DCF">
            <w:pPr>
              <w:spacing w:after="0" w:line="240" w:lineRule="auto"/>
              <w:rPr>
                <w:rFonts w:ascii="Times New Roman" w:hAnsi="Times New Roman"/>
                <w:b/>
                <w:sz w:val="24"/>
                <w:szCs w:val="24"/>
              </w:rPr>
            </w:pPr>
          </w:p>
          <w:p w14:paraId="00194DDA" w14:textId="77777777" w:rsidR="00B41DCF" w:rsidRPr="005D5C4C" w:rsidRDefault="00B41DCF" w:rsidP="00B41DCF">
            <w:pPr>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CC5725"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04.03</w:t>
            </w:r>
          </w:p>
        </w:tc>
        <w:tc>
          <w:tcPr>
            <w:tcW w:w="2835" w:type="dxa"/>
            <w:tcBorders>
              <w:top w:val="single" w:sz="4" w:space="0" w:color="auto"/>
              <w:left w:val="single" w:sz="4" w:space="0" w:color="auto"/>
              <w:bottom w:val="single" w:sz="4" w:space="0" w:color="auto"/>
              <w:right w:val="single" w:sz="4" w:space="0" w:color="auto"/>
            </w:tcBorders>
          </w:tcPr>
          <w:p w14:paraId="6B381410" w14:textId="77777777" w:rsidR="00B41DCF" w:rsidRPr="005D5C4C" w:rsidRDefault="008236E9" w:rsidP="008236E9">
            <w:pPr>
              <w:spacing w:after="0" w:line="240" w:lineRule="auto"/>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sz w:val="24"/>
                <w:szCs w:val="24"/>
                <w:lang w:eastAsia="ru-RU"/>
              </w:rPr>
              <w:t>измерять параметры радиопередатчиков</w:t>
            </w:r>
          </w:p>
        </w:tc>
        <w:tc>
          <w:tcPr>
            <w:tcW w:w="1418" w:type="dxa"/>
            <w:tcBorders>
              <w:top w:val="single" w:sz="4" w:space="0" w:color="auto"/>
              <w:left w:val="single" w:sz="4" w:space="0" w:color="auto"/>
              <w:bottom w:val="single" w:sz="4" w:space="0" w:color="auto"/>
              <w:right w:val="single" w:sz="4" w:space="0" w:color="auto"/>
            </w:tcBorders>
          </w:tcPr>
          <w:p w14:paraId="61668752"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04.03</w:t>
            </w:r>
          </w:p>
        </w:tc>
        <w:tc>
          <w:tcPr>
            <w:tcW w:w="2835" w:type="dxa"/>
            <w:tcBorders>
              <w:top w:val="single" w:sz="4" w:space="0" w:color="auto"/>
              <w:left w:val="single" w:sz="4" w:space="0" w:color="auto"/>
              <w:bottom w:val="single" w:sz="4" w:space="0" w:color="auto"/>
              <w:right w:val="single" w:sz="4" w:space="0" w:color="auto"/>
            </w:tcBorders>
          </w:tcPr>
          <w:p w14:paraId="35624901" w14:textId="77777777" w:rsidR="00B41DCF" w:rsidRPr="005D5C4C" w:rsidRDefault="008236E9" w:rsidP="008236E9">
            <w:pPr>
              <w:autoSpaceDE w:val="0"/>
              <w:autoSpaceDN w:val="0"/>
              <w:adjustRightInd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назначение, основные тактико-технические характеристики</w:t>
            </w:r>
            <w:r w:rsidRPr="005D5C4C">
              <w:rPr>
                <w:rFonts w:ascii="Times New Roman" w:eastAsia="Times New Roman" w:hAnsi="Times New Roman" w:cs="Times New Roman"/>
                <w:szCs w:val="24"/>
                <w:lang w:eastAsia="ru-RU"/>
              </w:rPr>
              <w:t>, конструкцию и размещение на борту ЛА</w:t>
            </w:r>
            <w:r w:rsidRPr="005D5C4C">
              <w:rPr>
                <w:rFonts w:ascii="Times New Roman" w:eastAsia="Times New Roman" w:hAnsi="Times New Roman" w:cs="Times New Roman"/>
                <w:sz w:val="24"/>
                <w:szCs w:val="24"/>
                <w:lang w:eastAsia="ru-RU"/>
              </w:rPr>
              <w:t xml:space="preserve"> ЭО и систем РЛ</w:t>
            </w:r>
            <w:r w:rsidRPr="005D5C4C">
              <w:rPr>
                <w:rFonts w:ascii="Times New Roman" w:eastAsia="Times New Roman" w:hAnsi="Times New Roman" w:cs="Times New Roman"/>
                <w:szCs w:val="24"/>
                <w:lang w:eastAsia="ru-RU"/>
              </w:rPr>
              <w:t>;</w:t>
            </w:r>
          </w:p>
        </w:tc>
      </w:tr>
      <w:tr w:rsidR="00B41DCF" w:rsidRPr="005D5C4C" w14:paraId="566F748C"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4C489FCC" w14:textId="77777777" w:rsidR="00B41DCF" w:rsidRPr="005D5C4C" w:rsidRDefault="00B41DCF" w:rsidP="00B41DCF">
            <w:pPr>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27341F"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04.04</w:t>
            </w:r>
          </w:p>
        </w:tc>
        <w:tc>
          <w:tcPr>
            <w:tcW w:w="2835" w:type="dxa"/>
            <w:tcBorders>
              <w:top w:val="single" w:sz="4" w:space="0" w:color="auto"/>
              <w:left w:val="single" w:sz="4" w:space="0" w:color="auto"/>
              <w:bottom w:val="single" w:sz="4" w:space="0" w:color="auto"/>
              <w:right w:val="single" w:sz="4" w:space="0" w:color="auto"/>
            </w:tcBorders>
          </w:tcPr>
          <w:p w14:paraId="10074907"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rPr>
            </w:pPr>
            <w:r w:rsidRPr="005D5C4C">
              <w:rPr>
                <w:rFonts w:ascii="Times New Roman" w:eastAsia="Times New Roman" w:hAnsi="Times New Roman" w:cs="Times New Roman"/>
                <w:sz w:val="24"/>
                <w:szCs w:val="24"/>
              </w:rPr>
              <w:t>измерять параметры радиоприемников</w:t>
            </w:r>
          </w:p>
        </w:tc>
        <w:tc>
          <w:tcPr>
            <w:tcW w:w="1418" w:type="dxa"/>
            <w:tcBorders>
              <w:top w:val="single" w:sz="4" w:space="0" w:color="auto"/>
              <w:left w:val="single" w:sz="4" w:space="0" w:color="auto"/>
              <w:bottom w:val="single" w:sz="4" w:space="0" w:color="auto"/>
              <w:right w:val="single" w:sz="4" w:space="0" w:color="auto"/>
            </w:tcBorders>
          </w:tcPr>
          <w:p w14:paraId="02895B20"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04.04</w:t>
            </w:r>
          </w:p>
        </w:tc>
        <w:tc>
          <w:tcPr>
            <w:tcW w:w="2835" w:type="dxa"/>
            <w:tcBorders>
              <w:top w:val="single" w:sz="4" w:space="0" w:color="auto"/>
              <w:left w:val="single" w:sz="4" w:space="0" w:color="auto"/>
              <w:bottom w:val="single" w:sz="4" w:space="0" w:color="auto"/>
              <w:right w:val="single" w:sz="4" w:space="0" w:color="auto"/>
            </w:tcBorders>
          </w:tcPr>
          <w:p w14:paraId="6A799C56" w14:textId="77777777" w:rsidR="00B41DCF" w:rsidRPr="005D5C4C" w:rsidRDefault="008236E9" w:rsidP="008236E9">
            <w:pPr>
              <w:widowControl w:val="0"/>
              <w:autoSpaceDE w:val="0"/>
              <w:autoSpaceDN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электрические схемы и принципы действия ЭО и систем РЛ</w:t>
            </w:r>
          </w:p>
        </w:tc>
      </w:tr>
      <w:tr w:rsidR="00B41DCF" w:rsidRPr="005D5C4C" w14:paraId="58076F34" w14:textId="77777777" w:rsidTr="008236E9">
        <w:trPr>
          <w:trHeight w:val="649"/>
        </w:trPr>
        <w:tc>
          <w:tcPr>
            <w:tcW w:w="1271" w:type="dxa"/>
            <w:tcBorders>
              <w:top w:val="single" w:sz="4" w:space="0" w:color="auto"/>
              <w:left w:val="single" w:sz="4" w:space="0" w:color="auto"/>
              <w:bottom w:val="single" w:sz="4" w:space="0" w:color="auto"/>
              <w:right w:val="single" w:sz="4" w:space="0" w:color="auto"/>
            </w:tcBorders>
          </w:tcPr>
          <w:p w14:paraId="0CD6FF85" w14:textId="77777777" w:rsidR="00B41DCF" w:rsidRPr="005D5C4C" w:rsidRDefault="00B41DCF" w:rsidP="00B41DCF">
            <w:pPr>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1550EF"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04.05</w:t>
            </w:r>
          </w:p>
        </w:tc>
        <w:tc>
          <w:tcPr>
            <w:tcW w:w="2835" w:type="dxa"/>
            <w:tcBorders>
              <w:top w:val="single" w:sz="4" w:space="0" w:color="auto"/>
              <w:left w:val="single" w:sz="4" w:space="0" w:color="auto"/>
              <w:bottom w:val="single" w:sz="4" w:space="0" w:color="auto"/>
              <w:right w:val="single" w:sz="4" w:space="0" w:color="auto"/>
            </w:tcBorders>
          </w:tcPr>
          <w:p w14:paraId="5FCE9C77" w14:textId="77777777" w:rsidR="00B41DCF" w:rsidRPr="005D5C4C" w:rsidRDefault="008236E9" w:rsidP="00B41DCF">
            <w:pPr>
              <w:suppressAutoHyphens/>
              <w:spacing w:after="0" w:line="240" w:lineRule="auto"/>
              <w:jc w:val="both"/>
              <w:rPr>
                <w:rFonts w:ascii="Times New Roman" w:hAnsi="Times New Roman"/>
                <w:bCs/>
                <w:spacing w:val="-4"/>
                <w:sz w:val="24"/>
                <w:szCs w:val="24"/>
              </w:rPr>
            </w:pPr>
            <w:r w:rsidRPr="005D5C4C">
              <w:rPr>
                <w:rFonts w:ascii="Times New Roman" w:eastAsia="Times New Roman" w:hAnsi="Times New Roman" w:cs="Times New Roman"/>
                <w:sz w:val="24"/>
                <w:szCs w:val="24"/>
              </w:rPr>
              <w:t>работать с технической документацией антенно-фидерных систем</w:t>
            </w:r>
          </w:p>
        </w:tc>
        <w:tc>
          <w:tcPr>
            <w:tcW w:w="1418" w:type="dxa"/>
            <w:tcBorders>
              <w:top w:val="single" w:sz="4" w:space="0" w:color="auto"/>
              <w:left w:val="single" w:sz="4" w:space="0" w:color="auto"/>
              <w:bottom w:val="single" w:sz="4" w:space="0" w:color="auto"/>
              <w:right w:val="single" w:sz="4" w:space="0" w:color="auto"/>
            </w:tcBorders>
          </w:tcPr>
          <w:p w14:paraId="1455718D" w14:textId="77777777" w:rsidR="00B41DCF" w:rsidRPr="005D5C4C" w:rsidRDefault="008236E9" w:rsidP="00B41DCF">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04.05</w:t>
            </w:r>
          </w:p>
        </w:tc>
        <w:tc>
          <w:tcPr>
            <w:tcW w:w="2835" w:type="dxa"/>
            <w:tcBorders>
              <w:top w:val="single" w:sz="4" w:space="0" w:color="auto"/>
              <w:left w:val="single" w:sz="4" w:space="0" w:color="auto"/>
              <w:bottom w:val="single" w:sz="4" w:space="0" w:color="auto"/>
              <w:right w:val="single" w:sz="4" w:space="0" w:color="auto"/>
            </w:tcBorders>
          </w:tcPr>
          <w:p w14:paraId="2CF1EC6A" w14:textId="77777777" w:rsidR="00B41DCF" w:rsidRPr="005D5C4C" w:rsidRDefault="008236E9" w:rsidP="008236E9">
            <w:pPr>
              <w:autoSpaceDE w:val="0"/>
              <w:autoSpaceDN w:val="0"/>
              <w:adjustRightInd w:val="0"/>
              <w:spacing w:after="0" w:line="240" w:lineRule="auto"/>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назначение, основные тактико-технические характеристики</w:t>
            </w:r>
            <w:r w:rsidRPr="005D5C4C">
              <w:rPr>
                <w:rFonts w:ascii="Times New Roman" w:eastAsia="Times New Roman" w:hAnsi="Times New Roman" w:cs="Times New Roman"/>
                <w:szCs w:val="24"/>
                <w:lang w:eastAsia="ru-RU"/>
              </w:rPr>
              <w:t>, конструкцию и размещение на борту ЛА</w:t>
            </w:r>
            <w:r w:rsidRPr="005D5C4C">
              <w:rPr>
                <w:rFonts w:ascii="Times New Roman" w:eastAsia="Times New Roman" w:hAnsi="Times New Roman" w:cs="Times New Roman"/>
                <w:sz w:val="24"/>
                <w:szCs w:val="24"/>
                <w:lang w:eastAsia="ru-RU"/>
              </w:rPr>
              <w:t xml:space="preserve"> ЭО и систем РН;</w:t>
            </w:r>
          </w:p>
        </w:tc>
      </w:tr>
    </w:tbl>
    <w:p w14:paraId="30420FC8" w14:textId="77777777" w:rsidR="00B41DCF" w:rsidRPr="005D5C4C" w:rsidRDefault="00B41DCF" w:rsidP="003C63D3">
      <w:pPr>
        <w:tabs>
          <w:tab w:val="left" w:pos="993"/>
          <w:tab w:val="left" w:pos="1276"/>
        </w:tabs>
        <w:suppressAutoHyphens/>
        <w:spacing w:after="0" w:line="240" w:lineRule="auto"/>
        <w:ind w:firstLine="709"/>
        <w:jc w:val="both"/>
        <w:rPr>
          <w:rFonts w:ascii="Times New Roman" w:hAnsi="Times New Roman"/>
          <w:sz w:val="24"/>
          <w:szCs w:val="24"/>
        </w:rPr>
      </w:pPr>
    </w:p>
    <w:p w14:paraId="71644917"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highlight w:val="yellow"/>
          <w:lang w:eastAsia="ru-RU"/>
        </w:rPr>
      </w:pPr>
    </w:p>
    <w:p w14:paraId="2F54E49A" w14:textId="77777777" w:rsidR="009A548C" w:rsidRPr="005D5C4C" w:rsidRDefault="009A548C" w:rsidP="009A548C">
      <w:pPr>
        <w:tabs>
          <w:tab w:val="left" w:pos="42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br w:type="page"/>
      </w:r>
      <w:r w:rsidRPr="005D5C4C">
        <w:rPr>
          <w:rFonts w:ascii="Times New Roman" w:eastAsia="Times New Roman" w:hAnsi="Times New Roman" w:cs="Times New Roman"/>
          <w:b/>
          <w:sz w:val="24"/>
          <w:szCs w:val="24"/>
          <w:lang w:eastAsia="ru-RU"/>
        </w:rPr>
        <w:t>2.</w:t>
      </w:r>
      <w:r w:rsidRPr="005D5C4C">
        <w:rPr>
          <w:rFonts w:ascii="Times New Roman" w:eastAsia="Times New Roman" w:hAnsi="Times New Roman" w:cs="Times New Roman"/>
          <w:sz w:val="24"/>
          <w:szCs w:val="24"/>
          <w:lang w:eastAsia="ru-RU"/>
        </w:rPr>
        <w:t xml:space="preserve"> </w:t>
      </w:r>
      <w:r w:rsidRPr="005D5C4C">
        <w:rPr>
          <w:rFonts w:ascii="Times New Roman" w:eastAsia="Times New Roman" w:hAnsi="Times New Roman" w:cs="Times New Roman"/>
          <w:b/>
          <w:sz w:val="24"/>
          <w:szCs w:val="24"/>
          <w:lang w:eastAsia="ru-RU"/>
        </w:rPr>
        <w:t>СТРУКТУРА И СОДЕРЖАНИЕ УЧЕБНОЙ ДИСЦИПЛИНЫ</w:t>
      </w:r>
    </w:p>
    <w:p w14:paraId="66D2BB7D"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16"/>
          <w:szCs w:val="16"/>
          <w:lang w:eastAsia="ru-RU"/>
        </w:rPr>
      </w:pPr>
    </w:p>
    <w:p w14:paraId="3D6F988E" w14:textId="77777777" w:rsidR="009A548C" w:rsidRPr="00762023" w:rsidRDefault="009A548C" w:rsidP="00831A2D">
      <w:pPr>
        <w:pStyle w:val="a4"/>
        <w:numPr>
          <w:ilvl w:val="1"/>
          <w:numId w:val="73"/>
        </w:numPr>
        <w:tabs>
          <w:tab w:val="left" w:pos="426"/>
          <w:tab w:val="left" w:pos="72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762023">
        <w:rPr>
          <w:rFonts w:ascii="Times New Roman" w:eastAsia="Times New Roman" w:hAnsi="Times New Roman" w:cs="Times New Roman"/>
          <w:b/>
          <w:sz w:val="24"/>
          <w:szCs w:val="24"/>
          <w:lang w:eastAsia="ru-RU"/>
        </w:rPr>
        <w:t>Объем учебной дисциплины и виды учебной работы</w:t>
      </w:r>
    </w:p>
    <w:p w14:paraId="7D3C59DF" w14:textId="77777777" w:rsidR="00762023" w:rsidRDefault="00762023" w:rsidP="00762023">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762023" w:rsidRPr="005011B6" w14:paraId="52D903F2" w14:textId="77777777" w:rsidTr="00FD4BA1">
        <w:trPr>
          <w:trHeight w:val="490"/>
        </w:trPr>
        <w:tc>
          <w:tcPr>
            <w:tcW w:w="3611" w:type="pct"/>
            <w:vAlign w:val="center"/>
          </w:tcPr>
          <w:p w14:paraId="0F50BB7F" w14:textId="77777777" w:rsidR="00762023" w:rsidRPr="005011B6" w:rsidRDefault="00762023" w:rsidP="00FD4B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2735B7CD" w14:textId="77777777" w:rsidR="00762023" w:rsidRPr="005011B6" w:rsidRDefault="00762023" w:rsidP="00FD4B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762023" w:rsidRPr="005011B6" w14:paraId="237DD4D2" w14:textId="77777777" w:rsidTr="00FD4BA1">
        <w:trPr>
          <w:trHeight w:val="490"/>
        </w:trPr>
        <w:tc>
          <w:tcPr>
            <w:tcW w:w="3611" w:type="pct"/>
            <w:vAlign w:val="center"/>
          </w:tcPr>
          <w:p w14:paraId="6A7937E6" w14:textId="77777777" w:rsidR="00762023" w:rsidRPr="005011B6" w:rsidRDefault="00762023" w:rsidP="00FD4B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47625C5A" w14:textId="77777777" w:rsidR="00762023" w:rsidRPr="005011B6" w:rsidRDefault="00762023" w:rsidP="00FD4BA1">
            <w:pPr>
              <w:suppressAutoHyphens/>
              <w:spacing w:after="0"/>
              <w:rPr>
                <w:rFonts w:ascii="Times New Roman" w:hAnsi="Times New Roman" w:cs="Times New Roman"/>
                <w:iCs/>
              </w:rPr>
            </w:pPr>
            <w:r>
              <w:rPr>
                <w:rFonts w:ascii="Times New Roman" w:eastAsia="Times New Roman" w:hAnsi="Times New Roman" w:cs="Times New Roman"/>
                <w:b/>
                <w:iCs/>
                <w:lang w:eastAsia="ru-RU"/>
              </w:rPr>
              <w:t>131</w:t>
            </w:r>
          </w:p>
        </w:tc>
      </w:tr>
      <w:tr w:rsidR="00762023" w:rsidRPr="005011B6" w14:paraId="2F4481C1" w14:textId="77777777" w:rsidTr="00FD4BA1">
        <w:trPr>
          <w:trHeight w:val="490"/>
        </w:trPr>
        <w:tc>
          <w:tcPr>
            <w:tcW w:w="3611" w:type="pct"/>
            <w:shd w:val="clear" w:color="auto" w:fill="auto"/>
            <w:vAlign w:val="center"/>
          </w:tcPr>
          <w:p w14:paraId="2D5A33E3" w14:textId="77777777" w:rsidR="00762023" w:rsidRPr="005011B6" w:rsidRDefault="00762023" w:rsidP="00FD4B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78855CC2" w14:textId="77777777" w:rsidR="00762023" w:rsidRPr="005011B6" w:rsidRDefault="00762023" w:rsidP="00FD4BA1">
            <w:pPr>
              <w:suppressAutoHyphens/>
              <w:spacing w:after="0"/>
              <w:rPr>
                <w:rFonts w:ascii="Times New Roman" w:hAnsi="Times New Roman" w:cs="Times New Roman"/>
                <w:iCs/>
              </w:rPr>
            </w:pPr>
            <w:r>
              <w:rPr>
                <w:rFonts w:ascii="Times New Roman" w:hAnsi="Times New Roman" w:cs="Times New Roman"/>
                <w:iCs/>
              </w:rPr>
              <w:t>30</w:t>
            </w:r>
          </w:p>
        </w:tc>
      </w:tr>
      <w:tr w:rsidR="00762023" w:rsidRPr="005011B6" w14:paraId="173B6F03" w14:textId="77777777" w:rsidTr="00FD4BA1">
        <w:trPr>
          <w:trHeight w:val="336"/>
        </w:trPr>
        <w:tc>
          <w:tcPr>
            <w:tcW w:w="5000" w:type="pct"/>
            <w:gridSpan w:val="2"/>
            <w:vAlign w:val="center"/>
          </w:tcPr>
          <w:p w14:paraId="72328594" w14:textId="77777777" w:rsidR="00762023" w:rsidRPr="005011B6" w:rsidRDefault="00762023" w:rsidP="00FD4BA1">
            <w:pPr>
              <w:suppressAutoHyphens/>
              <w:spacing w:after="0"/>
              <w:rPr>
                <w:rFonts w:ascii="Times New Roman" w:hAnsi="Times New Roman" w:cs="Times New Roman"/>
                <w:iCs/>
              </w:rPr>
            </w:pPr>
            <w:r w:rsidRPr="005011B6">
              <w:rPr>
                <w:rFonts w:ascii="Times New Roman" w:hAnsi="Times New Roman" w:cs="Times New Roman"/>
              </w:rPr>
              <w:t>в т. ч.:</w:t>
            </w:r>
          </w:p>
        </w:tc>
      </w:tr>
      <w:tr w:rsidR="00762023" w:rsidRPr="005011B6" w14:paraId="29FE8F0A" w14:textId="77777777" w:rsidTr="00FD4BA1">
        <w:trPr>
          <w:trHeight w:val="490"/>
        </w:trPr>
        <w:tc>
          <w:tcPr>
            <w:tcW w:w="3611" w:type="pct"/>
            <w:vAlign w:val="center"/>
          </w:tcPr>
          <w:p w14:paraId="5E1E7D76" w14:textId="77777777" w:rsidR="00762023" w:rsidRPr="005011B6" w:rsidRDefault="00762023" w:rsidP="00FD4B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52BFFA9F" w14:textId="77777777" w:rsidR="00762023" w:rsidRPr="005011B6" w:rsidRDefault="00BE57D1" w:rsidP="00FD4BA1">
            <w:pPr>
              <w:suppressAutoHyphens/>
              <w:spacing w:after="0"/>
              <w:rPr>
                <w:rFonts w:ascii="Times New Roman" w:hAnsi="Times New Roman" w:cs="Times New Roman"/>
                <w:iCs/>
              </w:rPr>
            </w:pPr>
            <w:r>
              <w:rPr>
                <w:rFonts w:ascii="Times New Roman" w:hAnsi="Times New Roman" w:cs="Times New Roman"/>
                <w:iCs/>
              </w:rPr>
              <w:t>57</w:t>
            </w:r>
          </w:p>
        </w:tc>
      </w:tr>
      <w:tr w:rsidR="00762023" w:rsidRPr="005011B6" w14:paraId="072C9362" w14:textId="77777777" w:rsidTr="00FD4BA1">
        <w:trPr>
          <w:trHeight w:val="490"/>
        </w:trPr>
        <w:tc>
          <w:tcPr>
            <w:tcW w:w="3611" w:type="pct"/>
            <w:vAlign w:val="center"/>
          </w:tcPr>
          <w:p w14:paraId="25C22DFA" w14:textId="77777777" w:rsidR="00762023" w:rsidRPr="005011B6" w:rsidRDefault="00762023" w:rsidP="00BE57D1">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14:paraId="256AA444" w14:textId="77777777" w:rsidR="00762023" w:rsidRPr="005011B6" w:rsidRDefault="00BE57D1" w:rsidP="00FD4BA1">
            <w:pPr>
              <w:suppressAutoHyphens/>
              <w:spacing w:after="0"/>
              <w:rPr>
                <w:rFonts w:ascii="Times New Roman" w:hAnsi="Times New Roman" w:cs="Times New Roman"/>
                <w:iCs/>
              </w:rPr>
            </w:pPr>
            <w:r>
              <w:rPr>
                <w:rFonts w:ascii="Times New Roman" w:hAnsi="Times New Roman" w:cs="Times New Roman"/>
                <w:iCs/>
              </w:rPr>
              <w:t>30</w:t>
            </w:r>
          </w:p>
        </w:tc>
      </w:tr>
      <w:tr w:rsidR="00762023" w:rsidRPr="005011B6" w14:paraId="1B0F3E1B" w14:textId="77777777" w:rsidTr="00FD4BA1">
        <w:trPr>
          <w:trHeight w:val="267"/>
        </w:trPr>
        <w:tc>
          <w:tcPr>
            <w:tcW w:w="3611" w:type="pct"/>
            <w:vAlign w:val="center"/>
          </w:tcPr>
          <w:p w14:paraId="541EBF70" w14:textId="77777777" w:rsidR="00762023" w:rsidRPr="00FA14FE" w:rsidRDefault="00564CB1" w:rsidP="00FD4BA1">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762023" w:rsidRPr="00FA14FE">
              <w:rPr>
                <w:rFonts w:ascii="Times New Roman" w:hAnsi="Times New Roman" w:cs="Times New Roman"/>
                <w:i/>
              </w:rPr>
              <w:t xml:space="preserve"> </w:t>
            </w:r>
          </w:p>
        </w:tc>
        <w:tc>
          <w:tcPr>
            <w:tcW w:w="1389" w:type="pct"/>
            <w:vAlign w:val="center"/>
          </w:tcPr>
          <w:p w14:paraId="3AA3054D" w14:textId="77777777" w:rsidR="00762023" w:rsidRPr="005011B6" w:rsidRDefault="00BE57D1" w:rsidP="00FD4BA1">
            <w:pPr>
              <w:suppressAutoHyphens/>
              <w:spacing w:after="0"/>
              <w:rPr>
                <w:rFonts w:ascii="Times New Roman" w:hAnsi="Times New Roman" w:cs="Times New Roman"/>
                <w:iCs/>
              </w:rPr>
            </w:pPr>
            <w:r>
              <w:rPr>
                <w:rFonts w:ascii="Times New Roman" w:hAnsi="Times New Roman" w:cs="Times New Roman"/>
                <w:iCs/>
              </w:rPr>
              <w:t>44</w:t>
            </w:r>
          </w:p>
        </w:tc>
      </w:tr>
      <w:tr w:rsidR="00762023" w:rsidRPr="005011B6" w14:paraId="1F229CCF" w14:textId="77777777" w:rsidTr="00FD4BA1">
        <w:trPr>
          <w:trHeight w:val="331"/>
        </w:trPr>
        <w:tc>
          <w:tcPr>
            <w:tcW w:w="3611" w:type="pct"/>
            <w:vAlign w:val="center"/>
          </w:tcPr>
          <w:p w14:paraId="32CE5133" w14:textId="77777777" w:rsidR="00762023" w:rsidRPr="005011B6" w:rsidRDefault="00762023" w:rsidP="00FD4B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300DDEA1" w14:textId="77777777" w:rsidR="00762023" w:rsidRPr="005011B6" w:rsidRDefault="00BE57D1" w:rsidP="00FD4BA1">
            <w:pPr>
              <w:suppressAutoHyphens/>
              <w:spacing w:after="0"/>
              <w:rPr>
                <w:rFonts w:ascii="Times New Roman" w:hAnsi="Times New Roman" w:cs="Times New Roman"/>
                <w:b/>
                <w:bCs/>
                <w:iCs/>
              </w:rPr>
            </w:pPr>
            <w:r>
              <w:rPr>
                <w:rFonts w:ascii="Times New Roman" w:hAnsi="Times New Roman" w:cs="Times New Roman"/>
                <w:b/>
                <w:bCs/>
                <w:iCs/>
              </w:rPr>
              <w:t>8</w:t>
            </w:r>
          </w:p>
        </w:tc>
      </w:tr>
    </w:tbl>
    <w:p w14:paraId="0DE66E45" w14:textId="77777777" w:rsidR="00762023" w:rsidRDefault="00762023" w:rsidP="00762023">
      <w:pPr>
        <w:pStyle w:val="a4"/>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5C2101F7" w14:textId="77777777" w:rsidR="009A548C" w:rsidRPr="005D5C4C" w:rsidRDefault="009A548C" w:rsidP="009A548C">
      <w:pPr>
        <w:tabs>
          <w:tab w:val="left" w:pos="426"/>
          <w:tab w:val="num" w:pos="1440"/>
        </w:tabs>
        <w:spacing w:after="0" w:line="240" w:lineRule="auto"/>
        <w:rPr>
          <w:rFonts w:ascii="Times New Roman" w:eastAsia="Times New Roman" w:hAnsi="Times New Roman" w:cs="Times New Roman"/>
          <w:lang w:eastAsia="ru-RU"/>
        </w:rPr>
      </w:pPr>
    </w:p>
    <w:p w14:paraId="795543B5" w14:textId="77777777" w:rsidR="009A548C" w:rsidRPr="005D5C4C" w:rsidRDefault="009A548C" w:rsidP="009A548C">
      <w:pPr>
        <w:tabs>
          <w:tab w:val="left" w:pos="426"/>
          <w:tab w:val="num" w:pos="1440"/>
        </w:tabs>
        <w:spacing w:after="0" w:line="240" w:lineRule="auto"/>
        <w:rPr>
          <w:rFonts w:ascii="Times New Roman" w:eastAsia="Times New Roman" w:hAnsi="Times New Roman" w:cs="Times New Roman"/>
          <w:lang w:eastAsia="ru-RU"/>
        </w:rPr>
        <w:sectPr w:rsidR="009A548C" w:rsidRPr="005D5C4C" w:rsidSect="00A4537F">
          <w:type w:val="continuous"/>
          <w:pgSz w:w="11906" w:h="16838"/>
          <w:pgMar w:top="1134" w:right="851" w:bottom="1134" w:left="1701" w:header="709" w:footer="709" w:gutter="0"/>
          <w:cols w:space="708"/>
          <w:titlePg/>
          <w:docGrid w:linePitch="360"/>
        </w:sectPr>
      </w:pPr>
    </w:p>
    <w:p w14:paraId="571374EF" w14:textId="77777777" w:rsidR="009A548C" w:rsidRPr="005D5C4C" w:rsidRDefault="009A548C" w:rsidP="00AA50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AA5074">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w:t>
      </w:r>
      <w:r w:rsidR="0037702C">
        <w:rPr>
          <w:rFonts w:ascii="Times New Roman" w:eastAsia="Times New Roman" w:hAnsi="Times New Roman" w:cs="Times New Roman"/>
          <w:b/>
          <w:sz w:val="24"/>
          <w:szCs w:val="24"/>
          <w:lang w:eastAsia="ru-RU"/>
        </w:rPr>
        <w:t xml:space="preserve"> содержание учебной дисциплины</w:t>
      </w:r>
    </w:p>
    <w:p w14:paraId="2079CA2B"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4914" w:type="pct"/>
        <w:tblInd w:w="-5" w:type="dxa"/>
        <w:tblLayout w:type="fixed"/>
        <w:tblCellMar>
          <w:left w:w="10" w:type="dxa"/>
          <w:right w:w="10" w:type="dxa"/>
        </w:tblCellMar>
        <w:tblLook w:val="0000" w:firstRow="0" w:lastRow="0" w:firstColumn="0" w:lastColumn="0" w:noHBand="0" w:noVBand="0"/>
      </w:tblPr>
      <w:tblGrid>
        <w:gridCol w:w="1884"/>
        <w:gridCol w:w="7765"/>
        <w:gridCol w:w="1553"/>
        <w:gridCol w:w="1272"/>
        <w:gridCol w:w="1417"/>
      </w:tblGrid>
      <w:tr w:rsidR="00F969DF" w:rsidRPr="00AA5074" w14:paraId="3EAA07AC" w14:textId="77777777" w:rsidTr="00C43E77">
        <w:trPr>
          <w:trHeight w:val="20"/>
        </w:trPr>
        <w:tc>
          <w:tcPr>
            <w:tcW w:w="678" w:type="pct"/>
            <w:tcBorders>
              <w:top w:val="single" w:sz="4" w:space="0" w:color="000000"/>
              <w:left w:val="single" w:sz="4" w:space="0" w:color="000000"/>
              <w:bottom w:val="single" w:sz="4" w:space="0" w:color="000000"/>
            </w:tcBorders>
            <w:tcMar>
              <w:top w:w="0" w:type="dxa"/>
              <w:left w:w="108" w:type="dxa"/>
              <w:bottom w:w="0" w:type="dxa"/>
              <w:right w:w="108" w:type="dxa"/>
            </w:tcMar>
          </w:tcPr>
          <w:p w14:paraId="7B4DA930" w14:textId="77777777" w:rsidR="00F969DF" w:rsidRPr="00AA5074" w:rsidRDefault="00F969DF" w:rsidP="00B818C4">
            <w:pPr>
              <w:spacing w:after="0" w:line="240" w:lineRule="auto"/>
              <w:contextualSpacing/>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bCs/>
                <w:lang w:eastAsia="ru-RU"/>
              </w:rPr>
              <w:t>Наименование разделов и тем</w:t>
            </w:r>
          </w:p>
        </w:tc>
        <w:tc>
          <w:tcPr>
            <w:tcW w:w="2795" w:type="pct"/>
            <w:tcBorders>
              <w:top w:val="single" w:sz="4" w:space="0" w:color="000000"/>
              <w:left w:val="single" w:sz="4" w:space="0" w:color="000000"/>
              <w:bottom w:val="single" w:sz="4" w:space="0" w:color="000000"/>
            </w:tcBorders>
            <w:tcMar>
              <w:top w:w="0" w:type="dxa"/>
              <w:left w:w="108" w:type="dxa"/>
              <w:bottom w:w="0" w:type="dxa"/>
              <w:right w:w="108" w:type="dxa"/>
            </w:tcMar>
          </w:tcPr>
          <w:p w14:paraId="6D6080E8" w14:textId="77777777" w:rsidR="00F969DF" w:rsidRPr="00AA5074" w:rsidRDefault="00781ACD" w:rsidP="00B818C4">
            <w:pPr>
              <w:spacing w:after="0" w:line="240" w:lineRule="auto"/>
              <w:contextualSpacing/>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bCs/>
                <w:lang w:eastAsia="ru-RU"/>
              </w:rPr>
              <w:t>Содержание</w:t>
            </w:r>
            <w:r w:rsidR="00F969DF" w:rsidRPr="00AA5074">
              <w:rPr>
                <w:rFonts w:ascii="Times New Roman" w:eastAsia="Times New Roman" w:hAnsi="Times New Roman" w:cs="Times New Roman"/>
                <w:b/>
                <w:bCs/>
                <w:lang w:eastAsia="ru-RU"/>
              </w:rPr>
              <w:t xml:space="preserve"> и формы организации деятельности обучающихся</w:t>
            </w:r>
          </w:p>
        </w:tc>
        <w:tc>
          <w:tcPr>
            <w:tcW w:w="559" w:type="pct"/>
            <w:tcBorders>
              <w:top w:val="single" w:sz="4" w:space="0" w:color="000000"/>
              <w:left w:val="single" w:sz="4" w:space="0" w:color="000000"/>
              <w:bottom w:val="single" w:sz="4" w:space="0" w:color="000000"/>
            </w:tcBorders>
            <w:tcMar>
              <w:top w:w="0" w:type="dxa"/>
              <w:left w:w="108" w:type="dxa"/>
              <w:bottom w:w="0" w:type="dxa"/>
              <w:right w:w="108" w:type="dxa"/>
            </w:tcMar>
          </w:tcPr>
          <w:p w14:paraId="2A3E48D5" w14:textId="77777777" w:rsidR="00F969DF" w:rsidRPr="00AA5074" w:rsidRDefault="00F969DF" w:rsidP="00B818C4">
            <w:pPr>
              <w:suppressAutoHyphens/>
              <w:spacing w:after="0" w:line="240" w:lineRule="auto"/>
              <w:ind w:left="-11" w:right="-112" w:firstLine="59"/>
              <w:contextualSpacing/>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58" w:type="pct"/>
            <w:tcBorders>
              <w:top w:val="single" w:sz="4" w:space="0" w:color="000000"/>
              <w:left w:val="single" w:sz="4" w:space="0" w:color="000000"/>
              <w:bottom w:val="single" w:sz="4" w:space="0" w:color="000000"/>
              <w:right w:val="single" w:sz="4" w:space="0" w:color="000000"/>
            </w:tcBorders>
          </w:tcPr>
          <w:p w14:paraId="327CD34B" w14:textId="77777777" w:rsidR="00F969DF" w:rsidRPr="00AA5074" w:rsidRDefault="00F969DF" w:rsidP="00B818C4">
            <w:pPr>
              <w:suppressAutoHyphens/>
              <w:spacing w:after="0" w:line="240" w:lineRule="auto"/>
              <w:contextualSpacing/>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lang w:eastAsia="ru-RU"/>
              </w:rPr>
              <w:t>Код ПК, ОК</w:t>
            </w:r>
          </w:p>
        </w:tc>
        <w:tc>
          <w:tcPr>
            <w:tcW w:w="510" w:type="pct"/>
            <w:tcBorders>
              <w:top w:val="single" w:sz="4" w:space="0" w:color="000000"/>
              <w:left w:val="single" w:sz="4" w:space="0" w:color="000000"/>
              <w:bottom w:val="single" w:sz="4" w:space="0" w:color="000000"/>
              <w:right w:val="single" w:sz="4" w:space="0" w:color="000000"/>
            </w:tcBorders>
          </w:tcPr>
          <w:p w14:paraId="79C2BBC2" w14:textId="77777777" w:rsidR="00F969DF" w:rsidRPr="00AA5074" w:rsidRDefault="00F969DF" w:rsidP="009A548C">
            <w:pPr>
              <w:suppressAutoHyphens/>
              <w:spacing w:after="0" w:line="240" w:lineRule="auto"/>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lang w:eastAsia="ru-RU"/>
              </w:rPr>
              <w:t>Код Н/У/З</w:t>
            </w:r>
          </w:p>
        </w:tc>
      </w:tr>
      <w:tr w:rsidR="00F969DF" w:rsidRPr="00AA5074" w14:paraId="32D50AFA" w14:textId="77777777" w:rsidTr="00C43E77">
        <w:trPr>
          <w:trHeight w:val="305"/>
          <w:tblHeader/>
        </w:trPr>
        <w:tc>
          <w:tcPr>
            <w:tcW w:w="3473" w:type="pct"/>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F5379D" w14:textId="77777777" w:rsidR="00F969DF" w:rsidRPr="00AA5074" w:rsidRDefault="00AA5074" w:rsidP="00AA5074">
            <w:pPr>
              <w:spacing w:after="0" w:line="240" w:lineRule="auto"/>
              <w:contextualSpacing/>
              <w:rPr>
                <w:rFonts w:ascii="Times New Roman" w:eastAsia="Times New Roman" w:hAnsi="Times New Roman" w:cs="Times New Roman"/>
                <w:b/>
                <w:lang w:eastAsia="ru-RU"/>
              </w:rPr>
            </w:pPr>
            <w:r w:rsidRPr="00AA5074">
              <w:rPr>
                <w:rFonts w:ascii="Times New Roman" w:eastAsia="Times New Roman" w:hAnsi="Times New Roman" w:cs="Times New Roman"/>
                <w:b/>
                <w:lang w:eastAsia="ru-RU"/>
              </w:rPr>
              <w:t>Раздел 1</w:t>
            </w:r>
            <w:r>
              <w:rPr>
                <w:rFonts w:ascii="Times New Roman" w:eastAsia="Times New Roman" w:hAnsi="Times New Roman" w:cs="Times New Roman"/>
                <w:b/>
                <w:lang w:eastAsia="ru-RU"/>
              </w:rPr>
              <w:t xml:space="preserve">. </w:t>
            </w:r>
            <w:r w:rsidRPr="00AA5074">
              <w:rPr>
                <w:rFonts w:ascii="Times New Roman" w:eastAsia="Times New Roman" w:hAnsi="Times New Roman" w:cs="Times New Roman"/>
                <w:b/>
                <w:lang w:eastAsia="ru-RU"/>
              </w:rPr>
              <w:t>Исследование систем радиолокации</w:t>
            </w:r>
          </w:p>
        </w:tc>
        <w:tc>
          <w:tcPr>
            <w:tcW w:w="559"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29634B9E"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p>
        </w:tc>
        <w:tc>
          <w:tcPr>
            <w:tcW w:w="458" w:type="pct"/>
            <w:tcBorders>
              <w:top w:val="single" w:sz="4" w:space="0" w:color="000000"/>
              <w:left w:val="single" w:sz="4" w:space="0" w:color="000000"/>
              <w:bottom w:val="single" w:sz="4" w:space="0" w:color="auto"/>
              <w:right w:val="single" w:sz="4" w:space="0" w:color="000000"/>
            </w:tcBorders>
          </w:tcPr>
          <w:p w14:paraId="6158AE1C"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bCs/>
                <w:kern w:val="3"/>
                <w:lang w:eastAsia="zh-CN"/>
              </w:rPr>
            </w:pPr>
          </w:p>
        </w:tc>
        <w:tc>
          <w:tcPr>
            <w:tcW w:w="510" w:type="pct"/>
            <w:tcBorders>
              <w:top w:val="single" w:sz="4" w:space="0" w:color="000000"/>
              <w:left w:val="single" w:sz="4" w:space="0" w:color="000000"/>
              <w:bottom w:val="single" w:sz="4" w:space="0" w:color="auto"/>
              <w:right w:val="single" w:sz="4" w:space="0" w:color="000000"/>
            </w:tcBorders>
          </w:tcPr>
          <w:p w14:paraId="221C4D7A"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b/>
                <w:bCs/>
                <w:kern w:val="3"/>
                <w:lang w:eastAsia="zh-CN"/>
              </w:rPr>
            </w:pPr>
          </w:p>
        </w:tc>
      </w:tr>
      <w:tr w:rsidR="00AA5074" w:rsidRPr="00AA5074" w14:paraId="4DE04834" w14:textId="77777777" w:rsidTr="00C43E77">
        <w:trPr>
          <w:trHeight w:val="201"/>
        </w:trPr>
        <w:tc>
          <w:tcPr>
            <w:tcW w:w="678" w:type="pct"/>
            <w:vMerge w:val="restart"/>
            <w:tcBorders>
              <w:top w:val="single" w:sz="4" w:space="0" w:color="000000"/>
              <w:left w:val="single" w:sz="4" w:space="0" w:color="000000"/>
            </w:tcBorders>
            <w:tcMar>
              <w:top w:w="0" w:type="dxa"/>
              <w:left w:w="108" w:type="dxa"/>
              <w:bottom w:w="0" w:type="dxa"/>
              <w:right w:w="108" w:type="dxa"/>
            </w:tcMar>
          </w:tcPr>
          <w:p w14:paraId="3212E180"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 1.1.</w:t>
            </w:r>
          </w:p>
          <w:p w14:paraId="1961CCAF"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Основы радиолокации</w:t>
            </w:r>
          </w:p>
          <w:p w14:paraId="57F61F9A"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18274278"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352DC22C"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377EDDE3"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19132762"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0EDA8CE2"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715B6901"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5AD84053"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35289ED3"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p w14:paraId="7261C2FD"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tc>
        <w:tc>
          <w:tcPr>
            <w:tcW w:w="2795" w:type="pct"/>
            <w:tcBorders>
              <w:left w:val="single" w:sz="4" w:space="0" w:color="000000"/>
              <w:bottom w:val="single" w:sz="4" w:space="0" w:color="auto"/>
              <w:right w:val="single" w:sz="4" w:space="0" w:color="auto"/>
            </w:tcBorders>
            <w:tcMar>
              <w:top w:w="0" w:type="dxa"/>
              <w:left w:w="108" w:type="dxa"/>
              <w:bottom w:w="0" w:type="dxa"/>
              <w:right w:w="108" w:type="dxa"/>
            </w:tcMar>
          </w:tcPr>
          <w:p w14:paraId="2B8268E9" w14:textId="77777777" w:rsidR="00AA5074" w:rsidRPr="00AA5074" w:rsidRDefault="00AA5074" w:rsidP="00B818C4">
            <w:pPr>
              <w:suppressAutoHyphens/>
              <w:autoSpaceDN w:val="0"/>
              <w:snapToGrid w:val="0"/>
              <w:spacing w:after="0" w:line="240" w:lineRule="auto"/>
              <w:ind w:right="-249"/>
              <w:contextualSpacing/>
              <w:textAlignment w:val="baseline"/>
              <w:rPr>
                <w:rFonts w:ascii="Times New Roman" w:eastAsia="Times New Roman" w:hAnsi="Times New Roman" w:cs="Times New Roman"/>
                <w:lang w:eastAsia="ru-RU"/>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F7601" w14:textId="77777777" w:rsidR="00AA5074" w:rsidRPr="00AA5074" w:rsidRDefault="00AA507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4</w:t>
            </w:r>
          </w:p>
        </w:tc>
        <w:tc>
          <w:tcPr>
            <w:tcW w:w="458" w:type="pct"/>
            <w:vMerge w:val="restart"/>
            <w:tcBorders>
              <w:top w:val="single" w:sz="4" w:space="0" w:color="auto"/>
              <w:left w:val="single" w:sz="4" w:space="0" w:color="auto"/>
              <w:bottom w:val="single" w:sz="4" w:space="0" w:color="auto"/>
              <w:right w:val="single" w:sz="4" w:space="0" w:color="auto"/>
            </w:tcBorders>
          </w:tcPr>
          <w:p w14:paraId="175EE985" w14:textId="77777777" w:rsidR="00AA5074" w:rsidRPr="00AA5074" w:rsidRDefault="00AA5074"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1.6</w:t>
            </w:r>
          </w:p>
          <w:p w14:paraId="2F314F09" w14:textId="77777777" w:rsidR="00AA5074" w:rsidRPr="00AA5074" w:rsidRDefault="00AA5074" w:rsidP="00B818C4">
            <w:pPr>
              <w:widowControl w:val="0"/>
              <w:autoSpaceDE w:val="0"/>
              <w:autoSpaceDN w:val="0"/>
              <w:spacing w:after="0" w:line="240" w:lineRule="auto"/>
              <w:ind w:left="107"/>
              <w:contextualSpacing/>
              <w:rPr>
                <w:rFonts w:ascii="Times New Roman" w:eastAsia="Calibri" w:hAnsi="Times New Roman" w:cs="Times New Roman"/>
                <w:bCs/>
                <w:iCs/>
              </w:rPr>
            </w:pPr>
            <w:r w:rsidRPr="00AA5074">
              <w:rPr>
                <w:rFonts w:ascii="Times New Roman" w:eastAsia="Calibri" w:hAnsi="Times New Roman" w:cs="Times New Roman"/>
                <w:bCs/>
                <w:iCs/>
              </w:rPr>
              <w:t>ОК 01</w:t>
            </w:r>
          </w:p>
          <w:p w14:paraId="11B1DD32" w14:textId="77777777" w:rsidR="00AA5074" w:rsidRPr="00AA5074" w:rsidRDefault="00AA507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auto"/>
              <w:bottom w:val="single" w:sz="4" w:space="0" w:color="auto"/>
              <w:right w:val="single" w:sz="4" w:space="0" w:color="auto"/>
            </w:tcBorders>
          </w:tcPr>
          <w:p w14:paraId="6F7F813B"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1.6.01 </w:t>
            </w:r>
          </w:p>
          <w:p w14:paraId="098DABDF" w14:textId="77777777" w:rsid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1.6.01</w:t>
            </w:r>
          </w:p>
          <w:p w14:paraId="1B07522C"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З 1.6.01 </w:t>
            </w:r>
          </w:p>
          <w:p w14:paraId="02E81264" w14:textId="77777777" w:rsid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01.01</w:t>
            </w:r>
          </w:p>
          <w:p w14:paraId="1C1646D8"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01.02</w:t>
            </w:r>
          </w:p>
          <w:p w14:paraId="1DA88F03" w14:textId="77777777" w:rsidR="00AA5074" w:rsidRPr="00AA5074" w:rsidRDefault="00AA5074" w:rsidP="00AA5074">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Зо</w:t>
            </w:r>
            <w:r>
              <w:rPr>
                <w:rFonts w:ascii="Times New Roman" w:eastAsia="Times New Roman" w:hAnsi="Times New Roman" w:cs="Times New Roman"/>
                <w:iCs/>
                <w:kern w:val="3"/>
                <w:lang w:eastAsia="zh-CN"/>
              </w:rPr>
              <w:t xml:space="preserve"> </w:t>
            </w:r>
            <w:r w:rsidRPr="00AA5074">
              <w:rPr>
                <w:rFonts w:ascii="Times New Roman" w:eastAsia="Times New Roman" w:hAnsi="Times New Roman" w:cs="Times New Roman"/>
                <w:iCs/>
                <w:kern w:val="3"/>
                <w:lang w:eastAsia="zh-CN"/>
              </w:rPr>
              <w:t xml:space="preserve">01.01 </w:t>
            </w:r>
          </w:p>
          <w:p w14:paraId="66831598"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AA5074" w:rsidRPr="00AA5074" w14:paraId="22D982AD" w14:textId="77777777" w:rsidTr="00C43E77">
        <w:trPr>
          <w:trHeight w:val="1191"/>
        </w:trPr>
        <w:tc>
          <w:tcPr>
            <w:tcW w:w="678" w:type="pct"/>
            <w:vMerge/>
            <w:tcBorders>
              <w:top w:val="single" w:sz="4" w:space="0" w:color="000000"/>
              <w:left w:val="single" w:sz="4" w:space="0" w:color="000000"/>
            </w:tcBorders>
            <w:tcMar>
              <w:top w:w="0" w:type="dxa"/>
              <w:left w:w="108" w:type="dxa"/>
              <w:bottom w:w="0" w:type="dxa"/>
              <w:right w:w="108" w:type="dxa"/>
            </w:tcMar>
          </w:tcPr>
          <w:p w14:paraId="303EC085"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000000"/>
              <w:right w:val="single" w:sz="4" w:space="0" w:color="auto"/>
            </w:tcBorders>
            <w:tcMar>
              <w:top w:w="0" w:type="dxa"/>
              <w:left w:w="108" w:type="dxa"/>
              <w:bottom w:w="0" w:type="dxa"/>
              <w:right w:w="108" w:type="dxa"/>
            </w:tcMar>
          </w:tcPr>
          <w:p w14:paraId="726C68AF" w14:textId="77777777" w:rsidR="00AA5074" w:rsidRPr="00677A2C" w:rsidRDefault="00AA5074" w:rsidP="0070716E">
            <w:pPr>
              <w:pStyle w:val="a4"/>
              <w:numPr>
                <w:ilvl w:val="0"/>
                <w:numId w:val="353"/>
              </w:numPr>
              <w:spacing w:after="0" w:line="240" w:lineRule="auto"/>
              <w:ind w:left="270" w:hanging="270"/>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Понятие радиолокации РЛС.</w:t>
            </w:r>
          </w:p>
          <w:p w14:paraId="43F8EE85" w14:textId="77777777" w:rsidR="00AA5074" w:rsidRPr="00677A2C" w:rsidRDefault="00AA5074" w:rsidP="0070716E">
            <w:pPr>
              <w:pStyle w:val="a4"/>
              <w:numPr>
                <w:ilvl w:val="0"/>
                <w:numId w:val="353"/>
              </w:numPr>
              <w:spacing w:after="0" w:line="240" w:lineRule="auto"/>
              <w:ind w:left="270" w:hanging="270"/>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Методы РЛ. Главные этапы РЛ.</w:t>
            </w:r>
          </w:p>
          <w:p w14:paraId="3FE3425A" w14:textId="77777777" w:rsidR="00AA5074" w:rsidRPr="00677A2C" w:rsidRDefault="00AA5074" w:rsidP="0070716E">
            <w:pPr>
              <w:pStyle w:val="a4"/>
              <w:numPr>
                <w:ilvl w:val="0"/>
                <w:numId w:val="353"/>
              </w:numPr>
              <w:spacing w:after="0" w:line="240" w:lineRule="auto"/>
              <w:ind w:left="270" w:hanging="270"/>
              <w:rPr>
                <w:rFonts w:ascii="Times New Roman" w:eastAsia="Times New Roman" w:hAnsi="Times New Roman" w:cs="Times New Roman"/>
                <w:bCs/>
                <w:lang w:eastAsia="ru-RU"/>
              </w:rPr>
            </w:pPr>
            <w:r w:rsidRPr="00677A2C">
              <w:rPr>
                <w:rFonts w:ascii="Times New Roman" w:eastAsia="Times New Roman" w:hAnsi="Times New Roman" w:cs="Times New Roman"/>
                <w:bCs/>
                <w:lang w:eastAsia="ru-RU"/>
              </w:rPr>
              <w:t>Частота Доплера. Основное уравнение радиолокации.</w:t>
            </w:r>
          </w:p>
          <w:p w14:paraId="0C754EF7" w14:textId="77777777" w:rsidR="00AA5074" w:rsidRPr="00677A2C" w:rsidRDefault="00AA5074" w:rsidP="0070716E">
            <w:pPr>
              <w:pStyle w:val="a4"/>
              <w:numPr>
                <w:ilvl w:val="0"/>
                <w:numId w:val="353"/>
              </w:numPr>
              <w:spacing w:after="0" w:line="240" w:lineRule="auto"/>
              <w:ind w:left="270" w:hanging="270"/>
              <w:rPr>
                <w:rFonts w:ascii="Times New Roman" w:eastAsia="Times New Roman" w:hAnsi="Times New Roman" w:cs="Times New Roman"/>
                <w:lang w:eastAsia="ru-RU"/>
              </w:rPr>
            </w:pPr>
            <w:r w:rsidRPr="00677A2C">
              <w:rPr>
                <w:rFonts w:ascii="Times New Roman" w:eastAsia="Times New Roman" w:hAnsi="Times New Roman" w:cs="Times New Roman"/>
                <w:bCs/>
                <w:lang w:eastAsia="ru-RU"/>
              </w:rPr>
              <w:t>Определение радиолокационного сигнала.</w:t>
            </w:r>
          </w:p>
          <w:p w14:paraId="0B630C29" w14:textId="77777777" w:rsidR="00AA5074" w:rsidRPr="00677A2C" w:rsidRDefault="00AA5074" w:rsidP="0070716E">
            <w:pPr>
              <w:pStyle w:val="a4"/>
              <w:numPr>
                <w:ilvl w:val="0"/>
                <w:numId w:val="353"/>
              </w:numPr>
              <w:spacing w:after="0" w:line="240" w:lineRule="auto"/>
              <w:ind w:left="270" w:hanging="270"/>
              <w:rPr>
                <w:rFonts w:ascii="Times New Roman" w:eastAsia="Times New Roman" w:hAnsi="Times New Roman" w:cs="Times New Roman"/>
                <w:b/>
                <w:bCs/>
                <w:iCs/>
                <w:kern w:val="3"/>
                <w:lang w:eastAsia="zh-CN"/>
              </w:rPr>
            </w:pPr>
            <w:r w:rsidRPr="00677A2C">
              <w:rPr>
                <w:rFonts w:ascii="Times New Roman" w:eastAsia="Times New Roman" w:hAnsi="Times New Roman" w:cs="Times New Roman"/>
                <w:bCs/>
                <w:lang w:eastAsia="ru-RU"/>
              </w:rPr>
              <w:t>Методы получения информации о координатах цели.</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D63DBC" w14:textId="77777777" w:rsidR="00AA5074" w:rsidRPr="00AA5074" w:rsidRDefault="00AA5074" w:rsidP="00AA507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4</w:t>
            </w:r>
          </w:p>
        </w:tc>
        <w:tc>
          <w:tcPr>
            <w:tcW w:w="458" w:type="pct"/>
            <w:vMerge/>
            <w:tcBorders>
              <w:top w:val="single" w:sz="4" w:space="0" w:color="auto"/>
              <w:left w:val="single" w:sz="4" w:space="0" w:color="auto"/>
              <w:bottom w:val="single" w:sz="4" w:space="0" w:color="auto"/>
              <w:right w:val="single" w:sz="4" w:space="0" w:color="auto"/>
            </w:tcBorders>
          </w:tcPr>
          <w:p w14:paraId="430B4205" w14:textId="77777777" w:rsidR="00AA5074" w:rsidRPr="00AA5074" w:rsidRDefault="00AA5074" w:rsidP="00B818C4">
            <w:pPr>
              <w:widowControl w:val="0"/>
              <w:autoSpaceDE w:val="0"/>
              <w:autoSpaceDN w:val="0"/>
              <w:spacing w:after="0" w:line="240" w:lineRule="auto"/>
              <w:ind w:left="107"/>
              <w:contextualSpacing/>
              <w:rPr>
                <w:rFonts w:ascii="Times New Roman" w:eastAsia="Calibri" w:hAnsi="Times New Roman" w:cs="Times New Roman"/>
              </w:rPr>
            </w:pPr>
          </w:p>
        </w:tc>
        <w:tc>
          <w:tcPr>
            <w:tcW w:w="510" w:type="pct"/>
            <w:vMerge/>
            <w:tcBorders>
              <w:top w:val="single" w:sz="4" w:space="0" w:color="auto"/>
              <w:left w:val="single" w:sz="4" w:space="0" w:color="auto"/>
              <w:bottom w:val="single" w:sz="4" w:space="0" w:color="auto"/>
              <w:right w:val="single" w:sz="4" w:space="0" w:color="auto"/>
            </w:tcBorders>
          </w:tcPr>
          <w:p w14:paraId="21F082E0"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AA5074" w:rsidRPr="00AA5074" w14:paraId="6E85D369" w14:textId="77777777" w:rsidTr="00C43E77">
        <w:trPr>
          <w:trHeight w:val="170"/>
        </w:trPr>
        <w:tc>
          <w:tcPr>
            <w:tcW w:w="678" w:type="pct"/>
            <w:vMerge/>
            <w:tcBorders>
              <w:left w:val="single" w:sz="4" w:space="0" w:color="000000"/>
            </w:tcBorders>
            <w:tcMar>
              <w:top w:w="0" w:type="dxa"/>
              <w:left w:w="108" w:type="dxa"/>
              <w:bottom w:w="0" w:type="dxa"/>
              <w:right w:w="108" w:type="dxa"/>
            </w:tcMar>
          </w:tcPr>
          <w:p w14:paraId="0D76DC46"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3ED3077"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690033" w14:textId="77777777" w:rsidR="00AA5074" w:rsidRPr="00AA5074" w:rsidRDefault="00AA507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p>
        </w:tc>
        <w:tc>
          <w:tcPr>
            <w:tcW w:w="458" w:type="pct"/>
            <w:vMerge/>
            <w:tcBorders>
              <w:top w:val="single" w:sz="4" w:space="0" w:color="auto"/>
              <w:left w:val="single" w:sz="4" w:space="0" w:color="auto"/>
              <w:bottom w:val="single" w:sz="4" w:space="0" w:color="auto"/>
              <w:right w:val="single" w:sz="4" w:space="0" w:color="auto"/>
            </w:tcBorders>
          </w:tcPr>
          <w:p w14:paraId="20397C7F" w14:textId="77777777" w:rsidR="00AA5074" w:rsidRPr="00AA5074" w:rsidRDefault="00AA507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5869D10D"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AA5074" w:rsidRPr="00AA5074" w14:paraId="2177E8D6" w14:textId="77777777" w:rsidTr="00C43E77">
        <w:trPr>
          <w:trHeight w:val="1528"/>
        </w:trPr>
        <w:tc>
          <w:tcPr>
            <w:tcW w:w="678" w:type="pct"/>
            <w:vMerge/>
            <w:tcBorders>
              <w:left w:val="single" w:sz="4" w:space="0" w:color="000000"/>
              <w:right w:val="single" w:sz="4" w:space="0" w:color="auto"/>
            </w:tcBorders>
            <w:tcMar>
              <w:top w:w="0" w:type="dxa"/>
              <w:left w:w="108" w:type="dxa"/>
              <w:bottom w:w="0" w:type="dxa"/>
              <w:right w:w="108" w:type="dxa"/>
            </w:tcMar>
          </w:tcPr>
          <w:p w14:paraId="1F0C4E5F" w14:textId="77777777" w:rsidR="00AA5074" w:rsidRPr="007D4E71" w:rsidRDefault="00AA5074"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7434A"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1B4D513E"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одготовка сообщения по теме «Бортовые РЛС. Основные положения.»</w:t>
            </w:r>
          </w:p>
          <w:p w14:paraId="00326575"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Pr="00AA5074">
              <w:rPr>
                <w:rFonts w:ascii="Times New Roman" w:eastAsia="Times New Roman" w:hAnsi="Times New Roman" w:cs="Times New Roman"/>
                <w:kern w:val="3"/>
                <w:lang w:eastAsia="zh-CN"/>
              </w:rPr>
              <w:t>оставление тезисов по теме «РЛ сигнал, как носитель информации»</w:t>
            </w:r>
          </w:p>
          <w:p w14:paraId="286AFA3E"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О</w:t>
            </w:r>
            <w:r w:rsidRPr="00AA5074">
              <w:rPr>
                <w:rFonts w:ascii="Times New Roman" w:eastAsia="Times New Roman" w:hAnsi="Times New Roman" w:cs="Times New Roman"/>
                <w:kern w:val="3"/>
                <w:lang w:eastAsia="zh-CN"/>
              </w:rPr>
              <w:t>тветы на контрольные вопросы по теме «Основные параметры РЛС»</w:t>
            </w:r>
          </w:p>
          <w:p w14:paraId="2B0EF3F8"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Pr="00AA5074">
              <w:rPr>
                <w:rFonts w:ascii="Times New Roman" w:eastAsia="Times New Roman" w:hAnsi="Times New Roman" w:cs="Times New Roman"/>
                <w:kern w:val="3"/>
                <w:lang w:eastAsia="zh-CN"/>
              </w:rPr>
              <w:t>оставление таблиц по теме «Методы измерения координат цели»</w:t>
            </w:r>
          </w:p>
          <w:p w14:paraId="77B231FB" w14:textId="77777777" w:rsidR="00AA5074" w:rsidRPr="00AA5074" w:rsidRDefault="00AA5074"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Cs/>
                <w:kern w:val="3"/>
                <w:lang w:eastAsia="zh-CN"/>
              </w:rPr>
              <w:t>Р</w:t>
            </w:r>
            <w:r w:rsidRPr="00AA5074">
              <w:rPr>
                <w:rFonts w:ascii="Times New Roman" w:eastAsia="Times New Roman" w:hAnsi="Times New Roman" w:cs="Times New Roman"/>
                <w:kern w:val="3"/>
                <w:lang w:eastAsia="zh-CN"/>
              </w:rPr>
              <w:t>ешение задач по образцу</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344F91" w14:textId="77777777" w:rsidR="00AA5074" w:rsidRPr="00AA5074" w:rsidRDefault="00AA5074" w:rsidP="00B818C4">
            <w:pPr>
              <w:spacing w:after="0" w:line="240" w:lineRule="auto"/>
              <w:contextualSpacing/>
              <w:jc w:val="center"/>
              <w:rPr>
                <w:rFonts w:ascii="Times New Roman" w:eastAsia="Times New Roman" w:hAnsi="Times New Roman" w:cs="Times New Roman"/>
                <w:b/>
                <w:kern w:val="3"/>
                <w:lang w:eastAsia="zh-CN"/>
              </w:rPr>
            </w:pPr>
            <w:r w:rsidRPr="00AA5074">
              <w:rPr>
                <w:rFonts w:ascii="Times New Roman" w:eastAsia="Times New Roman" w:hAnsi="Times New Roman" w:cs="Times New Roman"/>
                <w:lang w:eastAsia="ru-RU"/>
              </w:rPr>
              <w:t>6</w:t>
            </w:r>
          </w:p>
        </w:tc>
        <w:tc>
          <w:tcPr>
            <w:tcW w:w="458" w:type="pct"/>
            <w:vMerge/>
            <w:tcBorders>
              <w:top w:val="single" w:sz="4" w:space="0" w:color="auto"/>
              <w:left w:val="single" w:sz="4" w:space="0" w:color="auto"/>
              <w:bottom w:val="single" w:sz="4" w:space="0" w:color="auto"/>
              <w:right w:val="single" w:sz="4" w:space="0" w:color="auto"/>
            </w:tcBorders>
          </w:tcPr>
          <w:p w14:paraId="13DD1803" w14:textId="77777777" w:rsidR="00AA5074" w:rsidRPr="00AA5074" w:rsidRDefault="00AA507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23EEF69F" w14:textId="77777777" w:rsidR="00AA5074" w:rsidRPr="00AA5074" w:rsidRDefault="00AA5074"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6FF767AA" w14:textId="77777777" w:rsidTr="00C43E77">
        <w:trPr>
          <w:trHeight w:val="20"/>
        </w:trPr>
        <w:tc>
          <w:tcPr>
            <w:tcW w:w="678"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02C20A1" w14:textId="77777777" w:rsidR="00F969DF" w:rsidRPr="007D4E71" w:rsidRDefault="00677A2C" w:rsidP="00B818C4">
            <w:pPr>
              <w:widowControl w:val="0"/>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1.2</w:t>
            </w:r>
            <w:r w:rsidRPr="007D4E71">
              <w:rPr>
                <w:rFonts w:ascii="Times New Roman" w:eastAsia="Times New Roman" w:hAnsi="Times New Roman" w:cs="Times New Roman"/>
                <w:b/>
                <w:lang w:eastAsia="ru-RU"/>
              </w:rPr>
              <w:t>.</w:t>
            </w:r>
          </w:p>
          <w:p w14:paraId="07EC6D86"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Методы измерения координат и скорости движения цели</w:t>
            </w:r>
          </w:p>
          <w:p w14:paraId="14326787"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6CBA6235"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455685FD"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235F02C5"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0EF9FA77"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270A51DE"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51F372AF"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038396E5"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6A407135"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4543E9ED"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5972039C"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060161B3"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7E0DC453"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71319C1C"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173ED709"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60CC274B"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130C5CD6"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5C52497E"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5BDA591D"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62998E6A"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37F97364"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77CC98F8"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7F155388"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p>
          <w:p w14:paraId="703288E8" w14:textId="77777777" w:rsidR="00F969DF" w:rsidRPr="007D4E71" w:rsidRDefault="00F969DF" w:rsidP="00B818C4">
            <w:pPr>
              <w:widowControl w:val="0"/>
              <w:spacing w:after="0" w:line="240" w:lineRule="auto"/>
              <w:contextualSpacing/>
              <w:rPr>
                <w:rFonts w:ascii="Times New Roman" w:eastAsia="Times New Roman" w:hAnsi="Times New Roman" w:cs="Times New Roman"/>
                <w:b/>
                <w:bCs/>
                <w:highlight w:val="yellow"/>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B19E6" w14:textId="77777777" w:rsidR="00F969DF" w:rsidRPr="00AA5074" w:rsidRDefault="00781ACD" w:rsidP="00B818C4">
            <w:pPr>
              <w:widowControl w:val="0"/>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D82DD"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val="en-US" w:eastAsia="zh-CN"/>
              </w:rPr>
            </w:pPr>
            <w:r w:rsidRPr="00AA5074">
              <w:rPr>
                <w:rFonts w:ascii="Times New Roman" w:eastAsia="Times New Roman" w:hAnsi="Times New Roman" w:cs="Times New Roman"/>
                <w:b/>
                <w:kern w:val="3"/>
                <w:lang w:eastAsia="zh-CN"/>
              </w:rPr>
              <w:t>6</w:t>
            </w:r>
          </w:p>
        </w:tc>
        <w:tc>
          <w:tcPr>
            <w:tcW w:w="458" w:type="pct"/>
            <w:vMerge w:val="restart"/>
            <w:tcBorders>
              <w:top w:val="single" w:sz="4" w:space="0" w:color="auto"/>
              <w:left w:val="single" w:sz="4" w:space="0" w:color="auto"/>
              <w:right w:val="single" w:sz="4" w:space="0" w:color="000000"/>
            </w:tcBorders>
          </w:tcPr>
          <w:p w14:paraId="65F25138" w14:textId="77777777" w:rsidR="00677A2C" w:rsidRDefault="00F969DF" w:rsidP="00B818C4">
            <w:pPr>
              <w:widowControl w:val="0"/>
              <w:autoSpaceDE w:val="0"/>
              <w:autoSpaceDN w:val="0"/>
              <w:spacing w:after="0" w:line="240" w:lineRule="auto"/>
              <w:ind w:left="107" w:right="-150"/>
              <w:contextualSpacing/>
              <w:rPr>
                <w:rFonts w:ascii="Times New Roman" w:eastAsia="Calibri" w:hAnsi="Times New Roman" w:cs="Times New Roman"/>
              </w:rPr>
            </w:pPr>
            <w:r w:rsidRPr="00AA5074">
              <w:rPr>
                <w:rFonts w:ascii="Times New Roman" w:eastAsia="Calibri" w:hAnsi="Times New Roman" w:cs="Times New Roman"/>
              </w:rPr>
              <w:t>ПК 1.6</w:t>
            </w:r>
          </w:p>
          <w:p w14:paraId="1C22B1C7" w14:textId="77777777" w:rsidR="00F969DF" w:rsidRPr="00AA5074" w:rsidRDefault="00F969DF" w:rsidP="00B818C4">
            <w:pPr>
              <w:widowControl w:val="0"/>
              <w:autoSpaceDE w:val="0"/>
              <w:autoSpaceDN w:val="0"/>
              <w:spacing w:after="0" w:line="240" w:lineRule="auto"/>
              <w:ind w:left="107" w:right="-150"/>
              <w:contextualSpacing/>
              <w:rPr>
                <w:rFonts w:ascii="Times New Roman" w:eastAsia="Calibri" w:hAnsi="Times New Roman" w:cs="Times New Roman"/>
              </w:rPr>
            </w:pPr>
            <w:r w:rsidRPr="00AA5074">
              <w:rPr>
                <w:rFonts w:ascii="Times New Roman" w:eastAsia="Calibri" w:hAnsi="Times New Roman" w:cs="Times New Roman"/>
              </w:rPr>
              <w:t>ПК 1.7</w:t>
            </w:r>
          </w:p>
          <w:p w14:paraId="7A0AF05D"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bCs/>
                <w:iCs/>
              </w:rPr>
            </w:pPr>
            <w:r w:rsidRPr="00AA5074">
              <w:rPr>
                <w:rFonts w:ascii="Times New Roman" w:eastAsia="Calibri" w:hAnsi="Times New Roman" w:cs="Times New Roman"/>
                <w:bCs/>
                <w:iCs/>
              </w:rPr>
              <w:t>ОК 01</w:t>
            </w:r>
          </w:p>
          <w:p w14:paraId="10B40E2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668FDD6F"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382EE169"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798A5D2C"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4C254DA1"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4E200203"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000000"/>
              <w:right w:val="single" w:sz="4" w:space="0" w:color="000000"/>
            </w:tcBorders>
          </w:tcPr>
          <w:p w14:paraId="3CFA15D7"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465326">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1.6.01 </w:t>
            </w:r>
          </w:p>
          <w:p w14:paraId="6124B065"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У 1.6.01 З 1.6.01  </w:t>
            </w:r>
          </w:p>
          <w:p w14:paraId="579003FB"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465326">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1.7.01</w:t>
            </w:r>
          </w:p>
          <w:p w14:paraId="4AF5A699" w14:textId="77777777" w:rsidR="00465326" w:rsidRDefault="00465326"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1.7.01</w:t>
            </w:r>
          </w:p>
          <w:p w14:paraId="4D05236F"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У 1.7.02</w:t>
            </w:r>
          </w:p>
          <w:p w14:paraId="592D29B9"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З 1.7.01</w:t>
            </w:r>
          </w:p>
          <w:p w14:paraId="34A6743A" w14:textId="77777777" w:rsidR="003E7F94" w:rsidRDefault="00465326"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3E7F94">
              <w:rPr>
                <w:rFonts w:ascii="Times New Roman" w:eastAsia="Times New Roman" w:hAnsi="Times New Roman" w:cs="Times New Roman"/>
                <w:iCs/>
                <w:kern w:val="3"/>
                <w:lang w:eastAsia="zh-CN"/>
              </w:rPr>
              <w:t>01.01</w:t>
            </w:r>
          </w:p>
          <w:p w14:paraId="70C59CA0" w14:textId="77777777" w:rsidR="00F969DF" w:rsidRDefault="003E7F94"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F969DF"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2</w:t>
            </w:r>
          </w:p>
          <w:p w14:paraId="681691DF" w14:textId="77777777" w:rsidR="003E7F94" w:rsidRPr="00AA5074" w:rsidRDefault="003E7F94"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3</w:t>
            </w:r>
          </w:p>
          <w:p w14:paraId="44E6F9A5"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Зо.01.02</w:t>
            </w:r>
          </w:p>
          <w:p w14:paraId="6C03FC6A"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116F188A" w14:textId="77777777" w:rsidTr="00C43E77">
        <w:trPr>
          <w:trHeight w:val="20"/>
        </w:trPr>
        <w:tc>
          <w:tcPr>
            <w:tcW w:w="678" w:type="pct"/>
            <w:vMerge/>
            <w:tcBorders>
              <w:left w:val="single" w:sz="4" w:space="0" w:color="000000"/>
            </w:tcBorders>
            <w:tcMar>
              <w:top w:w="0" w:type="dxa"/>
              <w:left w:w="108" w:type="dxa"/>
              <w:bottom w:w="0" w:type="dxa"/>
              <w:right w:w="108" w:type="dxa"/>
            </w:tcMar>
          </w:tcPr>
          <w:p w14:paraId="0150DA06" w14:textId="77777777" w:rsidR="00F969DF" w:rsidRPr="007D4E71" w:rsidRDefault="00F969DF" w:rsidP="00B818C4">
            <w:pPr>
              <w:widowControl w:val="0"/>
              <w:spacing w:after="0" w:line="240" w:lineRule="auto"/>
              <w:contextualSpacing/>
              <w:rPr>
                <w:rFonts w:ascii="Times New Roman" w:eastAsia="Times New Roman" w:hAnsi="Times New Roman" w:cs="Times New Roman"/>
                <w:b/>
                <w:highlight w:val="yellow"/>
                <w:lang w:eastAsia="ru-RU"/>
              </w:rPr>
            </w:pPr>
          </w:p>
        </w:tc>
        <w:tc>
          <w:tcPr>
            <w:tcW w:w="2795" w:type="pct"/>
            <w:tcBorders>
              <w:top w:val="single" w:sz="4" w:space="0" w:color="auto"/>
              <w:left w:val="single" w:sz="4" w:space="0" w:color="000000"/>
              <w:bottom w:val="single" w:sz="4" w:space="0" w:color="000000"/>
            </w:tcBorders>
            <w:tcMar>
              <w:top w:w="0" w:type="dxa"/>
              <w:left w:w="108" w:type="dxa"/>
              <w:bottom w:w="0" w:type="dxa"/>
              <w:right w:w="108" w:type="dxa"/>
            </w:tcMar>
          </w:tcPr>
          <w:p w14:paraId="15C8D600"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Амплитудные и частотные методы измерения дальности.</w:t>
            </w:r>
          </w:p>
          <w:p w14:paraId="54C66BDB"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Фазовые методы измерения дальности.</w:t>
            </w:r>
          </w:p>
          <w:p w14:paraId="5B249C31"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Амплитудные методы измерения угловых координат.</w:t>
            </w:r>
          </w:p>
          <w:p w14:paraId="2688EE0D"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Фазовые методы измерения угловых координат.</w:t>
            </w:r>
          </w:p>
          <w:p w14:paraId="6E2131ED"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Методы измерения радиальной скорости.</w:t>
            </w:r>
          </w:p>
          <w:p w14:paraId="0A853CB3"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Характеристики радиолокационных целей.</w:t>
            </w:r>
          </w:p>
          <w:p w14:paraId="34764C36"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Обнаружение радиолокационных сигналов</w:t>
            </w:r>
          </w:p>
          <w:p w14:paraId="39567B66"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Радиолокационный обзор пространства</w:t>
            </w:r>
          </w:p>
          <w:p w14:paraId="45C8D258" w14:textId="77777777" w:rsidR="00F969DF" w:rsidRPr="00677A2C" w:rsidRDefault="00677A2C"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Д</w:t>
            </w:r>
            <w:r w:rsidR="00F969DF" w:rsidRPr="00677A2C">
              <w:rPr>
                <w:rFonts w:ascii="Times New Roman" w:eastAsia="Times New Roman" w:hAnsi="Times New Roman" w:cs="Times New Roman"/>
                <w:lang w:eastAsia="ru-RU"/>
              </w:rPr>
              <w:t>альность действия радиолокационных станций.</w:t>
            </w:r>
          </w:p>
          <w:p w14:paraId="443A4F16"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Разрешение радиолокационных сигналов</w:t>
            </w:r>
          </w:p>
          <w:p w14:paraId="0BF8E606" w14:textId="77777777" w:rsidR="00F969DF" w:rsidRPr="00677A2C" w:rsidRDefault="00F969DF" w:rsidP="0070716E">
            <w:pPr>
              <w:pStyle w:val="a4"/>
              <w:widowControl w:val="0"/>
              <w:numPr>
                <w:ilvl w:val="0"/>
                <w:numId w:val="352"/>
              </w:numPr>
              <w:spacing w:after="0" w:line="240" w:lineRule="auto"/>
              <w:ind w:left="412" w:hanging="412"/>
              <w:rPr>
                <w:rFonts w:ascii="Times New Roman" w:eastAsia="Times New Roman" w:hAnsi="Times New Roman" w:cs="Times New Roman"/>
                <w:lang w:eastAsia="ru-RU"/>
              </w:rPr>
            </w:pPr>
            <w:r w:rsidRPr="00677A2C">
              <w:rPr>
                <w:rFonts w:ascii="Times New Roman" w:eastAsia="Times New Roman" w:hAnsi="Times New Roman" w:cs="Times New Roman"/>
                <w:lang w:eastAsia="ru-RU"/>
              </w:rPr>
              <w:t>Автоматическое сопровождение целей</w:t>
            </w:r>
          </w:p>
        </w:tc>
        <w:tc>
          <w:tcPr>
            <w:tcW w:w="559"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669D1E4A" w14:textId="77777777" w:rsidR="00F969DF" w:rsidRPr="00AA5074" w:rsidRDefault="00F969DF" w:rsidP="00B818C4">
            <w:pPr>
              <w:spacing w:after="0" w:line="240" w:lineRule="auto"/>
              <w:contextualSpacing/>
              <w:jc w:val="center"/>
              <w:rPr>
                <w:rFonts w:ascii="Times New Roman" w:eastAsia="Times New Roman" w:hAnsi="Times New Roman" w:cs="Times New Roman"/>
                <w:lang w:eastAsia="ru-RU"/>
              </w:rPr>
            </w:pPr>
            <w:r w:rsidRPr="00AA5074">
              <w:rPr>
                <w:rFonts w:ascii="Times New Roman" w:eastAsia="Times New Roman" w:hAnsi="Times New Roman" w:cs="Times New Roman"/>
                <w:lang w:eastAsia="ru-RU"/>
              </w:rPr>
              <w:t>6</w:t>
            </w:r>
          </w:p>
        </w:tc>
        <w:tc>
          <w:tcPr>
            <w:tcW w:w="458" w:type="pct"/>
            <w:vMerge/>
            <w:tcBorders>
              <w:left w:val="single" w:sz="4" w:space="0" w:color="000000"/>
              <w:right w:val="single" w:sz="4" w:space="0" w:color="000000"/>
            </w:tcBorders>
          </w:tcPr>
          <w:p w14:paraId="349FD9DF"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73760372"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3F4A7D98" w14:textId="77777777" w:rsidTr="00C43E77">
        <w:trPr>
          <w:trHeight w:val="20"/>
        </w:trPr>
        <w:tc>
          <w:tcPr>
            <w:tcW w:w="678" w:type="pct"/>
            <w:vMerge/>
            <w:tcBorders>
              <w:left w:val="single" w:sz="4" w:space="0" w:color="000000"/>
            </w:tcBorders>
            <w:tcMar>
              <w:top w:w="0" w:type="dxa"/>
              <w:left w:w="108" w:type="dxa"/>
              <w:bottom w:w="0" w:type="dxa"/>
              <w:right w:w="108" w:type="dxa"/>
            </w:tcMar>
          </w:tcPr>
          <w:p w14:paraId="6E0D1DCD" w14:textId="77777777" w:rsidR="00F969DF" w:rsidRPr="007D4E71" w:rsidRDefault="00F969DF" w:rsidP="00B818C4">
            <w:pPr>
              <w:widowControl w:val="0"/>
              <w:spacing w:after="0" w:line="240" w:lineRule="auto"/>
              <w:contextualSpacing/>
              <w:rPr>
                <w:rFonts w:ascii="Times New Roman" w:eastAsia="Times New Roman" w:hAnsi="Times New Roman" w:cs="Times New Roman"/>
                <w:b/>
                <w:highlight w:val="yellow"/>
                <w:lang w:eastAsia="ru-RU"/>
              </w:rPr>
            </w:pPr>
          </w:p>
        </w:tc>
        <w:tc>
          <w:tcPr>
            <w:tcW w:w="2795" w:type="pct"/>
            <w:tcBorders>
              <w:top w:val="single" w:sz="4" w:space="0" w:color="000000"/>
              <w:left w:val="single" w:sz="4" w:space="0" w:color="000000"/>
            </w:tcBorders>
            <w:tcMar>
              <w:top w:w="0" w:type="dxa"/>
              <w:left w:w="108" w:type="dxa"/>
              <w:bottom w:w="0" w:type="dxa"/>
              <w:right w:w="108" w:type="dxa"/>
            </w:tcMar>
          </w:tcPr>
          <w:p w14:paraId="083D401B" w14:textId="77777777" w:rsidR="00F969DF" w:rsidRPr="00AA5074" w:rsidRDefault="00781ACD" w:rsidP="00B818C4">
            <w:pPr>
              <w:widowControl w:val="0"/>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000000"/>
              <w:left w:val="single" w:sz="4" w:space="0" w:color="000000"/>
            </w:tcBorders>
            <w:tcMar>
              <w:top w:w="0" w:type="dxa"/>
              <w:left w:w="108" w:type="dxa"/>
              <w:bottom w:w="0" w:type="dxa"/>
              <w:right w:w="108" w:type="dxa"/>
            </w:tcMar>
          </w:tcPr>
          <w:p w14:paraId="30D0FE63"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6</w:t>
            </w:r>
          </w:p>
        </w:tc>
        <w:tc>
          <w:tcPr>
            <w:tcW w:w="458" w:type="pct"/>
            <w:vMerge/>
            <w:tcBorders>
              <w:left w:val="single" w:sz="4" w:space="0" w:color="000000"/>
              <w:right w:val="single" w:sz="4" w:space="0" w:color="000000"/>
            </w:tcBorders>
          </w:tcPr>
          <w:p w14:paraId="5CBBE6BE"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2F8FEB81"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857FF3" w:rsidRPr="00AA5074" w14:paraId="0A587F23" w14:textId="77777777" w:rsidTr="00C43E77">
        <w:trPr>
          <w:trHeight w:val="516"/>
        </w:trPr>
        <w:tc>
          <w:tcPr>
            <w:tcW w:w="678" w:type="pct"/>
            <w:vMerge/>
            <w:tcBorders>
              <w:left w:val="single" w:sz="4" w:space="0" w:color="000000"/>
            </w:tcBorders>
            <w:tcMar>
              <w:top w:w="0" w:type="dxa"/>
              <w:left w:w="108" w:type="dxa"/>
              <w:bottom w:w="0" w:type="dxa"/>
              <w:right w:w="108" w:type="dxa"/>
            </w:tcMar>
          </w:tcPr>
          <w:p w14:paraId="27C0FFDF" w14:textId="77777777" w:rsidR="00857FF3" w:rsidRPr="007D4E71" w:rsidRDefault="00857FF3" w:rsidP="00B818C4">
            <w:pPr>
              <w:widowControl w:val="0"/>
              <w:spacing w:after="0" w:line="240" w:lineRule="auto"/>
              <w:contextualSpacing/>
              <w:rPr>
                <w:rFonts w:ascii="Times New Roman" w:eastAsia="Times New Roman" w:hAnsi="Times New Roman" w:cs="Times New Roman"/>
                <w:b/>
                <w:highlight w:val="yellow"/>
                <w:lang w:eastAsia="ru-RU"/>
              </w:rPr>
            </w:pPr>
          </w:p>
        </w:tc>
        <w:tc>
          <w:tcPr>
            <w:tcW w:w="2795" w:type="pct"/>
            <w:vMerge w:val="restart"/>
            <w:tcBorders>
              <w:top w:val="single" w:sz="4" w:space="0" w:color="000000"/>
              <w:left w:val="single" w:sz="4" w:space="0" w:color="000000"/>
            </w:tcBorders>
            <w:tcMar>
              <w:top w:w="0" w:type="dxa"/>
              <w:left w:w="108" w:type="dxa"/>
              <w:bottom w:w="0" w:type="dxa"/>
              <w:right w:w="108" w:type="dxa"/>
            </w:tcMar>
            <w:vAlign w:val="center"/>
          </w:tcPr>
          <w:p w14:paraId="3224C4B6" w14:textId="77777777" w:rsidR="00857FF3" w:rsidRPr="00857FF3" w:rsidRDefault="00857FF3" w:rsidP="0070716E">
            <w:pPr>
              <w:pStyle w:val="a4"/>
              <w:widowControl w:val="0"/>
              <w:numPr>
                <w:ilvl w:val="0"/>
                <w:numId w:val="354"/>
              </w:numPr>
              <w:spacing w:after="0" w:line="240" w:lineRule="auto"/>
              <w:ind w:left="270" w:hanging="270"/>
              <w:rPr>
                <w:rFonts w:ascii="Times New Roman" w:eastAsia="Times New Roman" w:hAnsi="Times New Roman" w:cs="Times New Roman"/>
                <w:lang w:eastAsia="ru-RU"/>
              </w:rPr>
            </w:pPr>
            <w:r w:rsidRPr="00857FF3">
              <w:rPr>
                <w:rFonts w:ascii="Times New Roman" w:eastAsia="Times New Roman" w:hAnsi="Times New Roman" w:cs="Times New Roman"/>
                <w:bCs/>
                <w:lang w:eastAsia="ru-RU"/>
              </w:rPr>
              <w:t>Исследование самолётного ответчика СО-72М и радиодальномера ДМЕ\Р85</w:t>
            </w:r>
          </w:p>
          <w:p w14:paraId="479B4485" w14:textId="77777777" w:rsidR="00857FF3" w:rsidRPr="00857FF3" w:rsidRDefault="00857FF3" w:rsidP="0070716E">
            <w:pPr>
              <w:pStyle w:val="a4"/>
              <w:widowControl w:val="0"/>
              <w:numPr>
                <w:ilvl w:val="0"/>
                <w:numId w:val="354"/>
              </w:numPr>
              <w:spacing w:after="0" w:line="240" w:lineRule="auto"/>
              <w:ind w:left="270" w:hanging="270"/>
              <w:rPr>
                <w:rFonts w:ascii="Times New Roman" w:eastAsia="Times New Roman" w:hAnsi="Times New Roman" w:cs="Times New Roman"/>
                <w:lang w:eastAsia="ru-RU"/>
              </w:rPr>
            </w:pPr>
            <w:r w:rsidRPr="00857FF3">
              <w:rPr>
                <w:rFonts w:ascii="Times New Roman" w:eastAsia="Times New Roman" w:hAnsi="Times New Roman" w:cs="Times New Roman"/>
                <w:bCs/>
                <w:lang w:eastAsia="ru-RU"/>
              </w:rPr>
              <w:t>Исследование радиовысотомера РВ-85 и АСПС ВС «Эшелон»</w:t>
            </w:r>
          </w:p>
          <w:p w14:paraId="2AA08A52" w14:textId="77777777" w:rsidR="00857FF3" w:rsidRPr="00857FF3" w:rsidRDefault="00857FF3" w:rsidP="0070716E">
            <w:pPr>
              <w:pStyle w:val="a4"/>
              <w:widowControl w:val="0"/>
              <w:numPr>
                <w:ilvl w:val="0"/>
                <w:numId w:val="354"/>
              </w:numPr>
              <w:spacing w:after="0" w:line="240" w:lineRule="auto"/>
              <w:ind w:left="412" w:hanging="283"/>
              <w:rPr>
                <w:rFonts w:ascii="Times New Roman" w:eastAsia="Times New Roman" w:hAnsi="Times New Roman" w:cs="Times New Roman"/>
                <w:lang w:eastAsia="ru-RU"/>
              </w:rPr>
            </w:pPr>
            <w:r w:rsidRPr="00857FF3">
              <w:rPr>
                <w:rFonts w:ascii="Times New Roman" w:eastAsia="Times New Roman" w:hAnsi="Times New Roman" w:cs="Times New Roman"/>
                <w:lang w:eastAsia="ru-RU"/>
              </w:rPr>
              <w:t>Расчёт характеристик системы подавления помех.</w:t>
            </w:r>
          </w:p>
        </w:tc>
        <w:tc>
          <w:tcPr>
            <w:tcW w:w="559" w:type="pct"/>
            <w:tcBorders>
              <w:top w:val="single" w:sz="4" w:space="0" w:color="000000"/>
              <w:left w:val="single" w:sz="4" w:space="0" w:color="000000"/>
            </w:tcBorders>
            <w:tcMar>
              <w:top w:w="0" w:type="dxa"/>
              <w:left w:w="108" w:type="dxa"/>
              <w:bottom w:w="0" w:type="dxa"/>
              <w:right w:w="108" w:type="dxa"/>
            </w:tcMar>
          </w:tcPr>
          <w:p w14:paraId="6BE723C2" w14:textId="77777777" w:rsidR="00857FF3" w:rsidRPr="00AA5074" w:rsidRDefault="00857FF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p w14:paraId="1D53BD9E" w14:textId="77777777" w:rsidR="00857FF3" w:rsidRPr="00AA5074" w:rsidRDefault="00857FF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000000"/>
            </w:tcBorders>
          </w:tcPr>
          <w:p w14:paraId="309E1EDB" w14:textId="77777777" w:rsidR="00857FF3" w:rsidRPr="00AA5074" w:rsidRDefault="00857FF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3D1283D6" w14:textId="77777777" w:rsidR="00857FF3" w:rsidRPr="00AA5074" w:rsidRDefault="00857FF3"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77A2C" w:rsidRPr="00AA5074" w14:paraId="744E99CA" w14:textId="77777777" w:rsidTr="00C43E77">
        <w:trPr>
          <w:trHeight w:val="20"/>
        </w:trPr>
        <w:tc>
          <w:tcPr>
            <w:tcW w:w="678" w:type="pct"/>
            <w:vMerge/>
            <w:tcBorders>
              <w:left w:val="single" w:sz="4" w:space="0" w:color="000000"/>
            </w:tcBorders>
            <w:tcMar>
              <w:top w:w="0" w:type="dxa"/>
              <w:left w:w="108" w:type="dxa"/>
              <w:bottom w:w="0" w:type="dxa"/>
              <w:right w:w="108" w:type="dxa"/>
            </w:tcMar>
          </w:tcPr>
          <w:p w14:paraId="001225C1" w14:textId="77777777" w:rsidR="00677A2C" w:rsidRPr="007D4E71" w:rsidRDefault="00677A2C" w:rsidP="00B818C4">
            <w:pPr>
              <w:widowControl w:val="0"/>
              <w:spacing w:after="0" w:line="240" w:lineRule="auto"/>
              <w:contextualSpacing/>
              <w:rPr>
                <w:rFonts w:ascii="Times New Roman" w:eastAsia="Times New Roman" w:hAnsi="Times New Roman" w:cs="Times New Roman"/>
                <w:b/>
                <w:highlight w:val="yellow"/>
                <w:lang w:eastAsia="ru-RU"/>
              </w:rPr>
            </w:pPr>
          </w:p>
        </w:tc>
        <w:tc>
          <w:tcPr>
            <w:tcW w:w="2795" w:type="pct"/>
            <w:vMerge/>
            <w:tcBorders>
              <w:left w:val="single" w:sz="4" w:space="0" w:color="000000"/>
              <w:bottom w:val="single" w:sz="4" w:space="0" w:color="auto"/>
            </w:tcBorders>
            <w:tcMar>
              <w:top w:w="0" w:type="dxa"/>
              <w:left w:w="108" w:type="dxa"/>
              <w:bottom w:w="0" w:type="dxa"/>
              <w:right w:w="108" w:type="dxa"/>
            </w:tcMar>
            <w:vAlign w:val="center"/>
          </w:tcPr>
          <w:p w14:paraId="533F0DE4" w14:textId="77777777" w:rsidR="00677A2C" w:rsidRPr="00AA5074" w:rsidRDefault="00677A2C" w:rsidP="00B818C4">
            <w:pPr>
              <w:widowControl w:val="0"/>
              <w:spacing w:after="0" w:line="240" w:lineRule="auto"/>
              <w:ind w:left="545" w:hanging="545"/>
              <w:contextualSpacing/>
              <w:rPr>
                <w:rFonts w:ascii="Times New Roman" w:eastAsia="Times New Roman" w:hAnsi="Times New Roman" w:cs="Times New Roman"/>
                <w:lang w:eastAsia="ru-RU"/>
              </w:rPr>
            </w:pPr>
          </w:p>
        </w:tc>
        <w:tc>
          <w:tcPr>
            <w:tcW w:w="559" w:type="pct"/>
            <w:tcBorders>
              <w:left w:val="single" w:sz="4" w:space="0" w:color="000000"/>
              <w:bottom w:val="single" w:sz="4" w:space="0" w:color="auto"/>
            </w:tcBorders>
            <w:tcMar>
              <w:top w:w="0" w:type="dxa"/>
              <w:left w:w="108" w:type="dxa"/>
              <w:bottom w:w="0" w:type="dxa"/>
              <w:right w:w="108" w:type="dxa"/>
            </w:tcMar>
          </w:tcPr>
          <w:p w14:paraId="3504C72F" w14:textId="77777777" w:rsidR="00677A2C" w:rsidRPr="00AA5074" w:rsidRDefault="00677A2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000000"/>
            </w:tcBorders>
          </w:tcPr>
          <w:p w14:paraId="135A3802" w14:textId="77777777" w:rsidR="00677A2C" w:rsidRPr="00AA5074" w:rsidRDefault="00677A2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072367B7" w14:textId="77777777" w:rsidR="00677A2C" w:rsidRPr="00AA5074" w:rsidRDefault="00677A2C"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0B6ED3" w:rsidRPr="00AA5074" w14:paraId="773DD3E9" w14:textId="77777777" w:rsidTr="00C43E77">
        <w:trPr>
          <w:trHeight w:val="3552"/>
        </w:trPr>
        <w:tc>
          <w:tcPr>
            <w:tcW w:w="678" w:type="pct"/>
            <w:vMerge/>
            <w:tcBorders>
              <w:left w:val="single" w:sz="4" w:space="0" w:color="000000"/>
              <w:right w:val="single" w:sz="4" w:space="0" w:color="auto"/>
            </w:tcBorders>
            <w:tcMar>
              <w:top w:w="0" w:type="dxa"/>
              <w:left w:w="108" w:type="dxa"/>
              <w:bottom w:w="0" w:type="dxa"/>
              <w:right w:w="108" w:type="dxa"/>
            </w:tcMar>
          </w:tcPr>
          <w:p w14:paraId="066ED113" w14:textId="77777777" w:rsidR="000B6ED3" w:rsidRPr="007D4E71" w:rsidRDefault="000B6ED3" w:rsidP="00B818C4">
            <w:pPr>
              <w:widowControl w:val="0"/>
              <w:spacing w:after="0" w:line="240" w:lineRule="auto"/>
              <w:contextualSpacing/>
              <w:rPr>
                <w:rFonts w:ascii="Times New Roman" w:eastAsia="Times New Roman" w:hAnsi="Times New Roman" w:cs="Times New Roman"/>
                <w:b/>
                <w:highlight w:val="yellow"/>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76E96" w14:textId="77777777" w:rsidR="000B6ED3" w:rsidRPr="00AA5074" w:rsidRDefault="000B6ED3" w:rsidP="00B818C4">
            <w:pPr>
              <w:widowControl w:val="0"/>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093A6289"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одготовка сообщения по теме «Бортовые РЛС. Основные типы.»</w:t>
            </w:r>
          </w:p>
          <w:p w14:paraId="1FE2E6C8"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Р</w:t>
            </w:r>
            <w:r w:rsidRPr="00AA5074">
              <w:rPr>
                <w:rFonts w:ascii="Times New Roman" w:eastAsia="Times New Roman" w:hAnsi="Times New Roman" w:cs="Times New Roman"/>
                <w:kern w:val="3"/>
                <w:lang w:eastAsia="zh-CN"/>
              </w:rPr>
              <w:t xml:space="preserve">ешение задач по образцу </w:t>
            </w:r>
          </w:p>
          <w:p w14:paraId="5EBC454B"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тезисов по теме «Методы измерения дальности»</w:t>
            </w:r>
            <w:r w:rsidRPr="00AA5074">
              <w:rPr>
                <w:rFonts w:ascii="Times New Roman" w:eastAsia="Times New Roman" w:hAnsi="Times New Roman" w:cs="Times New Roman"/>
                <w:bCs/>
                <w:kern w:val="3"/>
                <w:lang w:eastAsia="zh-CN"/>
              </w:rPr>
              <w:t xml:space="preserve"> </w:t>
            </w:r>
          </w:p>
          <w:p w14:paraId="77BB48C0"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тезисов по теме «Методы измерения координат»</w:t>
            </w:r>
          </w:p>
          <w:p w14:paraId="66E2ED47"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 xml:space="preserve">одготовка ответов на контрольные вопросы по теме «Назначение и типы РЛС» </w:t>
            </w:r>
          </w:p>
          <w:p w14:paraId="2AB59CA1"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 xml:space="preserve">одготовка ответов на контрольные вопросы по теме «Нормы и параметры РЛС» </w:t>
            </w:r>
          </w:p>
          <w:p w14:paraId="14468C2E"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таблиц по теме «Характеристики РЛС ЛА»</w:t>
            </w:r>
            <w:r w:rsidRPr="00AA5074">
              <w:rPr>
                <w:rFonts w:ascii="Times New Roman" w:eastAsia="Times New Roman" w:hAnsi="Times New Roman" w:cs="Times New Roman"/>
                <w:bCs/>
                <w:kern w:val="3"/>
                <w:lang w:eastAsia="zh-CN"/>
              </w:rPr>
              <w:t>.</w:t>
            </w:r>
          </w:p>
          <w:p w14:paraId="717C8352"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таблиц по теме «Характеристики приёмного тракта МНРЛС»</w:t>
            </w:r>
          </w:p>
          <w:p w14:paraId="50C6CCFC" w14:textId="77777777" w:rsidR="000B6ED3" w:rsidRPr="00AA5074" w:rsidRDefault="000B6ED3" w:rsidP="00465326">
            <w:pPr>
              <w:widowControl w:val="0"/>
              <w:suppressAutoHyphens/>
              <w:autoSpaceDN w:val="0"/>
              <w:snapToGrid w:val="0"/>
              <w:spacing w:after="0" w:line="240" w:lineRule="auto"/>
              <w:ind w:left="482" w:hanging="35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Р</w:t>
            </w:r>
            <w:r w:rsidRPr="00AA5074">
              <w:rPr>
                <w:rFonts w:ascii="Times New Roman" w:eastAsia="Times New Roman" w:hAnsi="Times New Roman" w:cs="Times New Roman"/>
                <w:kern w:val="3"/>
                <w:lang w:eastAsia="zh-CN"/>
              </w:rPr>
              <w:t xml:space="preserve">ешение задач по образцу </w:t>
            </w:r>
          </w:p>
          <w:p w14:paraId="75B2C479" w14:textId="77777777" w:rsidR="000B6ED3" w:rsidRPr="00AA5074" w:rsidRDefault="000B6ED3" w:rsidP="00465326">
            <w:pPr>
              <w:widowControl w:val="0"/>
              <w:suppressAutoHyphens/>
              <w:autoSpaceDN w:val="0"/>
              <w:snapToGrid w:val="0"/>
              <w:spacing w:after="0" w:line="240" w:lineRule="auto"/>
              <w:ind w:left="129"/>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одготовка сообщения по теме «Автоматическое сопровождение целей». Решение задач по образцу</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8497F" w14:textId="77777777" w:rsidR="000B6ED3" w:rsidRPr="00AA5074" w:rsidRDefault="000B6ED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6</w:t>
            </w:r>
          </w:p>
        </w:tc>
        <w:tc>
          <w:tcPr>
            <w:tcW w:w="458" w:type="pct"/>
            <w:vMerge/>
            <w:tcBorders>
              <w:left w:val="single" w:sz="4" w:space="0" w:color="auto"/>
              <w:bottom w:val="single" w:sz="4" w:space="0" w:color="auto"/>
              <w:right w:val="single" w:sz="4" w:space="0" w:color="000000"/>
            </w:tcBorders>
          </w:tcPr>
          <w:p w14:paraId="32986A93" w14:textId="77777777" w:rsidR="000B6ED3" w:rsidRPr="00AA5074" w:rsidRDefault="000B6ED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bottom w:val="single" w:sz="4" w:space="0" w:color="auto"/>
              <w:right w:val="single" w:sz="4" w:space="0" w:color="000000"/>
            </w:tcBorders>
          </w:tcPr>
          <w:p w14:paraId="1C3D5049" w14:textId="77777777" w:rsidR="000B6ED3" w:rsidRPr="00AA5074" w:rsidRDefault="000B6ED3"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1F9AF6AD" w14:textId="77777777" w:rsidTr="00C43E77">
        <w:trPr>
          <w:trHeight w:val="20"/>
        </w:trPr>
        <w:tc>
          <w:tcPr>
            <w:tcW w:w="678" w:type="pct"/>
            <w:vMerge w:val="restart"/>
            <w:tcBorders>
              <w:top w:val="single" w:sz="4" w:space="0" w:color="000000"/>
              <w:left w:val="single" w:sz="4" w:space="0" w:color="000000"/>
            </w:tcBorders>
            <w:tcMar>
              <w:top w:w="0" w:type="dxa"/>
              <w:left w:w="108" w:type="dxa"/>
              <w:bottom w:w="0" w:type="dxa"/>
              <w:right w:w="108" w:type="dxa"/>
            </w:tcMar>
          </w:tcPr>
          <w:p w14:paraId="19F79838" w14:textId="77777777" w:rsidR="00F969DF" w:rsidRPr="007D4E71" w:rsidRDefault="00465326" w:rsidP="00B818C4">
            <w:pPr>
              <w:widowControl w:val="0"/>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1.3</w:t>
            </w:r>
            <w:r w:rsidRPr="007D4E71">
              <w:rPr>
                <w:rFonts w:ascii="Times New Roman" w:eastAsia="Times New Roman" w:hAnsi="Times New Roman" w:cs="Times New Roman"/>
                <w:b/>
                <w:lang w:eastAsia="ru-RU"/>
              </w:rPr>
              <w:t>.</w:t>
            </w:r>
          </w:p>
          <w:p w14:paraId="4A975883" w14:textId="77777777" w:rsidR="00F969DF" w:rsidRPr="007D4E71" w:rsidRDefault="00F969DF" w:rsidP="00B818C4">
            <w:pPr>
              <w:widowControl w:val="0"/>
              <w:suppressAutoHyphens/>
              <w:autoSpaceDN w:val="0"/>
              <w:spacing w:after="0" w:line="240" w:lineRule="auto"/>
              <w:contextualSpacing/>
              <w:textAlignment w:val="baseline"/>
              <w:rPr>
                <w:rFonts w:ascii="Times New Roman" w:eastAsia="Times New Roman" w:hAnsi="Times New Roman" w:cs="Times New Roman"/>
                <w:b/>
                <w:kern w:val="3"/>
                <w:lang w:eastAsia="zh-CN"/>
              </w:rPr>
            </w:pPr>
            <w:r w:rsidRPr="007D4E71">
              <w:rPr>
                <w:rFonts w:ascii="Times New Roman" w:eastAsia="Times New Roman" w:hAnsi="Times New Roman" w:cs="Times New Roman"/>
                <w:b/>
                <w:kern w:val="3"/>
                <w:lang w:eastAsia="zh-CN"/>
              </w:rPr>
              <w:t>Принципы отображения радиолокационной информации</w:t>
            </w:r>
          </w:p>
        </w:tc>
        <w:tc>
          <w:tcPr>
            <w:tcW w:w="2795" w:type="pct"/>
            <w:tcBorders>
              <w:top w:val="single" w:sz="4" w:space="0" w:color="auto"/>
              <w:left w:val="single" w:sz="4" w:space="0" w:color="000000"/>
            </w:tcBorders>
            <w:tcMar>
              <w:top w:w="0" w:type="dxa"/>
              <w:left w:w="108" w:type="dxa"/>
              <w:bottom w:w="0" w:type="dxa"/>
              <w:right w:w="108" w:type="dxa"/>
            </w:tcMar>
          </w:tcPr>
          <w:p w14:paraId="2B2B6DF6" w14:textId="77777777" w:rsidR="00F969DF" w:rsidRPr="00AA5074" w:rsidRDefault="00781ACD" w:rsidP="00B818C4">
            <w:pPr>
              <w:widowControl w:val="0"/>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000000"/>
              <w:right w:val="single" w:sz="4" w:space="0" w:color="auto"/>
            </w:tcBorders>
            <w:tcMar>
              <w:top w:w="0" w:type="dxa"/>
              <w:left w:w="108" w:type="dxa"/>
              <w:bottom w:w="0" w:type="dxa"/>
              <w:right w:w="108" w:type="dxa"/>
            </w:tcMar>
          </w:tcPr>
          <w:p w14:paraId="3C263E13"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val="en-US" w:eastAsia="zh-CN"/>
              </w:rPr>
            </w:pPr>
            <w:r w:rsidRPr="00AA5074">
              <w:rPr>
                <w:rFonts w:ascii="Times New Roman" w:eastAsia="Times New Roman" w:hAnsi="Times New Roman" w:cs="Times New Roman"/>
                <w:b/>
                <w:kern w:val="3"/>
                <w:lang w:val="en-US" w:eastAsia="zh-CN"/>
              </w:rPr>
              <w:t>6</w:t>
            </w:r>
          </w:p>
        </w:tc>
        <w:tc>
          <w:tcPr>
            <w:tcW w:w="458" w:type="pct"/>
            <w:vMerge w:val="restart"/>
            <w:tcBorders>
              <w:top w:val="single" w:sz="4" w:space="0" w:color="auto"/>
              <w:left w:val="single" w:sz="4" w:space="0" w:color="auto"/>
              <w:bottom w:val="single" w:sz="4" w:space="0" w:color="auto"/>
              <w:right w:val="single" w:sz="4" w:space="0" w:color="auto"/>
            </w:tcBorders>
          </w:tcPr>
          <w:p w14:paraId="2228323A"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1.8</w:t>
            </w:r>
          </w:p>
          <w:p w14:paraId="7B1B8DF1" w14:textId="77777777" w:rsidR="00F969DF" w:rsidRPr="00AA5074" w:rsidRDefault="00F969DF" w:rsidP="00B41957">
            <w:pPr>
              <w:widowControl w:val="0"/>
              <w:autoSpaceDE w:val="0"/>
              <w:autoSpaceDN w:val="0"/>
              <w:spacing w:after="0" w:line="240" w:lineRule="auto"/>
              <w:ind w:left="107"/>
              <w:contextualSpacing/>
              <w:rPr>
                <w:rFonts w:ascii="Times New Roman" w:eastAsia="Times New Roman" w:hAnsi="Times New Roman" w:cs="Times New Roman"/>
                <w:kern w:val="3"/>
                <w:highlight w:val="yellow"/>
                <w:lang w:eastAsia="zh-CN"/>
              </w:rPr>
            </w:pPr>
            <w:r w:rsidRPr="00AA5074">
              <w:rPr>
                <w:rFonts w:ascii="Times New Roman" w:eastAsia="Calibri" w:hAnsi="Times New Roman" w:cs="Times New Roman"/>
                <w:bCs/>
                <w:iCs/>
              </w:rPr>
              <w:t>ОК 01</w:t>
            </w:r>
          </w:p>
        </w:tc>
        <w:tc>
          <w:tcPr>
            <w:tcW w:w="510" w:type="pct"/>
            <w:vMerge w:val="restart"/>
            <w:tcBorders>
              <w:top w:val="single" w:sz="4" w:space="0" w:color="auto"/>
              <w:left w:val="single" w:sz="4" w:space="0" w:color="auto"/>
              <w:bottom w:val="single" w:sz="4" w:space="0" w:color="auto"/>
              <w:right w:val="single" w:sz="4" w:space="0" w:color="auto"/>
            </w:tcBorders>
          </w:tcPr>
          <w:p w14:paraId="6B216390"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B41957">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1.8.01 </w:t>
            </w:r>
          </w:p>
          <w:p w14:paraId="7AF585D1" w14:textId="77777777" w:rsidR="00B41957" w:rsidRDefault="00B4195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 xml:space="preserve">У </w:t>
            </w:r>
            <w:r w:rsidR="00F969DF" w:rsidRPr="00AA5074">
              <w:rPr>
                <w:rFonts w:ascii="Times New Roman" w:eastAsia="Times New Roman" w:hAnsi="Times New Roman" w:cs="Times New Roman"/>
                <w:kern w:val="3"/>
                <w:lang w:eastAsia="zh-CN"/>
              </w:rPr>
              <w:t>1.8.01</w:t>
            </w:r>
          </w:p>
          <w:p w14:paraId="381BA288" w14:textId="77777777" w:rsidR="00B41957"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З 1.8.01 </w:t>
            </w:r>
          </w:p>
          <w:p w14:paraId="1736FBC6" w14:textId="77777777" w:rsidR="00F969DF" w:rsidRDefault="00B41957"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AA5074">
              <w:rPr>
                <w:rFonts w:ascii="Times New Roman" w:eastAsia="Times New Roman" w:hAnsi="Times New Roman" w:cs="Times New Roman"/>
                <w:iCs/>
                <w:kern w:val="3"/>
                <w:lang w:eastAsia="zh-CN"/>
              </w:rPr>
              <w:t>01.04</w:t>
            </w:r>
          </w:p>
          <w:p w14:paraId="33658F88" w14:textId="77777777" w:rsidR="00B41957" w:rsidRPr="00AA5074" w:rsidRDefault="00B41957" w:rsidP="00B41957">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3</w:t>
            </w:r>
          </w:p>
          <w:p w14:paraId="5A401B83" w14:textId="77777777" w:rsidR="00B41957" w:rsidRPr="00AA5074" w:rsidRDefault="00B41957"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p w14:paraId="686C58E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highlight w:val="yellow"/>
                <w:lang w:eastAsia="zh-CN"/>
              </w:rPr>
            </w:pPr>
          </w:p>
        </w:tc>
      </w:tr>
      <w:tr w:rsidR="00465326" w:rsidRPr="00AA5074" w14:paraId="2D3C43BC" w14:textId="77777777" w:rsidTr="00C43E77">
        <w:trPr>
          <w:trHeight w:val="2438"/>
        </w:trPr>
        <w:tc>
          <w:tcPr>
            <w:tcW w:w="678" w:type="pct"/>
            <w:vMerge/>
            <w:tcBorders>
              <w:left w:val="single" w:sz="4" w:space="0" w:color="000000"/>
            </w:tcBorders>
            <w:tcMar>
              <w:top w:w="0" w:type="dxa"/>
              <w:left w:w="108" w:type="dxa"/>
              <w:bottom w:w="0" w:type="dxa"/>
              <w:right w:w="108" w:type="dxa"/>
            </w:tcMar>
          </w:tcPr>
          <w:p w14:paraId="16F60824" w14:textId="77777777" w:rsidR="00465326" w:rsidRPr="00AA5074" w:rsidRDefault="00465326" w:rsidP="00B818C4">
            <w:pPr>
              <w:widowControl w:val="0"/>
              <w:suppressAutoHyphens/>
              <w:autoSpaceDN w:val="0"/>
              <w:spacing w:after="0" w:line="240" w:lineRule="auto"/>
              <w:contextualSpacing/>
              <w:textAlignment w:val="baseline"/>
              <w:rPr>
                <w:rFonts w:ascii="Times New Roman" w:eastAsia="Times New Roman" w:hAnsi="Times New Roman" w:cs="Times New Roman"/>
                <w:b/>
                <w:bCs/>
                <w:kern w:val="3"/>
                <w:lang w:eastAsia="zh-CN"/>
              </w:rPr>
            </w:pPr>
          </w:p>
        </w:tc>
        <w:tc>
          <w:tcPr>
            <w:tcW w:w="2795" w:type="pct"/>
            <w:tcBorders>
              <w:top w:val="single" w:sz="4" w:space="0" w:color="000000"/>
              <w:left w:val="single" w:sz="4" w:space="0" w:color="000000"/>
            </w:tcBorders>
            <w:tcMar>
              <w:top w:w="0" w:type="dxa"/>
              <w:left w:w="108" w:type="dxa"/>
              <w:bottom w:w="0" w:type="dxa"/>
              <w:right w:w="108" w:type="dxa"/>
            </w:tcMar>
          </w:tcPr>
          <w:p w14:paraId="77A316E1" w14:textId="77777777" w:rsidR="00465326" w:rsidRPr="00D86599" w:rsidRDefault="00465326" w:rsidP="0070716E">
            <w:pPr>
              <w:pStyle w:val="a4"/>
              <w:widowControl w:val="0"/>
              <w:numPr>
                <w:ilvl w:val="0"/>
                <w:numId w:val="355"/>
              </w:numPr>
              <w:suppressAutoHyphens/>
              <w:autoSpaceDN w:val="0"/>
              <w:snapToGrid w:val="0"/>
              <w:spacing w:after="0" w:line="240" w:lineRule="auto"/>
              <w:ind w:left="412" w:hanging="283"/>
              <w:textAlignment w:val="baseline"/>
              <w:rPr>
                <w:rFonts w:ascii="Times New Roman" w:eastAsia="Times New Roman" w:hAnsi="Times New Roman" w:cs="Times New Roman"/>
                <w:b/>
                <w:bCs/>
                <w:kern w:val="3"/>
                <w:lang w:eastAsia="zh-CN"/>
              </w:rPr>
            </w:pPr>
            <w:r w:rsidRPr="00D86599">
              <w:rPr>
                <w:rFonts w:ascii="Times New Roman" w:eastAsia="Times New Roman" w:hAnsi="Times New Roman" w:cs="Times New Roman"/>
                <w:lang w:eastAsia="ru-RU"/>
              </w:rPr>
              <w:t>Классификация индикаторов</w:t>
            </w:r>
          </w:p>
          <w:p w14:paraId="46B1B2B8"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lang w:eastAsia="ru-RU"/>
              </w:rPr>
              <w:t>Индикатор дальности с линейной шкалой</w:t>
            </w:r>
          </w:p>
          <w:p w14:paraId="2A2215C9"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lang w:eastAsia="ru-RU"/>
              </w:rPr>
              <w:t>ИКО с вращающейся отклоняющей катушкой</w:t>
            </w:r>
          </w:p>
          <w:p w14:paraId="78AA8ACB"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bCs/>
                <w:lang w:eastAsia="ru-RU"/>
              </w:rPr>
              <w:t>Общие сведения о помехах</w:t>
            </w:r>
          </w:p>
          <w:p w14:paraId="419B9897"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bCs/>
                <w:lang w:eastAsia="ru-RU"/>
              </w:rPr>
            </w:pPr>
            <w:r w:rsidRPr="00D86599">
              <w:rPr>
                <w:rFonts w:ascii="Times New Roman" w:eastAsia="Times New Roman" w:hAnsi="Times New Roman" w:cs="Times New Roman"/>
                <w:bCs/>
                <w:lang w:eastAsia="ru-RU"/>
              </w:rPr>
              <w:t>Различие спектров сигналов и помех</w:t>
            </w:r>
          </w:p>
          <w:p w14:paraId="0939A2AA"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bCs/>
                <w:lang w:eastAsia="ru-RU"/>
              </w:rPr>
              <w:t>Критерий помехозащищённости</w:t>
            </w:r>
          </w:p>
          <w:p w14:paraId="03220404"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bCs/>
                <w:lang w:eastAsia="ru-RU"/>
              </w:rPr>
              <w:t>Особенности действия помех на РЛС.</w:t>
            </w:r>
          </w:p>
          <w:p w14:paraId="4B00C008"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bCs/>
                <w:lang w:eastAsia="ru-RU"/>
              </w:rPr>
            </w:pPr>
            <w:r w:rsidRPr="00D86599">
              <w:rPr>
                <w:rFonts w:ascii="Times New Roman" w:eastAsia="Times New Roman" w:hAnsi="Times New Roman" w:cs="Times New Roman"/>
                <w:bCs/>
                <w:lang w:eastAsia="ru-RU"/>
              </w:rPr>
              <w:t>Блок-схема импульсной РЛС</w:t>
            </w:r>
          </w:p>
          <w:p w14:paraId="76D3BDAF"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lang w:eastAsia="ru-RU"/>
              </w:rPr>
            </w:pPr>
            <w:r w:rsidRPr="00D86599">
              <w:rPr>
                <w:rFonts w:ascii="Times New Roman" w:eastAsia="Times New Roman" w:hAnsi="Times New Roman" w:cs="Times New Roman"/>
                <w:bCs/>
                <w:lang w:eastAsia="ru-RU"/>
              </w:rPr>
              <w:t>Назначение и состав РЛС обзора</w:t>
            </w:r>
          </w:p>
          <w:p w14:paraId="3420DE0F" w14:textId="77777777" w:rsidR="00465326" w:rsidRPr="00D86599" w:rsidRDefault="00465326" w:rsidP="0070716E">
            <w:pPr>
              <w:pStyle w:val="a4"/>
              <w:widowControl w:val="0"/>
              <w:numPr>
                <w:ilvl w:val="0"/>
                <w:numId w:val="355"/>
              </w:numPr>
              <w:spacing w:after="0" w:line="240" w:lineRule="auto"/>
              <w:ind w:left="412" w:hanging="283"/>
              <w:rPr>
                <w:rFonts w:ascii="Times New Roman" w:eastAsia="Times New Roman" w:hAnsi="Times New Roman" w:cs="Times New Roman"/>
                <w:b/>
                <w:bCs/>
                <w:kern w:val="3"/>
                <w:lang w:eastAsia="zh-CN"/>
              </w:rPr>
            </w:pPr>
            <w:r w:rsidRPr="00D86599">
              <w:rPr>
                <w:rFonts w:ascii="Times New Roman" w:eastAsia="Times New Roman" w:hAnsi="Times New Roman" w:cs="Times New Roman"/>
                <w:bCs/>
                <w:lang w:eastAsia="ru-RU"/>
              </w:rPr>
              <w:t>Метеонавигационный радиолокатор «Гроза»</w:t>
            </w:r>
          </w:p>
        </w:tc>
        <w:tc>
          <w:tcPr>
            <w:tcW w:w="559" w:type="pct"/>
            <w:tcBorders>
              <w:top w:val="single" w:sz="4" w:space="0" w:color="000000"/>
              <w:left w:val="single" w:sz="4" w:space="0" w:color="000000"/>
              <w:right w:val="single" w:sz="4" w:space="0" w:color="auto"/>
            </w:tcBorders>
            <w:tcMar>
              <w:top w:w="0" w:type="dxa"/>
              <w:left w:w="108" w:type="dxa"/>
              <w:bottom w:w="0" w:type="dxa"/>
              <w:right w:w="108" w:type="dxa"/>
            </w:tcMar>
          </w:tcPr>
          <w:p w14:paraId="6BF3A61C" w14:textId="77777777" w:rsidR="00465326" w:rsidRPr="00AA5074" w:rsidRDefault="000B6ED3" w:rsidP="00B41957">
            <w:pPr>
              <w:tabs>
                <w:tab w:val="left" w:pos="300"/>
                <w:tab w:val="center" w:pos="372"/>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458" w:type="pct"/>
            <w:vMerge/>
            <w:tcBorders>
              <w:top w:val="single" w:sz="4" w:space="0" w:color="auto"/>
              <w:left w:val="single" w:sz="4" w:space="0" w:color="auto"/>
              <w:bottom w:val="single" w:sz="4" w:space="0" w:color="auto"/>
              <w:right w:val="single" w:sz="4" w:space="0" w:color="auto"/>
            </w:tcBorders>
          </w:tcPr>
          <w:p w14:paraId="7D387701" w14:textId="77777777" w:rsidR="00465326" w:rsidRPr="00AA5074" w:rsidRDefault="00465326"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highlight w:val="yellow"/>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7A3A64DC" w14:textId="77777777" w:rsidR="00465326" w:rsidRPr="00AA5074" w:rsidRDefault="00465326" w:rsidP="009A548C">
            <w:pPr>
              <w:suppressAutoHyphens/>
              <w:autoSpaceDN w:val="0"/>
              <w:snapToGrid w:val="0"/>
              <w:spacing w:after="0" w:line="240" w:lineRule="auto"/>
              <w:jc w:val="center"/>
              <w:textAlignment w:val="baseline"/>
              <w:rPr>
                <w:rFonts w:ascii="Times New Roman" w:eastAsia="Times New Roman" w:hAnsi="Times New Roman" w:cs="Times New Roman"/>
                <w:kern w:val="3"/>
                <w:highlight w:val="yellow"/>
                <w:lang w:eastAsia="zh-CN"/>
              </w:rPr>
            </w:pPr>
          </w:p>
        </w:tc>
      </w:tr>
      <w:tr w:rsidR="00F969DF" w:rsidRPr="00AA5074" w14:paraId="171B4963" w14:textId="77777777" w:rsidTr="00C43E77">
        <w:trPr>
          <w:trHeight w:val="122"/>
        </w:trPr>
        <w:tc>
          <w:tcPr>
            <w:tcW w:w="678" w:type="pct"/>
            <w:vMerge/>
            <w:tcBorders>
              <w:left w:val="single" w:sz="4" w:space="0" w:color="000000"/>
            </w:tcBorders>
            <w:tcMar>
              <w:top w:w="0" w:type="dxa"/>
              <w:left w:w="108" w:type="dxa"/>
              <w:bottom w:w="0" w:type="dxa"/>
              <w:right w:w="108" w:type="dxa"/>
            </w:tcMar>
          </w:tcPr>
          <w:p w14:paraId="7BFF47DA" w14:textId="77777777" w:rsidR="00F969DF" w:rsidRPr="00AA5074" w:rsidRDefault="00F969DF"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000000"/>
              <w:left w:val="single" w:sz="4" w:space="0" w:color="000000"/>
              <w:bottom w:val="single" w:sz="4" w:space="0" w:color="auto"/>
            </w:tcBorders>
            <w:tcMar>
              <w:top w:w="0" w:type="dxa"/>
              <w:left w:w="108" w:type="dxa"/>
              <w:bottom w:w="0" w:type="dxa"/>
              <w:right w:w="108" w:type="dxa"/>
            </w:tcMar>
          </w:tcPr>
          <w:p w14:paraId="0B747E1E"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0F170B8F" w14:textId="77777777" w:rsidR="00F969DF" w:rsidRPr="00D95C6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lang w:eastAsia="ru-RU"/>
              </w:rPr>
            </w:pPr>
            <w:r w:rsidRPr="00D95C64">
              <w:rPr>
                <w:rFonts w:ascii="Times New Roman" w:eastAsia="Times New Roman" w:hAnsi="Times New Roman" w:cs="Times New Roman"/>
                <w:b/>
                <w:kern w:val="3"/>
                <w:lang w:eastAsia="zh-CN"/>
              </w:rPr>
              <w:t>6</w:t>
            </w:r>
          </w:p>
        </w:tc>
        <w:tc>
          <w:tcPr>
            <w:tcW w:w="458" w:type="pct"/>
            <w:vMerge/>
            <w:tcBorders>
              <w:top w:val="single" w:sz="4" w:space="0" w:color="auto"/>
              <w:left w:val="single" w:sz="4" w:space="0" w:color="auto"/>
              <w:bottom w:val="single" w:sz="4" w:space="0" w:color="auto"/>
              <w:right w:val="single" w:sz="4" w:space="0" w:color="auto"/>
            </w:tcBorders>
          </w:tcPr>
          <w:p w14:paraId="02232B72"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highlight w:val="yellow"/>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1A46544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highlight w:val="yellow"/>
                <w:lang w:eastAsia="zh-CN"/>
              </w:rPr>
            </w:pPr>
          </w:p>
        </w:tc>
      </w:tr>
      <w:tr w:rsidR="00D95C64" w:rsidRPr="00AA5074" w14:paraId="5780DB7C" w14:textId="77777777" w:rsidTr="00C43E77">
        <w:trPr>
          <w:trHeight w:val="1238"/>
        </w:trPr>
        <w:tc>
          <w:tcPr>
            <w:tcW w:w="678" w:type="pct"/>
            <w:vMerge/>
            <w:tcBorders>
              <w:left w:val="single" w:sz="4" w:space="0" w:color="000000"/>
            </w:tcBorders>
            <w:tcMar>
              <w:top w:w="0" w:type="dxa"/>
              <w:left w:w="108" w:type="dxa"/>
              <w:bottom w:w="0" w:type="dxa"/>
              <w:right w:w="108" w:type="dxa"/>
            </w:tcMar>
          </w:tcPr>
          <w:p w14:paraId="0CDB2A8B" w14:textId="77777777" w:rsidR="00D95C64" w:rsidRPr="00AA5074" w:rsidRDefault="00D95C64"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000000"/>
              <w:bottom w:val="single" w:sz="4" w:space="0" w:color="auto"/>
            </w:tcBorders>
            <w:tcMar>
              <w:top w:w="0" w:type="dxa"/>
              <w:left w:w="108" w:type="dxa"/>
              <w:bottom w:w="0" w:type="dxa"/>
              <w:right w:w="108" w:type="dxa"/>
            </w:tcMar>
          </w:tcPr>
          <w:p w14:paraId="4EFBC63A" w14:textId="77777777" w:rsidR="00D95C64" w:rsidRPr="00AA5074" w:rsidRDefault="00D95C64" w:rsidP="00D95C64">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 xml:space="preserve">4. </w:t>
            </w:r>
            <w:r w:rsidRPr="00AA5074">
              <w:rPr>
                <w:rFonts w:ascii="Times New Roman" w:eastAsia="Times New Roman" w:hAnsi="Times New Roman" w:cs="Times New Roman"/>
                <w:bCs/>
                <w:kern w:val="3"/>
                <w:lang w:eastAsia="zh-CN"/>
              </w:rPr>
              <w:t xml:space="preserve">Исследование БКИ РЛС дальнего обнаружения НЛЦ и </w:t>
            </w:r>
            <w:r w:rsidRPr="00AA5074">
              <w:rPr>
                <w:rFonts w:ascii="Times New Roman" w:eastAsia="BookAntiqua" w:hAnsi="Times New Roman" w:cs="Times New Roman"/>
                <w:kern w:val="3"/>
                <w:lang w:eastAsia="zh-CN"/>
              </w:rPr>
              <w:t>когерентно-импульсной РЛС.</w:t>
            </w:r>
          </w:p>
          <w:p w14:paraId="2BF06D99" w14:textId="77777777" w:rsidR="00D95C64" w:rsidRPr="00AA5074" w:rsidRDefault="00D95C64" w:rsidP="00D95C64">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 xml:space="preserve">5. </w:t>
            </w:r>
            <w:r w:rsidRPr="00AA5074">
              <w:rPr>
                <w:rFonts w:ascii="Times New Roman" w:eastAsia="Times New Roman" w:hAnsi="Times New Roman" w:cs="Times New Roman"/>
                <w:bCs/>
                <w:kern w:val="3"/>
                <w:lang w:eastAsia="zh-CN"/>
              </w:rPr>
              <w:t>Радиоизмерение скорости летательного аппарата.</w:t>
            </w:r>
          </w:p>
          <w:p w14:paraId="41A947D8" w14:textId="77777777" w:rsidR="00D95C64" w:rsidRPr="00AA5074" w:rsidRDefault="00D95C64" w:rsidP="00D95C64">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Cs/>
                <w:kern w:val="3"/>
                <w:lang w:eastAsia="zh-CN"/>
              </w:rPr>
              <w:t xml:space="preserve">6. </w:t>
            </w:r>
            <w:r w:rsidRPr="00AA5074">
              <w:rPr>
                <w:rFonts w:ascii="Times New Roman" w:eastAsia="Times New Roman" w:hAnsi="Times New Roman" w:cs="Times New Roman"/>
                <w:bCs/>
                <w:kern w:val="3"/>
                <w:lang w:eastAsia="zh-CN"/>
              </w:rPr>
              <w:t xml:space="preserve">Расчёт характеристик эффективности подавления РЛС, </w:t>
            </w:r>
            <w:r w:rsidRPr="00AA5074">
              <w:rPr>
                <w:rFonts w:ascii="Times New Roman" w:eastAsia="Times New Roman" w:hAnsi="Times New Roman" w:cs="Times New Roman"/>
                <w:kern w:val="3"/>
                <w:lang w:eastAsia="zh-CN"/>
              </w:rPr>
              <w:t>расчёт когерентно-импульсной РЛС обнаружения.</w:t>
            </w:r>
          </w:p>
        </w:tc>
        <w:tc>
          <w:tcPr>
            <w:tcW w:w="559"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16360B54" w14:textId="77777777" w:rsidR="00D95C64" w:rsidRPr="00D95C64" w:rsidRDefault="00D95C64" w:rsidP="00D95C64">
            <w:pPr>
              <w:spacing w:after="0" w:line="240" w:lineRule="auto"/>
              <w:contextualSpacing/>
              <w:jc w:val="center"/>
              <w:rPr>
                <w:rFonts w:ascii="Times New Roman" w:eastAsia="Times New Roman" w:hAnsi="Times New Roman" w:cs="Times New Roman"/>
                <w:kern w:val="3"/>
                <w:lang w:eastAsia="zh-CN"/>
              </w:rPr>
            </w:pPr>
            <w:r w:rsidRPr="00D95C64">
              <w:rPr>
                <w:rFonts w:ascii="Times New Roman" w:eastAsia="Times New Roman" w:hAnsi="Times New Roman" w:cs="Times New Roman"/>
                <w:kern w:val="3"/>
                <w:lang w:eastAsia="zh-CN"/>
              </w:rPr>
              <w:t>2</w:t>
            </w:r>
          </w:p>
          <w:p w14:paraId="325D5189" w14:textId="77777777" w:rsidR="00D95C64" w:rsidRPr="00D95C64" w:rsidRDefault="00D95C64" w:rsidP="00D95C64">
            <w:pPr>
              <w:spacing w:after="0" w:line="240" w:lineRule="auto"/>
              <w:contextualSpacing/>
              <w:jc w:val="center"/>
              <w:rPr>
                <w:rFonts w:ascii="Times New Roman" w:eastAsia="Times New Roman" w:hAnsi="Times New Roman" w:cs="Times New Roman"/>
                <w:kern w:val="3"/>
                <w:lang w:eastAsia="zh-CN"/>
              </w:rPr>
            </w:pPr>
          </w:p>
          <w:p w14:paraId="410DBB34" w14:textId="77777777" w:rsidR="00D95C64" w:rsidRPr="00D95C64" w:rsidRDefault="00D95C64" w:rsidP="00D95C64">
            <w:pPr>
              <w:spacing w:after="0" w:line="240" w:lineRule="auto"/>
              <w:contextualSpacing/>
              <w:jc w:val="center"/>
              <w:rPr>
                <w:rFonts w:ascii="Times New Roman" w:eastAsia="Times New Roman" w:hAnsi="Times New Roman" w:cs="Times New Roman"/>
                <w:kern w:val="3"/>
                <w:lang w:eastAsia="zh-CN"/>
              </w:rPr>
            </w:pPr>
            <w:r w:rsidRPr="00D95C64">
              <w:rPr>
                <w:rFonts w:ascii="Times New Roman" w:eastAsia="Times New Roman" w:hAnsi="Times New Roman" w:cs="Times New Roman"/>
                <w:kern w:val="3"/>
                <w:lang w:eastAsia="zh-CN"/>
              </w:rPr>
              <w:t>2</w:t>
            </w:r>
          </w:p>
          <w:p w14:paraId="46D389D7" w14:textId="77777777" w:rsidR="00D95C64" w:rsidRPr="00D86599" w:rsidRDefault="00D95C64" w:rsidP="00D95C64">
            <w:pPr>
              <w:spacing w:after="0" w:line="240" w:lineRule="auto"/>
              <w:contextualSpacing/>
              <w:jc w:val="center"/>
              <w:rPr>
                <w:rFonts w:ascii="Times New Roman" w:eastAsia="Times New Roman" w:hAnsi="Times New Roman" w:cs="Times New Roman"/>
                <w:b/>
                <w:kern w:val="3"/>
                <w:lang w:eastAsia="zh-CN"/>
              </w:rPr>
            </w:pPr>
            <w:r w:rsidRPr="00D95C64">
              <w:rPr>
                <w:rFonts w:ascii="Times New Roman" w:eastAsia="Times New Roman" w:hAnsi="Times New Roman" w:cs="Times New Roman"/>
                <w:kern w:val="3"/>
                <w:lang w:eastAsia="zh-CN"/>
              </w:rPr>
              <w:t>2</w:t>
            </w:r>
          </w:p>
        </w:tc>
        <w:tc>
          <w:tcPr>
            <w:tcW w:w="458" w:type="pct"/>
            <w:vMerge/>
            <w:tcBorders>
              <w:top w:val="single" w:sz="4" w:space="0" w:color="auto"/>
              <w:left w:val="single" w:sz="4" w:space="0" w:color="auto"/>
              <w:bottom w:val="single" w:sz="4" w:space="0" w:color="auto"/>
              <w:right w:val="single" w:sz="4" w:space="0" w:color="auto"/>
            </w:tcBorders>
          </w:tcPr>
          <w:p w14:paraId="3C5BCFAD" w14:textId="77777777" w:rsidR="00D95C64" w:rsidRPr="00AA5074" w:rsidRDefault="00D95C64"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highlight w:val="yellow"/>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293B0022" w14:textId="77777777" w:rsidR="00D95C64" w:rsidRPr="00AA5074" w:rsidRDefault="00D95C64" w:rsidP="009A548C">
            <w:pPr>
              <w:suppressAutoHyphens/>
              <w:autoSpaceDN w:val="0"/>
              <w:snapToGrid w:val="0"/>
              <w:spacing w:after="0" w:line="240" w:lineRule="auto"/>
              <w:jc w:val="center"/>
              <w:textAlignment w:val="baseline"/>
              <w:rPr>
                <w:rFonts w:ascii="Times New Roman" w:eastAsia="Times New Roman" w:hAnsi="Times New Roman" w:cs="Times New Roman"/>
                <w:kern w:val="3"/>
                <w:highlight w:val="yellow"/>
                <w:lang w:eastAsia="zh-CN"/>
              </w:rPr>
            </w:pPr>
          </w:p>
        </w:tc>
      </w:tr>
      <w:tr w:rsidR="000B6ED3" w:rsidRPr="00AA5074" w14:paraId="39743861" w14:textId="77777777" w:rsidTr="00C43E77">
        <w:trPr>
          <w:trHeight w:val="1372"/>
        </w:trPr>
        <w:tc>
          <w:tcPr>
            <w:tcW w:w="678" w:type="pct"/>
            <w:vMerge/>
            <w:tcBorders>
              <w:left w:val="single" w:sz="4" w:space="0" w:color="000000"/>
            </w:tcBorders>
            <w:tcMar>
              <w:top w:w="0" w:type="dxa"/>
              <w:left w:w="108" w:type="dxa"/>
              <w:bottom w:w="0" w:type="dxa"/>
              <w:right w:w="108" w:type="dxa"/>
            </w:tcMar>
          </w:tcPr>
          <w:p w14:paraId="05711AAA" w14:textId="77777777" w:rsidR="000B6ED3" w:rsidRPr="00AA5074" w:rsidRDefault="000B6ED3"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000000"/>
            </w:tcBorders>
            <w:tcMar>
              <w:top w:w="0" w:type="dxa"/>
              <w:left w:w="108" w:type="dxa"/>
              <w:bottom w:w="0" w:type="dxa"/>
              <w:right w:w="108" w:type="dxa"/>
            </w:tcMar>
          </w:tcPr>
          <w:p w14:paraId="5F188D79" w14:textId="77777777" w:rsidR="000B6ED3" w:rsidRPr="00AA5074" w:rsidRDefault="000B6ED3" w:rsidP="000B6ED3">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4BF8511E"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П</w:t>
            </w:r>
            <w:r w:rsidR="000B6ED3" w:rsidRPr="00AA5074">
              <w:rPr>
                <w:rFonts w:ascii="Times New Roman" w:eastAsia="Times New Roman" w:hAnsi="Times New Roman" w:cs="Times New Roman"/>
                <w:lang w:eastAsia="ru-RU"/>
              </w:rPr>
              <w:t>одготовка сообщения по теме «Классификация индикаторов»</w:t>
            </w:r>
          </w:p>
          <w:p w14:paraId="104CD6E6"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П</w:t>
            </w:r>
            <w:r w:rsidR="000B6ED3" w:rsidRPr="00AA5074">
              <w:rPr>
                <w:rFonts w:ascii="Times New Roman" w:eastAsia="Times New Roman" w:hAnsi="Times New Roman" w:cs="Times New Roman"/>
                <w:lang w:eastAsia="ru-RU"/>
              </w:rPr>
              <w:t>одготовка сообщения по теме «Классификация помех»</w:t>
            </w:r>
          </w:p>
          <w:p w14:paraId="6EDCF7B7"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0B6ED3" w:rsidRPr="00AA5074">
              <w:rPr>
                <w:rFonts w:ascii="Times New Roman" w:eastAsia="Times New Roman" w:hAnsi="Times New Roman" w:cs="Times New Roman"/>
                <w:lang w:eastAsia="ru-RU"/>
              </w:rPr>
              <w:t>оставление тезисов по теме «Техническая диагностика РЛС»</w:t>
            </w:r>
          </w:p>
          <w:p w14:paraId="2E18103B"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0B6ED3" w:rsidRPr="00AA5074">
              <w:rPr>
                <w:rFonts w:ascii="Times New Roman" w:eastAsia="Times New Roman" w:hAnsi="Times New Roman" w:cs="Times New Roman"/>
                <w:lang w:eastAsia="ru-RU"/>
              </w:rPr>
              <w:t>оставление тезисов по теме «Средства технической эксплуатации РЛС».</w:t>
            </w:r>
          </w:p>
          <w:p w14:paraId="6C337EDF" w14:textId="77777777" w:rsidR="000B6ED3" w:rsidRPr="00AA5074" w:rsidRDefault="000B6ED3" w:rsidP="000B6ED3">
            <w:pPr>
              <w:spacing w:after="0" w:line="240" w:lineRule="auto"/>
              <w:contextualSpacing/>
              <w:jc w:val="both"/>
              <w:rPr>
                <w:rFonts w:ascii="Times New Roman" w:eastAsia="Times New Roman" w:hAnsi="Times New Roman" w:cs="Times New Roman"/>
                <w:bCs/>
                <w:lang w:eastAsia="ru-RU"/>
              </w:rPr>
            </w:pPr>
            <w:r w:rsidRPr="00AA5074">
              <w:rPr>
                <w:rFonts w:ascii="Times New Roman" w:eastAsia="Times New Roman" w:hAnsi="Times New Roman" w:cs="Times New Roman"/>
                <w:lang w:eastAsia="ru-RU"/>
              </w:rPr>
              <w:t xml:space="preserve">подготовка ответов на контрольные вопросы по теме «Антенные устройства РЛС» </w:t>
            </w:r>
            <w:r w:rsidRPr="00AA5074">
              <w:rPr>
                <w:rFonts w:ascii="Times New Roman" w:eastAsia="Times New Roman" w:hAnsi="Times New Roman" w:cs="Times New Roman"/>
                <w:bCs/>
                <w:lang w:eastAsia="ru-RU"/>
              </w:rPr>
              <w:t>-</w:t>
            </w:r>
          </w:p>
          <w:p w14:paraId="0E97303E"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0B6ED3" w:rsidRPr="00AA5074">
              <w:rPr>
                <w:rFonts w:ascii="Times New Roman" w:eastAsia="Times New Roman" w:hAnsi="Times New Roman" w:cs="Times New Roman"/>
                <w:bCs/>
                <w:lang w:eastAsia="ru-RU"/>
              </w:rPr>
              <w:t>одготовка от</w:t>
            </w:r>
            <w:r w:rsidR="000B6ED3" w:rsidRPr="00AA5074">
              <w:rPr>
                <w:rFonts w:ascii="Times New Roman" w:eastAsia="Times New Roman" w:hAnsi="Times New Roman" w:cs="Times New Roman"/>
                <w:lang w:eastAsia="ru-RU"/>
              </w:rPr>
              <w:t>ветов на контрольные вопросы по теме «Автоматизация обработки информации на борту ЛА»</w:t>
            </w:r>
          </w:p>
          <w:p w14:paraId="59227E7B"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0B6ED3" w:rsidRPr="00AA5074">
              <w:rPr>
                <w:rFonts w:ascii="Times New Roman" w:eastAsia="Times New Roman" w:hAnsi="Times New Roman" w:cs="Times New Roman"/>
                <w:lang w:eastAsia="ru-RU"/>
              </w:rPr>
              <w:t xml:space="preserve">оставление таблиц по «Виды помех и способы защиты от них» </w:t>
            </w:r>
          </w:p>
          <w:p w14:paraId="1B5B2B39" w14:textId="77777777" w:rsidR="000B6ED3" w:rsidRPr="00AA5074" w:rsidRDefault="00B41957" w:rsidP="000B6ED3">
            <w:pPr>
              <w:spacing w:after="0" w:line="240" w:lineRule="auto"/>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000B6ED3" w:rsidRPr="00AA5074">
              <w:rPr>
                <w:rFonts w:ascii="Times New Roman" w:eastAsia="Times New Roman" w:hAnsi="Times New Roman" w:cs="Times New Roman"/>
                <w:lang w:eastAsia="ru-RU"/>
              </w:rPr>
              <w:t xml:space="preserve">оставление таблиц по теме «Обнаружение и измерение координат ЛА по излучению» </w:t>
            </w:r>
          </w:p>
          <w:p w14:paraId="1395EAD3" w14:textId="77777777" w:rsidR="000B6ED3" w:rsidRPr="00AA5074" w:rsidRDefault="00B41957" w:rsidP="000B6ED3">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Р</w:t>
            </w:r>
            <w:r w:rsidR="000B6ED3" w:rsidRPr="00AA5074">
              <w:rPr>
                <w:rFonts w:ascii="Times New Roman" w:eastAsia="Times New Roman" w:hAnsi="Times New Roman" w:cs="Times New Roman"/>
                <w:lang w:eastAsia="ru-RU"/>
              </w:rPr>
              <w:t>ешение задач по образцу</w:t>
            </w:r>
          </w:p>
          <w:p w14:paraId="795E4E35" w14:textId="77777777" w:rsidR="000B6ED3" w:rsidRDefault="00B41957" w:rsidP="000B6ED3">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lang w:eastAsia="ru-RU"/>
              </w:rPr>
              <w:t>Р</w:t>
            </w:r>
            <w:r w:rsidR="000B6ED3" w:rsidRPr="00AA5074">
              <w:rPr>
                <w:rFonts w:ascii="Times New Roman" w:eastAsia="Times New Roman" w:hAnsi="Times New Roman" w:cs="Times New Roman"/>
                <w:lang w:eastAsia="ru-RU"/>
              </w:rPr>
              <w:t>абота с конспектами лекций при подготовке к к/р</w:t>
            </w:r>
          </w:p>
        </w:tc>
        <w:tc>
          <w:tcPr>
            <w:tcW w:w="559" w:type="pct"/>
            <w:tcBorders>
              <w:top w:val="single" w:sz="4" w:space="0" w:color="auto"/>
              <w:left w:val="single" w:sz="4" w:space="0" w:color="000000"/>
              <w:right w:val="single" w:sz="4" w:space="0" w:color="auto"/>
            </w:tcBorders>
            <w:tcMar>
              <w:top w:w="0" w:type="dxa"/>
              <w:left w:w="108" w:type="dxa"/>
              <w:bottom w:w="0" w:type="dxa"/>
              <w:right w:w="108" w:type="dxa"/>
            </w:tcMar>
          </w:tcPr>
          <w:p w14:paraId="31EB31E1" w14:textId="77777777" w:rsidR="000B6ED3" w:rsidRPr="00D95C64" w:rsidRDefault="000B6ED3" w:rsidP="00D95C64">
            <w:pPr>
              <w:spacing w:after="0" w:line="240" w:lineRule="auto"/>
              <w:contextualSpacing/>
              <w:jc w:val="center"/>
              <w:rPr>
                <w:rFonts w:ascii="Times New Roman" w:eastAsia="Times New Roman" w:hAnsi="Times New Roman" w:cs="Times New Roman"/>
                <w:kern w:val="3"/>
                <w:lang w:eastAsia="zh-CN"/>
              </w:rPr>
            </w:pPr>
            <w:r w:rsidRPr="00AA5074">
              <w:rPr>
                <w:rFonts w:ascii="Times New Roman" w:eastAsia="Times New Roman" w:hAnsi="Times New Roman" w:cs="Times New Roman"/>
                <w:lang w:eastAsia="ru-RU"/>
              </w:rPr>
              <w:t>6</w:t>
            </w:r>
          </w:p>
        </w:tc>
        <w:tc>
          <w:tcPr>
            <w:tcW w:w="458" w:type="pct"/>
            <w:vMerge/>
            <w:tcBorders>
              <w:top w:val="single" w:sz="4" w:space="0" w:color="auto"/>
              <w:left w:val="single" w:sz="4" w:space="0" w:color="auto"/>
              <w:bottom w:val="single" w:sz="4" w:space="0" w:color="auto"/>
              <w:right w:val="single" w:sz="4" w:space="0" w:color="auto"/>
            </w:tcBorders>
          </w:tcPr>
          <w:p w14:paraId="26E54A80" w14:textId="77777777" w:rsidR="000B6ED3" w:rsidRPr="00AA5074" w:rsidRDefault="000B6ED3"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highlight w:val="yellow"/>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4567C819" w14:textId="77777777" w:rsidR="000B6ED3" w:rsidRPr="00AA5074" w:rsidRDefault="000B6ED3" w:rsidP="009A548C">
            <w:pPr>
              <w:suppressAutoHyphens/>
              <w:autoSpaceDN w:val="0"/>
              <w:snapToGrid w:val="0"/>
              <w:spacing w:after="0" w:line="240" w:lineRule="auto"/>
              <w:jc w:val="center"/>
              <w:textAlignment w:val="baseline"/>
              <w:rPr>
                <w:rFonts w:ascii="Times New Roman" w:eastAsia="Times New Roman" w:hAnsi="Times New Roman" w:cs="Times New Roman"/>
                <w:kern w:val="3"/>
                <w:highlight w:val="yellow"/>
                <w:lang w:eastAsia="zh-CN"/>
              </w:rPr>
            </w:pPr>
          </w:p>
        </w:tc>
      </w:tr>
      <w:tr w:rsidR="00F969DF" w:rsidRPr="00AA5074" w14:paraId="3C879428" w14:textId="77777777" w:rsidTr="00C43E77">
        <w:trPr>
          <w:trHeight w:val="20"/>
        </w:trPr>
        <w:tc>
          <w:tcPr>
            <w:tcW w:w="3473" w:type="pct"/>
            <w:gridSpan w:val="2"/>
            <w:tcBorders>
              <w:top w:val="single" w:sz="4" w:space="0" w:color="auto"/>
              <w:left w:val="single" w:sz="4" w:space="0" w:color="000000"/>
              <w:bottom w:val="single" w:sz="4" w:space="0" w:color="auto"/>
            </w:tcBorders>
          </w:tcPr>
          <w:p w14:paraId="3AA3BE26" w14:textId="77777777" w:rsidR="00F969DF" w:rsidRPr="00AA5074" w:rsidRDefault="00B41957" w:rsidP="00B41957">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kern w:val="3"/>
                <w:lang w:eastAsia="zh-CN"/>
              </w:rPr>
              <w:t>Раздел 2</w:t>
            </w:r>
            <w:r>
              <w:rPr>
                <w:rFonts w:ascii="Times New Roman" w:eastAsia="Times New Roman" w:hAnsi="Times New Roman" w:cs="Times New Roman"/>
                <w:b/>
                <w:kern w:val="3"/>
                <w:lang w:eastAsia="zh-CN"/>
              </w:rPr>
              <w:t xml:space="preserve">. </w:t>
            </w:r>
            <w:r w:rsidRPr="00AA5074">
              <w:rPr>
                <w:rFonts w:ascii="Times New Roman" w:eastAsia="Times New Roman" w:hAnsi="Times New Roman" w:cs="Times New Roman"/>
                <w:b/>
                <w:bCs/>
                <w:kern w:val="3"/>
                <w:lang w:eastAsia="zh-CN"/>
              </w:rPr>
              <w:t>Иссл</w:t>
            </w:r>
            <w:r>
              <w:rPr>
                <w:rFonts w:ascii="Times New Roman" w:eastAsia="Times New Roman" w:hAnsi="Times New Roman" w:cs="Times New Roman"/>
                <w:b/>
                <w:bCs/>
                <w:kern w:val="3"/>
                <w:lang w:eastAsia="zh-CN"/>
              </w:rPr>
              <w:t>едование системы радионавигации</w:t>
            </w:r>
          </w:p>
        </w:tc>
        <w:tc>
          <w:tcPr>
            <w:tcW w:w="559" w:type="pct"/>
            <w:tcBorders>
              <w:top w:val="single" w:sz="4" w:space="0" w:color="000000"/>
              <w:left w:val="single" w:sz="4" w:space="0" w:color="000000"/>
              <w:bottom w:val="single" w:sz="4" w:space="0" w:color="000000"/>
            </w:tcBorders>
            <w:tcMar>
              <w:top w:w="0" w:type="dxa"/>
              <w:left w:w="108" w:type="dxa"/>
              <w:bottom w:w="0" w:type="dxa"/>
              <w:right w:w="108" w:type="dxa"/>
            </w:tcMar>
          </w:tcPr>
          <w:p w14:paraId="36C29AA3" w14:textId="77777777" w:rsidR="00F969DF" w:rsidRPr="00AA5074" w:rsidRDefault="00F969DF"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
                <w:kern w:val="3"/>
                <w:lang w:eastAsia="zh-CN"/>
              </w:rPr>
            </w:pPr>
          </w:p>
        </w:tc>
        <w:tc>
          <w:tcPr>
            <w:tcW w:w="458" w:type="pct"/>
            <w:tcBorders>
              <w:top w:val="single" w:sz="4" w:space="0" w:color="000000"/>
              <w:left w:val="single" w:sz="4" w:space="0" w:color="000000"/>
              <w:bottom w:val="single" w:sz="4" w:space="0" w:color="auto"/>
              <w:right w:val="single" w:sz="4" w:space="0" w:color="000000"/>
            </w:tcBorders>
          </w:tcPr>
          <w:p w14:paraId="62B3291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tcBorders>
              <w:top w:val="single" w:sz="4" w:space="0" w:color="000000"/>
              <w:left w:val="single" w:sz="4" w:space="0" w:color="000000"/>
              <w:bottom w:val="single" w:sz="4" w:space="0" w:color="auto"/>
              <w:right w:val="single" w:sz="4" w:space="0" w:color="000000"/>
            </w:tcBorders>
          </w:tcPr>
          <w:p w14:paraId="0E3C5B4F"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304EEB1B" w14:textId="77777777" w:rsidTr="00C43E77">
        <w:trPr>
          <w:trHeight w:val="20"/>
        </w:trPr>
        <w:tc>
          <w:tcPr>
            <w:tcW w:w="678" w:type="pct"/>
            <w:vMerge w:val="restart"/>
            <w:tcBorders>
              <w:top w:val="single" w:sz="4" w:space="0" w:color="auto"/>
              <w:left w:val="single" w:sz="4" w:space="0" w:color="000000"/>
              <w:right w:val="single" w:sz="4" w:space="0" w:color="auto"/>
            </w:tcBorders>
          </w:tcPr>
          <w:p w14:paraId="384B8DAF" w14:textId="77777777" w:rsidR="00F969DF" w:rsidRPr="007D4E71" w:rsidRDefault="00F1096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2.1</w:t>
            </w:r>
            <w:r w:rsidRPr="007D4E71">
              <w:rPr>
                <w:rFonts w:ascii="Times New Roman" w:eastAsia="Times New Roman" w:hAnsi="Times New Roman" w:cs="Times New Roman"/>
                <w:b/>
                <w:lang w:eastAsia="ru-RU"/>
              </w:rPr>
              <w:t>.</w:t>
            </w:r>
          </w:p>
          <w:p w14:paraId="45875388" w14:textId="77777777" w:rsidR="00F969DF" w:rsidRPr="007D4E71" w:rsidRDefault="00F969DF" w:rsidP="00B818C4">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 w:firstLine="15"/>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Элементы общей теории радионавигации</w:t>
            </w:r>
          </w:p>
        </w:tc>
        <w:tc>
          <w:tcPr>
            <w:tcW w:w="2795" w:type="pct"/>
            <w:tcBorders>
              <w:top w:val="single" w:sz="4" w:space="0" w:color="auto"/>
              <w:left w:val="single" w:sz="4" w:space="0" w:color="auto"/>
              <w:bottom w:val="single" w:sz="4" w:space="0" w:color="000000"/>
            </w:tcBorders>
          </w:tcPr>
          <w:p w14:paraId="739C63E4"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1B119B6"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6</w:t>
            </w:r>
          </w:p>
        </w:tc>
        <w:tc>
          <w:tcPr>
            <w:tcW w:w="458" w:type="pct"/>
            <w:vMerge w:val="restart"/>
            <w:tcBorders>
              <w:top w:val="single" w:sz="4" w:space="0" w:color="auto"/>
              <w:left w:val="single" w:sz="4" w:space="0" w:color="auto"/>
              <w:bottom w:val="single" w:sz="4" w:space="0" w:color="auto"/>
              <w:right w:val="single" w:sz="4" w:space="0" w:color="auto"/>
            </w:tcBorders>
          </w:tcPr>
          <w:p w14:paraId="12344CF0"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1.9</w:t>
            </w:r>
          </w:p>
          <w:p w14:paraId="7B78434A"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bCs/>
                <w:iCs/>
              </w:rPr>
            </w:pPr>
            <w:r w:rsidRPr="00AA5074">
              <w:rPr>
                <w:rFonts w:ascii="Times New Roman" w:eastAsia="Calibri" w:hAnsi="Times New Roman" w:cs="Times New Roman"/>
                <w:bCs/>
                <w:iCs/>
              </w:rPr>
              <w:t>ОК 01</w:t>
            </w:r>
          </w:p>
          <w:p w14:paraId="4FBA5F40"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auto"/>
              <w:bottom w:val="single" w:sz="4" w:space="0" w:color="auto"/>
              <w:right w:val="single" w:sz="4" w:space="0" w:color="auto"/>
            </w:tcBorders>
          </w:tcPr>
          <w:p w14:paraId="3BE4ED59"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4A168F">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1.9.01</w:t>
            </w:r>
          </w:p>
          <w:p w14:paraId="587233AA" w14:textId="77777777" w:rsidR="004A168F" w:rsidRDefault="004A168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1.9.01</w:t>
            </w:r>
          </w:p>
          <w:p w14:paraId="3034F3C6"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kern w:val="3"/>
                <w:lang w:eastAsia="zh-CN"/>
              </w:rPr>
              <w:t xml:space="preserve"> З 1.9.01</w:t>
            </w:r>
          </w:p>
          <w:p w14:paraId="7A78C5CC" w14:textId="77777777" w:rsidR="00F969DF" w:rsidRDefault="004A168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AA5074">
              <w:rPr>
                <w:rFonts w:ascii="Times New Roman" w:eastAsia="Times New Roman" w:hAnsi="Times New Roman" w:cs="Times New Roman"/>
                <w:iCs/>
                <w:kern w:val="3"/>
                <w:lang w:eastAsia="zh-CN"/>
              </w:rPr>
              <w:t>01.04</w:t>
            </w:r>
          </w:p>
          <w:p w14:paraId="06491F45" w14:textId="77777777" w:rsidR="004A168F" w:rsidRDefault="004A168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01.03</w:t>
            </w:r>
          </w:p>
          <w:p w14:paraId="3E414CCB" w14:textId="77777777" w:rsidR="00F969DF" w:rsidRPr="00AA5074" w:rsidRDefault="004A168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00F969DF"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4</w:t>
            </w:r>
          </w:p>
          <w:p w14:paraId="6A2BE075"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10967" w:rsidRPr="00AA5074" w14:paraId="6F28BEBC" w14:textId="77777777" w:rsidTr="00C43E77">
        <w:trPr>
          <w:trHeight w:val="1474"/>
        </w:trPr>
        <w:tc>
          <w:tcPr>
            <w:tcW w:w="678" w:type="pct"/>
            <w:vMerge/>
            <w:tcBorders>
              <w:left w:val="single" w:sz="4" w:space="0" w:color="000000"/>
              <w:right w:val="single" w:sz="4" w:space="0" w:color="auto"/>
            </w:tcBorders>
            <w:tcMar>
              <w:top w:w="0" w:type="dxa"/>
              <w:left w:w="108" w:type="dxa"/>
              <w:bottom w:w="0" w:type="dxa"/>
              <w:right w:w="108" w:type="dxa"/>
            </w:tcMar>
          </w:tcPr>
          <w:p w14:paraId="5E9E3549" w14:textId="77777777" w:rsidR="00F10967" w:rsidRPr="007D4E71" w:rsidRDefault="00F10967" w:rsidP="00B818C4">
            <w:pPr>
              <w:keepLines/>
              <w:spacing w:after="0" w:line="240" w:lineRule="auto"/>
              <w:contextualSpacing/>
              <w:rPr>
                <w:rFonts w:ascii="Times New Roman" w:eastAsia="Times New Roman" w:hAnsi="Times New Roman" w:cs="Times New Roman"/>
                <w:b/>
                <w:lang w:eastAsia="ru-RU"/>
              </w:rPr>
            </w:pPr>
          </w:p>
        </w:tc>
        <w:tc>
          <w:tcPr>
            <w:tcW w:w="2795" w:type="pct"/>
            <w:tcBorders>
              <w:left w:val="single" w:sz="4" w:space="0" w:color="auto"/>
            </w:tcBorders>
            <w:tcMar>
              <w:top w:w="0" w:type="dxa"/>
              <w:left w:w="108" w:type="dxa"/>
              <w:bottom w:w="0" w:type="dxa"/>
              <w:right w:w="108" w:type="dxa"/>
            </w:tcMar>
          </w:tcPr>
          <w:p w14:paraId="766F207C"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Принципы организации УВД.</w:t>
            </w:r>
          </w:p>
          <w:p w14:paraId="203E35A0"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Основные навигационные элементы.</w:t>
            </w:r>
          </w:p>
          <w:p w14:paraId="0D9C0947"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Классификация навигационных методов и средств.</w:t>
            </w:r>
          </w:p>
          <w:p w14:paraId="361CAD94"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Основные тактико-технические характеристики РНС</w:t>
            </w:r>
          </w:p>
          <w:p w14:paraId="053BD6DE"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Распространение радиоизлучения. Влияние рельефа местности.</w:t>
            </w:r>
          </w:p>
          <w:p w14:paraId="63AEBCCA" w14:textId="77777777" w:rsidR="00F10967" w:rsidRPr="00F10967" w:rsidRDefault="00F10967" w:rsidP="0070716E">
            <w:pPr>
              <w:pStyle w:val="a4"/>
              <w:numPr>
                <w:ilvl w:val="0"/>
                <w:numId w:val="356"/>
              </w:numPr>
              <w:spacing w:after="0" w:line="240" w:lineRule="auto"/>
              <w:ind w:left="270" w:hanging="283"/>
              <w:rPr>
                <w:rFonts w:ascii="Times New Roman" w:eastAsia="Times New Roman" w:hAnsi="Times New Roman" w:cs="Times New Roman"/>
                <w:lang w:eastAsia="ru-RU"/>
              </w:rPr>
            </w:pPr>
            <w:r w:rsidRPr="00F10967">
              <w:rPr>
                <w:rFonts w:ascii="Times New Roman" w:eastAsia="Times New Roman" w:hAnsi="Times New Roman" w:cs="Times New Roman"/>
                <w:lang w:eastAsia="ru-RU"/>
              </w:rPr>
              <w:t>Влияние помех на работу РНС.</w:t>
            </w:r>
          </w:p>
        </w:tc>
        <w:tc>
          <w:tcPr>
            <w:tcW w:w="559" w:type="pct"/>
            <w:tcBorders>
              <w:left w:val="single" w:sz="4" w:space="0" w:color="000000"/>
              <w:right w:val="single" w:sz="4" w:space="0" w:color="auto"/>
            </w:tcBorders>
            <w:tcMar>
              <w:top w:w="0" w:type="dxa"/>
              <w:left w:w="108" w:type="dxa"/>
              <w:bottom w:w="0" w:type="dxa"/>
              <w:right w:w="108" w:type="dxa"/>
            </w:tcMar>
          </w:tcPr>
          <w:p w14:paraId="418D8FC9" w14:textId="77777777" w:rsidR="00F10967" w:rsidRPr="00AA5074" w:rsidRDefault="00F1096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6</w:t>
            </w:r>
          </w:p>
        </w:tc>
        <w:tc>
          <w:tcPr>
            <w:tcW w:w="458" w:type="pct"/>
            <w:vMerge/>
            <w:tcBorders>
              <w:top w:val="single" w:sz="4" w:space="0" w:color="auto"/>
              <w:left w:val="single" w:sz="4" w:space="0" w:color="auto"/>
              <w:bottom w:val="single" w:sz="4" w:space="0" w:color="auto"/>
              <w:right w:val="single" w:sz="4" w:space="0" w:color="auto"/>
            </w:tcBorders>
          </w:tcPr>
          <w:p w14:paraId="6ED1FC44" w14:textId="77777777" w:rsidR="00F10967" w:rsidRPr="00AA5074" w:rsidRDefault="00F1096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08C7AC46" w14:textId="77777777" w:rsidR="00F10967" w:rsidRPr="00AA5074" w:rsidRDefault="00F1096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351B0FAA" w14:textId="77777777" w:rsidTr="00C43E77">
        <w:trPr>
          <w:trHeight w:val="20"/>
        </w:trPr>
        <w:tc>
          <w:tcPr>
            <w:tcW w:w="678" w:type="pct"/>
            <w:vMerge/>
            <w:tcBorders>
              <w:left w:val="single" w:sz="4" w:space="0" w:color="000000"/>
              <w:right w:val="single" w:sz="4" w:space="0" w:color="auto"/>
            </w:tcBorders>
            <w:tcMar>
              <w:top w:w="0" w:type="dxa"/>
              <w:left w:w="108" w:type="dxa"/>
              <w:bottom w:w="0" w:type="dxa"/>
              <w:right w:w="108" w:type="dxa"/>
            </w:tcMar>
          </w:tcPr>
          <w:p w14:paraId="092A332D"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auto"/>
            </w:tcBorders>
            <w:tcMar>
              <w:top w:w="0" w:type="dxa"/>
              <w:left w:w="108" w:type="dxa"/>
              <w:bottom w:w="0" w:type="dxa"/>
              <w:right w:w="108" w:type="dxa"/>
            </w:tcMar>
          </w:tcPr>
          <w:p w14:paraId="32FA0902"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000000"/>
              <w:left w:val="single" w:sz="4" w:space="0" w:color="000000"/>
              <w:right w:val="single" w:sz="4" w:space="0" w:color="auto"/>
            </w:tcBorders>
            <w:tcMar>
              <w:top w:w="0" w:type="dxa"/>
              <w:left w:w="108" w:type="dxa"/>
              <w:bottom w:w="0" w:type="dxa"/>
              <w:right w:w="108" w:type="dxa"/>
            </w:tcMar>
          </w:tcPr>
          <w:p w14:paraId="3D386C64"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p>
        </w:tc>
        <w:tc>
          <w:tcPr>
            <w:tcW w:w="458" w:type="pct"/>
            <w:vMerge/>
            <w:tcBorders>
              <w:top w:val="single" w:sz="4" w:space="0" w:color="auto"/>
              <w:left w:val="single" w:sz="4" w:space="0" w:color="auto"/>
              <w:bottom w:val="single" w:sz="4" w:space="0" w:color="auto"/>
              <w:right w:val="single" w:sz="4" w:space="0" w:color="auto"/>
            </w:tcBorders>
          </w:tcPr>
          <w:p w14:paraId="38A309ED"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61C09B84"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E3D5C" w:rsidRPr="00AA5074" w14:paraId="40EDE07B" w14:textId="77777777" w:rsidTr="00C43E77">
        <w:trPr>
          <w:trHeight w:val="2024"/>
        </w:trPr>
        <w:tc>
          <w:tcPr>
            <w:tcW w:w="678" w:type="pct"/>
            <w:vMerge/>
            <w:tcBorders>
              <w:left w:val="single" w:sz="4" w:space="0" w:color="000000"/>
              <w:bottom w:val="single" w:sz="4" w:space="0" w:color="auto"/>
              <w:right w:val="single" w:sz="4" w:space="0" w:color="auto"/>
            </w:tcBorders>
            <w:tcMar>
              <w:top w:w="0" w:type="dxa"/>
              <w:left w:w="108" w:type="dxa"/>
              <w:bottom w:w="0" w:type="dxa"/>
              <w:right w:w="108" w:type="dxa"/>
            </w:tcMar>
          </w:tcPr>
          <w:p w14:paraId="6A34B822" w14:textId="77777777" w:rsidR="006E3D5C" w:rsidRPr="007D4E71" w:rsidRDefault="006E3D5C"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tcBorders>
            <w:tcMar>
              <w:top w:w="0" w:type="dxa"/>
              <w:left w:w="108" w:type="dxa"/>
              <w:bottom w:w="0" w:type="dxa"/>
              <w:right w:w="108" w:type="dxa"/>
            </w:tcMar>
          </w:tcPr>
          <w:p w14:paraId="0388E638"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35F49B1B"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одготовка сообщения по теме «задачи и средства навигации»</w:t>
            </w:r>
          </w:p>
          <w:p w14:paraId="03EF2D75"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 xml:space="preserve">оставление тезисов ответа по теме «Определение местоположения ЛА по РНТ» </w:t>
            </w:r>
          </w:p>
          <w:p w14:paraId="09AFA265"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 xml:space="preserve">одготовка ответов на контрольные вопросы по теме «Структурная схема РНС» </w:t>
            </w:r>
          </w:p>
          <w:p w14:paraId="31F5BBB5"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таблиц по теме «Линии пути летательных аппаратов»</w:t>
            </w:r>
          </w:p>
          <w:p w14:paraId="3B2EDF61" w14:textId="77777777" w:rsidR="006E3D5C" w:rsidRPr="00AA5074" w:rsidRDefault="006E3D5C" w:rsidP="00B818C4">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Р</w:t>
            </w:r>
            <w:r w:rsidRPr="00AA5074">
              <w:rPr>
                <w:rFonts w:ascii="Times New Roman" w:eastAsia="Times New Roman" w:hAnsi="Times New Roman" w:cs="Times New Roman"/>
                <w:kern w:val="3"/>
                <w:lang w:eastAsia="zh-CN"/>
              </w:rPr>
              <w:t>ешение задач по образцу</w:t>
            </w:r>
          </w:p>
        </w:tc>
        <w:tc>
          <w:tcPr>
            <w:tcW w:w="559" w:type="pct"/>
            <w:tcBorders>
              <w:top w:val="single" w:sz="4" w:space="0" w:color="auto"/>
              <w:left w:val="single" w:sz="4" w:space="0" w:color="000000"/>
              <w:right w:val="single" w:sz="4" w:space="0" w:color="auto"/>
            </w:tcBorders>
            <w:tcMar>
              <w:top w:w="0" w:type="dxa"/>
              <w:left w:w="108" w:type="dxa"/>
              <w:bottom w:w="0" w:type="dxa"/>
              <w:right w:w="108" w:type="dxa"/>
            </w:tcMar>
          </w:tcPr>
          <w:p w14:paraId="103C50CD" w14:textId="77777777" w:rsidR="006E3D5C" w:rsidRPr="00AA5074" w:rsidRDefault="006E3D5C" w:rsidP="00B818C4">
            <w:pPr>
              <w:spacing w:after="0" w:line="240" w:lineRule="auto"/>
              <w:contextualSpacing/>
              <w:jc w:val="center"/>
              <w:rPr>
                <w:rFonts w:ascii="Times New Roman" w:eastAsia="Times New Roman" w:hAnsi="Times New Roman" w:cs="Times New Roman"/>
                <w:kern w:val="3"/>
                <w:lang w:eastAsia="zh-CN"/>
              </w:rPr>
            </w:pPr>
            <w:r w:rsidRPr="00AA5074">
              <w:rPr>
                <w:rFonts w:ascii="Times New Roman" w:eastAsia="Times New Roman" w:hAnsi="Times New Roman" w:cs="Times New Roman"/>
                <w:lang w:eastAsia="ru-RU"/>
              </w:rPr>
              <w:t>4</w:t>
            </w:r>
          </w:p>
        </w:tc>
        <w:tc>
          <w:tcPr>
            <w:tcW w:w="458" w:type="pct"/>
            <w:vMerge/>
            <w:tcBorders>
              <w:top w:val="single" w:sz="4" w:space="0" w:color="auto"/>
              <w:left w:val="single" w:sz="4" w:space="0" w:color="auto"/>
              <w:bottom w:val="single" w:sz="4" w:space="0" w:color="auto"/>
              <w:right w:val="single" w:sz="4" w:space="0" w:color="auto"/>
            </w:tcBorders>
          </w:tcPr>
          <w:p w14:paraId="74F483AA" w14:textId="77777777" w:rsidR="006E3D5C" w:rsidRPr="00AA5074" w:rsidRDefault="006E3D5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636BFDA0" w14:textId="77777777" w:rsidR="006E3D5C" w:rsidRPr="00AA5074" w:rsidRDefault="006E3D5C"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68979F08" w14:textId="77777777" w:rsidTr="00C43E77">
        <w:trPr>
          <w:trHeight w:val="20"/>
        </w:trPr>
        <w:tc>
          <w:tcPr>
            <w:tcW w:w="678"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C9A41B" w14:textId="77777777" w:rsidR="00F969DF" w:rsidRPr="007D4E71" w:rsidRDefault="006E3D5C"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2.2</w:t>
            </w:r>
            <w:r w:rsidRPr="007D4E71">
              <w:rPr>
                <w:rFonts w:ascii="Times New Roman" w:eastAsia="Times New Roman" w:hAnsi="Times New Roman" w:cs="Times New Roman"/>
                <w:b/>
                <w:lang w:eastAsia="ru-RU"/>
              </w:rPr>
              <w:t>.</w:t>
            </w:r>
          </w:p>
          <w:p w14:paraId="52A955FB"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Методы радиоуглометрии</w:t>
            </w: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46489"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1C5B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6</w:t>
            </w:r>
          </w:p>
        </w:tc>
        <w:tc>
          <w:tcPr>
            <w:tcW w:w="458" w:type="pct"/>
            <w:vMerge w:val="restart"/>
            <w:tcBorders>
              <w:top w:val="single" w:sz="4" w:space="0" w:color="auto"/>
              <w:left w:val="single" w:sz="4" w:space="0" w:color="auto"/>
              <w:right w:val="single" w:sz="4" w:space="0" w:color="000000"/>
            </w:tcBorders>
          </w:tcPr>
          <w:p w14:paraId="462AF78A"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1.9</w:t>
            </w:r>
          </w:p>
          <w:p w14:paraId="79673ED9"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bCs/>
                <w:iCs/>
              </w:rPr>
            </w:pPr>
            <w:r w:rsidRPr="00AA5074">
              <w:rPr>
                <w:rFonts w:ascii="Times New Roman" w:eastAsia="Calibri" w:hAnsi="Times New Roman" w:cs="Times New Roman"/>
                <w:bCs/>
                <w:iCs/>
              </w:rPr>
              <w:t>ОК 01</w:t>
            </w:r>
          </w:p>
          <w:p w14:paraId="08E3033F"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000000"/>
              <w:right w:val="single" w:sz="4" w:space="0" w:color="000000"/>
            </w:tcBorders>
          </w:tcPr>
          <w:p w14:paraId="08003778"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6E3D5C">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1.9.01</w:t>
            </w:r>
          </w:p>
          <w:p w14:paraId="0B5CB72F" w14:textId="77777777" w:rsidR="00CD3281" w:rsidRDefault="00CD328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1.9.01</w:t>
            </w:r>
          </w:p>
          <w:p w14:paraId="7EEC4F9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kern w:val="3"/>
                <w:lang w:eastAsia="zh-CN"/>
              </w:rPr>
              <w:t>З 1.9.01</w:t>
            </w:r>
          </w:p>
          <w:p w14:paraId="4AB5C1DF" w14:textId="77777777" w:rsidR="00F969DF" w:rsidRPr="00AA5074" w:rsidRDefault="00CD3281"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AA5074">
              <w:rPr>
                <w:rFonts w:ascii="Times New Roman" w:eastAsia="Times New Roman" w:hAnsi="Times New Roman" w:cs="Times New Roman"/>
                <w:iCs/>
                <w:kern w:val="3"/>
                <w:lang w:eastAsia="zh-CN"/>
              </w:rPr>
              <w:t>01.0</w:t>
            </w:r>
            <w:r w:rsidR="00AC7D51">
              <w:rPr>
                <w:rFonts w:ascii="Times New Roman" w:eastAsia="Times New Roman" w:hAnsi="Times New Roman" w:cs="Times New Roman"/>
                <w:iCs/>
                <w:kern w:val="3"/>
                <w:lang w:eastAsia="zh-CN"/>
              </w:rPr>
              <w:t>5</w:t>
            </w:r>
          </w:p>
          <w:p w14:paraId="39DB7170" w14:textId="77777777" w:rsidR="00CD3281" w:rsidRDefault="00AC7D51"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w:t>
            </w:r>
            <w:r w:rsidR="00F969DF" w:rsidRPr="00AA5074">
              <w:rPr>
                <w:rFonts w:ascii="Times New Roman" w:eastAsia="Times New Roman" w:hAnsi="Times New Roman" w:cs="Times New Roman"/>
                <w:iCs/>
                <w:kern w:val="3"/>
                <w:lang w:eastAsia="zh-CN"/>
              </w:rPr>
              <w:t>о</w:t>
            </w:r>
            <w:r w:rsidR="00CD3281">
              <w:rPr>
                <w:rFonts w:ascii="Times New Roman" w:eastAsia="Times New Roman" w:hAnsi="Times New Roman" w:cs="Times New Roman"/>
                <w:iCs/>
                <w:kern w:val="3"/>
                <w:lang w:eastAsia="zh-CN"/>
              </w:rPr>
              <w:t xml:space="preserve"> </w:t>
            </w:r>
            <w:r w:rsidR="00F969DF"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6</w:t>
            </w:r>
          </w:p>
          <w:p w14:paraId="329B9EF8"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Зо</w:t>
            </w:r>
            <w:r w:rsidR="00CD3281">
              <w:rPr>
                <w:rFonts w:ascii="Times New Roman" w:eastAsia="Times New Roman" w:hAnsi="Times New Roman" w:cs="Times New Roman"/>
                <w:iCs/>
                <w:kern w:val="3"/>
                <w:lang w:eastAsia="zh-CN"/>
              </w:rPr>
              <w:t xml:space="preserve"> </w:t>
            </w:r>
            <w:r w:rsidRPr="00AA5074">
              <w:rPr>
                <w:rFonts w:ascii="Times New Roman" w:eastAsia="Times New Roman" w:hAnsi="Times New Roman" w:cs="Times New Roman"/>
                <w:iCs/>
                <w:kern w:val="3"/>
                <w:lang w:eastAsia="zh-CN"/>
              </w:rPr>
              <w:t>01.0</w:t>
            </w:r>
            <w:r w:rsidR="00AC7D51">
              <w:rPr>
                <w:rFonts w:ascii="Times New Roman" w:eastAsia="Times New Roman" w:hAnsi="Times New Roman" w:cs="Times New Roman"/>
                <w:iCs/>
                <w:kern w:val="3"/>
                <w:lang w:eastAsia="zh-CN"/>
              </w:rPr>
              <w:t>5</w:t>
            </w:r>
          </w:p>
          <w:p w14:paraId="172E5C4C"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6A8399E4" w14:textId="77777777" w:rsidTr="00C43E77">
        <w:trPr>
          <w:trHeight w:val="1887"/>
        </w:trPr>
        <w:tc>
          <w:tcPr>
            <w:tcW w:w="678"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BCE46E" w14:textId="77777777" w:rsidR="00F969DF" w:rsidRPr="00AA5074" w:rsidRDefault="00F969DF"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3894005E"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Общая характеристика методов радиоуглометрии.</w:t>
            </w:r>
          </w:p>
          <w:p w14:paraId="20DED6AA"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Амплитудный метод по максимуму и по минимуму.</w:t>
            </w:r>
          </w:p>
          <w:p w14:paraId="1FDDFA4C"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Амплитудный метод сравнения.</w:t>
            </w:r>
          </w:p>
          <w:p w14:paraId="21D7F47A"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Амплитудные радиопеленгаторы.</w:t>
            </w:r>
          </w:p>
          <w:p w14:paraId="74CAAF01"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 xml:space="preserve">Фазовый метод. Принцип действия стандартного </w:t>
            </w:r>
            <w:r w:rsidRPr="00CD3281">
              <w:rPr>
                <w:rFonts w:ascii="Times New Roman" w:eastAsia="Times New Roman" w:hAnsi="Times New Roman" w:cs="Times New Roman"/>
                <w:lang w:val="en-US" w:eastAsia="ru-RU"/>
              </w:rPr>
              <w:t>VOR</w:t>
            </w:r>
            <w:r w:rsidRPr="00CD3281">
              <w:rPr>
                <w:rFonts w:ascii="Times New Roman" w:eastAsia="Times New Roman" w:hAnsi="Times New Roman" w:cs="Times New Roman"/>
                <w:lang w:eastAsia="ru-RU"/>
              </w:rPr>
              <w:t>. Временной метод радиоуглометрии.</w:t>
            </w:r>
          </w:p>
          <w:p w14:paraId="1EA8AC88"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Радиомаячные системы посадки.</w:t>
            </w:r>
          </w:p>
          <w:p w14:paraId="47EF97ED" w14:textId="77777777" w:rsidR="00F969DF" w:rsidRPr="00CD3281" w:rsidRDefault="00F969DF" w:rsidP="0070716E">
            <w:pPr>
              <w:pStyle w:val="a4"/>
              <w:numPr>
                <w:ilvl w:val="0"/>
                <w:numId w:val="357"/>
              </w:numPr>
              <w:spacing w:after="0" w:line="240" w:lineRule="auto"/>
              <w:ind w:left="412" w:hanging="283"/>
              <w:rPr>
                <w:rFonts w:ascii="Times New Roman" w:eastAsia="Times New Roman" w:hAnsi="Times New Roman" w:cs="Times New Roman"/>
                <w:lang w:eastAsia="ru-RU"/>
              </w:rPr>
            </w:pPr>
            <w:r w:rsidRPr="00CD3281">
              <w:rPr>
                <w:rFonts w:ascii="Times New Roman" w:eastAsia="Times New Roman" w:hAnsi="Times New Roman" w:cs="Times New Roman"/>
                <w:lang w:eastAsia="ru-RU"/>
              </w:rPr>
              <w:t>Принцип действия каналов курса, глиссады и маркерного канала.</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vAlign w:val="center"/>
          </w:tcPr>
          <w:p w14:paraId="4DA4339E" w14:textId="77777777" w:rsidR="00F969DF" w:rsidRPr="00AA5074" w:rsidRDefault="00F969DF" w:rsidP="00B818C4">
            <w:pPr>
              <w:spacing w:after="0" w:line="240" w:lineRule="auto"/>
              <w:contextualSpacing/>
              <w:jc w:val="center"/>
              <w:rPr>
                <w:rFonts w:ascii="Times New Roman" w:eastAsia="Times New Roman" w:hAnsi="Times New Roman" w:cs="Times New Roman"/>
                <w:lang w:eastAsia="ru-RU"/>
              </w:rPr>
            </w:pPr>
            <w:r w:rsidRPr="00AA5074">
              <w:rPr>
                <w:rFonts w:ascii="Times New Roman" w:eastAsia="Times New Roman" w:hAnsi="Times New Roman" w:cs="Times New Roman"/>
                <w:lang w:eastAsia="ru-RU"/>
              </w:rPr>
              <w:t>6</w:t>
            </w:r>
          </w:p>
        </w:tc>
        <w:tc>
          <w:tcPr>
            <w:tcW w:w="458" w:type="pct"/>
            <w:vMerge/>
            <w:tcBorders>
              <w:left w:val="single" w:sz="4" w:space="0" w:color="000000"/>
              <w:right w:val="single" w:sz="4" w:space="0" w:color="000000"/>
            </w:tcBorders>
          </w:tcPr>
          <w:p w14:paraId="2F5D0A0B"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1F571314"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3D76EC1C" w14:textId="77777777" w:rsidTr="00C43E77">
        <w:trPr>
          <w:trHeight w:val="163"/>
        </w:trPr>
        <w:tc>
          <w:tcPr>
            <w:tcW w:w="678"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B39F70" w14:textId="77777777" w:rsidR="00F969DF" w:rsidRPr="00AA5074" w:rsidRDefault="00F969DF"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F85CD5"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E4CB7"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6E3D5C">
              <w:rPr>
                <w:rFonts w:ascii="Times New Roman" w:eastAsia="Times New Roman" w:hAnsi="Times New Roman" w:cs="Times New Roman"/>
                <w:b/>
                <w:kern w:val="3"/>
                <w:lang w:eastAsia="zh-CN"/>
              </w:rPr>
              <w:t>4</w:t>
            </w:r>
          </w:p>
        </w:tc>
        <w:tc>
          <w:tcPr>
            <w:tcW w:w="458" w:type="pct"/>
            <w:vMerge/>
            <w:tcBorders>
              <w:left w:val="single" w:sz="4" w:space="0" w:color="auto"/>
              <w:right w:val="single" w:sz="4" w:space="0" w:color="000000"/>
            </w:tcBorders>
          </w:tcPr>
          <w:p w14:paraId="7CA1F38D"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6C0957B7"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6A522D" w:rsidRPr="00AA5074" w14:paraId="2F2E0267" w14:textId="77777777" w:rsidTr="00C43E77">
        <w:trPr>
          <w:trHeight w:val="380"/>
        </w:trPr>
        <w:tc>
          <w:tcPr>
            <w:tcW w:w="678"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CC5EA" w14:textId="77777777" w:rsidR="006A522D" w:rsidRPr="00AA5074" w:rsidRDefault="006A522D"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17063" w14:textId="77777777" w:rsidR="006A522D" w:rsidRPr="00AA5074" w:rsidRDefault="00B72BE9"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CD3281">
              <w:rPr>
                <w:rFonts w:ascii="Times New Roman" w:eastAsia="Times New Roman" w:hAnsi="Times New Roman" w:cs="Times New Roman"/>
                <w:bCs/>
                <w:kern w:val="3"/>
                <w:lang w:eastAsia="zh-CN"/>
              </w:rPr>
              <w:t xml:space="preserve">7. </w:t>
            </w:r>
            <w:r w:rsidRPr="00CD3281">
              <w:rPr>
                <w:rFonts w:ascii="Times New Roman" w:eastAsia="Times New Roman" w:hAnsi="Times New Roman" w:cs="Times New Roman"/>
                <w:kern w:val="3"/>
                <w:lang w:eastAsia="zh-CN"/>
              </w:rPr>
              <w:t xml:space="preserve">Исследование аппаратуры радиотехнической системы посадки </w:t>
            </w:r>
            <w:r w:rsidRPr="00CD3281">
              <w:rPr>
                <w:rFonts w:ascii="Times New Roman" w:eastAsia="Times New Roman" w:hAnsi="Times New Roman" w:cs="Times New Roman"/>
                <w:kern w:val="3"/>
                <w:lang w:val="en-US" w:eastAsia="zh-CN"/>
              </w:rPr>
              <w:t>ILS</w:t>
            </w:r>
            <w:r w:rsidRPr="00CD3281">
              <w:rPr>
                <w:rFonts w:ascii="Times New Roman" w:eastAsia="Times New Roman" w:hAnsi="Times New Roman" w:cs="Times New Roman"/>
                <w:kern w:val="3"/>
                <w:lang w:eastAsia="zh-CN"/>
              </w:rPr>
              <w:t>-85, МН</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51394A" w14:textId="77777777" w:rsidR="006A522D" w:rsidRPr="00EA60CB" w:rsidRDefault="00EA60CB"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auto"/>
              <w:right w:val="single" w:sz="4" w:space="0" w:color="000000"/>
            </w:tcBorders>
          </w:tcPr>
          <w:p w14:paraId="640FB5FB" w14:textId="77777777" w:rsidR="006A522D" w:rsidRPr="00AA5074" w:rsidRDefault="006A522D"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49C53FD1" w14:textId="77777777" w:rsidR="006A522D" w:rsidRPr="00AA5074" w:rsidRDefault="006A522D"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D3281" w:rsidRPr="00AA5074" w14:paraId="2AC63048" w14:textId="77777777" w:rsidTr="00C43E77">
        <w:trPr>
          <w:trHeight w:val="680"/>
        </w:trPr>
        <w:tc>
          <w:tcPr>
            <w:tcW w:w="678"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EFC38" w14:textId="77777777" w:rsidR="00CD3281" w:rsidRPr="00AA5074" w:rsidRDefault="00CD3281"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26BE98CF" w14:textId="77777777" w:rsidR="00CD3281" w:rsidRPr="00CD3281" w:rsidRDefault="00B72BE9" w:rsidP="00B72BE9">
            <w:pPr>
              <w:suppressAutoHyphens/>
              <w:autoSpaceDN w:val="0"/>
              <w:snapToGrid w:val="0"/>
              <w:spacing w:after="0" w:line="240" w:lineRule="auto"/>
              <w:ind w:left="-13"/>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 xml:space="preserve">   </w:t>
            </w:r>
            <w:r w:rsidR="00CD3281" w:rsidRPr="00CD3281">
              <w:rPr>
                <w:rFonts w:ascii="Times New Roman" w:eastAsia="Times New Roman" w:hAnsi="Times New Roman" w:cs="Times New Roman"/>
                <w:kern w:val="3"/>
                <w:lang w:eastAsia="zh-CN"/>
              </w:rPr>
              <w:t xml:space="preserve">РЛС </w:t>
            </w:r>
            <w:r w:rsidR="00CD3281" w:rsidRPr="00CD3281">
              <w:rPr>
                <w:rFonts w:ascii="Times New Roman" w:eastAsia="Times New Roman" w:hAnsi="Times New Roman" w:cs="Times New Roman"/>
                <w:kern w:val="3"/>
                <w:lang w:val="en-US" w:eastAsia="zh-CN"/>
              </w:rPr>
              <w:t>RDR</w:t>
            </w:r>
            <w:r w:rsidR="00CD3281" w:rsidRPr="00CD3281">
              <w:rPr>
                <w:rFonts w:ascii="Times New Roman" w:eastAsia="Times New Roman" w:hAnsi="Times New Roman" w:cs="Times New Roman"/>
                <w:kern w:val="3"/>
                <w:lang w:eastAsia="zh-CN"/>
              </w:rPr>
              <w:t>-4</w:t>
            </w:r>
            <w:r w:rsidR="00CD3281" w:rsidRPr="00CD3281">
              <w:rPr>
                <w:rFonts w:ascii="Times New Roman" w:eastAsia="Times New Roman" w:hAnsi="Times New Roman" w:cs="Times New Roman"/>
                <w:kern w:val="3"/>
                <w:lang w:val="en-US" w:eastAsia="zh-CN"/>
              </w:rPr>
              <w:t>B</w:t>
            </w:r>
            <w:r w:rsidR="00CD3281" w:rsidRPr="00CD3281">
              <w:rPr>
                <w:rFonts w:ascii="Times New Roman" w:eastAsia="Times New Roman" w:hAnsi="Times New Roman" w:cs="Times New Roman"/>
                <w:kern w:val="3"/>
                <w:lang w:eastAsia="zh-CN"/>
              </w:rPr>
              <w:t xml:space="preserve">, системы предупреждения столкновений </w:t>
            </w:r>
            <w:r w:rsidR="00CD3281" w:rsidRPr="00CD3281">
              <w:rPr>
                <w:rFonts w:ascii="Times New Roman" w:eastAsia="Times New Roman" w:hAnsi="Times New Roman" w:cs="Times New Roman"/>
                <w:kern w:val="3"/>
                <w:lang w:val="en-US" w:eastAsia="zh-CN"/>
              </w:rPr>
              <w:t>CAS</w:t>
            </w:r>
            <w:r w:rsidR="00CD3281" w:rsidRPr="00CD3281">
              <w:rPr>
                <w:rFonts w:ascii="Times New Roman" w:eastAsia="Times New Roman" w:hAnsi="Times New Roman" w:cs="Times New Roman"/>
                <w:kern w:val="3"/>
                <w:lang w:eastAsia="zh-CN"/>
              </w:rPr>
              <w:t>-100.</w:t>
            </w:r>
          </w:p>
          <w:p w14:paraId="78F8F3F8" w14:textId="77777777" w:rsidR="00CD3281" w:rsidRPr="00AA5074" w:rsidRDefault="00CD3281" w:rsidP="00B72BE9">
            <w:pPr>
              <w:suppressAutoHyphens/>
              <w:autoSpaceDN w:val="0"/>
              <w:snapToGrid w:val="0"/>
              <w:spacing w:after="0" w:line="240" w:lineRule="auto"/>
              <w:ind w:left="129" w:hanging="142"/>
              <w:contextualSpacing/>
              <w:textAlignment w:val="baseline"/>
              <w:rPr>
                <w:rFonts w:ascii="Times New Roman" w:eastAsia="Times New Roman" w:hAnsi="Times New Roman" w:cs="Times New Roman"/>
                <w:bCs/>
                <w:kern w:val="3"/>
                <w:lang w:eastAsia="zh-CN"/>
              </w:rPr>
            </w:pPr>
            <w:r w:rsidRPr="00CD3281">
              <w:rPr>
                <w:rFonts w:ascii="Times New Roman" w:eastAsia="Times New Roman" w:hAnsi="Times New Roman" w:cs="Times New Roman"/>
                <w:bCs/>
                <w:kern w:val="3"/>
                <w:lang w:eastAsia="zh-CN"/>
              </w:rPr>
              <w:t xml:space="preserve">8. </w:t>
            </w:r>
            <w:r w:rsidRPr="00CD3281">
              <w:rPr>
                <w:rFonts w:ascii="Times New Roman" w:eastAsia="Times New Roman" w:hAnsi="Times New Roman" w:cs="Times New Roman"/>
                <w:kern w:val="3"/>
                <w:lang w:eastAsia="zh-CN"/>
              </w:rPr>
              <w:t>Исследование радиовысотомера малых высот РВ-85</w:t>
            </w:r>
            <w:r w:rsidRPr="00CD3281">
              <w:rPr>
                <w:rFonts w:ascii="Times New Roman" w:eastAsia="Times New Roman" w:hAnsi="Times New Roman" w:cs="Times New Roman"/>
                <w:bCs/>
                <w:kern w:val="3"/>
                <w:lang w:eastAsia="zh-CN"/>
              </w:rPr>
              <w:t xml:space="preserve">, </w:t>
            </w:r>
            <w:r w:rsidRPr="00CD3281">
              <w:rPr>
                <w:rFonts w:ascii="Times New Roman" w:eastAsia="Times New Roman" w:hAnsi="Times New Roman" w:cs="Times New Roman"/>
                <w:kern w:val="3"/>
                <w:lang w:eastAsia="zh-CN"/>
              </w:rPr>
              <w:t xml:space="preserve">радиодальномера </w:t>
            </w:r>
            <w:r w:rsidRPr="00CD3281">
              <w:rPr>
                <w:rFonts w:ascii="Times New Roman" w:eastAsia="Times New Roman" w:hAnsi="Times New Roman" w:cs="Times New Roman"/>
                <w:kern w:val="3"/>
                <w:lang w:val="en-US" w:eastAsia="zh-CN"/>
              </w:rPr>
              <w:t>DME</w:t>
            </w:r>
            <w:r w:rsidRPr="00CD3281">
              <w:rPr>
                <w:rFonts w:ascii="Times New Roman" w:eastAsia="Times New Roman" w:hAnsi="Times New Roman" w:cs="Times New Roman"/>
                <w:kern w:val="3"/>
                <w:lang w:eastAsia="zh-CN"/>
              </w:rPr>
              <w:t xml:space="preserve">/ </w:t>
            </w:r>
            <w:r w:rsidR="00B72BE9">
              <w:rPr>
                <w:rFonts w:ascii="Times New Roman" w:eastAsia="Times New Roman" w:hAnsi="Times New Roman" w:cs="Times New Roman"/>
                <w:kern w:val="3"/>
                <w:lang w:eastAsia="zh-CN"/>
              </w:rPr>
              <w:t xml:space="preserve">   </w:t>
            </w:r>
            <w:r w:rsidR="00EA60CB">
              <w:rPr>
                <w:rFonts w:ascii="Times New Roman" w:eastAsia="Times New Roman" w:hAnsi="Times New Roman" w:cs="Times New Roman"/>
                <w:kern w:val="3"/>
                <w:lang w:eastAsia="zh-CN"/>
              </w:rPr>
              <w:t>Р-85.</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tcPr>
          <w:p w14:paraId="01B468D5" w14:textId="77777777" w:rsidR="00EA60CB" w:rsidRDefault="00EA60CB"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p w14:paraId="0126710D" w14:textId="77777777" w:rsidR="00CD3281" w:rsidRPr="00AA5074" w:rsidRDefault="00CD3281"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CD3281">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000000"/>
            </w:tcBorders>
          </w:tcPr>
          <w:p w14:paraId="3ACB9FA5" w14:textId="77777777" w:rsidR="00CD3281" w:rsidRPr="00AA5074" w:rsidRDefault="00CD3281"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30B855F4" w14:textId="77777777" w:rsidR="00CD3281" w:rsidRPr="00AA5074" w:rsidRDefault="00CD328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D3281" w:rsidRPr="00AA5074" w14:paraId="6CF3138A" w14:textId="77777777" w:rsidTr="00C43E77">
        <w:trPr>
          <w:trHeight w:val="2793"/>
        </w:trPr>
        <w:tc>
          <w:tcPr>
            <w:tcW w:w="678"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370E4E" w14:textId="77777777" w:rsidR="00CD3281" w:rsidRPr="00AA5074" w:rsidRDefault="00CD3281"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C7924" w14:textId="77777777" w:rsidR="00CD3281" w:rsidRPr="00AA5074" w:rsidRDefault="00CD3281"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64301365"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00CD3281" w:rsidRPr="00AA5074">
              <w:rPr>
                <w:rFonts w:ascii="Times New Roman" w:eastAsia="Times New Roman" w:hAnsi="Times New Roman" w:cs="Times New Roman"/>
                <w:kern w:val="3"/>
                <w:lang w:eastAsia="zh-CN"/>
              </w:rPr>
              <w:t xml:space="preserve">одготовка сообщения по теме «Основные алгоритмы процесса навигации ЛА» </w:t>
            </w:r>
          </w:p>
          <w:p w14:paraId="2365082C"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00CD3281" w:rsidRPr="00AA5074">
              <w:rPr>
                <w:rFonts w:ascii="Times New Roman" w:eastAsia="Times New Roman" w:hAnsi="Times New Roman" w:cs="Times New Roman"/>
                <w:kern w:val="3"/>
                <w:lang w:eastAsia="zh-CN"/>
              </w:rPr>
              <w:t xml:space="preserve">одготовка сообщения теме «Носители навигационной информации» </w:t>
            </w:r>
          </w:p>
          <w:p w14:paraId="75F74AD6"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00CD3281" w:rsidRPr="00AA5074">
              <w:rPr>
                <w:rFonts w:ascii="Times New Roman" w:eastAsia="Times New Roman" w:hAnsi="Times New Roman" w:cs="Times New Roman"/>
                <w:kern w:val="3"/>
                <w:lang w:eastAsia="zh-CN"/>
              </w:rPr>
              <w:t xml:space="preserve">оставление тезисов ответа по теме «Назначение и типы устройств РСБН» </w:t>
            </w:r>
          </w:p>
          <w:p w14:paraId="2AFEDF31"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00CD3281" w:rsidRPr="00AA5074">
              <w:rPr>
                <w:rFonts w:ascii="Times New Roman" w:eastAsia="Times New Roman" w:hAnsi="Times New Roman" w:cs="Times New Roman"/>
                <w:kern w:val="3"/>
                <w:lang w:eastAsia="zh-CN"/>
              </w:rPr>
              <w:t xml:space="preserve">оставление тезисов ответа по теме «Автоматические радиопеленгаторы» </w:t>
            </w:r>
          </w:p>
          <w:p w14:paraId="0EC52090"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00CD3281" w:rsidRPr="00AA5074">
              <w:rPr>
                <w:rFonts w:ascii="Times New Roman" w:eastAsia="Times New Roman" w:hAnsi="Times New Roman" w:cs="Times New Roman"/>
                <w:kern w:val="3"/>
                <w:lang w:eastAsia="zh-CN"/>
              </w:rPr>
              <w:t xml:space="preserve">одготовка ответов на контрольные вопросы «Формирование посадочной информации» </w:t>
            </w:r>
          </w:p>
          <w:p w14:paraId="3B7EEBE9"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00CD3281" w:rsidRPr="00AA5074">
              <w:rPr>
                <w:rFonts w:ascii="Times New Roman" w:eastAsia="Times New Roman" w:hAnsi="Times New Roman" w:cs="Times New Roman"/>
                <w:kern w:val="3"/>
                <w:lang w:eastAsia="zh-CN"/>
              </w:rPr>
              <w:t xml:space="preserve">одготовка ответов на контрольные вопросы «Структурная схема РСБН КУРС МП-70»  </w:t>
            </w:r>
          </w:p>
          <w:p w14:paraId="0F2D1AF2"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С</w:t>
            </w:r>
            <w:r w:rsidR="00CD3281" w:rsidRPr="00AA5074">
              <w:rPr>
                <w:rFonts w:ascii="Times New Roman" w:eastAsia="Times New Roman" w:hAnsi="Times New Roman" w:cs="Times New Roman"/>
                <w:kern w:val="3"/>
                <w:lang w:eastAsia="zh-CN"/>
              </w:rPr>
              <w:t xml:space="preserve">оставление таблиц по теме «Принцип построения угломерных систем» </w:t>
            </w:r>
          </w:p>
          <w:p w14:paraId="506F6C76" w14:textId="77777777" w:rsidR="00CD3281" w:rsidRPr="00AA5074" w:rsidRDefault="00EA60CB" w:rsidP="00B818C4">
            <w:pPr>
              <w:suppressAutoHyphens/>
              <w:autoSpaceDN w:val="0"/>
              <w:snapToGrid w:val="0"/>
              <w:spacing w:after="0" w:line="240" w:lineRule="auto"/>
              <w:contextualSpacing/>
              <w:jc w:val="both"/>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Р</w:t>
            </w:r>
            <w:r w:rsidR="00CD3281" w:rsidRPr="00AA5074">
              <w:rPr>
                <w:rFonts w:ascii="Times New Roman" w:eastAsia="Times New Roman" w:hAnsi="Times New Roman" w:cs="Times New Roman"/>
                <w:kern w:val="3"/>
                <w:lang w:eastAsia="zh-CN"/>
              </w:rPr>
              <w:t xml:space="preserve">ешение задач по образцу </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A0CDB2" w14:textId="77777777" w:rsidR="00CD3281" w:rsidRPr="00AA5074" w:rsidRDefault="00CD3281" w:rsidP="00CD3281">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lang w:eastAsia="ru-RU"/>
              </w:rPr>
              <w:t>6</w:t>
            </w:r>
          </w:p>
        </w:tc>
        <w:tc>
          <w:tcPr>
            <w:tcW w:w="458" w:type="pct"/>
            <w:vMerge/>
            <w:tcBorders>
              <w:left w:val="single" w:sz="4" w:space="0" w:color="auto"/>
              <w:bottom w:val="single" w:sz="4" w:space="0" w:color="auto"/>
              <w:right w:val="single" w:sz="4" w:space="0" w:color="000000"/>
            </w:tcBorders>
          </w:tcPr>
          <w:p w14:paraId="7D0015E7" w14:textId="77777777" w:rsidR="00CD3281" w:rsidRPr="00AA5074" w:rsidRDefault="00CD3281"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bottom w:val="single" w:sz="4" w:space="0" w:color="auto"/>
              <w:right w:val="single" w:sz="4" w:space="0" w:color="000000"/>
            </w:tcBorders>
          </w:tcPr>
          <w:p w14:paraId="075542DF" w14:textId="77777777" w:rsidR="00CD3281" w:rsidRPr="00AA5074" w:rsidRDefault="00CD328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538AF95F" w14:textId="77777777" w:rsidTr="00C43E77">
        <w:trPr>
          <w:trHeight w:val="20"/>
        </w:trPr>
        <w:tc>
          <w:tcPr>
            <w:tcW w:w="678" w:type="pct"/>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4418D9E" w14:textId="77777777" w:rsidR="00F969DF" w:rsidRPr="007D4E71" w:rsidRDefault="00532620" w:rsidP="00B818C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2.3</w:t>
            </w:r>
            <w:r w:rsidRPr="007D4E71">
              <w:rPr>
                <w:rFonts w:ascii="Times New Roman" w:eastAsia="Times New Roman" w:hAnsi="Times New Roman" w:cs="Times New Roman"/>
                <w:b/>
                <w:lang w:eastAsia="ru-RU"/>
              </w:rPr>
              <w:t>.</w:t>
            </w:r>
          </w:p>
          <w:p w14:paraId="21E2C33D" w14:textId="77777777" w:rsidR="00F969DF" w:rsidRPr="007D4E71" w:rsidRDefault="00F969DF" w:rsidP="00B818C4">
            <w:pPr>
              <w:widowControl w:val="0"/>
              <w:spacing w:after="0" w:line="240" w:lineRule="auto"/>
              <w:contextualSpacing/>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Принципы отображения радиолокационной информации</w:t>
            </w: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1368B0A9" w14:textId="77777777" w:rsidR="00F969DF" w:rsidRPr="00AA5074" w:rsidRDefault="00781ACD" w:rsidP="00B818C4">
            <w:pPr>
              <w:widowControl w:val="0"/>
              <w:spacing w:after="0" w:line="240" w:lineRule="auto"/>
              <w:contextualSpacing/>
              <w:rPr>
                <w:rFonts w:ascii="Times New Roman" w:eastAsia="Times New Roman" w:hAnsi="Times New Roman" w:cs="Times New Roman"/>
                <w:b/>
                <w:lang w:eastAsia="ru-RU"/>
              </w:rPr>
            </w:pPr>
            <w:r w:rsidRPr="00AA5074">
              <w:rPr>
                <w:rFonts w:ascii="Times New Roman" w:eastAsia="Times New Roman" w:hAnsi="Times New Roman" w:cs="Times New Roman"/>
                <w:b/>
                <w:bCs/>
                <w:iCs/>
                <w:lang w:eastAsia="ru-RU"/>
              </w:rPr>
              <w:t>Содержание</w:t>
            </w:r>
          </w:p>
        </w:tc>
        <w:tc>
          <w:tcPr>
            <w:tcW w:w="559" w:type="pc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324E1165"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
                <w:kern w:val="3"/>
                <w:lang w:eastAsia="zh-CN"/>
              </w:rPr>
              <w:t>8</w:t>
            </w:r>
          </w:p>
        </w:tc>
        <w:tc>
          <w:tcPr>
            <w:tcW w:w="458" w:type="pct"/>
            <w:vMerge w:val="restart"/>
            <w:tcBorders>
              <w:top w:val="single" w:sz="4" w:space="0" w:color="auto"/>
              <w:left w:val="single" w:sz="4" w:space="0" w:color="auto"/>
              <w:bottom w:val="single" w:sz="4" w:space="0" w:color="auto"/>
              <w:right w:val="single" w:sz="4" w:space="0" w:color="auto"/>
            </w:tcBorders>
          </w:tcPr>
          <w:p w14:paraId="77FE2CE6"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1.9</w:t>
            </w:r>
          </w:p>
          <w:p w14:paraId="6D0D7242"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bCs/>
                <w:iCs/>
              </w:rPr>
              <w:t>ОК 01</w:t>
            </w:r>
          </w:p>
          <w:p w14:paraId="37E52DD0"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auto"/>
              <w:bottom w:val="single" w:sz="4" w:space="0" w:color="auto"/>
              <w:right w:val="single" w:sz="4" w:space="0" w:color="auto"/>
            </w:tcBorders>
          </w:tcPr>
          <w:p w14:paraId="6E1B445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0828A6">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1.9.01</w:t>
            </w:r>
          </w:p>
          <w:p w14:paraId="27191419" w14:textId="77777777" w:rsidR="000828A6" w:rsidRDefault="000828A6"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1.9.01</w:t>
            </w:r>
          </w:p>
          <w:p w14:paraId="0824C4F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kern w:val="3"/>
                <w:lang w:eastAsia="zh-CN"/>
              </w:rPr>
              <w:t>З 1.9.01</w:t>
            </w:r>
          </w:p>
          <w:p w14:paraId="05A444CB" w14:textId="77777777" w:rsidR="00553FA5" w:rsidRDefault="00553FA5"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00F969DF" w:rsidRPr="00AA5074">
              <w:rPr>
                <w:rFonts w:ascii="Times New Roman" w:eastAsia="Times New Roman" w:hAnsi="Times New Roman" w:cs="Times New Roman"/>
                <w:iCs/>
                <w:kern w:val="3"/>
                <w:lang w:eastAsia="zh-CN"/>
              </w:rPr>
              <w:t>01.01</w:t>
            </w:r>
          </w:p>
          <w:p w14:paraId="09EFE12A" w14:textId="77777777" w:rsidR="00F969DF" w:rsidRDefault="00553FA5"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 Уо </w:t>
            </w:r>
            <w:r w:rsidR="00F969DF"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7</w:t>
            </w:r>
          </w:p>
          <w:p w14:paraId="529DAB53" w14:textId="77777777" w:rsidR="00553FA5" w:rsidRDefault="00553FA5"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8</w:t>
            </w:r>
          </w:p>
          <w:p w14:paraId="05C2694C" w14:textId="77777777" w:rsidR="00553FA5" w:rsidRDefault="00553FA5" w:rsidP="00553FA5">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Уо </w:t>
            </w:r>
            <w:r w:rsidRPr="00AA5074">
              <w:rPr>
                <w:rFonts w:ascii="Times New Roman" w:eastAsia="Times New Roman" w:hAnsi="Times New Roman" w:cs="Times New Roman"/>
                <w:iCs/>
                <w:kern w:val="3"/>
                <w:lang w:eastAsia="zh-CN"/>
              </w:rPr>
              <w:t>01.0</w:t>
            </w:r>
            <w:r>
              <w:rPr>
                <w:rFonts w:ascii="Times New Roman" w:eastAsia="Times New Roman" w:hAnsi="Times New Roman" w:cs="Times New Roman"/>
                <w:iCs/>
                <w:kern w:val="3"/>
                <w:lang w:eastAsia="zh-CN"/>
              </w:rPr>
              <w:t>9</w:t>
            </w:r>
          </w:p>
          <w:p w14:paraId="0E4E296E" w14:textId="77777777" w:rsidR="00553FA5" w:rsidRPr="00AA5074" w:rsidRDefault="00553FA5"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p>
          <w:p w14:paraId="679829DD"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7878D05D" w14:textId="77777777" w:rsidTr="00C43E77">
        <w:trPr>
          <w:trHeight w:val="251"/>
        </w:trPr>
        <w:tc>
          <w:tcPr>
            <w:tcW w:w="678" w:type="pct"/>
            <w:vMerge/>
            <w:tcBorders>
              <w:left w:val="single" w:sz="4" w:space="0" w:color="000000"/>
              <w:right w:val="single" w:sz="4" w:space="0" w:color="auto"/>
            </w:tcBorders>
            <w:tcMar>
              <w:top w:w="0" w:type="dxa"/>
              <w:left w:w="108" w:type="dxa"/>
              <w:bottom w:w="0" w:type="dxa"/>
              <w:right w:w="108" w:type="dxa"/>
            </w:tcMar>
          </w:tcPr>
          <w:p w14:paraId="158D958B" w14:textId="77777777" w:rsidR="00F969DF" w:rsidRPr="007D4E71" w:rsidRDefault="00F969DF" w:rsidP="00B818C4">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2"/>
              <w:contextualSpacing/>
              <w:rPr>
                <w:rFonts w:ascii="Times New Roman" w:eastAsia="Times New Roman" w:hAnsi="Times New Roman" w:cs="Times New Roman"/>
                <w:b/>
                <w:bCs/>
                <w:lang w:eastAsia="ru-RU"/>
              </w:rPr>
            </w:pPr>
          </w:p>
        </w:tc>
        <w:tc>
          <w:tcPr>
            <w:tcW w:w="2795" w:type="pct"/>
            <w:tcBorders>
              <w:top w:val="single" w:sz="4" w:space="0" w:color="auto"/>
              <w:left w:val="single" w:sz="4" w:space="0" w:color="auto"/>
            </w:tcBorders>
            <w:tcMar>
              <w:top w:w="0" w:type="dxa"/>
              <w:left w:w="108" w:type="dxa"/>
              <w:bottom w:w="0" w:type="dxa"/>
              <w:right w:w="108" w:type="dxa"/>
            </w:tcMar>
          </w:tcPr>
          <w:p w14:paraId="73AEBBC7"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Методы дальнометрии. Импульсные дальномеры.</w:t>
            </w:r>
          </w:p>
          <w:p w14:paraId="1166A9AC"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Фазовый метод. Дальномер с ответчиком.</w:t>
            </w:r>
          </w:p>
          <w:p w14:paraId="2A87E003"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Разностно-дальномерное устройство.</w:t>
            </w:r>
          </w:p>
          <w:p w14:paraId="39A9933B"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Частотные дальномеры.</w:t>
            </w:r>
          </w:p>
          <w:p w14:paraId="3982047E" w14:textId="77777777" w:rsidR="00F969DF" w:rsidRPr="00532620" w:rsidRDefault="00532620"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Ш</w:t>
            </w:r>
            <w:r w:rsidR="00F969DF" w:rsidRPr="00532620">
              <w:rPr>
                <w:rFonts w:ascii="Times New Roman" w:eastAsia="Times New Roman" w:hAnsi="Times New Roman" w:cs="Times New Roman"/>
                <w:lang w:eastAsia="ru-RU"/>
              </w:rPr>
              <w:t>ирокополосный радиовысотомер РВ-5.</w:t>
            </w:r>
          </w:p>
          <w:p w14:paraId="4BF3293E"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Радиосистемы дальней навигации</w:t>
            </w:r>
          </w:p>
          <w:p w14:paraId="4A8216B3"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Принцип действия радиосистемы LORAN.</w:t>
            </w:r>
          </w:p>
          <w:p w14:paraId="7BADAF6F"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Доплеровские измерители скорости и угла сноса.</w:t>
            </w:r>
          </w:p>
          <w:p w14:paraId="5130306E"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Закономерности движения ИСЗ на орбите.</w:t>
            </w:r>
          </w:p>
          <w:p w14:paraId="40BED696"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Требования к РНС на ИСЗ.</w:t>
            </w:r>
          </w:p>
          <w:p w14:paraId="743AFE2C"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Назначение и типы спутниковых РНС.</w:t>
            </w:r>
          </w:p>
          <w:p w14:paraId="1635DB58"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lang w:eastAsia="ru-RU"/>
              </w:rPr>
            </w:pPr>
            <w:r w:rsidRPr="00532620">
              <w:rPr>
                <w:rFonts w:ascii="Times New Roman" w:eastAsia="Times New Roman" w:hAnsi="Times New Roman" w:cs="Times New Roman"/>
                <w:lang w:eastAsia="ru-RU"/>
              </w:rPr>
              <w:t>Принцип действия дальномерных спутниковых систем.</w:t>
            </w:r>
          </w:p>
          <w:p w14:paraId="2B2C6E1A" w14:textId="77777777" w:rsidR="00F969DF" w:rsidRPr="00532620" w:rsidRDefault="00F969DF" w:rsidP="0070716E">
            <w:pPr>
              <w:pStyle w:val="a4"/>
              <w:widowControl w:val="0"/>
              <w:numPr>
                <w:ilvl w:val="0"/>
                <w:numId w:val="358"/>
              </w:numPr>
              <w:spacing w:after="0" w:line="240" w:lineRule="auto"/>
              <w:ind w:left="412" w:hanging="412"/>
              <w:rPr>
                <w:rFonts w:ascii="Times New Roman" w:eastAsia="Times New Roman" w:hAnsi="Times New Roman" w:cs="Times New Roman"/>
                <w:b/>
                <w:lang w:eastAsia="ru-RU"/>
              </w:rPr>
            </w:pPr>
            <w:r w:rsidRPr="00532620">
              <w:rPr>
                <w:rFonts w:ascii="Times New Roman" w:eastAsia="Times New Roman" w:hAnsi="Times New Roman" w:cs="Times New Roman"/>
                <w:lang w:eastAsia="ru-RU"/>
              </w:rPr>
              <w:t>Методы комплексирования.</w:t>
            </w:r>
          </w:p>
        </w:tc>
        <w:tc>
          <w:tcPr>
            <w:tcW w:w="559" w:type="pct"/>
            <w:tcBorders>
              <w:left w:val="single" w:sz="4" w:space="0" w:color="000000"/>
              <w:right w:val="single" w:sz="4" w:space="0" w:color="auto"/>
            </w:tcBorders>
            <w:tcMar>
              <w:top w:w="0" w:type="dxa"/>
              <w:left w:w="108" w:type="dxa"/>
              <w:bottom w:w="0" w:type="dxa"/>
              <w:right w:w="108" w:type="dxa"/>
            </w:tcMar>
            <w:vAlign w:val="center"/>
          </w:tcPr>
          <w:p w14:paraId="62889896" w14:textId="77777777" w:rsidR="00F969DF" w:rsidRPr="00AA5074" w:rsidRDefault="00DC113B"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8</w:t>
            </w:r>
          </w:p>
        </w:tc>
        <w:tc>
          <w:tcPr>
            <w:tcW w:w="458" w:type="pct"/>
            <w:vMerge/>
            <w:tcBorders>
              <w:top w:val="single" w:sz="4" w:space="0" w:color="auto"/>
              <w:left w:val="single" w:sz="4" w:space="0" w:color="auto"/>
              <w:bottom w:val="single" w:sz="4" w:space="0" w:color="auto"/>
              <w:right w:val="single" w:sz="4" w:space="0" w:color="auto"/>
            </w:tcBorders>
          </w:tcPr>
          <w:p w14:paraId="2D5294BA"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54205C11"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528E473D" w14:textId="77777777" w:rsidTr="00C43E77">
        <w:trPr>
          <w:trHeight w:val="176"/>
        </w:trPr>
        <w:tc>
          <w:tcPr>
            <w:tcW w:w="678" w:type="pct"/>
            <w:vMerge/>
            <w:tcBorders>
              <w:left w:val="single" w:sz="4" w:space="0" w:color="000000"/>
              <w:right w:val="single" w:sz="4" w:space="0" w:color="auto"/>
            </w:tcBorders>
            <w:tcMar>
              <w:top w:w="0" w:type="dxa"/>
              <w:left w:w="108" w:type="dxa"/>
              <w:bottom w:w="0" w:type="dxa"/>
              <w:right w:w="108" w:type="dxa"/>
            </w:tcMar>
          </w:tcPr>
          <w:p w14:paraId="4DDE77F8"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auto"/>
              <w:bottom w:val="single" w:sz="4" w:space="0" w:color="auto"/>
            </w:tcBorders>
            <w:tcMar>
              <w:top w:w="0" w:type="dxa"/>
              <w:left w:w="108" w:type="dxa"/>
              <w:bottom w:w="0" w:type="dxa"/>
              <w:right w:w="108" w:type="dxa"/>
            </w:tcMar>
          </w:tcPr>
          <w:p w14:paraId="6AAD4C6B"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1559913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lang w:eastAsia="ru-RU"/>
              </w:rPr>
            </w:pPr>
            <w:r w:rsidRPr="00AA5074">
              <w:rPr>
                <w:rFonts w:ascii="Times New Roman" w:eastAsia="Times New Roman" w:hAnsi="Times New Roman" w:cs="Times New Roman"/>
                <w:b/>
                <w:kern w:val="3"/>
                <w:lang w:eastAsia="zh-CN"/>
              </w:rPr>
              <w:t>4</w:t>
            </w:r>
          </w:p>
        </w:tc>
        <w:tc>
          <w:tcPr>
            <w:tcW w:w="458" w:type="pct"/>
            <w:vMerge/>
            <w:tcBorders>
              <w:top w:val="single" w:sz="4" w:space="0" w:color="auto"/>
              <w:left w:val="single" w:sz="4" w:space="0" w:color="auto"/>
              <w:bottom w:val="single" w:sz="4" w:space="0" w:color="auto"/>
              <w:right w:val="single" w:sz="4" w:space="0" w:color="auto"/>
            </w:tcBorders>
          </w:tcPr>
          <w:p w14:paraId="2824DDD9"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295F92C5"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D95C99" w:rsidRPr="00AA5074" w14:paraId="6F924613" w14:textId="77777777" w:rsidTr="00C43E77">
        <w:trPr>
          <w:trHeight w:val="1195"/>
        </w:trPr>
        <w:tc>
          <w:tcPr>
            <w:tcW w:w="678" w:type="pct"/>
            <w:vMerge/>
            <w:tcBorders>
              <w:left w:val="single" w:sz="4" w:space="0" w:color="000000"/>
              <w:right w:val="single" w:sz="4" w:space="0" w:color="auto"/>
            </w:tcBorders>
            <w:tcMar>
              <w:top w:w="0" w:type="dxa"/>
              <w:left w:w="108" w:type="dxa"/>
              <w:bottom w:w="0" w:type="dxa"/>
              <w:right w:w="108" w:type="dxa"/>
            </w:tcMar>
          </w:tcPr>
          <w:p w14:paraId="374FC76D" w14:textId="77777777" w:rsidR="00D95C99" w:rsidRPr="007D4E71" w:rsidRDefault="00D95C99"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0AA27964" w14:textId="77777777" w:rsidR="00D95C99" w:rsidRPr="00D95C99" w:rsidRDefault="00D95C99" w:rsidP="00D95C99">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Cs/>
                <w:kern w:val="3"/>
                <w:lang w:eastAsia="zh-CN"/>
              </w:rPr>
            </w:pPr>
            <w:r w:rsidRPr="00D95C99">
              <w:rPr>
                <w:rFonts w:ascii="Times New Roman" w:eastAsia="Times New Roman" w:hAnsi="Times New Roman" w:cs="Times New Roman"/>
                <w:bCs/>
                <w:kern w:val="3"/>
                <w:lang w:eastAsia="zh-CN"/>
              </w:rPr>
              <w:t xml:space="preserve">9. </w:t>
            </w:r>
            <w:r w:rsidRPr="00D95C99">
              <w:rPr>
                <w:rFonts w:ascii="Times New Roman" w:eastAsia="Times New Roman" w:hAnsi="Times New Roman" w:cs="Times New Roman"/>
                <w:kern w:val="3"/>
                <w:lang w:eastAsia="zh-CN"/>
              </w:rPr>
              <w:t xml:space="preserve">Исследование автоматического радиокомпаса АРК-25, аппаратуры радиотехнической системы ближней навигации </w:t>
            </w:r>
            <w:r w:rsidRPr="00D95C99">
              <w:rPr>
                <w:rFonts w:ascii="Times New Roman" w:eastAsia="Times New Roman" w:hAnsi="Times New Roman" w:cs="Times New Roman"/>
                <w:kern w:val="3"/>
                <w:lang w:val="en-US" w:eastAsia="zh-CN"/>
              </w:rPr>
              <w:t>VOR</w:t>
            </w:r>
            <w:r w:rsidRPr="00D95C99">
              <w:rPr>
                <w:rFonts w:ascii="Times New Roman" w:eastAsia="Times New Roman" w:hAnsi="Times New Roman" w:cs="Times New Roman"/>
                <w:kern w:val="3"/>
                <w:lang w:eastAsia="zh-CN"/>
              </w:rPr>
              <w:t>-85.</w:t>
            </w:r>
          </w:p>
          <w:p w14:paraId="1617AE2C" w14:textId="77777777" w:rsidR="00D95C99" w:rsidRPr="00AA5074" w:rsidRDefault="00D95C99" w:rsidP="00D95C99">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
                <w:kern w:val="3"/>
                <w:lang w:eastAsia="zh-CN"/>
              </w:rPr>
            </w:pPr>
            <w:r w:rsidRPr="00D95C99">
              <w:rPr>
                <w:rFonts w:ascii="Times New Roman" w:eastAsia="Times New Roman" w:hAnsi="Times New Roman" w:cs="Times New Roman"/>
                <w:bCs/>
                <w:kern w:val="3"/>
                <w:lang w:eastAsia="zh-CN"/>
              </w:rPr>
              <w:t xml:space="preserve">10. </w:t>
            </w:r>
            <w:r w:rsidRPr="00D95C99">
              <w:rPr>
                <w:rFonts w:ascii="Times New Roman" w:eastAsia="Times New Roman" w:hAnsi="Times New Roman" w:cs="Times New Roman"/>
                <w:kern w:val="3"/>
                <w:lang w:eastAsia="zh-CN"/>
              </w:rPr>
              <w:t xml:space="preserve">Исследование самолётного радиолокационного ответчика </w:t>
            </w:r>
            <w:r w:rsidRPr="00D95C99">
              <w:rPr>
                <w:rFonts w:ascii="Times New Roman" w:eastAsia="Times New Roman" w:hAnsi="Times New Roman" w:cs="Times New Roman"/>
                <w:kern w:val="3"/>
                <w:lang w:val="en-US" w:eastAsia="zh-CN"/>
              </w:rPr>
              <w:t>TRA</w:t>
            </w:r>
            <w:r w:rsidRPr="00D95C99">
              <w:rPr>
                <w:rFonts w:ascii="Times New Roman" w:eastAsia="Times New Roman" w:hAnsi="Times New Roman" w:cs="Times New Roman"/>
                <w:kern w:val="3"/>
                <w:lang w:eastAsia="zh-CN"/>
              </w:rPr>
              <w:t>-67</w:t>
            </w:r>
            <w:r w:rsidRPr="00D95C99">
              <w:rPr>
                <w:rFonts w:ascii="Times New Roman" w:eastAsia="Times New Roman" w:hAnsi="Times New Roman" w:cs="Times New Roman"/>
                <w:kern w:val="3"/>
                <w:lang w:val="en-US" w:eastAsia="zh-CN"/>
              </w:rPr>
              <w:t>A</w:t>
            </w:r>
            <w:r w:rsidRPr="00D95C99">
              <w:rPr>
                <w:rFonts w:ascii="Times New Roman" w:eastAsia="Times New Roman" w:hAnsi="Times New Roman" w:cs="Times New Roman"/>
                <w:kern w:val="3"/>
                <w:lang w:eastAsia="zh-CN"/>
              </w:rPr>
              <w:t>, аппаратуры государственного опознавания, самолётного радиолокационного ответчика</w:t>
            </w:r>
            <w:r w:rsidRPr="00AA5074">
              <w:rPr>
                <w:rFonts w:ascii="Times New Roman" w:eastAsia="Times New Roman" w:hAnsi="Times New Roman" w:cs="Times New Roman"/>
                <w:kern w:val="3"/>
                <w:lang w:eastAsia="zh-CN"/>
              </w:rPr>
              <w:t xml:space="preserve"> СО-72М</w:t>
            </w:r>
          </w:p>
        </w:tc>
        <w:tc>
          <w:tcPr>
            <w:tcW w:w="559" w:type="pc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tcPr>
          <w:p w14:paraId="25819458" w14:textId="77777777" w:rsidR="00D95C99" w:rsidRPr="00AA5074" w:rsidRDefault="00D95C99" w:rsidP="00D95C99">
            <w:pPr>
              <w:spacing w:after="0" w:line="240" w:lineRule="auto"/>
              <w:contextualSpacing/>
              <w:jc w:val="center"/>
              <w:rPr>
                <w:rFonts w:ascii="Times New Roman" w:eastAsia="Times New Roman" w:hAnsi="Times New Roman" w:cs="Times New Roman"/>
                <w:lang w:eastAsia="ru-RU"/>
              </w:rPr>
            </w:pPr>
            <w:r w:rsidRPr="00AA5074">
              <w:rPr>
                <w:rFonts w:ascii="Times New Roman" w:eastAsia="Times New Roman" w:hAnsi="Times New Roman" w:cs="Times New Roman"/>
                <w:lang w:eastAsia="ru-RU"/>
              </w:rPr>
              <w:t>2</w:t>
            </w:r>
          </w:p>
          <w:p w14:paraId="7724BCF2" w14:textId="77777777" w:rsidR="00D95C99" w:rsidRPr="00AA5074" w:rsidRDefault="00D95C99" w:rsidP="00D95C99">
            <w:pPr>
              <w:spacing w:after="0" w:line="240" w:lineRule="auto"/>
              <w:contextualSpacing/>
              <w:jc w:val="center"/>
              <w:rPr>
                <w:rFonts w:ascii="Times New Roman" w:eastAsia="Times New Roman" w:hAnsi="Times New Roman" w:cs="Times New Roman"/>
                <w:lang w:eastAsia="ru-RU"/>
              </w:rPr>
            </w:pPr>
          </w:p>
          <w:p w14:paraId="57718CF8" w14:textId="77777777" w:rsidR="00D95C99" w:rsidRPr="00AA5074" w:rsidRDefault="00D95C99" w:rsidP="00D95C99">
            <w:pPr>
              <w:spacing w:after="0" w:line="240" w:lineRule="auto"/>
              <w:contextualSpacing/>
              <w:rPr>
                <w:rFonts w:ascii="Times New Roman" w:eastAsia="Times New Roman" w:hAnsi="Times New Roman" w:cs="Times New Roman"/>
                <w:lang w:eastAsia="ru-RU"/>
              </w:rPr>
            </w:pPr>
          </w:p>
          <w:p w14:paraId="3A39E614" w14:textId="77777777" w:rsidR="00D95C99" w:rsidRPr="00AA5074" w:rsidRDefault="00D95C99" w:rsidP="00D95C99">
            <w:pPr>
              <w:spacing w:after="0" w:line="240" w:lineRule="auto"/>
              <w:contextualSpacing/>
              <w:jc w:val="center"/>
              <w:rPr>
                <w:rFonts w:ascii="Times New Roman" w:eastAsia="Times New Roman" w:hAnsi="Times New Roman" w:cs="Times New Roman"/>
                <w:lang w:eastAsia="ru-RU"/>
              </w:rPr>
            </w:pPr>
            <w:r w:rsidRPr="00AA5074">
              <w:rPr>
                <w:rFonts w:ascii="Times New Roman" w:eastAsia="Times New Roman" w:hAnsi="Times New Roman" w:cs="Times New Roman"/>
                <w:lang w:eastAsia="ru-RU"/>
              </w:rPr>
              <w:t>2</w:t>
            </w:r>
          </w:p>
          <w:p w14:paraId="5A3C5AE4" w14:textId="77777777" w:rsidR="00D95C99" w:rsidRPr="00AA5074" w:rsidRDefault="00D95C99" w:rsidP="00B818C4">
            <w:pPr>
              <w:spacing w:after="0" w:line="240" w:lineRule="auto"/>
              <w:contextualSpacing/>
              <w:jc w:val="center"/>
              <w:rPr>
                <w:rFonts w:ascii="Times New Roman" w:eastAsia="Times New Roman" w:hAnsi="Times New Roman" w:cs="Times New Roman"/>
                <w:b/>
                <w:kern w:val="3"/>
                <w:lang w:eastAsia="zh-CN"/>
              </w:rPr>
            </w:pPr>
          </w:p>
        </w:tc>
        <w:tc>
          <w:tcPr>
            <w:tcW w:w="458" w:type="pct"/>
            <w:vMerge/>
            <w:tcBorders>
              <w:top w:val="single" w:sz="4" w:space="0" w:color="auto"/>
              <w:left w:val="single" w:sz="4" w:space="0" w:color="auto"/>
              <w:bottom w:val="single" w:sz="4" w:space="0" w:color="auto"/>
              <w:right w:val="single" w:sz="4" w:space="0" w:color="auto"/>
            </w:tcBorders>
          </w:tcPr>
          <w:p w14:paraId="5877BD8F" w14:textId="77777777" w:rsidR="00D95C99" w:rsidRPr="00AA5074" w:rsidRDefault="00D95C99"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04B003E6" w14:textId="77777777" w:rsidR="00D95C99" w:rsidRPr="00AA5074" w:rsidRDefault="00D95C99"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D83755" w:rsidRPr="00AA5074" w14:paraId="1EBF23A8" w14:textId="77777777" w:rsidTr="00C43E77">
        <w:trPr>
          <w:trHeight w:val="910"/>
        </w:trPr>
        <w:tc>
          <w:tcPr>
            <w:tcW w:w="678" w:type="pct"/>
            <w:vMerge/>
            <w:tcBorders>
              <w:left w:val="single" w:sz="4" w:space="0" w:color="000000"/>
              <w:right w:val="single" w:sz="4" w:space="0" w:color="auto"/>
            </w:tcBorders>
            <w:tcMar>
              <w:top w:w="0" w:type="dxa"/>
              <w:left w:w="108" w:type="dxa"/>
              <w:bottom w:w="0" w:type="dxa"/>
              <w:right w:w="108" w:type="dxa"/>
            </w:tcMar>
          </w:tcPr>
          <w:p w14:paraId="59973798" w14:textId="77777777" w:rsidR="00D83755" w:rsidRPr="007D4E71" w:rsidRDefault="00D83755"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tcBorders>
            <w:tcMar>
              <w:top w:w="0" w:type="dxa"/>
              <w:left w:w="108" w:type="dxa"/>
              <w:bottom w:w="0" w:type="dxa"/>
              <w:right w:w="108" w:type="dxa"/>
            </w:tcMar>
          </w:tcPr>
          <w:p w14:paraId="193CA341"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464FB0B5"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bCs/>
                <w:kern w:val="3"/>
                <w:lang w:eastAsia="zh-CN"/>
              </w:rPr>
              <w:t>П</w:t>
            </w:r>
            <w:r w:rsidRPr="00AA5074">
              <w:rPr>
                <w:rFonts w:ascii="Times New Roman" w:eastAsia="Times New Roman" w:hAnsi="Times New Roman" w:cs="Times New Roman"/>
                <w:kern w:val="3"/>
                <w:lang w:eastAsia="zh-CN"/>
              </w:rPr>
              <w:t xml:space="preserve">одготовка сообщения по теме «Радиосистемы дальней навигации» </w:t>
            </w:r>
          </w:p>
          <w:p w14:paraId="7A3ADD27"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 xml:space="preserve">одготовка сообщения по теме «Методы определения дальности» </w:t>
            </w:r>
          </w:p>
          <w:p w14:paraId="3F43135C"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Pr>
                <w:rFonts w:ascii="Times New Roman" w:eastAsia="Times New Roman" w:hAnsi="Times New Roman" w:cs="Times New Roman"/>
                <w:bCs/>
                <w:kern w:val="3"/>
                <w:lang w:eastAsia="zh-CN"/>
              </w:rPr>
              <w:t>С</w:t>
            </w:r>
            <w:r w:rsidRPr="00AA5074">
              <w:rPr>
                <w:rFonts w:ascii="Times New Roman" w:eastAsia="Times New Roman" w:hAnsi="Times New Roman" w:cs="Times New Roman"/>
                <w:kern w:val="3"/>
                <w:lang w:eastAsia="zh-CN"/>
              </w:rPr>
              <w:t>оставление тезисов ответа по теме «Ошибки определения направления» Составление тезисов ответа по теме «Глобальные радионавигационные системы»</w:t>
            </w:r>
          </w:p>
          <w:p w14:paraId="0B4A835F"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 xml:space="preserve">одготовка ответов на контрольные вопросы «Принципы построения ДИСС» </w:t>
            </w:r>
            <w:r>
              <w:rPr>
                <w:rFonts w:ascii="Times New Roman" w:eastAsia="Times New Roman" w:hAnsi="Times New Roman" w:cs="Times New Roman"/>
                <w:kern w:val="3"/>
                <w:lang w:eastAsia="zh-CN"/>
              </w:rPr>
              <w:t>П</w:t>
            </w:r>
            <w:r w:rsidRPr="00AA5074">
              <w:rPr>
                <w:rFonts w:ascii="Times New Roman" w:eastAsia="Times New Roman" w:hAnsi="Times New Roman" w:cs="Times New Roman"/>
                <w:kern w:val="3"/>
                <w:lang w:eastAsia="zh-CN"/>
              </w:rPr>
              <w:t>одготовка ответов на контрольные вопросы «Связь ДИСС с бортовыми сис</w:t>
            </w:r>
            <w:r>
              <w:rPr>
                <w:rFonts w:ascii="Times New Roman" w:eastAsia="Times New Roman" w:hAnsi="Times New Roman" w:cs="Times New Roman"/>
                <w:kern w:val="3"/>
                <w:lang w:eastAsia="zh-CN"/>
              </w:rPr>
              <w:t>т</w:t>
            </w:r>
            <w:r w:rsidRPr="00AA5074">
              <w:rPr>
                <w:rFonts w:ascii="Times New Roman" w:eastAsia="Times New Roman" w:hAnsi="Times New Roman" w:cs="Times New Roman"/>
                <w:kern w:val="3"/>
                <w:lang w:eastAsia="zh-CN"/>
              </w:rPr>
              <w:t xml:space="preserve">емами» </w:t>
            </w:r>
          </w:p>
          <w:p w14:paraId="449E89E9"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С</w:t>
            </w:r>
            <w:r w:rsidRPr="00AA5074">
              <w:rPr>
                <w:rFonts w:ascii="Times New Roman" w:eastAsia="Times New Roman" w:hAnsi="Times New Roman" w:cs="Times New Roman"/>
                <w:kern w:val="3"/>
                <w:lang w:eastAsia="zh-CN"/>
              </w:rPr>
              <w:t xml:space="preserve">оставление таблиц по теме «Спутниковые навигационные системы» </w:t>
            </w:r>
            <w:r>
              <w:rPr>
                <w:rFonts w:ascii="Times New Roman" w:eastAsia="Times New Roman" w:hAnsi="Times New Roman" w:cs="Times New Roman"/>
                <w:kern w:val="3"/>
                <w:lang w:eastAsia="zh-CN"/>
              </w:rPr>
              <w:t>С</w:t>
            </w:r>
            <w:r w:rsidRPr="00AA5074">
              <w:rPr>
                <w:rFonts w:ascii="Times New Roman" w:eastAsia="Times New Roman" w:hAnsi="Times New Roman" w:cs="Times New Roman"/>
                <w:kern w:val="3"/>
                <w:lang w:eastAsia="zh-CN"/>
              </w:rPr>
              <w:t>оставление таблиц по теме «Формирование навигационной информации СНС»</w:t>
            </w:r>
          </w:p>
          <w:p w14:paraId="111D848B"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Т</w:t>
            </w:r>
            <w:r w:rsidRPr="00AA5074">
              <w:rPr>
                <w:rFonts w:ascii="Times New Roman" w:eastAsia="Times New Roman" w:hAnsi="Times New Roman" w:cs="Times New Roman"/>
                <w:kern w:val="3"/>
                <w:lang w:eastAsia="zh-CN"/>
              </w:rPr>
              <w:t xml:space="preserve">екста по теме «Факторы, влияющие на точность СНС» </w:t>
            </w:r>
          </w:p>
          <w:p w14:paraId="34727441"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Pr="00AA5074">
              <w:rPr>
                <w:rFonts w:ascii="Times New Roman" w:eastAsia="Times New Roman" w:hAnsi="Times New Roman" w:cs="Times New Roman"/>
                <w:kern w:val="3"/>
                <w:lang w:eastAsia="zh-CN"/>
              </w:rPr>
              <w:t xml:space="preserve">одготовка ответов на контрольные вопросы «Принципы построения комплексов» </w:t>
            </w:r>
          </w:p>
          <w:p w14:paraId="25E2BE74" w14:textId="77777777" w:rsidR="00D83755" w:rsidRDefault="00D83755" w:rsidP="00D83755">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kern w:val="3"/>
                <w:lang w:eastAsia="zh-CN"/>
              </w:rPr>
              <w:t>Р</w:t>
            </w:r>
            <w:r w:rsidRPr="00AA5074">
              <w:rPr>
                <w:rFonts w:ascii="Times New Roman" w:eastAsia="Times New Roman" w:hAnsi="Times New Roman" w:cs="Times New Roman"/>
                <w:kern w:val="3"/>
                <w:lang w:eastAsia="zh-CN"/>
              </w:rPr>
              <w:t>ешение задач по образцу</w:t>
            </w:r>
          </w:p>
          <w:p w14:paraId="06B11DA5" w14:textId="77777777" w:rsidR="00D83755" w:rsidRPr="00D95C99" w:rsidRDefault="00D83755" w:rsidP="00D83755">
            <w:pPr>
              <w:suppressAutoHyphens/>
              <w:autoSpaceDN w:val="0"/>
              <w:snapToGrid w:val="0"/>
              <w:spacing w:after="0" w:line="240" w:lineRule="auto"/>
              <w:ind w:left="270" w:hanging="270"/>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Р</w:t>
            </w:r>
            <w:r w:rsidRPr="00AA5074">
              <w:rPr>
                <w:rFonts w:ascii="Times New Roman" w:eastAsia="Times New Roman" w:hAnsi="Times New Roman" w:cs="Times New Roman"/>
                <w:bCs/>
                <w:kern w:val="3"/>
                <w:lang w:eastAsia="zh-CN"/>
              </w:rPr>
              <w:t>абота с конспектами лекций для подготовки к к/р</w:t>
            </w:r>
          </w:p>
        </w:tc>
        <w:tc>
          <w:tcPr>
            <w:tcW w:w="559" w:type="pct"/>
            <w:tcBorders>
              <w:top w:val="single" w:sz="4" w:space="0" w:color="auto"/>
              <w:left w:val="single" w:sz="4" w:space="0" w:color="000000"/>
              <w:right w:val="single" w:sz="4" w:space="0" w:color="auto"/>
            </w:tcBorders>
            <w:tcMar>
              <w:top w:w="0" w:type="dxa"/>
              <w:left w:w="108" w:type="dxa"/>
              <w:bottom w:w="0" w:type="dxa"/>
              <w:right w:w="108" w:type="dxa"/>
            </w:tcMar>
          </w:tcPr>
          <w:p w14:paraId="53CAEA94" w14:textId="77777777" w:rsidR="00D83755" w:rsidRPr="00AA5074" w:rsidRDefault="00D83755" w:rsidP="00B818C4">
            <w:pPr>
              <w:spacing w:after="0" w:line="240" w:lineRule="auto"/>
              <w:contextualSpacing/>
              <w:jc w:val="center"/>
              <w:rPr>
                <w:rFonts w:ascii="Times New Roman" w:eastAsia="Times New Roman" w:hAnsi="Times New Roman" w:cs="Times New Roman"/>
                <w:lang w:eastAsia="ru-RU"/>
              </w:rPr>
            </w:pPr>
            <w:r w:rsidRPr="00AA5074">
              <w:rPr>
                <w:rFonts w:ascii="Times New Roman" w:eastAsia="Times New Roman" w:hAnsi="Times New Roman" w:cs="Times New Roman"/>
                <w:lang w:eastAsia="ru-RU"/>
              </w:rPr>
              <w:t>6</w:t>
            </w:r>
          </w:p>
        </w:tc>
        <w:tc>
          <w:tcPr>
            <w:tcW w:w="458" w:type="pct"/>
            <w:vMerge/>
            <w:tcBorders>
              <w:top w:val="single" w:sz="4" w:space="0" w:color="auto"/>
              <w:left w:val="single" w:sz="4" w:space="0" w:color="auto"/>
              <w:bottom w:val="single" w:sz="4" w:space="0" w:color="auto"/>
              <w:right w:val="single" w:sz="4" w:space="0" w:color="auto"/>
            </w:tcBorders>
          </w:tcPr>
          <w:p w14:paraId="2A960CFA" w14:textId="77777777" w:rsidR="00D83755" w:rsidRPr="00AA5074" w:rsidRDefault="00D83755"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597CAB29" w14:textId="77777777" w:rsidR="00D83755" w:rsidRPr="00AA5074" w:rsidRDefault="00D83755"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777A1187" w14:textId="77777777" w:rsidTr="00C43E77">
        <w:trPr>
          <w:trHeight w:val="20"/>
        </w:trPr>
        <w:tc>
          <w:tcPr>
            <w:tcW w:w="3473" w:type="pct"/>
            <w:gridSpan w:val="2"/>
            <w:tcBorders>
              <w:top w:val="single" w:sz="4" w:space="0" w:color="auto"/>
              <w:left w:val="single" w:sz="4" w:space="0" w:color="000000"/>
              <w:bottom w:val="single" w:sz="4" w:space="0" w:color="auto"/>
            </w:tcBorders>
          </w:tcPr>
          <w:p w14:paraId="25C79CC1" w14:textId="77777777" w:rsidR="00F969DF" w:rsidRPr="007D4E71" w:rsidRDefault="00684D67" w:rsidP="00684D67">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7D4E71">
              <w:rPr>
                <w:rFonts w:ascii="Times New Roman" w:eastAsia="Times New Roman" w:hAnsi="Times New Roman" w:cs="Times New Roman"/>
                <w:b/>
                <w:kern w:val="3"/>
                <w:lang w:eastAsia="zh-CN"/>
              </w:rPr>
              <w:t xml:space="preserve">Раздел 3. </w:t>
            </w:r>
            <w:r w:rsidRPr="007D4E71">
              <w:rPr>
                <w:rFonts w:ascii="Times New Roman" w:eastAsia="Times New Roman" w:hAnsi="Times New Roman" w:cs="Times New Roman"/>
                <w:b/>
                <w:bCs/>
                <w:kern w:val="3"/>
                <w:lang w:eastAsia="zh-CN"/>
              </w:rPr>
              <w:t>Исследование систем радиосвязи</w:t>
            </w:r>
          </w:p>
        </w:tc>
        <w:tc>
          <w:tcPr>
            <w:tcW w:w="559" w:type="pct"/>
            <w:tcBorders>
              <w:top w:val="single" w:sz="4" w:space="0" w:color="000000"/>
              <w:left w:val="single" w:sz="4" w:space="0" w:color="000000"/>
              <w:bottom w:val="single" w:sz="4" w:space="0" w:color="000000"/>
            </w:tcBorders>
            <w:tcMar>
              <w:top w:w="0" w:type="dxa"/>
              <w:left w:w="108" w:type="dxa"/>
              <w:bottom w:w="0" w:type="dxa"/>
              <w:right w:w="108" w:type="dxa"/>
            </w:tcMar>
          </w:tcPr>
          <w:p w14:paraId="75D55ED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458" w:type="pct"/>
            <w:tcBorders>
              <w:top w:val="single" w:sz="4" w:space="0" w:color="000000"/>
              <w:left w:val="single" w:sz="4" w:space="0" w:color="000000"/>
              <w:bottom w:val="single" w:sz="4" w:space="0" w:color="000000"/>
              <w:right w:val="single" w:sz="4" w:space="0" w:color="000000"/>
            </w:tcBorders>
          </w:tcPr>
          <w:p w14:paraId="15A4704B"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tcBorders>
              <w:top w:val="single" w:sz="4" w:space="0" w:color="000000"/>
              <w:left w:val="single" w:sz="4" w:space="0" w:color="000000"/>
              <w:bottom w:val="single" w:sz="4" w:space="0" w:color="000000"/>
              <w:right w:val="single" w:sz="4" w:space="0" w:color="000000"/>
            </w:tcBorders>
          </w:tcPr>
          <w:p w14:paraId="6074AF68"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43E77" w:rsidRPr="00AA5074" w14:paraId="2E78B564" w14:textId="77777777" w:rsidTr="00C43E77">
        <w:trPr>
          <w:trHeight w:val="20"/>
        </w:trPr>
        <w:tc>
          <w:tcPr>
            <w:tcW w:w="678"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0FF65B3" w14:textId="77777777" w:rsidR="00C43E77" w:rsidRPr="007D4E71" w:rsidRDefault="00310117" w:rsidP="00B818C4">
            <w:pPr>
              <w:spacing w:after="0" w:line="240" w:lineRule="auto"/>
              <w:contextualSpacing/>
              <w:rPr>
                <w:rFonts w:ascii="Times New Roman" w:eastAsia="Times New Roman" w:hAnsi="Times New Roman" w:cs="Times New Roman"/>
                <w:b/>
                <w:bCs/>
                <w:caps/>
                <w:lang w:eastAsia="ru-RU"/>
              </w:rPr>
            </w:pPr>
            <w:r w:rsidRPr="007D4E71">
              <w:rPr>
                <w:rFonts w:ascii="Times New Roman" w:eastAsia="Times New Roman" w:hAnsi="Times New Roman" w:cs="Times New Roman"/>
                <w:b/>
                <w:bCs/>
                <w:lang w:eastAsia="ru-RU"/>
              </w:rPr>
              <w:t>Тема</w:t>
            </w:r>
            <w:r w:rsidR="00C43E77" w:rsidRPr="007D4E71">
              <w:rPr>
                <w:rFonts w:ascii="Times New Roman" w:eastAsia="Times New Roman" w:hAnsi="Times New Roman" w:cs="Times New Roman"/>
                <w:b/>
                <w:bCs/>
                <w:lang w:eastAsia="ru-RU"/>
              </w:rPr>
              <w:t xml:space="preserve"> 3.1.</w:t>
            </w:r>
          </w:p>
          <w:p w14:paraId="00ED4F09" w14:textId="77777777" w:rsidR="00C43E77" w:rsidRPr="007D4E71" w:rsidRDefault="00C43E77"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Основы радиосвязи</w:t>
            </w: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DB8EE" w14:textId="77777777" w:rsidR="00C43E77" w:rsidRPr="00AA5074" w:rsidRDefault="00C43E77"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000000"/>
              <w:left w:val="single" w:sz="4" w:space="0" w:color="auto"/>
              <w:bottom w:val="single" w:sz="4" w:space="0" w:color="auto"/>
            </w:tcBorders>
            <w:tcMar>
              <w:top w:w="0" w:type="dxa"/>
              <w:left w:w="108" w:type="dxa"/>
              <w:bottom w:w="0" w:type="dxa"/>
              <w:right w:w="108" w:type="dxa"/>
            </w:tcMar>
          </w:tcPr>
          <w:p w14:paraId="62AC3FD4"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
                <w:kern w:val="3"/>
                <w:lang w:eastAsia="zh-CN"/>
              </w:rPr>
              <w:t>10</w:t>
            </w:r>
          </w:p>
        </w:tc>
        <w:tc>
          <w:tcPr>
            <w:tcW w:w="458" w:type="pct"/>
            <w:vMerge w:val="restart"/>
            <w:tcBorders>
              <w:top w:val="single" w:sz="4" w:space="0" w:color="000000"/>
              <w:left w:val="single" w:sz="4" w:space="0" w:color="000000"/>
              <w:right w:val="single" w:sz="4" w:space="0" w:color="000000"/>
            </w:tcBorders>
          </w:tcPr>
          <w:p w14:paraId="0519844B" w14:textId="77777777" w:rsidR="00C43E77" w:rsidRPr="00AA5074" w:rsidRDefault="00C43E77"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1.10</w:t>
            </w:r>
          </w:p>
          <w:p w14:paraId="3EF4EBFE" w14:textId="77777777" w:rsidR="00C43E77" w:rsidRPr="00AA5074" w:rsidRDefault="00C43E77"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1.11</w:t>
            </w:r>
          </w:p>
          <w:p w14:paraId="550E3255" w14:textId="77777777" w:rsidR="006F2CCB" w:rsidRDefault="006F2CCB" w:rsidP="00B818C4">
            <w:pPr>
              <w:widowControl w:val="0"/>
              <w:autoSpaceDE w:val="0"/>
              <w:autoSpaceDN w:val="0"/>
              <w:spacing w:after="0" w:line="240" w:lineRule="auto"/>
              <w:ind w:left="107"/>
              <w:contextualSpacing/>
              <w:rPr>
                <w:rFonts w:ascii="Times New Roman" w:eastAsia="Calibri" w:hAnsi="Times New Roman" w:cs="Times New Roman"/>
                <w:bCs/>
                <w:iCs/>
              </w:rPr>
            </w:pPr>
            <w:r>
              <w:rPr>
                <w:rFonts w:ascii="Times New Roman" w:eastAsia="Calibri" w:hAnsi="Times New Roman" w:cs="Times New Roman"/>
                <w:bCs/>
                <w:iCs/>
              </w:rPr>
              <w:t>ОК 0</w:t>
            </w:r>
            <w:r w:rsidR="007A0457">
              <w:rPr>
                <w:rFonts w:ascii="Times New Roman" w:eastAsia="Calibri" w:hAnsi="Times New Roman" w:cs="Times New Roman"/>
                <w:bCs/>
                <w:iCs/>
              </w:rPr>
              <w:t>2</w:t>
            </w:r>
          </w:p>
          <w:p w14:paraId="1CADD686" w14:textId="77777777" w:rsidR="00C43E77" w:rsidRPr="00AA5074" w:rsidRDefault="00C43E77" w:rsidP="007A0457">
            <w:pPr>
              <w:widowControl w:val="0"/>
              <w:autoSpaceDE w:val="0"/>
              <w:autoSpaceDN w:val="0"/>
              <w:spacing w:after="0" w:line="240" w:lineRule="auto"/>
              <w:ind w:left="107"/>
              <w:contextualSpacing/>
              <w:rPr>
                <w:rFonts w:ascii="Times New Roman" w:eastAsia="Times New Roman" w:hAnsi="Times New Roman" w:cs="Times New Roman"/>
                <w:kern w:val="3"/>
                <w:lang w:eastAsia="zh-CN"/>
              </w:rPr>
            </w:pPr>
          </w:p>
        </w:tc>
        <w:tc>
          <w:tcPr>
            <w:tcW w:w="510" w:type="pct"/>
            <w:vMerge w:val="restart"/>
            <w:tcBorders>
              <w:top w:val="single" w:sz="4" w:space="0" w:color="000000"/>
              <w:left w:val="single" w:sz="4" w:space="0" w:color="000000"/>
              <w:right w:val="single" w:sz="4" w:space="0" w:color="000000"/>
            </w:tcBorders>
          </w:tcPr>
          <w:p w14:paraId="540B9EE2"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6F2CCB">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1.10.01 </w:t>
            </w:r>
          </w:p>
          <w:p w14:paraId="5CDB1386" w14:textId="77777777" w:rsidR="006F2CCB" w:rsidRDefault="006F2CCB"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1.10.01</w:t>
            </w:r>
          </w:p>
          <w:p w14:paraId="5B88EA33"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З 1.10.01 </w:t>
            </w:r>
          </w:p>
          <w:p w14:paraId="2E8D7D4C"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6F2CCB">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1.11.01 </w:t>
            </w:r>
          </w:p>
          <w:p w14:paraId="050C8D20" w14:textId="77777777" w:rsidR="006F2CCB" w:rsidRDefault="006F2CCB"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1.11.01</w:t>
            </w:r>
          </w:p>
          <w:p w14:paraId="4D8EC729"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У 1.11.02 </w:t>
            </w:r>
          </w:p>
          <w:p w14:paraId="797B551F"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З 1.11.01</w:t>
            </w:r>
          </w:p>
          <w:p w14:paraId="0B7D6F51" w14:textId="77777777" w:rsidR="006F2CCB" w:rsidRDefault="006F2CCB"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02.01</w:t>
            </w:r>
          </w:p>
          <w:p w14:paraId="66241D03" w14:textId="77777777" w:rsidR="006F2CCB" w:rsidRDefault="006F2CCB" w:rsidP="006F2C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Уо 02.02</w:t>
            </w:r>
          </w:p>
          <w:p w14:paraId="1279EAD6"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 xml:space="preserve"> Уо</w:t>
            </w:r>
            <w:r w:rsidR="006F2CCB">
              <w:rPr>
                <w:rFonts w:ascii="Times New Roman" w:eastAsia="Times New Roman" w:hAnsi="Times New Roman" w:cs="Times New Roman"/>
                <w:iCs/>
                <w:kern w:val="3"/>
                <w:lang w:eastAsia="zh-CN"/>
              </w:rPr>
              <w:t xml:space="preserve"> </w:t>
            </w:r>
            <w:r w:rsidRPr="00AA5074">
              <w:rPr>
                <w:rFonts w:ascii="Times New Roman" w:eastAsia="Times New Roman" w:hAnsi="Times New Roman" w:cs="Times New Roman"/>
                <w:iCs/>
                <w:kern w:val="3"/>
                <w:lang w:eastAsia="zh-CN"/>
              </w:rPr>
              <w:t>02.03</w:t>
            </w:r>
          </w:p>
          <w:p w14:paraId="6A32D90C" w14:textId="77777777" w:rsidR="006F2CCB" w:rsidRDefault="006F2CCB"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02.01</w:t>
            </w:r>
          </w:p>
          <w:p w14:paraId="3BBDA23D" w14:textId="77777777" w:rsidR="006F2CCB" w:rsidRPr="00AA5074" w:rsidRDefault="006F2CCB" w:rsidP="006F2CCB">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 xml:space="preserve">Зо </w:t>
            </w:r>
            <w:r w:rsidRPr="00AA5074">
              <w:rPr>
                <w:rFonts w:ascii="Times New Roman" w:eastAsia="Times New Roman" w:hAnsi="Times New Roman" w:cs="Times New Roman"/>
                <w:iCs/>
                <w:kern w:val="3"/>
                <w:lang w:eastAsia="zh-CN"/>
              </w:rPr>
              <w:t>02.03</w:t>
            </w:r>
          </w:p>
          <w:p w14:paraId="7505C1D1" w14:textId="77777777" w:rsidR="00C43E77" w:rsidRPr="00AA5074" w:rsidRDefault="00221A7C"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02.03</w:t>
            </w:r>
          </w:p>
          <w:p w14:paraId="78E96FF3"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43E77" w:rsidRPr="00AA5074" w14:paraId="42E3307B" w14:textId="77777777" w:rsidTr="00C43E77">
        <w:trPr>
          <w:trHeight w:val="2396"/>
        </w:trPr>
        <w:tc>
          <w:tcPr>
            <w:tcW w:w="678" w:type="pct"/>
            <w:vMerge/>
            <w:tcBorders>
              <w:left w:val="single" w:sz="4" w:space="0" w:color="000000"/>
              <w:bottom w:val="nil"/>
              <w:right w:val="single" w:sz="4" w:space="0" w:color="auto"/>
            </w:tcBorders>
            <w:tcMar>
              <w:top w:w="0" w:type="dxa"/>
              <w:left w:w="108" w:type="dxa"/>
              <w:bottom w:w="0" w:type="dxa"/>
              <w:right w:w="108" w:type="dxa"/>
            </w:tcMar>
          </w:tcPr>
          <w:p w14:paraId="67D37765" w14:textId="77777777" w:rsidR="00C43E77" w:rsidRPr="007D4E71" w:rsidRDefault="00C43E77"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85521"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bCs/>
                <w:lang w:eastAsia="ru-RU"/>
              </w:rPr>
            </w:pPr>
            <w:r w:rsidRPr="00C43E77">
              <w:rPr>
                <w:rFonts w:ascii="Times New Roman" w:eastAsia="Times New Roman" w:hAnsi="Times New Roman" w:cs="Times New Roman"/>
                <w:lang w:eastAsia="ru-RU"/>
              </w:rPr>
              <w:t>Основные понятия об электросвязи</w:t>
            </w:r>
          </w:p>
          <w:p w14:paraId="0D069AFF"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Линии радиосвязи</w:t>
            </w:r>
          </w:p>
          <w:p w14:paraId="5174F177"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Громкоговорящая связь</w:t>
            </w:r>
          </w:p>
          <w:p w14:paraId="0E60515A"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Телеграфная связь</w:t>
            </w:r>
          </w:p>
          <w:p w14:paraId="201DAB7C"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Передача данных</w:t>
            </w:r>
          </w:p>
          <w:p w14:paraId="2D4879F5"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Помехи</w:t>
            </w:r>
          </w:p>
          <w:p w14:paraId="507B7189"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Виды радиоволн</w:t>
            </w:r>
          </w:p>
          <w:p w14:paraId="2ABF8431"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lang w:eastAsia="ru-RU"/>
              </w:rPr>
            </w:pPr>
            <w:r w:rsidRPr="00C43E77">
              <w:rPr>
                <w:rFonts w:ascii="Times New Roman" w:eastAsia="Times New Roman" w:hAnsi="Times New Roman" w:cs="Times New Roman"/>
                <w:lang w:eastAsia="ru-RU"/>
              </w:rPr>
              <w:t>Виды частот</w:t>
            </w:r>
          </w:p>
          <w:p w14:paraId="103F031A" w14:textId="77777777" w:rsidR="00C43E77" w:rsidRPr="00C43E77" w:rsidRDefault="00C43E77" w:rsidP="0070716E">
            <w:pPr>
              <w:pStyle w:val="a4"/>
              <w:numPr>
                <w:ilvl w:val="0"/>
                <w:numId w:val="359"/>
              </w:numPr>
              <w:spacing w:after="0" w:line="240" w:lineRule="auto"/>
              <w:ind w:left="274" w:hanging="274"/>
              <w:rPr>
                <w:rFonts w:ascii="Times New Roman" w:eastAsia="Times New Roman" w:hAnsi="Times New Roman" w:cs="Times New Roman"/>
                <w:bCs/>
                <w:lang w:eastAsia="ru-RU"/>
              </w:rPr>
            </w:pPr>
            <w:r w:rsidRPr="00C43E77">
              <w:rPr>
                <w:rFonts w:ascii="Times New Roman" w:eastAsia="Times New Roman" w:hAnsi="Times New Roman" w:cs="Times New Roman"/>
                <w:lang w:eastAsia="ru-RU"/>
              </w:rPr>
              <w:t>Распространение радиоволн</w:t>
            </w:r>
          </w:p>
        </w:tc>
        <w:tc>
          <w:tcPr>
            <w:tcW w:w="559"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5C66B1DE"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10</w:t>
            </w:r>
          </w:p>
        </w:tc>
        <w:tc>
          <w:tcPr>
            <w:tcW w:w="458" w:type="pct"/>
            <w:vMerge/>
            <w:tcBorders>
              <w:left w:val="single" w:sz="4" w:space="0" w:color="000000"/>
              <w:bottom w:val="nil"/>
              <w:right w:val="single" w:sz="4" w:space="0" w:color="000000"/>
            </w:tcBorders>
          </w:tcPr>
          <w:p w14:paraId="6AC27F0B"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bottom w:val="nil"/>
              <w:right w:val="single" w:sz="4" w:space="0" w:color="000000"/>
            </w:tcBorders>
          </w:tcPr>
          <w:p w14:paraId="4290AA54"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752D1F45" w14:textId="77777777" w:rsidTr="00C43E77">
        <w:trPr>
          <w:trHeight w:val="20"/>
        </w:trPr>
        <w:tc>
          <w:tcPr>
            <w:tcW w:w="678" w:type="pct"/>
            <w:vMerge/>
            <w:tcBorders>
              <w:left w:val="single" w:sz="4" w:space="0" w:color="000000"/>
              <w:right w:val="single" w:sz="4" w:space="0" w:color="auto"/>
            </w:tcBorders>
            <w:tcMar>
              <w:top w:w="0" w:type="dxa"/>
              <w:left w:w="108" w:type="dxa"/>
              <w:bottom w:w="0" w:type="dxa"/>
              <w:right w:w="108" w:type="dxa"/>
            </w:tcMar>
          </w:tcPr>
          <w:p w14:paraId="20C7C1F7"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8EE0F"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17A50"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8</w:t>
            </w:r>
          </w:p>
        </w:tc>
        <w:tc>
          <w:tcPr>
            <w:tcW w:w="458" w:type="pct"/>
            <w:vMerge/>
            <w:tcBorders>
              <w:left w:val="single" w:sz="4" w:space="0" w:color="auto"/>
              <w:right w:val="single" w:sz="4" w:space="0" w:color="000000"/>
            </w:tcBorders>
          </w:tcPr>
          <w:p w14:paraId="003DFFC5"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6589DE96"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C43E77" w:rsidRPr="00AA5074" w14:paraId="377E4486" w14:textId="77777777" w:rsidTr="009744C9">
        <w:trPr>
          <w:trHeight w:val="1770"/>
        </w:trPr>
        <w:tc>
          <w:tcPr>
            <w:tcW w:w="678" w:type="pct"/>
            <w:vMerge/>
            <w:tcBorders>
              <w:left w:val="single" w:sz="4" w:space="0" w:color="000000"/>
              <w:right w:val="single" w:sz="4" w:space="0" w:color="auto"/>
            </w:tcBorders>
            <w:tcMar>
              <w:top w:w="0" w:type="dxa"/>
              <w:left w:w="108" w:type="dxa"/>
              <w:bottom w:w="0" w:type="dxa"/>
              <w:right w:w="108" w:type="dxa"/>
            </w:tcMar>
          </w:tcPr>
          <w:p w14:paraId="5F158F2E" w14:textId="77777777" w:rsidR="00C43E77" w:rsidRPr="007D4E71" w:rsidRDefault="00C43E77"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5922ADF4" w14:textId="77777777" w:rsidR="00C43E77" w:rsidRPr="00C43E77" w:rsidRDefault="00C43E77"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C43E77">
              <w:rPr>
                <w:rFonts w:ascii="Times New Roman" w:eastAsia="Times New Roman" w:hAnsi="Times New Roman" w:cs="Times New Roman"/>
                <w:bCs/>
                <w:kern w:val="3"/>
                <w:lang w:eastAsia="zh-CN"/>
              </w:rPr>
              <w:t>11. Измерение параметров коаксиальных линий, параметров линий на витой паре, параметров волоконно-оптических линий</w:t>
            </w:r>
          </w:p>
          <w:p w14:paraId="2278461B" w14:textId="77777777" w:rsidR="00C43E77" w:rsidRPr="00C43E77" w:rsidRDefault="00C43E77"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C43E77">
              <w:rPr>
                <w:rFonts w:ascii="Times New Roman" w:eastAsia="Times New Roman" w:hAnsi="Times New Roman" w:cs="Times New Roman"/>
                <w:bCs/>
                <w:kern w:val="3"/>
                <w:lang w:eastAsia="zh-CN"/>
              </w:rPr>
              <w:t>12. Выполнение основных действий с передней панелью</w:t>
            </w:r>
          </w:p>
          <w:p w14:paraId="7B2632D3" w14:textId="77777777" w:rsidR="00C43E77" w:rsidRPr="00C43E77" w:rsidRDefault="00C43E77"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C43E77">
              <w:rPr>
                <w:rFonts w:ascii="Times New Roman" w:eastAsia="Times New Roman" w:hAnsi="Times New Roman" w:cs="Times New Roman"/>
                <w:bCs/>
                <w:kern w:val="3"/>
                <w:lang w:eastAsia="zh-CN"/>
              </w:rPr>
              <w:t>13. Регулировка параметров выходного сигнала</w:t>
            </w:r>
          </w:p>
          <w:p w14:paraId="0378D1A0" w14:textId="77777777" w:rsidR="00C43E77" w:rsidRPr="00AA5074" w:rsidRDefault="00C43E77"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C43E77">
              <w:rPr>
                <w:rFonts w:ascii="Times New Roman" w:eastAsia="Times New Roman" w:hAnsi="Times New Roman" w:cs="Times New Roman"/>
                <w:bCs/>
                <w:kern w:val="3"/>
                <w:lang w:eastAsia="zh-CN"/>
              </w:rPr>
              <w:t>14. Настройка</w:t>
            </w:r>
            <w:r w:rsidRPr="00AA5074">
              <w:rPr>
                <w:rFonts w:ascii="Times New Roman" w:eastAsia="Times New Roman" w:hAnsi="Times New Roman" w:cs="Times New Roman"/>
                <w:bCs/>
                <w:kern w:val="3"/>
                <w:lang w:eastAsia="zh-CN"/>
              </w:rPr>
              <w:t xml:space="preserve"> генератора в режиме частотной модуляции, в режиме амплитудной модуляции, в режиме фазовой модуляции, в режиме широтно-импульсной модуляции, </w:t>
            </w:r>
            <w:r w:rsidRPr="00AA5074">
              <w:rPr>
                <w:rFonts w:ascii="Times New Roman" w:eastAsia="Times New Roman" w:hAnsi="Times New Roman" w:cs="Times New Roman"/>
                <w:kern w:val="3"/>
                <w:lang w:eastAsia="zh-CN"/>
              </w:rPr>
              <w:t>в режиме двоичной фазовой манипуляции</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tcPr>
          <w:p w14:paraId="4D0E9C19"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p w14:paraId="44875508"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p w14:paraId="16D5E79B"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p w14:paraId="2722D4AA"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000000"/>
            </w:tcBorders>
          </w:tcPr>
          <w:p w14:paraId="7E454FCD" w14:textId="77777777" w:rsidR="00C43E77" w:rsidRPr="00AA5074" w:rsidRDefault="00C43E7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441367B4" w14:textId="77777777" w:rsidR="00C43E77" w:rsidRPr="00AA5074" w:rsidRDefault="00C43E7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9744C9" w:rsidRPr="00AA5074" w14:paraId="11D25CD5" w14:textId="77777777" w:rsidTr="009744C9">
        <w:trPr>
          <w:trHeight w:val="950"/>
        </w:trPr>
        <w:tc>
          <w:tcPr>
            <w:tcW w:w="678" w:type="pct"/>
            <w:vMerge/>
            <w:tcBorders>
              <w:left w:val="single" w:sz="4" w:space="0" w:color="000000"/>
              <w:right w:val="single" w:sz="4" w:space="0" w:color="auto"/>
            </w:tcBorders>
            <w:tcMar>
              <w:top w:w="0" w:type="dxa"/>
              <w:left w:w="108" w:type="dxa"/>
              <w:bottom w:w="0" w:type="dxa"/>
              <w:right w:w="108" w:type="dxa"/>
            </w:tcMar>
          </w:tcPr>
          <w:p w14:paraId="0217A43F" w14:textId="77777777" w:rsidR="009744C9" w:rsidRPr="007D4E71" w:rsidRDefault="009744C9"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6004B703"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Са</w:t>
            </w:r>
            <w:r>
              <w:rPr>
                <w:rFonts w:ascii="Times New Roman" w:eastAsia="Times New Roman" w:hAnsi="Times New Roman" w:cs="Times New Roman"/>
                <w:b/>
                <w:kern w:val="3"/>
                <w:lang w:eastAsia="zh-CN"/>
              </w:rPr>
              <w:t>мостоятельная работа обучающихся</w:t>
            </w:r>
          </w:p>
          <w:p w14:paraId="2FEDDBCA"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Cs/>
                <w:kern w:val="3"/>
                <w:lang w:eastAsia="zh-CN"/>
              </w:rPr>
              <w:t xml:space="preserve">Выписка </w:t>
            </w:r>
            <w:r w:rsidRPr="00AA5074">
              <w:rPr>
                <w:rFonts w:ascii="Times New Roman" w:eastAsia="Times New Roman" w:hAnsi="Times New Roman" w:cs="Times New Roman"/>
                <w:kern w:val="3"/>
                <w:lang w:eastAsia="zh-CN"/>
              </w:rPr>
              <w:t>терминов и их определений из раздела «Основные понятия» ГОСТ 24375-80 Р</w:t>
            </w:r>
            <w:r>
              <w:rPr>
                <w:rFonts w:ascii="Times New Roman" w:eastAsia="Times New Roman" w:hAnsi="Times New Roman" w:cs="Times New Roman"/>
                <w:kern w:val="3"/>
                <w:lang w:eastAsia="zh-CN"/>
              </w:rPr>
              <w:t>адиосвязь. Термины и определения</w:t>
            </w:r>
          </w:p>
          <w:p w14:paraId="53159BDD" w14:textId="77777777" w:rsidR="009744C9" w:rsidRPr="00C43E77"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kern w:val="3"/>
                <w:lang w:eastAsia="zh-CN"/>
              </w:rPr>
              <w:t>Выписка терминов и их определений из ГОСТ 24214-80 Связь</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tcPr>
          <w:p w14:paraId="7F09520F" w14:textId="77777777" w:rsidR="009744C9" w:rsidRPr="00AA5074" w:rsidRDefault="009744C9"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4</w:t>
            </w:r>
          </w:p>
        </w:tc>
        <w:tc>
          <w:tcPr>
            <w:tcW w:w="458" w:type="pct"/>
            <w:vMerge/>
            <w:tcBorders>
              <w:left w:val="single" w:sz="4" w:space="0" w:color="000000"/>
              <w:right w:val="single" w:sz="4" w:space="0" w:color="000000"/>
            </w:tcBorders>
          </w:tcPr>
          <w:p w14:paraId="239E156B" w14:textId="77777777" w:rsidR="009744C9" w:rsidRPr="00AA5074" w:rsidRDefault="009744C9"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02A8690A" w14:textId="77777777" w:rsidR="009744C9" w:rsidRPr="00AA5074" w:rsidRDefault="009744C9"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443F11" w:rsidRPr="00AA5074" w14:paraId="507EDC56" w14:textId="77777777" w:rsidTr="009744C9">
        <w:trPr>
          <w:trHeight w:val="1121"/>
        </w:trPr>
        <w:tc>
          <w:tcPr>
            <w:tcW w:w="678" w:type="pct"/>
            <w:vMerge/>
            <w:tcBorders>
              <w:left w:val="single" w:sz="4" w:space="0" w:color="000000"/>
              <w:right w:val="single" w:sz="4" w:space="0" w:color="auto"/>
            </w:tcBorders>
            <w:tcMar>
              <w:top w:w="0" w:type="dxa"/>
              <w:left w:w="108" w:type="dxa"/>
              <w:bottom w:w="0" w:type="dxa"/>
              <w:right w:w="108" w:type="dxa"/>
            </w:tcMar>
          </w:tcPr>
          <w:p w14:paraId="4E4013B3" w14:textId="77777777" w:rsidR="00443F11" w:rsidRPr="007D4E71" w:rsidRDefault="00443F11"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auto"/>
              <w:bottom w:val="single" w:sz="4" w:space="0" w:color="auto"/>
            </w:tcBorders>
            <w:tcMar>
              <w:top w:w="0" w:type="dxa"/>
              <w:left w:w="108" w:type="dxa"/>
              <w:bottom w:w="0" w:type="dxa"/>
              <w:right w:w="108" w:type="dxa"/>
            </w:tcMar>
          </w:tcPr>
          <w:p w14:paraId="0B408CFA"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громкоговорящая. Термины и определения</w:t>
            </w:r>
          </w:p>
          <w:p w14:paraId="466D0938"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Выписка терминов и их определений из ГОСТ 22515-77 Связь телеграфная. Термины и определения</w:t>
            </w:r>
          </w:p>
          <w:p w14:paraId="60077E3C"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Выписка терминов и их определений из раздела «Радиоприем» ГОСТ 24375-80 Радиосвязь. Термины и определения</w:t>
            </w:r>
          </w:p>
          <w:p w14:paraId="1A82BC49"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Выписка терминов и их определений из раздела «Виды радиоволн» ГОСТ 24375-80 Радиосвязь. Термины и определения</w:t>
            </w:r>
          </w:p>
          <w:p w14:paraId="247DF2FF" w14:textId="77777777" w:rsidR="009744C9"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Выписка терминов и их определений из раздела «Виды частот» ГОСТ 24375-80 Радиосвязь. Термины и определения</w:t>
            </w:r>
          </w:p>
          <w:p w14:paraId="0EDFD624" w14:textId="77777777" w:rsidR="00443F11" w:rsidRPr="00C43E77" w:rsidRDefault="009744C9" w:rsidP="009744C9">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kern w:val="3"/>
                <w:lang w:eastAsia="zh-CN"/>
              </w:rPr>
              <w:t>Выписка терминов и их определений из раздела «Распространение радиоволн» ГОСТ 24375-80 Радиосвязь. Термины и определения</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tcPr>
          <w:p w14:paraId="3C26CAB7" w14:textId="77777777" w:rsidR="00443F11" w:rsidRPr="00AA5074" w:rsidRDefault="00443F11"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458" w:type="pct"/>
            <w:vMerge/>
            <w:tcBorders>
              <w:left w:val="single" w:sz="4" w:space="0" w:color="000000"/>
              <w:right w:val="single" w:sz="4" w:space="0" w:color="000000"/>
            </w:tcBorders>
          </w:tcPr>
          <w:p w14:paraId="373BABB1" w14:textId="77777777" w:rsidR="00443F11" w:rsidRPr="00AA5074" w:rsidRDefault="00443F11"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07367DA5" w14:textId="77777777" w:rsidR="00443F11" w:rsidRPr="00AA5074" w:rsidRDefault="00443F1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43CF608E" w14:textId="77777777" w:rsidTr="009744C9">
        <w:trPr>
          <w:trHeight w:val="20"/>
        </w:trPr>
        <w:tc>
          <w:tcPr>
            <w:tcW w:w="678"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DD7AE54" w14:textId="77777777" w:rsidR="00F969DF" w:rsidRPr="007D4E71" w:rsidRDefault="00310117"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3.2</w:t>
            </w:r>
            <w:r w:rsidR="006F2CCB" w:rsidRPr="007D4E71">
              <w:rPr>
                <w:rFonts w:ascii="Times New Roman" w:eastAsia="Times New Roman" w:hAnsi="Times New Roman" w:cs="Times New Roman"/>
                <w:b/>
                <w:bCs/>
                <w:lang w:eastAsia="ru-RU"/>
              </w:rPr>
              <w:t>.</w:t>
            </w:r>
          </w:p>
          <w:p w14:paraId="4647933F" w14:textId="77777777" w:rsidR="00F969DF" w:rsidRPr="007D4E71" w:rsidRDefault="00F969DF"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Радиопередатчики</w:t>
            </w: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8C3B5"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DF33" w14:textId="77777777" w:rsidR="00F969DF" w:rsidRPr="00AA5074" w:rsidRDefault="00A65A6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10</w:t>
            </w:r>
          </w:p>
        </w:tc>
        <w:tc>
          <w:tcPr>
            <w:tcW w:w="458" w:type="pct"/>
            <w:vMerge w:val="restart"/>
            <w:tcBorders>
              <w:top w:val="single" w:sz="4" w:space="0" w:color="000000"/>
              <w:left w:val="single" w:sz="4" w:space="0" w:color="auto"/>
              <w:right w:val="single" w:sz="4" w:space="0" w:color="000000"/>
            </w:tcBorders>
          </w:tcPr>
          <w:p w14:paraId="4787AFAC"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1.10</w:t>
            </w:r>
          </w:p>
          <w:p w14:paraId="3B6B34F9"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1.11</w:t>
            </w:r>
          </w:p>
          <w:p w14:paraId="1ADC05FB" w14:textId="77777777" w:rsidR="00F969DF" w:rsidRPr="00AA5074" w:rsidRDefault="00F969DF" w:rsidP="002F4DD7">
            <w:pPr>
              <w:widowControl w:val="0"/>
              <w:autoSpaceDE w:val="0"/>
              <w:autoSpaceDN w:val="0"/>
              <w:spacing w:after="0" w:line="240" w:lineRule="auto"/>
              <w:ind w:left="107"/>
              <w:contextualSpacing/>
              <w:rPr>
                <w:rFonts w:ascii="Times New Roman" w:eastAsia="Times New Roman" w:hAnsi="Times New Roman" w:cs="Times New Roman"/>
                <w:kern w:val="3"/>
                <w:lang w:eastAsia="zh-CN"/>
              </w:rPr>
            </w:pPr>
            <w:r w:rsidRPr="00AA5074">
              <w:rPr>
                <w:rFonts w:ascii="Times New Roman" w:eastAsia="Calibri" w:hAnsi="Times New Roman" w:cs="Times New Roman"/>
                <w:bCs/>
                <w:iCs/>
              </w:rPr>
              <w:t>ОК 0</w:t>
            </w:r>
            <w:r w:rsidR="002F4DD7">
              <w:rPr>
                <w:rFonts w:ascii="Times New Roman" w:eastAsia="Calibri" w:hAnsi="Times New Roman" w:cs="Times New Roman"/>
                <w:bCs/>
                <w:iCs/>
              </w:rPr>
              <w:t>2</w:t>
            </w:r>
          </w:p>
        </w:tc>
        <w:tc>
          <w:tcPr>
            <w:tcW w:w="510" w:type="pct"/>
            <w:vMerge w:val="restart"/>
            <w:tcBorders>
              <w:top w:val="single" w:sz="4" w:space="0" w:color="000000"/>
              <w:left w:val="single" w:sz="4" w:space="0" w:color="000000"/>
              <w:right w:val="single" w:sz="4" w:space="0" w:color="000000"/>
            </w:tcBorders>
          </w:tcPr>
          <w:p w14:paraId="05DE39A4"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AC37FC">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1.10.01 </w:t>
            </w:r>
          </w:p>
          <w:p w14:paraId="3955F8AF" w14:textId="77777777" w:rsidR="00AC37FC"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У 1.10.01</w:t>
            </w:r>
          </w:p>
          <w:p w14:paraId="32321C94"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З 1.10.01 </w:t>
            </w:r>
          </w:p>
          <w:p w14:paraId="477F2CC9"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AC37FC">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1.11.01 </w:t>
            </w:r>
          </w:p>
          <w:p w14:paraId="74E5FEBF" w14:textId="77777777" w:rsidR="00AC37FC" w:rsidRDefault="00AC37FC"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1.11.01</w:t>
            </w:r>
          </w:p>
          <w:p w14:paraId="366ADC86"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У 1.11.02 </w:t>
            </w:r>
          </w:p>
          <w:p w14:paraId="3C9AD35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З 1.11.01</w:t>
            </w:r>
          </w:p>
          <w:p w14:paraId="1AA9FE68" w14:textId="77777777" w:rsidR="00AC37FC"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Уо.02.0</w:t>
            </w:r>
            <w:r w:rsidR="00AC37FC">
              <w:rPr>
                <w:rFonts w:ascii="Times New Roman" w:eastAsia="Times New Roman" w:hAnsi="Times New Roman" w:cs="Times New Roman"/>
                <w:iCs/>
                <w:kern w:val="3"/>
                <w:lang w:eastAsia="zh-CN"/>
              </w:rPr>
              <w:t>4</w:t>
            </w:r>
          </w:p>
          <w:p w14:paraId="06919ACD" w14:textId="77777777" w:rsidR="00AC37FC" w:rsidRDefault="00AC37FC" w:rsidP="00AC37F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Уо.02.0</w:t>
            </w:r>
            <w:r>
              <w:rPr>
                <w:rFonts w:ascii="Times New Roman" w:eastAsia="Times New Roman" w:hAnsi="Times New Roman" w:cs="Times New Roman"/>
                <w:iCs/>
                <w:kern w:val="3"/>
                <w:lang w:eastAsia="zh-CN"/>
              </w:rPr>
              <w:t>5</w:t>
            </w:r>
          </w:p>
          <w:p w14:paraId="1AEC54BC" w14:textId="77777777" w:rsidR="00AC37FC" w:rsidRDefault="00AC37FC" w:rsidP="00AC37F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Уо.02.0</w:t>
            </w:r>
            <w:r>
              <w:rPr>
                <w:rFonts w:ascii="Times New Roman" w:eastAsia="Times New Roman" w:hAnsi="Times New Roman" w:cs="Times New Roman"/>
                <w:iCs/>
                <w:kern w:val="3"/>
                <w:lang w:eastAsia="zh-CN"/>
              </w:rPr>
              <w:t>6</w:t>
            </w:r>
          </w:p>
          <w:p w14:paraId="777B74DA" w14:textId="77777777" w:rsidR="00AC37FC" w:rsidRDefault="0066411A"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66411A">
              <w:rPr>
                <w:rFonts w:ascii="Times New Roman" w:eastAsia="Times New Roman" w:hAnsi="Times New Roman" w:cs="Times New Roman"/>
                <w:iCs/>
                <w:kern w:val="3"/>
                <w:lang w:eastAsia="zh-CN"/>
              </w:rPr>
              <w:t>Зо 02.0</w:t>
            </w:r>
            <w:r>
              <w:rPr>
                <w:rFonts w:ascii="Times New Roman" w:eastAsia="Times New Roman" w:hAnsi="Times New Roman" w:cs="Times New Roman"/>
                <w:iCs/>
                <w:kern w:val="3"/>
                <w:lang w:eastAsia="zh-CN"/>
              </w:rPr>
              <w:t>1</w:t>
            </w:r>
          </w:p>
          <w:p w14:paraId="563ED71D" w14:textId="77777777" w:rsidR="00F969DF" w:rsidRPr="00AA5074" w:rsidRDefault="0066411A"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66411A">
              <w:rPr>
                <w:rFonts w:ascii="Times New Roman" w:eastAsia="Times New Roman" w:hAnsi="Times New Roman" w:cs="Times New Roman"/>
                <w:kern w:val="3"/>
                <w:lang w:eastAsia="zh-CN"/>
              </w:rPr>
              <w:t>Зо 02.02</w:t>
            </w:r>
          </w:p>
        </w:tc>
      </w:tr>
      <w:tr w:rsidR="00F969DF" w:rsidRPr="00AA5074" w14:paraId="0BD98624" w14:textId="77777777" w:rsidTr="009744C9">
        <w:trPr>
          <w:trHeight w:val="20"/>
        </w:trPr>
        <w:tc>
          <w:tcPr>
            <w:tcW w:w="678" w:type="pct"/>
            <w:vMerge/>
            <w:tcBorders>
              <w:left w:val="single" w:sz="4" w:space="0" w:color="000000"/>
            </w:tcBorders>
            <w:tcMar>
              <w:top w:w="0" w:type="dxa"/>
              <w:left w:w="108" w:type="dxa"/>
              <w:bottom w:w="0" w:type="dxa"/>
              <w:right w:w="108" w:type="dxa"/>
            </w:tcMar>
          </w:tcPr>
          <w:p w14:paraId="05B80C71"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000000"/>
              <w:bottom w:val="single" w:sz="4" w:space="0" w:color="000000"/>
            </w:tcBorders>
            <w:tcMar>
              <w:top w:w="0" w:type="dxa"/>
              <w:left w:w="108" w:type="dxa"/>
              <w:bottom w:w="0" w:type="dxa"/>
              <w:right w:w="108" w:type="dxa"/>
            </w:tcMar>
          </w:tcPr>
          <w:p w14:paraId="00C21143"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Структурная схема радиопередатчика</w:t>
            </w:r>
          </w:p>
          <w:p w14:paraId="301CF262"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Возбудители радиопередатчиков</w:t>
            </w:r>
          </w:p>
          <w:p w14:paraId="618B7889"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Автогенераторы</w:t>
            </w:r>
          </w:p>
          <w:p w14:paraId="3E9C0A6E"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Синтезаторы частот</w:t>
            </w:r>
          </w:p>
          <w:p w14:paraId="0348FA47"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Формирование радиосигналов</w:t>
            </w:r>
          </w:p>
          <w:p w14:paraId="21B620E1" w14:textId="77777777" w:rsidR="00F969DF" w:rsidRPr="009744C9" w:rsidRDefault="00F969DF" w:rsidP="0070716E">
            <w:pPr>
              <w:pStyle w:val="a4"/>
              <w:numPr>
                <w:ilvl w:val="0"/>
                <w:numId w:val="360"/>
              </w:numPr>
              <w:suppressAutoHyphens/>
              <w:spacing w:after="0" w:line="240" w:lineRule="auto"/>
              <w:ind w:left="274" w:hanging="274"/>
              <w:rPr>
                <w:rFonts w:ascii="Times New Roman" w:eastAsia="Times New Roman" w:hAnsi="Times New Roman" w:cs="Times New Roman"/>
                <w:lang w:eastAsia="ru-RU" w:bidi="hi-IN"/>
              </w:rPr>
            </w:pPr>
            <w:r w:rsidRPr="009744C9">
              <w:rPr>
                <w:rFonts w:ascii="Times New Roman" w:eastAsia="Times New Roman" w:hAnsi="Times New Roman" w:cs="Times New Roman"/>
                <w:lang w:eastAsia="ru-RU" w:bidi="hi-IN"/>
              </w:rPr>
              <w:t>Усилительные тракты радиопередатчиков</w:t>
            </w:r>
          </w:p>
        </w:tc>
        <w:tc>
          <w:tcPr>
            <w:tcW w:w="559"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63181C39" w14:textId="77777777" w:rsidR="00F969DF" w:rsidRPr="00AA5074" w:rsidRDefault="00A65A6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10</w:t>
            </w:r>
          </w:p>
        </w:tc>
        <w:tc>
          <w:tcPr>
            <w:tcW w:w="458" w:type="pct"/>
            <w:vMerge/>
            <w:tcBorders>
              <w:left w:val="single" w:sz="4" w:space="0" w:color="000000"/>
              <w:right w:val="single" w:sz="4" w:space="0" w:color="000000"/>
            </w:tcBorders>
          </w:tcPr>
          <w:p w14:paraId="2EFFA84D"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20E8538A"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6CB8A437" w14:textId="77777777" w:rsidTr="00AC37FC">
        <w:trPr>
          <w:trHeight w:val="172"/>
        </w:trPr>
        <w:tc>
          <w:tcPr>
            <w:tcW w:w="678" w:type="pct"/>
            <w:vMerge/>
            <w:tcBorders>
              <w:left w:val="single" w:sz="4" w:space="0" w:color="000000"/>
            </w:tcBorders>
            <w:tcMar>
              <w:top w:w="0" w:type="dxa"/>
              <w:left w:w="108" w:type="dxa"/>
              <w:bottom w:w="0" w:type="dxa"/>
              <w:right w:w="108" w:type="dxa"/>
            </w:tcMar>
          </w:tcPr>
          <w:p w14:paraId="32FBBE9D"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000000"/>
              <w:bottom w:val="single" w:sz="4" w:space="0" w:color="auto"/>
            </w:tcBorders>
            <w:tcMar>
              <w:top w:w="0" w:type="dxa"/>
              <w:left w:w="108" w:type="dxa"/>
              <w:bottom w:w="0" w:type="dxa"/>
              <w:right w:w="108" w:type="dxa"/>
            </w:tcMar>
          </w:tcPr>
          <w:p w14:paraId="7ECC54F6"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r w:rsidR="00F969DF" w:rsidRPr="00AA5074">
              <w:rPr>
                <w:rFonts w:ascii="Times New Roman" w:eastAsia="Times New Roman" w:hAnsi="Times New Roman" w:cs="Times New Roman"/>
                <w:b/>
                <w:kern w:val="3"/>
                <w:lang w:eastAsia="zh-CN"/>
              </w:rPr>
              <w:t xml:space="preserve"> </w:t>
            </w:r>
          </w:p>
        </w:tc>
        <w:tc>
          <w:tcPr>
            <w:tcW w:w="559" w:type="pct"/>
            <w:tcBorders>
              <w:top w:val="single" w:sz="4" w:space="0" w:color="000000"/>
              <w:left w:val="single" w:sz="4" w:space="0" w:color="000000"/>
              <w:bottom w:val="single" w:sz="4" w:space="0" w:color="auto"/>
            </w:tcBorders>
            <w:tcMar>
              <w:top w:w="0" w:type="dxa"/>
              <w:left w:w="108" w:type="dxa"/>
              <w:bottom w:w="0" w:type="dxa"/>
              <w:right w:w="108" w:type="dxa"/>
            </w:tcMar>
          </w:tcPr>
          <w:p w14:paraId="7FE46FF4"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
                <w:kern w:val="3"/>
                <w:lang w:eastAsia="zh-CN"/>
              </w:rPr>
              <w:t>2</w:t>
            </w:r>
          </w:p>
        </w:tc>
        <w:tc>
          <w:tcPr>
            <w:tcW w:w="458" w:type="pct"/>
            <w:vMerge/>
            <w:tcBorders>
              <w:left w:val="single" w:sz="4" w:space="0" w:color="000000"/>
              <w:right w:val="single" w:sz="4" w:space="0" w:color="000000"/>
            </w:tcBorders>
          </w:tcPr>
          <w:p w14:paraId="79A7D6F4"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36EE3D76"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AC37FC" w:rsidRPr="00AA5074" w14:paraId="59BB9A07" w14:textId="77777777" w:rsidTr="00AC37FC">
        <w:trPr>
          <w:trHeight w:val="825"/>
        </w:trPr>
        <w:tc>
          <w:tcPr>
            <w:tcW w:w="678" w:type="pct"/>
            <w:vMerge/>
            <w:tcBorders>
              <w:left w:val="single" w:sz="4" w:space="0" w:color="000000"/>
            </w:tcBorders>
            <w:tcMar>
              <w:top w:w="0" w:type="dxa"/>
              <w:left w:w="108" w:type="dxa"/>
              <w:bottom w:w="0" w:type="dxa"/>
              <w:right w:w="108" w:type="dxa"/>
            </w:tcMar>
          </w:tcPr>
          <w:p w14:paraId="0280D5B5" w14:textId="77777777" w:rsidR="00AC37FC" w:rsidRPr="007D4E71" w:rsidRDefault="00AC37FC"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000000"/>
            </w:tcBorders>
            <w:tcMar>
              <w:top w:w="0" w:type="dxa"/>
              <w:left w:w="108" w:type="dxa"/>
              <w:bottom w:w="0" w:type="dxa"/>
              <w:right w:w="108" w:type="dxa"/>
            </w:tcMar>
          </w:tcPr>
          <w:p w14:paraId="239340D2" w14:textId="77777777" w:rsidR="00AC37FC" w:rsidRPr="00AA5074" w:rsidRDefault="00AC37FC" w:rsidP="00AC37FC">
            <w:pPr>
              <w:suppressAutoHyphens/>
              <w:autoSpaceDN w:val="0"/>
              <w:snapToGrid w:val="0"/>
              <w:spacing w:after="0" w:line="240" w:lineRule="auto"/>
              <w:ind w:left="416" w:hanging="416"/>
              <w:contextualSpacing/>
              <w:textAlignment w:val="baseline"/>
              <w:rPr>
                <w:rFonts w:ascii="Times New Roman" w:eastAsia="Times New Roman" w:hAnsi="Times New Roman" w:cs="Times New Roman"/>
                <w:b/>
                <w:kern w:val="3"/>
                <w:lang w:eastAsia="zh-CN"/>
              </w:rPr>
            </w:pPr>
            <w:r w:rsidRPr="00AC37FC">
              <w:rPr>
                <w:rFonts w:ascii="Times New Roman" w:eastAsia="Times New Roman" w:hAnsi="Times New Roman" w:cs="Times New Roman"/>
                <w:bCs/>
                <w:kern w:val="3"/>
                <w:lang w:eastAsia="zh-CN"/>
              </w:rPr>
              <w:t>15.</w:t>
            </w:r>
            <w:r w:rsidRPr="00AA5074">
              <w:rPr>
                <w:rFonts w:ascii="Times New Roman" w:eastAsia="Times New Roman" w:hAnsi="Times New Roman" w:cs="Times New Roman"/>
                <w:b/>
                <w:bCs/>
                <w:kern w:val="3"/>
                <w:lang w:eastAsia="zh-CN"/>
              </w:rPr>
              <w:t xml:space="preserve"> </w:t>
            </w:r>
            <w:r w:rsidRPr="00AA5074">
              <w:rPr>
                <w:rFonts w:ascii="Times New Roman" w:eastAsia="Times New Roman" w:hAnsi="Times New Roman" w:cs="Times New Roman"/>
                <w:bCs/>
                <w:kern w:val="3"/>
                <w:lang w:eastAsia="zh-CN"/>
              </w:rPr>
              <w:t>Проверка точности градуировки и установки частоты возбудителя, определение полосы синхронизации системы автоподстройки частоты возбудителя</w:t>
            </w:r>
          </w:p>
        </w:tc>
        <w:tc>
          <w:tcPr>
            <w:tcW w:w="559" w:type="pct"/>
            <w:tcBorders>
              <w:top w:val="single" w:sz="4" w:space="0" w:color="auto"/>
              <w:left w:val="single" w:sz="4" w:space="0" w:color="000000"/>
            </w:tcBorders>
            <w:tcMar>
              <w:top w:w="0" w:type="dxa"/>
              <w:left w:w="108" w:type="dxa"/>
              <w:bottom w:w="0" w:type="dxa"/>
              <w:right w:w="108" w:type="dxa"/>
            </w:tcMar>
          </w:tcPr>
          <w:p w14:paraId="632A7761" w14:textId="77777777" w:rsidR="00AC37FC" w:rsidRPr="00AA5074" w:rsidRDefault="00AC37FC" w:rsidP="00AC37FC">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p w14:paraId="6F32B2D4" w14:textId="77777777" w:rsidR="00AC37FC" w:rsidRPr="00AA5074" w:rsidRDefault="00AC37F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p>
        </w:tc>
        <w:tc>
          <w:tcPr>
            <w:tcW w:w="458" w:type="pct"/>
            <w:vMerge/>
            <w:tcBorders>
              <w:left w:val="single" w:sz="4" w:space="0" w:color="000000"/>
              <w:right w:val="single" w:sz="4" w:space="0" w:color="000000"/>
            </w:tcBorders>
          </w:tcPr>
          <w:p w14:paraId="0703731E" w14:textId="77777777" w:rsidR="00AC37FC" w:rsidRPr="00AA5074" w:rsidRDefault="00AC37F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2A64025E" w14:textId="77777777" w:rsidR="00AC37FC" w:rsidRPr="00AA5074" w:rsidRDefault="00AC37FC"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6D7710CB" w14:textId="77777777" w:rsidTr="00C43E77">
        <w:trPr>
          <w:trHeight w:val="247"/>
        </w:trPr>
        <w:tc>
          <w:tcPr>
            <w:tcW w:w="678" w:type="pct"/>
            <w:vMerge/>
            <w:tcBorders>
              <w:left w:val="single" w:sz="4" w:space="0" w:color="000000"/>
            </w:tcBorders>
            <w:tcMar>
              <w:top w:w="0" w:type="dxa"/>
              <w:left w:w="108" w:type="dxa"/>
              <w:bottom w:w="0" w:type="dxa"/>
              <w:right w:w="108" w:type="dxa"/>
            </w:tcMar>
          </w:tcPr>
          <w:p w14:paraId="0D10DC22"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000000"/>
              <w:bottom w:val="single" w:sz="4" w:space="0" w:color="auto"/>
            </w:tcBorders>
            <w:tcMar>
              <w:top w:w="0" w:type="dxa"/>
              <w:left w:w="108" w:type="dxa"/>
              <w:bottom w:w="0" w:type="dxa"/>
              <w:right w:w="108" w:type="dxa"/>
            </w:tcMar>
          </w:tcPr>
          <w:p w14:paraId="5AD9B2CE" w14:textId="77777777" w:rsidR="00F969DF" w:rsidRPr="00AA5074" w:rsidRDefault="00564CB1"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tc>
        <w:tc>
          <w:tcPr>
            <w:tcW w:w="559" w:type="pct"/>
            <w:tcBorders>
              <w:top w:val="single" w:sz="4" w:space="0" w:color="000000"/>
              <w:left w:val="single" w:sz="4" w:space="0" w:color="000000"/>
              <w:bottom w:val="single" w:sz="4" w:space="0" w:color="auto"/>
            </w:tcBorders>
            <w:tcMar>
              <w:top w:w="0" w:type="dxa"/>
              <w:left w:w="108" w:type="dxa"/>
              <w:bottom w:w="0" w:type="dxa"/>
              <w:right w:w="108" w:type="dxa"/>
            </w:tcMar>
            <w:vAlign w:val="center"/>
          </w:tcPr>
          <w:p w14:paraId="6CAD7A5A"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b/>
                <w:kern w:val="3"/>
                <w:lang w:eastAsia="zh-CN"/>
              </w:rPr>
              <w:t>2</w:t>
            </w:r>
          </w:p>
        </w:tc>
        <w:tc>
          <w:tcPr>
            <w:tcW w:w="458" w:type="pct"/>
            <w:vMerge/>
            <w:tcBorders>
              <w:left w:val="single" w:sz="4" w:space="0" w:color="000000"/>
              <w:right w:val="single" w:sz="4" w:space="0" w:color="000000"/>
            </w:tcBorders>
          </w:tcPr>
          <w:p w14:paraId="563BAFA7"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4ACE754E"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22AAA6FB" w14:textId="77777777" w:rsidTr="00BE1105">
        <w:trPr>
          <w:trHeight w:val="600"/>
        </w:trPr>
        <w:tc>
          <w:tcPr>
            <w:tcW w:w="678" w:type="pct"/>
            <w:vMerge/>
            <w:tcBorders>
              <w:left w:val="single" w:sz="4" w:space="0" w:color="000000"/>
              <w:bottom w:val="single" w:sz="4" w:space="0" w:color="000000"/>
            </w:tcBorders>
            <w:tcMar>
              <w:top w:w="0" w:type="dxa"/>
              <w:left w:w="108" w:type="dxa"/>
              <w:bottom w:w="0" w:type="dxa"/>
              <w:right w:w="108" w:type="dxa"/>
            </w:tcMar>
          </w:tcPr>
          <w:p w14:paraId="0BCC2553"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000000"/>
              <w:bottom w:val="single" w:sz="4" w:space="0" w:color="auto"/>
            </w:tcBorders>
            <w:tcMar>
              <w:top w:w="0" w:type="dxa"/>
              <w:left w:w="108" w:type="dxa"/>
              <w:bottom w:w="0" w:type="dxa"/>
              <w:right w:w="108" w:type="dxa"/>
            </w:tcMar>
          </w:tcPr>
          <w:p w14:paraId="31C09215" w14:textId="77777777" w:rsidR="00F969DF" w:rsidRPr="00AA5074" w:rsidRDefault="00F969DF" w:rsidP="00AC37FC">
            <w:pPr>
              <w:suppressAutoHyphens/>
              <w:autoSpaceDN w:val="0"/>
              <w:snapToGrid w:val="0"/>
              <w:spacing w:after="0" w:line="240" w:lineRule="auto"/>
              <w:ind w:left="720" w:hanging="729"/>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kern w:val="3"/>
                <w:lang w:eastAsia="zh-CN"/>
              </w:rPr>
              <w:t>Выполнение структурной схемы радиопередатчика</w:t>
            </w:r>
          </w:p>
          <w:p w14:paraId="43B0FA8F" w14:textId="77777777" w:rsidR="00F969DF" w:rsidRPr="00AA5074" w:rsidRDefault="00F969DF" w:rsidP="00AC37FC">
            <w:pPr>
              <w:suppressAutoHyphens/>
              <w:autoSpaceDN w:val="0"/>
              <w:snapToGrid w:val="0"/>
              <w:spacing w:after="0" w:line="240" w:lineRule="auto"/>
              <w:ind w:left="720" w:hanging="729"/>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Выполнение принципиальной схемы автогенератора</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tcPr>
          <w:p w14:paraId="77890C00" w14:textId="77777777" w:rsidR="00F969DF" w:rsidRPr="00AA5074" w:rsidRDefault="00F969DF" w:rsidP="00AC37FC">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000000"/>
            </w:tcBorders>
          </w:tcPr>
          <w:p w14:paraId="5F9E43D9"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559DD2BE"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4364BDD9" w14:textId="77777777" w:rsidTr="00BE1105">
        <w:trPr>
          <w:trHeight w:val="20"/>
        </w:trPr>
        <w:tc>
          <w:tcPr>
            <w:tcW w:w="678"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7D4AA80" w14:textId="77777777" w:rsidR="00F969DF" w:rsidRPr="007D4E71" w:rsidRDefault="00310117"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3.3</w:t>
            </w:r>
            <w:r w:rsidR="00BE1105" w:rsidRPr="007D4E71">
              <w:rPr>
                <w:rFonts w:ascii="Times New Roman" w:eastAsia="Times New Roman" w:hAnsi="Times New Roman" w:cs="Times New Roman"/>
                <w:b/>
                <w:bCs/>
                <w:lang w:eastAsia="ru-RU"/>
              </w:rPr>
              <w:t>.</w:t>
            </w:r>
          </w:p>
          <w:p w14:paraId="049DB6A3" w14:textId="77777777" w:rsidR="00F969DF" w:rsidRPr="007D4E71" w:rsidRDefault="00F969DF"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Радиоприемники</w:t>
            </w: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43F4B"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CDCF0" w14:textId="77777777" w:rsidR="00F969DF" w:rsidRPr="00AA5074" w:rsidRDefault="00A65A6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8</w:t>
            </w:r>
          </w:p>
        </w:tc>
        <w:tc>
          <w:tcPr>
            <w:tcW w:w="458" w:type="pct"/>
            <w:vMerge w:val="restart"/>
            <w:tcBorders>
              <w:top w:val="single" w:sz="4" w:space="0" w:color="000000"/>
              <w:left w:val="single" w:sz="4" w:space="0" w:color="auto"/>
              <w:right w:val="single" w:sz="4" w:space="0" w:color="000000"/>
            </w:tcBorders>
          </w:tcPr>
          <w:p w14:paraId="29A4C1F9"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1.10</w:t>
            </w:r>
          </w:p>
          <w:p w14:paraId="30B23EAE"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1.11</w:t>
            </w:r>
          </w:p>
          <w:p w14:paraId="411B6F27" w14:textId="77777777" w:rsidR="00F969DF" w:rsidRPr="00AA5074" w:rsidRDefault="00F969DF" w:rsidP="00310117">
            <w:pPr>
              <w:widowControl w:val="0"/>
              <w:autoSpaceDE w:val="0"/>
              <w:autoSpaceDN w:val="0"/>
              <w:spacing w:after="0" w:line="240" w:lineRule="auto"/>
              <w:ind w:left="107"/>
              <w:contextualSpacing/>
              <w:rPr>
                <w:rFonts w:ascii="Times New Roman" w:eastAsia="Times New Roman" w:hAnsi="Times New Roman" w:cs="Times New Roman"/>
                <w:kern w:val="3"/>
                <w:lang w:eastAsia="zh-CN"/>
              </w:rPr>
            </w:pPr>
            <w:r w:rsidRPr="00AA5074">
              <w:rPr>
                <w:rFonts w:ascii="Times New Roman" w:eastAsia="Calibri" w:hAnsi="Times New Roman" w:cs="Times New Roman"/>
                <w:bCs/>
                <w:iCs/>
              </w:rPr>
              <w:t>ОК 0</w:t>
            </w:r>
            <w:r w:rsidR="00310117">
              <w:rPr>
                <w:rFonts w:ascii="Times New Roman" w:eastAsia="Calibri" w:hAnsi="Times New Roman" w:cs="Times New Roman"/>
                <w:bCs/>
                <w:iCs/>
              </w:rPr>
              <w:t>2</w:t>
            </w:r>
            <w:r w:rsidR="00310117" w:rsidRPr="00AA5074">
              <w:rPr>
                <w:rFonts w:ascii="Times New Roman" w:eastAsia="Times New Roman" w:hAnsi="Times New Roman" w:cs="Times New Roman"/>
                <w:kern w:val="3"/>
                <w:lang w:eastAsia="zh-CN"/>
              </w:rPr>
              <w:t xml:space="preserve"> </w:t>
            </w:r>
          </w:p>
        </w:tc>
        <w:tc>
          <w:tcPr>
            <w:tcW w:w="510" w:type="pct"/>
            <w:vMerge w:val="restart"/>
            <w:tcBorders>
              <w:top w:val="single" w:sz="4" w:space="0" w:color="000000"/>
              <w:left w:val="single" w:sz="4" w:space="0" w:color="000000"/>
              <w:right w:val="single" w:sz="4" w:space="0" w:color="000000"/>
            </w:tcBorders>
          </w:tcPr>
          <w:p w14:paraId="5484121E"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310117">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1.10.01 </w:t>
            </w:r>
          </w:p>
          <w:p w14:paraId="69B7F8C4" w14:textId="77777777" w:rsidR="00310117"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У 1.10.01</w:t>
            </w:r>
          </w:p>
          <w:p w14:paraId="51CF584F"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З 1.10.01 </w:t>
            </w:r>
          </w:p>
          <w:p w14:paraId="1A7BB820"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310117">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1.11.01 </w:t>
            </w:r>
          </w:p>
          <w:p w14:paraId="17536CE8" w14:textId="77777777" w:rsidR="00310117" w:rsidRDefault="0031011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1.11.01</w:t>
            </w:r>
          </w:p>
          <w:p w14:paraId="7685CC7B"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 У 1.11.02 </w:t>
            </w:r>
          </w:p>
          <w:p w14:paraId="0602807A"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З 1.11.01</w:t>
            </w:r>
          </w:p>
          <w:p w14:paraId="29076A1D"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AA5074">
              <w:rPr>
                <w:rFonts w:ascii="Times New Roman" w:eastAsia="Times New Roman" w:hAnsi="Times New Roman" w:cs="Times New Roman"/>
                <w:iCs/>
                <w:kern w:val="3"/>
                <w:lang w:eastAsia="zh-CN"/>
              </w:rPr>
              <w:t>Уо.02.0</w:t>
            </w:r>
            <w:r w:rsidR="00310117">
              <w:rPr>
                <w:rFonts w:ascii="Times New Roman" w:eastAsia="Times New Roman" w:hAnsi="Times New Roman" w:cs="Times New Roman"/>
                <w:iCs/>
                <w:kern w:val="3"/>
                <w:lang w:eastAsia="zh-CN"/>
              </w:rPr>
              <w:t>7</w:t>
            </w:r>
          </w:p>
          <w:p w14:paraId="1C7EB14E" w14:textId="77777777" w:rsidR="00F969DF" w:rsidRPr="00310117" w:rsidRDefault="00221A7C" w:rsidP="009A548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Pr>
                <w:rFonts w:ascii="Times New Roman" w:eastAsia="Times New Roman" w:hAnsi="Times New Roman" w:cs="Times New Roman"/>
                <w:iCs/>
                <w:kern w:val="3"/>
                <w:lang w:eastAsia="zh-CN"/>
              </w:rPr>
              <w:t>Зо 02.03</w:t>
            </w:r>
          </w:p>
        </w:tc>
      </w:tr>
      <w:tr w:rsidR="00F969DF" w:rsidRPr="00AA5074" w14:paraId="53C60BFB" w14:textId="77777777" w:rsidTr="00310117">
        <w:trPr>
          <w:trHeight w:val="1518"/>
        </w:trPr>
        <w:tc>
          <w:tcPr>
            <w:tcW w:w="678" w:type="pct"/>
            <w:vMerge/>
            <w:tcBorders>
              <w:left w:val="single" w:sz="4" w:space="0" w:color="000000"/>
            </w:tcBorders>
            <w:tcMar>
              <w:top w:w="0" w:type="dxa"/>
              <w:left w:w="108" w:type="dxa"/>
              <w:bottom w:w="0" w:type="dxa"/>
              <w:right w:w="108" w:type="dxa"/>
            </w:tcMar>
          </w:tcPr>
          <w:p w14:paraId="0AD416BC"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auto"/>
              <w:left w:val="single" w:sz="4" w:space="0" w:color="000000"/>
              <w:bottom w:val="single" w:sz="4" w:space="0" w:color="000000"/>
            </w:tcBorders>
            <w:tcMar>
              <w:top w:w="0" w:type="dxa"/>
              <w:left w:w="108" w:type="dxa"/>
              <w:bottom w:w="0" w:type="dxa"/>
              <w:right w:w="108" w:type="dxa"/>
            </w:tcMar>
          </w:tcPr>
          <w:p w14:paraId="0578E92A"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Структурные схемы радиоприемников</w:t>
            </w:r>
          </w:p>
          <w:p w14:paraId="0A95B2F3"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Входные цепи радиоприемников</w:t>
            </w:r>
          </w:p>
          <w:p w14:paraId="2BFEBAB8"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Усилители радиочастоты</w:t>
            </w:r>
          </w:p>
          <w:p w14:paraId="664DDF49"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Преобразователи частоты</w:t>
            </w:r>
          </w:p>
          <w:p w14:paraId="547BE76F"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Усилители промежуточных частот</w:t>
            </w:r>
          </w:p>
          <w:p w14:paraId="306A6717"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Детекторы</w:t>
            </w:r>
          </w:p>
          <w:p w14:paraId="7D01A80E" w14:textId="77777777" w:rsidR="00F969DF" w:rsidRPr="00BE1105" w:rsidRDefault="00F969DF" w:rsidP="0070716E">
            <w:pPr>
              <w:pStyle w:val="a4"/>
              <w:numPr>
                <w:ilvl w:val="0"/>
                <w:numId w:val="361"/>
              </w:numPr>
              <w:suppressAutoHyphens/>
              <w:spacing w:after="0" w:line="240" w:lineRule="auto"/>
              <w:ind w:left="416" w:hanging="283"/>
              <w:rPr>
                <w:rFonts w:ascii="Times New Roman" w:eastAsia="Times New Roman" w:hAnsi="Times New Roman" w:cs="Times New Roman"/>
                <w:lang w:eastAsia="ru-RU"/>
              </w:rPr>
            </w:pPr>
            <w:r w:rsidRPr="00BE1105">
              <w:rPr>
                <w:rFonts w:ascii="Times New Roman" w:eastAsia="Times New Roman" w:hAnsi="Times New Roman" w:cs="Times New Roman"/>
                <w:lang w:eastAsia="ru-RU"/>
              </w:rPr>
              <w:t>Регулировки в радиоприемниках</w:t>
            </w:r>
          </w:p>
        </w:tc>
        <w:tc>
          <w:tcPr>
            <w:tcW w:w="559" w:type="pct"/>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439924F6" w14:textId="77777777" w:rsidR="00F969DF" w:rsidRPr="00AA5074" w:rsidRDefault="00A65A6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8</w:t>
            </w:r>
          </w:p>
        </w:tc>
        <w:tc>
          <w:tcPr>
            <w:tcW w:w="458" w:type="pct"/>
            <w:vMerge/>
            <w:tcBorders>
              <w:left w:val="single" w:sz="4" w:space="0" w:color="000000"/>
              <w:right w:val="single" w:sz="4" w:space="0" w:color="000000"/>
            </w:tcBorders>
          </w:tcPr>
          <w:p w14:paraId="652BBF37"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5A53969E"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5BB4104C" w14:textId="77777777" w:rsidTr="00310117">
        <w:trPr>
          <w:trHeight w:val="70"/>
        </w:trPr>
        <w:tc>
          <w:tcPr>
            <w:tcW w:w="678" w:type="pct"/>
            <w:vMerge/>
            <w:tcBorders>
              <w:left w:val="single" w:sz="4" w:space="0" w:color="000000"/>
            </w:tcBorders>
            <w:tcMar>
              <w:top w:w="0" w:type="dxa"/>
              <w:left w:w="108" w:type="dxa"/>
              <w:bottom w:w="0" w:type="dxa"/>
              <w:right w:w="108" w:type="dxa"/>
            </w:tcMar>
          </w:tcPr>
          <w:p w14:paraId="6FC67B31" w14:textId="77777777" w:rsidR="00F969DF" w:rsidRPr="007D4E71" w:rsidRDefault="00F969DF"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000000"/>
            </w:tcBorders>
            <w:tcMar>
              <w:top w:w="0" w:type="dxa"/>
              <w:left w:w="108" w:type="dxa"/>
              <w:bottom w:w="0" w:type="dxa"/>
              <w:right w:w="108" w:type="dxa"/>
            </w:tcMar>
          </w:tcPr>
          <w:p w14:paraId="2C70ECEE"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r w:rsidR="00F969DF" w:rsidRPr="00AA5074">
              <w:rPr>
                <w:rFonts w:ascii="Times New Roman" w:eastAsia="Times New Roman" w:hAnsi="Times New Roman" w:cs="Times New Roman"/>
                <w:bCs/>
                <w:kern w:val="3"/>
                <w:lang w:eastAsia="zh-CN"/>
              </w:rPr>
              <w:t xml:space="preserve"> – не предусмотрено</w:t>
            </w:r>
          </w:p>
        </w:tc>
        <w:tc>
          <w:tcPr>
            <w:tcW w:w="559" w:type="pct"/>
            <w:tcBorders>
              <w:top w:val="single" w:sz="4" w:space="0" w:color="000000"/>
              <w:left w:val="single" w:sz="4" w:space="0" w:color="000000"/>
            </w:tcBorders>
            <w:tcMar>
              <w:top w:w="0" w:type="dxa"/>
              <w:left w:w="108" w:type="dxa"/>
              <w:bottom w:w="0" w:type="dxa"/>
              <w:right w:w="108" w:type="dxa"/>
            </w:tcMar>
          </w:tcPr>
          <w:p w14:paraId="033E301F"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458" w:type="pct"/>
            <w:vMerge/>
            <w:tcBorders>
              <w:left w:val="single" w:sz="4" w:space="0" w:color="000000"/>
              <w:right w:val="single" w:sz="4" w:space="0" w:color="000000"/>
            </w:tcBorders>
          </w:tcPr>
          <w:p w14:paraId="03C8B795"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right w:val="single" w:sz="4" w:space="0" w:color="000000"/>
            </w:tcBorders>
          </w:tcPr>
          <w:p w14:paraId="463789F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310117" w:rsidRPr="00AA5074" w14:paraId="6654CF83" w14:textId="77777777" w:rsidTr="00A3447A">
        <w:trPr>
          <w:trHeight w:val="70"/>
        </w:trPr>
        <w:tc>
          <w:tcPr>
            <w:tcW w:w="678" w:type="pct"/>
            <w:vMerge/>
            <w:tcBorders>
              <w:left w:val="single" w:sz="4" w:space="0" w:color="000000"/>
              <w:bottom w:val="single" w:sz="4" w:space="0" w:color="auto"/>
            </w:tcBorders>
            <w:tcMar>
              <w:top w:w="0" w:type="dxa"/>
              <w:left w:w="108" w:type="dxa"/>
              <w:bottom w:w="0" w:type="dxa"/>
              <w:right w:w="108" w:type="dxa"/>
            </w:tcMar>
          </w:tcPr>
          <w:p w14:paraId="25E22D25" w14:textId="77777777" w:rsidR="00310117" w:rsidRPr="007D4E71" w:rsidRDefault="00310117" w:rsidP="00B818C4">
            <w:pPr>
              <w:keepLines/>
              <w:spacing w:after="0" w:line="240" w:lineRule="auto"/>
              <w:contextualSpacing/>
              <w:rPr>
                <w:rFonts w:ascii="Times New Roman" w:eastAsia="Times New Roman" w:hAnsi="Times New Roman" w:cs="Times New Roman"/>
                <w:b/>
                <w:lang w:eastAsia="ru-RU"/>
              </w:rPr>
            </w:pPr>
          </w:p>
        </w:tc>
        <w:tc>
          <w:tcPr>
            <w:tcW w:w="2795" w:type="pct"/>
            <w:tcBorders>
              <w:top w:val="single" w:sz="4" w:space="0" w:color="000000"/>
              <w:left w:val="single" w:sz="4" w:space="0" w:color="000000"/>
              <w:bottom w:val="single" w:sz="4" w:space="0" w:color="auto"/>
            </w:tcBorders>
            <w:tcMar>
              <w:top w:w="0" w:type="dxa"/>
              <w:left w:w="108" w:type="dxa"/>
              <w:bottom w:w="0" w:type="dxa"/>
              <w:right w:w="108" w:type="dxa"/>
            </w:tcMar>
          </w:tcPr>
          <w:p w14:paraId="70EAAFBE" w14:textId="77777777" w:rsidR="00310117" w:rsidRPr="00AA5074" w:rsidRDefault="00310117" w:rsidP="00310117">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sidRPr="00AA5074">
              <w:rPr>
                <w:rFonts w:ascii="Times New Roman" w:eastAsia="Times New Roman" w:hAnsi="Times New Roman" w:cs="Times New Roman"/>
                <w:b/>
                <w:kern w:val="3"/>
                <w:lang w:eastAsia="zh-CN"/>
              </w:rPr>
              <w:t>Самостоятельная работа обучающихся</w:t>
            </w:r>
          </w:p>
          <w:p w14:paraId="7664FAEA" w14:textId="77777777" w:rsidR="00310117" w:rsidRPr="00AA5074" w:rsidRDefault="00310117" w:rsidP="00310117">
            <w:pPr>
              <w:suppressAutoHyphens/>
              <w:autoSpaceDN w:val="0"/>
              <w:snapToGrid w:val="0"/>
              <w:spacing w:after="0" w:line="240" w:lineRule="auto"/>
              <w:ind w:left="-9"/>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В</w:t>
            </w:r>
            <w:r w:rsidRPr="00AA5074">
              <w:rPr>
                <w:rFonts w:ascii="Times New Roman" w:eastAsia="Times New Roman" w:hAnsi="Times New Roman" w:cs="Times New Roman"/>
                <w:bCs/>
                <w:kern w:val="3"/>
                <w:lang w:eastAsia="zh-CN"/>
              </w:rPr>
              <w:t>ыполнение структурные схемы радиоприемника</w:t>
            </w:r>
          </w:p>
          <w:p w14:paraId="1AFADC9E" w14:textId="77777777" w:rsidR="00310117" w:rsidRPr="00AA5074" w:rsidRDefault="00310117"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Cs/>
                <w:kern w:val="3"/>
                <w:lang w:eastAsia="zh-CN"/>
              </w:rPr>
              <w:t>В</w:t>
            </w:r>
            <w:r w:rsidRPr="00AA5074">
              <w:rPr>
                <w:rFonts w:ascii="Times New Roman" w:eastAsia="Times New Roman" w:hAnsi="Times New Roman" w:cs="Times New Roman"/>
                <w:bCs/>
                <w:kern w:val="3"/>
                <w:lang w:eastAsia="zh-CN"/>
              </w:rPr>
              <w:t>ыполнение принципиальной схем детекторов</w:t>
            </w:r>
          </w:p>
        </w:tc>
        <w:tc>
          <w:tcPr>
            <w:tcW w:w="559" w:type="pct"/>
            <w:tcBorders>
              <w:top w:val="single" w:sz="4" w:space="0" w:color="000000"/>
              <w:left w:val="single" w:sz="4" w:space="0" w:color="000000"/>
              <w:bottom w:val="single" w:sz="4" w:space="0" w:color="auto"/>
            </w:tcBorders>
            <w:tcMar>
              <w:top w:w="0" w:type="dxa"/>
              <w:left w:w="108" w:type="dxa"/>
              <w:bottom w:w="0" w:type="dxa"/>
              <w:right w:w="108" w:type="dxa"/>
            </w:tcMar>
          </w:tcPr>
          <w:p w14:paraId="24EE6BBF" w14:textId="77777777" w:rsidR="00310117" w:rsidRPr="00AA5074" w:rsidRDefault="0031011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bottom w:val="single" w:sz="4" w:space="0" w:color="auto"/>
              <w:right w:val="single" w:sz="4" w:space="0" w:color="000000"/>
            </w:tcBorders>
          </w:tcPr>
          <w:p w14:paraId="69A849C3" w14:textId="77777777" w:rsidR="00310117" w:rsidRPr="00AA5074" w:rsidRDefault="00310117"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left w:val="single" w:sz="4" w:space="0" w:color="000000"/>
              <w:bottom w:val="single" w:sz="4" w:space="0" w:color="auto"/>
              <w:right w:val="single" w:sz="4" w:space="0" w:color="000000"/>
            </w:tcBorders>
          </w:tcPr>
          <w:p w14:paraId="7822B3B3" w14:textId="77777777" w:rsidR="00310117" w:rsidRPr="00AA5074" w:rsidRDefault="00310117"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081C6BEA" w14:textId="77777777" w:rsidTr="00A3447A">
        <w:trPr>
          <w:trHeight w:val="20"/>
        </w:trPr>
        <w:tc>
          <w:tcPr>
            <w:tcW w:w="678"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A9CD99" w14:textId="77777777" w:rsidR="00F969DF" w:rsidRPr="007D4E71" w:rsidRDefault="00310117"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Тема</w:t>
            </w:r>
            <w:r w:rsidR="00F969DF" w:rsidRPr="007D4E71">
              <w:rPr>
                <w:rFonts w:ascii="Times New Roman" w:eastAsia="Times New Roman" w:hAnsi="Times New Roman" w:cs="Times New Roman"/>
                <w:b/>
                <w:bCs/>
                <w:lang w:eastAsia="ru-RU"/>
              </w:rPr>
              <w:t xml:space="preserve"> 3.4</w:t>
            </w:r>
            <w:r w:rsidRPr="007D4E71">
              <w:rPr>
                <w:rFonts w:ascii="Times New Roman" w:eastAsia="Times New Roman" w:hAnsi="Times New Roman" w:cs="Times New Roman"/>
                <w:b/>
                <w:bCs/>
                <w:lang w:eastAsia="ru-RU"/>
              </w:rPr>
              <w:t>.</w:t>
            </w:r>
          </w:p>
          <w:p w14:paraId="33414DD6" w14:textId="77777777" w:rsidR="00F969DF" w:rsidRPr="007D4E71" w:rsidRDefault="00F969DF" w:rsidP="00B818C4">
            <w:pPr>
              <w:spacing w:after="0" w:line="240" w:lineRule="auto"/>
              <w:contextualSpacing/>
              <w:rPr>
                <w:rFonts w:ascii="Times New Roman" w:eastAsia="Times New Roman" w:hAnsi="Times New Roman" w:cs="Times New Roman"/>
                <w:b/>
                <w:bCs/>
                <w:lang w:eastAsia="ru-RU"/>
              </w:rPr>
            </w:pPr>
            <w:r w:rsidRPr="007D4E71">
              <w:rPr>
                <w:rFonts w:ascii="Times New Roman" w:eastAsia="Times New Roman" w:hAnsi="Times New Roman" w:cs="Times New Roman"/>
                <w:b/>
                <w:bCs/>
                <w:lang w:eastAsia="ru-RU"/>
              </w:rPr>
              <w:t>Антенны</w:t>
            </w:r>
          </w:p>
        </w:tc>
        <w:tc>
          <w:tcPr>
            <w:tcW w:w="27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3C9C1"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bCs/>
                <w:kern w:val="3"/>
                <w:lang w:eastAsia="zh-CN"/>
              </w:rPr>
            </w:pPr>
            <w:r w:rsidRPr="00AA5074">
              <w:rPr>
                <w:rFonts w:ascii="Times New Roman" w:eastAsia="Times New Roman" w:hAnsi="Times New Roman" w:cs="Times New Roman"/>
                <w:b/>
                <w:bCs/>
                <w:iCs/>
                <w:kern w:val="3"/>
                <w:lang w:eastAsia="zh-CN"/>
              </w:rPr>
              <w:t>Содержание</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6FE81A" w14:textId="77777777" w:rsidR="00F969DF" w:rsidRPr="00AA5074" w:rsidRDefault="00A65A6C"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6</w:t>
            </w:r>
          </w:p>
        </w:tc>
        <w:tc>
          <w:tcPr>
            <w:tcW w:w="458" w:type="pct"/>
            <w:vMerge w:val="restart"/>
            <w:tcBorders>
              <w:top w:val="single" w:sz="4" w:space="0" w:color="auto"/>
              <w:left w:val="single" w:sz="4" w:space="0" w:color="auto"/>
              <w:bottom w:val="single" w:sz="4" w:space="0" w:color="auto"/>
              <w:right w:val="single" w:sz="4" w:space="0" w:color="auto"/>
            </w:tcBorders>
          </w:tcPr>
          <w:p w14:paraId="4827F201"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1.10</w:t>
            </w:r>
          </w:p>
          <w:p w14:paraId="3F7BF1EC"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rPr>
            </w:pPr>
            <w:r w:rsidRPr="00AA5074">
              <w:rPr>
                <w:rFonts w:ascii="Times New Roman" w:eastAsia="Calibri" w:hAnsi="Times New Roman" w:cs="Times New Roman"/>
              </w:rPr>
              <w:t>ПК 1.11</w:t>
            </w:r>
          </w:p>
          <w:p w14:paraId="10FCB13F" w14:textId="77777777" w:rsidR="00F969DF" w:rsidRPr="00AA5074" w:rsidRDefault="00F969DF" w:rsidP="00B818C4">
            <w:pPr>
              <w:widowControl w:val="0"/>
              <w:autoSpaceDE w:val="0"/>
              <w:autoSpaceDN w:val="0"/>
              <w:spacing w:after="0" w:line="240" w:lineRule="auto"/>
              <w:ind w:left="107"/>
              <w:contextualSpacing/>
              <w:rPr>
                <w:rFonts w:ascii="Times New Roman" w:eastAsia="Calibri" w:hAnsi="Times New Roman" w:cs="Times New Roman"/>
                <w:bCs/>
                <w:iCs/>
              </w:rPr>
            </w:pPr>
            <w:r w:rsidRPr="00AA5074">
              <w:rPr>
                <w:rFonts w:ascii="Times New Roman" w:eastAsia="Calibri" w:hAnsi="Times New Roman" w:cs="Times New Roman"/>
                <w:bCs/>
                <w:iCs/>
              </w:rPr>
              <w:t>ОК 0</w:t>
            </w:r>
            <w:r w:rsidR="00D73A7C" w:rsidRPr="00AA5074">
              <w:rPr>
                <w:rFonts w:ascii="Times New Roman" w:eastAsia="Calibri" w:hAnsi="Times New Roman" w:cs="Times New Roman"/>
                <w:bCs/>
                <w:iCs/>
              </w:rPr>
              <w:t>1</w:t>
            </w:r>
          </w:p>
          <w:p w14:paraId="49286E71"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val="restart"/>
            <w:tcBorders>
              <w:top w:val="single" w:sz="4" w:space="0" w:color="auto"/>
              <w:left w:val="single" w:sz="4" w:space="0" w:color="auto"/>
              <w:bottom w:val="single" w:sz="4" w:space="0" w:color="auto"/>
              <w:right w:val="single" w:sz="4" w:space="0" w:color="auto"/>
            </w:tcBorders>
          </w:tcPr>
          <w:p w14:paraId="2F21B381"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0175D1">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1.10.01 </w:t>
            </w:r>
          </w:p>
          <w:p w14:paraId="3AF01628" w14:textId="77777777" w:rsidR="000175D1" w:rsidRDefault="000175D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1.10.01</w:t>
            </w:r>
          </w:p>
          <w:p w14:paraId="278EE283"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З 1.10.01 </w:t>
            </w:r>
          </w:p>
          <w:p w14:paraId="2F94773C"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Н</w:t>
            </w:r>
            <w:r w:rsidR="00347D43">
              <w:rPr>
                <w:rFonts w:ascii="Times New Roman" w:eastAsia="Times New Roman" w:hAnsi="Times New Roman" w:cs="Times New Roman"/>
                <w:kern w:val="3"/>
                <w:lang w:eastAsia="zh-CN"/>
              </w:rPr>
              <w:t xml:space="preserve"> </w:t>
            </w:r>
            <w:r w:rsidRPr="00AA5074">
              <w:rPr>
                <w:rFonts w:ascii="Times New Roman" w:eastAsia="Times New Roman" w:hAnsi="Times New Roman" w:cs="Times New Roman"/>
                <w:kern w:val="3"/>
                <w:lang w:eastAsia="zh-CN"/>
              </w:rPr>
              <w:t xml:space="preserve">1.11.01 </w:t>
            </w:r>
          </w:p>
          <w:p w14:paraId="6DAF02C0" w14:textId="77777777" w:rsidR="000175D1" w:rsidRDefault="000175D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У 1.11.01</w:t>
            </w:r>
          </w:p>
          <w:p w14:paraId="6E09644D"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 xml:space="preserve">У 1.11.02 </w:t>
            </w:r>
          </w:p>
          <w:p w14:paraId="7959D52E" w14:textId="77777777" w:rsidR="00F969DF"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З 1.11.01</w:t>
            </w:r>
          </w:p>
          <w:p w14:paraId="0654459E" w14:textId="77777777" w:rsidR="000175D1" w:rsidRPr="00AA5074" w:rsidRDefault="000175D1"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r w:rsidRPr="000175D1">
              <w:rPr>
                <w:rFonts w:ascii="Times New Roman" w:eastAsia="Times New Roman" w:hAnsi="Times New Roman" w:cs="Times New Roman"/>
                <w:kern w:val="3"/>
                <w:lang w:eastAsia="zh-CN"/>
              </w:rPr>
              <w:t>Уо 05.01</w:t>
            </w:r>
          </w:p>
          <w:p w14:paraId="69FF7445" w14:textId="77777777" w:rsidR="00F969DF" w:rsidRPr="00AA5074" w:rsidRDefault="000175D1" w:rsidP="00D73A7C">
            <w:pPr>
              <w:suppressAutoHyphens/>
              <w:autoSpaceDN w:val="0"/>
              <w:snapToGrid w:val="0"/>
              <w:spacing w:after="0" w:line="240" w:lineRule="auto"/>
              <w:jc w:val="center"/>
              <w:textAlignment w:val="baseline"/>
              <w:rPr>
                <w:rFonts w:ascii="Times New Roman" w:eastAsia="Times New Roman" w:hAnsi="Times New Roman" w:cs="Times New Roman"/>
                <w:iCs/>
                <w:kern w:val="3"/>
                <w:lang w:eastAsia="zh-CN"/>
              </w:rPr>
            </w:pPr>
            <w:r w:rsidRPr="000175D1">
              <w:rPr>
                <w:rFonts w:ascii="Times New Roman" w:eastAsia="Times New Roman" w:hAnsi="Times New Roman" w:cs="Times New Roman"/>
                <w:iCs/>
                <w:kern w:val="3"/>
                <w:lang w:eastAsia="zh-CN"/>
              </w:rPr>
              <w:t>Зо 05.02</w:t>
            </w:r>
          </w:p>
        </w:tc>
      </w:tr>
      <w:tr w:rsidR="00A3447A" w:rsidRPr="00AA5074" w14:paraId="4A281EAB" w14:textId="77777777" w:rsidTr="00A3447A">
        <w:trPr>
          <w:trHeight w:val="779"/>
        </w:trPr>
        <w:tc>
          <w:tcPr>
            <w:tcW w:w="678" w:type="pct"/>
            <w:vMerge/>
            <w:tcBorders>
              <w:top w:val="single" w:sz="4" w:space="0" w:color="auto"/>
              <w:left w:val="single" w:sz="4" w:space="0" w:color="000000"/>
            </w:tcBorders>
            <w:tcMar>
              <w:top w:w="0" w:type="dxa"/>
              <w:left w:w="108" w:type="dxa"/>
              <w:bottom w:w="0" w:type="dxa"/>
              <w:right w:w="108" w:type="dxa"/>
            </w:tcMar>
          </w:tcPr>
          <w:p w14:paraId="45649240" w14:textId="77777777" w:rsidR="00A3447A" w:rsidRPr="00AA5074" w:rsidRDefault="00A3447A"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000000"/>
            </w:tcBorders>
            <w:tcMar>
              <w:top w:w="0" w:type="dxa"/>
              <w:left w:w="108" w:type="dxa"/>
              <w:bottom w:w="0" w:type="dxa"/>
              <w:right w:w="108" w:type="dxa"/>
            </w:tcMar>
            <w:vAlign w:val="center"/>
          </w:tcPr>
          <w:p w14:paraId="3E4B7B77" w14:textId="77777777" w:rsidR="00A3447A" w:rsidRPr="00A3447A" w:rsidRDefault="00A3447A" w:rsidP="0070716E">
            <w:pPr>
              <w:pStyle w:val="a4"/>
              <w:widowControl w:val="0"/>
              <w:numPr>
                <w:ilvl w:val="0"/>
                <w:numId w:val="362"/>
              </w:numPr>
              <w:suppressAutoHyphens/>
              <w:autoSpaceDN w:val="0"/>
              <w:spacing w:after="0" w:line="240" w:lineRule="auto"/>
              <w:ind w:left="274" w:hanging="274"/>
              <w:textAlignment w:val="baseline"/>
              <w:rPr>
                <w:rFonts w:ascii="Times New Roman" w:eastAsia="Times New Roman" w:hAnsi="Times New Roman" w:cs="Times New Roman"/>
                <w:lang w:eastAsia="ru-RU" w:bidi="hi-IN"/>
              </w:rPr>
            </w:pPr>
            <w:r w:rsidRPr="00A3447A">
              <w:rPr>
                <w:rFonts w:ascii="Times New Roman" w:eastAsia="Times New Roman" w:hAnsi="Times New Roman" w:cs="Times New Roman"/>
                <w:lang w:eastAsia="ru-RU" w:bidi="hi-IN"/>
              </w:rPr>
              <w:t>Классификация антенн</w:t>
            </w:r>
          </w:p>
          <w:p w14:paraId="70CC5261" w14:textId="77777777" w:rsidR="00A3447A" w:rsidRPr="00A3447A" w:rsidRDefault="00A3447A" w:rsidP="0070716E">
            <w:pPr>
              <w:pStyle w:val="a4"/>
              <w:widowControl w:val="0"/>
              <w:numPr>
                <w:ilvl w:val="0"/>
                <w:numId w:val="362"/>
              </w:numPr>
              <w:suppressAutoHyphens/>
              <w:autoSpaceDN w:val="0"/>
              <w:spacing w:after="0" w:line="240" w:lineRule="auto"/>
              <w:ind w:left="274" w:hanging="274"/>
              <w:textAlignment w:val="baseline"/>
              <w:rPr>
                <w:rFonts w:ascii="Times New Roman" w:eastAsia="Times New Roman" w:hAnsi="Times New Roman" w:cs="Times New Roman"/>
                <w:lang w:eastAsia="ru-RU" w:bidi="hi-IN"/>
              </w:rPr>
            </w:pPr>
            <w:r w:rsidRPr="00A3447A">
              <w:rPr>
                <w:rFonts w:ascii="Times New Roman" w:eastAsia="Times New Roman" w:hAnsi="Times New Roman" w:cs="Times New Roman"/>
                <w:lang w:eastAsia="ru-RU" w:bidi="hi-IN"/>
              </w:rPr>
              <w:t>Конструктивные элементы антенн</w:t>
            </w:r>
          </w:p>
          <w:p w14:paraId="69813E62" w14:textId="77777777" w:rsidR="00A3447A" w:rsidRPr="00A3447A" w:rsidRDefault="00A3447A" w:rsidP="0070716E">
            <w:pPr>
              <w:pStyle w:val="a4"/>
              <w:pageBreakBefore/>
              <w:widowControl w:val="0"/>
              <w:numPr>
                <w:ilvl w:val="0"/>
                <w:numId w:val="362"/>
              </w:numPr>
              <w:suppressAutoHyphens/>
              <w:autoSpaceDN w:val="0"/>
              <w:spacing w:after="0" w:line="240" w:lineRule="auto"/>
              <w:ind w:left="274" w:hanging="274"/>
              <w:textAlignment w:val="baseline"/>
              <w:rPr>
                <w:rFonts w:ascii="Times New Roman" w:eastAsia="Times New Roman" w:hAnsi="Times New Roman" w:cs="Times New Roman"/>
                <w:lang w:eastAsia="ru-RU" w:bidi="hi-IN"/>
              </w:rPr>
            </w:pPr>
            <w:r w:rsidRPr="00A3447A">
              <w:rPr>
                <w:rFonts w:ascii="Times New Roman" w:eastAsia="Times New Roman" w:hAnsi="Times New Roman" w:cs="Times New Roman"/>
                <w:lang w:eastAsia="ru-RU" w:bidi="hi-IN"/>
              </w:rPr>
              <w:t>Диаграммы направленности антенн</w:t>
            </w:r>
          </w:p>
        </w:tc>
        <w:tc>
          <w:tcPr>
            <w:tcW w:w="559" w:type="pct"/>
            <w:tcBorders>
              <w:top w:val="single" w:sz="4" w:space="0" w:color="auto"/>
              <w:left w:val="single" w:sz="4" w:space="0" w:color="000000"/>
            </w:tcBorders>
            <w:tcMar>
              <w:top w:w="0" w:type="dxa"/>
              <w:left w:w="108" w:type="dxa"/>
              <w:bottom w:w="0" w:type="dxa"/>
              <w:right w:w="108" w:type="dxa"/>
            </w:tcMar>
            <w:vAlign w:val="center"/>
          </w:tcPr>
          <w:p w14:paraId="1E432C37" w14:textId="77777777" w:rsidR="00A3447A" w:rsidRPr="00AA5074" w:rsidRDefault="00A3447A"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r w:rsidRPr="00AA5074">
              <w:rPr>
                <w:rFonts w:ascii="Times New Roman" w:eastAsia="Times New Roman" w:hAnsi="Times New Roman" w:cs="Times New Roman"/>
                <w:kern w:val="3"/>
                <w:lang w:eastAsia="zh-CN"/>
              </w:rPr>
              <w:t>5</w:t>
            </w:r>
          </w:p>
        </w:tc>
        <w:tc>
          <w:tcPr>
            <w:tcW w:w="458" w:type="pct"/>
            <w:vMerge/>
            <w:tcBorders>
              <w:top w:val="single" w:sz="4" w:space="0" w:color="auto"/>
              <w:left w:val="single" w:sz="4" w:space="0" w:color="000000"/>
              <w:right w:val="single" w:sz="4" w:space="0" w:color="auto"/>
            </w:tcBorders>
          </w:tcPr>
          <w:p w14:paraId="12040211" w14:textId="77777777" w:rsidR="00A3447A" w:rsidRPr="00AA5074" w:rsidRDefault="00A3447A"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3ECFEF9D" w14:textId="77777777" w:rsidR="00A3447A" w:rsidRPr="00AA5074" w:rsidRDefault="00A3447A"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2C25187E" w14:textId="77777777" w:rsidTr="00A3447A">
        <w:trPr>
          <w:trHeight w:val="20"/>
        </w:trPr>
        <w:tc>
          <w:tcPr>
            <w:tcW w:w="678" w:type="pct"/>
            <w:vMerge/>
            <w:tcBorders>
              <w:left w:val="single" w:sz="4" w:space="0" w:color="000000"/>
            </w:tcBorders>
            <w:tcMar>
              <w:top w:w="0" w:type="dxa"/>
              <w:left w:w="108" w:type="dxa"/>
              <w:bottom w:w="0" w:type="dxa"/>
              <w:right w:w="108" w:type="dxa"/>
            </w:tcMar>
          </w:tcPr>
          <w:p w14:paraId="002D6EA6" w14:textId="77777777" w:rsidR="00F969DF" w:rsidRPr="00AA5074" w:rsidRDefault="00F969DF"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000000"/>
              <w:left w:val="single" w:sz="4" w:space="0" w:color="000000"/>
            </w:tcBorders>
            <w:tcMar>
              <w:top w:w="0" w:type="dxa"/>
              <w:left w:w="108" w:type="dxa"/>
              <w:bottom w:w="0" w:type="dxa"/>
              <w:right w:w="108" w:type="dxa"/>
            </w:tcMar>
          </w:tcPr>
          <w:p w14:paraId="69FA98B0" w14:textId="77777777" w:rsidR="00F969DF" w:rsidRPr="00AA5074" w:rsidRDefault="00781ACD" w:rsidP="00B818C4">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В том числе практических и лабораторных работ</w:t>
            </w:r>
            <w:r w:rsidR="00F969DF" w:rsidRPr="00AA5074">
              <w:rPr>
                <w:rFonts w:ascii="Times New Roman" w:eastAsia="Times New Roman" w:hAnsi="Times New Roman" w:cs="Times New Roman"/>
                <w:b/>
                <w:kern w:val="3"/>
                <w:lang w:eastAsia="zh-CN"/>
              </w:rPr>
              <w:t xml:space="preserve"> </w:t>
            </w:r>
            <w:r w:rsidR="00F969DF" w:rsidRPr="00AA5074">
              <w:rPr>
                <w:rFonts w:ascii="Times New Roman" w:eastAsia="Times New Roman" w:hAnsi="Times New Roman" w:cs="Times New Roman"/>
                <w:bCs/>
                <w:kern w:val="3"/>
                <w:lang w:eastAsia="zh-CN"/>
              </w:rPr>
              <w:t>– не предусмотрено</w:t>
            </w:r>
          </w:p>
        </w:tc>
        <w:tc>
          <w:tcPr>
            <w:tcW w:w="559" w:type="pct"/>
            <w:tcBorders>
              <w:top w:val="single" w:sz="4" w:space="0" w:color="000000"/>
              <w:left w:val="single" w:sz="4" w:space="0" w:color="000000"/>
            </w:tcBorders>
            <w:tcMar>
              <w:top w:w="0" w:type="dxa"/>
              <w:left w:w="108" w:type="dxa"/>
              <w:bottom w:w="0" w:type="dxa"/>
              <w:right w:w="108" w:type="dxa"/>
            </w:tcMar>
          </w:tcPr>
          <w:p w14:paraId="4DC0959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458" w:type="pct"/>
            <w:vMerge/>
            <w:tcBorders>
              <w:left w:val="single" w:sz="4" w:space="0" w:color="000000"/>
              <w:right w:val="single" w:sz="4" w:space="0" w:color="auto"/>
            </w:tcBorders>
          </w:tcPr>
          <w:p w14:paraId="7037C188"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26086C07"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A3447A" w:rsidRPr="00AA5074" w14:paraId="44388AEC" w14:textId="77777777" w:rsidTr="007C6F5D">
        <w:trPr>
          <w:trHeight w:val="1098"/>
        </w:trPr>
        <w:tc>
          <w:tcPr>
            <w:tcW w:w="678" w:type="pct"/>
            <w:vMerge/>
            <w:tcBorders>
              <w:left w:val="single" w:sz="4" w:space="0" w:color="000000"/>
            </w:tcBorders>
            <w:tcMar>
              <w:top w:w="0" w:type="dxa"/>
              <w:left w:w="108" w:type="dxa"/>
              <w:bottom w:w="0" w:type="dxa"/>
              <w:right w:w="108" w:type="dxa"/>
            </w:tcMar>
          </w:tcPr>
          <w:p w14:paraId="26296C59" w14:textId="77777777" w:rsidR="00A3447A" w:rsidRPr="00AA5074" w:rsidRDefault="00A3447A" w:rsidP="00B818C4">
            <w:pPr>
              <w:keepLines/>
              <w:spacing w:after="0" w:line="240" w:lineRule="auto"/>
              <w:contextualSpacing/>
              <w:rPr>
                <w:rFonts w:ascii="Times New Roman" w:eastAsia="Times New Roman" w:hAnsi="Times New Roman" w:cs="Times New Roman"/>
                <w:lang w:eastAsia="ru-RU"/>
              </w:rPr>
            </w:pPr>
          </w:p>
        </w:tc>
        <w:tc>
          <w:tcPr>
            <w:tcW w:w="2795" w:type="pct"/>
            <w:tcBorders>
              <w:top w:val="single" w:sz="4" w:space="0" w:color="auto"/>
              <w:left w:val="single" w:sz="4" w:space="0" w:color="000000"/>
            </w:tcBorders>
            <w:tcMar>
              <w:top w:w="0" w:type="dxa"/>
              <w:left w:w="108" w:type="dxa"/>
              <w:bottom w:w="0" w:type="dxa"/>
              <w:right w:w="108" w:type="dxa"/>
            </w:tcMar>
          </w:tcPr>
          <w:p w14:paraId="1E2E4C41" w14:textId="77777777" w:rsidR="00A3447A" w:rsidRDefault="00A3447A" w:rsidP="00A3447A">
            <w:pPr>
              <w:suppressAutoHyphens/>
              <w:autoSpaceDN w:val="0"/>
              <w:snapToGrid w:val="0"/>
              <w:spacing w:after="0" w:line="240" w:lineRule="auto"/>
              <w:contextualSpacing/>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b/>
                <w:kern w:val="3"/>
                <w:lang w:eastAsia="zh-CN"/>
              </w:rPr>
              <w:t>Са</w:t>
            </w:r>
            <w:r>
              <w:rPr>
                <w:rFonts w:ascii="Times New Roman" w:eastAsia="Times New Roman" w:hAnsi="Times New Roman" w:cs="Times New Roman"/>
                <w:b/>
                <w:kern w:val="3"/>
                <w:lang w:eastAsia="zh-CN"/>
              </w:rPr>
              <w:t>мостоятельная работа обучающихся</w:t>
            </w:r>
          </w:p>
          <w:p w14:paraId="71301CBF" w14:textId="77777777" w:rsidR="00A3447A" w:rsidRDefault="00A3447A" w:rsidP="00A3447A">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Pr="00AA5074">
              <w:rPr>
                <w:rFonts w:ascii="Times New Roman" w:eastAsia="Times New Roman" w:hAnsi="Times New Roman" w:cs="Times New Roman"/>
                <w:bCs/>
                <w:kern w:val="3"/>
                <w:lang w:eastAsia="zh-CN"/>
              </w:rPr>
              <w:t>одготовка сообщения «Авиационные антенны»</w:t>
            </w:r>
          </w:p>
          <w:p w14:paraId="5DCBC1FF" w14:textId="77777777" w:rsidR="00A3447A" w:rsidRDefault="00A3447A" w:rsidP="00A3447A">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П</w:t>
            </w:r>
            <w:r w:rsidRPr="00AA5074">
              <w:rPr>
                <w:rFonts w:ascii="Times New Roman" w:eastAsia="Times New Roman" w:hAnsi="Times New Roman" w:cs="Times New Roman"/>
                <w:bCs/>
                <w:kern w:val="3"/>
                <w:lang w:eastAsia="zh-CN"/>
              </w:rPr>
              <w:t>остроение диаграмм направленности антенн</w:t>
            </w:r>
          </w:p>
          <w:p w14:paraId="6CDE4227" w14:textId="77777777" w:rsidR="00A3447A" w:rsidRPr="00AA5074" w:rsidRDefault="00A3447A" w:rsidP="00A3447A">
            <w:pPr>
              <w:suppressAutoHyphens/>
              <w:autoSpaceDN w:val="0"/>
              <w:snapToGrid w:val="0"/>
              <w:spacing w:after="0" w:line="240" w:lineRule="auto"/>
              <w:contextualSpacing/>
              <w:textAlignment w:val="baseline"/>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Р</w:t>
            </w:r>
            <w:r w:rsidRPr="00AA5074">
              <w:rPr>
                <w:rFonts w:ascii="Times New Roman" w:eastAsia="Times New Roman" w:hAnsi="Times New Roman" w:cs="Times New Roman"/>
                <w:bCs/>
                <w:kern w:val="3"/>
                <w:lang w:eastAsia="zh-CN"/>
              </w:rPr>
              <w:t>абота с конспектами лекций при подготовке к к/р</w:t>
            </w:r>
          </w:p>
        </w:tc>
        <w:tc>
          <w:tcPr>
            <w:tcW w:w="559" w:type="pct"/>
            <w:tcBorders>
              <w:top w:val="single" w:sz="4" w:space="0" w:color="auto"/>
              <w:left w:val="single" w:sz="4" w:space="0" w:color="000000"/>
            </w:tcBorders>
            <w:tcMar>
              <w:top w:w="0" w:type="dxa"/>
              <w:left w:w="108" w:type="dxa"/>
              <w:bottom w:w="0" w:type="dxa"/>
              <w:right w:w="108" w:type="dxa"/>
            </w:tcMar>
          </w:tcPr>
          <w:p w14:paraId="259CCF4D" w14:textId="77777777" w:rsidR="00A3447A" w:rsidRPr="00AA5074" w:rsidRDefault="00A3447A"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b/>
                <w:kern w:val="3"/>
                <w:lang w:eastAsia="zh-CN"/>
              </w:rPr>
            </w:pPr>
            <w:r w:rsidRPr="00AA5074">
              <w:rPr>
                <w:rFonts w:ascii="Times New Roman" w:eastAsia="Times New Roman" w:hAnsi="Times New Roman" w:cs="Times New Roman"/>
                <w:kern w:val="3"/>
                <w:lang w:eastAsia="zh-CN"/>
              </w:rPr>
              <w:t>2</w:t>
            </w:r>
          </w:p>
        </w:tc>
        <w:tc>
          <w:tcPr>
            <w:tcW w:w="458" w:type="pct"/>
            <w:vMerge/>
            <w:tcBorders>
              <w:left w:val="single" w:sz="4" w:space="0" w:color="000000"/>
              <w:right w:val="single" w:sz="4" w:space="0" w:color="auto"/>
            </w:tcBorders>
          </w:tcPr>
          <w:p w14:paraId="0BC97DA4" w14:textId="77777777" w:rsidR="00A3447A" w:rsidRPr="00AA5074" w:rsidRDefault="00A3447A"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vMerge/>
            <w:tcBorders>
              <w:top w:val="single" w:sz="4" w:space="0" w:color="auto"/>
              <w:left w:val="single" w:sz="4" w:space="0" w:color="auto"/>
              <w:bottom w:val="single" w:sz="4" w:space="0" w:color="auto"/>
              <w:right w:val="single" w:sz="4" w:space="0" w:color="auto"/>
            </w:tcBorders>
          </w:tcPr>
          <w:p w14:paraId="4BE5A6B0" w14:textId="77777777" w:rsidR="00A3447A" w:rsidRPr="00AA5074" w:rsidRDefault="00A3447A"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3A70C64E" w14:textId="77777777" w:rsidTr="00A3447A">
        <w:trPr>
          <w:trHeight w:val="80"/>
        </w:trPr>
        <w:tc>
          <w:tcPr>
            <w:tcW w:w="3473"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66988" w14:textId="77777777" w:rsidR="00F969DF" w:rsidRPr="00AA5074" w:rsidRDefault="00A3447A" w:rsidP="00B818C4">
            <w:pPr>
              <w:spacing w:after="0" w:line="240" w:lineRule="auto"/>
              <w:contextualSpacing/>
              <w:rPr>
                <w:rFonts w:ascii="Times New Roman" w:eastAsia="Times New Roman" w:hAnsi="Times New Roman" w:cs="Times New Roman"/>
                <w:b/>
                <w:bCs/>
                <w:lang w:val="x-none" w:eastAsia="x-none"/>
              </w:rPr>
            </w:pPr>
            <w:r w:rsidRPr="00AA5074">
              <w:rPr>
                <w:rFonts w:ascii="Times New Roman" w:eastAsia="Calibri" w:hAnsi="Times New Roman" w:cs="Times New Roman"/>
                <w:b/>
                <w:bCs/>
                <w:lang w:val="x-none" w:eastAsia="x-none"/>
              </w:rPr>
              <w:t>Пр</w:t>
            </w:r>
            <w:r>
              <w:rPr>
                <w:rFonts w:ascii="Times New Roman" w:eastAsia="Calibri" w:hAnsi="Times New Roman" w:cs="Times New Roman"/>
                <w:b/>
                <w:bCs/>
                <w:lang w:val="x-none" w:eastAsia="x-none"/>
              </w:rPr>
              <w:t>омежуточная аттестация</w:t>
            </w:r>
          </w:p>
        </w:tc>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7B7287" w14:textId="77777777" w:rsidR="00F969DF" w:rsidRPr="00AA5074" w:rsidRDefault="00F969DF" w:rsidP="00B818C4">
            <w:pPr>
              <w:tabs>
                <w:tab w:val="left" w:pos="426"/>
              </w:tabs>
              <w:spacing w:after="0" w:line="240" w:lineRule="auto"/>
              <w:contextualSpacing/>
              <w:jc w:val="center"/>
              <w:rPr>
                <w:rFonts w:ascii="Times New Roman" w:eastAsia="Times New Roman" w:hAnsi="Times New Roman" w:cs="Times New Roman"/>
                <w:bCs/>
                <w:lang w:eastAsia="ru-RU"/>
              </w:rPr>
            </w:pPr>
          </w:p>
        </w:tc>
        <w:tc>
          <w:tcPr>
            <w:tcW w:w="458" w:type="pct"/>
            <w:tcBorders>
              <w:top w:val="single" w:sz="4" w:space="0" w:color="auto"/>
              <w:left w:val="single" w:sz="4" w:space="0" w:color="auto"/>
              <w:bottom w:val="single" w:sz="4" w:space="0" w:color="auto"/>
              <w:right w:val="single" w:sz="4" w:space="0" w:color="auto"/>
            </w:tcBorders>
          </w:tcPr>
          <w:p w14:paraId="1CE58301"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tcBorders>
              <w:top w:val="single" w:sz="4" w:space="0" w:color="auto"/>
              <w:left w:val="single" w:sz="4" w:space="0" w:color="auto"/>
              <w:bottom w:val="single" w:sz="4" w:space="0" w:color="auto"/>
              <w:right w:val="single" w:sz="4" w:space="0" w:color="auto"/>
            </w:tcBorders>
          </w:tcPr>
          <w:p w14:paraId="2BDF8EA9"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r w:rsidR="00F969DF" w:rsidRPr="00AA5074" w14:paraId="4E4C5A96" w14:textId="77777777" w:rsidTr="00A3447A">
        <w:trPr>
          <w:trHeight w:val="20"/>
        </w:trPr>
        <w:tc>
          <w:tcPr>
            <w:tcW w:w="3473" w:type="pct"/>
            <w:gridSpan w:val="2"/>
            <w:tcBorders>
              <w:top w:val="single" w:sz="4" w:space="0" w:color="auto"/>
              <w:left w:val="single" w:sz="4" w:space="0" w:color="000000"/>
              <w:bottom w:val="single" w:sz="4" w:space="0" w:color="000000"/>
            </w:tcBorders>
            <w:tcMar>
              <w:top w:w="0" w:type="dxa"/>
              <w:left w:w="108" w:type="dxa"/>
              <w:bottom w:w="0" w:type="dxa"/>
              <w:right w:w="108" w:type="dxa"/>
            </w:tcMar>
          </w:tcPr>
          <w:p w14:paraId="1374812B" w14:textId="77777777" w:rsidR="00F969DF" w:rsidRPr="00AA5074" w:rsidRDefault="00A3447A" w:rsidP="00A3447A">
            <w:pPr>
              <w:spacing w:after="0" w:line="240" w:lineRule="auto"/>
              <w:contextualSpacing/>
              <w:rPr>
                <w:rFonts w:ascii="Times New Roman" w:eastAsia="Calibri" w:hAnsi="Times New Roman" w:cs="Times New Roman"/>
                <w:b/>
                <w:bCs/>
                <w:lang w:eastAsia="x-none"/>
              </w:rPr>
            </w:pPr>
            <w:r w:rsidRPr="00AA5074">
              <w:rPr>
                <w:rFonts w:ascii="Times New Roman" w:eastAsia="Calibri" w:hAnsi="Times New Roman" w:cs="Times New Roman"/>
                <w:b/>
                <w:bCs/>
                <w:lang w:eastAsia="x-none"/>
              </w:rPr>
              <w:t>Всего:</w:t>
            </w:r>
          </w:p>
        </w:tc>
        <w:tc>
          <w:tcPr>
            <w:tcW w:w="559" w:type="pct"/>
            <w:tcBorders>
              <w:top w:val="single" w:sz="4" w:space="0" w:color="auto"/>
              <w:left w:val="single" w:sz="4" w:space="0" w:color="000000"/>
              <w:bottom w:val="single" w:sz="4" w:space="0" w:color="auto"/>
            </w:tcBorders>
            <w:tcMar>
              <w:top w:w="0" w:type="dxa"/>
              <w:left w:w="108" w:type="dxa"/>
              <w:bottom w:w="0" w:type="dxa"/>
              <w:right w:w="108" w:type="dxa"/>
            </w:tcMar>
            <w:vAlign w:val="center"/>
          </w:tcPr>
          <w:p w14:paraId="778C187F" w14:textId="77777777" w:rsidR="00F969DF" w:rsidRPr="00AA5074" w:rsidRDefault="00F969DF" w:rsidP="00B818C4">
            <w:pPr>
              <w:tabs>
                <w:tab w:val="left" w:pos="426"/>
              </w:tabs>
              <w:spacing w:after="0" w:line="240" w:lineRule="auto"/>
              <w:contextualSpacing/>
              <w:jc w:val="center"/>
              <w:rPr>
                <w:rFonts w:ascii="Times New Roman" w:eastAsia="Times New Roman" w:hAnsi="Times New Roman" w:cs="Times New Roman"/>
                <w:b/>
                <w:bCs/>
                <w:lang w:eastAsia="ru-RU"/>
              </w:rPr>
            </w:pPr>
            <w:r w:rsidRPr="00AA5074">
              <w:rPr>
                <w:rFonts w:ascii="Times New Roman" w:eastAsia="Times New Roman" w:hAnsi="Times New Roman" w:cs="Times New Roman"/>
                <w:b/>
                <w:bCs/>
                <w:lang w:eastAsia="ru-RU"/>
              </w:rPr>
              <w:t>131</w:t>
            </w:r>
          </w:p>
        </w:tc>
        <w:tc>
          <w:tcPr>
            <w:tcW w:w="458" w:type="pct"/>
            <w:tcBorders>
              <w:top w:val="single" w:sz="4" w:space="0" w:color="auto"/>
              <w:left w:val="single" w:sz="4" w:space="0" w:color="000000"/>
              <w:bottom w:val="single" w:sz="4" w:space="0" w:color="auto"/>
              <w:right w:val="single" w:sz="4" w:space="0" w:color="000000"/>
            </w:tcBorders>
          </w:tcPr>
          <w:p w14:paraId="5494C416" w14:textId="77777777" w:rsidR="00F969DF" w:rsidRPr="00AA5074" w:rsidRDefault="00F969DF" w:rsidP="00B818C4">
            <w:pPr>
              <w:suppressAutoHyphens/>
              <w:autoSpaceDN w:val="0"/>
              <w:snapToGrid w:val="0"/>
              <w:spacing w:after="0" w:line="240" w:lineRule="auto"/>
              <w:contextualSpacing/>
              <w:jc w:val="center"/>
              <w:textAlignment w:val="baseline"/>
              <w:rPr>
                <w:rFonts w:ascii="Times New Roman" w:eastAsia="Times New Roman" w:hAnsi="Times New Roman" w:cs="Times New Roman"/>
                <w:kern w:val="3"/>
                <w:lang w:eastAsia="zh-CN"/>
              </w:rPr>
            </w:pPr>
          </w:p>
        </w:tc>
        <w:tc>
          <w:tcPr>
            <w:tcW w:w="510" w:type="pct"/>
            <w:tcBorders>
              <w:top w:val="single" w:sz="4" w:space="0" w:color="auto"/>
              <w:left w:val="single" w:sz="4" w:space="0" w:color="000000"/>
              <w:bottom w:val="single" w:sz="4" w:space="0" w:color="auto"/>
              <w:right w:val="single" w:sz="4" w:space="0" w:color="000000"/>
            </w:tcBorders>
          </w:tcPr>
          <w:p w14:paraId="6A3354E2" w14:textId="77777777" w:rsidR="00F969DF" w:rsidRPr="00AA5074" w:rsidRDefault="00F969DF" w:rsidP="009A548C">
            <w:pPr>
              <w:suppressAutoHyphens/>
              <w:autoSpaceDN w:val="0"/>
              <w:snapToGrid w:val="0"/>
              <w:spacing w:after="0" w:line="240" w:lineRule="auto"/>
              <w:jc w:val="center"/>
              <w:textAlignment w:val="baseline"/>
              <w:rPr>
                <w:rFonts w:ascii="Times New Roman" w:eastAsia="Times New Roman" w:hAnsi="Times New Roman" w:cs="Times New Roman"/>
                <w:kern w:val="3"/>
                <w:lang w:eastAsia="zh-CN"/>
              </w:rPr>
            </w:pPr>
          </w:p>
        </w:tc>
      </w:tr>
    </w:tbl>
    <w:p w14:paraId="623C0954"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43EB761"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50DD23D"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5E474B5F" w14:textId="77777777" w:rsidR="009A548C" w:rsidRPr="005D5C4C" w:rsidRDefault="009A548C" w:rsidP="009A54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702353D9" w14:textId="77777777" w:rsidR="009A548C" w:rsidRPr="005D5C4C" w:rsidRDefault="009A548C" w:rsidP="009A548C">
      <w:pPr>
        <w:widowControl w:val="0"/>
        <w:suppressAutoHyphens/>
        <w:spacing w:after="0" w:line="240" w:lineRule="auto"/>
        <w:rPr>
          <w:rFonts w:ascii="Times New Roman" w:eastAsia="Calibri" w:hAnsi="Times New Roman" w:cs="Times New Roman"/>
          <w:bCs/>
          <w:sz w:val="24"/>
          <w:szCs w:val="24"/>
          <w:lang w:eastAsia="ru-RU"/>
        </w:rPr>
      </w:pPr>
    </w:p>
    <w:p w14:paraId="1654B1F5" w14:textId="77777777" w:rsidR="009A548C" w:rsidRPr="005D5C4C" w:rsidRDefault="009A548C" w:rsidP="009A548C">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lang w:eastAsia="ru-RU"/>
        </w:rPr>
        <w:sectPr w:rsidR="009A548C" w:rsidRPr="005D5C4C" w:rsidSect="00D73A7C">
          <w:pgSz w:w="16838" w:h="11906" w:orient="landscape"/>
          <w:pgMar w:top="1134" w:right="851" w:bottom="1134" w:left="1843" w:header="709" w:footer="709" w:gutter="0"/>
          <w:cols w:space="708"/>
          <w:titlePg/>
          <w:docGrid w:linePitch="360"/>
        </w:sectPr>
      </w:pPr>
    </w:p>
    <w:p w14:paraId="4A3BBCE0" w14:textId="77777777" w:rsidR="009A548C" w:rsidRPr="005D5C4C" w:rsidRDefault="009A548C" w:rsidP="009A548C">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 условия реализации УЧЕБНОЙ дисциплины</w:t>
      </w:r>
    </w:p>
    <w:p w14:paraId="70C9B20B" w14:textId="77777777" w:rsidR="003146A1" w:rsidRDefault="00EB01ED" w:rsidP="003146A1">
      <w:pPr>
        <w:tabs>
          <w:tab w:val="left" w:pos="851"/>
          <w:tab w:val="left" w:pos="1134"/>
        </w:tabs>
        <w:suppressAutoHyphens/>
        <w:spacing w:after="0"/>
        <w:ind w:firstLine="709"/>
        <w:jc w:val="both"/>
        <w:rPr>
          <w:rFonts w:ascii="Times New Roman" w:hAnsi="Times New Roman" w:cs="Times New Roman"/>
          <w:b/>
          <w:bCs/>
          <w:sz w:val="24"/>
          <w:szCs w:val="24"/>
        </w:rPr>
      </w:pPr>
      <w:r w:rsidRPr="005D5C4C">
        <w:rPr>
          <w:rFonts w:ascii="Times New Roman" w:hAnsi="Times New Roman" w:cs="Times New Roman"/>
          <w:b/>
          <w:bCs/>
          <w:sz w:val="24"/>
          <w:szCs w:val="24"/>
        </w:rPr>
        <w:t>3.1</w:t>
      </w:r>
      <w:r w:rsidR="00EF46DB">
        <w:rPr>
          <w:rFonts w:ascii="Times New Roman" w:hAnsi="Times New Roman" w:cs="Times New Roman"/>
          <w:b/>
          <w:bCs/>
          <w:sz w:val="24"/>
          <w:szCs w:val="24"/>
        </w:rPr>
        <w:t>.</w:t>
      </w:r>
      <w:r w:rsidR="003146A1">
        <w:rPr>
          <w:rFonts w:ascii="Times New Roman" w:hAnsi="Times New Roman" w:cs="Times New Roman"/>
          <w:b/>
          <w:bCs/>
          <w:sz w:val="24"/>
          <w:szCs w:val="24"/>
        </w:rPr>
        <w:t xml:space="preserve"> </w:t>
      </w:r>
      <w:r w:rsidR="00CE439D" w:rsidRPr="005D5C4C">
        <w:rPr>
          <w:rFonts w:ascii="Times New Roman"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r w:rsidR="003146A1">
        <w:rPr>
          <w:rFonts w:ascii="Times New Roman" w:hAnsi="Times New Roman" w:cs="Times New Roman"/>
          <w:b/>
          <w:bCs/>
          <w:sz w:val="24"/>
          <w:szCs w:val="24"/>
        </w:rPr>
        <w:t xml:space="preserve"> </w:t>
      </w:r>
    </w:p>
    <w:p w14:paraId="04C03394" w14:textId="77777777" w:rsidR="00CE439D" w:rsidRPr="005D5C4C" w:rsidRDefault="00CE439D" w:rsidP="003146A1">
      <w:pPr>
        <w:tabs>
          <w:tab w:val="left" w:pos="851"/>
          <w:tab w:val="left" w:pos="1134"/>
        </w:tabs>
        <w:suppressAutoHyphens/>
        <w:spacing w:after="0"/>
        <w:ind w:firstLine="709"/>
        <w:jc w:val="both"/>
        <w:rPr>
          <w:rFonts w:ascii="Times New Roman" w:hAnsi="Times New Roman" w:cs="Times New Roman"/>
          <w:bCs/>
          <w:iCs/>
          <w:sz w:val="24"/>
          <w:szCs w:val="24"/>
        </w:rPr>
      </w:pPr>
      <w:r w:rsidRPr="005D5C4C">
        <w:rPr>
          <w:rFonts w:ascii="Times New Roman" w:eastAsia="Times New Roman" w:hAnsi="Times New Roman" w:cs="Times New Roman"/>
          <w:sz w:val="24"/>
          <w:szCs w:val="24"/>
          <w:lang w:eastAsia="ru-RU"/>
        </w:rPr>
        <w:t xml:space="preserve">Лаборатория </w:t>
      </w:r>
      <w:r w:rsidR="003146A1">
        <w:rPr>
          <w:rFonts w:ascii="Times New Roman" w:eastAsia="Times New Roman" w:hAnsi="Times New Roman" w:cs="Times New Roman"/>
          <w:sz w:val="24"/>
          <w:szCs w:val="24"/>
          <w:lang w:eastAsia="ru-RU"/>
        </w:rPr>
        <w:t>«В</w:t>
      </w:r>
      <w:r w:rsidRPr="005D5C4C">
        <w:rPr>
          <w:rFonts w:ascii="Times New Roman" w:eastAsia="Times New Roman" w:hAnsi="Times New Roman" w:cs="Times New Roman"/>
          <w:sz w:val="24"/>
          <w:szCs w:val="24"/>
          <w:lang w:eastAsia="ru-RU"/>
        </w:rPr>
        <w:t>ычислительной и микропроцессорной техники</w:t>
      </w:r>
      <w:r w:rsidR="003146A1">
        <w:rPr>
          <w:rFonts w:ascii="Times New Roman" w:eastAsia="Times New Roman" w:hAnsi="Times New Roman" w:cs="Times New Roman"/>
          <w:sz w:val="24"/>
          <w:szCs w:val="24"/>
          <w:lang w:eastAsia="ru-RU"/>
        </w:rPr>
        <w:t>»</w:t>
      </w:r>
      <w:r w:rsidRPr="005D5C4C">
        <w:rPr>
          <w:rFonts w:ascii="Times New Roman" w:hAnsi="Times New Roman" w:cs="Times New Roman"/>
          <w:sz w:val="24"/>
          <w:szCs w:val="24"/>
        </w:rPr>
        <w:t>,</w:t>
      </w:r>
      <w:r w:rsidR="003146A1">
        <w:rPr>
          <w:rFonts w:ascii="Times New Roman" w:hAnsi="Times New Roman" w:cs="Times New Roman"/>
          <w:sz w:val="24"/>
          <w:szCs w:val="24"/>
        </w:rPr>
        <w:t xml:space="preserve"> л</w:t>
      </w:r>
      <w:r w:rsidRPr="005D5C4C">
        <w:rPr>
          <w:rFonts w:ascii="Times New Roman" w:hAnsi="Times New Roman" w:cs="Times New Roman"/>
          <w:sz w:val="24"/>
          <w:szCs w:val="24"/>
        </w:rPr>
        <w:t xml:space="preserve">аборатория </w:t>
      </w:r>
      <w:r w:rsidR="003146A1">
        <w:rPr>
          <w:rFonts w:ascii="Times New Roman" w:hAnsi="Times New Roman" w:cs="Times New Roman"/>
          <w:sz w:val="24"/>
          <w:szCs w:val="24"/>
        </w:rPr>
        <w:t>«А</w:t>
      </w:r>
      <w:r w:rsidRPr="005D5C4C">
        <w:rPr>
          <w:rFonts w:ascii="Times New Roman" w:hAnsi="Times New Roman" w:cs="Times New Roman"/>
          <w:sz w:val="24"/>
          <w:szCs w:val="24"/>
        </w:rPr>
        <w:t>виационных приборов и информационно-измерительных систем</w:t>
      </w:r>
      <w:r w:rsidR="003146A1">
        <w:rPr>
          <w:rFonts w:ascii="Times New Roman" w:hAnsi="Times New Roman" w:cs="Times New Roman"/>
          <w:sz w:val="24"/>
          <w:szCs w:val="24"/>
        </w:rPr>
        <w:t>», л</w:t>
      </w:r>
      <w:r w:rsidRPr="005D5C4C">
        <w:rPr>
          <w:rFonts w:ascii="Times New Roman" w:hAnsi="Times New Roman" w:cs="Times New Roman"/>
          <w:sz w:val="24"/>
          <w:szCs w:val="24"/>
        </w:rPr>
        <w:t xml:space="preserve">аборатория </w:t>
      </w:r>
      <w:r w:rsidR="003146A1">
        <w:rPr>
          <w:rFonts w:ascii="Times New Roman" w:hAnsi="Times New Roman" w:cs="Times New Roman"/>
          <w:sz w:val="24"/>
          <w:szCs w:val="24"/>
        </w:rPr>
        <w:t>«С</w:t>
      </w:r>
      <w:r w:rsidRPr="005D5C4C">
        <w:rPr>
          <w:rFonts w:ascii="Times New Roman" w:hAnsi="Times New Roman" w:cs="Times New Roman"/>
          <w:sz w:val="24"/>
          <w:szCs w:val="24"/>
        </w:rPr>
        <w:t>истем автоматического управления полетом</w:t>
      </w:r>
      <w:r w:rsidR="003146A1">
        <w:rPr>
          <w:rFonts w:ascii="Times New Roman" w:hAnsi="Times New Roman" w:cs="Times New Roman"/>
          <w:sz w:val="24"/>
          <w:szCs w:val="24"/>
        </w:rPr>
        <w:t>», лаборатория «Б</w:t>
      </w:r>
      <w:r w:rsidRPr="005D5C4C">
        <w:rPr>
          <w:rFonts w:ascii="Times New Roman" w:hAnsi="Times New Roman" w:cs="Times New Roman"/>
          <w:sz w:val="24"/>
          <w:szCs w:val="24"/>
        </w:rPr>
        <w:t>ортовых радиоэлектронных систем</w:t>
      </w:r>
      <w:r w:rsidR="003146A1">
        <w:rPr>
          <w:rFonts w:ascii="Times New Roman" w:hAnsi="Times New Roman" w:cs="Times New Roman"/>
          <w:sz w:val="24"/>
          <w:szCs w:val="24"/>
        </w:rPr>
        <w:t xml:space="preserve">», </w:t>
      </w:r>
      <w:r w:rsidRPr="005D5C4C">
        <w:rPr>
          <w:rFonts w:ascii="Times New Roman" w:hAnsi="Times New Roman" w:cs="Times New Roman"/>
          <w:sz w:val="24"/>
          <w:szCs w:val="24"/>
        </w:rPr>
        <w:t>Электромонтажная мастерская</w:t>
      </w:r>
      <w:r w:rsidR="003146A1">
        <w:rPr>
          <w:rFonts w:ascii="Times New Roman" w:hAnsi="Times New Roman" w:cs="Times New Roman"/>
          <w:sz w:val="24"/>
          <w:szCs w:val="24"/>
        </w:rPr>
        <w:t xml:space="preserve"> </w:t>
      </w:r>
      <w:r w:rsidRPr="005D5C4C">
        <w:rPr>
          <w:rFonts w:ascii="Times New Roman" w:hAnsi="Times New Roman" w:cs="Times New Roman"/>
          <w:bCs/>
          <w:sz w:val="24"/>
          <w:szCs w:val="24"/>
        </w:rPr>
        <w:t>оснащенные необходимым для реализации программы учебной дисциплины оборудованием, приведенным в п. 6.1.2.3 и п. 6.1.2.4 образовательной программы по</w:t>
      </w:r>
      <w:r w:rsidR="007B4AC5">
        <w:rPr>
          <w:rFonts w:ascii="Times New Roman" w:hAnsi="Times New Roman" w:cs="Times New Roman"/>
          <w:bCs/>
          <w:sz w:val="24"/>
          <w:szCs w:val="24"/>
        </w:rPr>
        <w:t xml:space="preserve"> специальности.</w:t>
      </w:r>
    </w:p>
    <w:p w14:paraId="5C8777AD" w14:textId="77777777" w:rsidR="00CE439D" w:rsidRPr="005D5C4C" w:rsidRDefault="00CE439D" w:rsidP="00B818C4">
      <w:pPr>
        <w:tabs>
          <w:tab w:val="left" w:pos="851"/>
          <w:tab w:val="left" w:pos="1134"/>
        </w:tabs>
        <w:spacing w:after="0" w:line="240" w:lineRule="auto"/>
        <w:ind w:firstLine="709"/>
        <w:contextualSpacing/>
        <w:rPr>
          <w:rFonts w:ascii="Times New Roman" w:eastAsia="Times New Roman" w:hAnsi="Times New Roman" w:cs="Times New Roman"/>
          <w:b/>
          <w:bCs/>
          <w:sz w:val="24"/>
          <w:szCs w:val="24"/>
          <w:lang w:eastAsia="ru-RU"/>
        </w:rPr>
      </w:pPr>
    </w:p>
    <w:p w14:paraId="5407098E" w14:textId="77777777" w:rsidR="009A548C" w:rsidRDefault="009A548C" w:rsidP="00B818C4">
      <w:pPr>
        <w:tabs>
          <w:tab w:val="left" w:pos="851"/>
          <w:tab w:val="left" w:pos="1134"/>
        </w:tabs>
        <w:spacing w:after="0" w:line="240" w:lineRule="auto"/>
        <w:ind w:firstLine="709"/>
        <w:contextualSpacing/>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3</w:t>
      </w:r>
      <w:r w:rsidR="00CE439D" w:rsidRPr="005D5C4C">
        <w:rPr>
          <w:rFonts w:ascii="Times New Roman" w:eastAsia="Times New Roman" w:hAnsi="Times New Roman" w:cs="Times New Roman"/>
          <w:b/>
          <w:bCs/>
          <w:sz w:val="24"/>
          <w:szCs w:val="24"/>
          <w:lang w:eastAsia="ru-RU"/>
        </w:rPr>
        <w:t>.2</w:t>
      </w:r>
      <w:r w:rsidR="003146A1">
        <w:rPr>
          <w:rFonts w:ascii="Times New Roman" w:eastAsia="Times New Roman" w:hAnsi="Times New Roman" w:cs="Times New Roman"/>
          <w:b/>
          <w:bCs/>
          <w:sz w:val="24"/>
          <w:szCs w:val="24"/>
          <w:lang w:eastAsia="ru-RU"/>
        </w:rPr>
        <w:t>.</w:t>
      </w:r>
      <w:r w:rsidR="00CE439D" w:rsidRPr="005D5C4C">
        <w:rPr>
          <w:rFonts w:ascii="Times New Roman" w:eastAsia="Times New Roman" w:hAnsi="Times New Roman" w:cs="Times New Roman"/>
          <w:b/>
          <w:bCs/>
          <w:sz w:val="24"/>
          <w:szCs w:val="24"/>
          <w:lang w:eastAsia="ru-RU"/>
        </w:rPr>
        <w:t xml:space="preserve"> </w:t>
      </w:r>
      <w:r w:rsidRPr="005D5C4C">
        <w:rPr>
          <w:rFonts w:ascii="Times New Roman" w:eastAsia="Times New Roman" w:hAnsi="Times New Roman" w:cs="Times New Roman"/>
          <w:b/>
          <w:bCs/>
          <w:sz w:val="24"/>
          <w:szCs w:val="24"/>
          <w:lang w:eastAsia="ru-RU"/>
        </w:rPr>
        <w:t>Информационное</w:t>
      </w:r>
      <w:r w:rsidRPr="005D5C4C">
        <w:rPr>
          <w:rFonts w:ascii="Times New Roman" w:eastAsia="Times New Roman" w:hAnsi="Times New Roman" w:cs="Times New Roman"/>
          <w:b/>
          <w:bCs/>
          <w:spacing w:val="-7"/>
          <w:sz w:val="24"/>
          <w:szCs w:val="24"/>
          <w:lang w:eastAsia="ru-RU"/>
        </w:rPr>
        <w:t xml:space="preserve"> </w:t>
      </w:r>
      <w:r w:rsidRPr="005D5C4C">
        <w:rPr>
          <w:rFonts w:ascii="Times New Roman" w:eastAsia="Times New Roman" w:hAnsi="Times New Roman" w:cs="Times New Roman"/>
          <w:b/>
          <w:bCs/>
          <w:sz w:val="24"/>
          <w:szCs w:val="24"/>
          <w:lang w:eastAsia="ru-RU"/>
        </w:rPr>
        <w:t>обеспечение</w:t>
      </w:r>
      <w:r w:rsidRPr="005D5C4C">
        <w:rPr>
          <w:rFonts w:ascii="Times New Roman" w:eastAsia="Times New Roman" w:hAnsi="Times New Roman" w:cs="Times New Roman"/>
          <w:b/>
          <w:bCs/>
          <w:spacing w:val="-4"/>
          <w:sz w:val="24"/>
          <w:szCs w:val="24"/>
          <w:lang w:eastAsia="ru-RU"/>
        </w:rPr>
        <w:t xml:space="preserve"> </w:t>
      </w:r>
      <w:r w:rsidRPr="005D5C4C">
        <w:rPr>
          <w:rFonts w:ascii="Times New Roman" w:eastAsia="Times New Roman" w:hAnsi="Times New Roman" w:cs="Times New Roman"/>
          <w:b/>
          <w:bCs/>
          <w:sz w:val="24"/>
          <w:szCs w:val="24"/>
          <w:lang w:eastAsia="ru-RU"/>
        </w:rPr>
        <w:t>обучения</w:t>
      </w:r>
    </w:p>
    <w:p w14:paraId="2D066108" w14:textId="77777777" w:rsidR="003146A1" w:rsidRDefault="003146A1" w:rsidP="007B4AC5">
      <w:pPr>
        <w:tabs>
          <w:tab w:val="left" w:pos="851"/>
          <w:tab w:val="left" w:pos="1134"/>
        </w:tabs>
        <w:spacing w:after="0" w:line="240" w:lineRule="auto"/>
        <w:ind w:firstLine="709"/>
        <w:contextualSpacing/>
        <w:jc w:val="both"/>
        <w:rPr>
          <w:rFonts w:ascii="Times New Roman" w:eastAsia="Times New Roman" w:hAnsi="Times New Roman" w:cs="Times New Roman"/>
          <w:b/>
          <w:bCs/>
          <w:sz w:val="24"/>
          <w:szCs w:val="24"/>
          <w:lang w:eastAsia="ru-RU"/>
        </w:rPr>
      </w:pPr>
      <w:r w:rsidRPr="003146A1">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146A1">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46A1">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14:paraId="68C53E94" w14:textId="77777777" w:rsidR="003146A1" w:rsidRPr="005D5C4C" w:rsidRDefault="003146A1" w:rsidP="00B818C4">
      <w:pPr>
        <w:tabs>
          <w:tab w:val="left" w:pos="851"/>
          <w:tab w:val="left" w:pos="1134"/>
        </w:tabs>
        <w:spacing w:after="0" w:line="240" w:lineRule="auto"/>
        <w:ind w:firstLine="709"/>
        <w:contextualSpacing/>
        <w:rPr>
          <w:rFonts w:ascii="Times New Roman" w:eastAsia="Times New Roman" w:hAnsi="Times New Roman" w:cs="Times New Roman"/>
          <w:b/>
          <w:bCs/>
          <w:sz w:val="24"/>
          <w:szCs w:val="24"/>
          <w:lang w:eastAsia="ru-RU"/>
        </w:rPr>
      </w:pPr>
    </w:p>
    <w:p w14:paraId="71FEA953" w14:textId="77777777" w:rsidR="009A548C" w:rsidRPr="005D5C4C" w:rsidRDefault="009A548C" w:rsidP="00B818C4">
      <w:pPr>
        <w:tabs>
          <w:tab w:val="left" w:pos="851"/>
          <w:tab w:val="left" w:pos="1134"/>
        </w:tabs>
        <w:spacing w:after="0" w:line="240" w:lineRule="auto"/>
        <w:ind w:firstLine="709"/>
        <w:rPr>
          <w:rFonts w:ascii="Times New Roman" w:eastAsia="Times New Roman" w:hAnsi="Times New Roman" w:cs="Times New Roman"/>
          <w:sz w:val="24"/>
          <w:szCs w:val="24"/>
          <w:lang w:eastAsia="ru-RU"/>
        </w:rPr>
      </w:pPr>
      <w:r w:rsidRPr="005D5C4C">
        <w:rPr>
          <w:rFonts w:ascii="Times New Roman" w:eastAsia="Times New Roman" w:hAnsi="Times New Roman" w:cs="Times New Roman"/>
          <w:b/>
          <w:sz w:val="24"/>
          <w:szCs w:val="24"/>
          <w:lang w:eastAsia="ru-RU"/>
        </w:rPr>
        <w:t>3.2.1</w:t>
      </w:r>
      <w:r w:rsidR="003146A1">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Основные печатные издания: </w:t>
      </w:r>
    </w:p>
    <w:p w14:paraId="51B2D521" w14:textId="77777777" w:rsidR="00EB01ED" w:rsidRPr="005D5C4C"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Карташкин А.С. Авиационные радиосистемы : учеб.пособие.  3-е изд. - Москва: ИП РадиоСофт, 2020. - 304 с. - ISBN 978-5-93037-225-0              </w:t>
      </w:r>
    </w:p>
    <w:p w14:paraId="54A7361E" w14:textId="77777777" w:rsidR="00EB01ED" w:rsidRPr="005D5C4C"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2DD402A7" w14:textId="77777777" w:rsidR="00EB01ED" w:rsidRPr="005D5C4C"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Кучерявый А.А. Авионика: учеб.пособие / А.А.Кучерявый. - 2-е изд., испр. И доп. - СанктПетербург : ЛАНЬ, 2017. - 452 с. - ISBN 978-5-8114-2120-6   </w:t>
      </w:r>
    </w:p>
    <w:p w14:paraId="39768DC5" w14:textId="77777777" w:rsidR="00EB01ED" w:rsidRPr="005D5C4C"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142994E3" w14:textId="77777777" w:rsidR="00EB01ED" w:rsidRPr="005D5C4C"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Петров В.П. Регулировка, диагностика и мониторинг работоспособности смонтированных узлов, блоков и приборов радиоэлектронной аппаратуры проводной связи элементов импульсной и вычислительной техники: Учебное пособие для студ. учреждений сред. проф. образования - М.: Издательский центр «Академия», 2019-256с.</w:t>
      </w:r>
    </w:p>
    <w:p w14:paraId="1A418589" w14:textId="77777777" w:rsidR="00EB01ED" w:rsidRDefault="00EB01ED" w:rsidP="0070716E">
      <w:pPr>
        <w:numPr>
          <w:ilvl w:val="0"/>
          <w:numId w:val="100"/>
        </w:numPr>
        <w:tabs>
          <w:tab w:val="clear" w:pos="786"/>
          <w:tab w:val="num" w:pos="426"/>
          <w:tab w:val="left" w:pos="851"/>
          <w:tab w:val="left" w:pos="1134"/>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 xml:space="preserve">Скрыпник, О. Н. Радионавигационные системы воздушных судов : учебник / О.Н. Скрыпник. — Москва : ИНФРА-М, 2019. — 348 с. + Доп. материалы [Электронный ресурс; Режим доступа http://new.znanium.com]. — (Высшее образование: Бакалавриат). — www.dx.doi.org/10.12737/1064. - ISBN 978-5-16-006610-3. </w:t>
      </w:r>
    </w:p>
    <w:p w14:paraId="5EAC8DAB" w14:textId="77777777" w:rsidR="003146A1" w:rsidRPr="005D5C4C" w:rsidRDefault="003146A1" w:rsidP="003146A1">
      <w:pPr>
        <w:tabs>
          <w:tab w:val="left" w:pos="851"/>
          <w:tab w:val="left" w:pos="1134"/>
        </w:tabs>
        <w:spacing w:after="0" w:line="240" w:lineRule="auto"/>
        <w:ind w:left="709"/>
        <w:jc w:val="both"/>
        <w:rPr>
          <w:rFonts w:ascii="Times New Roman" w:eastAsia="Times New Roman" w:hAnsi="Times New Roman" w:cs="Times New Roman"/>
          <w:sz w:val="24"/>
          <w:szCs w:val="24"/>
          <w:lang w:eastAsia="ru-RU"/>
        </w:rPr>
      </w:pPr>
    </w:p>
    <w:p w14:paraId="1CC3BC1B" w14:textId="77777777" w:rsidR="009A548C" w:rsidRPr="005D5C4C" w:rsidRDefault="009A548C" w:rsidP="00B818C4">
      <w:pPr>
        <w:tabs>
          <w:tab w:val="left" w:pos="851"/>
          <w:tab w:val="left" w:pos="1134"/>
        </w:tabs>
        <w:spacing w:after="0" w:line="240" w:lineRule="auto"/>
        <w:ind w:firstLine="709"/>
        <w:contextualSpacing/>
        <w:rPr>
          <w:rFonts w:ascii="Times New Roman" w:eastAsia="Times New Roman" w:hAnsi="Times New Roman" w:cs="Times New Roman"/>
          <w:sz w:val="24"/>
          <w:szCs w:val="24"/>
          <w:lang w:val="x-none" w:eastAsia="x-none"/>
        </w:rPr>
      </w:pPr>
      <w:r w:rsidRPr="005D5C4C">
        <w:rPr>
          <w:rFonts w:ascii="Times New Roman" w:eastAsia="Times New Roman" w:hAnsi="Times New Roman" w:cs="Times New Roman"/>
          <w:b/>
          <w:sz w:val="24"/>
          <w:szCs w:val="24"/>
          <w:lang w:val="x-none" w:eastAsia="x-none"/>
        </w:rPr>
        <w:t>3.2.2</w:t>
      </w:r>
      <w:r w:rsidR="003146A1">
        <w:rPr>
          <w:rFonts w:ascii="Times New Roman" w:eastAsia="Times New Roman" w:hAnsi="Times New Roman" w:cs="Times New Roman"/>
          <w:b/>
          <w:sz w:val="24"/>
          <w:szCs w:val="24"/>
          <w:lang w:eastAsia="x-none"/>
        </w:rPr>
        <w:t>.</w:t>
      </w:r>
      <w:r w:rsidRPr="005D5C4C">
        <w:rPr>
          <w:rFonts w:ascii="Times New Roman" w:eastAsia="Times New Roman" w:hAnsi="Times New Roman" w:cs="Times New Roman"/>
          <w:b/>
          <w:sz w:val="24"/>
          <w:szCs w:val="24"/>
          <w:lang w:val="x-none" w:eastAsia="x-none"/>
        </w:rPr>
        <w:t xml:space="preserve"> </w:t>
      </w:r>
      <w:r w:rsidR="003146A1">
        <w:rPr>
          <w:rFonts w:ascii="Times New Roman" w:eastAsia="Times New Roman" w:hAnsi="Times New Roman" w:cs="Times New Roman"/>
          <w:b/>
          <w:sz w:val="24"/>
          <w:szCs w:val="24"/>
          <w:lang w:eastAsia="x-none"/>
        </w:rPr>
        <w:t xml:space="preserve">Основные </w:t>
      </w:r>
      <w:r w:rsidRPr="005D5C4C">
        <w:rPr>
          <w:rFonts w:ascii="Times New Roman" w:eastAsia="Times New Roman" w:hAnsi="Times New Roman" w:cs="Times New Roman"/>
          <w:b/>
          <w:sz w:val="24"/>
          <w:szCs w:val="24"/>
          <w:lang w:val="x-none" w:eastAsia="x-none"/>
        </w:rPr>
        <w:t>электронные ресурсы</w:t>
      </w:r>
    </w:p>
    <w:p w14:paraId="1C140944"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kern w:val="3"/>
          <w:sz w:val="24"/>
          <w:szCs w:val="24"/>
          <w:lang w:eastAsia="zh-CN"/>
        </w:rPr>
      </w:pPr>
      <w:hyperlink r:id="rId88" w:history="1">
        <w:r w:rsidR="009A548C" w:rsidRPr="005D5C4C">
          <w:rPr>
            <w:rFonts w:ascii="Times New Roman" w:eastAsia="Times New Roman" w:hAnsi="Times New Roman" w:cs="Times New Roman"/>
            <w:kern w:val="3"/>
            <w:sz w:val="24"/>
            <w:szCs w:val="24"/>
            <w:lang w:eastAsia="zh-CN"/>
          </w:rPr>
          <w:t>http://radioair.ru</w:t>
        </w:r>
      </w:hyperlink>
    </w:p>
    <w:p w14:paraId="47B424AF"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kern w:val="3"/>
          <w:sz w:val="24"/>
          <w:szCs w:val="24"/>
          <w:lang w:eastAsia="zh-CN"/>
        </w:rPr>
      </w:pPr>
      <w:hyperlink r:id="rId89" w:history="1">
        <w:r w:rsidR="009A548C" w:rsidRPr="005D5C4C">
          <w:rPr>
            <w:rFonts w:ascii="Times New Roman" w:eastAsia="Times New Roman" w:hAnsi="Times New Roman" w:cs="Times New Roman"/>
            <w:kern w:val="3"/>
            <w:sz w:val="24"/>
            <w:szCs w:val="24"/>
            <w:lang w:eastAsia="zh-CN"/>
          </w:rPr>
          <w:t>http://www.radioscanner.ru</w:t>
        </w:r>
      </w:hyperlink>
    </w:p>
    <w:p w14:paraId="64F02324"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bCs/>
          <w:kern w:val="3"/>
          <w:sz w:val="24"/>
          <w:szCs w:val="24"/>
          <w:lang w:eastAsia="zh-CN"/>
        </w:rPr>
      </w:pPr>
      <w:hyperlink r:id="rId90" w:history="1">
        <w:r w:rsidR="009A548C" w:rsidRPr="005D5C4C">
          <w:rPr>
            <w:rFonts w:ascii="Times New Roman" w:eastAsia="Times New Roman" w:hAnsi="Times New Roman" w:cs="Times New Roman"/>
            <w:kern w:val="3"/>
            <w:sz w:val="24"/>
            <w:szCs w:val="24"/>
            <w:lang w:eastAsia="zh-CN"/>
          </w:rPr>
          <w:t>http://www.centrvolga.ru</w:t>
        </w:r>
      </w:hyperlink>
    </w:p>
    <w:p w14:paraId="6B81068D"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bCs/>
          <w:kern w:val="3"/>
          <w:sz w:val="24"/>
          <w:szCs w:val="24"/>
          <w:lang w:eastAsia="zh-CN"/>
        </w:rPr>
      </w:pPr>
      <w:hyperlink r:id="rId91" w:history="1">
        <w:r w:rsidR="009A548C" w:rsidRPr="005D5C4C">
          <w:rPr>
            <w:rFonts w:ascii="Times New Roman" w:eastAsia="Times New Roman" w:hAnsi="Times New Roman" w:cs="Times New Roman"/>
            <w:kern w:val="3"/>
            <w:sz w:val="24"/>
            <w:szCs w:val="24"/>
            <w:lang w:val="en-US" w:eastAsia="zh-CN"/>
          </w:rPr>
          <w:t>http://www.radio-mir.com</w:t>
        </w:r>
      </w:hyperlink>
    </w:p>
    <w:p w14:paraId="4FE52D55"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bCs/>
          <w:kern w:val="3"/>
          <w:sz w:val="24"/>
          <w:szCs w:val="24"/>
          <w:lang w:eastAsia="zh-CN"/>
        </w:rPr>
      </w:pPr>
      <w:hyperlink r:id="rId92" w:history="1">
        <w:r w:rsidR="009A548C" w:rsidRPr="005D5C4C">
          <w:rPr>
            <w:rFonts w:ascii="Times New Roman" w:eastAsia="Times New Roman" w:hAnsi="Times New Roman" w:cs="Times New Roman"/>
            <w:kern w:val="3"/>
            <w:sz w:val="24"/>
            <w:szCs w:val="24"/>
            <w:lang w:eastAsia="zh-CN"/>
          </w:rPr>
          <w:t>http://www.twirpx.com</w:t>
        </w:r>
      </w:hyperlink>
    </w:p>
    <w:p w14:paraId="2608F51D" w14:textId="77777777" w:rsidR="009A548C" w:rsidRPr="005D5C4C"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bCs/>
          <w:kern w:val="3"/>
          <w:sz w:val="24"/>
          <w:szCs w:val="24"/>
          <w:lang w:eastAsia="zh-CN"/>
        </w:rPr>
      </w:pPr>
      <w:hyperlink r:id="rId93" w:history="1">
        <w:r w:rsidR="009A548C" w:rsidRPr="005D5C4C">
          <w:rPr>
            <w:rFonts w:ascii="Times New Roman" w:eastAsia="Times New Roman" w:hAnsi="Times New Roman" w:cs="Times New Roman"/>
            <w:kern w:val="3"/>
            <w:sz w:val="24"/>
            <w:szCs w:val="24"/>
            <w:lang w:eastAsia="zh-CN"/>
          </w:rPr>
          <w:t>http://ad.cctpu.edu.ru</w:t>
        </w:r>
      </w:hyperlink>
    </w:p>
    <w:p w14:paraId="40B02E34" w14:textId="77777777" w:rsidR="009A548C" w:rsidRPr="003146A1" w:rsidRDefault="006D149B" w:rsidP="0070716E">
      <w:pPr>
        <w:numPr>
          <w:ilvl w:val="0"/>
          <w:numId w:val="101"/>
        </w:numPr>
        <w:tabs>
          <w:tab w:val="left" w:pos="851"/>
          <w:tab w:val="left" w:pos="1134"/>
        </w:tabs>
        <w:suppressAutoHyphens/>
        <w:autoSpaceDN w:val="0"/>
        <w:spacing w:after="0" w:line="240" w:lineRule="auto"/>
        <w:ind w:left="0" w:firstLine="709"/>
        <w:jc w:val="both"/>
        <w:rPr>
          <w:rFonts w:ascii="Times New Roman" w:eastAsia="Times New Roman" w:hAnsi="Times New Roman" w:cs="Times New Roman"/>
          <w:bCs/>
          <w:kern w:val="3"/>
          <w:sz w:val="24"/>
          <w:szCs w:val="24"/>
          <w:lang w:eastAsia="zh-CN"/>
        </w:rPr>
      </w:pPr>
      <w:hyperlink r:id="rId94" w:history="1">
        <w:r w:rsidR="009A548C" w:rsidRPr="005D5C4C">
          <w:rPr>
            <w:rFonts w:ascii="Times New Roman" w:eastAsia="Times New Roman" w:hAnsi="Times New Roman" w:cs="Times New Roman"/>
            <w:kern w:val="3"/>
            <w:sz w:val="24"/>
            <w:szCs w:val="24"/>
            <w:lang w:eastAsia="zh-CN"/>
          </w:rPr>
          <w:t>http://www.it-n.ru</w:t>
        </w:r>
      </w:hyperlink>
    </w:p>
    <w:p w14:paraId="41E96478" w14:textId="77777777" w:rsidR="003146A1" w:rsidRPr="005D5C4C" w:rsidRDefault="003146A1" w:rsidP="003146A1">
      <w:pPr>
        <w:tabs>
          <w:tab w:val="left" w:pos="851"/>
          <w:tab w:val="left" w:pos="1134"/>
        </w:tabs>
        <w:suppressAutoHyphens/>
        <w:autoSpaceDN w:val="0"/>
        <w:spacing w:after="0" w:line="240" w:lineRule="auto"/>
        <w:ind w:left="709"/>
        <w:jc w:val="both"/>
        <w:rPr>
          <w:rFonts w:ascii="Times New Roman" w:eastAsia="Times New Roman" w:hAnsi="Times New Roman" w:cs="Times New Roman"/>
          <w:bCs/>
          <w:kern w:val="3"/>
          <w:sz w:val="24"/>
          <w:szCs w:val="24"/>
          <w:lang w:eastAsia="zh-CN"/>
        </w:rPr>
      </w:pPr>
    </w:p>
    <w:p w14:paraId="31C038CB" w14:textId="77777777" w:rsidR="009A548C" w:rsidRPr="005D5C4C" w:rsidRDefault="00EB01ED" w:rsidP="00B818C4">
      <w:pPr>
        <w:widowControl w:val="0"/>
        <w:tabs>
          <w:tab w:val="left" w:pos="709"/>
          <w:tab w:val="left" w:pos="851"/>
          <w:tab w:val="left" w:pos="1134"/>
        </w:tabs>
        <w:autoSpaceDE w:val="0"/>
        <w:autoSpaceDN w:val="0"/>
        <w:spacing w:after="0" w:line="240" w:lineRule="auto"/>
        <w:ind w:firstLine="709"/>
        <w:contextualSpacing/>
        <w:jc w:val="both"/>
        <w:outlineLvl w:val="2"/>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pacing w:val="-1"/>
          <w:sz w:val="24"/>
          <w:szCs w:val="24"/>
          <w:lang w:eastAsia="ru-RU"/>
        </w:rPr>
        <w:t>3.2.3</w:t>
      </w:r>
      <w:r w:rsidR="003146A1">
        <w:rPr>
          <w:rFonts w:ascii="Times New Roman" w:eastAsia="Times New Roman" w:hAnsi="Times New Roman" w:cs="Times New Roman"/>
          <w:b/>
          <w:bCs/>
          <w:spacing w:val="-1"/>
          <w:sz w:val="24"/>
          <w:szCs w:val="24"/>
          <w:lang w:eastAsia="ru-RU"/>
        </w:rPr>
        <w:t>.</w:t>
      </w:r>
      <w:r w:rsidRPr="005D5C4C">
        <w:rPr>
          <w:rFonts w:ascii="Times New Roman" w:eastAsia="Times New Roman" w:hAnsi="Times New Roman" w:cs="Times New Roman"/>
          <w:b/>
          <w:bCs/>
          <w:spacing w:val="-1"/>
          <w:sz w:val="24"/>
          <w:szCs w:val="24"/>
          <w:lang w:eastAsia="ru-RU"/>
        </w:rPr>
        <w:t xml:space="preserve"> </w:t>
      </w:r>
      <w:r w:rsidR="009A548C" w:rsidRPr="005D5C4C">
        <w:rPr>
          <w:rFonts w:ascii="Times New Roman" w:eastAsia="Times New Roman" w:hAnsi="Times New Roman" w:cs="Times New Roman"/>
          <w:b/>
          <w:bCs/>
          <w:spacing w:val="-1"/>
          <w:sz w:val="24"/>
          <w:szCs w:val="24"/>
          <w:lang w:eastAsia="ru-RU"/>
        </w:rPr>
        <w:t>Дополнительные</w:t>
      </w:r>
      <w:r w:rsidR="009A548C" w:rsidRPr="005D5C4C">
        <w:rPr>
          <w:rFonts w:ascii="Times New Roman" w:eastAsia="Times New Roman" w:hAnsi="Times New Roman" w:cs="Times New Roman"/>
          <w:b/>
          <w:bCs/>
          <w:spacing w:val="-10"/>
          <w:sz w:val="24"/>
          <w:szCs w:val="24"/>
          <w:lang w:eastAsia="ru-RU"/>
        </w:rPr>
        <w:t xml:space="preserve"> </w:t>
      </w:r>
      <w:r w:rsidR="009A548C" w:rsidRPr="005D5C4C">
        <w:rPr>
          <w:rFonts w:ascii="Times New Roman" w:eastAsia="Times New Roman" w:hAnsi="Times New Roman" w:cs="Times New Roman"/>
          <w:b/>
          <w:bCs/>
          <w:sz w:val="24"/>
          <w:szCs w:val="24"/>
          <w:lang w:eastAsia="ru-RU"/>
        </w:rPr>
        <w:t>источники</w:t>
      </w:r>
    </w:p>
    <w:p w14:paraId="364F9E7C" w14:textId="77777777" w:rsidR="00EB01ED" w:rsidRPr="005D5C4C" w:rsidRDefault="00EB01ED" w:rsidP="0070716E">
      <w:pPr>
        <w:numPr>
          <w:ilvl w:val="0"/>
          <w:numId w:val="102"/>
        </w:num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Анурьев В.И. Справочник конструктора-машиностроителя. В 3-х томах. 2001.</w:t>
      </w:r>
    </w:p>
    <w:p w14:paraId="277FD39D" w14:textId="77777777" w:rsidR="00EB01ED" w:rsidRPr="005D5C4C" w:rsidRDefault="00EB01ED" w:rsidP="0070716E">
      <w:pPr>
        <w:numPr>
          <w:ilvl w:val="0"/>
          <w:numId w:val="102"/>
        </w:num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Барвинский А.П. Электрооборудование самолетов: Учеб. для сред. спец.учеб. заведений / А.П.Барвинский, Ф.Г.Козлова – М.: Транспорт, 1990. 320 с.</w:t>
      </w:r>
    </w:p>
    <w:p w14:paraId="6DE5FC55"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16263 - 70 Государственная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обеспечения единства измерений. Метрология. Термины и определения</w:t>
      </w:r>
    </w:p>
    <w:p w14:paraId="2B0E41F7"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2.102-68 ЕСКД Виды и комплектность конструкторских документов.</w:t>
      </w:r>
    </w:p>
    <w:p w14:paraId="5D056896"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2.104-68 ЕСКД Основные надписи.</w:t>
      </w:r>
    </w:p>
    <w:p w14:paraId="338A23C0"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2.105-95 ЕСКД Общие требования к текстовым документам.</w:t>
      </w:r>
    </w:p>
    <w:p w14:paraId="558A4DBF"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2.106-96 ЕСКД Текстовые документы.</w:t>
      </w:r>
    </w:p>
    <w:p w14:paraId="35D57FCA"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2.109-73 ЕСКД Основные требования к чертежам.</w:t>
      </w:r>
    </w:p>
    <w:p w14:paraId="5A943555"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2.201-80 ЕСКД Обозначения изделий и конструкторских документов.</w:t>
      </w:r>
    </w:p>
    <w:p w14:paraId="02CEECA1"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2.314-68 ЕСКД Указания на чертежах о маркировании и клеймении изделий.</w:t>
      </w:r>
    </w:p>
    <w:p w14:paraId="57587B6F"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 2.701-84 ЕСКД Схемы. Виды и типы. Общие требования к выполнению.</w:t>
      </w:r>
    </w:p>
    <w:p w14:paraId="78842BD6" w14:textId="77777777" w:rsidR="00EB01ED" w:rsidRPr="005D5C4C" w:rsidRDefault="00EB01ED" w:rsidP="0070716E">
      <w:pPr>
        <w:numPr>
          <w:ilvl w:val="0"/>
          <w:numId w:val="102"/>
        </w:numPr>
        <w:tabs>
          <w:tab w:val="left" w:pos="851"/>
          <w:tab w:val="left" w:pos="993"/>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sz w:val="24"/>
          <w:szCs w:val="24"/>
          <w:lang w:eastAsia="ru-RU"/>
        </w:rPr>
        <w:t>ГОСТ16504 – 81 Сис</w:t>
      </w:r>
      <w:r w:rsidR="005D5C4C">
        <w:rPr>
          <w:rFonts w:ascii="Times New Roman" w:eastAsia="Times New Roman" w:hAnsi="Times New Roman" w:cs="Times New Roman"/>
          <w:sz w:val="24"/>
          <w:szCs w:val="24"/>
          <w:lang w:eastAsia="ru-RU"/>
        </w:rPr>
        <w:t>Тема</w:t>
      </w:r>
      <w:r w:rsidRPr="005D5C4C">
        <w:rPr>
          <w:rFonts w:ascii="Times New Roman" w:eastAsia="Times New Roman" w:hAnsi="Times New Roman" w:cs="Times New Roman"/>
          <w:sz w:val="24"/>
          <w:szCs w:val="24"/>
          <w:lang w:eastAsia="ru-RU"/>
        </w:rPr>
        <w:t xml:space="preserve"> государственных испытаний продукции. Испытания и контроль качества продукции. Основные термины и определения</w:t>
      </w:r>
    </w:p>
    <w:p w14:paraId="0192B1C6" w14:textId="77777777" w:rsidR="00EB01ED" w:rsidRPr="005D5C4C" w:rsidRDefault="00EB01ED" w:rsidP="0070716E">
      <w:pPr>
        <w:numPr>
          <w:ilvl w:val="0"/>
          <w:numId w:val="102"/>
        </w:numPr>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sz w:val="24"/>
          <w:szCs w:val="24"/>
          <w:lang w:eastAsia="ru-RU"/>
        </w:rPr>
        <w:t>Гуржий А.Н. Электрические и радиотехнические измерения: Учеб.пособие для нач.проф.образования/А.Н. Гуржий, Н.И. Поворознюк. –М.: Издательский центр «Академия», 2004.-272с.</w:t>
      </w:r>
    </w:p>
    <w:p w14:paraId="73BAA44F" w14:textId="77777777" w:rsidR="00EB01ED" w:rsidRPr="005D5C4C" w:rsidRDefault="00EB01ED" w:rsidP="0070716E">
      <w:pPr>
        <w:numPr>
          <w:ilvl w:val="0"/>
          <w:numId w:val="102"/>
        </w:numPr>
        <w:tabs>
          <w:tab w:val="left" w:pos="851"/>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Единая сис</w:t>
      </w:r>
      <w:r w:rsidR="007E69D4">
        <w:rPr>
          <w:rFonts w:ascii="Times New Roman" w:eastAsia="Times New Roman" w:hAnsi="Times New Roman" w:cs="Times New Roman"/>
          <w:bCs/>
          <w:sz w:val="24"/>
          <w:szCs w:val="24"/>
          <w:lang w:eastAsia="ru-RU"/>
        </w:rPr>
        <w:t>т</w:t>
      </w:r>
      <w:r w:rsidR="005D5C4C">
        <w:rPr>
          <w:rFonts w:ascii="Times New Roman" w:eastAsia="Times New Roman" w:hAnsi="Times New Roman" w:cs="Times New Roman"/>
          <w:bCs/>
          <w:sz w:val="24"/>
          <w:szCs w:val="24"/>
          <w:lang w:eastAsia="ru-RU"/>
        </w:rPr>
        <w:t>ема</w:t>
      </w:r>
      <w:r w:rsidRPr="005D5C4C">
        <w:rPr>
          <w:rFonts w:ascii="Times New Roman" w:eastAsia="Times New Roman" w:hAnsi="Times New Roman" w:cs="Times New Roman"/>
          <w:bCs/>
          <w:sz w:val="24"/>
          <w:szCs w:val="24"/>
          <w:lang w:eastAsia="ru-RU"/>
        </w:rPr>
        <w:t xml:space="preserve"> конструкторской документации.</w:t>
      </w:r>
    </w:p>
    <w:p w14:paraId="5A3E716C" w14:textId="77777777" w:rsidR="00EB01ED" w:rsidRPr="005D5C4C" w:rsidRDefault="00EB01ED" w:rsidP="0070716E">
      <w:pPr>
        <w:numPr>
          <w:ilvl w:val="0"/>
          <w:numId w:val="102"/>
        </w:numPr>
        <w:tabs>
          <w:tab w:val="left" w:pos="851"/>
          <w:tab w:val="left" w:pos="1134"/>
        </w:tabs>
        <w:spacing w:after="0" w:line="240" w:lineRule="auto"/>
        <w:ind w:left="0" w:firstLine="709"/>
        <w:jc w:val="both"/>
        <w:rPr>
          <w:rFonts w:ascii="Times New Roman" w:eastAsia="Times New Roman" w:hAnsi="Times New Roman" w:cs="Times New Roman"/>
          <w:bCs/>
          <w:sz w:val="24"/>
          <w:szCs w:val="24"/>
          <w:lang w:eastAsia="ru-RU"/>
        </w:rPr>
      </w:pPr>
      <w:r w:rsidRPr="005D5C4C">
        <w:rPr>
          <w:rFonts w:ascii="Times New Roman" w:eastAsia="Times New Roman" w:hAnsi="Times New Roman" w:cs="Times New Roman"/>
          <w:bCs/>
          <w:sz w:val="24"/>
          <w:szCs w:val="24"/>
          <w:lang w:eastAsia="ru-RU"/>
        </w:rPr>
        <w:t>Единая сис</w:t>
      </w:r>
      <w:r w:rsidR="007E69D4">
        <w:rPr>
          <w:rFonts w:ascii="Times New Roman" w:eastAsia="Times New Roman" w:hAnsi="Times New Roman" w:cs="Times New Roman"/>
          <w:bCs/>
          <w:sz w:val="24"/>
          <w:szCs w:val="24"/>
          <w:lang w:eastAsia="ru-RU"/>
        </w:rPr>
        <w:t>т</w:t>
      </w:r>
      <w:r w:rsidR="005D5C4C">
        <w:rPr>
          <w:rFonts w:ascii="Times New Roman" w:eastAsia="Times New Roman" w:hAnsi="Times New Roman" w:cs="Times New Roman"/>
          <w:bCs/>
          <w:sz w:val="24"/>
          <w:szCs w:val="24"/>
          <w:lang w:eastAsia="ru-RU"/>
        </w:rPr>
        <w:t>ема</w:t>
      </w:r>
      <w:r w:rsidRPr="005D5C4C">
        <w:rPr>
          <w:rFonts w:ascii="Times New Roman" w:eastAsia="Times New Roman" w:hAnsi="Times New Roman" w:cs="Times New Roman"/>
          <w:bCs/>
          <w:sz w:val="24"/>
          <w:szCs w:val="24"/>
          <w:lang w:eastAsia="ru-RU"/>
        </w:rPr>
        <w:t xml:space="preserve"> технологической документации</w:t>
      </w:r>
    </w:p>
    <w:p w14:paraId="289211E1" w14:textId="77777777" w:rsidR="00CE439D" w:rsidRPr="005D5C4C" w:rsidRDefault="00CE439D" w:rsidP="00CE4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ind w:left="720"/>
        <w:jc w:val="both"/>
        <w:rPr>
          <w:rFonts w:ascii="Times New Roman" w:eastAsia="Times New Roman" w:hAnsi="Times New Roman" w:cs="Times New Roman"/>
          <w:bCs/>
          <w:sz w:val="24"/>
          <w:szCs w:val="24"/>
          <w:lang w:eastAsia="ru-RU"/>
        </w:rPr>
      </w:pPr>
    </w:p>
    <w:p w14:paraId="06C4AFD2" w14:textId="77777777" w:rsidR="009A548C" w:rsidRPr="005D5C4C" w:rsidRDefault="009A548C" w:rsidP="009A548C">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sectPr w:rsidR="009A548C" w:rsidRPr="005D5C4C" w:rsidSect="00D73A7C">
          <w:pgSz w:w="11906" w:h="16838"/>
          <w:pgMar w:top="1134" w:right="851" w:bottom="1134" w:left="1701" w:header="709" w:footer="709" w:gutter="0"/>
          <w:cols w:space="708"/>
          <w:titlePg/>
          <w:docGrid w:linePitch="360"/>
        </w:sectPr>
      </w:pPr>
    </w:p>
    <w:p w14:paraId="4299BEEA" w14:textId="77777777" w:rsidR="007E69D4" w:rsidRDefault="007E69D4" w:rsidP="00831A2D">
      <w:pPr>
        <w:pStyle w:val="a4"/>
        <w:keepNext/>
        <w:numPr>
          <w:ilvl w:val="0"/>
          <w:numId w:val="73"/>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7E69D4" w:rsidSect="007E69D4">
          <w:footerReference w:type="default" r:id="rId95"/>
          <w:type w:val="continuous"/>
          <w:pgSz w:w="11906" w:h="16838"/>
          <w:pgMar w:top="851" w:right="1134" w:bottom="1701" w:left="1134" w:header="709" w:footer="709" w:gutter="0"/>
          <w:cols w:space="708"/>
          <w:titlePg/>
          <w:docGrid w:linePitch="360"/>
        </w:sectPr>
      </w:pPr>
    </w:p>
    <w:p w14:paraId="1F3DF69E" w14:textId="77777777" w:rsidR="007E69D4" w:rsidRPr="007B4AC5" w:rsidRDefault="007B4AC5" w:rsidP="007B4AC5">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360"/>
        <w:jc w:val="center"/>
        <w:outlineLvl w:val="0"/>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 xml:space="preserve">4. </w:t>
      </w:r>
      <w:r w:rsidR="009A548C" w:rsidRPr="007B4AC5">
        <w:rPr>
          <w:rFonts w:ascii="Times New Roman" w:eastAsia="Times New Roman" w:hAnsi="Times New Roman" w:cs="Times New Roman"/>
          <w:b/>
          <w:caps/>
          <w:sz w:val="24"/>
          <w:szCs w:val="24"/>
          <w:lang w:eastAsia="ru-RU"/>
        </w:rPr>
        <w:t xml:space="preserve">Контроль и оценка результатов освоения </w:t>
      </w:r>
    </w:p>
    <w:p w14:paraId="272ADC8C" w14:textId="77777777" w:rsidR="009A548C" w:rsidRPr="007E69D4" w:rsidRDefault="009A548C" w:rsidP="007E69D4">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7E69D4">
        <w:rPr>
          <w:rFonts w:ascii="Times New Roman" w:eastAsia="Times New Roman" w:hAnsi="Times New Roman" w:cs="Times New Roman"/>
          <w:b/>
          <w:caps/>
          <w:sz w:val="24"/>
          <w:szCs w:val="24"/>
          <w:lang w:eastAsia="ru-RU"/>
        </w:rPr>
        <w:t>УЧЕБНОЙ Дисциплины</w:t>
      </w:r>
    </w:p>
    <w:p w14:paraId="325BB5D6" w14:textId="77777777" w:rsidR="007E69D4" w:rsidRPr="007E69D4" w:rsidRDefault="007E69D4" w:rsidP="007E69D4">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sz w:val="24"/>
          <w:szCs w:val="24"/>
          <w:lang w:eastAsia="ru-RU"/>
        </w:rPr>
      </w:pPr>
    </w:p>
    <w:tbl>
      <w:tblPr>
        <w:tblW w:w="9619" w:type="dxa"/>
        <w:tblInd w:w="10" w:type="dxa"/>
        <w:tblLayout w:type="fixed"/>
        <w:tblCellMar>
          <w:left w:w="0" w:type="dxa"/>
          <w:right w:w="0" w:type="dxa"/>
        </w:tblCellMar>
        <w:tblLook w:val="04A0" w:firstRow="1" w:lastRow="0" w:firstColumn="1" w:lastColumn="0" w:noHBand="0" w:noVBand="1"/>
      </w:tblPr>
      <w:tblGrid>
        <w:gridCol w:w="3382"/>
        <w:gridCol w:w="3261"/>
        <w:gridCol w:w="2976"/>
      </w:tblGrid>
      <w:tr w:rsidR="009A548C" w:rsidRPr="007B4AC5" w14:paraId="1E8AA968" w14:textId="77777777" w:rsidTr="007E69D4">
        <w:trPr>
          <w:trHeight w:val="125"/>
        </w:trPr>
        <w:tc>
          <w:tcPr>
            <w:tcW w:w="3382" w:type="dxa"/>
            <w:tcBorders>
              <w:top w:val="single" w:sz="8" w:space="0" w:color="auto"/>
              <w:left w:val="single" w:sz="8" w:space="0" w:color="auto"/>
              <w:bottom w:val="single" w:sz="4" w:space="0" w:color="auto"/>
              <w:right w:val="single" w:sz="8" w:space="0" w:color="auto"/>
            </w:tcBorders>
            <w:vAlign w:val="center"/>
          </w:tcPr>
          <w:p w14:paraId="035B9775" w14:textId="77777777" w:rsidR="009A548C" w:rsidRPr="007B4AC5" w:rsidRDefault="009A548C" w:rsidP="00EB01ED">
            <w:pPr>
              <w:spacing w:after="0" w:line="240" w:lineRule="auto"/>
              <w:jc w:val="center"/>
              <w:rPr>
                <w:rFonts w:ascii="Times New Roman" w:eastAsia="Times New Roman" w:hAnsi="Times New Roman" w:cs="Times New Roman"/>
                <w:b/>
                <w:i/>
                <w:lang w:eastAsia="ru-RU"/>
              </w:rPr>
            </w:pPr>
            <w:r w:rsidRPr="007B4AC5">
              <w:rPr>
                <w:rFonts w:ascii="Times New Roman" w:eastAsia="Times New Roman" w:hAnsi="Times New Roman" w:cs="Times New Roman"/>
                <w:b/>
                <w:bCs/>
                <w:i/>
                <w:iCs/>
                <w:lang w:eastAsia="ru-RU"/>
              </w:rPr>
              <w:t>Результаты обучения</w:t>
            </w:r>
          </w:p>
        </w:tc>
        <w:tc>
          <w:tcPr>
            <w:tcW w:w="3261" w:type="dxa"/>
            <w:tcBorders>
              <w:top w:val="single" w:sz="8" w:space="0" w:color="auto"/>
              <w:left w:val="single" w:sz="8" w:space="0" w:color="auto"/>
              <w:bottom w:val="single" w:sz="4" w:space="0" w:color="auto"/>
              <w:right w:val="single" w:sz="8" w:space="0" w:color="auto"/>
            </w:tcBorders>
            <w:vAlign w:val="center"/>
          </w:tcPr>
          <w:p w14:paraId="6BCE0645" w14:textId="77777777" w:rsidR="009A548C" w:rsidRPr="007B4AC5" w:rsidRDefault="009A548C" w:rsidP="00EB01ED">
            <w:pPr>
              <w:spacing w:after="0" w:line="240" w:lineRule="auto"/>
              <w:ind w:left="100"/>
              <w:jc w:val="center"/>
              <w:rPr>
                <w:rFonts w:ascii="Times New Roman" w:eastAsia="Times New Roman" w:hAnsi="Times New Roman" w:cs="Times New Roman"/>
                <w:b/>
                <w:i/>
                <w:lang w:eastAsia="ru-RU"/>
              </w:rPr>
            </w:pPr>
            <w:r w:rsidRPr="007B4AC5">
              <w:rPr>
                <w:rFonts w:ascii="Times New Roman" w:eastAsia="Times New Roman" w:hAnsi="Times New Roman" w:cs="Times New Roman"/>
                <w:b/>
                <w:bCs/>
                <w:i/>
                <w:iCs/>
                <w:lang w:eastAsia="ru-RU"/>
              </w:rPr>
              <w:t>Критерии оценки</w:t>
            </w:r>
          </w:p>
        </w:tc>
        <w:tc>
          <w:tcPr>
            <w:tcW w:w="2976" w:type="dxa"/>
            <w:tcBorders>
              <w:top w:val="single" w:sz="8" w:space="0" w:color="auto"/>
              <w:bottom w:val="single" w:sz="4" w:space="0" w:color="auto"/>
              <w:right w:val="single" w:sz="8" w:space="0" w:color="auto"/>
            </w:tcBorders>
            <w:vAlign w:val="center"/>
          </w:tcPr>
          <w:p w14:paraId="59D369B2" w14:textId="77777777" w:rsidR="009A548C" w:rsidRPr="007B4AC5" w:rsidRDefault="009A548C" w:rsidP="00EB01ED">
            <w:pPr>
              <w:spacing w:after="0" w:line="240" w:lineRule="auto"/>
              <w:ind w:left="100"/>
              <w:jc w:val="center"/>
              <w:rPr>
                <w:rFonts w:ascii="Times New Roman" w:eastAsia="Times New Roman" w:hAnsi="Times New Roman" w:cs="Times New Roman"/>
                <w:b/>
                <w:i/>
                <w:lang w:eastAsia="ru-RU"/>
              </w:rPr>
            </w:pPr>
            <w:r w:rsidRPr="007B4AC5">
              <w:rPr>
                <w:rFonts w:ascii="Times New Roman" w:eastAsia="Times New Roman" w:hAnsi="Times New Roman" w:cs="Times New Roman"/>
                <w:b/>
                <w:bCs/>
                <w:i/>
                <w:iCs/>
                <w:lang w:eastAsia="ru-RU"/>
              </w:rPr>
              <w:t>Формы и методы оценки</w:t>
            </w:r>
          </w:p>
        </w:tc>
      </w:tr>
      <w:tr w:rsidR="007B4AC5" w:rsidRPr="007B4AC5" w14:paraId="36BD0533" w14:textId="77777777" w:rsidTr="00F2397B">
        <w:trPr>
          <w:trHeight w:val="510"/>
        </w:trPr>
        <w:tc>
          <w:tcPr>
            <w:tcW w:w="3382" w:type="dxa"/>
            <w:tcBorders>
              <w:top w:val="single" w:sz="4" w:space="0" w:color="auto"/>
              <w:left w:val="single" w:sz="8" w:space="0" w:color="auto"/>
              <w:bottom w:val="single" w:sz="4" w:space="0" w:color="auto"/>
              <w:right w:val="single" w:sz="4" w:space="0" w:color="auto"/>
            </w:tcBorders>
          </w:tcPr>
          <w:p w14:paraId="4891C928" w14:textId="77777777" w:rsidR="007B4AC5" w:rsidRPr="007B4AC5" w:rsidRDefault="007B4AC5" w:rsidP="0070716E">
            <w:pPr>
              <w:numPr>
                <w:ilvl w:val="0"/>
                <w:numId w:val="88"/>
              </w:numPr>
              <w:autoSpaceDE w:val="0"/>
              <w:autoSpaceDN w:val="0"/>
              <w:adjustRightInd w:val="0"/>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 xml:space="preserve"> назначение, основные тактико-технические характеристики, конструкцию и размещение на борту ЛА ЭО и систем РЛ;</w:t>
            </w:r>
          </w:p>
          <w:p w14:paraId="1BDEDD39" w14:textId="77777777" w:rsidR="007B4AC5" w:rsidRPr="007B4AC5" w:rsidRDefault="007B4AC5" w:rsidP="0070716E">
            <w:pPr>
              <w:widowControl w:val="0"/>
              <w:numPr>
                <w:ilvl w:val="0"/>
                <w:numId w:val="88"/>
              </w:numPr>
              <w:autoSpaceDE w:val="0"/>
              <w:autoSpaceDN w:val="0"/>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электрические схемы и принципы действия ЭО и систем РЛ</w:t>
            </w:r>
          </w:p>
          <w:p w14:paraId="4FD99771" w14:textId="77777777" w:rsidR="007B4AC5" w:rsidRPr="007B4AC5" w:rsidRDefault="007B4AC5" w:rsidP="0070716E">
            <w:pPr>
              <w:numPr>
                <w:ilvl w:val="0"/>
                <w:numId w:val="88"/>
              </w:numPr>
              <w:autoSpaceDE w:val="0"/>
              <w:autoSpaceDN w:val="0"/>
              <w:adjustRightInd w:val="0"/>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назначение, основные тактико-технические характеристики, конструкцию и размещение на борту ЛА ЭО и систем РН;</w:t>
            </w:r>
          </w:p>
          <w:p w14:paraId="6993ABAE" w14:textId="77777777" w:rsidR="007B4AC5" w:rsidRPr="007B4AC5" w:rsidRDefault="007B4AC5" w:rsidP="0070716E">
            <w:pPr>
              <w:widowControl w:val="0"/>
              <w:numPr>
                <w:ilvl w:val="0"/>
                <w:numId w:val="88"/>
              </w:numPr>
              <w:autoSpaceDE w:val="0"/>
              <w:autoSpaceDN w:val="0"/>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электрические схемы и принципы действия ЭО и систем РН.</w:t>
            </w:r>
          </w:p>
          <w:p w14:paraId="612E260C" w14:textId="77777777" w:rsidR="007B4AC5" w:rsidRPr="007B4AC5" w:rsidRDefault="007B4AC5" w:rsidP="0070716E">
            <w:pPr>
              <w:numPr>
                <w:ilvl w:val="0"/>
                <w:numId w:val="88"/>
              </w:numPr>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основы электросвязи</w:t>
            </w:r>
          </w:p>
          <w:p w14:paraId="42769385" w14:textId="77777777" w:rsidR="007B4AC5" w:rsidRPr="007B4AC5" w:rsidRDefault="007B4AC5" w:rsidP="0070716E">
            <w:pPr>
              <w:widowControl w:val="0"/>
              <w:numPr>
                <w:ilvl w:val="0"/>
                <w:numId w:val="88"/>
              </w:numPr>
              <w:autoSpaceDE w:val="0"/>
              <w:autoSpaceDN w:val="0"/>
              <w:spacing w:after="0" w:line="240" w:lineRule="auto"/>
              <w:ind w:left="619" w:hanging="425"/>
              <w:rPr>
                <w:rFonts w:ascii="Times New Roman" w:eastAsia="Times New Roman" w:hAnsi="Times New Roman" w:cs="Times New Roman"/>
                <w:bCs/>
                <w:lang w:eastAsia="ru-RU"/>
              </w:rPr>
            </w:pPr>
            <w:r w:rsidRPr="007B4AC5">
              <w:rPr>
                <w:rFonts w:ascii="Times New Roman" w:eastAsia="Times New Roman" w:hAnsi="Times New Roman" w:cs="Times New Roman"/>
                <w:bCs/>
                <w:lang w:eastAsia="ru-RU"/>
              </w:rPr>
              <w:t>основы радиосвязи</w:t>
            </w:r>
          </w:p>
          <w:p w14:paraId="5A062424" w14:textId="77777777" w:rsidR="007B4AC5" w:rsidRPr="007B4AC5" w:rsidRDefault="007B4AC5" w:rsidP="0070716E">
            <w:pPr>
              <w:widowControl w:val="0"/>
              <w:numPr>
                <w:ilvl w:val="0"/>
                <w:numId w:val="88"/>
              </w:numPr>
              <w:autoSpaceDE w:val="0"/>
              <w:autoSpaceDN w:val="0"/>
              <w:spacing w:after="0" w:line="240" w:lineRule="auto"/>
              <w:ind w:left="619" w:hanging="425"/>
              <w:rPr>
                <w:rFonts w:ascii="Times New Roman" w:eastAsia="Times New Roman" w:hAnsi="Times New Roman" w:cs="Times New Roman"/>
                <w:bCs/>
                <w:lang w:eastAsia="ru-RU"/>
              </w:rPr>
            </w:pPr>
            <w:r w:rsidRPr="007B4AC5">
              <w:rPr>
                <w:rFonts w:ascii="Times New Roman" w:eastAsia="Times New Roman" w:hAnsi="Times New Roman" w:cs="Times New Roman"/>
                <w:bCs/>
                <w:lang w:eastAsia="ru-RU"/>
              </w:rPr>
              <w:t>назначение, структуру, принципы работы и технические характеристики радиопередатчиков и радиоприемников</w:t>
            </w:r>
          </w:p>
          <w:p w14:paraId="38A55637" w14:textId="77777777" w:rsidR="007B4AC5" w:rsidRPr="007B4AC5" w:rsidRDefault="007B4AC5" w:rsidP="0070716E">
            <w:pPr>
              <w:numPr>
                <w:ilvl w:val="0"/>
                <w:numId w:val="88"/>
              </w:numPr>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классификацию антенн;</w:t>
            </w:r>
          </w:p>
          <w:p w14:paraId="39E94D5A" w14:textId="77777777" w:rsidR="007B4AC5" w:rsidRPr="007B4AC5" w:rsidRDefault="007B4AC5" w:rsidP="0070716E">
            <w:pPr>
              <w:numPr>
                <w:ilvl w:val="0"/>
                <w:numId w:val="88"/>
              </w:numPr>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виды антенн и их характеристики;</w:t>
            </w:r>
          </w:p>
          <w:p w14:paraId="46495993" w14:textId="77777777" w:rsidR="007B4AC5" w:rsidRPr="007B4AC5" w:rsidRDefault="007B4AC5" w:rsidP="0070716E">
            <w:pPr>
              <w:numPr>
                <w:ilvl w:val="0"/>
                <w:numId w:val="88"/>
              </w:numPr>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виды фидеров и их характеристики;</w:t>
            </w:r>
          </w:p>
          <w:p w14:paraId="06FE3B1E" w14:textId="77777777" w:rsidR="007B4AC5" w:rsidRPr="007B4AC5" w:rsidRDefault="007B4AC5" w:rsidP="0070716E">
            <w:pPr>
              <w:numPr>
                <w:ilvl w:val="0"/>
                <w:numId w:val="88"/>
              </w:numPr>
              <w:spacing w:after="0" w:line="240" w:lineRule="auto"/>
              <w:ind w:left="619" w:hanging="425"/>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дополнительные устройства антенно-фидерных систем</w:t>
            </w:r>
          </w:p>
        </w:tc>
        <w:tc>
          <w:tcPr>
            <w:tcW w:w="3261" w:type="dxa"/>
            <w:tcBorders>
              <w:top w:val="single" w:sz="4" w:space="0" w:color="auto"/>
              <w:left w:val="single" w:sz="4" w:space="0" w:color="auto"/>
              <w:bottom w:val="single" w:sz="4" w:space="0" w:color="auto"/>
              <w:right w:val="single" w:sz="8" w:space="0" w:color="auto"/>
            </w:tcBorders>
          </w:tcPr>
          <w:p w14:paraId="622E91CA"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 точность формулировок, точность расчетов, соответствие требованиям</w:t>
            </w:r>
          </w:p>
          <w:p w14:paraId="2F9BCC73"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06FF17FF"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0348384E"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04A4B153"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регламентов</w:t>
            </w:r>
          </w:p>
          <w:p w14:paraId="3D337E58"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p w14:paraId="7B82C17C" w14:textId="77777777" w:rsidR="007B4AC5" w:rsidRPr="007B4AC5" w:rsidRDefault="007B4AC5" w:rsidP="00F2397B">
            <w:pPr>
              <w:spacing w:after="0" w:line="240" w:lineRule="auto"/>
              <w:ind w:left="100"/>
              <w:rPr>
                <w:rFonts w:ascii="Times New Roman" w:eastAsia="Times New Roman" w:hAnsi="Times New Roman" w:cs="Times New Roman"/>
                <w:lang w:eastAsia="ru-RU"/>
              </w:rPr>
            </w:pPr>
          </w:p>
        </w:tc>
        <w:tc>
          <w:tcPr>
            <w:tcW w:w="2976" w:type="dxa"/>
            <w:tcBorders>
              <w:top w:val="single" w:sz="4" w:space="0" w:color="auto"/>
              <w:bottom w:val="single" w:sz="4" w:space="0" w:color="auto"/>
              <w:right w:val="single" w:sz="8" w:space="0" w:color="auto"/>
            </w:tcBorders>
          </w:tcPr>
          <w:p w14:paraId="6245A68F"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2513A72C"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занятиям;</w:t>
            </w:r>
          </w:p>
          <w:p w14:paraId="7E011A0C"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0B51411D"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473BA7A9" w14:textId="77777777" w:rsidR="007B4AC5" w:rsidRPr="007B4AC5" w:rsidRDefault="007B4AC5" w:rsidP="00F2397B">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569BEC17" w14:textId="77777777" w:rsidR="007B4AC5" w:rsidRPr="007B4AC5" w:rsidRDefault="007B4AC5" w:rsidP="00F2397B">
            <w:pPr>
              <w:spacing w:after="0" w:line="240"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экспертная оценка выполнения практических занятий на экзамене</w:t>
            </w:r>
          </w:p>
        </w:tc>
      </w:tr>
      <w:tr w:rsidR="009A548C" w:rsidRPr="007B4AC5" w14:paraId="52193499" w14:textId="77777777" w:rsidTr="007E69D4">
        <w:trPr>
          <w:trHeight w:val="2552"/>
        </w:trPr>
        <w:tc>
          <w:tcPr>
            <w:tcW w:w="3382" w:type="dxa"/>
            <w:tcBorders>
              <w:top w:val="single" w:sz="4" w:space="0" w:color="auto"/>
              <w:left w:val="single" w:sz="8" w:space="0" w:color="auto"/>
              <w:bottom w:val="single" w:sz="4" w:space="0" w:color="auto"/>
              <w:right w:val="single" w:sz="4" w:space="0" w:color="auto"/>
            </w:tcBorders>
          </w:tcPr>
          <w:p w14:paraId="0C7D3D03" w14:textId="77777777" w:rsidR="009A548C" w:rsidRPr="007B4AC5" w:rsidRDefault="009A548C" w:rsidP="0070716E">
            <w:pPr>
              <w:numPr>
                <w:ilvl w:val="0"/>
                <w:numId w:val="87"/>
              </w:numPr>
              <w:autoSpaceDE w:val="0"/>
              <w:autoSpaceDN w:val="0"/>
              <w:adjustRightInd w:val="0"/>
              <w:spacing w:after="0" w:line="240" w:lineRule="auto"/>
              <w:ind w:left="613" w:hanging="567"/>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выбирать методы и технические средства контроля ЭО и систем РЛ;</w:t>
            </w:r>
          </w:p>
          <w:p w14:paraId="3B9A5A81"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проводить проверку основных параметров ЭО и систем РЛ в объёме входного контроля и работоспособность изделий на борту ЛА.</w:t>
            </w:r>
          </w:p>
          <w:p w14:paraId="2B8EEC78" w14:textId="77777777" w:rsidR="009A548C" w:rsidRPr="007B4AC5" w:rsidRDefault="009A548C" w:rsidP="0070716E">
            <w:pPr>
              <w:numPr>
                <w:ilvl w:val="0"/>
                <w:numId w:val="87"/>
              </w:numPr>
              <w:autoSpaceDE w:val="0"/>
              <w:autoSpaceDN w:val="0"/>
              <w:adjustRightInd w:val="0"/>
              <w:spacing w:after="0" w:line="240" w:lineRule="auto"/>
              <w:ind w:left="613" w:hanging="567"/>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выбирать методы и технические средства контроля ЭО и систем РН;</w:t>
            </w:r>
          </w:p>
          <w:p w14:paraId="251276C3"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проводить проверку основных параметров ЭО и систем РНв объёме входного контроля и работоспособность изделий на борту ЛА.</w:t>
            </w:r>
          </w:p>
          <w:p w14:paraId="5062CF09"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измерять параметры линий электросвязи</w:t>
            </w:r>
          </w:p>
          <w:p w14:paraId="79AD6EF2"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выполнять настройку приборов для измерения параметров устройств радиосвязи</w:t>
            </w:r>
          </w:p>
          <w:p w14:paraId="0D864296" w14:textId="77777777" w:rsidR="009A548C" w:rsidRPr="007B4AC5" w:rsidRDefault="009A548C" w:rsidP="0070716E">
            <w:pPr>
              <w:numPr>
                <w:ilvl w:val="0"/>
                <w:numId w:val="87"/>
              </w:numPr>
              <w:spacing w:after="0" w:line="240" w:lineRule="auto"/>
              <w:ind w:left="613" w:hanging="567"/>
              <w:rPr>
                <w:rFonts w:ascii="Times New Roman" w:eastAsia="Times New Roman" w:hAnsi="Times New Roman" w:cs="Times New Roman"/>
                <w:b/>
                <w:bCs/>
                <w:lang w:eastAsia="ru-RU"/>
              </w:rPr>
            </w:pPr>
            <w:r w:rsidRPr="007B4AC5">
              <w:rPr>
                <w:rFonts w:ascii="Times New Roman" w:eastAsia="Times New Roman" w:hAnsi="Times New Roman" w:cs="Times New Roman"/>
                <w:lang w:eastAsia="ru-RU"/>
              </w:rPr>
              <w:t>измерять параметры радиопередатчиков</w:t>
            </w:r>
          </w:p>
          <w:p w14:paraId="72B533F4"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измерять параметры радиоприемников</w:t>
            </w:r>
          </w:p>
          <w:p w14:paraId="2C971213" w14:textId="77777777" w:rsidR="009A548C" w:rsidRPr="007B4AC5" w:rsidRDefault="009A548C" w:rsidP="0070716E">
            <w:pPr>
              <w:widowControl w:val="0"/>
              <w:numPr>
                <w:ilvl w:val="0"/>
                <w:numId w:val="87"/>
              </w:numPr>
              <w:autoSpaceDE w:val="0"/>
              <w:autoSpaceDN w:val="0"/>
              <w:spacing w:after="0" w:line="240" w:lineRule="auto"/>
              <w:ind w:left="613" w:hanging="567"/>
              <w:rPr>
                <w:rFonts w:ascii="Times New Roman" w:eastAsia="Times New Roman" w:hAnsi="Times New Roman" w:cs="Times New Roman"/>
              </w:rPr>
            </w:pPr>
            <w:r w:rsidRPr="007B4AC5">
              <w:rPr>
                <w:rFonts w:ascii="Times New Roman" w:eastAsia="Times New Roman" w:hAnsi="Times New Roman" w:cs="Times New Roman"/>
              </w:rPr>
              <w:t>работать с технической документацией антенно-фидерных систем</w:t>
            </w:r>
          </w:p>
        </w:tc>
        <w:tc>
          <w:tcPr>
            <w:tcW w:w="3261" w:type="dxa"/>
            <w:tcBorders>
              <w:top w:val="single" w:sz="4" w:space="0" w:color="auto"/>
              <w:left w:val="single" w:sz="4" w:space="0" w:color="auto"/>
              <w:bottom w:val="single" w:sz="4" w:space="0" w:color="auto"/>
              <w:right w:val="single" w:sz="8" w:space="0" w:color="auto"/>
            </w:tcBorders>
          </w:tcPr>
          <w:p w14:paraId="3A9D3540"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не менее 70% правильных ответов.</w:t>
            </w:r>
          </w:p>
          <w:p w14:paraId="3C10A3A1" w14:textId="77777777" w:rsidR="009A548C" w:rsidRPr="007B4AC5" w:rsidRDefault="009A548C" w:rsidP="00EB01ED">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656226FC" w14:textId="77777777" w:rsidR="009A548C" w:rsidRPr="007B4AC5" w:rsidRDefault="009A548C" w:rsidP="00EB01ED">
            <w:pPr>
              <w:spacing w:after="0" w:line="240" w:lineRule="auto"/>
              <w:ind w:left="100"/>
              <w:rPr>
                <w:rFonts w:ascii="Times New Roman" w:eastAsia="Times New Roman" w:hAnsi="Times New Roman" w:cs="Times New Roman"/>
                <w:lang w:eastAsia="ru-RU"/>
              </w:rPr>
            </w:pPr>
          </w:p>
          <w:p w14:paraId="017E870A"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p>
          <w:p w14:paraId="6E0F36EA"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результатов поставленным целям,</w:t>
            </w:r>
          </w:p>
          <w:p w14:paraId="58BA9642"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адекватность применения профессиональной терминологии</w:t>
            </w:r>
          </w:p>
        </w:tc>
        <w:tc>
          <w:tcPr>
            <w:tcW w:w="2976" w:type="dxa"/>
            <w:tcBorders>
              <w:top w:val="single" w:sz="4" w:space="0" w:color="auto"/>
              <w:bottom w:val="single" w:sz="4" w:space="0" w:color="auto"/>
              <w:right w:val="single" w:sz="8" w:space="0" w:color="auto"/>
            </w:tcBorders>
          </w:tcPr>
          <w:p w14:paraId="092352E6"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2B2FEAC4"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684E374B"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1BAC2D23"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374C58FA" w14:textId="77777777" w:rsidR="009A548C" w:rsidRPr="007B4AC5" w:rsidRDefault="009A548C" w:rsidP="00EB01ED">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-оценки резу</w:t>
            </w:r>
            <w:r w:rsidR="00EB01ED" w:rsidRPr="007B4AC5">
              <w:rPr>
                <w:rFonts w:ascii="Times New Roman" w:eastAsia="Times New Roman" w:hAnsi="Times New Roman" w:cs="Times New Roman"/>
                <w:iCs/>
                <w:lang w:eastAsia="ru-RU"/>
              </w:rPr>
              <w:t>льтатов самостоятельной работы</w:t>
            </w:r>
          </w:p>
          <w:p w14:paraId="06FE50AE" w14:textId="77777777" w:rsidR="009A548C" w:rsidRPr="007B4AC5" w:rsidRDefault="009A548C" w:rsidP="00EB01ED">
            <w:pPr>
              <w:spacing w:after="0" w:line="240" w:lineRule="auto"/>
              <w:ind w:left="100"/>
              <w:rPr>
                <w:rFonts w:ascii="Times New Roman" w:eastAsia="Times New Roman" w:hAnsi="Times New Roman" w:cs="Times New Roman"/>
                <w:b/>
                <w:bCs/>
                <w:iCs/>
                <w:lang w:eastAsia="ru-RU"/>
              </w:rPr>
            </w:pPr>
          </w:p>
          <w:p w14:paraId="6569DF3A"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29A5A0DE" w14:textId="77777777" w:rsidR="009A548C" w:rsidRPr="007B4AC5" w:rsidRDefault="009A548C" w:rsidP="00EB01ED">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в форме экзамена по учебной дисциплине</w:t>
            </w:r>
          </w:p>
        </w:tc>
      </w:tr>
    </w:tbl>
    <w:p w14:paraId="2C03A428" w14:textId="77777777" w:rsidR="00875879" w:rsidRPr="005D5C4C" w:rsidRDefault="00875879" w:rsidP="009A548C">
      <w:pPr>
        <w:tabs>
          <w:tab w:val="left" w:pos="426"/>
        </w:tabs>
        <w:spacing w:after="0" w:line="240" w:lineRule="auto"/>
        <w:ind w:left="426"/>
        <w:rPr>
          <w:rFonts w:ascii="Times New Roman" w:eastAsia="Times New Roman" w:hAnsi="Times New Roman" w:cs="Times New Roman"/>
          <w:sz w:val="24"/>
          <w:szCs w:val="24"/>
          <w:lang w:eastAsia="ru-RU"/>
        </w:rPr>
        <w:sectPr w:rsidR="00875879" w:rsidRPr="005D5C4C" w:rsidSect="007E69D4">
          <w:pgSz w:w="11906" w:h="16838"/>
          <w:pgMar w:top="851" w:right="1134" w:bottom="1701" w:left="1134" w:header="709" w:footer="709" w:gutter="0"/>
          <w:cols w:space="708"/>
          <w:titlePg/>
          <w:docGrid w:linePitch="360"/>
        </w:sectPr>
      </w:pPr>
    </w:p>
    <w:p w14:paraId="22BD4C74" w14:textId="77777777" w:rsidR="00DC0969" w:rsidRDefault="00DC0969" w:rsidP="00875879">
      <w:pPr>
        <w:autoSpaceDN w:val="0"/>
        <w:spacing w:after="60" w:line="276" w:lineRule="auto"/>
        <w:jc w:val="right"/>
        <w:outlineLvl w:val="1"/>
        <w:rPr>
          <w:rFonts w:ascii="Times New Roman" w:eastAsia="Times New Roman" w:hAnsi="Times New Roman" w:cs="Times New Roman"/>
          <w:b/>
          <w:bCs/>
          <w:sz w:val="24"/>
          <w:szCs w:val="24"/>
          <w:lang w:eastAsia="ru-RU"/>
        </w:rPr>
        <w:sectPr w:rsidR="00DC0969" w:rsidSect="00A4537F">
          <w:type w:val="continuous"/>
          <w:pgSz w:w="11906" w:h="16838"/>
          <w:pgMar w:top="1134" w:right="851" w:bottom="1134" w:left="1701" w:header="709" w:footer="709" w:gutter="0"/>
          <w:cols w:space="708"/>
          <w:titlePg/>
          <w:docGrid w:linePitch="360"/>
        </w:sectPr>
      </w:pPr>
    </w:p>
    <w:p w14:paraId="532AC147" w14:textId="77777777" w:rsidR="00875879" w:rsidRPr="005D5C4C" w:rsidRDefault="00CE439D" w:rsidP="00875879">
      <w:pPr>
        <w:autoSpaceDN w:val="0"/>
        <w:spacing w:after="60" w:line="276" w:lineRule="auto"/>
        <w:jc w:val="right"/>
        <w:outlineLvl w:val="1"/>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Приложение 3.</w:t>
      </w:r>
      <w:r w:rsidR="00A023EC">
        <w:rPr>
          <w:rFonts w:ascii="Times New Roman" w:eastAsia="Times New Roman" w:hAnsi="Times New Roman" w:cs="Times New Roman"/>
          <w:b/>
          <w:bCs/>
          <w:sz w:val="24"/>
          <w:szCs w:val="24"/>
          <w:lang w:eastAsia="ru-RU"/>
        </w:rPr>
        <w:t>36</w:t>
      </w:r>
    </w:p>
    <w:p w14:paraId="2A45910B" w14:textId="77777777" w:rsidR="00EC7726" w:rsidRPr="005D5C4C" w:rsidRDefault="00875879"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49DA1B14"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4F4D9E10" w14:textId="77777777" w:rsidR="00875879" w:rsidRPr="005D5C4C" w:rsidRDefault="00875879" w:rsidP="00EC7726">
      <w:pPr>
        <w:autoSpaceDN w:val="0"/>
        <w:spacing w:after="0" w:line="276" w:lineRule="auto"/>
        <w:jc w:val="right"/>
        <w:rPr>
          <w:rFonts w:ascii="Times New Roman" w:eastAsia="Times New Roman" w:hAnsi="Times New Roman" w:cs="Times New Roman"/>
          <w:bCs/>
          <w:sz w:val="24"/>
          <w:szCs w:val="24"/>
          <w:lang w:eastAsia="ru-RU"/>
        </w:rPr>
      </w:pPr>
    </w:p>
    <w:p w14:paraId="6FB5B6CF"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29330BBA"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2655A109"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3E0F8E2B"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75CDCE6D" w14:textId="77777777" w:rsidR="00EC7726" w:rsidRPr="005D5C4C" w:rsidRDefault="00EC7726"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73751E63" w14:textId="77777777" w:rsidR="00EC7726" w:rsidRPr="005D5C4C" w:rsidRDefault="00EC7726"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6F1BA04B"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11E13F7B"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p>
    <w:p w14:paraId="094D0A42" w14:textId="77777777" w:rsidR="00875879" w:rsidRPr="00A023EC" w:rsidRDefault="00875879" w:rsidP="00875879">
      <w:pPr>
        <w:tabs>
          <w:tab w:val="left" w:pos="426"/>
        </w:tabs>
        <w:spacing w:after="0" w:line="276" w:lineRule="auto"/>
        <w:ind w:firstLine="709"/>
        <w:jc w:val="center"/>
        <w:rPr>
          <w:rFonts w:ascii="Times New Roman" w:eastAsia="Times New Roman" w:hAnsi="Times New Roman" w:cs="Times New Roman"/>
          <w:b/>
          <w:bCs/>
          <w:sz w:val="24"/>
          <w:szCs w:val="24"/>
          <w:lang w:eastAsia="ru-RU"/>
        </w:rPr>
      </w:pPr>
      <w:r w:rsidRPr="00A023EC">
        <w:rPr>
          <w:rFonts w:ascii="Times New Roman" w:eastAsia="Times New Roman" w:hAnsi="Times New Roman" w:cs="Times New Roman"/>
          <w:b/>
          <w:bCs/>
          <w:sz w:val="24"/>
          <w:szCs w:val="24"/>
          <w:lang w:eastAsia="ru-RU"/>
        </w:rPr>
        <w:t>РАБОЧАЯ ПРОГРАММА УЧЕБНОЙ ДИСЦИПЛИНЫ</w:t>
      </w:r>
    </w:p>
    <w:p w14:paraId="6B8F3EC5"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167FFA1" w14:textId="77777777" w:rsidR="00875879" w:rsidRPr="005D5C4C" w:rsidRDefault="00875879" w:rsidP="008758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DC6AB44" w14:textId="77777777" w:rsidR="00875879" w:rsidRPr="005D5C4C" w:rsidRDefault="00A023EC"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w:t>
      </w:r>
      <w:r w:rsidR="00875879" w:rsidRPr="005D5C4C">
        <w:rPr>
          <w:rFonts w:ascii="Times New Roman" w:eastAsia="Times New Roman" w:hAnsi="Times New Roman" w:cs="Times New Roman"/>
          <w:b/>
          <w:sz w:val="24"/>
          <w:szCs w:val="24"/>
          <w:lang w:eastAsia="ru-RU"/>
        </w:rPr>
        <w:t>.06 О</w:t>
      </w:r>
      <w:r w:rsidR="00EB01ED" w:rsidRPr="005D5C4C">
        <w:rPr>
          <w:rFonts w:ascii="Times New Roman" w:eastAsia="Times New Roman" w:hAnsi="Times New Roman" w:cs="Times New Roman"/>
          <w:b/>
          <w:sz w:val="24"/>
          <w:szCs w:val="24"/>
          <w:lang w:eastAsia="ru-RU"/>
        </w:rPr>
        <w:t>храна труда</w:t>
      </w:r>
    </w:p>
    <w:p w14:paraId="09A51936"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14:paraId="1DC4E75D"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
          <w:bCs/>
          <w:sz w:val="24"/>
          <w:szCs w:val="24"/>
          <w:lang w:eastAsia="ru-RU"/>
        </w:rPr>
      </w:pPr>
      <w:r w:rsidRPr="005D5C4C">
        <w:rPr>
          <w:rFonts w:ascii="Times New Roman" w:eastAsia="Times New Roman" w:hAnsi="Times New Roman" w:cs="Times New Roman"/>
          <w:b/>
          <w:bCs/>
          <w:sz w:val="24"/>
          <w:szCs w:val="24"/>
          <w:lang w:eastAsia="ru-RU"/>
        </w:rPr>
        <w:t>Дополнительный профессиональный блок</w:t>
      </w:r>
    </w:p>
    <w:p w14:paraId="25EC9DD9"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0170571E"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4DCABFBD"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762A8515"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5840709C"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3B2D05C9"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4943C630"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4816F4EE"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33BF31F7"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48ECB2F6"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3B9A663A" w14:textId="77777777" w:rsidR="00875879" w:rsidRPr="005D5C4C" w:rsidRDefault="00875879" w:rsidP="00875879">
      <w:pPr>
        <w:tabs>
          <w:tab w:val="left" w:pos="426"/>
        </w:tabs>
        <w:spacing w:after="0" w:line="360" w:lineRule="auto"/>
        <w:jc w:val="center"/>
        <w:rPr>
          <w:rFonts w:ascii="Times New Roman" w:eastAsia="Times New Roman" w:hAnsi="Times New Roman" w:cs="Times New Roman"/>
          <w:bCs/>
          <w:sz w:val="24"/>
          <w:szCs w:val="24"/>
          <w:lang w:eastAsia="ru-RU"/>
        </w:rPr>
      </w:pPr>
    </w:p>
    <w:p w14:paraId="2D509743" w14:textId="77777777" w:rsidR="00875879" w:rsidRPr="005D5C4C" w:rsidRDefault="00875879" w:rsidP="00EC7726">
      <w:pPr>
        <w:tabs>
          <w:tab w:val="left" w:pos="426"/>
          <w:tab w:val="left" w:pos="5235"/>
        </w:tabs>
        <w:spacing w:after="0" w:line="360" w:lineRule="auto"/>
        <w:rPr>
          <w:rFonts w:ascii="Times New Roman" w:eastAsia="Times New Roman" w:hAnsi="Times New Roman" w:cs="Times New Roman"/>
          <w:bCs/>
          <w:sz w:val="24"/>
          <w:szCs w:val="24"/>
          <w:lang w:eastAsia="ru-RU"/>
        </w:rPr>
      </w:pPr>
    </w:p>
    <w:p w14:paraId="07C7B72A" w14:textId="77777777" w:rsidR="00875879" w:rsidRPr="005D5C4C" w:rsidRDefault="00875879" w:rsidP="00875879">
      <w:pPr>
        <w:tabs>
          <w:tab w:val="left" w:pos="426"/>
        </w:tabs>
        <w:spacing w:after="0" w:line="276" w:lineRule="auto"/>
        <w:jc w:val="center"/>
        <w:rPr>
          <w:rFonts w:ascii="Times New Roman" w:eastAsia="Times New Roman" w:hAnsi="Times New Roman" w:cs="Times New Roman"/>
          <w:bCs/>
          <w:sz w:val="28"/>
          <w:szCs w:val="28"/>
          <w:lang w:eastAsia="ru-RU"/>
        </w:rPr>
      </w:pPr>
    </w:p>
    <w:p w14:paraId="13CA8739" w14:textId="77777777" w:rsidR="00875879" w:rsidRPr="005D5C4C" w:rsidRDefault="00875879" w:rsidP="00875879">
      <w:pPr>
        <w:tabs>
          <w:tab w:val="left" w:pos="426"/>
        </w:tabs>
        <w:spacing w:after="0" w:line="276" w:lineRule="auto"/>
        <w:jc w:val="center"/>
        <w:rPr>
          <w:rFonts w:ascii="Times New Roman" w:eastAsia="Times New Roman" w:hAnsi="Times New Roman" w:cs="Times New Roman"/>
          <w:bCs/>
          <w:sz w:val="28"/>
          <w:szCs w:val="28"/>
          <w:lang w:eastAsia="ru-RU"/>
        </w:rPr>
      </w:pPr>
    </w:p>
    <w:p w14:paraId="5BB25BB0" w14:textId="77777777" w:rsidR="00875879" w:rsidRPr="005D5C4C" w:rsidRDefault="00875879" w:rsidP="00875879">
      <w:pPr>
        <w:tabs>
          <w:tab w:val="left" w:pos="426"/>
        </w:tabs>
        <w:spacing w:after="0" w:line="276" w:lineRule="auto"/>
        <w:jc w:val="center"/>
        <w:rPr>
          <w:rFonts w:ascii="Times New Roman" w:eastAsia="Times New Roman" w:hAnsi="Times New Roman" w:cs="Times New Roman"/>
          <w:bCs/>
          <w:sz w:val="28"/>
          <w:szCs w:val="28"/>
          <w:lang w:eastAsia="ru-RU"/>
        </w:rPr>
      </w:pPr>
    </w:p>
    <w:p w14:paraId="647461CD" w14:textId="77777777" w:rsidR="00875879" w:rsidRDefault="00875879" w:rsidP="00875879">
      <w:pPr>
        <w:tabs>
          <w:tab w:val="left" w:pos="426"/>
        </w:tabs>
        <w:spacing w:after="0" w:line="276" w:lineRule="auto"/>
        <w:rPr>
          <w:rFonts w:ascii="Times New Roman" w:eastAsia="Times New Roman" w:hAnsi="Times New Roman" w:cs="Times New Roman"/>
          <w:bCs/>
          <w:sz w:val="28"/>
          <w:szCs w:val="28"/>
          <w:lang w:eastAsia="ru-RU"/>
        </w:rPr>
      </w:pPr>
    </w:p>
    <w:p w14:paraId="5FD8E0C5" w14:textId="77777777" w:rsidR="00A023EC" w:rsidRDefault="00A023EC" w:rsidP="00875879">
      <w:pPr>
        <w:tabs>
          <w:tab w:val="left" w:pos="426"/>
        </w:tabs>
        <w:spacing w:after="0" w:line="276" w:lineRule="auto"/>
        <w:rPr>
          <w:rFonts w:ascii="Times New Roman" w:eastAsia="Times New Roman" w:hAnsi="Times New Roman" w:cs="Times New Roman"/>
          <w:bCs/>
          <w:sz w:val="28"/>
          <w:szCs w:val="28"/>
          <w:lang w:eastAsia="ru-RU"/>
        </w:rPr>
      </w:pPr>
    </w:p>
    <w:p w14:paraId="1E33C39B" w14:textId="77777777" w:rsidR="00A023EC" w:rsidRPr="00A023EC" w:rsidRDefault="00A023EC" w:rsidP="00875879">
      <w:pPr>
        <w:tabs>
          <w:tab w:val="left" w:pos="426"/>
        </w:tabs>
        <w:spacing w:after="0" w:line="276" w:lineRule="auto"/>
        <w:rPr>
          <w:rFonts w:ascii="Times New Roman" w:eastAsia="Times New Roman" w:hAnsi="Times New Roman" w:cs="Times New Roman"/>
          <w:b/>
          <w:bCs/>
          <w:sz w:val="28"/>
          <w:szCs w:val="28"/>
          <w:lang w:eastAsia="ru-RU"/>
        </w:rPr>
      </w:pPr>
    </w:p>
    <w:p w14:paraId="42E3C336" w14:textId="77777777" w:rsidR="00EB01ED" w:rsidRPr="00A023EC" w:rsidRDefault="00781ACD" w:rsidP="00875879">
      <w:pPr>
        <w:jc w:val="center"/>
        <w:rPr>
          <w:rFonts w:ascii="Times New Roman" w:eastAsia="Times New Roman" w:hAnsi="Times New Roman" w:cs="Times New Roman"/>
          <w:b/>
          <w:bCs/>
          <w:sz w:val="28"/>
          <w:szCs w:val="28"/>
          <w:lang w:eastAsia="ru-RU"/>
        </w:rPr>
      </w:pPr>
      <w:r w:rsidRPr="00A023EC">
        <w:rPr>
          <w:rFonts w:ascii="Times New Roman" w:eastAsia="Times New Roman" w:hAnsi="Times New Roman" w:cs="Times New Roman"/>
          <w:b/>
          <w:bCs/>
          <w:sz w:val="28"/>
          <w:szCs w:val="28"/>
          <w:lang w:eastAsia="ru-RU"/>
        </w:rPr>
        <w:t>2022 год</w:t>
      </w:r>
    </w:p>
    <w:p w14:paraId="36C4C768" w14:textId="77777777" w:rsidR="00EB01ED" w:rsidRPr="00A023EC" w:rsidRDefault="00EB01ED" w:rsidP="00A023EC">
      <w:pPr>
        <w:jc w:val="center"/>
        <w:rPr>
          <w:rFonts w:ascii="Times New Roman" w:eastAsia="Times New Roman" w:hAnsi="Times New Roman" w:cs="Times New Roman"/>
          <w:b/>
          <w:i/>
          <w:sz w:val="24"/>
          <w:szCs w:val="24"/>
          <w:lang w:eastAsia="ru-RU"/>
        </w:rPr>
      </w:pPr>
      <w:r w:rsidRPr="005D5C4C">
        <w:rPr>
          <w:rFonts w:ascii="Times New Roman" w:eastAsia="Times New Roman" w:hAnsi="Times New Roman" w:cs="Times New Roman"/>
          <w:bCs/>
          <w:sz w:val="28"/>
          <w:szCs w:val="28"/>
          <w:lang w:eastAsia="ru-RU"/>
        </w:rPr>
        <w:br w:type="page"/>
      </w:r>
      <w:r w:rsidRPr="00A023EC">
        <w:rPr>
          <w:rFonts w:ascii="Times New Roman" w:eastAsia="Times New Roman" w:hAnsi="Times New Roman" w:cs="Times New Roman"/>
          <w:b/>
          <w:i/>
          <w:sz w:val="24"/>
          <w:szCs w:val="24"/>
          <w:lang w:eastAsia="ru-RU"/>
        </w:rPr>
        <w:t>СОДЕРЖАНИЕ</w:t>
      </w:r>
    </w:p>
    <w:p w14:paraId="3622C3FD" w14:textId="77777777" w:rsidR="00EB01ED" w:rsidRPr="005D5C4C" w:rsidRDefault="00EB01ED" w:rsidP="00EB01ED">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EB01ED" w:rsidRPr="005D5C4C" w14:paraId="67F74233" w14:textId="77777777" w:rsidTr="00EB01ED">
        <w:trPr>
          <w:trHeight w:val="162"/>
        </w:trPr>
        <w:tc>
          <w:tcPr>
            <w:tcW w:w="8647" w:type="dxa"/>
          </w:tcPr>
          <w:p w14:paraId="6EC58744" w14:textId="77777777" w:rsidR="00EB01ED" w:rsidRPr="005D5C4C" w:rsidRDefault="00EB01E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2AE32B0C"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752DE57C" w14:textId="77777777" w:rsidTr="00EB01ED">
        <w:trPr>
          <w:trHeight w:val="850"/>
        </w:trPr>
        <w:tc>
          <w:tcPr>
            <w:tcW w:w="8647" w:type="dxa"/>
            <w:hideMark/>
          </w:tcPr>
          <w:p w14:paraId="13B38C60" w14:textId="77777777" w:rsidR="00EB01ED" w:rsidRPr="005D5C4C" w:rsidRDefault="00EB01ED" w:rsidP="0070716E">
            <w:pPr>
              <w:numPr>
                <w:ilvl w:val="0"/>
                <w:numId w:val="133"/>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6A1CFD4A"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177613FF" w14:textId="77777777" w:rsidTr="00EB01ED">
        <w:trPr>
          <w:trHeight w:val="850"/>
        </w:trPr>
        <w:tc>
          <w:tcPr>
            <w:tcW w:w="8647" w:type="dxa"/>
            <w:hideMark/>
          </w:tcPr>
          <w:p w14:paraId="7CC9AB92" w14:textId="77777777" w:rsidR="00EB01ED" w:rsidRPr="005D5C4C" w:rsidRDefault="00EB01ED" w:rsidP="0070716E">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5FC80509"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6CF79B22" w14:textId="77777777" w:rsidTr="00EB01ED">
        <w:trPr>
          <w:trHeight w:val="850"/>
        </w:trPr>
        <w:tc>
          <w:tcPr>
            <w:tcW w:w="8647" w:type="dxa"/>
            <w:hideMark/>
          </w:tcPr>
          <w:p w14:paraId="27E9DC6E" w14:textId="77777777" w:rsidR="00EB01ED" w:rsidRPr="005D5C4C" w:rsidRDefault="00EB01ED" w:rsidP="0070716E">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51BA23AE"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r w:rsidR="00EB01ED" w:rsidRPr="005D5C4C" w14:paraId="396E2FAC" w14:textId="77777777" w:rsidTr="00EB01ED">
        <w:trPr>
          <w:trHeight w:val="850"/>
        </w:trPr>
        <w:tc>
          <w:tcPr>
            <w:tcW w:w="8647" w:type="dxa"/>
            <w:hideMark/>
          </w:tcPr>
          <w:p w14:paraId="720747C8" w14:textId="77777777" w:rsidR="00EB01ED" w:rsidRPr="005D5C4C" w:rsidRDefault="00EB01ED" w:rsidP="0070716E">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1C59BB2B" w14:textId="77777777" w:rsidR="00EB01ED" w:rsidRPr="005D5C4C" w:rsidRDefault="00EB01ED">
            <w:pPr>
              <w:spacing w:after="0" w:line="240" w:lineRule="auto"/>
              <w:rPr>
                <w:rFonts w:ascii="Times New Roman" w:eastAsia="Times New Roman" w:hAnsi="Times New Roman" w:cs="Times New Roman"/>
                <w:b/>
                <w:sz w:val="24"/>
                <w:szCs w:val="24"/>
                <w:lang w:eastAsia="ru-RU"/>
              </w:rPr>
            </w:pPr>
          </w:p>
        </w:tc>
      </w:tr>
    </w:tbl>
    <w:p w14:paraId="5327A529" w14:textId="77777777" w:rsidR="00EB01ED" w:rsidRPr="005D5C4C" w:rsidRDefault="00EB01ED" w:rsidP="00EB01ED">
      <w:pPr>
        <w:spacing w:after="0" w:line="240" w:lineRule="auto"/>
        <w:rPr>
          <w:rFonts w:ascii="Times New Roman" w:eastAsia="Times New Roman" w:hAnsi="Times New Roman" w:cs="Times New Roman"/>
          <w:sz w:val="24"/>
          <w:szCs w:val="24"/>
          <w:lang w:eastAsia="ru-RU"/>
        </w:rPr>
      </w:pPr>
    </w:p>
    <w:p w14:paraId="32F80145"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F5572B4"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C1E5DE6"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740519CB" w14:textId="77777777" w:rsidR="00875879" w:rsidRPr="005D5C4C" w:rsidRDefault="00875879" w:rsidP="00875879">
      <w:pPr>
        <w:spacing w:after="200" w:line="276" w:lineRule="auto"/>
        <w:jc w:val="center"/>
        <w:rPr>
          <w:rFonts w:ascii="Times New Roman" w:eastAsia="Times New Roman" w:hAnsi="Times New Roman" w:cs="Times New Roman"/>
          <w:lang w:eastAsia="ru-RU"/>
        </w:rPr>
      </w:pPr>
      <w:r w:rsidRPr="005D5C4C">
        <w:rPr>
          <w:rFonts w:ascii="Times New Roman" w:eastAsia="Times New Roman" w:hAnsi="Times New Roman" w:cs="Times New Roman"/>
          <w:b/>
          <w:caps/>
          <w:sz w:val="24"/>
          <w:szCs w:val="24"/>
          <w:lang w:eastAsia="ru-RU"/>
        </w:rPr>
        <w:br w:type="page"/>
      </w:r>
    </w:p>
    <w:p w14:paraId="02BB6767"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1. ОБЩАЯ ХАРАКТЕРИСТИКА РАБОЧЕЙ ПРОГРАММЫ</w:t>
      </w:r>
      <w:r w:rsidR="00BE57D1">
        <w:rPr>
          <w:rFonts w:ascii="Times New Roman" w:eastAsia="Times New Roman" w:hAnsi="Times New Roman" w:cs="Times New Roman"/>
          <w:b/>
          <w:sz w:val="24"/>
          <w:szCs w:val="24"/>
          <w:lang w:eastAsia="ru-RU"/>
        </w:rPr>
        <w:t xml:space="preserve"> </w:t>
      </w:r>
      <w:r w:rsidRPr="005D5C4C">
        <w:rPr>
          <w:rFonts w:ascii="Times New Roman" w:eastAsia="Times New Roman" w:hAnsi="Times New Roman" w:cs="Times New Roman"/>
          <w:b/>
          <w:sz w:val="24"/>
          <w:szCs w:val="24"/>
          <w:lang w:eastAsia="ru-RU"/>
        </w:rPr>
        <w:t>УЧЕБНОЙ ДИСЦИПЛИНЫ «</w:t>
      </w:r>
      <w:r w:rsidR="00BE57D1">
        <w:rPr>
          <w:rFonts w:ascii="Times New Roman" w:eastAsia="Times New Roman" w:hAnsi="Times New Roman" w:cs="Times New Roman"/>
          <w:b/>
          <w:sz w:val="24"/>
          <w:szCs w:val="24"/>
          <w:lang w:eastAsia="ru-RU"/>
        </w:rPr>
        <w:t>ОП</w:t>
      </w:r>
      <w:r w:rsidR="003C63D3" w:rsidRPr="005D5C4C">
        <w:rPr>
          <w:rFonts w:ascii="Times New Roman" w:eastAsia="Times New Roman" w:hAnsi="Times New Roman" w:cs="Times New Roman"/>
          <w:b/>
          <w:sz w:val="24"/>
          <w:szCs w:val="24"/>
          <w:lang w:eastAsia="ru-RU"/>
        </w:rPr>
        <w:t xml:space="preserve">.06 </w:t>
      </w:r>
      <w:r w:rsidR="00BE57D1">
        <w:rPr>
          <w:rFonts w:ascii="Times New Roman" w:eastAsia="Times New Roman" w:hAnsi="Times New Roman" w:cs="Times New Roman"/>
          <w:b/>
          <w:sz w:val="24"/>
          <w:szCs w:val="24"/>
          <w:lang w:eastAsia="ru-RU"/>
        </w:rPr>
        <w:t>О</w:t>
      </w:r>
      <w:r w:rsidR="00BE57D1" w:rsidRPr="005D5C4C">
        <w:rPr>
          <w:rFonts w:ascii="Times New Roman" w:eastAsia="Times New Roman" w:hAnsi="Times New Roman" w:cs="Times New Roman"/>
          <w:b/>
          <w:sz w:val="24"/>
          <w:szCs w:val="24"/>
          <w:lang w:eastAsia="ru-RU"/>
        </w:rPr>
        <w:t>храна труда</w:t>
      </w:r>
      <w:r w:rsidRPr="005D5C4C">
        <w:rPr>
          <w:rFonts w:ascii="Times New Roman" w:eastAsia="Times New Roman" w:hAnsi="Times New Roman" w:cs="Times New Roman"/>
          <w:b/>
          <w:sz w:val="24"/>
          <w:szCs w:val="24"/>
          <w:lang w:eastAsia="ru-RU"/>
        </w:rPr>
        <w:t>»</w:t>
      </w:r>
    </w:p>
    <w:p w14:paraId="6A7A8832"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9C7E5B1" w14:textId="77777777" w:rsidR="003C63D3" w:rsidRPr="00BE57D1" w:rsidRDefault="00875879" w:rsidP="0070716E">
      <w:pPr>
        <w:pStyle w:val="a4"/>
        <w:widowControl w:val="0"/>
        <w:numPr>
          <w:ilvl w:val="1"/>
          <w:numId w:val="165"/>
        </w:numPr>
        <w:tabs>
          <w:tab w:val="left" w:pos="1134"/>
          <w:tab w:val="left" w:pos="1276"/>
        </w:tabs>
        <w:autoSpaceDE w:val="0"/>
        <w:autoSpaceDN w:val="0"/>
        <w:spacing w:after="0" w:line="240" w:lineRule="auto"/>
        <w:ind w:left="0" w:firstLine="709"/>
        <w:jc w:val="both"/>
        <w:rPr>
          <w:rFonts w:ascii="Times New Roman" w:eastAsia="Times New Roman" w:hAnsi="Times New Roman" w:cs="Times New Roman"/>
          <w:b/>
          <w:sz w:val="24"/>
          <w:szCs w:val="24"/>
          <w:lang w:eastAsia="ru-RU"/>
        </w:rPr>
      </w:pPr>
      <w:r w:rsidRPr="00BE57D1">
        <w:rPr>
          <w:rFonts w:ascii="Times New Roman" w:eastAsia="Times New Roman" w:hAnsi="Times New Roman" w:cs="Times New Roman"/>
          <w:b/>
          <w:sz w:val="24"/>
          <w:szCs w:val="24"/>
          <w:lang w:eastAsia="ru-RU"/>
        </w:rPr>
        <w:t xml:space="preserve">Место дисциплины в структуре основной образовательной программы: </w:t>
      </w:r>
    </w:p>
    <w:p w14:paraId="04C3ADFE" w14:textId="77777777" w:rsidR="00875879" w:rsidRPr="00BE57D1" w:rsidRDefault="003C63D3" w:rsidP="00BE57D1">
      <w:pPr>
        <w:widowControl w:val="0"/>
        <w:tabs>
          <w:tab w:val="left" w:pos="1134"/>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E57D1">
        <w:rPr>
          <w:rFonts w:ascii="Times New Roman" w:eastAsia="Times New Roman" w:hAnsi="Times New Roman" w:cs="Times New Roman"/>
          <w:sz w:val="24"/>
          <w:szCs w:val="24"/>
          <w:lang w:eastAsia="ru-RU"/>
        </w:rPr>
        <w:t>У</w:t>
      </w:r>
      <w:r w:rsidR="00BE57D1" w:rsidRPr="00BE57D1">
        <w:rPr>
          <w:rFonts w:ascii="Times New Roman" w:eastAsia="Times New Roman" w:hAnsi="Times New Roman" w:cs="Times New Roman"/>
          <w:sz w:val="24"/>
          <w:szCs w:val="24"/>
          <w:lang w:eastAsia="ru-RU"/>
        </w:rPr>
        <w:t>чебная дисциплина ОП.06 Охрана труда</w:t>
      </w:r>
      <w:r w:rsidR="00875879" w:rsidRPr="00BE57D1">
        <w:rPr>
          <w:rFonts w:ascii="Times New Roman" w:eastAsia="Times New Roman" w:hAnsi="Times New Roman" w:cs="Times New Roman"/>
          <w:sz w:val="24"/>
          <w:szCs w:val="24"/>
          <w:lang w:eastAsia="ru-RU"/>
        </w:rPr>
        <w:t xml:space="preserve"> является частью дополнительного профессионального блока ПООП-П в соответст</w:t>
      </w:r>
      <w:r w:rsidR="00347D43">
        <w:rPr>
          <w:rFonts w:ascii="Times New Roman" w:eastAsia="Times New Roman" w:hAnsi="Times New Roman" w:cs="Times New Roman"/>
          <w:sz w:val="24"/>
          <w:szCs w:val="24"/>
          <w:lang w:eastAsia="ru-RU"/>
        </w:rPr>
        <w:t>вии с ФГОС СПО по специальности.</w:t>
      </w:r>
    </w:p>
    <w:p w14:paraId="61F691F5" w14:textId="77777777" w:rsidR="008236E9" w:rsidRPr="00BE57D1" w:rsidRDefault="003C63D3" w:rsidP="00BE57D1">
      <w:pPr>
        <w:widowControl w:val="0"/>
        <w:autoSpaceDE w:val="0"/>
        <w:autoSpaceDN w:val="0"/>
        <w:spacing w:after="0" w:line="240" w:lineRule="auto"/>
        <w:ind w:firstLine="708"/>
        <w:rPr>
          <w:rFonts w:ascii="Times New Roman" w:eastAsia="Times New Roman" w:hAnsi="Times New Roman" w:cs="Times New Roman"/>
          <w:sz w:val="24"/>
          <w:szCs w:val="24"/>
          <w:lang w:eastAsia="ru-RU"/>
        </w:rPr>
      </w:pPr>
      <w:r w:rsidRPr="00BE57D1">
        <w:rPr>
          <w:rFonts w:ascii="Times New Roman" w:hAnsi="Times New Roman"/>
          <w:sz w:val="24"/>
          <w:szCs w:val="24"/>
        </w:rPr>
        <w:t xml:space="preserve">Особое значение дисциплина имеет при формировании и развитии </w:t>
      </w:r>
      <w:r w:rsidR="008236E9" w:rsidRPr="00BE57D1">
        <w:rPr>
          <w:rFonts w:ascii="Times New Roman" w:eastAsia="Calibri" w:hAnsi="Times New Roman" w:cs="Times New Roman"/>
          <w:sz w:val="24"/>
          <w:szCs w:val="24"/>
        </w:rPr>
        <w:t xml:space="preserve">ПК 1.15., ПК 1.17., </w:t>
      </w:r>
      <w:r w:rsidR="008236E9" w:rsidRPr="00BE57D1">
        <w:rPr>
          <w:rFonts w:ascii="Times New Roman" w:eastAsia="Times New Roman" w:hAnsi="Times New Roman" w:cs="Times New Roman"/>
          <w:sz w:val="24"/>
          <w:szCs w:val="24"/>
          <w:lang w:eastAsia="ru-RU"/>
        </w:rPr>
        <w:t>ОК 04, ОК 06., ОК 07</w:t>
      </w:r>
    </w:p>
    <w:p w14:paraId="4B4A560B" w14:textId="77777777" w:rsidR="003C63D3" w:rsidRPr="005D5C4C" w:rsidRDefault="003C63D3" w:rsidP="003C63D3">
      <w:pPr>
        <w:widowControl w:val="0"/>
        <w:tabs>
          <w:tab w:val="left" w:pos="1134"/>
          <w:tab w:val="left" w:pos="1276"/>
        </w:tabs>
        <w:autoSpaceDE w:val="0"/>
        <w:autoSpaceDN w:val="0"/>
        <w:spacing w:after="0" w:line="240" w:lineRule="auto"/>
        <w:ind w:right="122" w:firstLine="709"/>
        <w:jc w:val="both"/>
        <w:rPr>
          <w:rFonts w:ascii="Times New Roman" w:hAnsi="Times New Roman"/>
          <w:sz w:val="24"/>
          <w:szCs w:val="24"/>
        </w:rPr>
      </w:pPr>
    </w:p>
    <w:p w14:paraId="7DD3CF5D" w14:textId="77777777" w:rsidR="00875879" w:rsidRPr="00BE57D1" w:rsidRDefault="00875879" w:rsidP="0070716E">
      <w:pPr>
        <w:pStyle w:val="a4"/>
        <w:widowControl w:val="0"/>
        <w:numPr>
          <w:ilvl w:val="1"/>
          <w:numId w:val="165"/>
        </w:numPr>
        <w:tabs>
          <w:tab w:val="left" w:pos="1134"/>
          <w:tab w:val="left" w:pos="1276"/>
        </w:tabs>
        <w:autoSpaceDE w:val="0"/>
        <w:autoSpaceDN w:val="0"/>
        <w:spacing w:after="0" w:line="240" w:lineRule="auto"/>
        <w:ind w:left="0" w:firstLine="709"/>
        <w:outlineLvl w:val="2"/>
        <w:rPr>
          <w:rFonts w:ascii="Times New Roman" w:eastAsia="Times New Roman" w:hAnsi="Times New Roman" w:cs="Times New Roman"/>
          <w:b/>
          <w:sz w:val="24"/>
          <w:szCs w:val="24"/>
          <w:lang w:eastAsia="ru-RU"/>
        </w:rPr>
      </w:pPr>
      <w:r w:rsidRPr="00BE57D1">
        <w:rPr>
          <w:rFonts w:ascii="Times New Roman" w:eastAsia="Times New Roman" w:hAnsi="Times New Roman" w:cs="Times New Roman"/>
          <w:b/>
          <w:sz w:val="24"/>
          <w:szCs w:val="24"/>
          <w:lang w:eastAsia="ru-RU"/>
        </w:rPr>
        <w:t>Цель и планируемые результаты освоения учебной дисциплины:</w:t>
      </w:r>
    </w:p>
    <w:p w14:paraId="41C72E27" w14:textId="77777777" w:rsidR="00EB01ED" w:rsidRDefault="00EB01ED" w:rsidP="003C63D3">
      <w:pPr>
        <w:tabs>
          <w:tab w:val="left" w:pos="1134"/>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11426251" w14:textId="77777777" w:rsidR="00BE57D1" w:rsidRPr="005D5C4C" w:rsidRDefault="00BE57D1" w:rsidP="003C63D3">
      <w:pPr>
        <w:tabs>
          <w:tab w:val="left" w:pos="1134"/>
          <w:tab w:val="left" w:pos="1276"/>
        </w:tabs>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2693"/>
        <w:gridCol w:w="1134"/>
        <w:gridCol w:w="2977"/>
      </w:tblGrid>
      <w:tr w:rsidR="008236E9" w:rsidRPr="005D5C4C" w14:paraId="4CD3FD6A" w14:textId="77777777" w:rsidTr="00EF018A">
        <w:trPr>
          <w:trHeight w:val="649"/>
        </w:trPr>
        <w:tc>
          <w:tcPr>
            <w:tcW w:w="1271" w:type="dxa"/>
            <w:tcBorders>
              <w:top w:val="single" w:sz="4" w:space="0" w:color="auto"/>
              <w:left w:val="single" w:sz="4" w:space="0" w:color="auto"/>
              <w:bottom w:val="single" w:sz="4" w:space="0" w:color="auto"/>
              <w:right w:val="single" w:sz="4" w:space="0" w:color="auto"/>
            </w:tcBorders>
            <w:hideMark/>
          </w:tcPr>
          <w:p w14:paraId="3AC2703A"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14:paraId="505840C1"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6" w:type="dxa"/>
            <w:tcBorders>
              <w:top w:val="single" w:sz="4" w:space="0" w:color="auto"/>
              <w:left w:val="single" w:sz="4" w:space="0" w:color="auto"/>
              <w:bottom w:val="single" w:sz="4" w:space="0" w:color="auto"/>
              <w:right w:val="single" w:sz="4" w:space="0" w:color="auto"/>
            </w:tcBorders>
            <w:hideMark/>
          </w:tcPr>
          <w:p w14:paraId="64B9043A"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693" w:type="dxa"/>
            <w:tcBorders>
              <w:top w:val="single" w:sz="4" w:space="0" w:color="auto"/>
              <w:left w:val="single" w:sz="4" w:space="0" w:color="auto"/>
              <w:bottom w:val="single" w:sz="4" w:space="0" w:color="auto"/>
              <w:right w:val="single" w:sz="4" w:space="0" w:color="auto"/>
            </w:tcBorders>
            <w:hideMark/>
          </w:tcPr>
          <w:p w14:paraId="28E4164A"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34" w:type="dxa"/>
            <w:tcBorders>
              <w:top w:val="single" w:sz="4" w:space="0" w:color="auto"/>
              <w:left w:val="single" w:sz="4" w:space="0" w:color="auto"/>
              <w:bottom w:val="single" w:sz="4" w:space="0" w:color="auto"/>
              <w:right w:val="single" w:sz="4" w:space="0" w:color="auto"/>
            </w:tcBorders>
            <w:hideMark/>
          </w:tcPr>
          <w:p w14:paraId="5137D9F7"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977" w:type="dxa"/>
            <w:tcBorders>
              <w:top w:val="single" w:sz="4" w:space="0" w:color="auto"/>
              <w:left w:val="single" w:sz="4" w:space="0" w:color="auto"/>
              <w:bottom w:val="single" w:sz="4" w:space="0" w:color="auto"/>
              <w:right w:val="single" w:sz="4" w:space="0" w:color="auto"/>
            </w:tcBorders>
            <w:hideMark/>
          </w:tcPr>
          <w:p w14:paraId="66B1C4B3" w14:textId="77777777" w:rsidR="008236E9" w:rsidRPr="005D5C4C" w:rsidRDefault="008236E9" w:rsidP="00EF018A">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7B4AC5" w:rsidRPr="005D5C4C" w14:paraId="4A4C2C0F" w14:textId="77777777" w:rsidTr="00F2397B">
        <w:trPr>
          <w:trHeight w:val="649"/>
        </w:trPr>
        <w:tc>
          <w:tcPr>
            <w:tcW w:w="1271" w:type="dxa"/>
            <w:vMerge w:val="restart"/>
            <w:tcBorders>
              <w:top w:val="single" w:sz="4" w:space="0" w:color="auto"/>
              <w:left w:val="single" w:sz="4" w:space="0" w:color="auto"/>
              <w:right w:val="single" w:sz="4" w:space="0" w:color="auto"/>
            </w:tcBorders>
          </w:tcPr>
          <w:p w14:paraId="7BADA50B"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r w:rsidRPr="00BE57D1">
              <w:rPr>
                <w:rFonts w:ascii="Times New Roman" w:eastAsia="Calibri" w:hAnsi="Times New Roman" w:cs="Times New Roman"/>
                <w:b/>
              </w:rPr>
              <w:t>ПК 1.15.</w:t>
            </w:r>
          </w:p>
          <w:p w14:paraId="4FA19985" w14:textId="77777777" w:rsidR="007B4AC5" w:rsidRPr="00BE57D1" w:rsidRDefault="007B4AC5" w:rsidP="00C71CE8">
            <w:pPr>
              <w:suppressAutoHyphens/>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058B6D58"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 1.15.01</w:t>
            </w:r>
          </w:p>
        </w:tc>
        <w:tc>
          <w:tcPr>
            <w:tcW w:w="2693" w:type="dxa"/>
            <w:tcBorders>
              <w:top w:val="single" w:sz="4" w:space="0" w:color="auto"/>
              <w:left w:val="single" w:sz="4" w:space="0" w:color="auto"/>
              <w:bottom w:val="single" w:sz="4" w:space="0" w:color="auto"/>
              <w:right w:val="single" w:sz="4" w:space="0" w:color="auto"/>
            </w:tcBorders>
          </w:tcPr>
          <w:p w14:paraId="50EE7D45"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оказывать первую помощь при поражении электрическим током;</w:t>
            </w:r>
          </w:p>
        </w:tc>
        <w:tc>
          <w:tcPr>
            <w:tcW w:w="1134" w:type="dxa"/>
            <w:tcBorders>
              <w:top w:val="single" w:sz="4" w:space="0" w:color="auto"/>
              <w:left w:val="single" w:sz="4" w:space="0" w:color="auto"/>
              <w:bottom w:val="single" w:sz="4" w:space="0" w:color="auto"/>
              <w:right w:val="single" w:sz="4" w:space="0" w:color="auto"/>
            </w:tcBorders>
          </w:tcPr>
          <w:p w14:paraId="684891A9"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 1.15.01</w:t>
            </w:r>
          </w:p>
        </w:tc>
        <w:tc>
          <w:tcPr>
            <w:tcW w:w="2977" w:type="dxa"/>
            <w:tcBorders>
              <w:top w:val="single" w:sz="4" w:space="0" w:color="auto"/>
              <w:left w:val="single" w:sz="4" w:space="0" w:color="auto"/>
              <w:bottom w:val="single" w:sz="4" w:space="0" w:color="auto"/>
              <w:right w:val="single" w:sz="4" w:space="0" w:color="auto"/>
            </w:tcBorders>
          </w:tcPr>
          <w:p w14:paraId="4308F92E"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формы допуска ИТС к обслуживанию АТ;</w:t>
            </w:r>
          </w:p>
        </w:tc>
      </w:tr>
      <w:tr w:rsidR="007B4AC5" w:rsidRPr="005D5C4C" w14:paraId="674C9191" w14:textId="77777777" w:rsidTr="00F2397B">
        <w:trPr>
          <w:trHeight w:val="649"/>
        </w:trPr>
        <w:tc>
          <w:tcPr>
            <w:tcW w:w="1271" w:type="dxa"/>
            <w:vMerge/>
            <w:tcBorders>
              <w:left w:val="single" w:sz="4" w:space="0" w:color="auto"/>
              <w:bottom w:val="single" w:sz="4" w:space="0" w:color="auto"/>
              <w:right w:val="single" w:sz="4" w:space="0" w:color="auto"/>
            </w:tcBorders>
          </w:tcPr>
          <w:p w14:paraId="674306D3"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1169C285" w14:textId="77777777" w:rsidR="007B4AC5" w:rsidRPr="005D5C4C" w:rsidRDefault="007B4AC5"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1581114" w14:textId="77777777" w:rsidR="007B4AC5" w:rsidRPr="005D5C4C" w:rsidRDefault="007B4AC5" w:rsidP="00C71CE8">
            <w:pPr>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93FEE9"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 1.15.02</w:t>
            </w:r>
          </w:p>
        </w:tc>
        <w:tc>
          <w:tcPr>
            <w:tcW w:w="2977" w:type="dxa"/>
            <w:tcBorders>
              <w:top w:val="single" w:sz="4" w:space="0" w:color="auto"/>
              <w:left w:val="single" w:sz="4" w:space="0" w:color="auto"/>
              <w:bottom w:val="single" w:sz="4" w:space="0" w:color="auto"/>
              <w:right w:val="single" w:sz="4" w:space="0" w:color="auto"/>
            </w:tcBorders>
          </w:tcPr>
          <w:p w14:paraId="2AA717E6"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техника безопасности на рабочем месте.</w:t>
            </w:r>
          </w:p>
        </w:tc>
      </w:tr>
      <w:tr w:rsidR="007B4AC5" w:rsidRPr="005D5C4C" w14:paraId="6D6BD0C6" w14:textId="77777777" w:rsidTr="00F2397B">
        <w:trPr>
          <w:trHeight w:val="649"/>
        </w:trPr>
        <w:tc>
          <w:tcPr>
            <w:tcW w:w="1271" w:type="dxa"/>
            <w:vMerge w:val="restart"/>
            <w:tcBorders>
              <w:top w:val="single" w:sz="4" w:space="0" w:color="auto"/>
              <w:left w:val="single" w:sz="4" w:space="0" w:color="auto"/>
              <w:right w:val="single" w:sz="4" w:space="0" w:color="auto"/>
            </w:tcBorders>
          </w:tcPr>
          <w:p w14:paraId="7F795EA9"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r w:rsidRPr="00BE57D1">
              <w:rPr>
                <w:rFonts w:ascii="Times New Roman" w:eastAsia="Calibri" w:hAnsi="Times New Roman" w:cs="Times New Roman"/>
                <w:b/>
              </w:rPr>
              <w:t>ПК 1.16.</w:t>
            </w:r>
          </w:p>
        </w:tc>
        <w:tc>
          <w:tcPr>
            <w:tcW w:w="1276" w:type="dxa"/>
            <w:tcBorders>
              <w:top w:val="single" w:sz="4" w:space="0" w:color="auto"/>
              <w:left w:val="single" w:sz="4" w:space="0" w:color="auto"/>
              <w:bottom w:val="single" w:sz="4" w:space="0" w:color="auto"/>
              <w:right w:val="single" w:sz="4" w:space="0" w:color="auto"/>
            </w:tcBorders>
          </w:tcPr>
          <w:p w14:paraId="6E316451"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 1.16.01</w:t>
            </w:r>
          </w:p>
        </w:tc>
        <w:tc>
          <w:tcPr>
            <w:tcW w:w="2693" w:type="dxa"/>
            <w:tcBorders>
              <w:top w:val="single" w:sz="4" w:space="0" w:color="auto"/>
              <w:left w:val="single" w:sz="4" w:space="0" w:color="auto"/>
              <w:bottom w:val="single" w:sz="4" w:space="0" w:color="auto"/>
              <w:right w:val="single" w:sz="4" w:space="0" w:color="auto"/>
            </w:tcBorders>
          </w:tcPr>
          <w:p w14:paraId="77E2590E"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измерять режимов работы блоков и систем;</w:t>
            </w:r>
          </w:p>
        </w:tc>
        <w:tc>
          <w:tcPr>
            <w:tcW w:w="1134" w:type="dxa"/>
            <w:tcBorders>
              <w:top w:val="single" w:sz="4" w:space="0" w:color="auto"/>
              <w:left w:val="single" w:sz="4" w:space="0" w:color="auto"/>
              <w:bottom w:val="single" w:sz="4" w:space="0" w:color="auto"/>
              <w:right w:val="single" w:sz="4" w:space="0" w:color="auto"/>
            </w:tcBorders>
          </w:tcPr>
          <w:p w14:paraId="417F6200"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 1.16.01</w:t>
            </w:r>
          </w:p>
        </w:tc>
        <w:tc>
          <w:tcPr>
            <w:tcW w:w="2977" w:type="dxa"/>
            <w:tcBorders>
              <w:top w:val="single" w:sz="4" w:space="0" w:color="auto"/>
              <w:left w:val="single" w:sz="4" w:space="0" w:color="auto"/>
              <w:bottom w:val="single" w:sz="4" w:space="0" w:color="auto"/>
              <w:right w:val="single" w:sz="4" w:space="0" w:color="auto"/>
            </w:tcBorders>
          </w:tcPr>
          <w:p w14:paraId="4EDF73D7"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алгоритм поиска неисправности;</w:t>
            </w:r>
          </w:p>
        </w:tc>
      </w:tr>
      <w:tr w:rsidR="007B4AC5" w:rsidRPr="005D5C4C" w14:paraId="29E26A5E" w14:textId="77777777" w:rsidTr="00F2397B">
        <w:trPr>
          <w:trHeight w:val="649"/>
        </w:trPr>
        <w:tc>
          <w:tcPr>
            <w:tcW w:w="1271" w:type="dxa"/>
            <w:vMerge/>
            <w:tcBorders>
              <w:left w:val="single" w:sz="4" w:space="0" w:color="auto"/>
              <w:bottom w:val="single" w:sz="4" w:space="0" w:color="auto"/>
              <w:right w:val="single" w:sz="4" w:space="0" w:color="auto"/>
            </w:tcBorders>
          </w:tcPr>
          <w:p w14:paraId="5C353BAE"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013F76E1"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 1.16.02</w:t>
            </w:r>
          </w:p>
        </w:tc>
        <w:tc>
          <w:tcPr>
            <w:tcW w:w="2693" w:type="dxa"/>
            <w:tcBorders>
              <w:top w:val="single" w:sz="4" w:space="0" w:color="auto"/>
              <w:left w:val="single" w:sz="4" w:space="0" w:color="auto"/>
              <w:bottom w:val="single" w:sz="4" w:space="0" w:color="auto"/>
              <w:right w:val="single" w:sz="4" w:space="0" w:color="auto"/>
            </w:tcBorders>
          </w:tcPr>
          <w:p w14:paraId="7AC04218"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контролировать качество выполняемых работ;</w:t>
            </w:r>
          </w:p>
        </w:tc>
        <w:tc>
          <w:tcPr>
            <w:tcW w:w="1134" w:type="dxa"/>
            <w:tcBorders>
              <w:top w:val="single" w:sz="4" w:space="0" w:color="auto"/>
              <w:left w:val="single" w:sz="4" w:space="0" w:color="auto"/>
              <w:bottom w:val="single" w:sz="4" w:space="0" w:color="auto"/>
              <w:right w:val="single" w:sz="4" w:space="0" w:color="auto"/>
            </w:tcBorders>
          </w:tcPr>
          <w:p w14:paraId="3CB480F1"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 1.16.02</w:t>
            </w:r>
          </w:p>
        </w:tc>
        <w:tc>
          <w:tcPr>
            <w:tcW w:w="2977" w:type="dxa"/>
            <w:tcBorders>
              <w:top w:val="single" w:sz="4" w:space="0" w:color="auto"/>
              <w:left w:val="single" w:sz="4" w:space="0" w:color="auto"/>
              <w:bottom w:val="single" w:sz="4" w:space="0" w:color="auto"/>
              <w:right w:val="single" w:sz="4" w:space="0" w:color="auto"/>
            </w:tcBorders>
          </w:tcPr>
          <w:p w14:paraId="73C3640E"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методы и формы контроля РЭО на борту ВС.</w:t>
            </w:r>
          </w:p>
        </w:tc>
      </w:tr>
      <w:tr w:rsidR="007B4AC5" w:rsidRPr="005D5C4C" w14:paraId="461B5137" w14:textId="77777777" w:rsidTr="00F2397B">
        <w:trPr>
          <w:trHeight w:val="649"/>
        </w:trPr>
        <w:tc>
          <w:tcPr>
            <w:tcW w:w="1271" w:type="dxa"/>
            <w:vMerge w:val="restart"/>
            <w:tcBorders>
              <w:top w:val="single" w:sz="4" w:space="0" w:color="auto"/>
              <w:left w:val="single" w:sz="4" w:space="0" w:color="auto"/>
              <w:right w:val="single" w:sz="4" w:space="0" w:color="auto"/>
            </w:tcBorders>
          </w:tcPr>
          <w:p w14:paraId="6E176699"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r w:rsidRPr="00BE57D1">
              <w:rPr>
                <w:rFonts w:ascii="Times New Roman" w:eastAsia="Calibri" w:hAnsi="Times New Roman" w:cs="Times New Roman"/>
                <w:b/>
              </w:rPr>
              <w:t>ОК 04</w:t>
            </w:r>
          </w:p>
          <w:p w14:paraId="12C7DC3E" w14:textId="77777777" w:rsidR="007B4AC5" w:rsidRPr="00BE57D1" w:rsidRDefault="007B4AC5" w:rsidP="00C71CE8">
            <w:pPr>
              <w:widowControl w:val="0"/>
              <w:autoSpaceDE w:val="0"/>
              <w:autoSpaceDN w:val="0"/>
              <w:spacing w:after="0" w:line="240" w:lineRule="auto"/>
              <w:ind w:left="107"/>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1858F64A"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04.01</w:t>
            </w:r>
          </w:p>
        </w:tc>
        <w:tc>
          <w:tcPr>
            <w:tcW w:w="2693" w:type="dxa"/>
            <w:tcBorders>
              <w:top w:val="single" w:sz="4" w:space="0" w:color="auto"/>
              <w:left w:val="single" w:sz="4" w:space="0" w:color="auto"/>
              <w:bottom w:val="single" w:sz="4" w:space="0" w:color="auto"/>
              <w:right w:val="single" w:sz="4" w:space="0" w:color="auto"/>
            </w:tcBorders>
          </w:tcPr>
          <w:p w14:paraId="27ED3E77"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организовывать работу коллектива и команды</w:t>
            </w:r>
          </w:p>
        </w:tc>
        <w:tc>
          <w:tcPr>
            <w:tcW w:w="1134" w:type="dxa"/>
            <w:tcBorders>
              <w:top w:val="single" w:sz="4" w:space="0" w:color="auto"/>
              <w:left w:val="single" w:sz="4" w:space="0" w:color="auto"/>
              <w:bottom w:val="single" w:sz="4" w:space="0" w:color="auto"/>
              <w:right w:val="single" w:sz="4" w:space="0" w:color="auto"/>
            </w:tcBorders>
          </w:tcPr>
          <w:p w14:paraId="53821CF1"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Зо 04.01</w:t>
            </w:r>
          </w:p>
        </w:tc>
        <w:tc>
          <w:tcPr>
            <w:tcW w:w="2977" w:type="dxa"/>
            <w:tcBorders>
              <w:top w:val="single" w:sz="4" w:space="0" w:color="auto"/>
              <w:left w:val="single" w:sz="4" w:space="0" w:color="auto"/>
              <w:bottom w:val="single" w:sz="4" w:space="0" w:color="auto"/>
              <w:right w:val="single" w:sz="4" w:space="0" w:color="auto"/>
            </w:tcBorders>
          </w:tcPr>
          <w:p w14:paraId="419D2EDB"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психологические основы деятельности коллектива, психологические особенности личности</w:t>
            </w:r>
          </w:p>
        </w:tc>
      </w:tr>
      <w:tr w:rsidR="007B4AC5" w:rsidRPr="005D5C4C" w14:paraId="4C1E49D8" w14:textId="77777777" w:rsidTr="00F2397B">
        <w:trPr>
          <w:trHeight w:val="649"/>
        </w:trPr>
        <w:tc>
          <w:tcPr>
            <w:tcW w:w="1271" w:type="dxa"/>
            <w:vMerge/>
            <w:tcBorders>
              <w:left w:val="single" w:sz="4" w:space="0" w:color="auto"/>
              <w:right w:val="single" w:sz="4" w:space="0" w:color="auto"/>
            </w:tcBorders>
          </w:tcPr>
          <w:p w14:paraId="210773AA" w14:textId="77777777" w:rsidR="007B4AC5" w:rsidRPr="005D5C4C" w:rsidRDefault="007B4AC5"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5ECFB94"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04.02</w:t>
            </w:r>
          </w:p>
        </w:tc>
        <w:tc>
          <w:tcPr>
            <w:tcW w:w="2693" w:type="dxa"/>
            <w:tcBorders>
              <w:top w:val="single" w:sz="4" w:space="0" w:color="auto"/>
              <w:left w:val="single" w:sz="4" w:space="0" w:color="auto"/>
              <w:bottom w:val="single" w:sz="4" w:space="0" w:color="auto"/>
              <w:right w:val="single" w:sz="4" w:space="0" w:color="auto"/>
            </w:tcBorders>
          </w:tcPr>
          <w:p w14:paraId="5F7C26CB"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38E92545"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Зо 04.03</w:t>
            </w:r>
          </w:p>
        </w:tc>
        <w:tc>
          <w:tcPr>
            <w:tcW w:w="2977" w:type="dxa"/>
            <w:tcBorders>
              <w:top w:val="single" w:sz="4" w:space="0" w:color="auto"/>
              <w:left w:val="single" w:sz="4" w:space="0" w:color="auto"/>
              <w:bottom w:val="single" w:sz="4" w:space="0" w:color="auto"/>
              <w:right w:val="single" w:sz="4" w:space="0" w:color="auto"/>
            </w:tcBorders>
          </w:tcPr>
          <w:p w14:paraId="634794A4"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Нормативные и организационные основы охраны труда в организации;</w:t>
            </w:r>
          </w:p>
        </w:tc>
      </w:tr>
      <w:tr w:rsidR="007B4AC5" w:rsidRPr="005D5C4C" w14:paraId="4FF07E0C" w14:textId="77777777" w:rsidTr="00F2397B">
        <w:trPr>
          <w:trHeight w:val="649"/>
        </w:trPr>
        <w:tc>
          <w:tcPr>
            <w:tcW w:w="1271" w:type="dxa"/>
            <w:vMerge/>
            <w:tcBorders>
              <w:left w:val="single" w:sz="4" w:space="0" w:color="auto"/>
              <w:bottom w:val="single" w:sz="4" w:space="0" w:color="auto"/>
              <w:right w:val="single" w:sz="4" w:space="0" w:color="auto"/>
            </w:tcBorders>
          </w:tcPr>
          <w:p w14:paraId="4103BD62" w14:textId="77777777" w:rsidR="007B4AC5" w:rsidRPr="005D5C4C" w:rsidRDefault="007B4AC5"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785313E" w14:textId="77777777" w:rsidR="007B4AC5" w:rsidRPr="005D5C4C" w:rsidRDefault="007B4AC5"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04.03</w:t>
            </w:r>
          </w:p>
        </w:tc>
        <w:tc>
          <w:tcPr>
            <w:tcW w:w="2693" w:type="dxa"/>
            <w:tcBorders>
              <w:top w:val="single" w:sz="4" w:space="0" w:color="auto"/>
              <w:left w:val="single" w:sz="4" w:space="0" w:color="auto"/>
              <w:bottom w:val="single" w:sz="4" w:space="0" w:color="auto"/>
              <w:right w:val="single" w:sz="4" w:space="0" w:color="auto"/>
            </w:tcBorders>
          </w:tcPr>
          <w:p w14:paraId="5BBEECCA"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134" w:type="dxa"/>
            <w:tcBorders>
              <w:top w:val="single" w:sz="4" w:space="0" w:color="auto"/>
              <w:left w:val="single" w:sz="4" w:space="0" w:color="auto"/>
              <w:bottom w:val="single" w:sz="4" w:space="0" w:color="auto"/>
              <w:right w:val="single" w:sz="4" w:space="0" w:color="auto"/>
            </w:tcBorders>
          </w:tcPr>
          <w:p w14:paraId="468EF659" w14:textId="77777777" w:rsidR="007B4AC5" w:rsidRPr="005D5C4C" w:rsidRDefault="007B4AC5" w:rsidP="00C71CE8">
            <w:pPr>
              <w:spacing w:after="0" w:line="240" w:lineRule="auto"/>
              <w:rPr>
                <w:rFonts w:ascii="Times New Roman" w:hAnsi="Times New Roman"/>
                <w:sz w:val="24"/>
                <w:szCs w:val="24"/>
              </w:rPr>
            </w:pPr>
            <w:r w:rsidRPr="005D5C4C">
              <w:rPr>
                <w:rFonts w:ascii="Times New Roman" w:hAnsi="Times New Roman"/>
                <w:sz w:val="24"/>
                <w:szCs w:val="24"/>
              </w:rPr>
              <w:t>Зо 04.04</w:t>
            </w:r>
          </w:p>
        </w:tc>
        <w:tc>
          <w:tcPr>
            <w:tcW w:w="2977" w:type="dxa"/>
            <w:tcBorders>
              <w:top w:val="single" w:sz="4" w:space="0" w:color="auto"/>
              <w:left w:val="single" w:sz="4" w:space="0" w:color="auto"/>
              <w:bottom w:val="single" w:sz="4" w:space="0" w:color="auto"/>
              <w:right w:val="single" w:sz="4" w:space="0" w:color="auto"/>
            </w:tcBorders>
          </w:tcPr>
          <w:p w14:paraId="758D7C8F" w14:textId="77777777" w:rsidR="007B4AC5" w:rsidRPr="005D5C4C" w:rsidRDefault="007B4AC5" w:rsidP="00EF018A">
            <w:pPr>
              <w:spacing w:after="0" w:line="240" w:lineRule="auto"/>
              <w:rPr>
                <w:rFonts w:ascii="Times New Roman" w:hAnsi="Times New Roman"/>
                <w:sz w:val="24"/>
                <w:szCs w:val="24"/>
              </w:rPr>
            </w:pPr>
            <w:r w:rsidRPr="005D5C4C">
              <w:rPr>
                <w:rFonts w:ascii="Times New Roman" w:hAnsi="Times New Roman"/>
                <w:sz w:val="24"/>
                <w:szCs w:val="24"/>
              </w:rPr>
              <w:t>Правила и нормы охраны труда, личной и производственной санитарии и пожарной защиты;</w:t>
            </w:r>
          </w:p>
        </w:tc>
      </w:tr>
      <w:tr w:rsidR="00C71CE8" w:rsidRPr="005D5C4C" w14:paraId="2E6C7777"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58207530"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r w:rsidRPr="005D5C4C">
              <w:rPr>
                <w:rFonts w:ascii="Times New Roman" w:eastAsia="Calibri" w:hAnsi="Times New Roman" w:cs="Times New Roman"/>
                <w:b/>
                <w:sz w:val="24"/>
                <w:szCs w:val="24"/>
              </w:rPr>
              <w:t>ОК 06</w:t>
            </w:r>
          </w:p>
          <w:p w14:paraId="703CA2AD"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139CACB"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06.01</w:t>
            </w:r>
          </w:p>
        </w:tc>
        <w:tc>
          <w:tcPr>
            <w:tcW w:w="2693" w:type="dxa"/>
            <w:tcBorders>
              <w:top w:val="single" w:sz="4" w:space="0" w:color="auto"/>
              <w:left w:val="single" w:sz="4" w:space="0" w:color="auto"/>
              <w:bottom w:val="single" w:sz="4" w:space="0" w:color="auto"/>
              <w:right w:val="single" w:sz="4" w:space="0" w:color="auto"/>
            </w:tcBorders>
          </w:tcPr>
          <w:p w14:paraId="0125C902"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описывать значимость своей специальности</w:t>
            </w:r>
          </w:p>
        </w:tc>
        <w:tc>
          <w:tcPr>
            <w:tcW w:w="1134" w:type="dxa"/>
            <w:tcBorders>
              <w:top w:val="single" w:sz="4" w:space="0" w:color="auto"/>
              <w:left w:val="single" w:sz="4" w:space="0" w:color="auto"/>
              <w:bottom w:val="single" w:sz="4" w:space="0" w:color="auto"/>
              <w:right w:val="single" w:sz="4" w:space="0" w:color="auto"/>
            </w:tcBorders>
          </w:tcPr>
          <w:p w14:paraId="219CFD7D"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06.02</w:t>
            </w:r>
          </w:p>
        </w:tc>
        <w:tc>
          <w:tcPr>
            <w:tcW w:w="2977" w:type="dxa"/>
            <w:tcBorders>
              <w:top w:val="single" w:sz="4" w:space="0" w:color="auto"/>
              <w:left w:val="single" w:sz="4" w:space="0" w:color="auto"/>
              <w:bottom w:val="single" w:sz="4" w:space="0" w:color="auto"/>
              <w:right w:val="single" w:sz="4" w:space="0" w:color="auto"/>
            </w:tcBorders>
          </w:tcPr>
          <w:p w14:paraId="1EB55AE3"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значимость профессиональной деятельности по специальности</w:t>
            </w:r>
          </w:p>
        </w:tc>
      </w:tr>
      <w:tr w:rsidR="00C71CE8" w:rsidRPr="005D5C4C" w14:paraId="1D39D1E6"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122FECE2"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r w:rsidRPr="005D5C4C">
              <w:rPr>
                <w:rFonts w:ascii="Times New Roman" w:eastAsia="Calibri" w:hAnsi="Times New Roman" w:cs="Times New Roman"/>
                <w:b/>
                <w:sz w:val="24"/>
                <w:szCs w:val="24"/>
              </w:rPr>
              <w:t>ОК 07</w:t>
            </w:r>
          </w:p>
          <w:p w14:paraId="539F515C"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20121E9"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07.01</w:t>
            </w:r>
          </w:p>
        </w:tc>
        <w:tc>
          <w:tcPr>
            <w:tcW w:w="2693" w:type="dxa"/>
            <w:tcBorders>
              <w:top w:val="single" w:sz="4" w:space="0" w:color="auto"/>
              <w:left w:val="single" w:sz="4" w:space="0" w:color="auto"/>
              <w:bottom w:val="single" w:sz="4" w:space="0" w:color="auto"/>
              <w:right w:val="single" w:sz="4" w:space="0" w:color="auto"/>
            </w:tcBorders>
          </w:tcPr>
          <w:p w14:paraId="207E9D98"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 xml:space="preserve">соблюдать нормы экологической безопасности; </w:t>
            </w:r>
          </w:p>
        </w:tc>
        <w:tc>
          <w:tcPr>
            <w:tcW w:w="1134" w:type="dxa"/>
            <w:tcBorders>
              <w:top w:val="single" w:sz="4" w:space="0" w:color="auto"/>
              <w:left w:val="single" w:sz="4" w:space="0" w:color="auto"/>
              <w:bottom w:val="single" w:sz="4" w:space="0" w:color="auto"/>
              <w:right w:val="single" w:sz="4" w:space="0" w:color="auto"/>
            </w:tcBorders>
          </w:tcPr>
          <w:p w14:paraId="3470A1AB"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07.01</w:t>
            </w:r>
          </w:p>
        </w:tc>
        <w:tc>
          <w:tcPr>
            <w:tcW w:w="2977" w:type="dxa"/>
            <w:tcBorders>
              <w:top w:val="single" w:sz="4" w:space="0" w:color="auto"/>
              <w:left w:val="single" w:sz="4" w:space="0" w:color="auto"/>
              <w:bottom w:val="single" w:sz="4" w:space="0" w:color="auto"/>
              <w:right w:val="single" w:sz="4" w:space="0" w:color="auto"/>
            </w:tcBorders>
          </w:tcPr>
          <w:p w14:paraId="5FF6E19B"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правила экологической безопасности при ведении профессиональной деятельности</w:t>
            </w:r>
          </w:p>
        </w:tc>
      </w:tr>
      <w:tr w:rsidR="00C71CE8" w:rsidRPr="005D5C4C" w14:paraId="3FF4D680"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4E362F2F"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FBCF49F"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07.02</w:t>
            </w:r>
          </w:p>
        </w:tc>
        <w:tc>
          <w:tcPr>
            <w:tcW w:w="2693" w:type="dxa"/>
            <w:tcBorders>
              <w:top w:val="single" w:sz="4" w:space="0" w:color="auto"/>
              <w:left w:val="single" w:sz="4" w:space="0" w:color="auto"/>
              <w:bottom w:val="single" w:sz="4" w:space="0" w:color="auto"/>
              <w:right w:val="single" w:sz="4" w:space="0" w:color="auto"/>
            </w:tcBorders>
          </w:tcPr>
          <w:p w14:paraId="5F01235E"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49B6C269"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07.02</w:t>
            </w:r>
          </w:p>
        </w:tc>
        <w:tc>
          <w:tcPr>
            <w:tcW w:w="2977" w:type="dxa"/>
            <w:tcBorders>
              <w:top w:val="single" w:sz="4" w:space="0" w:color="auto"/>
              <w:left w:val="single" w:sz="4" w:space="0" w:color="auto"/>
              <w:bottom w:val="single" w:sz="4" w:space="0" w:color="auto"/>
              <w:right w:val="single" w:sz="4" w:space="0" w:color="auto"/>
            </w:tcBorders>
          </w:tcPr>
          <w:p w14:paraId="034D1A41"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 xml:space="preserve">основные ресурсы, задействованные </w:t>
            </w:r>
            <w:r w:rsidRPr="005D5C4C">
              <w:rPr>
                <w:rFonts w:ascii="Times New Roman" w:hAnsi="Times New Roman"/>
                <w:sz w:val="24"/>
                <w:szCs w:val="24"/>
              </w:rPr>
              <w:br/>
              <w:t>в профессиональной деятельности</w:t>
            </w:r>
          </w:p>
        </w:tc>
      </w:tr>
      <w:tr w:rsidR="00C71CE8" w:rsidRPr="005D5C4C" w14:paraId="5F771D49"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2ED5D0C2"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BB66E4D"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07.03</w:t>
            </w:r>
          </w:p>
        </w:tc>
        <w:tc>
          <w:tcPr>
            <w:tcW w:w="2693" w:type="dxa"/>
            <w:tcBorders>
              <w:top w:val="single" w:sz="4" w:space="0" w:color="auto"/>
              <w:left w:val="single" w:sz="4" w:space="0" w:color="auto"/>
              <w:bottom w:val="single" w:sz="4" w:space="0" w:color="auto"/>
              <w:right w:val="single" w:sz="4" w:space="0" w:color="auto"/>
            </w:tcBorders>
          </w:tcPr>
          <w:p w14:paraId="00B27949"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1134" w:type="dxa"/>
            <w:tcBorders>
              <w:top w:val="single" w:sz="4" w:space="0" w:color="auto"/>
              <w:left w:val="single" w:sz="4" w:space="0" w:color="auto"/>
              <w:bottom w:val="single" w:sz="4" w:space="0" w:color="auto"/>
              <w:right w:val="single" w:sz="4" w:space="0" w:color="auto"/>
            </w:tcBorders>
          </w:tcPr>
          <w:p w14:paraId="59E39BEB"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07.03</w:t>
            </w:r>
          </w:p>
        </w:tc>
        <w:tc>
          <w:tcPr>
            <w:tcW w:w="2977" w:type="dxa"/>
            <w:tcBorders>
              <w:top w:val="single" w:sz="4" w:space="0" w:color="auto"/>
              <w:left w:val="single" w:sz="4" w:space="0" w:color="auto"/>
              <w:bottom w:val="single" w:sz="4" w:space="0" w:color="auto"/>
              <w:right w:val="single" w:sz="4" w:space="0" w:color="auto"/>
            </w:tcBorders>
          </w:tcPr>
          <w:p w14:paraId="0BE15B45"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пути обеспечения ресурсосбережения</w:t>
            </w:r>
          </w:p>
        </w:tc>
      </w:tr>
      <w:tr w:rsidR="00C71CE8" w:rsidRPr="005D5C4C" w14:paraId="59CC0E7C"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77AB74B3"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7A8E88C"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07.04</w:t>
            </w:r>
          </w:p>
        </w:tc>
        <w:tc>
          <w:tcPr>
            <w:tcW w:w="2693" w:type="dxa"/>
            <w:tcBorders>
              <w:top w:val="single" w:sz="4" w:space="0" w:color="auto"/>
              <w:left w:val="single" w:sz="4" w:space="0" w:color="auto"/>
              <w:bottom w:val="single" w:sz="4" w:space="0" w:color="auto"/>
              <w:right w:val="single" w:sz="4" w:space="0" w:color="auto"/>
            </w:tcBorders>
          </w:tcPr>
          <w:p w14:paraId="75EDFD86"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Применять средства индивидуальной и коллективной защиты;</w:t>
            </w:r>
          </w:p>
        </w:tc>
        <w:tc>
          <w:tcPr>
            <w:tcW w:w="1134" w:type="dxa"/>
            <w:tcBorders>
              <w:top w:val="single" w:sz="4" w:space="0" w:color="auto"/>
              <w:left w:val="single" w:sz="4" w:space="0" w:color="auto"/>
              <w:bottom w:val="single" w:sz="4" w:space="0" w:color="auto"/>
              <w:right w:val="single" w:sz="4" w:space="0" w:color="auto"/>
            </w:tcBorders>
          </w:tcPr>
          <w:p w14:paraId="46240680"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07.04</w:t>
            </w:r>
          </w:p>
        </w:tc>
        <w:tc>
          <w:tcPr>
            <w:tcW w:w="2977" w:type="dxa"/>
            <w:tcBorders>
              <w:top w:val="single" w:sz="4" w:space="0" w:color="auto"/>
              <w:left w:val="single" w:sz="4" w:space="0" w:color="auto"/>
              <w:bottom w:val="single" w:sz="4" w:space="0" w:color="auto"/>
              <w:right w:val="single" w:sz="4" w:space="0" w:color="auto"/>
            </w:tcBorders>
          </w:tcPr>
          <w:p w14:paraId="6F1A2A0C"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Действие токсичных веществ на организм человека;</w:t>
            </w:r>
          </w:p>
        </w:tc>
      </w:tr>
      <w:tr w:rsidR="00C71CE8" w:rsidRPr="005D5C4C" w14:paraId="231D39F8"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04549C44"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CFBA1CA"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07.05</w:t>
            </w:r>
          </w:p>
        </w:tc>
        <w:tc>
          <w:tcPr>
            <w:tcW w:w="2693" w:type="dxa"/>
            <w:tcBorders>
              <w:top w:val="single" w:sz="4" w:space="0" w:color="auto"/>
              <w:left w:val="single" w:sz="4" w:space="0" w:color="auto"/>
              <w:bottom w:val="single" w:sz="4" w:space="0" w:color="auto"/>
              <w:right w:val="single" w:sz="4" w:space="0" w:color="auto"/>
            </w:tcBorders>
          </w:tcPr>
          <w:p w14:paraId="1C7A87FE"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Использовать экобиозащитную и противопожарную технику;</w:t>
            </w:r>
          </w:p>
        </w:tc>
        <w:tc>
          <w:tcPr>
            <w:tcW w:w="1134" w:type="dxa"/>
            <w:tcBorders>
              <w:top w:val="single" w:sz="4" w:space="0" w:color="auto"/>
              <w:left w:val="single" w:sz="4" w:space="0" w:color="auto"/>
              <w:bottom w:val="single" w:sz="4" w:space="0" w:color="auto"/>
              <w:right w:val="single" w:sz="4" w:space="0" w:color="auto"/>
            </w:tcBorders>
          </w:tcPr>
          <w:p w14:paraId="23BFEB4D"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07.05</w:t>
            </w:r>
          </w:p>
        </w:tc>
        <w:tc>
          <w:tcPr>
            <w:tcW w:w="2977" w:type="dxa"/>
            <w:tcBorders>
              <w:top w:val="single" w:sz="4" w:space="0" w:color="auto"/>
              <w:left w:val="single" w:sz="4" w:space="0" w:color="auto"/>
              <w:bottom w:val="single" w:sz="4" w:space="0" w:color="auto"/>
              <w:right w:val="single" w:sz="4" w:space="0" w:color="auto"/>
            </w:tcBorders>
          </w:tcPr>
          <w:p w14:paraId="14B29C27"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Меры предупреждения пожаров и взрывов;</w:t>
            </w:r>
          </w:p>
        </w:tc>
      </w:tr>
      <w:tr w:rsidR="00C71CE8" w:rsidRPr="005D5C4C" w14:paraId="231FCC26"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3345A29B"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17BE10A"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07.06</w:t>
            </w:r>
          </w:p>
        </w:tc>
        <w:tc>
          <w:tcPr>
            <w:tcW w:w="2693" w:type="dxa"/>
            <w:tcBorders>
              <w:top w:val="single" w:sz="4" w:space="0" w:color="auto"/>
              <w:left w:val="single" w:sz="4" w:space="0" w:color="auto"/>
              <w:bottom w:val="single" w:sz="4" w:space="0" w:color="auto"/>
              <w:right w:val="single" w:sz="4" w:space="0" w:color="auto"/>
            </w:tcBorders>
          </w:tcPr>
          <w:p w14:paraId="5874F01B"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Проводить анализ опасных и вредных факторов в сфере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192C33D9"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07.06</w:t>
            </w:r>
          </w:p>
        </w:tc>
        <w:tc>
          <w:tcPr>
            <w:tcW w:w="2977" w:type="dxa"/>
            <w:tcBorders>
              <w:top w:val="single" w:sz="4" w:space="0" w:color="auto"/>
              <w:left w:val="single" w:sz="4" w:space="0" w:color="auto"/>
              <w:bottom w:val="single" w:sz="4" w:space="0" w:color="auto"/>
              <w:right w:val="single" w:sz="4" w:space="0" w:color="auto"/>
            </w:tcBorders>
          </w:tcPr>
          <w:p w14:paraId="4FCDBEDC"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Категорирование производств по взрыво- и пожароопасности;</w:t>
            </w:r>
          </w:p>
        </w:tc>
      </w:tr>
      <w:tr w:rsidR="00C71CE8" w:rsidRPr="005D5C4C" w14:paraId="5E429C3D"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15E7998F"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0FACEED"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07.07</w:t>
            </w:r>
          </w:p>
        </w:tc>
        <w:tc>
          <w:tcPr>
            <w:tcW w:w="2693" w:type="dxa"/>
            <w:tcBorders>
              <w:top w:val="single" w:sz="4" w:space="0" w:color="auto"/>
              <w:left w:val="single" w:sz="4" w:space="0" w:color="auto"/>
              <w:bottom w:val="single" w:sz="4" w:space="0" w:color="auto"/>
              <w:right w:val="single" w:sz="4" w:space="0" w:color="auto"/>
            </w:tcBorders>
          </w:tcPr>
          <w:p w14:paraId="60E13AFA"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Соблюдать требования по безопасному ведению технологического процесса;</w:t>
            </w:r>
          </w:p>
        </w:tc>
        <w:tc>
          <w:tcPr>
            <w:tcW w:w="1134" w:type="dxa"/>
            <w:tcBorders>
              <w:top w:val="single" w:sz="4" w:space="0" w:color="auto"/>
              <w:left w:val="single" w:sz="4" w:space="0" w:color="auto"/>
              <w:bottom w:val="single" w:sz="4" w:space="0" w:color="auto"/>
              <w:right w:val="single" w:sz="4" w:space="0" w:color="auto"/>
            </w:tcBorders>
          </w:tcPr>
          <w:p w14:paraId="3BA083C7"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07.07</w:t>
            </w:r>
          </w:p>
        </w:tc>
        <w:tc>
          <w:tcPr>
            <w:tcW w:w="2977" w:type="dxa"/>
            <w:tcBorders>
              <w:top w:val="single" w:sz="4" w:space="0" w:color="auto"/>
              <w:left w:val="single" w:sz="4" w:space="0" w:color="auto"/>
              <w:bottom w:val="single" w:sz="4" w:space="0" w:color="auto"/>
              <w:right w:val="single" w:sz="4" w:space="0" w:color="auto"/>
            </w:tcBorders>
          </w:tcPr>
          <w:p w14:paraId="17EC45E8"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Основные причины возникновения пожаров и взрывов;</w:t>
            </w:r>
          </w:p>
        </w:tc>
      </w:tr>
      <w:tr w:rsidR="00C71CE8" w:rsidRPr="005D5C4C" w14:paraId="154D2B5A"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3C70AA86"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94AB2C4" w14:textId="77777777" w:rsidR="00C71CE8" w:rsidRPr="005D5C4C" w:rsidRDefault="00C71CE8" w:rsidP="00C71CE8">
            <w:pPr>
              <w:spacing w:after="0" w:line="240" w:lineRule="auto"/>
              <w:ind w:right="-114"/>
              <w:rPr>
                <w:rFonts w:ascii="Times New Roman" w:hAnsi="Times New Roman"/>
                <w:sz w:val="24"/>
                <w:szCs w:val="24"/>
              </w:rPr>
            </w:pPr>
            <w:r w:rsidRPr="005D5C4C">
              <w:rPr>
                <w:rFonts w:ascii="Times New Roman" w:hAnsi="Times New Roman"/>
                <w:sz w:val="24"/>
                <w:szCs w:val="24"/>
              </w:rPr>
              <w:t>Уо 07.08</w:t>
            </w:r>
          </w:p>
        </w:tc>
        <w:tc>
          <w:tcPr>
            <w:tcW w:w="2693" w:type="dxa"/>
            <w:tcBorders>
              <w:top w:val="single" w:sz="4" w:space="0" w:color="auto"/>
              <w:left w:val="single" w:sz="4" w:space="0" w:color="auto"/>
              <w:bottom w:val="single" w:sz="4" w:space="0" w:color="auto"/>
              <w:right w:val="single" w:sz="4" w:space="0" w:color="auto"/>
            </w:tcBorders>
          </w:tcPr>
          <w:p w14:paraId="51B8EC1C"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Проводить экологический мониторинг объектов производства и окружающей среды</w:t>
            </w:r>
          </w:p>
        </w:tc>
        <w:tc>
          <w:tcPr>
            <w:tcW w:w="1134" w:type="dxa"/>
            <w:tcBorders>
              <w:top w:val="single" w:sz="4" w:space="0" w:color="auto"/>
              <w:left w:val="single" w:sz="4" w:space="0" w:color="auto"/>
              <w:bottom w:val="single" w:sz="4" w:space="0" w:color="auto"/>
              <w:right w:val="single" w:sz="4" w:space="0" w:color="auto"/>
            </w:tcBorders>
          </w:tcPr>
          <w:p w14:paraId="3E46BF05"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07.08</w:t>
            </w:r>
          </w:p>
        </w:tc>
        <w:tc>
          <w:tcPr>
            <w:tcW w:w="2977" w:type="dxa"/>
            <w:tcBorders>
              <w:top w:val="single" w:sz="4" w:space="0" w:color="auto"/>
              <w:left w:val="single" w:sz="4" w:space="0" w:color="auto"/>
              <w:bottom w:val="single" w:sz="4" w:space="0" w:color="auto"/>
              <w:right w:val="single" w:sz="4" w:space="0" w:color="auto"/>
            </w:tcBorders>
          </w:tcPr>
          <w:p w14:paraId="3B1AFC48"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Правила безопасной эксплуатации механического оборудования;</w:t>
            </w:r>
          </w:p>
        </w:tc>
      </w:tr>
      <w:tr w:rsidR="00C71CE8" w:rsidRPr="005D5C4C" w14:paraId="4BD05E92"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4C84E354"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111D9DF" w14:textId="77777777" w:rsidR="00C71CE8" w:rsidRPr="005D5C4C" w:rsidRDefault="00C71CE8"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4DFF702" w14:textId="77777777" w:rsidR="00C71CE8" w:rsidRPr="005D5C4C" w:rsidRDefault="00C71CE8" w:rsidP="00C71CE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13EE01"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07.09</w:t>
            </w:r>
          </w:p>
        </w:tc>
        <w:tc>
          <w:tcPr>
            <w:tcW w:w="2977" w:type="dxa"/>
            <w:tcBorders>
              <w:top w:val="single" w:sz="4" w:space="0" w:color="auto"/>
              <w:left w:val="single" w:sz="4" w:space="0" w:color="auto"/>
              <w:bottom w:val="single" w:sz="4" w:space="0" w:color="auto"/>
              <w:right w:val="single" w:sz="4" w:space="0" w:color="auto"/>
            </w:tcBorders>
          </w:tcPr>
          <w:p w14:paraId="1A9E73E2"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 xml:space="preserve">Профилактические мероприятия по охране окружающей среды, технике безопасности и производственной санитарии; </w:t>
            </w:r>
          </w:p>
        </w:tc>
      </w:tr>
      <w:tr w:rsidR="00C71CE8" w:rsidRPr="005D5C4C" w14:paraId="4683FB0E"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13C8ED18"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E3C7455" w14:textId="77777777" w:rsidR="00C71CE8" w:rsidRPr="005D5C4C" w:rsidRDefault="00C71CE8"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047A6B7" w14:textId="77777777" w:rsidR="00C71CE8" w:rsidRPr="005D5C4C" w:rsidRDefault="00C71CE8" w:rsidP="00C71CE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D3790C"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07.10</w:t>
            </w:r>
          </w:p>
        </w:tc>
        <w:tc>
          <w:tcPr>
            <w:tcW w:w="2977" w:type="dxa"/>
            <w:tcBorders>
              <w:top w:val="single" w:sz="4" w:space="0" w:color="auto"/>
              <w:left w:val="single" w:sz="4" w:space="0" w:color="auto"/>
              <w:bottom w:val="single" w:sz="4" w:space="0" w:color="auto"/>
              <w:right w:val="single" w:sz="4" w:space="0" w:color="auto"/>
            </w:tcBorders>
          </w:tcPr>
          <w:p w14:paraId="76D78E88"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Предельно допустимые концентрации (ПДК) вредных веществ и индивидуальные средства защиты;</w:t>
            </w:r>
          </w:p>
        </w:tc>
      </w:tr>
      <w:tr w:rsidR="00C71CE8" w:rsidRPr="005D5C4C" w14:paraId="2211C07E"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50432778"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B4E0933" w14:textId="77777777" w:rsidR="00C71CE8" w:rsidRPr="005D5C4C" w:rsidRDefault="00C71CE8"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BC3C4DE" w14:textId="77777777" w:rsidR="00C71CE8" w:rsidRPr="005D5C4C" w:rsidRDefault="00C71CE8" w:rsidP="00C71CE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643C3B"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07.11</w:t>
            </w:r>
          </w:p>
        </w:tc>
        <w:tc>
          <w:tcPr>
            <w:tcW w:w="2977" w:type="dxa"/>
            <w:tcBorders>
              <w:top w:val="single" w:sz="4" w:space="0" w:color="auto"/>
              <w:left w:val="single" w:sz="4" w:space="0" w:color="auto"/>
              <w:bottom w:val="single" w:sz="4" w:space="0" w:color="auto"/>
              <w:right w:val="single" w:sz="4" w:space="0" w:color="auto"/>
            </w:tcBorders>
          </w:tcPr>
          <w:p w14:paraId="00679D7F"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r>
      <w:tr w:rsidR="00C71CE8" w:rsidRPr="005D5C4C" w14:paraId="380C0A01"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1E1273D3"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4F2238B" w14:textId="77777777" w:rsidR="00C71CE8" w:rsidRPr="005D5C4C" w:rsidRDefault="00C71CE8"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84A66B0" w14:textId="77777777" w:rsidR="00C71CE8" w:rsidRPr="005D5C4C" w:rsidRDefault="00C71CE8" w:rsidP="00C71CE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522395"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07.12</w:t>
            </w:r>
          </w:p>
        </w:tc>
        <w:tc>
          <w:tcPr>
            <w:tcW w:w="2977" w:type="dxa"/>
            <w:tcBorders>
              <w:top w:val="single" w:sz="4" w:space="0" w:color="auto"/>
              <w:left w:val="single" w:sz="4" w:space="0" w:color="auto"/>
              <w:bottom w:val="single" w:sz="4" w:space="0" w:color="auto"/>
              <w:right w:val="single" w:sz="4" w:space="0" w:color="auto"/>
            </w:tcBorders>
          </w:tcPr>
          <w:p w14:paraId="5F2C0D6D"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tc>
      </w:tr>
      <w:tr w:rsidR="00C71CE8" w:rsidRPr="005D5C4C" w14:paraId="38580061" w14:textId="77777777" w:rsidTr="00C71CE8">
        <w:trPr>
          <w:trHeight w:val="649"/>
        </w:trPr>
        <w:tc>
          <w:tcPr>
            <w:tcW w:w="1271" w:type="dxa"/>
            <w:tcBorders>
              <w:top w:val="single" w:sz="4" w:space="0" w:color="auto"/>
              <w:left w:val="single" w:sz="4" w:space="0" w:color="auto"/>
              <w:bottom w:val="single" w:sz="4" w:space="0" w:color="auto"/>
              <w:right w:val="single" w:sz="4" w:space="0" w:color="auto"/>
            </w:tcBorders>
          </w:tcPr>
          <w:p w14:paraId="40E8A86C" w14:textId="77777777" w:rsidR="00C71CE8" w:rsidRPr="005D5C4C" w:rsidRDefault="00C71CE8" w:rsidP="00C71CE8">
            <w:pPr>
              <w:widowControl w:val="0"/>
              <w:autoSpaceDE w:val="0"/>
              <w:autoSpaceDN w:val="0"/>
              <w:spacing w:after="0" w:line="240" w:lineRule="auto"/>
              <w:ind w:left="107"/>
              <w:jc w:val="center"/>
              <w:rPr>
                <w:rFonts w:ascii="Times New Roman" w:eastAsia="Calibri"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920BD4" w14:textId="77777777" w:rsidR="00C71CE8" w:rsidRPr="005D5C4C" w:rsidRDefault="00C71CE8" w:rsidP="00C71CE8">
            <w:pPr>
              <w:spacing w:after="0" w:line="240" w:lineRule="auto"/>
              <w:ind w:right="-114"/>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5DCA0A0" w14:textId="77777777" w:rsidR="00C71CE8" w:rsidRPr="005D5C4C" w:rsidRDefault="00C71CE8" w:rsidP="00C71CE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0B0773" w14:textId="77777777" w:rsidR="00C71CE8" w:rsidRPr="005D5C4C" w:rsidRDefault="00C71CE8" w:rsidP="00C71CE8">
            <w:pPr>
              <w:spacing w:after="0" w:line="240" w:lineRule="auto"/>
              <w:rPr>
                <w:rFonts w:ascii="Times New Roman" w:hAnsi="Times New Roman"/>
                <w:sz w:val="24"/>
                <w:szCs w:val="24"/>
              </w:rPr>
            </w:pPr>
            <w:r w:rsidRPr="005D5C4C">
              <w:rPr>
                <w:rFonts w:ascii="Times New Roman" w:hAnsi="Times New Roman"/>
                <w:sz w:val="24"/>
                <w:szCs w:val="24"/>
              </w:rPr>
              <w:t>Зо 07.13</w:t>
            </w:r>
          </w:p>
        </w:tc>
        <w:tc>
          <w:tcPr>
            <w:tcW w:w="2977" w:type="dxa"/>
            <w:tcBorders>
              <w:top w:val="single" w:sz="4" w:space="0" w:color="auto"/>
              <w:left w:val="single" w:sz="4" w:space="0" w:color="auto"/>
              <w:bottom w:val="single" w:sz="4" w:space="0" w:color="auto"/>
              <w:right w:val="single" w:sz="4" w:space="0" w:color="auto"/>
            </w:tcBorders>
          </w:tcPr>
          <w:p w14:paraId="1E297AC8" w14:textId="77777777" w:rsidR="00C71CE8" w:rsidRPr="005D5C4C" w:rsidRDefault="00C71CE8" w:rsidP="00EF018A">
            <w:pPr>
              <w:spacing w:after="0" w:line="240" w:lineRule="auto"/>
              <w:rPr>
                <w:rFonts w:ascii="Times New Roman" w:hAnsi="Times New Roman"/>
                <w:sz w:val="24"/>
                <w:szCs w:val="24"/>
              </w:rPr>
            </w:pPr>
            <w:r w:rsidRPr="005D5C4C">
              <w:rPr>
                <w:rFonts w:ascii="Times New Roman" w:hAnsi="Times New Roman"/>
                <w:sz w:val="24"/>
                <w:szCs w:val="24"/>
              </w:rPr>
              <w:t>Средства и методы повышения безопасности технических средств и технологических процессов.</w:t>
            </w:r>
          </w:p>
        </w:tc>
      </w:tr>
    </w:tbl>
    <w:p w14:paraId="23136C25" w14:textId="77777777" w:rsidR="008236E9" w:rsidRPr="005D5C4C" w:rsidRDefault="008236E9" w:rsidP="003C63D3">
      <w:pPr>
        <w:tabs>
          <w:tab w:val="left" w:pos="1134"/>
          <w:tab w:val="left" w:pos="1276"/>
        </w:tabs>
        <w:suppressAutoHyphens/>
        <w:spacing w:after="0" w:line="240" w:lineRule="auto"/>
        <w:ind w:firstLine="709"/>
        <w:jc w:val="both"/>
        <w:rPr>
          <w:rFonts w:ascii="Times New Roman" w:hAnsi="Times New Roman"/>
          <w:sz w:val="24"/>
          <w:szCs w:val="24"/>
        </w:rPr>
      </w:pPr>
    </w:p>
    <w:p w14:paraId="3B28984A" w14:textId="77777777" w:rsidR="00C71CE8" w:rsidRPr="005D5C4C" w:rsidRDefault="00C71CE8" w:rsidP="00EB01E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b/>
          <w:sz w:val="24"/>
          <w:szCs w:val="24"/>
          <w:lang w:eastAsia="ru-RU"/>
        </w:rPr>
      </w:pPr>
    </w:p>
    <w:p w14:paraId="1F672859" w14:textId="77777777" w:rsidR="00875879" w:rsidRPr="007B4AC5" w:rsidRDefault="00875879" w:rsidP="0070716E">
      <w:pPr>
        <w:pStyle w:val="a4"/>
        <w:numPr>
          <w:ilvl w:val="0"/>
          <w:numId w:val="166"/>
        </w:numPr>
        <w:jc w:val="center"/>
        <w:rPr>
          <w:rFonts w:ascii="Times New Roman" w:eastAsia="Times New Roman" w:hAnsi="Times New Roman" w:cs="Times New Roman"/>
          <w:b/>
          <w:sz w:val="24"/>
          <w:szCs w:val="24"/>
          <w:lang w:eastAsia="ru-RU"/>
        </w:rPr>
      </w:pPr>
      <w:r w:rsidRPr="007B4AC5">
        <w:rPr>
          <w:rFonts w:ascii="Times New Roman" w:eastAsia="Times New Roman" w:hAnsi="Times New Roman" w:cs="Times New Roman"/>
          <w:b/>
          <w:sz w:val="24"/>
          <w:szCs w:val="24"/>
          <w:lang w:eastAsia="ru-RU"/>
        </w:rPr>
        <w:t>СТРУКТУРА И СОДЕРЖАНИЕ УЧЕБНОЙ ДИСЦИПЛИНЫ</w:t>
      </w:r>
    </w:p>
    <w:p w14:paraId="5383B386"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rPr>
          <w:rFonts w:ascii="Times New Roman" w:eastAsia="Times New Roman" w:hAnsi="Times New Roman" w:cs="Times New Roman"/>
          <w:b/>
          <w:sz w:val="24"/>
          <w:szCs w:val="24"/>
          <w:lang w:eastAsia="ru-RU"/>
        </w:rPr>
      </w:pPr>
    </w:p>
    <w:p w14:paraId="7E8B09AC" w14:textId="77777777" w:rsidR="00875879" w:rsidRPr="00BE57D1" w:rsidRDefault="00875879" w:rsidP="0070716E">
      <w:pPr>
        <w:pStyle w:val="a4"/>
        <w:numPr>
          <w:ilvl w:val="1"/>
          <w:numId w:val="166"/>
        </w:numPr>
        <w:tabs>
          <w:tab w:val="left" w:pos="426"/>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sz w:val="24"/>
          <w:szCs w:val="24"/>
          <w:lang w:eastAsia="ru-RU"/>
        </w:rPr>
      </w:pPr>
      <w:r w:rsidRPr="00BE57D1">
        <w:rPr>
          <w:rFonts w:ascii="Times New Roman" w:eastAsia="Times New Roman" w:hAnsi="Times New Roman" w:cs="Times New Roman"/>
          <w:b/>
          <w:sz w:val="24"/>
          <w:szCs w:val="24"/>
          <w:lang w:eastAsia="ru-RU"/>
        </w:rPr>
        <w:t>Объем учебной дисциплины и виды учебной работы</w:t>
      </w:r>
    </w:p>
    <w:p w14:paraId="36FEFE33" w14:textId="77777777" w:rsidR="00BE57D1" w:rsidRDefault="00BE57D1" w:rsidP="00BE57D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BE57D1" w:rsidRPr="005011B6" w14:paraId="28F7FB95" w14:textId="77777777" w:rsidTr="00FD4BA1">
        <w:trPr>
          <w:trHeight w:val="490"/>
        </w:trPr>
        <w:tc>
          <w:tcPr>
            <w:tcW w:w="3611" w:type="pct"/>
            <w:vAlign w:val="center"/>
          </w:tcPr>
          <w:p w14:paraId="6F6AC7F6" w14:textId="77777777" w:rsidR="00BE57D1" w:rsidRPr="005011B6" w:rsidRDefault="00BE57D1" w:rsidP="00FD4B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6E86159C" w14:textId="77777777" w:rsidR="00BE57D1" w:rsidRPr="005011B6" w:rsidRDefault="00BE57D1" w:rsidP="00FD4B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BE57D1" w:rsidRPr="005011B6" w14:paraId="49585DD5" w14:textId="77777777" w:rsidTr="00FD4BA1">
        <w:trPr>
          <w:trHeight w:val="490"/>
        </w:trPr>
        <w:tc>
          <w:tcPr>
            <w:tcW w:w="3611" w:type="pct"/>
            <w:vAlign w:val="center"/>
          </w:tcPr>
          <w:p w14:paraId="4C7B4AFC" w14:textId="77777777" w:rsidR="00BE57D1" w:rsidRPr="005011B6" w:rsidRDefault="00BE57D1" w:rsidP="00FD4B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30F886CE" w14:textId="77777777" w:rsidR="00BE57D1" w:rsidRPr="005011B6" w:rsidRDefault="00BE57D1" w:rsidP="00FD4BA1">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BE57D1" w:rsidRPr="005011B6" w14:paraId="0C886D0E" w14:textId="77777777" w:rsidTr="00FD4BA1">
        <w:trPr>
          <w:trHeight w:val="490"/>
        </w:trPr>
        <w:tc>
          <w:tcPr>
            <w:tcW w:w="3611" w:type="pct"/>
            <w:shd w:val="clear" w:color="auto" w:fill="auto"/>
            <w:vAlign w:val="center"/>
          </w:tcPr>
          <w:p w14:paraId="5E149BC7" w14:textId="77777777" w:rsidR="00BE57D1" w:rsidRPr="005011B6" w:rsidRDefault="00BE57D1" w:rsidP="00FD4B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57A9149B" w14:textId="77777777" w:rsidR="00BE57D1" w:rsidRPr="005011B6" w:rsidRDefault="00BE57D1" w:rsidP="00FD4BA1">
            <w:pPr>
              <w:suppressAutoHyphens/>
              <w:spacing w:after="0"/>
              <w:rPr>
                <w:rFonts w:ascii="Times New Roman" w:hAnsi="Times New Roman" w:cs="Times New Roman"/>
                <w:iCs/>
              </w:rPr>
            </w:pPr>
            <w:r>
              <w:rPr>
                <w:rFonts w:ascii="Times New Roman" w:hAnsi="Times New Roman" w:cs="Times New Roman"/>
                <w:iCs/>
              </w:rPr>
              <w:t>18</w:t>
            </w:r>
          </w:p>
        </w:tc>
      </w:tr>
      <w:tr w:rsidR="00BE57D1" w:rsidRPr="005011B6" w14:paraId="070D3835" w14:textId="77777777" w:rsidTr="00FD4BA1">
        <w:trPr>
          <w:trHeight w:val="336"/>
        </w:trPr>
        <w:tc>
          <w:tcPr>
            <w:tcW w:w="5000" w:type="pct"/>
            <w:gridSpan w:val="2"/>
            <w:vAlign w:val="center"/>
          </w:tcPr>
          <w:p w14:paraId="68CC7764" w14:textId="77777777" w:rsidR="00BE57D1" w:rsidRPr="005011B6" w:rsidRDefault="00BE57D1" w:rsidP="00FD4BA1">
            <w:pPr>
              <w:suppressAutoHyphens/>
              <w:spacing w:after="0"/>
              <w:rPr>
                <w:rFonts w:ascii="Times New Roman" w:hAnsi="Times New Roman" w:cs="Times New Roman"/>
                <w:iCs/>
              </w:rPr>
            </w:pPr>
            <w:r w:rsidRPr="005011B6">
              <w:rPr>
                <w:rFonts w:ascii="Times New Roman" w:hAnsi="Times New Roman" w:cs="Times New Roman"/>
              </w:rPr>
              <w:t>в т. ч.:</w:t>
            </w:r>
          </w:p>
        </w:tc>
      </w:tr>
      <w:tr w:rsidR="00BE57D1" w:rsidRPr="005011B6" w14:paraId="0F986316" w14:textId="77777777" w:rsidTr="00FD4BA1">
        <w:trPr>
          <w:trHeight w:val="490"/>
        </w:trPr>
        <w:tc>
          <w:tcPr>
            <w:tcW w:w="3611" w:type="pct"/>
            <w:vAlign w:val="center"/>
          </w:tcPr>
          <w:p w14:paraId="21320CEB" w14:textId="77777777" w:rsidR="00BE57D1" w:rsidRPr="005011B6" w:rsidRDefault="00BE57D1" w:rsidP="00FD4B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182647AC" w14:textId="77777777" w:rsidR="00BE57D1" w:rsidRPr="005011B6" w:rsidRDefault="00BE57D1"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16</w:t>
            </w:r>
          </w:p>
        </w:tc>
      </w:tr>
      <w:tr w:rsidR="00BE57D1" w:rsidRPr="005011B6" w14:paraId="269EB5EB" w14:textId="77777777" w:rsidTr="00FD4BA1">
        <w:trPr>
          <w:trHeight w:val="490"/>
        </w:trPr>
        <w:tc>
          <w:tcPr>
            <w:tcW w:w="3611" w:type="pct"/>
            <w:vAlign w:val="center"/>
          </w:tcPr>
          <w:p w14:paraId="641DEF0C" w14:textId="77777777" w:rsidR="00BE57D1" w:rsidRPr="005011B6" w:rsidRDefault="00BE57D1" w:rsidP="00FD4BA1">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6B689811" w14:textId="77777777" w:rsidR="00BE57D1" w:rsidRPr="005011B6" w:rsidRDefault="00BE57D1" w:rsidP="00FD4BA1">
            <w:pPr>
              <w:suppressAutoHyphens/>
              <w:spacing w:after="0"/>
              <w:rPr>
                <w:rFonts w:ascii="Times New Roman" w:hAnsi="Times New Roman" w:cs="Times New Roman"/>
                <w:iCs/>
              </w:rPr>
            </w:pPr>
            <w:r w:rsidRPr="005011B6">
              <w:rPr>
                <w:rFonts w:ascii="Times New Roman" w:eastAsia="Times New Roman" w:hAnsi="Times New Roman" w:cs="Times New Roman"/>
                <w:iCs/>
                <w:lang w:eastAsia="ru-RU"/>
              </w:rPr>
              <w:t>18</w:t>
            </w:r>
          </w:p>
        </w:tc>
      </w:tr>
      <w:tr w:rsidR="00BE57D1" w:rsidRPr="005011B6" w14:paraId="68AA3624" w14:textId="77777777" w:rsidTr="00FD4BA1">
        <w:trPr>
          <w:trHeight w:val="267"/>
        </w:trPr>
        <w:tc>
          <w:tcPr>
            <w:tcW w:w="3611" w:type="pct"/>
            <w:vAlign w:val="center"/>
          </w:tcPr>
          <w:p w14:paraId="31B5C805" w14:textId="77777777" w:rsidR="00BE57D1" w:rsidRPr="00FA14FE" w:rsidRDefault="00564CB1" w:rsidP="00FD4BA1">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BE57D1" w:rsidRPr="00FA14FE">
              <w:rPr>
                <w:rFonts w:ascii="Times New Roman" w:hAnsi="Times New Roman" w:cs="Times New Roman"/>
                <w:i/>
              </w:rPr>
              <w:t xml:space="preserve"> </w:t>
            </w:r>
          </w:p>
        </w:tc>
        <w:tc>
          <w:tcPr>
            <w:tcW w:w="1389" w:type="pct"/>
            <w:vAlign w:val="center"/>
          </w:tcPr>
          <w:p w14:paraId="25C744E1" w14:textId="77777777" w:rsidR="00BE57D1" w:rsidRPr="005011B6" w:rsidRDefault="00BE57D1" w:rsidP="00FD4BA1">
            <w:pPr>
              <w:suppressAutoHyphens/>
              <w:spacing w:after="0"/>
              <w:rPr>
                <w:rFonts w:ascii="Times New Roman" w:hAnsi="Times New Roman" w:cs="Times New Roman"/>
                <w:iCs/>
              </w:rPr>
            </w:pPr>
            <w:r>
              <w:rPr>
                <w:rFonts w:ascii="Times New Roman" w:hAnsi="Times New Roman" w:cs="Times New Roman"/>
                <w:iCs/>
              </w:rPr>
              <w:t>18</w:t>
            </w:r>
          </w:p>
        </w:tc>
      </w:tr>
      <w:tr w:rsidR="00BE57D1" w:rsidRPr="005011B6" w14:paraId="096FADB9" w14:textId="77777777" w:rsidTr="00FD4BA1">
        <w:trPr>
          <w:trHeight w:val="331"/>
        </w:trPr>
        <w:tc>
          <w:tcPr>
            <w:tcW w:w="3611" w:type="pct"/>
            <w:vAlign w:val="center"/>
          </w:tcPr>
          <w:p w14:paraId="64EBEB14" w14:textId="77777777" w:rsidR="00BE57D1" w:rsidRPr="005011B6" w:rsidRDefault="00BE57D1" w:rsidP="00FD4B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49A63C9A" w14:textId="77777777" w:rsidR="00BE57D1" w:rsidRPr="005011B6" w:rsidRDefault="00BE57D1" w:rsidP="00FD4BA1">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1C685A84" w14:textId="77777777" w:rsidR="00BE57D1" w:rsidRDefault="00BE57D1" w:rsidP="00BE57D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6A65384B" w14:textId="77777777" w:rsidR="00BE57D1" w:rsidRPr="00BE57D1" w:rsidRDefault="00BE57D1" w:rsidP="00BE57D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482D73E1" w14:textId="77777777" w:rsidR="00875879" w:rsidRPr="005D5C4C" w:rsidRDefault="00875879" w:rsidP="00875879">
      <w:pPr>
        <w:spacing w:after="200" w:line="276" w:lineRule="auto"/>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br w:type="page"/>
      </w:r>
    </w:p>
    <w:p w14:paraId="12C36864" w14:textId="77777777" w:rsidR="00875879" w:rsidRPr="005D5C4C" w:rsidRDefault="00875879"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aps/>
          <w:sz w:val="24"/>
          <w:szCs w:val="24"/>
          <w:lang w:eastAsia="ru-RU"/>
        </w:rPr>
        <w:sectPr w:rsidR="00875879" w:rsidRPr="005D5C4C" w:rsidSect="00DC0969">
          <w:pgSz w:w="11906" w:h="16838"/>
          <w:pgMar w:top="1134" w:right="851" w:bottom="1134" w:left="1701" w:header="709" w:footer="709" w:gutter="0"/>
          <w:cols w:space="708"/>
          <w:titlePg/>
          <w:docGrid w:linePitch="360"/>
        </w:sectPr>
      </w:pPr>
    </w:p>
    <w:p w14:paraId="6D887C26" w14:textId="77777777" w:rsidR="00875879" w:rsidRDefault="00875879" w:rsidP="006C502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caps/>
          <w:sz w:val="24"/>
          <w:szCs w:val="24"/>
          <w:lang w:eastAsia="ru-RU"/>
        </w:rPr>
        <w:t>2.2</w:t>
      </w:r>
      <w:r w:rsidR="006C502E">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w:t>
      </w:r>
      <w:r w:rsidR="005D5C4C">
        <w:rPr>
          <w:rFonts w:ascii="Times New Roman" w:eastAsia="Times New Roman" w:hAnsi="Times New Roman" w:cs="Times New Roman"/>
          <w:b/>
          <w:sz w:val="24"/>
          <w:szCs w:val="24"/>
          <w:lang w:eastAsia="ru-RU"/>
        </w:rPr>
        <w:t>Тема</w:t>
      </w:r>
      <w:r w:rsidRPr="005D5C4C">
        <w:rPr>
          <w:rFonts w:ascii="Times New Roman" w:eastAsia="Times New Roman" w:hAnsi="Times New Roman" w:cs="Times New Roman"/>
          <w:b/>
          <w:sz w:val="24"/>
          <w:szCs w:val="24"/>
          <w:lang w:eastAsia="ru-RU"/>
        </w:rPr>
        <w:t>тический план и содержание учебной дисциплины</w:t>
      </w:r>
    </w:p>
    <w:p w14:paraId="280FA402" w14:textId="77777777" w:rsidR="006C502E" w:rsidRPr="005D5C4C" w:rsidRDefault="006C502E" w:rsidP="008758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796"/>
        <w:gridCol w:w="1559"/>
        <w:gridCol w:w="1134"/>
        <w:gridCol w:w="1701"/>
      </w:tblGrid>
      <w:tr w:rsidR="00F969DF" w:rsidRPr="005D5C4C" w14:paraId="60406140" w14:textId="77777777" w:rsidTr="006C502E">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B13B145" w14:textId="77777777" w:rsidR="00F969DF" w:rsidRPr="006C502E" w:rsidRDefault="00F969DF" w:rsidP="00B818C4">
            <w:pPr>
              <w:spacing w:after="0" w:line="240" w:lineRule="auto"/>
              <w:jc w:val="center"/>
              <w:rPr>
                <w:rFonts w:ascii="Times New Roman" w:eastAsia="Times New Roman" w:hAnsi="Times New Roman" w:cs="Times New Roman"/>
                <w:b/>
                <w:bCs/>
                <w:lang w:eastAsia="ru-RU"/>
              </w:rPr>
            </w:pPr>
            <w:r w:rsidRPr="006C502E">
              <w:rPr>
                <w:rFonts w:ascii="Times New Roman" w:eastAsia="Times New Roman" w:hAnsi="Times New Roman" w:cs="Times New Roman"/>
                <w:b/>
                <w:bCs/>
                <w:lang w:eastAsia="ru-RU"/>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3D84AE62" w14:textId="77777777" w:rsidR="00F969DF" w:rsidRPr="006C502E" w:rsidRDefault="00781ACD" w:rsidP="00B818C4">
            <w:pPr>
              <w:spacing w:after="0" w:line="240" w:lineRule="auto"/>
              <w:jc w:val="center"/>
              <w:rPr>
                <w:rFonts w:ascii="Times New Roman" w:eastAsia="Times New Roman" w:hAnsi="Times New Roman" w:cs="Times New Roman"/>
                <w:b/>
                <w:bCs/>
                <w:lang w:eastAsia="ru-RU"/>
              </w:rPr>
            </w:pPr>
            <w:r w:rsidRPr="006C502E">
              <w:rPr>
                <w:rFonts w:ascii="Times New Roman" w:eastAsia="Times New Roman" w:hAnsi="Times New Roman" w:cs="Times New Roman"/>
                <w:b/>
                <w:bCs/>
                <w:lang w:eastAsia="ru-RU"/>
              </w:rPr>
              <w:t>Содержание</w:t>
            </w:r>
            <w:r w:rsidR="00F969DF" w:rsidRPr="006C502E">
              <w:rPr>
                <w:rFonts w:ascii="Times New Roman" w:eastAsia="Times New Roman" w:hAnsi="Times New Roman" w:cs="Times New Roman"/>
                <w:b/>
                <w:bCs/>
                <w:lang w:eastAsia="ru-RU"/>
              </w:rPr>
              <w:t xml:space="preserve"> и формы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622CB6E" w14:textId="77777777" w:rsidR="00F969DF" w:rsidRPr="006C502E" w:rsidRDefault="00F969DF" w:rsidP="00B818C4">
            <w:pPr>
              <w:suppressAutoHyphens/>
              <w:spacing w:after="0" w:line="240" w:lineRule="auto"/>
              <w:ind w:left="-113" w:right="-112"/>
              <w:jc w:val="center"/>
              <w:rPr>
                <w:rFonts w:ascii="Times New Roman" w:eastAsia="Times New Roman" w:hAnsi="Times New Roman" w:cs="Times New Roman"/>
                <w:b/>
                <w:bCs/>
                <w:lang w:eastAsia="ru-RU"/>
              </w:rPr>
            </w:pPr>
            <w:r w:rsidRPr="006C502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Borders>
              <w:top w:val="single" w:sz="4" w:space="0" w:color="auto"/>
              <w:left w:val="single" w:sz="4" w:space="0" w:color="auto"/>
              <w:bottom w:val="single" w:sz="4" w:space="0" w:color="auto"/>
              <w:right w:val="single" w:sz="4" w:space="0" w:color="auto"/>
            </w:tcBorders>
          </w:tcPr>
          <w:p w14:paraId="1FE30F08" w14:textId="77777777" w:rsidR="00F969DF" w:rsidRPr="006C502E" w:rsidRDefault="00F969DF" w:rsidP="00B818C4">
            <w:pPr>
              <w:suppressAutoHyphens/>
              <w:spacing w:after="0" w:line="240" w:lineRule="auto"/>
              <w:jc w:val="center"/>
              <w:rPr>
                <w:rFonts w:ascii="Times New Roman" w:eastAsia="Times New Roman" w:hAnsi="Times New Roman" w:cs="Times New Roman"/>
                <w:b/>
                <w:bCs/>
                <w:lang w:eastAsia="ru-RU"/>
              </w:rPr>
            </w:pPr>
            <w:r w:rsidRPr="006C502E">
              <w:rPr>
                <w:rFonts w:ascii="Times New Roman" w:eastAsia="Times New Roman" w:hAnsi="Times New Roman" w:cs="Times New Roman"/>
                <w:b/>
                <w:lang w:eastAsia="ru-RU"/>
              </w:rPr>
              <w:t>Код ПК, ОК</w:t>
            </w:r>
          </w:p>
        </w:tc>
        <w:tc>
          <w:tcPr>
            <w:tcW w:w="1701" w:type="dxa"/>
            <w:tcBorders>
              <w:top w:val="single" w:sz="4" w:space="0" w:color="auto"/>
              <w:left w:val="single" w:sz="4" w:space="0" w:color="auto"/>
              <w:bottom w:val="single" w:sz="4" w:space="0" w:color="auto"/>
              <w:right w:val="single" w:sz="4" w:space="0" w:color="auto"/>
            </w:tcBorders>
          </w:tcPr>
          <w:p w14:paraId="64C4781A" w14:textId="77777777" w:rsidR="00F969DF" w:rsidRPr="006C502E" w:rsidRDefault="00F969DF" w:rsidP="00B818C4">
            <w:pPr>
              <w:suppressAutoHyphens/>
              <w:spacing w:after="0" w:line="240" w:lineRule="auto"/>
              <w:jc w:val="center"/>
              <w:rPr>
                <w:rFonts w:ascii="Times New Roman" w:eastAsia="Times New Roman" w:hAnsi="Times New Roman" w:cs="Times New Roman"/>
                <w:b/>
                <w:bCs/>
                <w:lang w:eastAsia="ru-RU"/>
              </w:rPr>
            </w:pPr>
            <w:r w:rsidRPr="006C502E">
              <w:rPr>
                <w:rFonts w:ascii="Times New Roman" w:eastAsia="Times New Roman" w:hAnsi="Times New Roman" w:cs="Times New Roman"/>
                <w:b/>
                <w:lang w:eastAsia="ru-RU"/>
              </w:rPr>
              <w:t>Код Н/У/З</w:t>
            </w:r>
          </w:p>
        </w:tc>
      </w:tr>
      <w:tr w:rsidR="00F969DF" w:rsidRPr="005D5C4C" w14:paraId="32C52225" w14:textId="77777777" w:rsidTr="006C502E">
        <w:trPr>
          <w:trHeight w:val="621"/>
        </w:trPr>
        <w:tc>
          <w:tcPr>
            <w:tcW w:w="9923" w:type="dxa"/>
            <w:gridSpan w:val="2"/>
            <w:tcBorders>
              <w:top w:val="single" w:sz="4" w:space="0" w:color="auto"/>
              <w:left w:val="single" w:sz="4" w:space="0" w:color="auto"/>
              <w:right w:val="single" w:sz="4" w:space="0" w:color="auto"/>
            </w:tcBorders>
            <w:shd w:val="clear" w:color="auto" w:fill="auto"/>
            <w:hideMark/>
          </w:tcPr>
          <w:p w14:paraId="20DFABFE" w14:textId="77777777" w:rsidR="00F969DF" w:rsidRPr="00B818C4" w:rsidRDefault="006C502E" w:rsidP="006C502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B818C4">
              <w:rPr>
                <w:rFonts w:ascii="Times New Roman" w:eastAsia="Times New Roman" w:hAnsi="Times New Roman" w:cs="Times New Roman"/>
                <w:b/>
                <w:bCs/>
                <w:lang w:eastAsia="ru-RU"/>
              </w:rPr>
              <w:t xml:space="preserve"> Вредные и опасные производственные факторы, и меры защиты от них, обеспечение комфортных условий деятельности человека.  Эргономические основы безопасности труда.</w:t>
            </w:r>
          </w:p>
        </w:tc>
        <w:tc>
          <w:tcPr>
            <w:tcW w:w="1559" w:type="dxa"/>
            <w:tcBorders>
              <w:left w:val="single" w:sz="4" w:space="0" w:color="auto"/>
              <w:right w:val="single" w:sz="4" w:space="0" w:color="auto"/>
            </w:tcBorders>
            <w:shd w:val="clear" w:color="auto" w:fill="auto"/>
            <w:vAlign w:val="center"/>
            <w:hideMark/>
          </w:tcPr>
          <w:p w14:paraId="3FD5FDA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26</w:t>
            </w:r>
          </w:p>
        </w:tc>
        <w:tc>
          <w:tcPr>
            <w:tcW w:w="1134" w:type="dxa"/>
            <w:tcBorders>
              <w:top w:val="single" w:sz="4" w:space="0" w:color="auto"/>
              <w:left w:val="single" w:sz="4" w:space="0" w:color="auto"/>
              <w:right w:val="single" w:sz="4" w:space="0" w:color="auto"/>
            </w:tcBorders>
          </w:tcPr>
          <w:p w14:paraId="0F70A2F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right w:val="single" w:sz="4" w:space="0" w:color="auto"/>
            </w:tcBorders>
          </w:tcPr>
          <w:p w14:paraId="6F29D45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6ABD3820" w14:textId="77777777" w:rsidTr="006C502E">
        <w:trPr>
          <w:trHeight w:val="283"/>
        </w:trPr>
        <w:tc>
          <w:tcPr>
            <w:tcW w:w="2127" w:type="dxa"/>
            <w:vMerge w:val="restart"/>
            <w:tcBorders>
              <w:top w:val="single" w:sz="4" w:space="0" w:color="auto"/>
              <w:left w:val="single" w:sz="4" w:space="0" w:color="auto"/>
              <w:right w:val="single" w:sz="4" w:space="0" w:color="auto"/>
            </w:tcBorders>
            <w:shd w:val="clear" w:color="auto" w:fill="auto"/>
            <w:hideMark/>
          </w:tcPr>
          <w:p w14:paraId="4FBBB2FE" w14:textId="77777777" w:rsidR="00F969DF" w:rsidRPr="007D4E71" w:rsidRDefault="006C502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w:t>
            </w:r>
            <w:r w:rsidR="00F969DF" w:rsidRPr="007D4E71">
              <w:rPr>
                <w:rFonts w:ascii="Times New Roman" w:eastAsia="Calibri" w:hAnsi="Times New Roman" w:cs="Times New Roman"/>
                <w:b/>
                <w:bCs/>
                <w:lang w:eastAsia="ru-RU"/>
              </w:rPr>
              <w:t xml:space="preserve"> 1.1</w:t>
            </w:r>
            <w:r w:rsidR="0084639E" w:rsidRPr="007D4E71">
              <w:rPr>
                <w:rFonts w:ascii="Times New Roman" w:eastAsia="Calibri" w:hAnsi="Times New Roman" w:cs="Times New Roman"/>
                <w:b/>
                <w:bCs/>
                <w:lang w:eastAsia="ru-RU"/>
              </w:rPr>
              <w:t>.</w:t>
            </w:r>
          </w:p>
          <w:p w14:paraId="6ECE9409"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Классификация и номенклатура негативных факторов</w:t>
            </w:r>
          </w:p>
        </w:tc>
        <w:tc>
          <w:tcPr>
            <w:tcW w:w="7796" w:type="dxa"/>
            <w:tcBorders>
              <w:top w:val="single" w:sz="4" w:space="0" w:color="auto"/>
              <w:left w:val="single" w:sz="4" w:space="0" w:color="auto"/>
              <w:right w:val="single" w:sz="4" w:space="0" w:color="auto"/>
            </w:tcBorders>
            <w:shd w:val="clear" w:color="auto" w:fill="auto"/>
            <w:hideMark/>
          </w:tcPr>
          <w:p w14:paraId="06120E57" w14:textId="77777777" w:rsidR="00F969DF" w:rsidRPr="00B818C4" w:rsidRDefault="00781ACD" w:rsidP="00B818C4">
            <w:pPr>
              <w:tabs>
                <w:tab w:val="left" w:pos="42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left w:val="single" w:sz="4" w:space="0" w:color="auto"/>
              <w:right w:val="single" w:sz="4" w:space="0" w:color="auto"/>
            </w:tcBorders>
            <w:shd w:val="clear" w:color="auto" w:fill="auto"/>
            <w:hideMark/>
          </w:tcPr>
          <w:p w14:paraId="7DBCD6D3"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508A57D5" w14:textId="77777777" w:rsidR="00F969DF" w:rsidRPr="00B818C4" w:rsidRDefault="002F4DD7" w:rsidP="00B818C4">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665877E5" w14:textId="77777777" w:rsidR="00F969DF"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ОК 01</w:t>
            </w:r>
          </w:p>
          <w:p w14:paraId="6AFC6D25" w14:textId="77777777" w:rsidR="00C54525" w:rsidRPr="00B818C4" w:rsidRDefault="00C54525"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70F4264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616DDCD7"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6C502E">
              <w:rPr>
                <w:rFonts w:ascii="Times New Roman" w:eastAsia="Times New Roman" w:hAnsi="Times New Roman" w:cs="Times New Roman"/>
                <w:lang w:eastAsia="ru-RU"/>
              </w:rPr>
              <w:t xml:space="preserve"> </w:t>
            </w:r>
            <w:r w:rsidR="00C54525">
              <w:rPr>
                <w:rFonts w:ascii="Times New Roman" w:eastAsia="Times New Roman" w:hAnsi="Times New Roman" w:cs="Times New Roman"/>
                <w:lang w:eastAsia="ru-RU"/>
              </w:rPr>
              <w:t>1.15.01</w:t>
            </w:r>
          </w:p>
          <w:p w14:paraId="4EBE1CF7"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У 1.15.01</w:t>
            </w:r>
          </w:p>
          <w:p w14:paraId="6E6A090B" w14:textId="77777777" w:rsidR="006C502E" w:rsidRPr="002F4DD7" w:rsidRDefault="00F969DF" w:rsidP="002F4DD7">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1.15.02</w:t>
            </w:r>
          </w:p>
          <w:p w14:paraId="74E9D89D" w14:textId="77777777" w:rsidR="006C502E" w:rsidRDefault="006C502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4</w:t>
            </w:r>
          </w:p>
          <w:p w14:paraId="4A27F559" w14:textId="77777777" w:rsidR="006C502E" w:rsidRPr="00B818C4" w:rsidRDefault="006C502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5</w:t>
            </w:r>
          </w:p>
          <w:p w14:paraId="79FC29FA" w14:textId="77777777" w:rsidR="006C502E" w:rsidRDefault="006C502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 xml:space="preserve">01.01 </w:t>
            </w:r>
          </w:p>
          <w:p w14:paraId="59E34312" w14:textId="77777777" w:rsidR="006C502E" w:rsidRPr="00B818C4" w:rsidRDefault="006C502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Зо</w:t>
            </w:r>
            <w:r>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5</w:t>
            </w:r>
          </w:p>
          <w:p w14:paraId="7E90EF10" w14:textId="77777777" w:rsidR="006C502E" w:rsidRDefault="006C502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19303DBD" w14:textId="77777777" w:rsidR="00F969DF" w:rsidRPr="00B818C4" w:rsidRDefault="006C502E" w:rsidP="008A0D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02.05</w:t>
            </w:r>
          </w:p>
        </w:tc>
      </w:tr>
      <w:tr w:rsidR="00F969DF" w:rsidRPr="005D5C4C" w14:paraId="02E7EC16" w14:textId="77777777" w:rsidTr="006C502E">
        <w:trPr>
          <w:trHeight w:val="453"/>
        </w:trPr>
        <w:tc>
          <w:tcPr>
            <w:tcW w:w="2127" w:type="dxa"/>
            <w:vMerge/>
            <w:tcBorders>
              <w:left w:val="single" w:sz="4" w:space="0" w:color="auto"/>
              <w:right w:val="single" w:sz="4" w:space="0" w:color="auto"/>
            </w:tcBorders>
            <w:shd w:val="clear" w:color="auto" w:fill="auto"/>
          </w:tcPr>
          <w:p w14:paraId="781F13DD"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5B4A093C" w14:textId="77777777" w:rsidR="00F969DF" w:rsidRPr="006C502E" w:rsidRDefault="00F969DF" w:rsidP="0070716E">
            <w:pPr>
              <w:pStyle w:val="a4"/>
              <w:numPr>
                <w:ilvl w:val="0"/>
                <w:numId w:val="363"/>
              </w:numPr>
              <w:tabs>
                <w:tab w:val="left" w:pos="426"/>
              </w:tabs>
              <w:spacing w:after="0" w:line="240" w:lineRule="auto"/>
              <w:ind w:hanging="1004"/>
              <w:jc w:val="both"/>
              <w:rPr>
                <w:rFonts w:ascii="Times New Roman" w:eastAsia="Calibri" w:hAnsi="Times New Roman" w:cs="Times New Roman"/>
                <w:bCs/>
                <w:lang w:eastAsia="ru-RU"/>
              </w:rPr>
            </w:pPr>
            <w:r w:rsidRPr="006C502E">
              <w:rPr>
                <w:rFonts w:ascii="Times New Roman" w:eastAsia="Times New Roman" w:hAnsi="Times New Roman" w:cs="Times New Roman"/>
                <w:lang w:eastAsia="ru-RU"/>
              </w:rPr>
              <w:t>Охрана труда. Трудовая деятельность.</w:t>
            </w:r>
          </w:p>
          <w:p w14:paraId="425117B1" w14:textId="77777777" w:rsidR="00F969DF" w:rsidRPr="006C502E" w:rsidRDefault="00F969DF" w:rsidP="0070716E">
            <w:pPr>
              <w:pStyle w:val="a4"/>
              <w:numPr>
                <w:ilvl w:val="0"/>
                <w:numId w:val="363"/>
              </w:numPr>
              <w:tabs>
                <w:tab w:val="left" w:pos="426"/>
              </w:tabs>
              <w:spacing w:after="0" w:line="240" w:lineRule="auto"/>
              <w:ind w:hanging="1004"/>
              <w:jc w:val="both"/>
              <w:rPr>
                <w:rFonts w:ascii="Times New Roman" w:eastAsia="Calibri" w:hAnsi="Times New Roman" w:cs="Times New Roman"/>
                <w:bCs/>
                <w:lang w:eastAsia="ru-RU"/>
              </w:rPr>
            </w:pPr>
            <w:r w:rsidRPr="006C502E">
              <w:rPr>
                <w:rFonts w:ascii="Times New Roman" w:eastAsia="Times New Roman" w:hAnsi="Times New Roman" w:cs="Times New Roman"/>
                <w:lang w:eastAsia="ru-RU"/>
              </w:rPr>
              <w:t>Производственные факторы; условия труда.</w:t>
            </w:r>
          </w:p>
          <w:p w14:paraId="3C06B36C" w14:textId="77777777" w:rsidR="00F969DF" w:rsidRPr="006C502E" w:rsidRDefault="00F969DF" w:rsidP="0070716E">
            <w:pPr>
              <w:pStyle w:val="a4"/>
              <w:numPr>
                <w:ilvl w:val="0"/>
                <w:numId w:val="363"/>
              </w:numPr>
              <w:tabs>
                <w:tab w:val="left" w:pos="426"/>
              </w:tabs>
              <w:spacing w:after="0" w:line="240" w:lineRule="auto"/>
              <w:ind w:hanging="1004"/>
              <w:jc w:val="both"/>
              <w:rPr>
                <w:rFonts w:ascii="Times New Roman" w:eastAsia="Calibri" w:hAnsi="Times New Roman" w:cs="Times New Roman"/>
                <w:bCs/>
                <w:lang w:eastAsia="ru-RU"/>
              </w:rPr>
            </w:pPr>
            <w:r w:rsidRPr="006C502E">
              <w:rPr>
                <w:rFonts w:ascii="Times New Roman" w:eastAsia="Times New Roman" w:hAnsi="Times New Roman" w:cs="Times New Roman"/>
                <w:lang w:eastAsia="ru-RU"/>
              </w:rPr>
              <w:t>Классификация опасных и вредных производственных факторов.</w:t>
            </w:r>
          </w:p>
        </w:tc>
        <w:tc>
          <w:tcPr>
            <w:tcW w:w="1559" w:type="dxa"/>
            <w:tcBorders>
              <w:left w:val="single" w:sz="4" w:space="0" w:color="auto"/>
              <w:right w:val="single" w:sz="4" w:space="0" w:color="auto"/>
            </w:tcBorders>
            <w:shd w:val="clear" w:color="auto" w:fill="auto"/>
            <w:vAlign w:val="center"/>
          </w:tcPr>
          <w:p w14:paraId="681E131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64CE756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F7ABE6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6747772A" w14:textId="77777777" w:rsidTr="006C502E">
        <w:trPr>
          <w:trHeight w:val="231"/>
        </w:trPr>
        <w:tc>
          <w:tcPr>
            <w:tcW w:w="2127" w:type="dxa"/>
            <w:vMerge/>
            <w:tcBorders>
              <w:left w:val="single" w:sz="4" w:space="0" w:color="auto"/>
              <w:right w:val="single" w:sz="4" w:space="0" w:color="auto"/>
            </w:tcBorders>
            <w:shd w:val="clear" w:color="auto" w:fill="auto"/>
            <w:hideMark/>
          </w:tcPr>
          <w:p w14:paraId="1658B9F9"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64E33EDA" w14:textId="77777777" w:rsidR="00F969DF" w:rsidRPr="00B818C4" w:rsidRDefault="00781ACD" w:rsidP="006C502E">
            <w:pPr>
              <w:tabs>
                <w:tab w:val="left" w:pos="426"/>
              </w:tabs>
              <w:spacing w:after="0" w:line="240" w:lineRule="auto"/>
              <w:jc w:val="both"/>
              <w:rPr>
                <w:rFonts w:ascii="Times New Roman" w:eastAsia="Calibri"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r w:rsidR="00F969DF" w:rsidRPr="00B818C4">
              <w:rPr>
                <w:rFonts w:ascii="Times New Roman" w:eastAsia="Times New Roman" w:hAnsi="Times New Roman" w:cs="Times New Roman"/>
                <w:b/>
                <w:bCs/>
                <w:lang w:eastAsia="ru-RU"/>
              </w:rPr>
              <w:t xml:space="preserve"> </w:t>
            </w:r>
          </w:p>
        </w:tc>
        <w:tc>
          <w:tcPr>
            <w:tcW w:w="1559" w:type="dxa"/>
            <w:tcBorders>
              <w:left w:val="single" w:sz="4" w:space="0" w:color="auto"/>
              <w:right w:val="single" w:sz="4" w:space="0" w:color="auto"/>
            </w:tcBorders>
            <w:shd w:val="clear" w:color="auto" w:fill="auto"/>
            <w:hideMark/>
          </w:tcPr>
          <w:p w14:paraId="7CEF274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7DC2D92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712CCC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1C8B0291" w14:textId="77777777" w:rsidTr="006C502E">
        <w:trPr>
          <w:trHeight w:val="752"/>
        </w:trPr>
        <w:tc>
          <w:tcPr>
            <w:tcW w:w="2127" w:type="dxa"/>
            <w:vMerge/>
            <w:tcBorders>
              <w:left w:val="single" w:sz="4" w:space="0" w:color="auto"/>
              <w:right w:val="single" w:sz="4" w:space="0" w:color="auto"/>
            </w:tcBorders>
            <w:shd w:val="clear" w:color="auto" w:fill="auto"/>
            <w:vAlign w:val="center"/>
            <w:hideMark/>
          </w:tcPr>
          <w:p w14:paraId="3BB363EB" w14:textId="77777777" w:rsidR="00F969DF" w:rsidRPr="007D4E71" w:rsidRDefault="00F969DF" w:rsidP="00B818C4">
            <w:pPr>
              <w:tabs>
                <w:tab w:val="left" w:pos="426"/>
              </w:tabs>
              <w:spacing w:after="0" w:line="240" w:lineRule="auto"/>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6C0D0A28" w14:textId="77777777" w:rsidR="00F969DF" w:rsidRPr="00B818C4" w:rsidRDefault="00564CB1" w:rsidP="00B818C4">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4B4B8DE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Cs/>
                <w:lang w:eastAsia="ru-RU"/>
              </w:rPr>
              <w:t xml:space="preserve">Аналитическая работа с текстом: </w:t>
            </w:r>
            <w:r w:rsidRPr="00B818C4">
              <w:rPr>
                <w:rFonts w:ascii="Times New Roman" w:eastAsia="Times New Roman" w:hAnsi="Times New Roman" w:cs="Times New Roman"/>
                <w:bCs/>
                <w:lang w:eastAsia="ru-RU"/>
              </w:rPr>
              <w:t xml:space="preserve">составление вопросов и ответов </w:t>
            </w:r>
            <w:r w:rsidRPr="00B818C4">
              <w:rPr>
                <w:rFonts w:ascii="Times New Roman" w:eastAsia="Times New Roman" w:hAnsi="Times New Roman" w:cs="Times New Roman"/>
                <w:lang w:eastAsia="ru-RU"/>
              </w:rPr>
              <w:t xml:space="preserve">(не менее десяти) </w:t>
            </w:r>
            <w:r w:rsidRPr="00B818C4">
              <w:rPr>
                <w:rFonts w:ascii="Times New Roman" w:eastAsia="Times New Roman" w:hAnsi="Times New Roman" w:cs="Times New Roman"/>
                <w:bCs/>
                <w:lang w:eastAsia="ru-RU"/>
              </w:rPr>
              <w:t>по теме «Предельно-допустимые уровни опасных и вредных факторов».</w:t>
            </w:r>
          </w:p>
        </w:tc>
        <w:tc>
          <w:tcPr>
            <w:tcW w:w="1559" w:type="dxa"/>
            <w:tcBorders>
              <w:top w:val="single" w:sz="4" w:space="0" w:color="auto"/>
              <w:left w:val="single" w:sz="4" w:space="0" w:color="auto"/>
              <w:right w:val="single" w:sz="4" w:space="0" w:color="auto"/>
            </w:tcBorders>
            <w:shd w:val="clear" w:color="auto" w:fill="auto"/>
            <w:hideMark/>
          </w:tcPr>
          <w:p w14:paraId="2C909E6E"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31AB9E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35B9C6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5ECA9070" w14:textId="77777777" w:rsidTr="006C502E">
        <w:trPr>
          <w:trHeight w:val="146"/>
        </w:trPr>
        <w:tc>
          <w:tcPr>
            <w:tcW w:w="2127" w:type="dxa"/>
            <w:vMerge w:val="restart"/>
            <w:tcBorders>
              <w:top w:val="single" w:sz="4" w:space="0" w:color="auto"/>
              <w:left w:val="single" w:sz="4" w:space="0" w:color="auto"/>
              <w:right w:val="single" w:sz="4" w:space="0" w:color="auto"/>
            </w:tcBorders>
            <w:shd w:val="clear" w:color="auto" w:fill="auto"/>
            <w:hideMark/>
          </w:tcPr>
          <w:p w14:paraId="1BEE398A" w14:textId="77777777" w:rsidR="00F969DF" w:rsidRPr="007D4E71" w:rsidRDefault="00C54525"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w:t>
            </w:r>
            <w:r w:rsidR="00F969DF" w:rsidRPr="007D4E71">
              <w:rPr>
                <w:rFonts w:ascii="Times New Roman" w:eastAsia="Calibri" w:hAnsi="Times New Roman" w:cs="Times New Roman"/>
                <w:b/>
                <w:bCs/>
                <w:lang w:eastAsia="ru-RU"/>
              </w:rPr>
              <w:t xml:space="preserve"> 1.2</w:t>
            </w:r>
            <w:r w:rsidR="0084639E" w:rsidRPr="007D4E71">
              <w:rPr>
                <w:rFonts w:ascii="Times New Roman" w:eastAsia="Calibri" w:hAnsi="Times New Roman" w:cs="Times New Roman"/>
                <w:b/>
                <w:bCs/>
                <w:lang w:eastAsia="ru-RU"/>
              </w:rPr>
              <w:t>.</w:t>
            </w:r>
          </w:p>
          <w:p w14:paraId="1D2213D7"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Источники и характеристики   негативных факторов и их воздействие на человека</w:t>
            </w:r>
          </w:p>
        </w:tc>
        <w:tc>
          <w:tcPr>
            <w:tcW w:w="7796" w:type="dxa"/>
            <w:tcBorders>
              <w:top w:val="single" w:sz="4" w:space="0" w:color="auto"/>
              <w:left w:val="single" w:sz="4" w:space="0" w:color="auto"/>
              <w:right w:val="single" w:sz="4" w:space="0" w:color="auto"/>
            </w:tcBorders>
            <w:shd w:val="clear" w:color="auto" w:fill="auto"/>
            <w:hideMark/>
          </w:tcPr>
          <w:p w14:paraId="3F5FD521" w14:textId="77777777" w:rsidR="00F969DF" w:rsidRPr="00B818C4" w:rsidRDefault="00781ACD" w:rsidP="00B818C4">
            <w:pPr>
              <w:tabs>
                <w:tab w:val="left" w:pos="42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5A802B6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020DF526"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ПК 1.17</w:t>
            </w:r>
          </w:p>
          <w:p w14:paraId="6C826767" w14:textId="77777777" w:rsidR="00C54525" w:rsidRDefault="00F969DF" w:rsidP="00C5452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ОК 0</w:t>
            </w:r>
            <w:r w:rsidR="00C54525">
              <w:rPr>
                <w:rFonts w:ascii="Times New Roman" w:eastAsia="Calibri" w:hAnsi="Times New Roman" w:cs="Times New Roman"/>
                <w:bCs/>
                <w:lang w:eastAsia="ru-RU"/>
              </w:rPr>
              <w:t>4</w:t>
            </w:r>
          </w:p>
          <w:p w14:paraId="61C5C7E4" w14:textId="77777777" w:rsidR="00F969DF" w:rsidRPr="00B818C4" w:rsidRDefault="00C54525" w:rsidP="00C5452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07</w:t>
            </w:r>
          </w:p>
        </w:tc>
        <w:tc>
          <w:tcPr>
            <w:tcW w:w="1701" w:type="dxa"/>
            <w:vMerge w:val="restart"/>
            <w:tcBorders>
              <w:top w:val="single" w:sz="4" w:space="0" w:color="auto"/>
              <w:left w:val="single" w:sz="4" w:space="0" w:color="auto"/>
              <w:right w:val="single" w:sz="4" w:space="0" w:color="auto"/>
            </w:tcBorders>
          </w:tcPr>
          <w:p w14:paraId="7B924EC4" w14:textId="77777777" w:rsidR="00C54525"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C54525">
              <w:rPr>
                <w:rFonts w:ascii="Times New Roman" w:eastAsia="Times New Roman" w:hAnsi="Times New Roman" w:cs="Times New Roman"/>
                <w:lang w:eastAsia="ru-RU"/>
              </w:rPr>
              <w:t xml:space="preserve"> 1.17.01</w:t>
            </w:r>
          </w:p>
          <w:p w14:paraId="36E4A659" w14:textId="77777777" w:rsidR="00C54525" w:rsidRDefault="00C54525"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1.17.01</w:t>
            </w:r>
          </w:p>
          <w:p w14:paraId="7CCE6298" w14:textId="77777777" w:rsidR="00F969DF" w:rsidRPr="00B818C4" w:rsidRDefault="00C54525"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B818C4">
              <w:rPr>
                <w:rFonts w:ascii="Times New Roman" w:eastAsia="Times New Roman" w:hAnsi="Times New Roman" w:cs="Times New Roman"/>
                <w:lang w:eastAsia="ru-RU"/>
              </w:rPr>
              <w:t>1.17.03</w:t>
            </w:r>
          </w:p>
          <w:p w14:paraId="14A95F40" w14:textId="77777777" w:rsidR="00C54525" w:rsidRDefault="00C54525"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1.17.01</w:t>
            </w:r>
          </w:p>
          <w:p w14:paraId="40B7E1CF" w14:textId="77777777" w:rsidR="00C54525" w:rsidRDefault="00F969DF"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sidR="00C54525">
              <w:rPr>
                <w:rFonts w:ascii="Times New Roman" w:eastAsia="Times New Roman" w:hAnsi="Times New Roman" w:cs="Times New Roman"/>
                <w:iCs/>
                <w:lang w:eastAsia="ru-RU"/>
              </w:rPr>
              <w:t xml:space="preserve"> 04.01</w:t>
            </w:r>
          </w:p>
          <w:p w14:paraId="695E8795" w14:textId="77777777" w:rsidR="00C54525" w:rsidRDefault="00C54525"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04.01</w:t>
            </w:r>
            <w:r>
              <w:rPr>
                <w:rFonts w:ascii="Times New Roman" w:eastAsia="Times New Roman" w:hAnsi="Times New Roman" w:cs="Times New Roman"/>
                <w:iCs/>
                <w:lang w:eastAsia="ru-RU"/>
              </w:rPr>
              <w:t xml:space="preserve"> </w:t>
            </w:r>
          </w:p>
          <w:p w14:paraId="6A84409C" w14:textId="77777777" w:rsidR="00F969DF" w:rsidRPr="00B818C4" w:rsidRDefault="00C54525"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04.0</w:t>
            </w:r>
            <w:r>
              <w:rPr>
                <w:rFonts w:ascii="Times New Roman" w:eastAsia="Times New Roman" w:hAnsi="Times New Roman" w:cs="Times New Roman"/>
                <w:iCs/>
                <w:lang w:eastAsia="ru-RU"/>
              </w:rPr>
              <w:t>2</w:t>
            </w:r>
          </w:p>
          <w:p w14:paraId="6EAF8692" w14:textId="77777777" w:rsidR="00F969DF" w:rsidRPr="00B818C4" w:rsidRDefault="00C54525"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w:t>
            </w:r>
            <w:r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tc>
      </w:tr>
      <w:tr w:rsidR="00F969DF" w:rsidRPr="005D5C4C" w14:paraId="7656C35A" w14:textId="77777777" w:rsidTr="006C502E">
        <w:trPr>
          <w:trHeight w:val="381"/>
        </w:trPr>
        <w:tc>
          <w:tcPr>
            <w:tcW w:w="2127" w:type="dxa"/>
            <w:vMerge/>
            <w:tcBorders>
              <w:left w:val="single" w:sz="4" w:space="0" w:color="auto"/>
              <w:right w:val="single" w:sz="4" w:space="0" w:color="auto"/>
            </w:tcBorders>
            <w:shd w:val="clear" w:color="auto" w:fill="auto"/>
          </w:tcPr>
          <w:p w14:paraId="1C140D34"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484B48AD" w14:textId="77777777" w:rsidR="00F969DF" w:rsidRPr="00C54525" w:rsidRDefault="00F969DF" w:rsidP="0070716E">
            <w:pPr>
              <w:pStyle w:val="a4"/>
              <w:numPr>
                <w:ilvl w:val="0"/>
                <w:numId w:val="364"/>
              </w:numPr>
              <w:tabs>
                <w:tab w:val="left" w:pos="318"/>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38"/>
              <w:rPr>
                <w:rFonts w:ascii="Times New Roman" w:eastAsia="Times New Roman" w:hAnsi="Times New Roman" w:cs="Times New Roman"/>
                <w:lang w:eastAsia="ru-RU"/>
              </w:rPr>
            </w:pPr>
            <w:r w:rsidRPr="00C54525">
              <w:rPr>
                <w:rFonts w:ascii="Times New Roman" w:eastAsia="Times New Roman" w:hAnsi="Times New Roman" w:cs="Times New Roman"/>
                <w:lang w:eastAsia="ru-RU"/>
              </w:rPr>
              <w:t>Опасные механические факторы</w:t>
            </w:r>
          </w:p>
          <w:p w14:paraId="0B2FE4F3" w14:textId="77777777" w:rsidR="00F969DF" w:rsidRPr="00C54525" w:rsidRDefault="00F969DF" w:rsidP="0070716E">
            <w:pPr>
              <w:pStyle w:val="a4"/>
              <w:numPr>
                <w:ilvl w:val="0"/>
                <w:numId w:val="364"/>
              </w:numPr>
              <w:tabs>
                <w:tab w:val="left" w:pos="318"/>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38"/>
              <w:rPr>
                <w:rFonts w:ascii="Times New Roman" w:eastAsia="Times New Roman" w:hAnsi="Times New Roman" w:cs="Times New Roman"/>
                <w:lang w:eastAsia="ru-RU"/>
              </w:rPr>
            </w:pPr>
            <w:r w:rsidRPr="00C54525">
              <w:rPr>
                <w:rFonts w:ascii="Times New Roman" w:eastAsia="Times New Roman" w:hAnsi="Times New Roman" w:cs="Times New Roman"/>
                <w:lang w:eastAsia="ru-RU"/>
              </w:rPr>
              <w:t>Физические негативные факторы</w:t>
            </w:r>
          </w:p>
          <w:p w14:paraId="476EF86C" w14:textId="77777777" w:rsidR="00F969DF" w:rsidRPr="00C54525" w:rsidRDefault="00F969DF" w:rsidP="0070716E">
            <w:pPr>
              <w:pStyle w:val="a4"/>
              <w:numPr>
                <w:ilvl w:val="0"/>
                <w:numId w:val="364"/>
              </w:numPr>
              <w:tabs>
                <w:tab w:val="left" w:pos="318"/>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38"/>
              <w:rPr>
                <w:rFonts w:ascii="Times New Roman" w:eastAsia="Calibri" w:hAnsi="Times New Roman" w:cs="Times New Roman"/>
                <w:b/>
                <w:bCs/>
                <w:lang w:eastAsia="ru-RU"/>
              </w:rPr>
            </w:pPr>
            <w:r w:rsidRPr="00C54525">
              <w:rPr>
                <w:rFonts w:ascii="Times New Roman" w:eastAsia="Times New Roman" w:hAnsi="Times New Roman" w:cs="Times New Roman"/>
                <w:lang w:eastAsia="ru-RU"/>
              </w:rPr>
              <w:t>Химические негативные факторы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3D1F47"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p>
          <w:p w14:paraId="4EE5AAAD"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5BD19E6A"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13B7341C"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77208B7F" w14:textId="77777777" w:rsidTr="006C502E">
        <w:trPr>
          <w:trHeight w:val="240"/>
        </w:trPr>
        <w:tc>
          <w:tcPr>
            <w:tcW w:w="2127" w:type="dxa"/>
            <w:vMerge/>
            <w:tcBorders>
              <w:left w:val="single" w:sz="4" w:space="0" w:color="auto"/>
              <w:right w:val="single" w:sz="4" w:space="0" w:color="auto"/>
            </w:tcBorders>
            <w:shd w:val="clear" w:color="auto" w:fill="auto"/>
            <w:hideMark/>
          </w:tcPr>
          <w:p w14:paraId="799141D6"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5497AF8B" w14:textId="77777777" w:rsidR="00F969DF" w:rsidRPr="00B818C4" w:rsidRDefault="00C54525" w:rsidP="00B818C4">
            <w:pPr>
              <w:tabs>
                <w:tab w:val="left" w:pos="426"/>
              </w:tabs>
              <w:spacing w:after="0" w:line="240" w:lineRule="auto"/>
              <w:jc w:val="both"/>
              <w:rPr>
                <w:rFonts w:ascii="Times New Roman" w:eastAsia="Calibri" w:hAnsi="Times New Roman" w:cs="Times New Roman"/>
                <w:b/>
                <w:bCs/>
                <w:lang w:eastAsia="ru-RU"/>
              </w:rPr>
            </w:pPr>
            <w:r>
              <w:rPr>
                <w:rFonts w:ascii="Times New Roman" w:eastAsia="Calibri"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A364AA0"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6FD9C1E0"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FEFA1D8"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70802333" w14:textId="77777777" w:rsidTr="002F4DD7">
        <w:trPr>
          <w:trHeight w:val="624"/>
        </w:trPr>
        <w:tc>
          <w:tcPr>
            <w:tcW w:w="2127" w:type="dxa"/>
            <w:vMerge/>
            <w:tcBorders>
              <w:left w:val="single" w:sz="4" w:space="0" w:color="auto"/>
              <w:right w:val="single" w:sz="4" w:space="0" w:color="auto"/>
            </w:tcBorders>
            <w:shd w:val="clear" w:color="auto" w:fill="auto"/>
            <w:vAlign w:val="center"/>
            <w:hideMark/>
          </w:tcPr>
          <w:p w14:paraId="36947189"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77D46BE8" w14:textId="77777777" w:rsidR="00F969DF" w:rsidRPr="00B818C4" w:rsidRDefault="00564CB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2B3CAD0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Cs/>
                <w:lang w:eastAsia="ru-RU"/>
              </w:rPr>
              <w:t xml:space="preserve">Подготовка сообщения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Воздействие основных негативных факторов на человека и их предельно-допустимые уровни».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1C5AD7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279BBD1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1CB1EA8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466E52C3" w14:textId="77777777" w:rsidTr="006C502E">
        <w:trPr>
          <w:trHeight w:val="57"/>
        </w:trPr>
        <w:tc>
          <w:tcPr>
            <w:tcW w:w="2127" w:type="dxa"/>
            <w:vMerge w:val="restart"/>
            <w:tcBorders>
              <w:left w:val="single" w:sz="4" w:space="0" w:color="auto"/>
              <w:right w:val="single" w:sz="4" w:space="0" w:color="auto"/>
            </w:tcBorders>
            <w:shd w:val="clear" w:color="auto" w:fill="auto"/>
            <w:hideMark/>
          </w:tcPr>
          <w:p w14:paraId="7ED33EA7" w14:textId="77777777" w:rsidR="00F969DF" w:rsidRPr="007D4E71" w:rsidRDefault="0070716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w:t>
            </w:r>
            <w:r w:rsidR="00F969DF" w:rsidRPr="007D4E71">
              <w:rPr>
                <w:rFonts w:ascii="Times New Roman" w:eastAsia="Calibri" w:hAnsi="Times New Roman" w:cs="Times New Roman"/>
                <w:b/>
                <w:bCs/>
                <w:lang w:eastAsia="ru-RU"/>
              </w:rPr>
              <w:t xml:space="preserve"> 1.3</w:t>
            </w:r>
            <w:r w:rsidR="0084639E" w:rsidRPr="007D4E71">
              <w:rPr>
                <w:rFonts w:ascii="Times New Roman" w:eastAsia="Calibri" w:hAnsi="Times New Roman" w:cs="Times New Roman"/>
                <w:b/>
                <w:bCs/>
                <w:lang w:eastAsia="ru-RU"/>
              </w:rPr>
              <w:t>.</w:t>
            </w:r>
          </w:p>
          <w:p w14:paraId="091798DD"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Защита человека от физических негативных факторов</w:t>
            </w:r>
          </w:p>
        </w:tc>
        <w:tc>
          <w:tcPr>
            <w:tcW w:w="7796" w:type="dxa"/>
            <w:tcBorders>
              <w:top w:val="single" w:sz="4" w:space="0" w:color="auto"/>
              <w:left w:val="single" w:sz="4" w:space="0" w:color="auto"/>
              <w:right w:val="single" w:sz="4" w:space="0" w:color="auto"/>
            </w:tcBorders>
            <w:shd w:val="clear" w:color="auto" w:fill="auto"/>
            <w:hideMark/>
          </w:tcPr>
          <w:p w14:paraId="69500410" w14:textId="77777777" w:rsidR="00F969DF" w:rsidRPr="00B818C4" w:rsidRDefault="00781ACD" w:rsidP="00B818C4">
            <w:pPr>
              <w:tabs>
                <w:tab w:val="left" w:pos="42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3DB8D95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7776BE49"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ПК 1.17</w:t>
            </w:r>
          </w:p>
          <w:p w14:paraId="216EF500" w14:textId="77777777" w:rsidR="00F969DF"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ОК 01</w:t>
            </w:r>
          </w:p>
          <w:p w14:paraId="38B9CBDB" w14:textId="77777777" w:rsidR="003B1CD6" w:rsidRPr="00B818C4" w:rsidRDefault="003B1CD6"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02</w:t>
            </w:r>
          </w:p>
          <w:p w14:paraId="4ACE55A4"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8B8608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45CD14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77D4376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35F2CC3"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544F881"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11FE212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D4B19D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52BB8F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right w:val="single" w:sz="4" w:space="0" w:color="auto"/>
            </w:tcBorders>
          </w:tcPr>
          <w:p w14:paraId="19644788" w14:textId="77777777" w:rsidR="005D2AF9"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5D2AF9">
              <w:rPr>
                <w:rFonts w:ascii="Times New Roman" w:eastAsia="Times New Roman" w:hAnsi="Times New Roman" w:cs="Times New Roman"/>
                <w:lang w:eastAsia="ru-RU"/>
              </w:rPr>
              <w:t xml:space="preserve"> 1.17.01</w:t>
            </w:r>
          </w:p>
          <w:p w14:paraId="3718F7C9" w14:textId="77777777" w:rsidR="00F969DF" w:rsidRPr="00B818C4" w:rsidRDefault="005D2AF9"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 </w:t>
            </w:r>
            <w:r w:rsidR="00F969DF" w:rsidRPr="00B818C4">
              <w:rPr>
                <w:rFonts w:ascii="Times New Roman" w:eastAsia="Times New Roman" w:hAnsi="Times New Roman" w:cs="Times New Roman"/>
                <w:lang w:eastAsia="ru-RU"/>
              </w:rPr>
              <w:t>1.17.02</w:t>
            </w:r>
          </w:p>
          <w:p w14:paraId="53E6A984" w14:textId="77777777" w:rsidR="005D2AF9" w:rsidRDefault="005D2AF9"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1.17.01</w:t>
            </w:r>
          </w:p>
          <w:p w14:paraId="53022271" w14:textId="77777777" w:rsidR="00F969DF" w:rsidRPr="00B818C4" w:rsidRDefault="005D2AF9"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B818C4">
              <w:rPr>
                <w:rFonts w:ascii="Times New Roman" w:eastAsia="Times New Roman" w:hAnsi="Times New Roman" w:cs="Times New Roman"/>
                <w:lang w:eastAsia="ru-RU"/>
              </w:rPr>
              <w:t>1.17.03</w:t>
            </w:r>
          </w:p>
          <w:p w14:paraId="13F01BB3" w14:textId="77777777" w:rsidR="005D2AF9" w:rsidRDefault="005D2AF9"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1.17.01</w:t>
            </w:r>
          </w:p>
          <w:p w14:paraId="7D6362E9" w14:textId="77777777" w:rsidR="00F969DF" w:rsidRPr="00B818C4" w:rsidRDefault="005D2AF9"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00F969DF" w:rsidRPr="00B818C4">
              <w:rPr>
                <w:rFonts w:ascii="Times New Roman" w:eastAsia="Times New Roman" w:hAnsi="Times New Roman" w:cs="Times New Roman"/>
                <w:lang w:eastAsia="ru-RU"/>
              </w:rPr>
              <w:t xml:space="preserve"> 1.17.03</w:t>
            </w:r>
          </w:p>
          <w:p w14:paraId="68D69062" w14:textId="77777777" w:rsidR="005D2AF9" w:rsidRDefault="00F969DF"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sidR="005D2AF9">
              <w:rPr>
                <w:rFonts w:ascii="Times New Roman" w:eastAsia="Times New Roman" w:hAnsi="Times New Roman" w:cs="Times New Roman"/>
                <w:iCs/>
                <w:lang w:eastAsia="ru-RU"/>
              </w:rPr>
              <w:t xml:space="preserve"> 01.0</w:t>
            </w:r>
            <w:r w:rsidR="0065188D">
              <w:rPr>
                <w:rFonts w:ascii="Times New Roman" w:eastAsia="Times New Roman" w:hAnsi="Times New Roman" w:cs="Times New Roman"/>
                <w:iCs/>
                <w:lang w:eastAsia="ru-RU"/>
              </w:rPr>
              <w:t>6</w:t>
            </w:r>
          </w:p>
          <w:p w14:paraId="0A6DF6AB" w14:textId="77777777" w:rsidR="0065188D" w:rsidRDefault="0065188D"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8</w:t>
            </w:r>
          </w:p>
          <w:p w14:paraId="379CA349" w14:textId="77777777" w:rsidR="005D2AF9" w:rsidRDefault="005D2AF9"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01.03</w:t>
            </w:r>
          </w:p>
          <w:p w14:paraId="0F3104F5" w14:textId="77777777" w:rsidR="005D2AF9" w:rsidRDefault="005D2AF9"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01.04</w:t>
            </w:r>
          </w:p>
          <w:p w14:paraId="6697F1E2" w14:textId="77777777" w:rsidR="005D2AF9" w:rsidRPr="00B818C4" w:rsidRDefault="005D2AF9"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01.05</w:t>
            </w:r>
          </w:p>
          <w:p w14:paraId="6E2764DC" w14:textId="77777777" w:rsidR="00A03CE5" w:rsidRDefault="00A03CE5"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02.06 </w:t>
            </w:r>
          </w:p>
          <w:p w14:paraId="78552C20" w14:textId="77777777" w:rsidR="0065188D" w:rsidRDefault="0065188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14:paraId="768AD084" w14:textId="77777777" w:rsidR="00F969DF" w:rsidRPr="00A03CE5" w:rsidRDefault="00F969DF" w:rsidP="00A03CE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Зо</w:t>
            </w:r>
            <w:r w:rsidR="0065188D">
              <w:rPr>
                <w:rFonts w:ascii="Times New Roman" w:eastAsia="Times New Roman" w:hAnsi="Times New Roman" w:cs="Times New Roman"/>
                <w:iCs/>
                <w:lang w:eastAsia="ru-RU"/>
              </w:rPr>
              <w:t xml:space="preserve"> </w:t>
            </w:r>
            <w:r w:rsidR="00A03CE5">
              <w:rPr>
                <w:rFonts w:ascii="Times New Roman" w:eastAsia="Times New Roman" w:hAnsi="Times New Roman" w:cs="Times New Roman"/>
                <w:iCs/>
                <w:lang w:eastAsia="ru-RU"/>
              </w:rPr>
              <w:t>02.03</w:t>
            </w:r>
          </w:p>
        </w:tc>
      </w:tr>
      <w:tr w:rsidR="00F969DF" w:rsidRPr="005D5C4C" w14:paraId="42A9010F" w14:textId="77777777" w:rsidTr="006C502E">
        <w:trPr>
          <w:trHeight w:val="57"/>
        </w:trPr>
        <w:tc>
          <w:tcPr>
            <w:tcW w:w="2127" w:type="dxa"/>
            <w:vMerge/>
            <w:tcBorders>
              <w:left w:val="single" w:sz="4" w:space="0" w:color="auto"/>
              <w:right w:val="single" w:sz="4" w:space="0" w:color="auto"/>
            </w:tcBorders>
            <w:shd w:val="clear" w:color="auto" w:fill="auto"/>
            <w:vAlign w:val="center"/>
          </w:tcPr>
          <w:p w14:paraId="1169D198"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239A6406" w14:textId="77777777" w:rsidR="00F969DF" w:rsidRPr="0070716E" w:rsidRDefault="00F969DF" w:rsidP="0070716E">
            <w:pPr>
              <w:pStyle w:val="a4"/>
              <w:numPr>
                <w:ilvl w:val="0"/>
                <w:numId w:val="3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lang w:eastAsia="ru-RU"/>
              </w:rPr>
            </w:pPr>
            <w:r w:rsidRPr="0070716E">
              <w:rPr>
                <w:rFonts w:ascii="Times New Roman" w:eastAsia="Times New Roman" w:hAnsi="Times New Roman" w:cs="Times New Roman"/>
                <w:lang w:eastAsia="ru-RU"/>
              </w:rPr>
              <w:t>Методы и средства обеспечения электробезопасности.</w:t>
            </w:r>
          </w:p>
          <w:p w14:paraId="74FC0FAC" w14:textId="77777777" w:rsidR="00F969DF" w:rsidRPr="0070716E" w:rsidRDefault="00F969DF" w:rsidP="0070716E">
            <w:pPr>
              <w:pStyle w:val="a4"/>
              <w:numPr>
                <w:ilvl w:val="0"/>
                <w:numId w:val="3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lang w:eastAsia="ru-RU"/>
              </w:rPr>
            </w:pPr>
            <w:r w:rsidRPr="0070716E">
              <w:rPr>
                <w:rFonts w:ascii="Times New Roman" w:eastAsia="Times New Roman" w:hAnsi="Times New Roman" w:cs="Times New Roman"/>
                <w:lang w:eastAsia="ru-RU"/>
              </w:rPr>
              <w:t>Защита от электромагнитных излучений; защита от постоянных электрических и магнитных полей, инфракрасного (теплового), ультрафиолетового и лазерного излучения. Защита от радиации.</w:t>
            </w:r>
          </w:p>
          <w:p w14:paraId="04F21CFE" w14:textId="77777777" w:rsidR="00F969DF" w:rsidRPr="0070716E" w:rsidRDefault="00F969DF" w:rsidP="0070716E">
            <w:pPr>
              <w:pStyle w:val="a4"/>
              <w:numPr>
                <w:ilvl w:val="0"/>
                <w:numId w:val="3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
                <w:bCs/>
                <w:lang w:eastAsia="ru-RU"/>
              </w:rPr>
            </w:pPr>
            <w:r w:rsidRPr="0070716E">
              <w:rPr>
                <w:rFonts w:ascii="Times New Roman" w:eastAsia="Times New Roman" w:hAnsi="Times New Roman" w:cs="Times New Roman"/>
                <w:lang w:eastAsia="ru-RU"/>
              </w:rPr>
              <w:t>Защита от вибрации, шума, инфра и ультразвука.</w:t>
            </w:r>
          </w:p>
        </w:tc>
        <w:tc>
          <w:tcPr>
            <w:tcW w:w="1559" w:type="dxa"/>
            <w:tcBorders>
              <w:top w:val="single" w:sz="4" w:space="0" w:color="auto"/>
              <w:left w:val="single" w:sz="4" w:space="0" w:color="auto"/>
              <w:right w:val="single" w:sz="4" w:space="0" w:color="auto"/>
            </w:tcBorders>
            <w:shd w:val="clear" w:color="auto" w:fill="auto"/>
            <w:vAlign w:val="center"/>
          </w:tcPr>
          <w:p w14:paraId="574EF824"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0B925BF1"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8DDDE62"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3B6CDAAC" w14:textId="77777777" w:rsidTr="0012225E">
        <w:trPr>
          <w:trHeight w:val="210"/>
        </w:trPr>
        <w:tc>
          <w:tcPr>
            <w:tcW w:w="2127" w:type="dxa"/>
            <w:vMerge/>
            <w:tcBorders>
              <w:left w:val="single" w:sz="4" w:space="0" w:color="auto"/>
              <w:right w:val="single" w:sz="4" w:space="0" w:color="auto"/>
            </w:tcBorders>
            <w:shd w:val="clear" w:color="auto" w:fill="auto"/>
            <w:vAlign w:val="center"/>
            <w:hideMark/>
          </w:tcPr>
          <w:p w14:paraId="689A83C6"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0ABE2F48" w14:textId="77777777" w:rsidR="00F969DF" w:rsidRPr="00B818C4" w:rsidRDefault="00781AC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right w:val="single" w:sz="4" w:space="0" w:color="auto"/>
            </w:tcBorders>
            <w:shd w:val="clear" w:color="auto" w:fill="auto"/>
            <w:hideMark/>
          </w:tcPr>
          <w:p w14:paraId="3D28834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10</w:t>
            </w:r>
          </w:p>
        </w:tc>
        <w:tc>
          <w:tcPr>
            <w:tcW w:w="1134" w:type="dxa"/>
            <w:vMerge/>
            <w:tcBorders>
              <w:left w:val="single" w:sz="4" w:space="0" w:color="auto"/>
              <w:right w:val="single" w:sz="4" w:space="0" w:color="auto"/>
            </w:tcBorders>
          </w:tcPr>
          <w:p w14:paraId="5641BF8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35E158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2225E" w:rsidRPr="005D5C4C" w14:paraId="2F2BF7EB" w14:textId="77777777" w:rsidTr="006C502E">
        <w:trPr>
          <w:trHeight w:val="795"/>
        </w:trPr>
        <w:tc>
          <w:tcPr>
            <w:tcW w:w="2127" w:type="dxa"/>
            <w:vMerge/>
            <w:tcBorders>
              <w:left w:val="single" w:sz="4" w:space="0" w:color="auto"/>
              <w:right w:val="single" w:sz="4" w:space="0" w:color="auto"/>
            </w:tcBorders>
            <w:shd w:val="clear" w:color="auto" w:fill="auto"/>
            <w:vAlign w:val="center"/>
          </w:tcPr>
          <w:p w14:paraId="5A0DD146" w14:textId="77777777" w:rsidR="0012225E" w:rsidRPr="007D4E71" w:rsidRDefault="0012225E"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5F224DA2" w14:textId="77777777" w:rsidR="0012225E" w:rsidRPr="0012225E" w:rsidRDefault="0012225E" w:rsidP="0012225E">
            <w:pPr>
              <w:pStyle w:val="a4"/>
              <w:numPr>
                <w:ilvl w:val="0"/>
                <w:numId w:val="366"/>
              </w:numPr>
              <w:tabs>
                <w:tab w:val="left" w:pos="426"/>
                <w:tab w:val="left" w:pos="742"/>
              </w:tabs>
              <w:spacing w:after="0" w:line="240" w:lineRule="auto"/>
              <w:ind w:hanging="1004"/>
              <w:rPr>
                <w:rFonts w:ascii="Times New Roman" w:eastAsia="Calibri" w:hAnsi="Times New Roman" w:cs="Times New Roman"/>
                <w:bCs/>
                <w:lang w:eastAsia="ru-RU"/>
              </w:rPr>
            </w:pPr>
            <w:r w:rsidRPr="0012225E">
              <w:rPr>
                <w:rFonts w:ascii="Times New Roman" w:eastAsia="Times New Roman" w:hAnsi="Times New Roman" w:cs="Times New Roman"/>
                <w:lang w:eastAsia="ru-RU"/>
              </w:rPr>
              <w:t>Расчет систем электробезопасности</w:t>
            </w:r>
          </w:p>
          <w:p w14:paraId="42092C93" w14:textId="77777777" w:rsidR="0012225E" w:rsidRPr="0012225E" w:rsidRDefault="0012225E" w:rsidP="0012225E">
            <w:pPr>
              <w:pStyle w:val="a4"/>
              <w:numPr>
                <w:ilvl w:val="0"/>
                <w:numId w:val="366"/>
              </w:numPr>
              <w:tabs>
                <w:tab w:val="left" w:pos="426"/>
              </w:tabs>
              <w:spacing w:after="0" w:line="240" w:lineRule="auto"/>
              <w:ind w:hanging="1004"/>
              <w:rPr>
                <w:rFonts w:ascii="Times New Roman" w:eastAsia="Times New Roman" w:hAnsi="Times New Roman" w:cs="Times New Roman"/>
                <w:lang w:eastAsia="ru-RU"/>
              </w:rPr>
            </w:pPr>
            <w:r w:rsidRPr="0012225E">
              <w:rPr>
                <w:rFonts w:ascii="Times New Roman" w:eastAsia="Times New Roman" w:hAnsi="Times New Roman" w:cs="Times New Roman"/>
                <w:lang w:eastAsia="ru-RU"/>
              </w:rPr>
              <w:t>Защита от производственного шума, расчет и выбор защитных средств.</w:t>
            </w:r>
          </w:p>
          <w:p w14:paraId="74FFCC61" w14:textId="77777777" w:rsidR="0012225E" w:rsidRPr="0012225E" w:rsidRDefault="0012225E" w:rsidP="0012225E">
            <w:pPr>
              <w:pStyle w:val="a4"/>
              <w:numPr>
                <w:ilvl w:val="0"/>
                <w:numId w:val="366"/>
              </w:numPr>
              <w:tabs>
                <w:tab w:val="left" w:pos="426"/>
              </w:tabs>
              <w:spacing w:after="0" w:line="240" w:lineRule="auto"/>
              <w:ind w:hanging="1004"/>
              <w:rPr>
                <w:rFonts w:ascii="Times New Roman" w:eastAsia="Times New Roman" w:hAnsi="Times New Roman" w:cs="Times New Roman"/>
                <w:b/>
                <w:bCs/>
                <w:lang w:eastAsia="ru-RU"/>
              </w:rPr>
            </w:pPr>
            <w:r w:rsidRPr="0012225E">
              <w:rPr>
                <w:rFonts w:ascii="Times New Roman" w:eastAsia="Times New Roman" w:hAnsi="Times New Roman" w:cs="Times New Roman"/>
                <w:lang w:eastAsia="ru-RU"/>
              </w:rPr>
              <w:t>Составление графика работы для лиц виброопасных профессий</w:t>
            </w:r>
          </w:p>
        </w:tc>
        <w:tc>
          <w:tcPr>
            <w:tcW w:w="1559" w:type="dxa"/>
            <w:tcBorders>
              <w:top w:val="single" w:sz="4" w:space="0" w:color="auto"/>
              <w:left w:val="single" w:sz="4" w:space="0" w:color="auto"/>
              <w:right w:val="single" w:sz="4" w:space="0" w:color="auto"/>
            </w:tcBorders>
            <w:shd w:val="clear" w:color="auto" w:fill="auto"/>
          </w:tcPr>
          <w:p w14:paraId="1450A24C" w14:textId="77777777" w:rsidR="0012225E" w:rsidRPr="00B818C4" w:rsidRDefault="0012225E" w:rsidP="0012225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4</w:t>
            </w:r>
          </w:p>
          <w:p w14:paraId="746EF73A" w14:textId="77777777" w:rsidR="0012225E" w:rsidRPr="00B818C4" w:rsidRDefault="0012225E" w:rsidP="0012225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4</w:t>
            </w:r>
          </w:p>
          <w:p w14:paraId="600F600F" w14:textId="77777777" w:rsidR="0012225E" w:rsidRPr="00B818C4" w:rsidRDefault="0012225E" w:rsidP="0012225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48E5002E" w14:textId="77777777" w:rsidR="0012225E" w:rsidRPr="00B818C4" w:rsidRDefault="0012225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1444D1A9" w14:textId="77777777" w:rsidR="0012225E" w:rsidRPr="00B818C4" w:rsidRDefault="0012225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449B799F" w14:textId="77777777" w:rsidTr="006C502E">
        <w:trPr>
          <w:trHeight w:val="287"/>
        </w:trPr>
        <w:tc>
          <w:tcPr>
            <w:tcW w:w="2127" w:type="dxa"/>
            <w:vMerge/>
            <w:tcBorders>
              <w:left w:val="single" w:sz="4" w:space="0" w:color="auto"/>
              <w:right w:val="single" w:sz="4" w:space="0" w:color="auto"/>
            </w:tcBorders>
            <w:shd w:val="clear" w:color="auto" w:fill="auto"/>
            <w:vAlign w:val="center"/>
            <w:hideMark/>
          </w:tcPr>
          <w:p w14:paraId="44D2BCB3"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639E000F" w14:textId="77777777" w:rsidR="00F969DF" w:rsidRPr="00B818C4" w:rsidRDefault="00564CB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3F7521E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Cs/>
                <w:lang w:eastAsia="ru-RU"/>
              </w:rPr>
              <w:t xml:space="preserve">Аналитическая работа с текстом: </w:t>
            </w:r>
            <w:r w:rsidRPr="00B818C4">
              <w:rPr>
                <w:rFonts w:ascii="Times New Roman" w:eastAsia="Times New Roman" w:hAnsi="Times New Roman" w:cs="Times New Roman"/>
                <w:bCs/>
                <w:lang w:eastAsia="ru-RU"/>
              </w:rPr>
              <w:t xml:space="preserve">составление вопросов и ответов </w:t>
            </w:r>
            <w:r w:rsidRPr="00B818C4">
              <w:rPr>
                <w:rFonts w:ascii="Times New Roman" w:eastAsia="Times New Roman" w:hAnsi="Times New Roman" w:cs="Times New Roman"/>
                <w:lang w:eastAsia="ru-RU"/>
              </w:rPr>
              <w:t xml:space="preserve">(не менее десяти) </w:t>
            </w:r>
            <w:r w:rsidRPr="00B818C4">
              <w:rPr>
                <w:rFonts w:ascii="Times New Roman" w:eastAsia="Times New Roman" w:hAnsi="Times New Roman" w:cs="Times New Roman"/>
                <w:bCs/>
                <w:lang w:eastAsia="ru-RU"/>
              </w:rPr>
              <w:t xml:space="preserve">по теме «Методы </w:t>
            </w:r>
            <w:r w:rsidRPr="00B818C4">
              <w:rPr>
                <w:rFonts w:ascii="Times New Roman" w:eastAsia="Times New Roman" w:hAnsi="Times New Roman" w:cs="Times New Roman"/>
                <w:lang w:eastAsia="ru-RU"/>
              </w:rPr>
              <w:t>защиты человека от физических негативных факторов».</w:t>
            </w:r>
          </w:p>
        </w:tc>
        <w:tc>
          <w:tcPr>
            <w:tcW w:w="1559" w:type="dxa"/>
            <w:tcBorders>
              <w:top w:val="single" w:sz="4" w:space="0" w:color="auto"/>
              <w:left w:val="single" w:sz="4" w:space="0" w:color="auto"/>
              <w:right w:val="single" w:sz="4" w:space="0" w:color="auto"/>
            </w:tcBorders>
            <w:shd w:val="clear" w:color="auto" w:fill="auto"/>
            <w:hideMark/>
          </w:tcPr>
          <w:p w14:paraId="0BA28EB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76489B6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A7E915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51D5BBB2" w14:textId="77777777" w:rsidTr="006C502E">
        <w:trPr>
          <w:trHeight w:val="70"/>
        </w:trPr>
        <w:tc>
          <w:tcPr>
            <w:tcW w:w="2127" w:type="dxa"/>
            <w:vMerge w:val="restart"/>
            <w:tcBorders>
              <w:left w:val="single" w:sz="4" w:space="0" w:color="auto"/>
              <w:right w:val="single" w:sz="4" w:space="0" w:color="auto"/>
            </w:tcBorders>
            <w:shd w:val="clear" w:color="auto" w:fill="auto"/>
            <w:hideMark/>
          </w:tcPr>
          <w:p w14:paraId="1B95A4A0" w14:textId="77777777" w:rsidR="00F969DF" w:rsidRPr="007D4E71" w:rsidRDefault="0084639E" w:rsidP="00B818C4">
            <w:pPr>
              <w:tabs>
                <w:tab w:val="left" w:pos="426"/>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w:t>
            </w:r>
            <w:r w:rsidR="00F969DF" w:rsidRPr="007D4E71">
              <w:rPr>
                <w:rFonts w:ascii="Times New Roman" w:eastAsia="Calibri" w:hAnsi="Times New Roman" w:cs="Times New Roman"/>
                <w:b/>
                <w:bCs/>
                <w:lang w:eastAsia="ru-RU"/>
              </w:rPr>
              <w:t xml:space="preserve"> 1.4</w:t>
            </w:r>
            <w:r w:rsidRPr="007D4E71">
              <w:rPr>
                <w:rFonts w:ascii="Times New Roman" w:eastAsia="Calibri" w:hAnsi="Times New Roman" w:cs="Times New Roman"/>
                <w:b/>
                <w:bCs/>
                <w:lang w:eastAsia="ru-RU"/>
              </w:rPr>
              <w:t>.</w:t>
            </w:r>
          </w:p>
          <w:p w14:paraId="56D95C20" w14:textId="77777777" w:rsidR="00F969DF" w:rsidRPr="007D4E71" w:rsidRDefault="00F969DF" w:rsidP="00B818C4">
            <w:pPr>
              <w:tabs>
                <w:tab w:val="left" w:pos="426"/>
                <w:tab w:val="left" w:pos="2160"/>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Защита человека от химических и биологических факторов, опасности механического травмирования</w:t>
            </w:r>
          </w:p>
        </w:tc>
        <w:tc>
          <w:tcPr>
            <w:tcW w:w="7796" w:type="dxa"/>
            <w:tcBorders>
              <w:top w:val="single" w:sz="4" w:space="0" w:color="auto"/>
              <w:left w:val="single" w:sz="4" w:space="0" w:color="auto"/>
              <w:right w:val="single" w:sz="4" w:space="0" w:color="auto"/>
            </w:tcBorders>
            <w:shd w:val="clear" w:color="auto" w:fill="auto"/>
            <w:hideMark/>
          </w:tcPr>
          <w:p w14:paraId="6BB014D5" w14:textId="77777777" w:rsidR="00F969DF" w:rsidRPr="00B818C4" w:rsidRDefault="00781ACD" w:rsidP="00B818C4">
            <w:pPr>
              <w:tabs>
                <w:tab w:val="left" w:pos="42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5D1C2E1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1D20BB77" w14:textId="77777777" w:rsidR="00F969DF" w:rsidRPr="00B818C4" w:rsidRDefault="003F50D2" w:rsidP="00B818C4">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0BC483EC" w14:textId="77777777" w:rsidR="00A032B3"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ОК 0</w:t>
            </w:r>
            <w:r w:rsidR="00A032B3">
              <w:rPr>
                <w:rFonts w:ascii="Times New Roman" w:eastAsia="Calibri" w:hAnsi="Times New Roman" w:cs="Times New Roman"/>
                <w:bCs/>
                <w:lang w:eastAsia="ru-RU"/>
              </w:rPr>
              <w:t>4</w:t>
            </w:r>
          </w:p>
          <w:p w14:paraId="0D05B759" w14:textId="77777777" w:rsidR="00F969DF" w:rsidRPr="00B818C4" w:rsidRDefault="00A032B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07</w:t>
            </w:r>
          </w:p>
          <w:p w14:paraId="2F57972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14:paraId="4E4F0B3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14:paraId="496CFD9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14:paraId="754A4D51"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14:paraId="3E85221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1479F4B9"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3F50D2">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1.15.01</w:t>
            </w:r>
          </w:p>
          <w:p w14:paraId="25AE164E" w14:textId="77777777" w:rsidR="00F969DF" w:rsidRPr="00B818C4" w:rsidRDefault="003F50D2"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1.15.01</w:t>
            </w:r>
          </w:p>
          <w:p w14:paraId="229A718C" w14:textId="77777777" w:rsidR="003F50D2" w:rsidRDefault="003F50D2"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1A02DF14"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1.15.02</w:t>
            </w:r>
          </w:p>
          <w:p w14:paraId="7B34C639" w14:textId="77777777" w:rsidR="003F50D2" w:rsidRDefault="00F969DF"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sidR="003F50D2">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w:t>
            </w:r>
            <w:r w:rsidR="003F50D2">
              <w:rPr>
                <w:rFonts w:ascii="Times New Roman" w:eastAsia="Times New Roman" w:hAnsi="Times New Roman" w:cs="Times New Roman"/>
                <w:iCs/>
                <w:lang w:eastAsia="ru-RU"/>
              </w:rPr>
              <w:t>4.01</w:t>
            </w:r>
          </w:p>
          <w:p w14:paraId="32A56F3F" w14:textId="77777777" w:rsidR="00F969DF" w:rsidRPr="00B818C4" w:rsidRDefault="003F50D2"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4</w:t>
            </w:r>
            <w:r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p w14:paraId="0FA98527" w14:textId="77777777" w:rsidR="003F50D2" w:rsidRDefault="003F50D2"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4.01</w:t>
            </w:r>
          </w:p>
          <w:p w14:paraId="7565E4A8" w14:textId="77777777" w:rsidR="00F969DF" w:rsidRPr="00B818C4" w:rsidRDefault="003F50D2"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04</w:t>
            </w:r>
            <w:r w:rsidR="00F969DF" w:rsidRPr="00B818C4">
              <w:rPr>
                <w:rFonts w:ascii="Times New Roman" w:eastAsia="Times New Roman" w:hAnsi="Times New Roman" w:cs="Times New Roman"/>
                <w:iCs/>
                <w:lang w:eastAsia="ru-RU"/>
              </w:rPr>
              <w:t>.02</w:t>
            </w:r>
          </w:p>
          <w:p w14:paraId="610209C6" w14:textId="77777777" w:rsidR="00A032B3" w:rsidRDefault="00A032B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w:t>
            </w:r>
            <w:r w:rsidR="00F969DF" w:rsidRPr="00B818C4">
              <w:rPr>
                <w:rFonts w:ascii="Times New Roman" w:eastAsia="Times New Roman" w:hAnsi="Times New Roman" w:cs="Times New Roman"/>
                <w:iCs/>
                <w:lang w:eastAsia="ru-RU"/>
              </w:rPr>
              <w:t>.01</w:t>
            </w:r>
            <w:r>
              <w:rPr>
                <w:rFonts w:ascii="Times New Roman" w:eastAsia="Times New Roman" w:hAnsi="Times New Roman" w:cs="Times New Roman"/>
                <w:iCs/>
                <w:lang w:eastAsia="ru-RU"/>
              </w:rPr>
              <w:t xml:space="preserve"> </w:t>
            </w:r>
          </w:p>
          <w:p w14:paraId="263DDDCD" w14:textId="77777777" w:rsidR="00F969DF" w:rsidRDefault="00A032B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p w14:paraId="2E72D864" w14:textId="77777777" w:rsidR="00A032B3" w:rsidRDefault="00A032B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7.01</w:t>
            </w:r>
          </w:p>
          <w:p w14:paraId="06E442C8" w14:textId="77777777" w:rsidR="00A032B3" w:rsidRDefault="00A032B3" w:rsidP="00A032B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7.02</w:t>
            </w:r>
          </w:p>
          <w:p w14:paraId="7DE2ACF2" w14:textId="77777777" w:rsidR="00F969DF" w:rsidRPr="00B818C4" w:rsidRDefault="00A032B3"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 Зо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7</w:t>
            </w:r>
            <w:r w:rsidR="00F969DF" w:rsidRPr="00B818C4">
              <w:rPr>
                <w:rFonts w:ascii="Times New Roman" w:eastAsia="Times New Roman" w:hAnsi="Times New Roman" w:cs="Times New Roman"/>
                <w:iCs/>
                <w:lang w:eastAsia="ru-RU"/>
              </w:rPr>
              <w:t>.03</w:t>
            </w:r>
          </w:p>
          <w:p w14:paraId="7C11CC40" w14:textId="77777777" w:rsidR="00F969DF" w:rsidRPr="00B818C4" w:rsidRDefault="00F969DF" w:rsidP="00B818C4">
            <w:pPr>
              <w:spacing w:after="0" w:line="240" w:lineRule="auto"/>
              <w:jc w:val="center"/>
              <w:rPr>
                <w:rFonts w:ascii="Times New Roman" w:eastAsia="Times New Roman" w:hAnsi="Times New Roman" w:cs="Times New Roman"/>
                <w:lang w:eastAsia="ru-RU"/>
              </w:rPr>
            </w:pPr>
          </w:p>
        </w:tc>
      </w:tr>
      <w:tr w:rsidR="00F969DF" w:rsidRPr="005D5C4C" w14:paraId="6187E905" w14:textId="77777777" w:rsidTr="006C502E">
        <w:trPr>
          <w:trHeight w:val="227"/>
        </w:trPr>
        <w:tc>
          <w:tcPr>
            <w:tcW w:w="2127" w:type="dxa"/>
            <w:vMerge/>
            <w:tcBorders>
              <w:left w:val="single" w:sz="4" w:space="0" w:color="auto"/>
              <w:right w:val="single" w:sz="4" w:space="0" w:color="auto"/>
            </w:tcBorders>
            <w:shd w:val="clear" w:color="auto" w:fill="auto"/>
            <w:vAlign w:val="center"/>
          </w:tcPr>
          <w:p w14:paraId="0F8E6CAA"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65EB76CB"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Times New Roman" w:hAnsi="Times New Roman" w:cs="Times New Roman"/>
                <w:lang w:eastAsia="ru-RU"/>
              </w:rPr>
            </w:pPr>
            <w:r w:rsidRPr="00A03CE5">
              <w:rPr>
                <w:rFonts w:ascii="Times New Roman" w:eastAsia="Times New Roman" w:hAnsi="Times New Roman" w:cs="Times New Roman"/>
                <w:lang w:eastAsia="ru-RU"/>
              </w:rPr>
              <w:t>Защита от загрязнения воздушной среды: вентиляция и системы вентиляции, основные методы и средства очистки воздуха от вредных веществ.</w:t>
            </w:r>
          </w:p>
          <w:p w14:paraId="15393D10"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Times New Roman" w:hAnsi="Times New Roman" w:cs="Times New Roman"/>
                <w:lang w:eastAsia="ru-RU"/>
              </w:rPr>
            </w:pPr>
            <w:r w:rsidRPr="00A03CE5">
              <w:rPr>
                <w:rFonts w:ascii="Times New Roman" w:eastAsia="Times New Roman" w:hAnsi="Times New Roman" w:cs="Times New Roman"/>
                <w:lang w:eastAsia="ru-RU"/>
              </w:rPr>
              <w:t>Защита от загрязнения водной среды: методы и средства очистки воды, обеспечение качества питьевой воды.</w:t>
            </w:r>
          </w:p>
          <w:p w14:paraId="4FE85731"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Times New Roman" w:hAnsi="Times New Roman" w:cs="Times New Roman"/>
                <w:lang w:eastAsia="ru-RU"/>
              </w:rPr>
            </w:pPr>
            <w:r w:rsidRPr="00A03CE5">
              <w:rPr>
                <w:rFonts w:ascii="Times New Roman" w:eastAsia="Times New Roman" w:hAnsi="Times New Roman" w:cs="Times New Roman"/>
                <w:lang w:eastAsia="ru-RU"/>
              </w:rPr>
              <w:t>Средства индивидуальной защиты человека от химических и биологических негативных факторов</w:t>
            </w:r>
          </w:p>
          <w:p w14:paraId="1F65DE7A"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Times New Roman" w:hAnsi="Times New Roman" w:cs="Times New Roman"/>
                <w:lang w:eastAsia="ru-RU"/>
              </w:rPr>
            </w:pPr>
            <w:r w:rsidRPr="00A03CE5">
              <w:rPr>
                <w:rFonts w:ascii="Times New Roman" w:eastAsia="Times New Roman" w:hAnsi="Times New Roman" w:cs="Times New Roman"/>
                <w:lang w:eastAsia="ru-RU"/>
              </w:rPr>
              <w:t>Методы и средства защиты при работе с технологическим оборудованием и инструментом.</w:t>
            </w:r>
          </w:p>
          <w:p w14:paraId="2214A279"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Times New Roman" w:hAnsi="Times New Roman" w:cs="Times New Roman"/>
                <w:lang w:eastAsia="ru-RU"/>
              </w:rPr>
            </w:pPr>
            <w:r w:rsidRPr="00A03CE5">
              <w:rPr>
                <w:rFonts w:ascii="Times New Roman" w:eastAsia="Times New Roman" w:hAnsi="Times New Roman" w:cs="Times New Roman"/>
                <w:lang w:eastAsia="ru-RU"/>
              </w:rPr>
              <w:t>Требования, предъявляемые к средствам защиты.</w:t>
            </w:r>
          </w:p>
          <w:p w14:paraId="0CA9BF9F" w14:textId="77777777" w:rsidR="00F969DF" w:rsidRPr="00A03CE5" w:rsidRDefault="00F969DF" w:rsidP="00A03CE5">
            <w:pPr>
              <w:pStyle w:val="a4"/>
              <w:numPr>
                <w:ilvl w:val="0"/>
                <w:numId w:val="367"/>
              </w:numPr>
              <w:tabs>
                <w:tab w:val="left" w:pos="31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jc w:val="both"/>
              <w:rPr>
                <w:rFonts w:ascii="Times New Roman" w:eastAsia="Calibri" w:hAnsi="Times New Roman" w:cs="Times New Roman"/>
                <w:b/>
                <w:bCs/>
                <w:lang w:eastAsia="ru-RU"/>
              </w:rPr>
            </w:pPr>
            <w:r w:rsidRPr="00A03CE5">
              <w:rPr>
                <w:rFonts w:ascii="Times New Roman" w:eastAsia="Times New Roman" w:hAnsi="Times New Roman" w:cs="Times New Roman"/>
                <w:lang w:eastAsia="ru-RU"/>
              </w:rPr>
              <w:t>Средства индивидуальной защиты человека от опасности  механического травмирования.</w:t>
            </w:r>
          </w:p>
        </w:tc>
        <w:tc>
          <w:tcPr>
            <w:tcW w:w="1559" w:type="dxa"/>
            <w:tcBorders>
              <w:top w:val="single" w:sz="4" w:space="0" w:color="auto"/>
              <w:left w:val="single" w:sz="4" w:space="0" w:color="auto"/>
              <w:right w:val="single" w:sz="4" w:space="0" w:color="auto"/>
            </w:tcBorders>
            <w:shd w:val="clear" w:color="auto" w:fill="auto"/>
            <w:vAlign w:val="center"/>
          </w:tcPr>
          <w:p w14:paraId="6728EB0F"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27CE9669"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3B6D0C91"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35FDB5B1" w14:textId="77777777" w:rsidTr="006C502E">
        <w:trPr>
          <w:trHeight w:val="287"/>
        </w:trPr>
        <w:tc>
          <w:tcPr>
            <w:tcW w:w="2127" w:type="dxa"/>
            <w:vMerge/>
            <w:tcBorders>
              <w:left w:val="single" w:sz="4" w:space="0" w:color="auto"/>
              <w:right w:val="single" w:sz="4" w:space="0" w:color="auto"/>
            </w:tcBorders>
            <w:shd w:val="clear" w:color="auto" w:fill="auto"/>
            <w:vAlign w:val="center"/>
            <w:hideMark/>
          </w:tcPr>
          <w:p w14:paraId="3603568F"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391C7B73" w14:textId="77777777" w:rsidR="00F969DF" w:rsidRPr="00B818C4" w:rsidRDefault="00781ACD" w:rsidP="00A03CE5">
            <w:pPr>
              <w:tabs>
                <w:tab w:val="left" w:pos="426"/>
              </w:tabs>
              <w:spacing w:after="0" w:line="240" w:lineRule="auto"/>
              <w:jc w:val="both"/>
              <w:rPr>
                <w:rFonts w:ascii="Times New Roman" w:eastAsia="Calibri"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r w:rsidR="00F969DF" w:rsidRPr="00B818C4">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right w:val="single" w:sz="4" w:space="0" w:color="auto"/>
            </w:tcBorders>
            <w:shd w:val="clear" w:color="auto" w:fill="auto"/>
            <w:hideMark/>
          </w:tcPr>
          <w:p w14:paraId="14B8B9E8"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DC0A591"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329C6C91"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562792EE" w14:textId="77777777" w:rsidTr="006C502E">
        <w:trPr>
          <w:trHeight w:val="287"/>
        </w:trPr>
        <w:tc>
          <w:tcPr>
            <w:tcW w:w="2127" w:type="dxa"/>
            <w:vMerge/>
            <w:tcBorders>
              <w:left w:val="single" w:sz="4" w:space="0" w:color="auto"/>
              <w:right w:val="single" w:sz="4" w:space="0" w:color="auto"/>
            </w:tcBorders>
            <w:shd w:val="clear" w:color="auto" w:fill="auto"/>
            <w:vAlign w:val="center"/>
            <w:hideMark/>
          </w:tcPr>
          <w:p w14:paraId="613017EC"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0D12A3A9" w14:textId="77777777" w:rsidR="00F969DF" w:rsidRPr="00B818C4" w:rsidRDefault="00564CB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1F1D459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Cs/>
                <w:lang w:eastAsia="ru-RU"/>
              </w:rPr>
              <w:t xml:space="preserve">Подготовка сообщения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Общая характеристика и классификация защитных средств от химических и биологических</w:t>
            </w:r>
            <w:r w:rsidRPr="00B818C4">
              <w:rPr>
                <w:rFonts w:ascii="Times New Roman" w:eastAsia="Times New Roman" w:hAnsi="Times New Roman" w:cs="Times New Roman"/>
                <w:b/>
                <w:lang w:eastAsia="ru-RU"/>
              </w:rPr>
              <w:t xml:space="preserve"> </w:t>
            </w:r>
            <w:r w:rsidRPr="00B818C4">
              <w:rPr>
                <w:rFonts w:ascii="Times New Roman" w:eastAsia="Times New Roman" w:hAnsi="Times New Roman" w:cs="Times New Roman"/>
                <w:lang w:eastAsia="ru-RU"/>
              </w:rPr>
              <w:t>факторов»</w:t>
            </w:r>
          </w:p>
          <w:p w14:paraId="4103785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Cs/>
                <w:lang w:eastAsia="ru-RU"/>
              </w:rPr>
              <w:t>С</w:t>
            </w:r>
            <w:r w:rsidRPr="00B818C4">
              <w:rPr>
                <w:rFonts w:ascii="Times New Roman" w:eastAsia="Times New Roman" w:hAnsi="Times New Roman" w:cs="Times New Roman"/>
                <w:bCs/>
                <w:lang w:eastAsia="ru-RU"/>
              </w:rPr>
              <w:t xml:space="preserve">оставление вопросов и ответов </w:t>
            </w:r>
            <w:r w:rsidRPr="00B818C4">
              <w:rPr>
                <w:rFonts w:ascii="Times New Roman" w:eastAsia="Times New Roman" w:hAnsi="Times New Roman" w:cs="Times New Roman"/>
                <w:lang w:eastAsia="ru-RU"/>
              </w:rPr>
              <w:t>(не менее десяти) по теме «</w:t>
            </w:r>
            <w:r w:rsidRPr="00B818C4">
              <w:rPr>
                <w:rFonts w:ascii="Times New Roman" w:eastAsia="Times New Roman" w:hAnsi="Times New Roman" w:cs="Times New Roman"/>
                <w:bCs/>
                <w:lang w:eastAsia="ru-RU"/>
              </w:rPr>
              <w:t xml:space="preserve">Методы </w:t>
            </w:r>
            <w:r w:rsidRPr="00B818C4">
              <w:rPr>
                <w:rFonts w:ascii="Times New Roman" w:eastAsia="Times New Roman" w:hAnsi="Times New Roman" w:cs="Times New Roman"/>
                <w:lang w:eastAsia="ru-RU"/>
              </w:rPr>
              <w:t xml:space="preserve">защиты человека от опасности механического травмирования». </w:t>
            </w:r>
          </w:p>
        </w:tc>
        <w:tc>
          <w:tcPr>
            <w:tcW w:w="1559" w:type="dxa"/>
            <w:tcBorders>
              <w:top w:val="single" w:sz="4" w:space="0" w:color="auto"/>
              <w:left w:val="single" w:sz="4" w:space="0" w:color="auto"/>
              <w:right w:val="single" w:sz="4" w:space="0" w:color="auto"/>
            </w:tcBorders>
            <w:shd w:val="clear" w:color="auto" w:fill="auto"/>
            <w:hideMark/>
          </w:tcPr>
          <w:p w14:paraId="3D2D5EB4" w14:textId="77777777" w:rsidR="00A03CE5" w:rsidRDefault="00A03CE5" w:rsidP="00A03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w:t>
            </w:r>
          </w:p>
          <w:p w14:paraId="1096EDD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92F31C4"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7294EBD1"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5258FD73" w14:textId="77777777" w:rsidTr="006C502E">
        <w:trPr>
          <w:trHeight w:val="155"/>
        </w:trPr>
        <w:tc>
          <w:tcPr>
            <w:tcW w:w="2127" w:type="dxa"/>
            <w:vMerge w:val="restart"/>
            <w:tcBorders>
              <w:left w:val="single" w:sz="4" w:space="0" w:color="auto"/>
              <w:right w:val="single" w:sz="4" w:space="0" w:color="auto"/>
            </w:tcBorders>
            <w:shd w:val="clear" w:color="auto" w:fill="auto"/>
            <w:hideMark/>
          </w:tcPr>
          <w:p w14:paraId="473CA4C7" w14:textId="77777777" w:rsidR="00F969DF" w:rsidRPr="007D4E71" w:rsidRDefault="0084639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7D4E71">
              <w:rPr>
                <w:rFonts w:ascii="Times New Roman" w:eastAsia="Calibri" w:hAnsi="Times New Roman" w:cs="Times New Roman"/>
                <w:b/>
                <w:bCs/>
                <w:lang w:eastAsia="ru-RU"/>
              </w:rPr>
              <w:t>Тема</w:t>
            </w:r>
            <w:r w:rsidR="00F969DF" w:rsidRPr="007D4E71">
              <w:rPr>
                <w:rFonts w:ascii="Times New Roman" w:eastAsia="Calibri" w:hAnsi="Times New Roman" w:cs="Times New Roman"/>
                <w:b/>
                <w:bCs/>
                <w:lang w:eastAsia="ru-RU"/>
              </w:rPr>
              <w:t xml:space="preserve"> 1.5</w:t>
            </w:r>
            <w:r w:rsidRPr="007D4E71">
              <w:rPr>
                <w:rFonts w:ascii="Times New Roman" w:eastAsia="Calibri" w:hAnsi="Times New Roman" w:cs="Times New Roman"/>
                <w:b/>
                <w:bCs/>
                <w:lang w:eastAsia="ru-RU"/>
              </w:rPr>
              <w:t>.</w:t>
            </w:r>
          </w:p>
          <w:p w14:paraId="7C8A4AD8"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Микроклимат помещений</w:t>
            </w:r>
          </w:p>
        </w:tc>
        <w:tc>
          <w:tcPr>
            <w:tcW w:w="7796" w:type="dxa"/>
            <w:tcBorders>
              <w:top w:val="single" w:sz="4" w:space="0" w:color="auto"/>
              <w:left w:val="single" w:sz="4" w:space="0" w:color="auto"/>
              <w:right w:val="single" w:sz="4" w:space="0" w:color="auto"/>
            </w:tcBorders>
            <w:shd w:val="clear" w:color="auto" w:fill="auto"/>
          </w:tcPr>
          <w:p w14:paraId="60663787" w14:textId="77777777" w:rsidR="00F969DF" w:rsidRPr="00B818C4" w:rsidRDefault="00781ACD" w:rsidP="00B818C4">
            <w:pPr>
              <w:tabs>
                <w:tab w:val="left" w:pos="42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4C6D280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12A4B922"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 xml:space="preserve">ПК </w:t>
            </w:r>
            <w:r w:rsidR="0084639E">
              <w:rPr>
                <w:rFonts w:ascii="Times New Roman" w:eastAsia="Calibri" w:hAnsi="Times New Roman" w:cs="Times New Roman"/>
                <w:bCs/>
                <w:lang w:eastAsia="ru-RU"/>
              </w:rPr>
              <w:t>1.15</w:t>
            </w:r>
          </w:p>
          <w:p w14:paraId="545F101D" w14:textId="77777777" w:rsidR="00F969DF" w:rsidRPr="00B818C4" w:rsidRDefault="0084639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01</w:t>
            </w:r>
          </w:p>
          <w:p w14:paraId="5DF9FC4E"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5A511905" w14:textId="77777777" w:rsidR="0084639E"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84639E">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1.15.01</w:t>
            </w:r>
          </w:p>
          <w:p w14:paraId="7439C91A" w14:textId="77777777" w:rsidR="0084639E" w:rsidRDefault="0084639E"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У 1.15.01</w:t>
            </w:r>
          </w:p>
          <w:p w14:paraId="67E4E70D" w14:textId="77777777" w:rsidR="0084639E"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1.15.01</w:t>
            </w:r>
          </w:p>
          <w:p w14:paraId="5380BA42"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1.15.02</w:t>
            </w:r>
          </w:p>
          <w:p w14:paraId="0C765C55" w14:textId="77777777" w:rsidR="0084639E" w:rsidRDefault="0084639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01.01</w:t>
            </w:r>
          </w:p>
          <w:p w14:paraId="33C0E100" w14:textId="77777777" w:rsidR="0084639E" w:rsidRDefault="0084639E" w:rsidP="008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2</w:t>
            </w:r>
          </w:p>
          <w:p w14:paraId="098498B7" w14:textId="77777777" w:rsidR="0084639E" w:rsidRDefault="0084639E" w:rsidP="008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01.03</w:t>
            </w:r>
          </w:p>
          <w:p w14:paraId="3EE3648B" w14:textId="77777777" w:rsidR="0084639E" w:rsidRDefault="0084639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01.01</w:t>
            </w:r>
          </w:p>
          <w:p w14:paraId="34950DF3" w14:textId="77777777" w:rsidR="0084639E" w:rsidRDefault="0084639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14:paraId="5544FADE" w14:textId="77777777" w:rsidR="00F969DF" w:rsidRPr="0084639E" w:rsidRDefault="0084639E" w:rsidP="008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01.03</w:t>
            </w:r>
          </w:p>
        </w:tc>
      </w:tr>
      <w:tr w:rsidR="00F969DF" w:rsidRPr="005D5C4C" w14:paraId="781FC60F" w14:textId="77777777" w:rsidTr="006C502E">
        <w:trPr>
          <w:trHeight w:val="57"/>
        </w:trPr>
        <w:tc>
          <w:tcPr>
            <w:tcW w:w="2127" w:type="dxa"/>
            <w:vMerge/>
            <w:tcBorders>
              <w:left w:val="single" w:sz="4" w:space="0" w:color="auto"/>
              <w:right w:val="single" w:sz="4" w:space="0" w:color="auto"/>
            </w:tcBorders>
            <w:shd w:val="clear" w:color="auto" w:fill="auto"/>
          </w:tcPr>
          <w:p w14:paraId="3B0006B6"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0B0E371B" w14:textId="77777777" w:rsidR="00F969DF" w:rsidRPr="0084639E" w:rsidRDefault="00F969DF" w:rsidP="0084639E">
            <w:pPr>
              <w:pStyle w:val="a4"/>
              <w:numPr>
                <w:ilvl w:val="0"/>
                <w:numId w:val="368"/>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2" w:hanging="426"/>
              <w:rPr>
                <w:rFonts w:ascii="Times New Roman" w:eastAsia="Times New Roman" w:hAnsi="Times New Roman" w:cs="Times New Roman"/>
                <w:lang w:eastAsia="ru-RU"/>
              </w:rPr>
            </w:pPr>
            <w:r w:rsidRPr="0084639E">
              <w:rPr>
                <w:rFonts w:ascii="Times New Roman" w:eastAsia="Times New Roman" w:hAnsi="Times New Roman" w:cs="Times New Roman"/>
                <w:lang w:eastAsia="ru-RU"/>
              </w:rPr>
              <w:t>Основные параметры микроклимата.</w:t>
            </w:r>
          </w:p>
          <w:p w14:paraId="3B64C91F" w14:textId="77777777" w:rsidR="00F969DF" w:rsidRPr="0084639E" w:rsidRDefault="00F969DF" w:rsidP="0084639E">
            <w:pPr>
              <w:pStyle w:val="a4"/>
              <w:numPr>
                <w:ilvl w:val="0"/>
                <w:numId w:val="368"/>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2" w:hanging="426"/>
              <w:rPr>
                <w:rFonts w:ascii="Times New Roman" w:eastAsia="Times New Roman" w:hAnsi="Times New Roman" w:cs="Times New Roman"/>
                <w:lang w:eastAsia="ru-RU"/>
              </w:rPr>
            </w:pPr>
            <w:r w:rsidRPr="0084639E">
              <w:rPr>
                <w:rFonts w:ascii="Times New Roman" w:eastAsia="Times New Roman" w:hAnsi="Times New Roman" w:cs="Times New Roman"/>
                <w:lang w:eastAsia="ru-RU"/>
              </w:rPr>
              <w:t>Гигиеническое нормирование параметров микроклимата.</w:t>
            </w:r>
          </w:p>
          <w:p w14:paraId="24847A96" w14:textId="77777777" w:rsidR="00F969DF" w:rsidRPr="0084639E" w:rsidRDefault="00F969DF" w:rsidP="0084639E">
            <w:pPr>
              <w:pStyle w:val="a4"/>
              <w:numPr>
                <w:ilvl w:val="0"/>
                <w:numId w:val="368"/>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2" w:hanging="426"/>
              <w:rPr>
                <w:rFonts w:ascii="Times New Roman" w:eastAsia="Calibri" w:hAnsi="Times New Roman" w:cs="Times New Roman"/>
                <w:b/>
                <w:bCs/>
                <w:lang w:eastAsia="ru-RU"/>
              </w:rPr>
            </w:pPr>
            <w:r w:rsidRPr="0084639E">
              <w:rPr>
                <w:rFonts w:ascii="Times New Roman" w:eastAsia="Times New Roman" w:hAnsi="Times New Roman" w:cs="Times New Roman"/>
                <w:lang w:eastAsia="ru-RU"/>
              </w:rPr>
              <w:t>Виды загрязнений воздуха рабочей зоны и атмосферного воздуха.</w:t>
            </w:r>
          </w:p>
        </w:tc>
        <w:tc>
          <w:tcPr>
            <w:tcW w:w="1559" w:type="dxa"/>
            <w:tcBorders>
              <w:top w:val="single" w:sz="4" w:space="0" w:color="auto"/>
              <w:left w:val="single" w:sz="4" w:space="0" w:color="auto"/>
              <w:right w:val="single" w:sz="4" w:space="0" w:color="auto"/>
            </w:tcBorders>
            <w:shd w:val="clear" w:color="auto" w:fill="auto"/>
            <w:vAlign w:val="center"/>
          </w:tcPr>
          <w:p w14:paraId="095F9B8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33DEEF2D"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0A8A565C"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3D46274B" w14:textId="77777777" w:rsidTr="006C502E">
        <w:trPr>
          <w:trHeight w:val="287"/>
        </w:trPr>
        <w:tc>
          <w:tcPr>
            <w:tcW w:w="2127" w:type="dxa"/>
            <w:vMerge/>
            <w:tcBorders>
              <w:left w:val="single" w:sz="4" w:space="0" w:color="auto"/>
              <w:right w:val="single" w:sz="4" w:space="0" w:color="auto"/>
            </w:tcBorders>
            <w:shd w:val="clear" w:color="auto" w:fill="auto"/>
            <w:hideMark/>
          </w:tcPr>
          <w:p w14:paraId="75FE27F4"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324FBB3F" w14:textId="77777777" w:rsidR="00F969DF" w:rsidRPr="00B818C4" w:rsidRDefault="0084639E" w:rsidP="00B818C4">
            <w:pPr>
              <w:tabs>
                <w:tab w:val="left" w:pos="426"/>
              </w:tabs>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1559" w:type="dxa"/>
            <w:tcBorders>
              <w:top w:val="single" w:sz="4" w:space="0" w:color="auto"/>
              <w:left w:val="single" w:sz="4" w:space="0" w:color="auto"/>
              <w:right w:val="single" w:sz="4" w:space="0" w:color="auto"/>
            </w:tcBorders>
            <w:shd w:val="clear" w:color="auto" w:fill="auto"/>
            <w:hideMark/>
          </w:tcPr>
          <w:p w14:paraId="37CF204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20151237"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63688F16"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1CEF3927" w14:textId="77777777" w:rsidTr="006C502E">
        <w:trPr>
          <w:trHeight w:val="287"/>
        </w:trPr>
        <w:tc>
          <w:tcPr>
            <w:tcW w:w="2127" w:type="dxa"/>
            <w:vMerge/>
            <w:tcBorders>
              <w:left w:val="single" w:sz="4" w:space="0" w:color="auto"/>
              <w:right w:val="single" w:sz="4" w:space="0" w:color="auto"/>
            </w:tcBorders>
            <w:shd w:val="clear" w:color="auto" w:fill="auto"/>
            <w:hideMark/>
          </w:tcPr>
          <w:p w14:paraId="475E3C17"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05342204" w14:textId="77777777" w:rsidR="00F969DF" w:rsidRPr="00B818C4" w:rsidRDefault="00564CB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3C0996E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Times New Roman" w:hAnsi="Times New Roman" w:cs="Times New Roman"/>
                <w:bCs/>
                <w:lang w:eastAsia="ru-RU"/>
              </w:rPr>
              <w:t xml:space="preserve">Составление вопросов и ответов </w:t>
            </w:r>
            <w:r w:rsidRPr="00B818C4">
              <w:rPr>
                <w:rFonts w:ascii="Times New Roman" w:eastAsia="Times New Roman" w:hAnsi="Times New Roman" w:cs="Times New Roman"/>
                <w:lang w:eastAsia="ru-RU"/>
              </w:rPr>
              <w:t xml:space="preserve">(не менее десяти)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Взаимосвязь условий жизнедеятельности со здоровьем и производительностью труда»;</w:t>
            </w:r>
          </w:p>
          <w:p w14:paraId="56EEA5C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lang w:eastAsia="ru-RU"/>
              </w:rPr>
              <w:t>С</w:t>
            </w:r>
            <w:r w:rsidRPr="00B818C4">
              <w:rPr>
                <w:rFonts w:ascii="Times New Roman" w:eastAsia="Times New Roman" w:hAnsi="Times New Roman" w:cs="Times New Roman"/>
                <w:bCs/>
                <w:lang w:eastAsia="ru-RU"/>
              </w:rPr>
              <w:t>оставление схемы – таблицы «Приборы контроля метеорологических условий».</w:t>
            </w:r>
          </w:p>
        </w:tc>
        <w:tc>
          <w:tcPr>
            <w:tcW w:w="1559" w:type="dxa"/>
            <w:tcBorders>
              <w:top w:val="single" w:sz="4" w:space="0" w:color="auto"/>
              <w:left w:val="single" w:sz="4" w:space="0" w:color="auto"/>
              <w:right w:val="single" w:sz="4" w:space="0" w:color="auto"/>
            </w:tcBorders>
            <w:shd w:val="clear" w:color="auto" w:fill="auto"/>
            <w:hideMark/>
          </w:tcPr>
          <w:p w14:paraId="1C5BCF24" w14:textId="77777777" w:rsidR="00F969DF" w:rsidRPr="0084639E"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84639E">
              <w:rPr>
                <w:rFonts w:ascii="Times New Roman" w:eastAsia="Times New Roman" w:hAnsi="Times New Roman" w:cs="Times New Roman"/>
                <w:bCs/>
                <w:lang w:eastAsia="ru-RU"/>
              </w:rPr>
              <w:t>2</w:t>
            </w:r>
          </w:p>
          <w:p w14:paraId="092662D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20AB500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72A595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EB3146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1723C363"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520B775E"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1B75D1A4" w14:textId="77777777" w:rsidTr="006C502E">
        <w:trPr>
          <w:trHeight w:val="70"/>
        </w:trPr>
        <w:tc>
          <w:tcPr>
            <w:tcW w:w="2127" w:type="dxa"/>
            <w:vMerge w:val="restart"/>
            <w:tcBorders>
              <w:left w:val="single" w:sz="4" w:space="0" w:color="auto"/>
              <w:bottom w:val="single" w:sz="4" w:space="0" w:color="auto"/>
              <w:right w:val="single" w:sz="4" w:space="0" w:color="auto"/>
            </w:tcBorders>
            <w:shd w:val="clear" w:color="auto" w:fill="auto"/>
            <w:hideMark/>
          </w:tcPr>
          <w:p w14:paraId="20704524" w14:textId="77777777" w:rsidR="00F969DF" w:rsidRPr="007D4E71" w:rsidRDefault="0084639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1.6</w:t>
            </w:r>
            <w:r w:rsidRPr="007D4E71">
              <w:rPr>
                <w:rFonts w:ascii="Times New Roman" w:eastAsia="Times New Roman" w:hAnsi="Times New Roman" w:cs="Times New Roman"/>
                <w:b/>
                <w:lang w:eastAsia="ru-RU"/>
              </w:rPr>
              <w:t>.</w:t>
            </w:r>
          </w:p>
          <w:p w14:paraId="0E1943DB"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Освещение</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7A4CF0DC" w14:textId="77777777" w:rsidR="00F969DF" w:rsidRPr="00B818C4" w:rsidRDefault="00781ACD" w:rsidP="00B818C4">
            <w:pPr>
              <w:tabs>
                <w:tab w:val="left" w:pos="426"/>
              </w:tabs>
              <w:spacing w:after="0" w:line="240" w:lineRule="auto"/>
              <w:jc w:val="both"/>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4C132F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bottom w:val="single" w:sz="4" w:space="0" w:color="auto"/>
              <w:right w:val="single" w:sz="4" w:space="0" w:color="auto"/>
            </w:tcBorders>
          </w:tcPr>
          <w:p w14:paraId="32CDF28C"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ПК 1.17</w:t>
            </w:r>
          </w:p>
          <w:p w14:paraId="21DEA839" w14:textId="77777777" w:rsidR="00F969DF" w:rsidRPr="00B818C4" w:rsidRDefault="0084639E"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04</w:t>
            </w:r>
          </w:p>
          <w:p w14:paraId="75E8517E"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6C8B5737" w14:textId="77777777" w:rsidR="0084639E"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84639E">
              <w:rPr>
                <w:rFonts w:ascii="Times New Roman" w:eastAsia="Times New Roman" w:hAnsi="Times New Roman" w:cs="Times New Roman"/>
                <w:lang w:eastAsia="ru-RU"/>
              </w:rPr>
              <w:t xml:space="preserve"> 1.17.01</w:t>
            </w:r>
          </w:p>
          <w:p w14:paraId="389DD058" w14:textId="77777777" w:rsidR="00F969DF" w:rsidRPr="00B818C4" w:rsidRDefault="0084639E"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 </w:t>
            </w:r>
            <w:r w:rsidR="00F969DF" w:rsidRPr="00B818C4">
              <w:rPr>
                <w:rFonts w:ascii="Times New Roman" w:eastAsia="Times New Roman" w:hAnsi="Times New Roman" w:cs="Times New Roman"/>
                <w:lang w:eastAsia="ru-RU"/>
              </w:rPr>
              <w:t>1.17.02</w:t>
            </w:r>
          </w:p>
          <w:p w14:paraId="194E8116" w14:textId="77777777" w:rsidR="0084639E" w:rsidRDefault="0084639E"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1.17.01</w:t>
            </w:r>
          </w:p>
          <w:p w14:paraId="73BAD68C" w14:textId="77777777" w:rsidR="00F969DF" w:rsidRPr="00B818C4" w:rsidRDefault="0084639E"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B818C4">
              <w:rPr>
                <w:rFonts w:ascii="Times New Roman" w:eastAsia="Times New Roman" w:hAnsi="Times New Roman" w:cs="Times New Roman"/>
                <w:lang w:eastAsia="ru-RU"/>
              </w:rPr>
              <w:t>1.17.03</w:t>
            </w:r>
          </w:p>
          <w:p w14:paraId="61C5A37B" w14:textId="77777777" w:rsidR="0084639E"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w:t>
            </w:r>
            <w:r w:rsidR="0084639E">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 xml:space="preserve">1.17.01 </w:t>
            </w:r>
          </w:p>
          <w:p w14:paraId="761D91CD" w14:textId="77777777" w:rsidR="00F969DF" w:rsidRPr="00B818C4" w:rsidRDefault="0084639E"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w:t>
            </w:r>
            <w:r w:rsidR="00F969DF" w:rsidRPr="00B818C4">
              <w:rPr>
                <w:rFonts w:ascii="Times New Roman" w:eastAsia="Times New Roman" w:hAnsi="Times New Roman" w:cs="Times New Roman"/>
                <w:lang w:eastAsia="ru-RU"/>
              </w:rPr>
              <w:t>1.17.03</w:t>
            </w:r>
          </w:p>
          <w:p w14:paraId="676F69CB" w14:textId="77777777" w:rsidR="0084639E" w:rsidRDefault="00F969DF"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B818C4">
              <w:rPr>
                <w:rFonts w:ascii="Times New Roman" w:eastAsia="Times New Roman" w:hAnsi="Times New Roman" w:cs="Times New Roman"/>
                <w:iCs/>
                <w:lang w:eastAsia="ru-RU"/>
              </w:rPr>
              <w:t>Уо</w:t>
            </w:r>
            <w:r w:rsidR="0084639E">
              <w:rPr>
                <w:rFonts w:ascii="Times New Roman" w:eastAsia="Times New Roman" w:hAnsi="Times New Roman" w:cs="Times New Roman"/>
                <w:iCs/>
                <w:lang w:eastAsia="ru-RU"/>
              </w:rPr>
              <w:t xml:space="preserve"> </w:t>
            </w:r>
            <w:r w:rsidRPr="00B818C4">
              <w:rPr>
                <w:rFonts w:ascii="Times New Roman" w:eastAsia="Times New Roman" w:hAnsi="Times New Roman" w:cs="Times New Roman"/>
                <w:iCs/>
                <w:lang w:eastAsia="ru-RU"/>
              </w:rPr>
              <w:t>0</w:t>
            </w:r>
            <w:r w:rsidR="0084639E">
              <w:rPr>
                <w:rFonts w:ascii="Times New Roman" w:eastAsia="Times New Roman" w:hAnsi="Times New Roman" w:cs="Times New Roman"/>
                <w:iCs/>
                <w:lang w:eastAsia="ru-RU"/>
              </w:rPr>
              <w:t>4</w:t>
            </w:r>
            <w:r w:rsidRPr="00B818C4">
              <w:rPr>
                <w:rFonts w:ascii="Times New Roman" w:eastAsia="Times New Roman" w:hAnsi="Times New Roman" w:cs="Times New Roman"/>
                <w:iCs/>
                <w:lang w:eastAsia="ru-RU"/>
              </w:rPr>
              <w:t>.01</w:t>
            </w:r>
          </w:p>
          <w:p w14:paraId="383A888F" w14:textId="77777777" w:rsidR="00F969DF" w:rsidRPr="00B818C4" w:rsidRDefault="0084639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4</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2</w:t>
            </w:r>
          </w:p>
          <w:p w14:paraId="38959A6F" w14:textId="77777777" w:rsidR="0084639E" w:rsidRDefault="0084639E"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04.01</w:t>
            </w:r>
            <w:r>
              <w:rPr>
                <w:rFonts w:ascii="Times New Roman" w:eastAsia="Times New Roman" w:hAnsi="Times New Roman" w:cs="Times New Roman"/>
                <w:iCs/>
                <w:lang w:eastAsia="ru-RU"/>
              </w:rPr>
              <w:t xml:space="preserve"> </w:t>
            </w:r>
          </w:p>
          <w:p w14:paraId="5E526EE9" w14:textId="77777777" w:rsidR="00F969DF" w:rsidRPr="0084639E" w:rsidRDefault="0084639E" w:rsidP="008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04.0</w:t>
            </w:r>
            <w:r>
              <w:rPr>
                <w:rFonts w:ascii="Times New Roman" w:eastAsia="Times New Roman" w:hAnsi="Times New Roman" w:cs="Times New Roman"/>
                <w:iCs/>
                <w:lang w:eastAsia="ru-RU"/>
              </w:rPr>
              <w:t>2</w:t>
            </w:r>
          </w:p>
        </w:tc>
      </w:tr>
      <w:tr w:rsidR="00F969DF" w:rsidRPr="005D5C4C" w14:paraId="0A5C1509" w14:textId="77777777" w:rsidTr="006C502E">
        <w:trPr>
          <w:trHeight w:val="948"/>
        </w:trPr>
        <w:tc>
          <w:tcPr>
            <w:tcW w:w="2127" w:type="dxa"/>
            <w:vMerge/>
            <w:tcBorders>
              <w:left w:val="single" w:sz="4" w:space="0" w:color="auto"/>
              <w:right w:val="single" w:sz="4" w:space="0" w:color="auto"/>
            </w:tcBorders>
            <w:shd w:val="clear" w:color="auto" w:fill="auto"/>
          </w:tcPr>
          <w:p w14:paraId="11F830C3"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79735472" w14:textId="77777777" w:rsidR="00F969DF" w:rsidRPr="0084639E" w:rsidRDefault="00F969DF" w:rsidP="0084639E">
            <w:pPr>
              <w:pStyle w:val="a4"/>
              <w:numPr>
                <w:ilvl w:val="0"/>
                <w:numId w:val="36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Calibri" w:hAnsi="Times New Roman" w:cs="Times New Roman"/>
                <w:bCs/>
                <w:lang w:eastAsia="ru-RU"/>
              </w:rPr>
            </w:pPr>
            <w:r w:rsidRPr="0084639E">
              <w:rPr>
                <w:rFonts w:ascii="Times New Roman" w:eastAsia="Times New Roman" w:hAnsi="Times New Roman" w:cs="Times New Roman"/>
                <w:lang w:eastAsia="ru-RU"/>
              </w:rPr>
              <w:t>Характеристики освещения и световой среды.</w:t>
            </w:r>
          </w:p>
          <w:p w14:paraId="587B8EAD" w14:textId="77777777" w:rsidR="00F969DF" w:rsidRPr="0084639E" w:rsidRDefault="00F969DF" w:rsidP="0084639E">
            <w:pPr>
              <w:pStyle w:val="a4"/>
              <w:numPr>
                <w:ilvl w:val="0"/>
                <w:numId w:val="36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Calibri" w:hAnsi="Times New Roman" w:cs="Times New Roman"/>
                <w:bCs/>
                <w:lang w:eastAsia="ru-RU"/>
              </w:rPr>
            </w:pPr>
            <w:r w:rsidRPr="0084639E">
              <w:rPr>
                <w:rFonts w:ascii="Times New Roman" w:eastAsia="Times New Roman" w:hAnsi="Times New Roman" w:cs="Times New Roman"/>
                <w:lang w:eastAsia="ru-RU"/>
              </w:rPr>
              <w:t>Виды освещения и его нормирование.</w:t>
            </w:r>
          </w:p>
          <w:p w14:paraId="171D6708" w14:textId="77777777" w:rsidR="00F969DF" w:rsidRPr="0084639E" w:rsidRDefault="00F969DF" w:rsidP="0084639E">
            <w:pPr>
              <w:pStyle w:val="a4"/>
              <w:numPr>
                <w:ilvl w:val="0"/>
                <w:numId w:val="36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Calibri" w:hAnsi="Times New Roman" w:cs="Times New Roman"/>
                <w:bCs/>
                <w:lang w:eastAsia="ru-RU"/>
              </w:rPr>
            </w:pPr>
            <w:r w:rsidRPr="0084639E">
              <w:rPr>
                <w:rFonts w:ascii="Times New Roman" w:eastAsia="Times New Roman" w:hAnsi="Times New Roman" w:cs="Times New Roman"/>
                <w:lang w:eastAsia="ru-RU"/>
              </w:rPr>
              <w:t>Искусственные источники света и светильники.</w:t>
            </w:r>
          </w:p>
          <w:p w14:paraId="5E064BC3" w14:textId="77777777" w:rsidR="00F969DF" w:rsidRPr="0084639E" w:rsidRDefault="00F969DF" w:rsidP="0084639E">
            <w:pPr>
              <w:pStyle w:val="a4"/>
              <w:numPr>
                <w:ilvl w:val="0"/>
                <w:numId w:val="369"/>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eastAsia="Calibri" w:hAnsi="Times New Roman" w:cs="Times New Roman"/>
                <w:b/>
                <w:bCs/>
                <w:lang w:eastAsia="ru-RU"/>
              </w:rPr>
            </w:pPr>
            <w:r w:rsidRPr="0084639E">
              <w:rPr>
                <w:rFonts w:ascii="Times New Roman" w:eastAsia="Times New Roman" w:hAnsi="Times New Roman" w:cs="Times New Roman"/>
                <w:lang w:eastAsia="ru-RU"/>
              </w:rPr>
              <w:t>Организация рабочего места для создания комфортных зрительных условий.</w:t>
            </w:r>
          </w:p>
        </w:tc>
        <w:tc>
          <w:tcPr>
            <w:tcW w:w="1559" w:type="dxa"/>
            <w:tcBorders>
              <w:top w:val="single" w:sz="4" w:space="0" w:color="auto"/>
              <w:left w:val="single" w:sz="4" w:space="0" w:color="auto"/>
              <w:right w:val="single" w:sz="4" w:space="0" w:color="auto"/>
            </w:tcBorders>
            <w:shd w:val="clear" w:color="auto" w:fill="auto"/>
            <w:vAlign w:val="center"/>
          </w:tcPr>
          <w:p w14:paraId="329557F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265CC70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04BE34E"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509F9E92" w14:textId="77777777" w:rsidTr="007D4E71">
        <w:trPr>
          <w:trHeight w:val="180"/>
        </w:trPr>
        <w:tc>
          <w:tcPr>
            <w:tcW w:w="2127" w:type="dxa"/>
            <w:vMerge/>
            <w:tcBorders>
              <w:left w:val="single" w:sz="4" w:space="0" w:color="auto"/>
              <w:right w:val="single" w:sz="4" w:space="0" w:color="auto"/>
            </w:tcBorders>
            <w:shd w:val="clear" w:color="auto" w:fill="auto"/>
            <w:vAlign w:val="center"/>
            <w:hideMark/>
          </w:tcPr>
          <w:p w14:paraId="099FAAC0"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4D664F3B" w14:textId="77777777" w:rsidR="00F969DF" w:rsidRPr="00B818C4" w:rsidRDefault="00781AC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right w:val="single" w:sz="4" w:space="0" w:color="auto"/>
            </w:tcBorders>
            <w:shd w:val="clear" w:color="auto" w:fill="auto"/>
            <w:hideMark/>
          </w:tcPr>
          <w:p w14:paraId="68FA6F3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4</w:t>
            </w:r>
          </w:p>
        </w:tc>
        <w:tc>
          <w:tcPr>
            <w:tcW w:w="1134" w:type="dxa"/>
            <w:vMerge/>
            <w:tcBorders>
              <w:left w:val="single" w:sz="4" w:space="0" w:color="auto"/>
              <w:right w:val="single" w:sz="4" w:space="0" w:color="auto"/>
            </w:tcBorders>
          </w:tcPr>
          <w:p w14:paraId="6A89503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30D759D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7D4E71" w:rsidRPr="005D5C4C" w14:paraId="28CD3802" w14:textId="77777777" w:rsidTr="006C502E">
        <w:trPr>
          <w:trHeight w:val="312"/>
        </w:trPr>
        <w:tc>
          <w:tcPr>
            <w:tcW w:w="2127" w:type="dxa"/>
            <w:vMerge/>
            <w:tcBorders>
              <w:left w:val="single" w:sz="4" w:space="0" w:color="auto"/>
              <w:right w:val="single" w:sz="4" w:space="0" w:color="auto"/>
            </w:tcBorders>
            <w:shd w:val="clear" w:color="auto" w:fill="auto"/>
            <w:vAlign w:val="center"/>
          </w:tcPr>
          <w:p w14:paraId="169329B9" w14:textId="77777777" w:rsidR="007D4E71" w:rsidRPr="007D4E71" w:rsidRDefault="007D4E71"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tcPr>
          <w:p w14:paraId="26B45A27" w14:textId="77777777" w:rsidR="007D4E71" w:rsidRPr="00B818C4" w:rsidRDefault="007D4E71" w:rsidP="007D4E7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D4E71">
              <w:rPr>
                <w:rFonts w:ascii="Times New Roman" w:eastAsia="Calibri" w:hAnsi="Times New Roman" w:cs="Times New Roman"/>
                <w:bCs/>
                <w:lang w:eastAsia="ru-RU"/>
              </w:rPr>
              <w:t>4.</w:t>
            </w:r>
            <w:r>
              <w:rPr>
                <w:rFonts w:ascii="Times New Roman" w:eastAsia="Calibri" w:hAnsi="Times New Roman" w:cs="Times New Roman"/>
                <w:b/>
                <w:bCs/>
                <w:lang w:eastAsia="ru-RU"/>
              </w:rPr>
              <w:t xml:space="preserve"> </w:t>
            </w:r>
            <w:r w:rsidRPr="00B818C4">
              <w:rPr>
                <w:rFonts w:ascii="Times New Roman" w:eastAsia="Times New Roman" w:hAnsi="Times New Roman" w:cs="Times New Roman"/>
                <w:lang w:eastAsia="ru-RU"/>
              </w:rPr>
              <w:t>Расчет искусственного освещения производственных помещений</w:t>
            </w:r>
          </w:p>
        </w:tc>
        <w:tc>
          <w:tcPr>
            <w:tcW w:w="1559" w:type="dxa"/>
            <w:tcBorders>
              <w:top w:val="single" w:sz="4" w:space="0" w:color="auto"/>
              <w:left w:val="single" w:sz="4" w:space="0" w:color="auto"/>
              <w:right w:val="single" w:sz="4" w:space="0" w:color="auto"/>
            </w:tcBorders>
            <w:shd w:val="clear" w:color="auto" w:fill="auto"/>
          </w:tcPr>
          <w:p w14:paraId="6FF349A1" w14:textId="77777777" w:rsidR="007D4E71" w:rsidRPr="00B818C4" w:rsidRDefault="007D4E71" w:rsidP="007D4E7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635C9FEB" w14:textId="77777777" w:rsidR="007D4E71" w:rsidRPr="00B818C4" w:rsidRDefault="007D4E7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tcBorders>
              <w:left w:val="single" w:sz="4" w:space="0" w:color="auto"/>
              <w:right w:val="single" w:sz="4" w:space="0" w:color="auto"/>
            </w:tcBorders>
          </w:tcPr>
          <w:p w14:paraId="736FF314" w14:textId="77777777" w:rsidR="007D4E71" w:rsidRPr="00B818C4" w:rsidRDefault="007D4E7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F969DF" w:rsidRPr="005D5C4C" w14:paraId="0A6770D6" w14:textId="77777777" w:rsidTr="006C502E">
        <w:trPr>
          <w:trHeight w:val="287"/>
        </w:trPr>
        <w:tc>
          <w:tcPr>
            <w:tcW w:w="2127" w:type="dxa"/>
            <w:vMerge/>
            <w:tcBorders>
              <w:left w:val="single" w:sz="4" w:space="0" w:color="auto"/>
              <w:right w:val="single" w:sz="4" w:space="0" w:color="auto"/>
            </w:tcBorders>
            <w:shd w:val="clear" w:color="auto" w:fill="auto"/>
            <w:vAlign w:val="center"/>
            <w:hideMark/>
          </w:tcPr>
          <w:p w14:paraId="63EA7460"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347F63F0" w14:textId="77777777" w:rsidR="00F969DF" w:rsidRPr="00B818C4" w:rsidRDefault="00564CB1" w:rsidP="00B818C4">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1629B898" w14:textId="77777777" w:rsidR="00F969DF" w:rsidRPr="00B818C4" w:rsidRDefault="00F969DF" w:rsidP="00B818C4">
            <w:pPr>
              <w:tabs>
                <w:tab w:val="left" w:pos="42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lang w:eastAsia="ru-RU"/>
              </w:rPr>
              <w:t>С</w:t>
            </w:r>
            <w:r w:rsidRPr="00B818C4">
              <w:rPr>
                <w:rFonts w:ascii="Times New Roman" w:eastAsia="Times New Roman" w:hAnsi="Times New Roman" w:cs="Times New Roman"/>
                <w:bCs/>
                <w:lang w:eastAsia="ru-RU"/>
              </w:rPr>
              <w:t>оставление схемы - таблицы «Приборы контроля освещения и осветительных приборов»</w:t>
            </w:r>
          </w:p>
        </w:tc>
        <w:tc>
          <w:tcPr>
            <w:tcW w:w="1559" w:type="dxa"/>
            <w:tcBorders>
              <w:top w:val="single" w:sz="4" w:space="0" w:color="auto"/>
              <w:left w:val="single" w:sz="4" w:space="0" w:color="auto"/>
              <w:right w:val="single" w:sz="4" w:space="0" w:color="auto"/>
            </w:tcBorders>
            <w:shd w:val="clear" w:color="auto" w:fill="auto"/>
            <w:hideMark/>
          </w:tcPr>
          <w:p w14:paraId="599B60D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w:t>
            </w:r>
          </w:p>
          <w:p w14:paraId="38DF8FE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73A011F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5EDE1F6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7F03F506" w14:textId="77777777" w:rsidTr="006C502E">
        <w:trPr>
          <w:trHeight w:val="135"/>
        </w:trPr>
        <w:tc>
          <w:tcPr>
            <w:tcW w:w="2127" w:type="dxa"/>
            <w:vMerge w:val="restart"/>
            <w:tcBorders>
              <w:left w:val="single" w:sz="4" w:space="0" w:color="auto"/>
              <w:right w:val="single" w:sz="4" w:space="0" w:color="auto"/>
            </w:tcBorders>
            <w:shd w:val="clear" w:color="auto" w:fill="auto"/>
            <w:hideMark/>
          </w:tcPr>
          <w:p w14:paraId="3D6080FB" w14:textId="77777777" w:rsidR="00F969DF" w:rsidRPr="007D4E71" w:rsidRDefault="00336D49"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1.7</w:t>
            </w:r>
            <w:r w:rsidRPr="007D4E71">
              <w:rPr>
                <w:rFonts w:ascii="Times New Roman" w:eastAsia="Times New Roman" w:hAnsi="Times New Roman" w:cs="Times New Roman"/>
                <w:b/>
                <w:lang w:eastAsia="ru-RU"/>
              </w:rPr>
              <w:t>.</w:t>
            </w:r>
          </w:p>
          <w:p w14:paraId="3A4102B6" w14:textId="77777777" w:rsidR="00F969DF" w:rsidRPr="007D4E71" w:rsidRDefault="00F969DF" w:rsidP="00B818C4">
            <w:pPr>
              <w:tabs>
                <w:tab w:val="left" w:pos="426"/>
              </w:tabs>
              <w:spacing w:after="0" w:line="240" w:lineRule="auto"/>
              <w:rPr>
                <w:rFonts w:ascii="Times New Roman" w:eastAsia="Calibri" w:hAnsi="Times New Roman" w:cs="Times New Roman"/>
                <w:b/>
                <w:bCs/>
                <w:lang w:eastAsia="ru-RU"/>
              </w:rPr>
            </w:pPr>
            <w:r w:rsidRPr="007D4E71">
              <w:rPr>
                <w:rFonts w:ascii="Times New Roman" w:eastAsia="Times New Roman" w:hAnsi="Times New Roman" w:cs="Times New Roman"/>
                <w:b/>
                <w:lang w:eastAsia="ru-RU"/>
              </w:rPr>
              <w:t>Психофизиологические и эргономические основы безопасности труда</w:t>
            </w:r>
          </w:p>
        </w:tc>
        <w:tc>
          <w:tcPr>
            <w:tcW w:w="7796" w:type="dxa"/>
            <w:tcBorders>
              <w:top w:val="single" w:sz="4" w:space="0" w:color="auto"/>
              <w:left w:val="single" w:sz="4" w:space="0" w:color="auto"/>
              <w:right w:val="single" w:sz="4" w:space="0" w:color="auto"/>
            </w:tcBorders>
            <w:shd w:val="clear" w:color="auto" w:fill="auto"/>
            <w:hideMark/>
          </w:tcPr>
          <w:p w14:paraId="6B11DEAD" w14:textId="77777777" w:rsidR="00F969DF" w:rsidRPr="00B818C4" w:rsidRDefault="00781ACD" w:rsidP="00B818C4">
            <w:pPr>
              <w:tabs>
                <w:tab w:val="left" w:pos="42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right w:val="single" w:sz="4" w:space="0" w:color="auto"/>
            </w:tcBorders>
            <w:shd w:val="clear" w:color="auto" w:fill="auto"/>
            <w:hideMark/>
          </w:tcPr>
          <w:p w14:paraId="2798758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right w:val="single" w:sz="4" w:space="0" w:color="auto"/>
            </w:tcBorders>
          </w:tcPr>
          <w:p w14:paraId="1EE19E6D" w14:textId="77777777" w:rsidR="00F969DF" w:rsidRPr="00B818C4" w:rsidRDefault="00336D49" w:rsidP="00B818C4">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50878208" w14:textId="77777777" w:rsidR="00F969DF" w:rsidRPr="00B818C4" w:rsidRDefault="002F4DD7"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01</w:t>
            </w:r>
          </w:p>
          <w:p w14:paraId="79943CD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701" w:type="dxa"/>
            <w:vMerge w:val="restart"/>
            <w:tcBorders>
              <w:top w:val="single" w:sz="4" w:space="0" w:color="auto"/>
              <w:left w:val="single" w:sz="4" w:space="0" w:color="auto"/>
              <w:right w:val="single" w:sz="4" w:space="0" w:color="auto"/>
            </w:tcBorders>
          </w:tcPr>
          <w:p w14:paraId="46EF7021" w14:textId="77777777" w:rsidR="00336D49"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336D49">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 xml:space="preserve">1.15.01 </w:t>
            </w:r>
          </w:p>
          <w:p w14:paraId="6AAD826B"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336D49">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1.15.02</w:t>
            </w:r>
          </w:p>
          <w:p w14:paraId="1D713A4F" w14:textId="77777777" w:rsidR="007D4E71" w:rsidRDefault="007D4E71"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1.15.01</w:t>
            </w:r>
          </w:p>
          <w:p w14:paraId="1BD6B0B5"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 xml:space="preserve"> У 1.15.02</w:t>
            </w:r>
          </w:p>
          <w:p w14:paraId="1645D896" w14:textId="77777777" w:rsidR="007D4E71"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1.15.01</w:t>
            </w:r>
          </w:p>
          <w:p w14:paraId="1092BB40"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 xml:space="preserve"> З 1.15.02</w:t>
            </w:r>
          </w:p>
          <w:p w14:paraId="68264809" w14:textId="77777777" w:rsidR="007D4E71" w:rsidRDefault="007D4E71"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01.01</w:t>
            </w:r>
          </w:p>
          <w:p w14:paraId="1FA66D8B" w14:textId="77777777" w:rsidR="007D4E71" w:rsidRDefault="007D4E71"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w:t>
            </w:r>
            <w:r w:rsidR="002F4DD7">
              <w:rPr>
                <w:rFonts w:ascii="Times New Roman" w:eastAsia="Times New Roman" w:hAnsi="Times New Roman" w:cs="Times New Roman"/>
                <w:iCs/>
                <w:lang w:eastAsia="ru-RU"/>
              </w:rPr>
              <w:t>1.02</w:t>
            </w:r>
          </w:p>
          <w:p w14:paraId="4EC53307" w14:textId="77777777" w:rsidR="007D4E71" w:rsidRPr="00B818C4" w:rsidRDefault="007D4E71" w:rsidP="007D4E7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Зо </w:t>
            </w:r>
            <w:r w:rsidR="00F969DF" w:rsidRPr="00B818C4">
              <w:rPr>
                <w:rFonts w:ascii="Times New Roman" w:eastAsia="Times New Roman" w:hAnsi="Times New Roman" w:cs="Times New Roman"/>
                <w:iCs/>
                <w:lang w:eastAsia="ru-RU"/>
              </w:rPr>
              <w:t>0</w:t>
            </w:r>
            <w:r>
              <w:rPr>
                <w:rFonts w:ascii="Times New Roman" w:eastAsia="Times New Roman" w:hAnsi="Times New Roman" w:cs="Times New Roman"/>
                <w:iCs/>
                <w:lang w:eastAsia="ru-RU"/>
              </w:rPr>
              <w:t>1.01</w:t>
            </w:r>
            <w:r w:rsidR="00F969DF" w:rsidRPr="00B818C4">
              <w:rPr>
                <w:rFonts w:ascii="Times New Roman" w:eastAsia="Times New Roman" w:hAnsi="Times New Roman" w:cs="Times New Roman"/>
                <w:iCs/>
                <w:lang w:eastAsia="ru-RU"/>
              </w:rPr>
              <w:t xml:space="preserve"> </w:t>
            </w:r>
          </w:p>
          <w:p w14:paraId="7E4382F5" w14:textId="77777777" w:rsidR="00F969DF" w:rsidRPr="00B818C4" w:rsidRDefault="00F969DF" w:rsidP="00B818C4">
            <w:pPr>
              <w:spacing w:after="0" w:line="240" w:lineRule="auto"/>
              <w:jc w:val="center"/>
              <w:rPr>
                <w:rFonts w:ascii="Times New Roman" w:eastAsia="Times New Roman" w:hAnsi="Times New Roman" w:cs="Times New Roman"/>
                <w:lang w:eastAsia="ru-RU"/>
              </w:rPr>
            </w:pPr>
          </w:p>
        </w:tc>
      </w:tr>
      <w:tr w:rsidR="00336D49" w:rsidRPr="005D5C4C" w14:paraId="44401A87" w14:textId="77777777" w:rsidTr="007C6F5D">
        <w:trPr>
          <w:trHeight w:val="1771"/>
        </w:trPr>
        <w:tc>
          <w:tcPr>
            <w:tcW w:w="2127" w:type="dxa"/>
            <w:vMerge/>
            <w:tcBorders>
              <w:left w:val="single" w:sz="4" w:space="0" w:color="auto"/>
              <w:right w:val="single" w:sz="4" w:space="0" w:color="auto"/>
            </w:tcBorders>
            <w:shd w:val="clear" w:color="auto" w:fill="auto"/>
          </w:tcPr>
          <w:p w14:paraId="55DBE97B" w14:textId="77777777" w:rsidR="00336D49" w:rsidRPr="00B818C4" w:rsidRDefault="00336D49" w:rsidP="00B818C4">
            <w:pPr>
              <w:tabs>
                <w:tab w:val="left" w:pos="42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right w:val="single" w:sz="4" w:space="0" w:color="auto"/>
            </w:tcBorders>
            <w:shd w:val="clear" w:color="auto" w:fill="auto"/>
          </w:tcPr>
          <w:p w14:paraId="7098E8B9" w14:textId="77777777" w:rsidR="00336D49" w:rsidRPr="00336D49" w:rsidRDefault="00336D49" w:rsidP="00336D49">
            <w:pPr>
              <w:pStyle w:val="a4"/>
              <w:numPr>
                <w:ilvl w:val="0"/>
                <w:numId w:val="370"/>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lang w:eastAsia="ru-RU"/>
              </w:rPr>
            </w:pPr>
            <w:r w:rsidRPr="00336D49">
              <w:rPr>
                <w:rFonts w:ascii="Times New Roman" w:eastAsia="Times New Roman" w:hAnsi="Times New Roman" w:cs="Times New Roman"/>
                <w:lang w:eastAsia="ru-RU"/>
              </w:rPr>
              <w:t>Психические процессы, свойства и состояния, влияющие на безопасность труда.</w:t>
            </w:r>
          </w:p>
          <w:p w14:paraId="352507A1" w14:textId="77777777" w:rsidR="00336D49" w:rsidRPr="00336D49" w:rsidRDefault="00336D49" w:rsidP="00336D49">
            <w:pPr>
              <w:pStyle w:val="a4"/>
              <w:numPr>
                <w:ilvl w:val="0"/>
                <w:numId w:val="370"/>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lang w:eastAsia="ru-RU"/>
              </w:rPr>
            </w:pPr>
            <w:r w:rsidRPr="00336D49">
              <w:rPr>
                <w:rFonts w:ascii="Times New Roman" w:eastAsia="Times New Roman" w:hAnsi="Times New Roman" w:cs="Times New Roman"/>
                <w:lang w:eastAsia="ru-RU"/>
              </w:rPr>
              <w:t>Виды и условия трудовой деятельности.</w:t>
            </w:r>
          </w:p>
          <w:p w14:paraId="68A2803B" w14:textId="77777777" w:rsidR="00336D49" w:rsidRPr="00336D49" w:rsidRDefault="00336D49" w:rsidP="00336D49">
            <w:pPr>
              <w:pStyle w:val="a4"/>
              <w:numPr>
                <w:ilvl w:val="0"/>
                <w:numId w:val="370"/>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Times New Roman" w:hAnsi="Times New Roman" w:cs="Times New Roman"/>
                <w:lang w:eastAsia="ru-RU"/>
              </w:rPr>
            </w:pPr>
            <w:r w:rsidRPr="00336D49">
              <w:rPr>
                <w:rFonts w:ascii="Times New Roman" w:eastAsia="Times New Roman" w:hAnsi="Times New Roman" w:cs="Times New Roman"/>
                <w:lang w:eastAsia="ru-RU"/>
              </w:rPr>
              <w:t>Основные психические причины травматизма</w:t>
            </w:r>
          </w:p>
          <w:p w14:paraId="3D1E41FB" w14:textId="77777777" w:rsidR="00336D49" w:rsidRPr="00336D49" w:rsidRDefault="00336D49" w:rsidP="00336D49">
            <w:pPr>
              <w:pStyle w:val="a4"/>
              <w:numPr>
                <w:ilvl w:val="0"/>
                <w:numId w:val="370"/>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
                <w:bCs/>
                <w:lang w:eastAsia="ru-RU"/>
              </w:rPr>
            </w:pPr>
            <w:r w:rsidRPr="00336D49">
              <w:rPr>
                <w:rFonts w:ascii="Times New Roman" w:eastAsia="Times New Roman" w:hAnsi="Times New Roman" w:cs="Times New Roman"/>
                <w:lang w:eastAsia="ru-RU"/>
              </w:rPr>
              <w:t>Антропометрические, сенсомоторные и энергетические характеристики человека.</w:t>
            </w:r>
          </w:p>
          <w:p w14:paraId="4CD61F43" w14:textId="77777777" w:rsidR="00336D49" w:rsidRPr="00336D49" w:rsidRDefault="00336D49" w:rsidP="00336D49">
            <w:pPr>
              <w:pStyle w:val="a4"/>
              <w:numPr>
                <w:ilvl w:val="0"/>
                <w:numId w:val="370"/>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rPr>
                <w:rFonts w:ascii="Times New Roman" w:eastAsia="Calibri" w:hAnsi="Times New Roman" w:cs="Times New Roman"/>
                <w:b/>
                <w:bCs/>
                <w:lang w:eastAsia="ru-RU"/>
              </w:rPr>
            </w:pPr>
            <w:r w:rsidRPr="00336D49">
              <w:rPr>
                <w:rFonts w:ascii="Times New Roman" w:eastAsia="Times New Roman" w:hAnsi="Times New Roman" w:cs="Times New Roman"/>
                <w:lang w:eastAsia="ru-RU"/>
              </w:rPr>
              <w:t>Организация рабочего места оператора с точки зрения эргономических требований.</w:t>
            </w:r>
          </w:p>
        </w:tc>
        <w:tc>
          <w:tcPr>
            <w:tcW w:w="1559" w:type="dxa"/>
            <w:tcBorders>
              <w:top w:val="single" w:sz="4" w:space="0" w:color="auto"/>
              <w:left w:val="single" w:sz="4" w:space="0" w:color="auto"/>
              <w:right w:val="single" w:sz="4" w:space="0" w:color="auto"/>
            </w:tcBorders>
            <w:shd w:val="clear" w:color="auto" w:fill="auto"/>
            <w:vAlign w:val="center"/>
          </w:tcPr>
          <w:p w14:paraId="4D7A2874" w14:textId="77777777" w:rsidR="00336D49" w:rsidRPr="00B818C4" w:rsidRDefault="00336D49"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1</w:t>
            </w:r>
          </w:p>
          <w:p w14:paraId="626EBF2F" w14:textId="77777777" w:rsidR="00336D49" w:rsidRPr="00B818C4" w:rsidRDefault="00336D49" w:rsidP="00B818C4">
            <w:pPr>
              <w:tabs>
                <w:tab w:val="left" w:pos="42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DA94E22" w14:textId="77777777" w:rsidR="00336D49" w:rsidRPr="00B818C4" w:rsidRDefault="00336D49"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732742F1" w14:textId="77777777" w:rsidR="00336D49" w:rsidRPr="00B818C4" w:rsidRDefault="00336D49"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56A6EFCF" w14:textId="77777777" w:rsidTr="006C502E">
        <w:trPr>
          <w:trHeight w:val="287"/>
        </w:trPr>
        <w:tc>
          <w:tcPr>
            <w:tcW w:w="2127" w:type="dxa"/>
            <w:vMerge/>
            <w:tcBorders>
              <w:left w:val="single" w:sz="4" w:space="0" w:color="auto"/>
              <w:right w:val="single" w:sz="4" w:space="0" w:color="auto"/>
            </w:tcBorders>
            <w:shd w:val="clear" w:color="auto" w:fill="auto"/>
            <w:hideMark/>
          </w:tcPr>
          <w:p w14:paraId="6A4673FF" w14:textId="77777777" w:rsidR="00F969DF" w:rsidRPr="00B818C4" w:rsidRDefault="00F969DF" w:rsidP="00B818C4">
            <w:pPr>
              <w:tabs>
                <w:tab w:val="left" w:pos="42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2BDCFE5D" w14:textId="77777777" w:rsidR="00F969DF" w:rsidRPr="00B818C4" w:rsidRDefault="00781ACD" w:rsidP="007D4E71">
            <w:pPr>
              <w:tabs>
                <w:tab w:val="left" w:pos="426"/>
              </w:tabs>
              <w:spacing w:after="0" w:line="240" w:lineRule="auto"/>
              <w:rPr>
                <w:rFonts w:ascii="Times New Roman" w:eastAsia="Calibri"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r w:rsidR="00F969DF" w:rsidRPr="00B818C4">
              <w:rPr>
                <w:rFonts w:ascii="Times New Roman" w:eastAsia="Times New Roman" w:hAnsi="Times New Roman" w:cs="Times New Roman"/>
                <w:b/>
                <w:bCs/>
                <w:lang w:eastAsia="ru-RU"/>
              </w:rPr>
              <w:t xml:space="preserve"> </w:t>
            </w:r>
          </w:p>
        </w:tc>
        <w:tc>
          <w:tcPr>
            <w:tcW w:w="1559" w:type="dxa"/>
            <w:tcBorders>
              <w:top w:val="single" w:sz="4" w:space="0" w:color="auto"/>
              <w:left w:val="single" w:sz="4" w:space="0" w:color="auto"/>
              <w:right w:val="single" w:sz="4" w:space="0" w:color="auto"/>
            </w:tcBorders>
            <w:shd w:val="clear" w:color="auto" w:fill="auto"/>
            <w:hideMark/>
          </w:tcPr>
          <w:p w14:paraId="581711DF" w14:textId="77777777" w:rsidR="00F969DF" w:rsidRPr="00B818C4" w:rsidRDefault="00F969DF" w:rsidP="00B818C4">
            <w:pPr>
              <w:tabs>
                <w:tab w:val="left" w:pos="42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08157AEC"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c>
          <w:tcPr>
            <w:tcW w:w="1701" w:type="dxa"/>
            <w:vMerge/>
            <w:tcBorders>
              <w:left w:val="single" w:sz="4" w:space="0" w:color="auto"/>
              <w:right w:val="single" w:sz="4" w:space="0" w:color="auto"/>
            </w:tcBorders>
          </w:tcPr>
          <w:p w14:paraId="3B195A38" w14:textId="77777777" w:rsidR="00F969DF" w:rsidRPr="00B818C4" w:rsidRDefault="00F969DF" w:rsidP="00B818C4">
            <w:pPr>
              <w:tabs>
                <w:tab w:val="left" w:pos="426"/>
              </w:tabs>
              <w:spacing w:after="0" w:line="240" w:lineRule="auto"/>
              <w:jc w:val="center"/>
              <w:rPr>
                <w:rFonts w:ascii="Times New Roman" w:eastAsia="Calibri" w:hAnsi="Times New Roman" w:cs="Times New Roman"/>
                <w:bCs/>
                <w:lang w:eastAsia="ru-RU"/>
              </w:rPr>
            </w:pPr>
          </w:p>
        </w:tc>
      </w:tr>
      <w:tr w:rsidR="00F969DF" w:rsidRPr="005D5C4C" w14:paraId="5668E813" w14:textId="77777777" w:rsidTr="006C502E">
        <w:trPr>
          <w:trHeight w:val="57"/>
        </w:trPr>
        <w:tc>
          <w:tcPr>
            <w:tcW w:w="2127" w:type="dxa"/>
            <w:vMerge/>
            <w:tcBorders>
              <w:left w:val="single" w:sz="4" w:space="0" w:color="auto"/>
              <w:right w:val="single" w:sz="4" w:space="0" w:color="auto"/>
            </w:tcBorders>
            <w:shd w:val="clear" w:color="auto" w:fill="auto"/>
            <w:hideMark/>
          </w:tcPr>
          <w:p w14:paraId="5D4AAD64" w14:textId="77777777" w:rsidR="00F969DF" w:rsidRPr="00B818C4" w:rsidRDefault="00F969DF" w:rsidP="00B818C4">
            <w:pPr>
              <w:tabs>
                <w:tab w:val="left" w:pos="426"/>
              </w:tabs>
              <w:spacing w:after="0" w:line="240" w:lineRule="auto"/>
              <w:rPr>
                <w:rFonts w:ascii="Times New Roman" w:eastAsia="Calibri" w:hAnsi="Times New Roman" w:cs="Times New Roman"/>
                <w:bCs/>
                <w:lang w:eastAsia="ru-RU"/>
              </w:rPr>
            </w:pPr>
          </w:p>
        </w:tc>
        <w:tc>
          <w:tcPr>
            <w:tcW w:w="7796" w:type="dxa"/>
            <w:tcBorders>
              <w:top w:val="single" w:sz="4" w:space="0" w:color="auto"/>
              <w:left w:val="single" w:sz="4" w:space="0" w:color="auto"/>
              <w:right w:val="single" w:sz="4" w:space="0" w:color="auto"/>
            </w:tcBorders>
            <w:shd w:val="clear" w:color="auto" w:fill="auto"/>
            <w:hideMark/>
          </w:tcPr>
          <w:p w14:paraId="14EAC353" w14:textId="77777777" w:rsidR="00F969DF" w:rsidRPr="00B818C4" w:rsidRDefault="00564CB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0D541382" w14:textId="77777777" w:rsidR="00F969DF" w:rsidRPr="00B818C4" w:rsidRDefault="00F969DF" w:rsidP="00B818C4">
            <w:pPr>
              <w:tabs>
                <w:tab w:val="left" w:pos="0"/>
              </w:tabs>
              <w:spacing w:after="0" w:line="240" w:lineRule="auto"/>
              <w:jc w:val="both"/>
              <w:rPr>
                <w:rFonts w:ascii="Times New Roman" w:eastAsia="Times New Roman" w:hAnsi="Times New Roman" w:cs="Times New Roman"/>
                <w:bCs/>
                <w:iCs/>
                <w:lang w:eastAsia="ru-RU"/>
              </w:rPr>
            </w:pPr>
            <w:r w:rsidRPr="00B818C4">
              <w:rPr>
                <w:rFonts w:ascii="Times New Roman" w:eastAsia="Times New Roman" w:hAnsi="Times New Roman" w:cs="Times New Roman"/>
                <w:bCs/>
                <w:iCs/>
                <w:lang w:eastAsia="ru-RU"/>
              </w:rPr>
              <w:t>Изучение нормативных материалов по теме «</w:t>
            </w:r>
            <w:r w:rsidRPr="00B818C4">
              <w:rPr>
                <w:rFonts w:ascii="Times New Roman" w:eastAsia="Times New Roman" w:hAnsi="Times New Roman" w:cs="Times New Roman"/>
                <w:lang w:eastAsia="ru-RU"/>
              </w:rPr>
              <w:t>Эргономические основы безопасности труда</w:t>
            </w:r>
            <w:r w:rsidRPr="00B818C4">
              <w:rPr>
                <w:rFonts w:ascii="Times New Roman" w:eastAsia="Times New Roman" w:hAnsi="Times New Roman" w:cs="Times New Roman"/>
                <w:bCs/>
                <w:iCs/>
                <w:lang w:eastAsia="ru-RU"/>
              </w:rPr>
              <w:t>»;</w:t>
            </w:r>
          </w:p>
          <w:p w14:paraId="6D7D193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Cs/>
                <w:lang w:eastAsia="ru-RU"/>
              </w:rPr>
              <w:t xml:space="preserve">Подготовка сообщения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Психофизиологические причины НС»</w:t>
            </w:r>
          </w:p>
          <w:p w14:paraId="733D85F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Times New Roman" w:hAnsi="Times New Roman" w:cs="Times New Roman"/>
                <w:bCs/>
                <w:iCs/>
                <w:lang w:eastAsia="ru-RU"/>
              </w:rPr>
              <w:t>Работа с конспектами лекции для подготовки к к/р</w:t>
            </w:r>
          </w:p>
        </w:tc>
        <w:tc>
          <w:tcPr>
            <w:tcW w:w="1559" w:type="dxa"/>
            <w:tcBorders>
              <w:top w:val="single" w:sz="4" w:space="0" w:color="auto"/>
              <w:left w:val="single" w:sz="4" w:space="0" w:color="auto"/>
              <w:right w:val="single" w:sz="4" w:space="0" w:color="auto"/>
            </w:tcBorders>
            <w:shd w:val="clear" w:color="auto" w:fill="auto"/>
            <w:hideMark/>
          </w:tcPr>
          <w:p w14:paraId="1A49EC24"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7D4E71">
              <w:rPr>
                <w:rFonts w:ascii="Times New Roman" w:eastAsia="Times New Roman" w:hAnsi="Times New Roman" w:cs="Times New Roman"/>
                <w:bCs/>
                <w:lang w:eastAsia="ru-RU"/>
              </w:rPr>
              <w:t>3</w:t>
            </w:r>
          </w:p>
          <w:p w14:paraId="20F4E19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D7F46C1"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6CA3F5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57ECD5B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3D03AB4"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6D176F11" w14:textId="77777777" w:rsidTr="006C502E">
        <w:tc>
          <w:tcPr>
            <w:tcW w:w="9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9C1532" w14:textId="77777777" w:rsidR="00F969DF" w:rsidRPr="007D4E71" w:rsidRDefault="007D4E71" w:rsidP="007D4E7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D4E71">
              <w:rPr>
                <w:rFonts w:ascii="Times New Roman" w:eastAsia="Times New Roman" w:hAnsi="Times New Roman" w:cs="Times New Roman"/>
                <w:b/>
                <w:lang w:eastAsia="ru-RU"/>
              </w:rPr>
              <w:t>Раздел</w:t>
            </w:r>
            <w:r w:rsidR="00F969DF" w:rsidRPr="007D4E71">
              <w:rPr>
                <w:rFonts w:ascii="Times New Roman" w:eastAsia="Times New Roman" w:hAnsi="Times New Roman" w:cs="Times New Roman"/>
                <w:b/>
                <w:lang w:eastAsia="ru-RU"/>
              </w:rPr>
              <w:t xml:space="preserve"> 2</w:t>
            </w:r>
            <w:r>
              <w:rPr>
                <w:rFonts w:ascii="Times New Roman" w:eastAsia="Times New Roman" w:hAnsi="Times New Roman" w:cs="Times New Roman"/>
                <w:b/>
                <w:lang w:eastAsia="ru-RU"/>
              </w:rPr>
              <w:t>. У</w:t>
            </w:r>
            <w:r w:rsidRPr="007D4E71">
              <w:rPr>
                <w:rFonts w:ascii="Times New Roman" w:eastAsia="Times New Roman" w:hAnsi="Times New Roman" w:cs="Times New Roman"/>
                <w:b/>
                <w:bCs/>
                <w:lang w:eastAsia="ru-RU"/>
              </w:rPr>
              <w:t>правление безопасностью труда и</w:t>
            </w:r>
            <w:r>
              <w:rPr>
                <w:rFonts w:ascii="Times New Roman" w:eastAsia="Times New Roman" w:hAnsi="Times New Roman" w:cs="Times New Roman"/>
                <w:b/>
                <w:bCs/>
                <w:lang w:eastAsia="ru-RU"/>
              </w:rPr>
              <w:t xml:space="preserve"> м</w:t>
            </w:r>
            <w:r w:rsidRPr="007D4E71">
              <w:rPr>
                <w:rFonts w:ascii="Times New Roman" w:eastAsia="Times New Roman" w:hAnsi="Times New Roman" w:cs="Times New Roman"/>
                <w:b/>
                <w:lang w:eastAsia="ru-RU"/>
              </w:rPr>
              <w:t>ероприятия по защите работающих от негативных воздействий чрезвычайных ситуаций</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BE5CF0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14:paraId="2A44B57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28F228E4"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493A69A3" w14:textId="77777777" w:rsidTr="006C502E">
        <w:trPr>
          <w:trHeight w:val="286"/>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0CE0E1" w14:textId="77777777" w:rsidR="00F969DF" w:rsidRPr="007D4E71" w:rsidRDefault="007D4E7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2.1</w:t>
            </w:r>
            <w:r>
              <w:rPr>
                <w:rFonts w:ascii="Times New Roman" w:eastAsia="Times New Roman" w:hAnsi="Times New Roman" w:cs="Times New Roman"/>
                <w:b/>
                <w:lang w:eastAsia="ru-RU"/>
              </w:rPr>
              <w:t>.</w:t>
            </w:r>
          </w:p>
          <w:p w14:paraId="041BDB67" w14:textId="77777777" w:rsidR="00F969DF" w:rsidRPr="007D4E71" w:rsidRDefault="007D4E71" w:rsidP="005761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 xml:space="preserve">Правовые, нормативные и организационные  основы безопасности труда и экономические механизмы управления </w:t>
            </w:r>
            <w:r w:rsidR="00576182">
              <w:rPr>
                <w:rFonts w:ascii="Times New Roman" w:eastAsia="Times New Roman" w:hAnsi="Times New Roman" w:cs="Times New Roman"/>
                <w:b/>
                <w:lang w:eastAsia="ru-RU"/>
              </w:rPr>
              <w:t>БТ</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3BBCB2B8" w14:textId="77777777" w:rsidR="00F969DF" w:rsidRPr="00B818C4" w:rsidRDefault="00781AC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1210E71"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bottom w:val="single" w:sz="4" w:space="0" w:color="auto"/>
              <w:right w:val="single" w:sz="4" w:space="0" w:color="auto"/>
            </w:tcBorders>
          </w:tcPr>
          <w:p w14:paraId="7C33D778" w14:textId="77777777" w:rsidR="00F969DF" w:rsidRPr="00B818C4" w:rsidRDefault="000F66B8" w:rsidP="00B818C4">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6BDE0F4D"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ПК 1.17</w:t>
            </w:r>
          </w:p>
          <w:p w14:paraId="40FDEECA" w14:textId="77777777" w:rsidR="00F969DF" w:rsidRDefault="000F66B8"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ОК 01</w:t>
            </w:r>
          </w:p>
          <w:p w14:paraId="68BE91EC" w14:textId="77777777" w:rsidR="00F969DF" w:rsidRPr="00B818C4" w:rsidRDefault="00F969DF" w:rsidP="002F4DD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71F10311" w14:textId="77777777" w:rsidR="00DE6AE7"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DE6AE7">
              <w:rPr>
                <w:rFonts w:ascii="Times New Roman" w:eastAsia="Times New Roman" w:hAnsi="Times New Roman" w:cs="Times New Roman"/>
                <w:lang w:eastAsia="ru-RU"/>
              </w:rPr>
              <w:t xml:space="preserve"> </w:t>
            </w:r>
            <w:r w:rsidRPr="00B818C4">
              <w:rPr>
                <w:rFonts w:ascii="Times New Roman" w:eastAsia="Times New Roman" w:hAnsi="Times New Roman" w:cs="Times New Roman"/>
                <w:lang w:eastAsia="ru-RU"/>
              </w:rPr>
              <w:t>1.15.01</w:t>
            </w:r>
          </w:p>
          <w:p w14:paraId="460F9870" w14:textId="77777777" w:rsidR="00DE6AE7"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 xml:space="preserve"> </w:t>
            </w:r>
            <w:r w:rsidR="00DE6AE7">
              <w:rPr>
                <w:rFonts w:ascii="Times New Roman" w:eastAsia="Times New Roman" w:hAnsi="Times New Roman" w:cs="Times New Roman"/>
                <w:lang w:eastAsia="ru-RU"/>
              </w:rPr>
              <w:t>У 1.15.01</w:t>
            </w:r>
          </w:p>
          <w:p w14:paraId="5F57E4DD"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 xml:space="preserve"> У 1.15.02</w:t>
            </w:r>
          </w:p>
          <w:p w14:paraId="49F3ECDE"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1.15.02</w:t>
            </w:r>
          </w:p>
          <w:p w14:paraId="2DD2E0C8" w14:textId="77777777" w:rsidR="00DE6AE7"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DE6AE7">
              <w:rPr>
                <w:rFonts w:ascii="Times New Roman" w:eastAsia="Times New Roman" w:hAnsi="Times New Roman" w:cs="Times New Roman"/>
                <w:lang w:eastAsia="ru-RU"/>
              </w:rPr>
              <w:t xml:space="preserve"> 1.17.01</w:t>
            </w:r>
          </w:p>
          <w:p w14:paraId="0E063439" w14:textId="77777777" w:rsidR="00DE6AE7" w:rsidRDefault="00DE6AE7"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 1.17.01</w:t>
            </w:r>
          </w:p>
          <w:p w14:paraId="1F0E20D6" w14:textId="77777777" w:rsidR="00DE6AE7"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1.17.01</w:t>
            </w:r>
          </w:p>
          <w:p w14:paraId="7C0E7912" w14:textId="77777777" w:rsidR="00F969DF" w:rsidRPr="00B818C4" w:rsidRDefault="00DE6AE7"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00F969DF" w:rsidRPr="00B818C4">
              <w:rPr>
                <w:rFonts w:ascii="Times New Roman" w:eastAsia="Times New Roman" w:hAnsi="Times New Roman" w:cs="Times New Roman"/>
                <w:lang w:eastAsia="ru-RU"/>
              </w:rPr>
              <w:t xml:space="preserve"> 1.17.03</w:t>
            </w:r>
          </w:p>
          <w:p w14:paraId="5247A4BE" w14:textId="77777777" w:rsidR="00DE6AE7" w:rsidRDefault="00DE6AE7"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01.01</w:t>
            </w:r>
          </w:p>
          <w:p w14:paraId="2187FAF2" w14:textId="77777777" w:rsidR="00DE6AE7" w:rsidRDefault="00DE6AE7"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00F969DF"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2</w:t>
            </w:r>
          </w:p>
          <w:p w14:paraId="78B2DB4B" w14:textId="77777777" w:rsidR="00DE6AE7" w:rsidRDefault="00DE6AE7"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3</w:t>
            </w:r>
          </w:p>
          <w:p w14:paraId="0093D418" w14:textId="77777777" w:rsidR="00A626A8" w:rsidRDefault="00A626A8" w:rsidP="00A6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01.01</w:t>
            </w:r>
          </w:p>
          <w:p w14:paraId="423C5C55" w14:textId="77777777" w:rsidR="00A626A8" w:rsidRDefault="00A626A8" w:rsidP="00A6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2</w:t>
            </w:r>
          </w:p>
          <w:p w14:paraId="20AF0AE3" w14:textId="77777777" w:rsidR="00A626A8" w:rsidRDefault="00A626A8" w:rsidP="00A6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B818C4">
              <w:rPr>
                <w:rFonts w:ascii="Times New Roman" w:eastAsia="Times New Roman" w:hAnsi="Times New Roman" w:cs="Times New Roman"/>
                <w:iCs/>
                <w:lang w:eastAsia="ru-RU"/>
              </w:rPr>
              <w:t>01.0</w:t>
            </w:r>
            <w:r>
              <w:rPr>
                <w:rFonts w:ascii="Times New Roman" w:eastAsia="Times New Roman" w:hAnsi="Times New Roman" w:cs="Times New Roman"/>
                <w:iCs/>
                <w:lang w:eastAsia="ru-RU"/>
              </w:rPr>
              <w:t>3</w:t>
            </w:r>
          </w:p>
          <w:p w14:paraId="76417BE1" w14:textId="77777777" w:rsidR="00F969DF" w:rsidRPr="00A626A8" w:rsidRDefault="00F969DF" w:rsidP="00A6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F969DF" w:rsidRPr="005D5C4C" w14:paraId="36C27057" w14:textId="77777777" w:rsidTr="006C502E">
        <w:tc>
          <w:tcPr>
            <w:tcW w:w="2127" w:type="dxa"/>
            <w:vMerge/>
            <w:tcBorders>
              <w:top w:val="single" w:sz="4" w:space="0" w:color="auto"/>
              <w:left w:val="single" w:sz="4" w:space="0" w:color="auto"/>
              <w:bottom w:val="single" w:sz="4" w:space="0" w:color="auto"/>
              <w:right w:val="single" w:sz="4" w:space="0" w:color="auto"/>
            </w:tcBorders>
            <w:shd w:val="clear" w:color="auto" w:fill="auto"/>
          </w:tcPr>
          <w:p w14:paraId="60F378A4"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77681107"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Calibri" w:hAnsi="Times New Roman" w:cs="Times New Roman"/>
                <w:bCs/>
                <w:lang w:eastAsia="ru-RU"/>
              </w:rPr>
            </w:pPr>
            <w:r w:rsidRPr="00576182">
              <w:rPr>
                <w:rFonts w:ascii="Times New Roman" w:eastAsia="Times New Roman" w:hAnsi="Times New Roman" w:cs="Times New Roman"/>
                <w:lang w:eastAsia="ru-RU"/>
              </w:rPr>
              <w:t>Правовые основы безопасности труда. Основные законодательные документы</w:t>
            </w:r>
          </w:p>
          <w:p w14:paraId="6E62377F"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Calibri" w:hAnsi="Times New Roman" w:cs="Times New Roman"/>
                <w:bCs/>
                <w:lang w:eastAsia="ru-RU"/>
              </w:rPr>
            </w:pPr>
            <w:r w:rsidRPr="00576182">
              <w:rPr>
                <w:rFonts w:ascii="Times New Roman" w:eastAsia="Times New Roman" w:hAnsi="Times New Roman" w:cs="Times New Roman"/>
                <w:lang w:eastAsia="ru-RU"/>
              </w:rPr>
              <w:t>Нормативные основы безопасности труда. ССБТ</w:t>
            </w:r>
          </w:p>
          <w:p w14:paraId="48F7EA03"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Times New Roman" w:hAnsi="Times New Roman" w:cs="Times New Roman"/>
                <w:lang w:eastAsia="ru-RU"/>
              </w:rPr>
            </w:pPr>
            <w:r w:rsidRPr="00576182">
              <w:rPr>
                <w:rFonts w:ascii="Times New Roman" w:eastAsia="Times New Roman" w:hAnsi="Times New Roman" w:cs="Times New Roman"/>
                <w:lang w:eastAsia="ru-RU"/>
              </w:rPr>
              <w:t>Организационные основы безопасности труда</w:t>
            </w:r>
          </w:p>
          <w:p w14:paraId="69D95E10"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Times New Roman" w:hAnsi="Times New Roman" w:cs="Times New Roman"/>
                <w:lang w:eastAsia="ru-RU"/>
              </w:rPr>
            </w:pPr>
            <w:r w:rsidRPr="00576182">
              <w:rPr>
                <w:rFonts w:ascii="Times New Roman" w:eastAsia="Times New Roman" w:hAnsi="Times New Roman" w:cs="Times New Roman"/>
                <w:lang w:eastAsia="ru-RU"/>
              </w:rPr>
              <w:t>Экономические механизмы управления БТ</w:t>
            </w:r>
          </w:p>
          <w:p w14:paraId="52FA7802"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BookAntiqua" w:hAnsi="Times New Roman" w:cs="Times New Roman"/>
                <w:lang w:eastAsia="ru-RU"/>
              </w:rPr>
            </w:pPr>
            <w:r w:rsidRPr="00576182">
              <w:rPr>
                <w:rFonts w:ascii="Times New Roman" w:eastAsia="Times New Roman" w:hAnsi="Times New Roman" w:cs="Times New Roman"/>
                <w:lang w:eastAsia="ru-RU"/>
              </w:rPr>
              <w:t xml:space="preserve">Производственный травматизм </w:t>
            </w:r>
          </w:p>
          <w:p w14:paraId="6DDAC9A7" w14:textId="77777777" w:rsidR="00F969DF" w:rsidRPr="00576182" w:rsidRDefault="00F969DF" w:rsidP="00576182">
            <w:pPr>
              <w:pStyle w:val="a4"/>
              <w:numPr>
                <w:ilvl w:val="0"/>
                <w:numId w:val="371"/>
              </w:numPr>
              <w:tabs>
                <w:tab w:val="left" w:pos="34"/>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0" w:hanging="284"/>
              <w:rPr>
                <w:rFonts w:ascii="Times New Roman" w:eastAsia="Calibri" w:hAnsi="Times New Roman" w:cs="Times New Roman"/>
                <w:b/>
                <w:bCs/>
                <w:lang w:eastAsia="ru-RU"/>
              </w:rPr>
            </w:pPr>
            <w:r w:rsidRPr="00576182">
              <w:rPr>
                <w:rFonts w:ascii="Times New Roman" w:eastAsia="Times New Roman" w:hAnsi="Times New Roman" w:cs="Times New Roman"/>
                <w:lang w:eastAsia="ru-RU"/>
              </w:rPr>
              <w:t xml:space="preserve">Профессиональные заболевания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76FF34"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2</w:t>
            </w:r>
          </w:p>
        </w:tc>
        <w:tc>
          <w:tcPr>
            <w:tcW w:w="1134" w:type="dxa"/>
            <w:vMerge/>
            <w:tcBorders>
              <w:left w:val="single" w:sz="4" w:space="0" w:color="auto"/>
              <w:right w:val="single" w:sz="4" w:space="0" w:color="auto"/>
            </w:tcBorders>
          </w:tcPr>
          <w:p w14:paraId="592971B0"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5FB5A43"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00D004BE" w14:textId="77777777" w:rsidTr="00576182">
        <w:trPr>
          <w:trHeight w:val="134"/>
        </w:trPr>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C95B1" w14:textId="77777777" w:rsidR="00F969DF" w:rsidRPr="007D4E71" w:rsidRDefault="00F969DF" w:rsidP="00B818C4">
            <w:pPr>
              <w:tabs>
                <w:tab w:val="left" w:pos="42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right w:val="single" w:sz="4" w:space="0" w:color="auto"/>
            </w:tcBorders>
            <w:shd w:val="clear" w:color="auto" w:fill="auto"/>
            <w:hideMark/>
          </w:tcPr>
          <w:p w14:paraId="66E78A34" w14:textId="77777777" w:rsidR="00F969DF" w:rsidRPr="00B818C4" w:rsidRDefault="00781ACD"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right w:val="single" w:sz="4" w:space="0" w:color="auto"/>
            </w:tcBorders>
            <w:shd w:val="clear" w:color="auto" w:fill="auto"/>
            <w:hideMark/>
          </w:tcPr>
          <w:p w14:paraId="5BADE41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4</w:t>
            </w:r>
          </w:p>
        </w:tc>
        <w:tc>
          <w:tcPr>
            <w:tcW w:w="1134" w:type="dxa"/>
            <w:vMerge/>
            <w:tcBorders>
              <w:left w:val="single" w:sz="4" w:space="0" w:color="auto"/>
              <w:right w:val="single" w:sz="4" w:space="0" w:color="auto"/>
            </w:tcBorders>
          </w:tcPr>
          <w:p w14:paraId="391492E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6554C9D6"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76182" w:rsidRPr="005D5C4C" w14:paraId="3A6D6F5F" w14:textId="77777777" w:rsidTr="006C502E">
        <w:trPr>
          <w:trHeight w:val="611"/>
        </w:trPr>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7529303" w14:textId="77777777" w:rsidR="00576182" w:rsidRPr="007D4E71" w:rsidRDefault="00576182" w:rsidP="00B818C4">
            <w:pPr>
              <w:tabs>
                <w:tab w:val="left" w:pos="42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right w:val="single" w:sz="4" w:space="0" w:color="auto"/>
            </w:tcBorders>
            <w:shd w:val="clear" w:color="auto" w:fill="auto"/>
          </w:tcPr>
          <w:p w14:paraId="45DEB774" w14:textId="77777777" w:rsidR="00576182" w:rsidRPr="00B818C4" w:rsidRDefault="00DE6AE7" w:rsidP="005761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DE6AE7">
              <w:rPr>
                <w:rFonts w:ascii="Times New Roman" w:eastAsia="Calibri" w:hAnsi="Times New Roman" w:cs="Times New Roman"/>
                <w:bCs/>
                <w:lang w:eastAsia="ru-RU"/>
              </w:rPr>
              <w:t>5.</w:t>
            </w:r>
            <w:r>
              <w:rPr>
                <w:rFonts w:ascii="Times New Roman" w:eastAsia="Calibri" w:hAnsi="Times New Roman" w:cs="Times New Roman"/>
                <w:b/>
                <w:bCs/>
                <w:lang w:eastAsia="ru-RU"/>
              </w:rPr>
              <w:t xml:space="preserve"> </w:t>
            </w:r>
            <w:r w:rsidR="00576182" w:rsidRPr="00B818C4">
              <w:rPr>
                <w:rFonts w:ascii="Times New Roman" w:eastAsia="Times New Roman" w:hAnsi="Times New Roman" w:cs="Times New Roman"/>
                <w:lang w:eastAsia="ru-RU"/>
              </w:rPr>
              <w:t>Анализ, учет и оформление несчастных случаев; оформление акта по форме Н-1.</w:t>
            </w:r>
          </w:p>
        </w:tc>
        <w:tc>
          <w:tcPr>
            <w:tcW w:w="1559" w:type="dxa"/>
            <w:tcBorders>
              <w:top w:val="single" w:sz="4" w:space="0" w:color="auto"/>
              <w:left w:val="single" w:sz="4" w:space="0" w:color="auto"/>
              <w:right w:val="single" w:sz="4" w:space="0" w:color="auto"/>
            </w:tcBorders>
            <w:shd w:val="clear" w:color="auto" w:fill="auto"/>
          </w:tcPr>
          <w:p w14:paraId="0C30A886" w14:textId="77777777" w:rsidR="00576182" w:rsidRPr="00B818C4" w:rsidRDefault="00576182" w:rsidP="0057618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4</w:t>
            </w:r>
          </w:p>
        </w:tc>
        <w:tc>
          <w:tcPr>
            <w:tcW w:w="1134" w:type="dxa"/>
            <w:vMerge/>
            <w:tcBorders>
              <w:left w:val="single" w:sz="4" w:space="0" w:color="auto"/>
              <w:right w:val="single" w:sz="4" w:space="0" w:color="auto"/>
            </w:tcBorders>
          </w:tcPr>
          <w:p w14:paraId="41BDC5D1" w14:textId="77777777" w:rsidR="00576182" w:rsidRPr="00B818C4" w:rsidRDefault="00576182"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85AB20D" w14:textId="77777777" w:rsidR="00576182" w:rsidRPr="00B818C4" w:rsidRDefault="00576182"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0E9AA03C" w14:textId="77777777" w:rsidTr="006C502E">
        <w:trPr>
          <w:trHeight w:val="530"/>
        </w:trPr>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565067" w14:textId="77777777" w:rsidR="00F969DF" w:rsidRPr="007D4E71" w:rsidRDefault="00F969DF" w:rsidP="00B818C4">
            <w:pPr>
              <w:tabs>
                <w:tab w:val="left" w:pos="42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71573E6E" w14:textId="77777777" w:rsidR="00F969DF" w:rsidRPr="00B818C4" w:rsidRDefault="00564CB1" w:rsidP="00B818C4">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3B02F8F3" w14:textId="77777777" w:rsidR="00F969DF" w:rsidRPr="00B818C4" w:rsidRDefault="00F969DF" w:rsidP="00B818C4">
            <w:pPr>
              <w:tabs>
                <w:tab w:val="left" w:pos="0"/>
              </w:tabs>
              <w:spacing w:after="0" w:line="240" w:lineRule="auto"/>
              <w:jc w:val="both"/>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 xml:space="preserve">Составление вопросов и ответов </w:t>
            </w:r>
            <w:r w:rsidRPr="00B818C4">
              <w:rPr>
                <w:rFonts w:ascii="Times New Roman" w:eastAsia="Times New Roman" w:hAnsi="Times New Roman" w:cs="Times New Roman"/>
                <w:lang w:eastAsia="ru-RU"/>
              </w:rPr>
              <w:t xml:space="preserve">(не менее десяти)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 xml:space="preserve">Правовые, нормативные и организационные основы безопасности труда»; </w:t>
            </w:r>
          </w:p>
          <w:p w14:paraId="7C1546D5" w14:textId="77777777" w:rsidR="00F969DF" w:rsidRPr="00B818C4" w:rsidRDefault="00F969DF" w:rsidP="00B818C4">
            <w:pPr>
              <w:tabs>
                <w:tab w:val="left" w:pos="426"/>
              </w:tabs>
              <w:spacing w:after="0" w:line="240" w:lineRule="auto"/>
              <w:jc w:val="both"/>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Подготовка сообщений по теме «</w:t>
            </w:r>
            <w:r w:rsidRPr="00B818C4">
              <w:rPr>
                <w:rFonts w:ascii="Times New Roman" w:eastAsia="Times New Roman" w:hAnsi="Times New Roman" w:cs="Times New Roman"/>
                <w:lang w:eastAsia="ru-RU"/>
              </w:rPr>
              <w:t>Основы безопасности труда</w:t>
            </w:r>
            <w:r w:rsidRPr="00B818C4">
              <w:rPr>
                <w:rFonts w:ascii="Times New Roman" w:eastAsia="Times New Roman" w:hAnsi="Times New Roman" w:cs="Times New Roman"/>
                <w:bCs/>
                <w:lang w:eastAsia="ru-RU"/>
              </w:rPr>
              <w:t>», «</w:t>
            </w:r>
            <w:r w:rsidRPr="00B818C4">
              <w:rPr>
                <w:rFonts w:ascii="Times New Roman" w:eastAsia="Times New Roman" w:hAnsi="Times New Roman" w:cs="Times New Roman"/>
                <w:lang w:eastAsia="ru-RU"/>
              </w:rPr>
              <w:t>Материальная ответственность за нарушение требований безопасности: аварии, несчастные случаи, загрязнение окружающей среды</w:t>
            </w:r>
            <w:r w:rsidRPr="00B818C4">
              <w:rPr>
                <w:rFonts w:ascii="Times New Roman" w:eastAsia="Times New Roman" w:hAnsi="Times New Roman" w:cs="Times New Roman"/>
                <w:bCs/>
                <w:lang w:eastAsia="ru-RU"/>
              </w:rPr>
              <w:t>»</w:t>
            </w:r>
          </w:p>
          <w:p w14:paraId="574B614C" w14:textId="77777777" w:rsidR="00F969DF" w:rsidRPr="00B818C4" w:rsidRDefault="00F969DF" w:rsidP="00B818C4">
            <w:pPr>
              <w:tabs>
                <w:tab w:val="left" w:pos="426"/>
              </w:tabs>
              <w:spacing w:after="0" w:line="240" w:lineRule="auto"/>
              <w:jc w:val="both"/>
              <w:rPr>
                <w:rFonts w:ascii="Times New Roman" w:eastAsia="Times New Roman" w:hAnsi="Times New Roman" w:cs="Times New Roman"/>
                <w:bCs/>
                <w:lang w:eastAsia="ru-RU"/>
              </w:rPr>
            </w:pPr>
            <w:r w:rsidRPr="00B818C4">
              <w:rPr>
                <w:rFonts w:ascii="Times New Roman" w:eastAsia="Calibri" w:hAnsi="Times New Roman" w:cs="Times New Roman"/>
                <w:bCs/>
                <w:lang w:eastAsia="ru-RU"/>
              </w:rPr>
              <w:t xml:space="preserve">Подготовка сообщения </w:t>
            </w:r>
            <w:r w:rsidRPr="00B818C4">
              <w:rPr>
                <w:rFonts w:ascii="Times New Roman" w:eastAsia="Times New Roman" w:hAnsi="Times New Roman" w:cs="Times New Roman"/>
                <w:bCs/>
                <w:lang w:eastAsia="ru-RU"/>
              </w:rPr>
              <w:t>по теме «</w:t>
            </w:r>
            <w:r w:rsidRPr="00B818C4">
              <w:rPr>
                <w:rFonts w:ascii="Times New Roman" w:eastAsia="Times New Roman" w:hAnsi="Times New Roman" w:cs="Times New Roman"/>
                <w:lang w:eastAsia="ru-RU"/>
              </w:rPr>
              <w:t>Психофизиологические причины НС»</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1E08DA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5</w:t>
            </w:r>
          </w:p>
          <w:p w14:paraId="1EA63E5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6AB27C2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C52C2C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6E06625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2</w:t>
            </w:r>
          </w:p>
          <w:p w14:paraId="05F7A9F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93FC358"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bottom w:val="single" w:sz="4" w:space="0" w:color="auto"/>
              <w:right w:val="single" w:sz="4" w:space="0" w:color="auto"/>
            </w:tcBorders>
          </w:tcPr>
          <w:p w14:paraId="6E35C84E"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2052412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0F2DE1B9" w14:textId="77777777" w:rsidTr="006C502E">
        <w:trPr>
          <w:trHeight w:val="131"/>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01C535" w14:textId="77777777" w:rsidR="00F969DF" w:rsidRPr="007D4E71" w:rsidRDefault="007D4E71"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lang w:eastAsia="ru-RU"/>
              </w:rPr>
              <w:t>Тема</w:t>
            </w:r>
            <w:r w:rsidR="00F969DF" w:rsidRPr="007D4E71">
              <w:rPr>
                <w:rFonts w:ascii="Times New Roman" w:eastAsia="Times New Roman" w:hAnsi="Times New Roman" w:cs="Times New Roman"/>
                <w:b/>
                <w:lang w:eastAsia="ru-RU"/>
              </w:rPr>
              <w:t xml:space="preserve"> 2.2</w:t>
            </w:r>
            <w:r w:rsidR="000F66B8">
              <w:rPr>
                <w:rFonts w:ascii="Times New Roman" w:eastAsia="Times New Roman" w:hAnsi="Times New Roman" w:cs="Times New Roman"/>
                <w:b/>
                <w:lang w:eastAsia="ru-RU"/>
              </w:rPr>
              <w:t>.</w:t>
            </w:r>
          </w:p>
          <w:p w14:paraId="27F770ED" w14:textId="77777777" w:rsidR="00F969DF" w:rsidRPr="007D4E71"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7D4E71">
              <w:rPr>
                <w:rFonts w:ascii="Times New Roman" w:eastAsia="Times New Roman" w:hAnsi="Times New Roman" w:cs="Times New Roman"/>
                <w:b/>
                <w:bCs/>
                <w:lang w:eastAsia="ru-RU"/>
              </w:rPr>
              <w:t>Чрезвычайные ситуации и методы защиты в условиях их реализации</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5AB3F270" w14:textId="77777777" w:rsidR="00F969DF" w:rsidRPr="00B818C4" w:rsidRDefault="00781ACD" w:rsidP="00B818C4">
            <w:pPr>
              <w:tabs>
                <w:tab w:val="left" w:pos="426"/>
              </w:tabs>
              <w:spacing w:after="0" w:line="240" w:lineRule="auto"/>
              <w:rPr>
                <w:rFonts w:ascii="Times New Roman" w:eastAsia="Times New Roman" w:hAnsi="Times New Roman" w:cs="Times New Roman"/>
                <w:lang w:eastAsia="ru-RU"/>
              </w:rPr>
            </w:pPr>
            <w:r w:rsidRPr="00B818C4">
              <w:rPr>
                <w:rFonts w:ascii="Times New Roman" w:eastAsia="Calibri" w:hAnsi="Times New Roman" w:cs="Times New Roman"/>
                <w:b/>
                <w:bCs/>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4689152" w14:textId="77777777" w:rsidR="00F969DF" w:rsidRPr="00B818C4" w:rsidRDefault="00A65A6C"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2</w:t>
            </w:r>
          </w:p>
        </w:tc>
        <w:tc>
          <w:tcPr>
            <w:tcW w:w="1134" w:type="dxa"/>
            <w:vMerge w:val="restart"/>
            <w:tcBorders>
              <w:top w:val="single" w:sz="4" w:space="0" w:color="auto"/>
              <w:left w:val="single" w:sz="4" w:space="0" w:color="auto"/>
              <w:bottom w:val="single" w:sz="4" w:space="0" w:color="auto"/>
              <w:right w:val="single" w:sz="4" w:space="0" w:color="auto"/>
            </w:tcBorders>
          </w:tcPr>
          <w:p w14:paraId="7A9BE06F" w14:textId="77777777" w:rsidR="00F969DF" w:rsidRPr="00B818C4" w:rsidRDefault="000F66B8" w:rsidP="00B818C4">
            <w:pPr>
              <w:spacing w:after="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ПК 1.15</w:t>
            </w:r>
          </w:p>
          <w:p w14:paraId="48FE06DF" w14:textId="77777777" w:rsidR="00F969DF" w:rsidRPr="00B818C4" w:rsidRDefault="00F969DF" w:rsidP="00B818C4">
            <w:pPr>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ПК 1.17</w:t>
            </w:r>
          </w:p>
          <w:p w14:paraId="545A7F4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B818C4">
              <w:rPr>
                <w:rFonts w:ascii="Times New Roman" w:eastAsia="Calibri" w:hAnsi="Times New Roman" w:cs="Times New Roman"/>
                <w:bCs/>
                <w:lang w:eastAsia="ru-RU"/>
              </w:rPr>
              <w:t>ОК 0</w:t>
            </w:r>
            <w:r w:rsidR="00526985">
              <w:rPr>
                <w:rFonts w:ascii="Times New Roman" w:eastAsia="Calibri" w:hAnsi="Times New Roman" w:cs="Times New Roman"/>
                <w:bCs/>
                <w:lang w:eastAsia="ru-RU"/>
              </w:rPr>
              <w:t>2</w:t>
            </w:r>
          </w:p>
          <w:p w14:paraId="2ED2116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tcBorders>
              <w:top w:val="single" w:sz="4" w:space="0" w:color="auto"/>
              <w:left w:val="single" w:sz="4" w:space="0" w:color="auto"/>
              <w:bottom w:val="single" w:sz="4" w:space="0" w:color="auto"/>
              <w:right w:val="single" w:sz="4" w:space="0" w:color="auto"/>
            </w:tcBorders>
          </w:tcPr>
          <w:p w14:paraId="4BF255E3" w14:textId="77777777" w:rsidR="00D1089D"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D1089D">
              <w:rPr>
                <w:rFonts w:ascii="Times New Roman" w:eastAsia="Times New Roman" w:hAnsi="Times New Roman" w:cs="Times New Roman"/>
                <w:lang w:eastAsia="ru-RU"/>
              </w:rPr>
              <w:t xml:space="preserve"> 1.15.01</w:t>
            </w:r>
          </w:p>
          <w:p w14:paraId="2AD5CB85"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У 1.15.02</w:t>
            </w:r>
          </w:p>
          <w:p w14:paraId="66ED6FED" w14:textId="77777777" w:rsidR="00D1089D" w:rsidRDefault="00D1089D"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 1.15.01</w:t>
            </w:r>
          </w:p>
          <w:p w14:paraId="3DEBC34B"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 xml:space="preserve"> З 1.15.02</w:t>
            </w:r>
          </w:p>
          <w:p w14:paraId="18AFF92D" w14:textId="77777777" w:rsidR="00F969DF" w:rsidRPr="00B818C4"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Н</w:t>
            </w:r>
            <w:r w:rsidR="002F4DD7">
              <w:rPr>
                <w:rFonts w:ascii="Times New Roman" w:eastAsia="Times New Roman" w:hAnsi="Times New Roman" w:cs="Times New Roman"/>
                <w:lang w:eastAsia="ru-RU"/>
              </w:rPr>
              <w:t xml:space="preserve"> 1.17.01</w:t>
            </w:r>
          </w:p>
          <w:p w14:paraId="31F70086" w14:textId="77777777" w:rsidR="00F969DF" w:rsidRPr="00B818C4" w:rsidRDefault="00D1089D"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 </w:t>
            </w:r>
            <w:r w:rsidR="00F969DF" w:rsidRPr="00B818C4">
              <w:rPr>
                <w:rFonts w:ascii="Times New Roman" w:eastAsia="Times New Roman" w:hAnsi="Times New Roman" w:cs="Times New Roman"/>
                <w:lang w:eastAsia="ru-RU"/>
              </w:rPr>
              <w:t>1.17.03</w:t>
            </w:r>
          </w:p>
          <w:p w14:paraId="6BDBF1F7" w14:textId="77777777" w:rsidR="00D1089D" w:rsidRDefault="00F969DF" w:rsidP="00B818C4">
            <w:pPr>
              <w:snapToGrid w:val="0"/>
              <w:spacing w:after="0" w:line="240" w:lineRule="auto"/>
              <w:jc w:val="center"/>
              <w:rPr>
                <w:rFonts w:ascii="Times New Roman" w:eastAsia="Times New Roman" w:hAnsi="Times New Roman" w:cs="Times New Roman"/>
                <w:lang w:eastAsia="ru-RU"/>
              </w:rPr>
            </w:pPr>
            <w:r w:rsidRPr="00B818C4">
              <w:rPr>
                <w:rFonts w:ascii="Times New Roman" w:eastAsia="Times New Roman" w:hAnsi="Times New Roman" w:cs="Times New Roman"/>
                <w:lang w:eastAsia="ru-RU"/>
              </w:rPr>
              <w:t>З 1.17.01</w:t>
            </w:r>
          </w:p>
          <w:p w14:paraId="6FDE7009" w14:textId="77777777" w:rsidR="00F969DF" w:rsidRPr="00B818C4" w:rsidRDefault="00D1089D" w:rsidP="00B818C4">
            <w:pPr>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00F969DF" w:rsidRPr="00B818C4">
              <w:rPr>
                <w:rFonts w:ascii="Times New Roman" w:eastAsia="Times New Roman" w:hAnsi="Times New Roman" w:cs="Times New Roman"/>
                <w:lang w:eastAsia="ru-RU"/>
              </w:rPr>
              <w:t xml:space="preserve"> 1.17.03</w:t>
            </w:r>
          </w:p>
          <w:p w14:paraId="437D0B45" w14:textId="77777777" w:rsidR="00D1089D" w:rsidRDefault="00D1089D" w:rsidP="00B8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14:paraId="2F26359A" w14:textId="77777777" w:rsidR="00D1089D" w:rsidRDefault="00D1089D" w:rsidP="00D10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02.03</w:t>
            </w:r>
          </w:p>
          <w:p w14:paraId="67E31F1F" w14:textId="77777777" w:rsidR="00F969DF" w:rsidRPr="00526985" w:rsidRDefault="002F4DD7" w:rsidP="00526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tc>
      </w:tr>
      <w:tr w:rsidR="00F969DF" w:rsidRPr="005D5C4C" w14:paraId="282AD85E" w14:textId="77777777" w:rsidTr="006C502E">
        <w:trPr>
          <w:trHeight w:val="1056"/>
        </w:trPr>
        <w:tc>
          <w:tcPr>
            <w:tcW w:w="2127" w:type="dxa"/>
            <w:vMerge/>
            <w:tcBorders>
              <w:top w:val="single" w:sz="4" w:space="0" w:color="auto"/>
              <w:left w:val="single" w:sz="4" w:space="0" w:color="auto"/>
              <w:right w:val="single" w:sz="4" w:space="0" w:color="auto"/>
            </w:tcBorders>
            <w:shd w:val="clear" w:color="auto" w:fill="auto"/>
          </w:tcPr>
          <w:p w14:paraId="6E393A8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796" w:type="dxa"/>
            <w:tcBorders>
              <w:top w:val="single" w:sz="4" w:space="0" w:color="auto"/>
              <w:left w:val="single" w:sz="4" w:space="0" w:color="auto"/>
              <w:right w:val="single" w:sz="4" w:space="0" w:color="auto"/>
            </w:tcBorders>
            <w:shd w:val="clear" w:color="auto" w:fill="auto"/>
          </w:tcPr>
          <w:p w14:paraId="2487B326" w14:textId="77777777" w:rsidR="00F969DF" w:rsidRPr="000F66B8" w:rsidRDefault="00F969DF" w:rsidP="000F66B8">
            <w:pPr>
              <w:pStyle w:val="a4"/>
              <w:numPr>
                <w:ilvl w:val="0"/>
                <w:numId w:val="372"/>
              </w:numPr>
              <w:tabs>
                <w:tab w:val="left" w:pos="33"/>
                <w:tab w:val="left" w:pos="525"/>
              </w:tabs>
              <w:spacing w:after="0" w:line="240" w:lineRule="auto"/>
              <w:ind w:left="310" w:hanging="284"/>
              <w:rPr>
                <w:rFonts w:ascii="Times New Roman" w:eastAsia="Calibri" w:hAnsi="Times New Roman" w:cs="Times New Roman"/>
                <w:bCs/>
                <w:lang w:eastAsia="ru-RU"/>
              </w:rPr>
            </w:pPr>
            <w:r w:rsidRPr="000F66B8">
              <w:rPr>
                <w:rFonts w:ascii="Times New Roman" w:eastAsia="Times New Roman" w:hAnsi="Times New Roman" w:cs="Times New Roman"/>
                <w:lang w:eastAsia="ru-RU"/>
              </w:rPr>
              <w:t>Поражающие факторы источников чрезвычайных ситуаций техногенного характера</w:t>
            </w:r>
            <w:r w:rsidRPr="000F66B8">
              <w:rPr>
                <w:rFonts w:ascii="Times New Roman" w:eastAsia="Calibri" w:hAnsi="Times New Roman" w:cs="Times New Roman"/>
                <w:bCs/>
                <w:lang w:eastAsia="ru-RU"/>
              </w:rPr>
              <w:t>.</w:t>
            </w:r>
          </w:p>
          <w:p w14:paraId="04F08BC1" w14:textId="77777777" w:rsidR="000F66B8" w:rsidRPr="000F66B8" w:rsidRDefault="00A65A6C" w:rsidP="000F66B8">
            <w:pPr>
              <w:pStyle w:val="a4"/>
              <w:numPr>
                <w:ilvl w:val="0"/>
                <w:numId w:val="372"/>
              </w:numPr>
              <w:tabs>
                <w:tab w:val="left" w:pos="0"/>
                <w:tab w:val="left" w:pos="33"/>
              </w:tabs>
              <w:spacing w:after="0" w:line="240" w:lineRule="auto"/>
              <w:ind w:left="310" w:hanging="284"/>
              <w:rPr>
                <w:rFonts w:ascii="Times New Roman" w:eastAsia="Calibri" w:hAnsi="Times New Roman" w:cs="Times New Roman"/>
                <w:bCs/>
                <w:lang w:eastAsia="ru-RU"/>
              </w:rPr>
            </w:pPr>
            <w:r w:rsidRPr="000F66B8">
              <w:rPr>
                <w:rFonts w:ascii="Times New Roman" w:eastAsia="Times New Roman" w:hAnsi="Times New Roman" w:cs="Times New Roman"/>
                <w:bCs/>
                <w:lang w:eastAsia="ru-RU"/>
              </w:rPr>
              <w:t xml:space="preserve">Взрывобезопасность. </w:t>
            </w:r>
            <w:r w:rsidR="00F969DF" w:rsidRPr="000F66B8">
              <w:rPr>
                <w:rFonts w:ascii="Times New Roman" w:eastAsia="Times New Roman" w:hAnsi="Times New Roman" w:cs="Times New Roman"/>
                <w:bCs/>
                <w:lang w:eastAsia="ru-RU"/>
              </w:rPr>
              <w:t>Пожарная безопасность</w:t>
            </w:r>
          </w:p>
          <w:p w14:paraId="1B2E2184" w14:textId="77777777" w:rsidR="00F969DF" w:rsidRPr="000F66B8" w:rsidRDefault="00F969DF" w:rsidP="000F66B8">
            <w:pPr>
              <w:pStyle w:val="a4"/>
              <w:numPr>
                <w:ilvl w:val="0"/>
                <w:numId w:val="372"/>
              </w:numPr>
              <w:tabs>
                <w:tab w:val="left" w:pos="0"/>
                <w:tab w:val="left" w:pos="33"/>
              </w:tabs>
              <w:spacing w:after="0" w:line="240" w:lineRule="auto"/>
              <w:ind w:left="310" w:hanging="284"/>
              <w:rPr>
                <w:rFonts w:ascii="Times New Roman" w:eastAsia="Calibri" w:hAnsi="Times New Roman" w:cs="Times New Roman"/>
                <w:bCs/>
                <w:lang w:eastAsia="ru-RU"/>
              </w:rPr>
            </w:pPr>
            <w:r w:rsidRPr="000F66B8">
              <w:rPr>
                <w:rFonts w:ascii="Times New Roman" w:eastAsia="Times New Roman" w:hAnsi="Times New Roman" w:cs="Times New Roman"/>
                <w:lang w:eastAsia="ru-RU"/>
              </w:rPr>
              <w:t>Первая доврачебная помощь</w:t>
            </w:r>
          </w:p>
        </w:tc>
        <w:tc>
          <w:tcPr>
            <w:tcW w:w="1559" w:type="dxa"/>
            <w:tcBorders>
              <w:left w:val="single" w:sz="4" w:space="0" w:color="auto"/>
              <w:right w:val="single" w:sz="4" w:space="0" w:color="auto"/>
            </w:tcBorders>
            <w:shd w:val="clear" w:color="auto" w:fill="auto"/>
            <w:vAlign w:val="center"/>
          </w:tcPr>
          <w:p w14:paraId="53C8737C"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Cs/>
                <w:lang w:eastAsia="ru-RU"/>
              </w:rPr>
              <w:t>1</w:t>
            </w:r>
          </w:p>
        </w:tc>
        <w:tc>
          <w:tcPr>
            <w:tcW w:w="1134" w:type="dxa"/>
            <w:vMerge/>
            <w:tcBorders>
              <w:left w:val="single" w:sz="4" w:space="0" w:color="auto"/>
              <w:right w:val="single" w:sz="4" w:space="0" w:color="auto"/>
            </w:tcBorders>
          </w:tcPr>
          <w:p w14:paraId="4C032E2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310F0475"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5D11BB02" w14:textId="77777777" w:rsidTr="006C502E">
        <w:trPr>
          <w:trHeight w:val="167"/>
        </w:trPr>
        <w:tc>
          <w:tcPr>
            <w:tcW w:w="2127" w:type="dxa"/>
            <w:vMerge/>
            <w:tcBorders>
              <w:left w:val="single" w:sz="4" w:space="0" w:color="auto"/>
              <w:right w:val="single" w:sz="4" w:space="0" w:color="auto"/>
            </w:tcBorders>
            <w:shd w:val="clear" w:color="auto" w:fill="auto"/>
          </w:tcPr>
          <w:p w14:paraId="0EBB5C27"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44CAFB04" w14:textId="77777777" w:rsidR="00F969DF" w:rsidRPr="00B818C4" w:rsidRDefault="000F66B8"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b/>
                <w:bCs/>
                <w:lang w:eastAsia="ru-RU"/>
              </w:rPr>
              <w:t>В том числе практических и лабораторных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A0CA0C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134" w:type="dxa"/>
            <w:vMerge/>
            <w:tcBorders>
              <w:left w:val="single" w:sz="4" w:space="0" w:color="auto"/>
              <w:right w:val="single" w:sz="4" w:space="0" w:color="auto"/>
            </w:tcBorders>
          </w:tcPr>
          <w:p w14:paraId="11816B8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left w:val="single" w:sz="4" w:space="0" w:color="auto"/>
              <w:right w:val="single" w:sz="4" w:space="0" w:color="auto"/>
            </w:tcBorders>
          </w:tcPr>
          <w:p w14:paraId="2D0612F3"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F969DF" w:rsidRPr="005D5C4C" w14:paraId="3741A694" w14:textId="77777777" w:rsidTr="006C502E">
        <w:tc>
          <w:tcPr>
            <w:tcW w:w="2127" w:type="dxa"/>
            <w:vMerge/>
            <w:tcBorders>
              <w:left w:val="single" w:sz="4" w:space="0" w:color="auto"/>
              <w:right w:val="single" w:sz="4" w:space="0" w:color="auto"/>
            </w:tcBorders>
            <w:shd w:val="clear" w:color="auto" w:fill="auto"/>
          </w:tcPr>
          <w:p w14:paraId="0C40278D"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14:paraId="143A0E50" w14:textId="77777777" w:rsidR="00F969DF" w:rsidRPr="00B818C4" w:rsidRDefault="00564CB1" w:rsidP="00B818C4">
            <w:pPr>
              <w:tabs>
                <w:tab w:val="left" w:pos="426"/>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00F969DF" w:rsidRPr="00B818C4">
              <w:rPr>
                <w:rFonts w:ascii="Times New Roman" w:eastAsia="Times New Roman" w:hAnsi="Times New Roman" w:cs="Times New Roman"/>
                <w:bCs/>
                <w:lang w:eastAsia="ru-RU"/>
              </w:rPr>
              <w:t xml:space="preserve"> </w:t>
            </w:r>
          </w:p>
          <w:p w14:paraId="1243CE7C" w14:textId="77777777" w:rsidR="00F969DF" w:rsidRPr="00B818C4" w:rsidRDefault="00F969DF" w:rsidP="00B818C4">
            <w:pPr>
              <w:tabs>
                <w:tab w:val="left" w:pos="0"/>
                <w:tab w:val="left" w:pos="426"/>
              </w:tabs>
              <w:spacing w:after="0" w:line="240" w:lineRule="auto"/>
              <w:jc w:val="both"/>
              <w:rPr>
                <w:rFonts w:ascii="Times New Roman" w:eastAsia="Times New Roman" w:hAnsi="Times New Roman" w:cs="Times New Roman"/>
                <w:bCs/>
                <w:lang w:eastAsia="ru-RU"/>
              </w:rPr>
            </w:pPr>
            <w:r w:rsidRPr="00B818C4">
              <w:rPr>
                <w:rFonts w:ascii="Times New Roman" w:eastAsia="Calibri" w:hAnsi="Times New Roman" w:cs="Times New Roman"/>
                <w:bCs/>
                <w:lang w:eastAsia="ru-RU"/>
              </w:rPr>
              <w:t>Составление таблицы –</w:t>
            </w:r>
            <w:r w:rsidRPr="00B818C4">
              <w:rPr>
                <w:rFonts w:ascii="Times New Roman" w:eastAsia="Times New Roman" w:hAnsi="Times New Roman" w:cs="Times New Roman"/>
                <w:lang w:eastAsia="ru-RU"/>
              </w:rPr>
              <w:t xml:space="preserve"> «Защита работающих и населения от негативных воздействий чрезвычайных ситуаций</w:t>
            </w:r>
            <w:r w:rsidRPr="00B818C4">
              <w:rPr>
                <w:rFonts w:ascii="Times New Roman" w:eastAsia="Calibri" w:hAnsi="Times New Roman" w:cs="Times New Roman"/>
                <w:bCs/>
                <w:lang w:eastAsia="ru-RU"/>
              </w:rPr>
              <w:t>»</w:t>
            </w:r>
          </w:p>
          <w:p w14:paraId="4E552018" w14:textId="77777777" w:rsidR="00F969DF" w:rsidRPr="00B818C4" w:rsidRDefault="00F969DF" w:rsidP="00B818C4">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B818C4">
              <w:rPr>
                <w:rFonts w:ascii="Times New Roman" w:eastAsia="Times New Roman" w:hAnsi="Times New Roman" w:cs="Times New Roman"/>
                <w:lang w:eastAsia="ru-RU"/>
              </w:rPr>
              <w:t>Работа с конспектом лекции для подготовки к к/р</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2BD29A3" w14:textId="77777777" w:rsidR="00F969DF" w:rsidRPr="000F66B8"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F66B8">
              <w:rPr>
                <w:rFonts w:ascii="Times New Roman" w:eastAsia="Times New Roman" w:hAnsi="Times New Roman" w:cs="Times New Roman"/>
                <w:bCs/>
                <w:lang w:eastAsia="ru-RU"/>
              </w:rPr>
              <w:t>3</w:t>
            </w:r>
          </w:p>
          <w:p w14:paraId="1DF321C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p w14:paraId="1364187A"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B818C4">
              <w:rPr>
                <w:rFonts w:ascii="Times New Roman" w:eastAsia="Times New Roman" w:hAnsi="Times New Roman" w:cs="Times New Roman"/>
                <w:bCs/>
                <w:lang w:eastAsia="ru-RU"/>
              </w:rPr>
              <w:t>3</w:t>
            </w:r>
          </w:p>
        </w:tc>
        <w:tc>
          <w:tcPr>
            <w:tcW w:w="1134" w:type="dxa"/>
            <w:vMerge/>
            <w:tcBorders>
              <w:left w:val="single" w:sz="4" w:space="0" w:color="auto"/>
              <w:bottom w:val="single" w:sz="4" w:space="0" w:color="auto"/>
              <w:right w:val="single" w:sz="4" w:space="0" w:color="auto"/>
            </w:tcBorders>
          </w:tcPr>
          <w:p w14:paraId="020BCED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left w:val="single" w:sz="4" w:space="0" w:color="auto"/>
              <w:bottom w:val="single" w:sz="4" w:space="0" w:color="auto"/>
              <w:right w:val="single" w:sz="4" w:space="0" w:color="auto"/>
            </w:tcBorders>
          </w:tcPr>
          <w:p w14:paraId="1A0B1C1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6DA56A8D" w14:textId="77777777" w:rsidTr="006C502E">
        <w:trPr>
          <w:trHeight w:val="258"/>
        </w:trPr>
        <w:tc>
          <w:tcPr>
            <w:tcW w:w="9923" w:type="dxa"/>
            <w:gridSpan w:val="2"/>
            <w:tcBorders>
              <w:left w:val="single" w:sz="4" w:space="0" w:color="auto"/>
              <w:right w:val="single" w:sz="4" w:space="0" w:color="auto"/>
            </w:tcBorders>
            <w:shd w:val="clear" w:color="auto" w:fill="auto"/>
          </w:tcPr>
          <w:p w14:paraId="6CA04EC9" w14:textId="77777777" w:rsidR="00F969DF" w:rsidRPr="00B818C4" w:rsidRDefault="00526985" w:rsidP="0052698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B818C4">
              <w:rPr>
                <w:rFonts w:ascii="Times New Roman" w:eastAsia="Calibri" w:hAnsi="Times New Roman" w:cs="Times New Roman"/>
                <w:b/>
                <w:bCs/>
                <w:lang w:eastAsia="ru-RU"/>
              </w:rPr>
              <w:t>Промежуточная атте</w:t>
            </w:r>
            <w:r>
              <w:rPr>
                <w:rFonts w:ascii="Times New Roman" w:eastAsia="Calibri" w:hAnsi="Times New Roman" w:cs="Times New Roman"/>
                <w:b/>
                <w:bCs/>
                <w:lang w:eastAsia="ru-RU"/>
              </w:rPr>
              <w:t>стация</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CFB58BF"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2</w:t>
            </w:r>
          </w:p>
        </w:tc>
        <w:tc>
          <w:tcPr>
            <w:tcW w:w="1134" w:type="dxa"/>
            <w:tcBorders>
              <w:top w:val="single" w:sz="4" w:space="0" w:color="auto"/>
              <w:left w:val="single" w:sz="4" w:space="0" w:color="auto"/>
              <w:bottom w:val="single" w:sz="4" w:space="0" w:color="auto"/>
              <w:right w:val="single" w:sz="4" w:space="0" w:color="auto"/>
            </w:tcBorders>
          </w:tcPr>
          <w:p w14:paraId="31888E9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5ED35D0B"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F969DF" w:rsidRPr="005D5C4C" w14:paraId="4A59910F" w14:textId="77777777" w:rsidTr="006C502E">
        <w:trPr>
          <w:trHeight w:val="70"/>
        </w:trPr>
        <w:tc>
          <w:tcPr>
            <w:tcW w:w="9923" w:type="dxa"/>
            <w:gridSpan w:val="2"/>
            <w:tcBorders>
              <w:left w:val="single" w:sz="4" w:space="0" w:color="auto"/>
              <w:bottom w:val="single" w:sz="4" w:space="0" w:color="auto"/>
              <w:right w:val="single" w:sz="4" w:space="0" w:color="auto"/>
            </w:tcBorders>
            <w:shd w:val="clear" w:color="auto" w:fill="auto"/>
          </w:tcPr>
          <w:p w14:paraId="7DF59137" w14:textId="77777777" w:rsidR="00F969DF" w:rsidRPr="00B818C4" w:rsidRDefault="00526985" w:rsidP="0052698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D0DDB2"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818C4">
              <w:rPr>
                <w:rFonts w:ascii="Times New Roman" w:eastAsia="Times New Roman" w:hAnsi="Times New Roman" w:cs="Times New Roman"/>
                <w:b/>
                <w:bCs/>
                <w:lang w:eastAsia="ru-RU"/>
              </w:rPr>
              <w:t>54</w:t>
            </w:r>
          </w:p>
        </w:tc>
        <w:tc>
          <w:tcPr>
            <w:tcW w:w="1134" w:type="dxa"/>
            <w:tcBorders>
              <w:top w:val="single" w:sz="4" w:space="0" w:color="auto"/>
              <w:left w:val="single" w:sz="4" w:space="0" w:color="auto"/>
              <w:bottom w:val="single" w:sz="4" w:space="0" w:color="auto"/>
              <w:right w:val="single" w:sz="4" w:space="0" w:color="auto"/>
            </w:tcBorders>
          </w:tcPr>
          <w:p w14:paraId="77D5D319"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single" w:sz="4" w:space="0" w:color="auto"/>
              <w:bottom w:val="single" w:sz="4" w:space="0" w:color="auto"/>
              <w:right w:val="single" w:sz="4" w:space="0" w:color="auto"/>
            </w:tcBorders>
          </w:tcPr>
          <w:p w14:paraId="61105353" w14:textId="77777777" w:rsidR="00F969DF" w:rsidRPr="00B818C4" w:rsidRDefault="00F969DF" w:rsidP="00B818C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bl>
    <w:p w14:paraId="691EDA97" w14:textId="77777777" w:rsidR="00875879" w:rsidRPr="005D5C4C" w:rsidRDefault="00875879" w:rsidP="0087587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51" w:hanging="851"/>
        <w:rPr>
          <w:rFonts w:ascii="Times New Roman" w:eastAsia="Times New Roman" w:hAnsi="Times New Roman" w:cs="Times New Roman"/>
          <w:lang w:eastAsia="ru-RU"/>
        </w:rPr>
        <w:sectPr w:rsidR="00875879" w:rsidRPr="005D5C4C" w:rsidSect="00A4537F">
          <w:type w:val="continuous"/>
          <w:pgSz w:w="16838" w:h="11906" w:orient="landscape"/>
          <w:pgMar w:top="1134" w:right="851" w:bottom="1134" w:left="1701" w:header="709" w:footer="709" w:gutter="0"/>
          <w:cols w:space="708"/>
          <w:titlePg/>
          <w:docGrid w:linePitch="360"/>
        </w:sectPr>
      </w:pPr>
    </w:p>
    <w:p w14:paraId="5FB4D381" w14:textId="77777777" w:rsidR="00875879" w:rsidRPr="005D5C4C" w:rsidRDefault="00875879" w:rsidP="00875879">
      <w:pPr>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D5C4C">
        <w:rPr>
          <w:rFonts w:ascii="Times New Roman" w:eastAsia="Times New Roman" w:hAnsi="Times New Roman" w:cs="Times New Roman"/>
          <w:b/>
          <w:caps/>
          <w:sz w:val="24"/>
          <w:szCs w:val="24"/>
          <w:lang w:eastAsia="ru-RU"/>
        </w:rPr>
        <w:t>3</w:t>
      </w:r>
      <w:r w:rsidR="00EB01ED" w:rsidRPr="005D5C4C">
        <w:rPr>
          <w:rFonts w:ascii="Times New Roman" w:eastAsia="Times New Roman" w:hAnsi="Times New Roman" w:cs="Times New Roman"/>
          <w:b/>
          <w:caps/>
          <w:sz w:val="24"/>
          <w:szCs w:val="24"/>
          <w:lang w:eastAsia="ru-RU"/>
        </w:rPr>
        <w:t>.</w:t>
      </w:r>
      <w:r w:rsidRPr="005D5C4C">
        <w:rPr>
          <w:rFonts w:ascii="Times New Roman" w:eastAsia="Times New Roman" w:hAnsi="Times New Roman" w:cs="Times New Roman"/>
          <w:b/>
          <w:caps/>
          <w:sz w:val="24"/>
          <w:szCs w:val="24"/>
          <w:lang w:eastAsia="ru-RU"/>
        </w:rPr>
        <w:t xml:space="preserve"> условия реализации УЧЕБНОЙ дисциплины</w:t>
      </w:r>
    </w:p>
    <w:p w14:paraId="3722F759" w14:textId="77777777" w:rsidR="00EB01ED" w:rsidRPr="005D5C4C" w:rsidRDefault="00EB01ED" w:rsidP="009C39B3">
      <w:pPr>
        <w:tabs>
          <w:tab w:val="left" w:pos="1134"/>
        </w:tabs>
        <w:suppressAutoHyphens/>
        <w:spacing w:after="0"/>
        <w:ind w:firstLine="709"/>
        <w:jc w:val="both"/>
        <w:rPr>
          <w:rFonts w:ascii="Times New Roman" w:hAnsi="Times New Roman" w:cs="Times New Roman"/>
          <w:bCs/>
          <w:sz w:val="24"/>
          <w:szCs w:val="24"/>
        </w:rPr>
      </w:pPr>
      <w:r w:rsidRPr="005D5C4C">
        <w:rPr>
          <w:rFonts w:ascii="Times New Roman" w:hAnsi="Times New Roman" w:cs="Times New Roman"/>
          <w:b/>
          <w:bCs/>
          <w:sz w:val="24"/>
          <w:szCs w:val="24"/>
        </w:rPr>
        <w:t>3.1</w:t>
      </w:r>
      <w:r w:rsidR="00DC0969">
        <w:rPr>
          <w:rFonts w:ascii="Times New Roman" w:hAnsi="Times New Roman" w:cs="Times New Roman"/>
          <w:b/>
          <w:bCs/>
          <w:sz w:val="24"/>
          <w:szCs w:val="24"/>
        </w:rPr>
        <w:t>.</w:t>
      </w:r>
      <w:r w:rsidRPr="005D5C4C">
        <w:rPr>
          <w:rFonts w:ascii="Times New Roman" w:hAnsi="Times New Roman" w:cs="Times New Roman"/>
          <w:b/>
          <w:bCs/>
          <w:sz w:val="24"/>
          <w:szCs w:val="24"/>
        </w:rPr>
        <w:t xml:space="preserve"> Для реализации программы учебной дисциплины должно быть предусмотрено следующее специальное помещение:</w:t>
      </w:r>
    </w:p>
    <w:p w14:paraId="5377D1FF" w14:textId="77777777" w:rsidR="00CE439D" w:rsidRPr="005D5C4C" w:rsidRDefault="00CE439D" w:rsidP="009C39B3">
      <w:pPr>
        <w:tabs>
          <w:tab w:val="left" w:pos="1134"/>
        </w:tabs>
        <w:suppressAutoHyphens/>
        <w:autoSpaceDE w:val="0"/>
        <w:autoSpaceDN w:val="0"/>
        <w:adjustRightInd w:val="0"/>
        <w:spacing w:after="0"/>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sz w:val="24"/>
          <w:szCs w:val="24"/>
        </w:rPr>
        <w:t xml:space="preserve">«ОБЖ и БЖД», </w:t>
      </w:r>
      <w:r w:rsidRPr="005D5C4C">
        <w:rPr>
          <w:rFonts w:ascii="Times New Roman" w:hAnsi="Times New Roman" w:cs="Times New Roman"/>
          <w:bCs/>
          <w:sz w:val="24"/>
          <w:szCs w:val="24"/>
        </w:rPr>
        <w:t>оснащенный в соответствии с п. 6.1.2.1 образовательно</w:t>
      </w:r>
      <w:r w:rsidR="007B4AC5">
        <w:rPr>
          <w:rFonts w:ascii="Times New Roman" w:hAnsi="Times New Roman" w:cs="Times New Roman"/>
          <w:bCs/>
          <w:sz w:val="24"/>
          <w:szCs w:val="24"/>
        </w:rPr>
        <w:t>й программы по специальности.</w:t>
      </w:r>
    </w:p>
    <w:p w14:paraId="36BFF41C" w14:textId="77777777" w:rsidR="00875879" w:rsidRPr="005D5C4C" w:rsidRDefault="00875879" w:rsidP="009C39B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7D04B328" w14:textId="77777777" w:rsidR="00EB01ED" w:rsidRDefault="00EB01ED" w:rsidP="009C39B3">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5D5C4C">
        <w:rPr>
          <w:rFonts w:ascii="Times New Roman" w:eastAsia="Times New Roman" w:hAnsi="Times New Roman" w:cs="Times New Roman"/>
          <w:b/>
          <w:sz w:val="24"/>
          <w:szCs w:val="24"/>
          <w:lang w:eastAsia="ru-RU"/>
        </w:rPr>
        <w:t>3.2</w:t>
      </w:r>
      <w:r w:rsidR="00DC0969">
        <w:rPr>
          <w:rFonts w:ascii="Times New Roman" w:eastAsia="Times New Roman" w:hAnsi="Times New Roman" w:cs="Times New Roman"/>
          <w:b/>
          <w:sz w:val="24"/>
          <w:szCs w:val="24"/>
          <w:lang w:eastAsia="ru-RU"/>
        </w:rPr>
        <w:t>.</w:t>
      </w:r>
      <w:r w:rsidRPr="005D5C4C">
        <w:rPr>
          <w:rFonts w:ascii="Times New Roman" w:eastAsia="Times New Roman" w:hAnsi="Times New Roman" w:cs="Times New Roman"/>
          <w:b/>
          <w:sz w:val="24"/>
          <w:szCs w:val="24"/>
          <w:lang w:eastAsia="ru-RU"/>
        </w:rPr>
        <w:t xml:space="preserve"> Информационное обеспечение </w:t>
      </w:r>
      <w:r w:rsidRPr="005D5C4C">
        <w:rPr>
          <w:rFonts w:ascii="Times New Roman" w:eastAsia="Times New Roman" w:hAnsi="Times New Roman" w:cs="Times New Roman"/>
          <w:b/>
          <w:bCs/>
          <w:sz w:val="24"/>
          <w:szCs w:val="24"/>
        </w:rPr>
        <w:t>реализации программы</w:t>
      </w:r>
    </w:p>
    <w:p w14:paraId="3859EF55" w14:textId="77777777" w:rsidR="00DC0969" w:rsidRDefault="00DC0969" w:rsidP="009C39B3">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DC096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C096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096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6D3F55A2" w14:textId="77777777" w:rsidR="00DC0969" w:rsidRPr="005D5C4C" w:rsidRDefault="00DC0969" w:rsidP="009C39B3">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1C52C2D" w14:textId="77777777" w:rsidR="00EB01ED" w:rsidRPr="005D5C4C" w:rsidRDefault="00EB01ED" w:rsidP="009C39B3">
      <w:pPr>
        <w:tabs>
          <w:tab w:val="left" w:pos="284"/>
          <w:tab w:val="left" w:pos="1134"/>
        </w:tabs>
        <w:spacing w:after="0" w:line="240" w:lineRule="auto"/>
        <w:ind w:firstLine="709"/>
        <w:jc w:val="both"/>
        <w:rPr>
          <w:rFonts w:ascii="Times New Roman" w:eastAsia="Times New Roman" w:hAnsi="Times New Roman" w:cs="Times New Roman"/>
          <w:b/>
          <w:bCs/>
          <w:iCs/>
          <w:sz w:val="24"/>
          <w:szCs w:val="24"/>
          <w:lang w:eastAsia="ru-RU"/>
        </w:rPr>
      </w:pPr>
      <w:r w:rsidRPr="005D5C4C">
        <w:rPr>
          <w:rFonts w:ascii="Times New Roman" w:eastAsia="Times New Roman" w:hAnsi="Times New Roman" w:cs="Times New Roman"/>
          <w:b/>
          <w:bCs/>
          <w:iCs/>
          <w:sz w:val="24"/>
          <w:szCs w:val="24"/>
          <w:lang w:eastAsia="ru-RU"/>
        </w:rPr>
        <w:t>3.2.1</w:t>
      </w:r>
      <w:r w:rsidR="00DC0969">
        <w:rPr>
          <w:rFonts w:ascii="Times New Roman" w:eastAsia="Times New Roman" w:hAnsi="Times New Roman" w:cs="Times New Roman"/>
          <w:b/>
          <w:bCs/>
          <w:iCs/>
          <w:sz w:val="24"/>
          <w:szCs w:val="24"/>
          <w:lang w:eastAsia="ru-RU"/>
        </w:rPr>
        <w:t>.</w:t>
      </w:r>
      <w:r w:rsidRPr="005D5C4C">
        <w:rPr>
          <w:rFonts w:ascii="Times New Roman" w:eastAsia="Times New Roman" w:hAnsi="Times New Roman" w:cs="Times New Roman"/>
          <w:b/>
          <w:bCs/>
          <w:iCs/>
          <w:sz w:val="24"/>
          <w:szCs w:val="24"/>
          <w:lang w:eastAsia="ru-RU"/>
        </w:rPr>
        <w:t xml:space="preserve"> Обязательные печатные издания</w:t>
      </w:r>
    </w:p>
    <w:p w14:paraId="743C8BCB" w14:textId="77777777" w:rsidR="00EB01ED" w:rsidRPr="005D5C4C" w:rsidRDefault="00EB01ED" w:rsidP="0070716E">
      <w:pPr>
        <w:numPr>
          <w:ilvl w:val="0"/>
          <w:numId w:val="90"/>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Девисилов В.А. Охрана труда: учебник / В.А.Девисилов - Москва : ФОРУМ : ИНФРА-М, 2019. - 448 с., ил. - (Профессиональное образование) - ISBN 5-16-002697-5</w:t>
      </w:r>
    </w:p>
    <w:p w14:paraId="51CBD598" w14:textId="77777777" w:rsidR="00EB01ED" w:rsidRPr="005D5C4C" w:rsidRDefault="00EB01ED" w:rsidP="0070716E">
      <w:pPr>
        <w:numPr>
          <w:ilvl w:val="0"/>
          <w:numId w:val="90"/>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t>Пачурин, Г. В. Охрана труда. Методика проведения расследований несчастных случаев на производстве : учеб. пособие / Г.В. Пачурин, Н.И. Щенников, Т.И. Курагина ; под общ. ред. Г.В. Пачурина. — 2-е изд., доп. — Москва : ФОРУМ : ИНФРА-М, 2019. — 143 с. — (Высшее образование). - ISBN 978-5-00091-671-1. - Текст : электронный. - URL: https://znanium.com/catalog/product/1013414  – Режим доступа: по подписке.</w:t>
      </w:r>
    </w:p>
    <w:p w14:paraId="13CE02F6" w14:textId="77777777" w:rsidR="009C39B3" w:rsidRDefault="009C39B3" w:rsidP="009C39B3">
      <w:pPr>
        <w:tabs>
          <w:tab w:val="left" w:pos="426"/>
          <w:tab w:val="left" w:pos="1134"/>
        </w:tabs>
        <w:spacing w:after="0" w:line="240" w:lineRule="auto"/>
        <w:ind w:left="709"/>
        <w:rPr>
          <w:rFonts w:ascii="Times New Roman" w:eastAsia="Times New Roman" w:hAnsi="Times New Roman" w:cs="Times New Roman"/>
          <w:b/>
          <w:iCs/>
          <w:sz w:val="24"/>
          <w:szCs w:val="24"/>
          <w:lang w:eastAsia="ru-RU"/>
        </w:rPr>
      </w:pPr>
    </w:p>
    <w:p w14:paraId="61544991" w14:textId="77777777" w:rsidR="00EB01ED" w:rsidRPr="00DC0969" w:rsidRDefault="00EB01ED" w:rsidP="0070716E">
      <w:pPr>
        <w:pStyle w:val="a4"/>
        <w:numPr>
          <w:ilvl w:val="2"/>
          <w:numId w:val="185"/>
        </w:numPr>
        <w:tabs>
          <w:tab w:val="left" w:pos="426"/>
          <w:tab w:val="left" w:pos="1134"/>
        </w:tabs>
        <w:spacing w:after="0" w:line="240" w:lineRule="auto"/>
        <w:ind w:hanging="11"/>
        <w:rPr>
          <w:rFonts w:ascii="Times New Roman" w:eastAsia="Times New Roman" w:hAnsi="Times New Roman" w:cs="Times New Roman"/>
          <w:b/>
          <w:iCs/>
          <w:sz w:val="24"/>
          <w:szCs w:val="24"/>
          <w:lang w:eastAsia="ru-RU"/>
        </w:rPr>
      </w:pPr>
      <w:r w:rsidRPr="00DC0969">
        <w:rPr>
          <w:rFonts w:ascii="Times New Roman" w:eastAsia="Times New Roman" w:hAnsi="Times New Roman" w:cs="Times New Roman"/>
          <w:b/>
          <w:iCs/>
          <w:sz w:val="24"/>
          <w:szCs w:val="24"/>
          <w:lang w:eastAsia="ru-RU"/>
        </w:rPr>
        <w:t>Дополнительные источники</w:t>
      </w:r>
    </w:p>
    <w:p w14:paraId="79973456" w14:textId="77777777" w:rsidR="00EB01ED" w:rsidRPr="005D5C4C" w:rsidRDefault="00EB01ED" w:rsidP="0070716E">
      <w:pPr>
        <w:widowControl w:val="0"/>
        <w:numPr>
          <w:ilvl w:val="0"/>
          <w:numId w:val="89"/>
        </w:numPr>
        <w:tabs>
          <w:tab w:val="clear" w:pos="720"/>
          <w:tab w:val="num" w:pos="64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Cs/>
          <w:sz w:val="24"/>
          <w:szCs w:val="24"/>
          <w:lang w:eastAsia="ru-RU"/>
        </w:rPr>
        <w:t xml:space="preserve">Девисилов В.А. </w:t>
      </w:r>
      <w:r w:rsidRPr="005D5C4C">
        <w:rPr>
          <w:rFonts w:ascii="Times New Roman" w:eastAsia="Times New Roman" w:hAnsi="Times New Roman" w:cs="Times New Roman"/>
          <w:sz w:val="24"/>
          <w:szCs w:val="24"/>
          <w:lang w:eastAsia="ru-RU"/>
        </w:rPr>
        <w:t xml:space="preserve">Охрана труда: учебник / В.А. Девисилов. – 4-е изд., перераб. и доп. – М.: ФОРУМ, 2011. -496 с.: ил. – (Профессиональное образование). </w:t>
      </w:r>
    </w:p>
    <w:p w14:paraId="38BFC054" w14:textId="77777777" w:rsidR="00EB01ED" w:rsidRPr="005D5C4C" w:rsidRDefault="00EB01ED" w:rsidP="0070716E">
      <w:pPr>
        <w:widowControl w:val="0"/>
        <w:numPr>
          <w:ilvl w:val="0"/>
          <w:numId w:val="89"/>
        </w:numPr>
        <w:tabs>
          <w:tab w:val="clear" w:pos="720"/>
          <w:tab w:val="num" w:pos="64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Cs/>
          <w:sz w:val="24"/>
          <w:szCs w:val="24"/>
          <w:lang w:eastAsia="ru-RU"/>
        </w:rPr>
        <w:t xml:space="preserve">Кукин П.П. Анализ оценки рисков производственной деятельности. </w:t>
      </w:r>
      <w:r w:rsidRPr="005D5C4C">
        <w:rPr>
          <w:rFonts w:ascii="Times New Roman" w:eastAsia="Times New Roman" w:hAnsi="Times New Roman" w:cs="Times New Roman"/>
          <w:sz w:val="24"/>
          <w:szCs w:val="24"/>
          <w:lang w:eastAsia="ru-RU"/>
        </w:rPr>
        <w:t xml:space="preserve">Учебное пособие / П.П. Кукин, В.Н. Шлыков, Н.Л. Пономарев, Н.И. Сердюк. — М.: Высшая школа, 2012. — 328 с: ил. </w:t>
      </w:r>
    </w:p>
    <w:p w14:paraId="2F421E60" w14:textId="77777777" w:rsidR="00EB01ED" w:rsidRPr="005D5C4C" w:rsidRDefault="00EB01ED" w:rsidP="0070716E">
      <w:pPr>
        <w:widowControl w:val="0"/>
        <w:numPr>
          <w:ilvl w:val="0"/>
          <w:numId w:val="89"/>
        </w:numPr>
        <w:tabs>
          <w:tab w:val="clear" w:pos="720"/>
          <w:tab w:val="num" w:pos="64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Cs/>
          <w:sz w:val="24"/>
          <w:szCs w:val="24"/>
          <w:lang w:eastAsia="ru-RU"/>
        </w:rPr>
        <w:t xml:space="preserve">Кукин П.П. </w:t>
      </w:r>
      <w:r w:rsidRPr="005D5C4C">
        <w:rPr>
          <w:rFonts w:ascii="Times New Roman" w:eastAsia="Times New Roman" w:hAnsi="Times New Roman" w:cs="Times New Roman"/>
          <w:sz w:val="24"/>
          <w:szCs w:val="24"/>
          <w:lang w:eastAsia="ru-RU"/>
        </w:rPr>
        <w:t xml:space="preserve">Основы токсикологии: Учебное пособие / П.П. Кукин, Н.Л. Пономарев, К.Р. Таранцева и др. — М.: Высшая школа, 2011. — 279с: ил. </w:t>
      </w:r>
    </w:p>
    <w:p w14:paraId="169403C6" w14:textId="77777777" w:rsidR="00EB01ED" w:rsidRPr="005D5C4C" w:rsidRDefault="00EB01ED" w:rsidP="0070716E">
      <w:pPr>
        <w:widowControl w:val="0"/>
        <w:numPr>
          <w:ilvl w:val="0"/>
          <w:numId w:val="89"/>
        </w:numPr>
        <w:tabs>
          <w:tab w:val="clear" w:pos="720"/>
          <w:tab w:val="num" w:pos="64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5D5C4C">
        <w:rPr>
          <w:rFonts w:ascii="Times New Roman" w:eastAsia="Times New Roman" w:hAnsi="Times New Roman" w:cs="Times New Roman"/>
          <w:bCs/>
          <w:sz w:val="24"/>
          <w:szCs w:val="24"/>
          <w:lang w:eastAsia="ru-RU"/>
        </w:rPr>
        <w:t>Кукин П.П. Охрана труда. Безопасность технологических процессов и производств.</w:t>
      </w:r>
      <w:r w:rsidRPr="005D5C4C">
        <w:rPr>
          <w:rFonts w:ascii="Times New Roman" w:eastAsia="Times New Roman" w:hAnsi="Times New Roman" w:cs="Times New Roman"/>
          <w:sz w:val="24"/>
          <w:szCs w:val="24"/>
          <w:lang w:eastAsia="ru-RU"/>
        </w:rPr>
        <w:t>: Учебное пособие для вузов / П.П.Кукин, В.Л.Лапин, Н.Л. Пономарев. - Изд. 4-е, перераб. – М.: Высшая школа, 2013. – 335 с.: ил.</w:t>
      </w:r>
    </w:p>
    <w:p w14:paraId="47616D90" w14:textId="77777777" w:rsidR="00875879" w:rsidRPr="005D5C4C" w:rsidRDefault="00875879" w:rsidP="0070716E">
      <w:pPr>
        <w:widowControl w:val="0"/>
        <w:numPr>
          <w:ilvl w:val="0"/>
          <w:numId w:val="89"/>
        </w:numPr>
        <w:tabs>
          <w:tab w:val="left" w:pos="426"/>
          <w:tab w:val="num" w:pos="6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142"/>
        <w:rPr>
          <w:rFonts w:ascii="Times New Roman" w:eastAsia="Times New Roman" w:hAnsi="Times New Roman" w:cs="Times New Roman"/>
          <w:sz w:val="24"/>
          <w:szCs w:val="24"/>
          <w:lang w:eastAsia="ru-RU"/>
        </w:rPr>
      </w:pPr>
      <w:r w:rsidRPr="005D5C4C">
        <w:rPr>
          <w:rFonts w:ascii="Times New Roman" w:eastAsia="Times New Roman" w:hAnsi="Times New Roman" w:cs="Times New Roman"/>
          <w:sz w:val="24"/>
          <w:szCs w:val="24"/>
          <w:lang w:eastAsia="ru-RU"/>
        </w:rPr>
        <w:br w:type="page"/>
      </w:r>
    </w:p>
    <w:p w14:paraId="7FB514B6" w14:textId="77777777" w:rsidR="00875879" w:rsidRPr="005D5C4C" w:rsidRDefault="00875879" w:rsidP="00875879">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sectPr w:rsidR="00875879" w:rsidRPr="005D5C4C" w:rsidSect="00A4537F">
          <w:type w:val="continuous"/>
          <w:pgSz w:w="11906" w:h="16838"/>
          <w:pgMar w:top="1134" w:right="851" w:bottom="1134" w:left="1701" w:header="709" w:footer="709" w:gutter="0"/>
          <w:cols w:space="708"/>
          <w:titlePg/>
          <w:docGrid w:linePitch="360"/>
        </w:sectPr>
      </w:pPr>
    </w:p>
    <w:p w14:paraId="60E87D6E" w14:textId="77777777" w:rsidR="005E6075" w:rsidRDefault="00875879" w:rsidP="0070716E">
      <w:pPr>
        <w:pStyle w:val="a4"/>
        <w:keepNext/>
        <w:numPr>
          <w:ilvl w:val="0"/>
          <w:numId w:val="185"/>
        </w:numPr>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5E6075">
        <w:rPr>
          <w:rFonts w:ascii="Times New Roman" w:eastAsia="Times New Roman" w:hAnsi="Times New Roman" w:cs="Times New Roman"/>
          <w:b/>
          <w:caps/>
          <w:sz w:val="24"/>
          <w:szCs w:val="24"/>
          <w:lang w:eastAsia="ru-RU"/>
        </w:rPr>
        <w:t xml:space="preserve">Контроль и оценка результатов освоения </w:t>
      </w:r>
    </w:p>
    <w:p w14:paraId="5220D3C7" w14:textId="77777777" w:rsidR="00875879" w:rsidRPr="005E6075" w:rsidRDefault="00875879" w:rsidP="005E6075">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40"/>
        <w:jc w:val="center"/>
        <w:outlineLvl w:val="0"/>
        <w:rPr>
          <w:rFonts w:ascii="Times New Roman" w:eastAsia="Times New Roman" w:hAnsi="Times New Roman" w:cs="Times New Roman"/>
          <w:b/>
          <w:caps/>
          <w:sz w:val="24"/>
          <w:szCs w:val="24"/>
          <w:lang w:eastAsia="ru-RU"/>
        </w:rPr>
      </w:pPr>
      <w:r w:rsidRPr="005E6075">
        <w:rPr>
          <w:rFonts w:ascii="Times New Roman" w:eastAsia="Times New Roman" w:hAnsi="Times New Roman" w:cs="Times New Roman"/>
          <w:b/>
          <w:caps/>
          <w:sz w:val="24"/>
          <w:szCs w:val="24"/>
          <w:lang w:eastAsia="ru-RU"/>
        </w:rPr>
        <w:t>УЧЕБНОЙ Дисциплины</w:t>
      </w:r>
    </w:p>
    <w:p w14:paraId="50696BEF" w14:textId="77777777" w:rsidR="005E6075" w:rsidRPr="005E6075" w:rsidRDefault="005E6075" w:rsidP="005E6075">
      <w:pPr>
        <w:pStyle w:val="a4"/>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40"/>
        <w:outlineLvl w:val="0"/>
        <w:rPr>
          <w:rFonts w:ascii="Times New Roman" w:eastAsia="Times New Roman" w:hAnsi="Times New Roman" w:cs="Times New Roman"/>
          <w:sz w:val="24"/>
          <w:szCs w:val="24"/>
          <w:lang w:eastAsia="ru-RU"/>
        </w:rPr>
      </w:pPr>
    </w:p>
    <w:tbl>
      <w:tblPr>
        <w:tblW w:w="9761" w:type="dxa"/>
        <w:tblInd w:w="10" w:type="dxa"/>
        <w:tblLayout w:type="fixed"/>
        <w:tblCellMar>
          <w:left w:w="0" w:type="dxa"/>
          <w:right w:w="0" w:type="dxa"/>
        </w:tblCellMar>
        <w:tblLook w:val="04A0" w:firstRow="1" w:lastRow="0" w:firstColumn="1" w:lastColumn="0" w:noHBand="0" w:noVBand="1"/>
      </w:tblPr>
      <w:tblGrid>
        <w:gridCol w:w="3382"/>
        <w:gridCol w:w="3402"/>
        <w:gridCol w:w="2977"/>
      </w:tblGrid>
      <w:tr w:rsidR="005E6075" w:rsidRPr="007B4AC5" w14:paraId="5DFA5298" w14:textId="77777777" w:rsidTr="00792A63">
        <w:trPr>
          <w:trHeight w:val="408"/>
        </w:trPr>
        <w:tc>
          <w:tcPr>
            <w:tcW w:w="3382" w:type="dxa"/>
            <w:tcBorders>
              <w:top w:val="single" w:sz="8" w:space="0" w:color="auto"/>
              <w:left w:val="single" w:sz="8" w:space="0" w:color="auto"/>
              <w:bottom w:val="single" w:sz="4" w:space="0" w:color="auto"/>
              <w:right w:val="single" w:sz="8" w:space="0" w:color="auto"/>
            </w:tcBorders>
          </w:tcPr>
          <w:p w14:paraId="775E8637" w14:textId="77777777" w:rsidR="005E6075" w:rsidRPr="007B4AC5" w:rsidRDefault="005E6075" w:rsidP="005E6075">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3402" w:type="dxa"/>
            <w:tcBorders>
              <w:top w:val="single" w:sz="8" w:space="0" w:color="auto"/>
              <w:left w:val="single" w:sz="8" w:space="0" w:color="auto"/>
              <w:bottom w:val="single" w:sz="4" w:space="0" w:color="auto"/>
              <w:right w:val="single" w:sz="8" w:space="0" w:color="auto"/>
            </w:tcBorders>
          </w:tcPr>
          <w:p w14:paraId="004FD662" w14:textId="77777777" w:rsidR="005E6075" w:rsidRPr="007B4AC5" w:rsidRDefault="005E6075" w:rsidP="005E6075">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2977" w:type="dxa"/>
            <w:tcBorders>
              <w:top w:val="single" w:sz="8" w:space="0" w:color="auto"/>
              <w:bottom w:val="single" w:sz="4" w:space="0" w:color="auto"/>
              <w:right w:val="single" w:sz="8" w:space="0" w:color="auto"/>
            </w:tcBorders>
          </w:tcPr>
          <w:p w14:paraId="11E01E62" w14:textId="77777777" w:rsidR="005E6075" w:rsidRPr="007B4AC5" w:rsidRDefault="005E6075" w:rsidP="005E6075">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41D7C441" w14:textId="77777777" w:rsidTr="00792A63">
        <w:trPr>
          <w:trHeight w:val="408"/>
        </w:trPr>
        <w:tc>
          <w:tcPr>
            <w:tcW w:w="3382" w:type="dxa"/>
            <w:tcBorders>
              <w:top w:val="single" w:sz="8" w:space="0" w:color="auto"/>
              <w:left w:val="single" w:sz="8" w:space="0" w:color="auto"/>
              <w:bottom w:val="single" w:sz="4" w:space="0" w:color="auto"/>
              <w:right w:val="single" w:sz="8" w:space="0" w:color="auto"/>
            </w:tcBorders>
          </w:tcPr>
          <w:p w14:paraId="673F73E1"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действие токсичных веществ на организм человека;</w:t>
            </w:r>
          </w:p>
          <w:p w14:paraId="084D68EA"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меры предупреждения пожаров и взрывов;</w:t>
            </w:r>
          </w:p>
          <w:p w14:paraId="1CBE9B3F"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категорирование производств по взрыво - и пожароопасности;</w:t>
            </w:r>
          </w:p>
          <w:p w14:paraId="5756893E"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основные причины возникновения пожаров и взрывов;</w:t>
            </w:r>
          </w:p>
          <w:p w14:paraId="2DDBE2B2"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679491F7"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правила и нормы охраны труда, личной и производственной санитарии и пожарной защиты;</w:t>
            </w:r>
          </w:p>
          <w:p w14:paraId="49B09FA0"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правила безопасной эксплуатации механического оборудования;</w:t>
            </w:r>
          </w:p>
          <w:p w14:paraId="17E89060"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профилактические мероприятия по охране окружающей среды, технике безопасности и производственной санитарии;</w:t>
            </w:r>
          </w:p>
          <w:p w14:paraId="4FF75EC8"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 xml:space="preserve"> предельно допустимые концентрации (ПДК) вредных веществ и индивидуальные средства защиты;</w:t>
            </w:r>
          </w:p>
          <w:p w14:paraId="5FFC096D" w14:textId="77777777" w:rsidR="007B4AC5" w:rsidRPr="007B4AC5" w:rsidRDefault="007B4AC5" w:rsidP="0070716E">
            <w:pPr>
              <w:numPr>
                <w:ilvl w:val="0"/>
                <w:numId w:val="92"/>
              </w:numPr>
              <w:tabs>
                <w:tab w:val="left" w:pos="360"/>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63029494" w14:textId="77777777" w:rsidR="007B4AC5" w:rsidRPr="007B4AC5" w:rsidRDefault="007B4AC5" w:rsidP="0070716E">
            <w:pPr>
              <w:numPr>
                <w:ilvl w:val="0"/>
                <w:numId w:val="92"/>
              </w:numPr>
              <w:tabs>
                <w:tab w:val="left" w:pos="360"/>
                <w:tab w:val="left" w:pos="1134"/>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систему мер по безопасной эксплуатации опасных производственных объектов и снижению вредного воздействия на окружающую среду;</w:t>
            </w:r>
          </w:p>
          <w:p w14:paraId="750AE6E0" w14:textId="77777777" w:rsidR="007B4AC5" w:rsidRPr="007B4AC5" w:rsidRDefault="007B4AC5" w:rsidP="0070716E">
            <w:pPr>
              <w:numPr>
                <w:ilvl w:val="0"/>
                <w:numId w:val="92"/>
              </w:numPr>
              <w:tabs>
                <w:tab w:val="left" w:pos="360"/>
                <w:tab w:val="left" w:pos="1134"/>
              </w:tabs>
              <w:spacing w:after="0" w:line="240" w:lineRule="auto"/>
              <w:ind w:left="694" w:hanging="507"/>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средства и методы повышения безопасности технических средств и технологических процессов.</w:t>
            </w:r>
          </w:p>
        </w:tc>
        <w:tc>
          <w:tcPr>
            <w:tcW w:w="3402" w:type="dxa"/>
            <w:tcBorders>
              <w:top w:val="single" w:sz="8" w:space="0" w:color="auto"/>
              <w:left w:val="single" w:sz="8" w:space="0" w:color="auto"/>
              <w:bottom w:val="single" w:sz="4" w:space="0" w:color="auto"/>
              <w:right w:val="single" w:sz="8" w:space="0" w:color="auto"/>
            </w:tcBorders>
          </w:tcPr>
          <w:p w14:paraId="3E481BE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Правильность, полнота выполнения заданий, точность формулировок, точность расчетов, соответствие требованиям</w:t>
            </w:r>
          </w:p>
          <w:p w14:paraId="6F6368E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3BD172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последовательностей действий и т.д.</w:t>
            </w:r>
          </w:p>
          <w:p w14:paraId="182EF37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Точность оценки</w:t>
            </w:r>
          </w:p>
          <w:p w14:paraId="5C3FC997"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Соответствие требованиям инструкций,</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регламентов</w:t>
            </w:r>
          </w:p>
          <w:p w14:paraId="16259520"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Рациональность действий и т.д.</w:t>
            </w:r>
          </w:p>
          <w:p w14:paraId="3AD6BC59"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tc>
        <w:tc>
          <w:tcPr>
            <w:tcW w:w="2977" w:type="dxa"/>
            <w:tcBorders>
              <w:top w:val="single" w:sz="8" w:space="0" w:color="auto"/>
              <w:bottom w:val="single" w:sz="4" w:space="0" w:color="auto"/>
              <w:right w:val="single" w:sz="8" w:space="0" w:color="auto"/>
            </w:tcBorders>
          </w:tcPr>
          <w:p w14:paraId="5B04865C"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57A36411"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защита отчетов по практическим</w:t>
            </w:r>
          </w:p>
          <w:p w14:paraId="3242C88D"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занятиям;</w:t>
            </w:r>
          </w:p>
          <w:p w14:paraId="4714A409"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оценка заданий для самостоятельной работы</w:t>
            </w:r>
          </w:p>
          <w:p w14:paraId="7DE5CCC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 экспертная оценка демонстрируемых</w:t>
            </w:r>
          </w:p>
          <w:p w14:paraId="73EEC503"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умений, выполняемых действий в процессе практических занятий</w:t>
            </w:r>
          </w:p>
          <w:p w14:paraId="2A08FDB3"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35F98E60" w14:textId="77777777" w:rsidR="007B4AC5" w:rsidRPr="007B4AC5" w:rsidRDefault="007B4AC5" w:rsidP="007B4AC5">
            <w:pPr>
              <w:spacing w:after="200" w:line="276" w:lineRule="auto"/>
              <w:ind w:left="100"/>
              <w:rPr>
                <w:rFonts w:ascii="Times New Roman" w:eastAsia="Times New Roman" w:hAnsi="Times New Roman" w:cs="Times New Roman"/>
                <w:b/>
                <w:bCs/>
                <w:iCs/>
                <w:lang w:eastAsia="ru-RU"/>
              </w:rPr>
            </w:pPr>
            <w:r w:rsidRPr="007B4AC5">
              <w:rPr>
                <w:rFonts w:ascii="Times New Roman" w:eastAsia="Times New Roman" w:hAnsi="Times New Roman" w:cs="Times New Roman"/>
                <w:iCs/>
                <w:lang w:eastAsia="ru-RU"/>
              </w:rPr>
              <w:t>- экспертная оценка выполнения практических занятий на дифференцированном зачёте</w:t>
            </w:r>
          </w:p>
        </w:tc>
      </w:tr>
      <w:tr w:rsidR="007B4AC5" w:rsidRPr="007B4AC5" w14:paraId="14B136D4" w14:textId="77777777" w:rsidTr="005E6075">
        <w:trPr>
          <w:trHeight w:val="2552"/>
        </w:trPr>
        <w:tc>
          <w:tcPr>
            <w:tcW w:w="3382" w:type="dxa"/>
            <w:tcBorders>
              <w:top w:val="single" w:sz="4" w:space="0" w:color="auto"/>
              <w:left w:val="single" w:sz="8" w:space="0" w:color="auto"/>
              <w:bottom w:val="single" w:sz="4" w:space="0" w:color="auto"/>
              <w:right w:val="single" w:sz="4" w:space="0" w:color="auto"/>
            </w:tcBorders>
          </w:tcPr>
          <w:p w14:paraId="0D90C11E"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применять средства индивидуальной и коллективной защиты;</w:t>
            </w:r>
          </w:p>
          <w:p w14:paraId="054D44AA"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использовать экобиозащитную и противопожарную технику;</w:t>
            </w:r>
          </w:p>
          <w:p w14:paraId="004FDA0B"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организовывать и проводить мероприятия по защите работающих и населения от негативных воздействий чрезвычайных ситуаций;</w:t>
            </w:r>
          </w:p>
          <w:p w14:paraId="126C98E3"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проводить анализ опасных и вредных факторов в сфере профессиональной деятельности;</w:t>
            </w:r>
          </w:p>
          <w:p w14:paraId="6B31FB7B"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соблюдать требования по безопасному ведению технологического процесса;</w:t>
            </w:r>
          </w:p>
          <w:p w14:paraId="77897CAC" w14:textId="77777777" w:rsidR="007B4AC5" w:rsidRPr="007B4AC5" w:rsidRDefault="007B4AC5" w:rsidP="0070716E">
            <w:pPr>
              <w:numPr>
                <w:ilvl w:val="0"/>
                <w:numId w:val="91"/>
              </w:numPr>
              <w:tabs>
                <w:tab w:val="left" w:pos="360"/>
              </w:tabs>
              <w:spacing w:after="0" w:line="240" w:lineRule="auto"/>
              <w:ind w:left="552" w:hanging="365"/>
              <w:contextualSpacing/>
              <w:rPr>
                <w:rFonts w:ascii="Times New Roman" w:eastAsia="Times New Roman" w:hAnsi="Times New Roman" w:cs="Times New Roman"/>
                <w:lang w:eastAsia="ru-RU"/>
              </w:rPr>
            </w:pPr>
            <w:r w:rsidRPr="007B4AC5">
              <w:rPr>
                <w:rFonts w:ascii="Times New Roman" w:eastAsia="Times New Roman" w:hAnsi="Times New Roman" w:cs="Times New Roman"/>
                <w:lang w:eastAsia="ru-RU"/>
              </w:rPr>
              <w:t>проводить экологический мониторинг объектов производства и окружающей среды</w:t>
            </w:r>
          </w:p>
        </w:tc>
        <w:tc>
          <w:tcPr>
            <w:tcW w:w="3402" w:type="dxa"/>
            <w:tcBorders>
              <w:top w:val="single" w:sz="4" w:space="0" w:color="auto"/>
              <w:left w:val="single" w:sz="4" w:space="0" w:color="auto"/>
              <w:bottom w:val="single" w:sz="4" w:space="0" w:color="auto"/>
              <w:right w:val="single" w:sz="8" w:space="0" w:color="auto"/>
            </w:tcBorders>
          </w:tcPr>
          <w:p w14:paraId="7080C08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не менее 70% правильных ответов.</w:t>
            </w:r>
          </w:p>
          <w:p w14:paraId="1667DAFC"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Не менее 75% правильных ответов.</w:t>
            </w:r>
          </w:p>
          <w:p w14:paraId="2948AF7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p>
          <w:p w14:paraId="648051BA"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Актуальность темы, адекватность</w:t>
            </w:r>
            <w:r w:rsidRPr="007B4AC5">
              <w:rPr>
                <w:rFonts w:ascii="Times New Roman" w:eastAsia="Times New Roman" w:hAnsi="Times New Roman" w:cs="Times New Roman"/>
                <w:lang w:eastAsia="ru-RU"/>
              </w:rPr>
              <w:t xml:space="preserve"> </w:t>
            </w:r>
            <w:r w:rsidRPr="007B4AC5">
              <w:rPr>
                <w:rFonts w:ascii="Times New Roman" w:eastAsia="Times New Roman" w:hAnsi="Times New Roman" w:cs="Times New Roman"/>
                <w:iCs/>
                <w:lang w:eastAsia="ru-RU"/>
              </w:rPr>
              <w:t>результатов поставленным целям,</w:t>
            </w:r>
          </w:p>
          <w:p w14:paraId="29CC432F"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полнота ответов, точность формулировок, адекватность применения профессиональной терминологии</w:t>
            </w:r>
          </w:p>
        </w:tc>
        <w:tc>
          <w:tcPr>
            <w:tcW w:w="2977" w:type="dxa"/>
            <w:tcBorders>
              <w:top w:val="single" w:sz="4" w:space="0" w:color="auto"/>
              <w:bottom w:val="single" w:sz="4" w:space="0" w:color="auto"/>
              <w:right w:val="single" w:sz="8" w:space="0" w:color="auto"/>
            </w:tcBorders>
          </w:tcPr>
          <w:p w14:paraId="1C3A2A28"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Текущий контроль</w:t>
            </w:r>
          </w:p>
          <w:p w14:paraId="7E70105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при проведении:</w:t>
            </w:r>
          </w:p>
          <w:p w14:paraId="2C2F5184"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-письменного/устного опроса;</w:t>
            </w:r>
          </w:p>
          <w:p w14:paraId="2E56F71E"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-тестирования;</w:t>
            </w:r>
          </w:p>
          <w:p w14:paraId="5952FC49" w14:textId="77777777" w:rsidR="007B4AC5" w:rsidRPr="007B4AC5" w:rsidRDefault="007B4AC5" w:rsidP="007B4AC5">
            <w:pPr>
              <w:spacing w:after="0" w:line="240" w:lineRule="auto"/>
              <w:ind w:left="100"/>
              <w:rPr>
                <w:rFonts w:ascii="Times New Roman" w:eastAsia="Times New Roman" w:hAnsi="Times New Roman" w:cs="Times New Roman"/>
                <w:iCs/>
                <w:lang w:eastAsia="ru-RU"/>
              </w:rPr>
            </w:pPr>
            <w:r w:rsidRPr="007B4AC5">
              <w:rPr>
                <w:rFonts w:ascii="Times New Roman" w:eastAsia="Times New Roman" w:hAnsi="Times New Roman" w:cs="Times New Roman"/>
                <w:iCs/>
                <w:lang w:eastAsia="ru-RU"/>
              </w:rPr>
              <w:t xml:space="preserve">-оценки результатов самостоятельной работы </w:t>
            </w:r>
          </w:p>
          <w:p w14:paraId="5FA553CF"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b/>
                <w:bCs/>
                <w:iCs/>
                <w:lang w:eastAsia="ru-RU"/>
              </w:rPr>
              <w:t>Промежуточная аттестация</w:t>
            </w:r>
          </w:p>
          <w:p w14:paraId="648D1D7D" w14:textId="77777777" w:rsidR="007B4AC5" w:rsidRPr="007B4AC5" w:rsidRDefault="007B4AC5" w:rsidP="007B4AC5">
            <w:pPr>
              <w:spacing w:after="0" w:line="240" w:lineRule="auto"/>
              <w:ind w:left="100"/>
              <w:rPr>
                <w:rFonts w:ascii="Times New Roman" w:eastAsia="Times New Roman" w:hAnsi="Times New Roman" w:cs="Times New Roman"/>
                <w:lang w:eastAsia="ru-RU"/>
              </w:rPr>
            </w:pPr>
            <w:r w:rsidRPr="007B4AC5">
              <w:rPr>
                <w:rFonts w:ascii="Times New Roman" w:eastAsia="Times New Roman" w:hAnsi="Times New Roman" w:cs="Times New Roman"/>
                <w:iCs/>
                <w:lang w:eastAsia="ru-RU"/>
              </w:rPr>
              <w:t>в форме дифференцированного зачёта по учебной дисциплине</w:t>
            </w:r>
          </w:p>
        </w:tc>
      </w:tr>
    </w:tbl>
    <w:p w14:paraId="6D912480" w14:textId="77777777" w:rsidR="00875879" w:rsidRPr="005D5C4C" w:rsidRDefault="00875879" w:rsidP="00875879">
      <w:pPr>
        <w:tabs>
          <w:tab w:val="left" w:pos="426"/>
          <w:tab w:val="left" w:pos="6225"/>
        </w:tabs>
        <w:spacing w:after="0" w:line="240" w:lineRule="auto"/>
        <w:rPr>
          <w:rFonts w:ascii="Times New Roman" w:eastAsia="Times New Roman" w:hAnsi="Times New Roman" w:cs="Times New Roman"/>
          <w:sz w:val="24"/>
          <w:szCs w:val="24"/>
          <w:lang w:eastAsia="ru-RU"/>
        </w:rPr>
        <w:sectPr w:rsidR="00875879" w:rsidRPr="005D5C4C" w:rsidSect="005E6075">
          <w:type w:val="continuous"/>
          <w:pgSz w:w="11906" w:h="16838"/>
          <w:pgMar w:top="851" w:right="1134" w:bottom="1701" w:left="1134" w:header="709" w:footer="709" w:gutter="0"/>
          <w:cols w:space="708"/>
          <w:titlePg/>
          <w:docGrid w:linePitch="360"/>
        </w:sectPr>
      </w:pPr>
    </w:p>
    <w:p w14:paraId="74323942" w14:textId="77777777" w:rsidR="005E6075" w:rsidRDefault="005E6075" w:rsidP="00516B6F">
      <w:pPr>
        <w:autoSpaceDN w:val="0"/>
        <w:spacing w:after="60" w:line="276" w:lineRule="auto"/>
        <w:jc w:val="right"/>
        <w:outlineLvl w:val="1"/>
        <w:rPr>
          <w:rFonts w:ascii="Times New Roman" w:eastAsia="Times New Roman" w:hAnsi="Times New Roman" w:cs="Times New Roman"/>
          <w:b/>
          <w:bCs/>
          <w:sz w:val="24"/>
          <w:szCs w:val="24"/>
          <w:lang w:eastAsia="ru-RU"/>
        </w:rPr>
        <w:sectPr w:rsidR="005E6075" w:rsidSect="004248A1">
          <w:footerReference w:type="default" r:id="rId96"/>
          <w:type w:val="continuous"/>
          <w:pgSz w:w="11906" w:h="16838"/>
          <w:pgMar w:top="1134" w:right="851" w:bottom="1134" w:left="1701" w:header="709" w:footer="709" w:gutter="0"/>
          <w:cols w:space="708"/>
          <w:titlePg/>
          <w:docGrid w:linePitch="360"/>
        </w:sectPr>
      </w:pPr>
    </w:p>
    <w:p w14:paraId="45CB956F" w14:textId="77777777" w:rsidR="00516B6F" w:rsidRPr="005D5C4C" w:rsidRDefault="00337AFF" w:rsidP="00516B6F">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3.37</w:t>
      </w:r>
    </w:p>
    <w:p w14:paraId="2E3091ED" w14:textId="77777777" w:rsidR="00EC7726" w:rsidRPr="005D5C4C" w:rsidRDefault="00516B6F"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bCs/>
          <w:sz w:val="24"/>
          <w:szCs w:val="24"/>
        </w:rPr>
        <w:t>к ПООП-П по специальности</w:t>
      </w:r>
      <w:r w:rsidRPr="005D5C4C">
        <w:rPr>
          <w:rFonts w:ascii="Times New Roman" w:eastAsia="Calibri" w:hAnsi="Times New Roman" w:cs="Times New Roman"/>
          <w:bCs/>
          <w:sz w:val="24"/>
          <w:szCs w:val="24"/>
        </w:rPr>
        <w:br/>
      </w:r>
      <w:r w:rsidR="00EC7726" w:rsidRPr="005D5C4C">
        <w:rPr>
          <w:rFonts w:ascii="Times New Roman" w:eastAsia="Calibri" w:hAnsi="Times New Roman" w:cs="Times New Roman"/>
          <w:sz w:val="24"/>
          <w:szCs w:val="24"/>
        </w:rPr>
        <w:t xml:space="preserve">25.02.03 Техническая эксплуатация электрифицированных и </w:t>
      </w:r>
    </w:p>
    <w:p w14:paraId="185AF955" w14:textId="77777777" w:rsidR="00EC7726" w:rsidRPr="005D5C4C" w:rsidRDefault="00EC7726" w:rsidP="00EC7726">
      <w:pPr>
        <w:widowControl w:val="0"/>
        <w:autoSpaceDN w:val="0"/>
        <w:spacing w:after="0" w:line="276" w:lineRule="auto"/>
        <w:jc w:val="right"/>
        <w:rPr>
          <w:rFonts w:ascii="Times New Roman" w:eastAsia="Calibri" w:hAnsi="Times New Roman" w:cs="Times New Roman"/>
          <w:sz w:val="24"/>
          <w:szCs w:val="24"/>
        </w:rPr>
      </w:pPr>
      <w:r w:rsidRPr="005D5C4C">
        <w:rPr>
          <w:rFonts w:ascii="Times New Roman" w:eastAsia="Calibri" w:hAnsi="Times New Roman" w:cs="Times New Roman"/>
          <w:sz w:val="24"/>
          <w:szCs w:val="24"/>
        </w:rPr>
        <w:t>пилотажно-навигационных комплексов</w:t>
      </w:r>
    </w:p>
    <w:p w14:paraId="751BE93F" w14:textId="77777777" w:rsidR="00516B6F" w:rsidRPr="005D5C4C" w:rsidRDefault="00516B6F" w:rsidP="00EC7726">
      <w:pPr>
        <w:autoSpaceDN w:val="0"/>
        <w:spacing w:after="0" w:line="276" w:lineRule="auto"/>
        <w:jc w:val="right"/>
        <w:rPr>
          <w:rFonts w:ascii="Times New Roman" w:eastAsia="Calibri" w:hAnsi="Times New Roman" w:cs="Times New Roman"/>
          <w:bCs/>
          <w:sz w:val="24"/>
          <w:szCs w:val="24"/>
        </w:rPr>
      </w:pPr>
    </w:p>
    <w:p w14:paraId="4AD01F01" w14:textId="77777777" w:rsidR="00516B6F" w:rsidRPr="005D5C4C" w:rsidRDefault="00516B6F" w:rsidP="00516B6F">
      <w:pPr>
        <w:tabs>
          <w:tab w:val="left" w:pos="426"/>
        </w:tabs>
        <w:spacing w:after="0" w:line="360" w:lineRule="auto"/>
        <w:jc w:val="center"/>
        <w:rPr>
          <w:rFonts w:ascii="Times New Roman" w:eastAsia="Calibri" w:hAnsi="Times New Roman" w:cs="Times New Roman"/>
          <w:b/>
          <w:bCs/>
          <w:sz w:val="24"/>
          <w:szCs w:val="24"/>
        </w:rPr>
      </w:pPr>
    </w:p>
    <w:p w14:paraId="2D4252CA" w14:textId="77777777" w:rsidR="00516B6F" w:rsidRPr="005D5C4C" w:rsidRDefault="00516B6F" w:rsidP="00516B6F">
      <w:pPr>
        <w:tabs>
          <w:tab w:val="left" w:pos="426"/>
        </w:tabs>
        <w:spacing w:after="0" w:line="360" w:lineRule="auto"/>
        <w:jc w:val="center"/>
        <w:rPr>
          <w:rFonts w:ascii="Times New Roman" w:eastAsia="Calibri" w:hAnsi="Times New Roman" w:cs="Times New Roman"/>
          <w:b/>
          <w:bCs/>
          <w:sz w:val="24"/>
          <w:szCs w:val="24"/>
        </w:rPr>
      </w:pPr>
    </w:p>
    <w:p w14:paraId="646ED8A9" w14:textId="77777777" w:rsidR="00516B6F" w:rsidRPr="005D5C4C" w:rsidRDefault="00516B6F" w:rsidP="00516B6F">
      <w:pPr>
        <w:tabs>
          <w:tab w:val="left" w:pos="426"/>
        </w:tabs>
        <w:spacing w:after="0" w:line="360" w:lineRule="auto"/>
        <w:jc w:val="center"/>
        <w:rPr>
          <w:rFonts w:ascii="Times New Roman" w:eastAsia="Calibri" w:hAnsi="Times New Roman" w:cs="Times New Roman"/>
          <w:b/>
          <w:bCs/>
          <w:sz w:val="24"/>
          <w:szCs w:val="24"/>
        </w:rPr>
      </w:pPr>
    </w:p>
    <w:p w14:paraId="0B7ABDF7" w14:textId="77777777" w:rsidR="00EC7726" w:rsidRPr="005D5C4C" w:rsidRDefault="00EC7726" w:rsidP="00516B6F">
      <w:pPr>
        <w:tabs>
          <w:tab w:val="left" w:pos="426"/>
        </w:tabs>
        <w:spacing w:after="0" w:line="360" w:lineRule="auto"/>
        <w:jc w:val="center"/>
        <w:rPr>
          <w:rFonts w:ascii="Times New Roman" w:eastAsia="Calibri" w:hAnsi="Times New Roman" w:cs="Times New Roman"/>
          <w:b/>
          <w:bCs/>
          <w:sz w:val="24"/>
          <w:szCs w:val="24"/>
        </w:rPr>
      </w:pPr>
    </w:p>
    <w:p w14:paraId="7ED655CA" w14:textId="77777777" w:rsidR="00516B6F" w:rsidRPr="005D5C4C" w:rsidRDefault="00516B6F" w:rsidP="00516B6F">
      <w:pPr>
        <w:tabs>
          <w:tab w:val="left" w:pos="426"/>
        </w:tabs>
        <w:spacing w:after="0" w:line="360" w:lineRule="auto"/>
        <w:jc w:val="center"/>
        <w:rPr>
          <w:rFonts w:ascii="Times New Roman" w:eastAsia="Calibri" w:hAnsi="Times New Roman" w:cs="Times New Roman"/>
          <w:b/>
          <w:bCs/>
          <w:sz w:val="24"/>
          <w:szCs w:val="24"/>
        </w:rPr>
      </w:pPr>
    </w:p>
    <w:p w14:paraId="7FA614E6" w14:textId="77777777" w:rsidR="00516B6F" w:rsidRPr="005D5C4C" w:rsidRDefault="00516B6F" w:rsidP="00516B6F">
      <w:pPr>
        <w:tabs>
          <w:tab w:val="left" w:pos="426"/>
        </w:tabs>
        <w:spacing w:after="0" w:line="360" w:lineRule="auto"/>
        <w:jc w:val="center"/>
        <w:rPr>
          <w:rFonts w:ascii="Times New Roman" w:eastAsia="Calibri" w:hAnsi="Times New Roman" w:cs="Times New Roman"/>
          <w:b/>
          <w:bCs/>
          <w:sz w:val="24"/>
          <w:szCs w:val="24"/>
        </w:rPr>
      </w:pPr>
    </w:p>
    <w:p w14:paraId="217CB8C3" w14:textId="77777777" w:rsidR="00516B6F" w:rsidRPr="005D5C4C" w:rsidRDefault="00516B6F" w:rsidP="00D43BDD">
      <w:pPr>
        <w:tabs>
          <w:tab w:val="left" w:pos="426"/>
        </w:tabs>
        <w:spacing w:after="0" w:line="360" w:lineRule="auto"/>
        <w:jc w:val="center"/>
        <w:rPr>
          <w:rFonts w:ascii="Times New Roman" w:eastAsia="Calibri" w:hAnsi="Times New Roman" w:cs="Times New Roman"/>
          <w:b/>
          <w:bCs/>
          <w:sz w:val="24"/>
          <w:szCs w:val="24"/>
        </w:rPr>
      </w:pPr>
    </w:p>
    <w:p w14:paraId="48C8D865" w14:textId="77777777" w:rsidR="00516B6F" w:rsidRPr="00337AFF" w:rsidRDefault="00516B6F" w:rsidP="00D43BDD">
      <w:pPr>
        <w:tabs>
          <w:tab w:val="left" w:pos="426"/>
        </w:tabs>
        <w:spacing w:after="0" w:line="276" w:lineRule="auto"/>
        <w:jc w:val="center"/>
        <w:rPr>
          <w:rFonts w:ascii="Times New Roman" w:eastAsia="Calibri" w:hAnsi="Times New Roman" w:cs="Times New Roman"/>
          <w:b/>
          <w:bCs/>
          <w:sz w:val="24"/>
          <w:szCs w:val="24"/>
        </w:rPr>
      </w:pPr>
      <w:r w:rsidRPr="00337AFF">
        <w:rPr>
          <w:rFonts w:ascii="Times New Roman" w:eastAsia="Calibri" w:hAnsi="Times New Roman" w:cs="Times New Roman"/>
          <w:b/>
          <w:bCs/>
          <w:sz w:val="24"/>
          <w:szCs w:val="24"/>
        </w:rPr>
        <w:t>РАБОЧАЯ ПРОГРАММА УЧЕБНОЙ ДИСЦИПЛИНЫ</w:t>
      </w:r>
    </w:p>
    <w:p w14:paraId="5C228670" w14:textId="77777777" w:rsidR="00516B6F" w:rsidRPr="005D5C4C" w:rsidRDefault="00516B6F" w:rsidP="00D43B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338C582C" w14:textId="77777777" w:rsidR="00516B6F" w:rsidRPr="005D5C4C" w:rsidRDefault="00516B6F" w:rsidP="00D43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2A1F4F86" w14:textId="77777777" w:rsidR="00516B6F" w:rsidRPr="005D5C4C" w:rsidRDefault="00337AFF" w:rsidP="00337A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caps/>
          <w:sz w:val="24"/>
          <w:szCs w:val="24"/>
        </w:rPr>
      </w:pPr>
      <w:r>
        <w:rPr>
          <w:rFonts w:ascii="Times New Roman" w:eastAsia="Calibri" w:hAnsi="Times New Roman" w:cs="Times New Roman"/>
          <w:b/>
          <w:sz w:val="24"/>
          <w:szCs w:val="24"/>
        </w:rPr>
        <w:t>ОП</w:t>
      </w:r>
      <w:r w:rsidR="00516B6F" w:rsidRPr="005D5C4C">
        <w:rPr>
          <w:rFonts w:ascii="Times New Roman" w:eastAsia="Calibri" w:hAnsi="Times New Roman" w:cs="Times New Roman"/>
          <w:b/>
          <w:sz w:val="24"/>
          <w:szCs w:val="24"/>
        </w:rPr>
        <w:t xml:space="preserve">.07 </w:t>
      </w:r>
      <w:r w:rsidR="00516B6F" w:rsidRPr="005D5C4C">
        <w:rPr>
          <w:rFonts w:ascii="Times New Roman" w:eastAsia="Calibri" w:hAnsi="Times New Roman" w:cs="Times New Roman"/>
          <w:b/>
          <w:caps/>
          <w:sz w:val="24"/>
          <w:szCs w:val="24"/>
        </w:rPr>
        <w:t>О</w:t>
      </w:r>
      <w:r w:rsidR="00D43BDD" w:rsidRPr="005D5C4C">
        <w:rPr>
          <w:rFonts w:ascii="Times New Roman" w:eastAsia="Calibri" w:hAnsi="Times New Roman" w:cs="Times New Roman"/>
          <w:b/>
          <w:sz w:val="24"/>
          <w:szCs w:val="24"/>
        </w:rPr>
        <w:t>сновы финансовой грамотности</w:t>
      </w:r>
    </w:p>
    <w:p w14:paraId="0E3AA2B9" w14:textId="77777777" w:rsidR="00516B6F" w:rsidRPr="005D5C4C" w:rsidRDefault="00516B6F" w:rsidP="00337AFF">
      <w:pPr>
        <w:tabs>
          <w:tab w:val="left" w:pos="426"/>
        </w:tabs>
        <w:spacing w:after="0" w:line="240" w:lineRule="auto"/>
        <w:jc w:val="center"/>
        <w:rPr>
          <w:rFonts w:ascii="Times New Roman" w:eastAsia="Calibri" w:hAnsi="Times New Roman" w:cs="Times New Roman"/>
          <w:sz w:val="24"/>
          <w:szCs w:val="24"/>
        </w:rPr>
      </w:pPr>
    </w:p>
    <w:p w14:paraId="7A813AEA" w14:textId="77777777" w:rsidR="00516B6F" w:rsidRPr="005D5C4C" w:rsidRDefault="00516B6F" w:rsidP="00337AFF">
      <w:pPr>
        <w:tabs>
          <w:tab w:val="left" w:pos="426"/>
        </w:tabs>
        <w:spacing w:after="0" w:line="240" w:lineRule="auto"/>
        <w:jc w:val="center"/>
        <w:rPr>
          <w:rFonts w:ascii="Times New Roman" w:eastAsia="Calibri" w:hAnsi="Times New Roman" w:cs="Times New Roman"/>
          <w:b/>
          <w:bCs/>
          <w:sz w:val="24"/>
          <w:szCs w:val="24"/>
        </w:rPr>
      </w:pPr>
      <w:r w:rsidRPr="005D5C4C">
        <w:rPr>
          <w:rFonts w:ascii="Times New Roman" w:eastAsia="Calibri" w:hAnsi="Times New Roman" w:cs="Times New Roman"/>
          <w:b/>
          <w:bCs/>
          <w:sz w:val="24"/>
          <w:szCs w:val="24"/>
        </w:rPr>
        <w:t>Дополнительный профессиональный блок</w:t>
      </w:r>
    </w:p>
    <w:p w14:paraId="4ABE2D8D"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7CE64E83"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2A5F050E"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1A51C188"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4D7A30E8"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63B31E74"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69A430BD"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5AEEB260"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123E0669"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7088B572" w14:textId="77777777" w:rsidR="00516B6F" w:rsidRPr="005D5C4C" w:rsidRDefault="00516B6F" w:rsidP="00516B6F">
      <w:pPr>
        <w:tabs>
          <w:tab w:val="left" w:pos="426"/>
        </w:tabs>
        <w:spacing w:after="0" w:line="360" w:lineRule="auto"/>
        <w:jc w:val="center"/>
        <w:rPr>
          <w:rFonts w:ascii="Times New Roman" w:eastAsia="Calibri" w:hAnsi="Times New Roman" w:cs="Times New Roman"/>
          <w:bCs/>
          <w:sz w:val="24"/>
          <w:szCs w:val="24"/>
        </w:rPr>
      </w:pPr>
    </w:p>
    <w:p w14:paraId="47A5C54F" w14:textId="77777777" w:rsidR="00516B6F" w:rsidRPr="005D5C4C" w:rsidRDefault="00516B6F" w:rsidP="00516B6F">
      <w:pPr>
        <w:tabs>
          <w:tab w:val="left" w:pos="426"/>
        </w:tabs>
        <w:spacing w:after="0" w:line="360" w:lineRule="auto"/>
        <w:rPr>
          <w:rFonts w:ascii="Times New Roman" w:eastAsia="Calibri" w:hAnsi="Times New Roman" w:cs="Times New Roman"/>
          <w:bCs/>
          <w:sz w:val="24"/>
          <w:szCs w:val="24"/>
        </w:rPr>
      </w:pPr>
    </w:p>
    <w:p w14:paraId="3D8F3AF2" w14:textId="77777777" w:rsidR="00516B6F" w:rsidRPr="005D5C4C" w:rsidRDefault="00516B6F" w:rsidP="00516B6F">
      <w:pPr>
        <w:tabs>
          <w:tab w:val="left" w:pos="426"/>
        </w:tabs>
        <w:spacing w:after="0" w:line="360" w:lineRule="auto"/>
        <w:rPr>
          <w:rFonts w:ascii="Times New Roman" w:eastAsia="Calibri" w:hAnsi="Times New Roman" w:cs="Times New Roman"/>
          <w:bCs/>
          <w:sz w:val="24"/>
          <w:szCs w:val="24"/>
        </w:rPr>
      </w:pPr>
    </w:p>
    <w:p w14:paraId="3AD52830" w14:textId="77777777" w:rsidR="00516B6F" w:rsidRPr="005D5C4C" w:rsidRDefault="00516B6F" w:rsidP="00516B6F">
      <w:pPr>
        <w:tabs>
          <w:tab w:val="left" w:pos="426"/>
        </w:tabs>
        <w:spacing w:after="0" w:line="360" w:lineRule="auto"/>
        <w:rPr>
          <w:rFonts w:ascii="Times New Roman" w:eastAsia="Calibri" w:hAnsi="Times New Roman" w:cs="Times New Roman"/>
          <w:bCs/>
          <w:sz w:val="24"/>
          <w:szCs w:val="24"/>
        </w:rPr>
      </w:pPr>
    </w:p>
    <w:p w14:paraId="1E737DD9" w14:textId="77777777" w:rsidR="00516B6F" w:rsidRPr="005D5C4C" w:rsidRDefault="00516B6F" w:rsidP="00516B6F">
      <w:pPr>
        <w:tabs>
          <w:tab w:val="left" w:pos="426"/>
        </w:tabs>
        <w:spacing w:after="0" w:line="276" w:lineRule="auto"/>
        <w:jc w:val="center"/>
        <w:rPr>
          <w:rFonts w:ascii="Times New Roman" w:eastAsia="Calibri" w:hAnsi="Times New Roman" w:cs="Times New Roman"/>
          <w:bCs/>
          <w:sz w:val="28"/>
          <w:szCs w:val="28"/>
        </w:rPr>
      </w:pPr>
    </w:p>
    <w:p w14:paraId="4FAFC174" w14:textId="77777777" w:rsidR="00516B6F" w:rsidRPr="005D5C4C" w:rsidRDefault="00516B6F" w:rsidP="00516B6F">
      <w:pPr>
        <w:tabs>
          <w:tab w:val="left" w:pos="426"/>
        </w:tabs>
        <w:spacing w:after="0" w:line="276" w:lineRule="auto"/>
        <w:jc w:val="center"/>
        <w:rPr>
          <w:rFonts w:ascii="Times New Roman" w:eastAsia="Calibri" w:hAnsi="Times New Roman" w:cs="Times New Roman"/>
          <w:bCs/>
          <w:sz w:val="28"/>
          <w:szCs w:val="28"/>
        </w:rPr>
      </w:pPr>
    </w:p>
    <w:p w14:paraId="249D4DE4" w14:textId="77777777" w:rsidR="00516B6F" w:rsidRPr="005D5C4C" w:rsidRDefault="00516B6F" w:rsidP="00516B6F">
      <w:pPr>
        <w:tabs>
          <w:tab w:val="left" w:pos="426"/>
        </w:tabs>
        <w:spacing w:after="0" w:line="276" w:lineRule="auto"/>
        <w:rPr>
          <w:rFonts w:ascii="Times New Roman" w:eastAsia="Calibri" w:hAnsi="Times New Roman" w:cs="Times New Roman"/>
          <w:bCs/>
          <w:sz w:val="28"/>
          <w:szCs w:val="28"/>
        </w:rPr>
      </w:pPr>
    </w:p>
    <w:p w14:paraId="41C1F9FF" w14:textId="77777777" w:rsidR="00516B6F" w:rsidRDefault="00516B6F" w:rsidP="00516B6F">
      <w:pPr>
        <w:tabs>
          <w:tab w:val="left" w:pos="426"/>
        </w:tabs>
        <w:spacing w:after="0" w:line="276" w:lineRule="auto"/>
        <w:jc w:val="center"/>
        <w:rPr>
          <w:rFonts w:ascii="Times New Roman" w:eastAsia="Calibri" w:hAnsi="Times New Roman" w:cs="Times New Roman"/>
          <w:bCs/>
          <w:sz w:val="28"/>
          <w:szCs w:val="28"/>
        </w:rPr>
      </w:pPr>
    </w:p>
    <w:p w14:paraId="49A08121" w14:textId="77777777" w:rsidR="00337AFF" w:rsidRDefault="00337AFF" w:rsidP="00516B6F">
      <w:pPr>
        <w:tabs>
          <w:tab w:val="left" w:pos="426"/>
        </w:tabs>
        <w:spacing w:after="0" w:line="276" w:lineRule="auto"/>
        <w:jc w:val="center"/>
        <w:rPr>
          <w:rFonts w:ascii="Times New Roman" w:eastAsia="Calibri" w:hAnsi="Times New Roman" w:cs="Times New Roman"/>
          <w:bCs/>
          <w:sz w:val="28"/>
          <w:szCs w:val="28"/>
        </w:rPr>
      </w:pPr>
    </w:p>
    <w:p w14:paraId="2D86B27F" w14:textId="77777777" w:rsidR="00337AFF" w:rsidRDefault="00337AFF" w:rsidP="00516B6F">
      <w:pPr>
        <w:tabs>
          <w:tab w:val="left" w:pos="426"/>
        </w:tabs>
        <w:spacing w:after="0" w:line="276" w:lineRule="auto"/>
        <w:jc w:val="center"/>
        <w:rPr>
          <w:rFonts w:ascii="Times New Roman" w:eastAsia="Calibri" w:hAnsi="Times New Roman" w:cs="Times New Roman"/>
          <w:bCs/>
          <w:sz w:val="28"/>
          <w:szCs w:val="28"/>
        </w:rPr>
      </w:pPr>
    </w:p>
    <w:p w14:paraId="237A6E02" w14:textId="77777777" w:rsidR="00337AFF" w:rsidRPr="005D5C4C" w:rsidRDefault="00337AFF" w:rsidP="00516B6F">
      <w:pPr>
        <w:tabs>
          <w:tab w:val="left" w:pos="426"/>
        </w:tabs>
        <w:spacing w:after="0" w:line="276" w:lineRule="auto"/>
        <w:jc w:val="center"/>
        <w:rPr>
          <w:rFonts w:ascii="Times New Roman" w:eastAsia="Calibri" w:hAnsi="Times New Roman" w:cs="Times New Roman"/>
          <w:bCs/>
          <w:sz w:val="28"/>
          <w:szCs w:val="28"/>
        </w:rPr>
      </w:pPr>
    </w:p>
    <w:p w14:paraId="2ADAFB39" w14:textId="77777777" w:rsidR="00D43BDD" w:rsidRPr="00337AFF" w:rsidRDefault="00781ACD" w:rsidP="00516B6F">
      <w:pPr>
        <w:spacing w:after="200" w:line="276" w:lineRule="auto"/>
        <w:jc w:val="center"/>
        <w:rPr>
          <w:rFonts w:ascii="Times New Roman" w:eastAsia="Calibri" w:hAnsi="Times New Roman" w:cs="Times New Roman"/>
          <w:b/>
          <w:bCs/>
          <w:sz w:val="24"/>
          <w:szCs w:val="24"/>
        </w:rPr>
      </w:pPr>
      <w:r w:rsidRPr="00337AFF">
        <w:rPr>
          <w:rFonts w:ascii="Times New Roman" w:eastAsia="Calibri" w:hAnsi="Times New Roman" w:cs="Times New Roman"/>
          <w:b/>
          <w:bCs/>
          <w:sz w:val="24"/>
          <w:szCs w:val="24"/>
        </w:rPr>
        <w:t>2022 год</w:t>
      </w:r>
    </w:p>
    <w:p w14:paraId="2DE491E6" w14:textId="77777777" w:rsidR="00D43BDD" w:rsidRPr="00337AFF" w:rsidRDefault="00D43BDD" w:rsidP="00337AFF">
      <w:pPr>
        <w:jc w:val="center"/>
        <w:rPr>
          <w:rFonts w:ascii="Times New Roman" w:eastAsia="Times New Roman" w:hAnsi="Times New Roman" w:cs="Times New Roman"/>
          <w:b/>
          <w:i/>
          <w:sz w:val="24"/>
          <w:szCs w:val="24"/>
          <w:lang w:eastAsia="ru-RU"/>
        </w:rPr>
      </w:pPr>
      <w:r w:rsidRPr="005D5C4C">
        <w:rPr>
          <w:rFonts w:ascii="Times New Roman" w:eastAsia="Calibri" w:hAnsi="Times New Roman" w:cs="Times New Roman"/>
          <w:bCs/>
          <w:sz w:val="28"/>
          <w:szCs w:val="28"/>
        </w:rPr>
        <w:br w:type="page"/>
      </w:r>
      <w:r w:rsidRPr="00337AFF">
        <w:rPr>
          <w:rFonts w:ascii="Times New Roman" w:eastAsia="Times New Roman" w:hAnsi="Times New Roman" w:cs="Times New Roman"/>
          <w:b/>
          <w:i/>
          <w:sz w:val="24"/>
          <w:szCs w:val="24"/>
          <w:lang w:eastAsia="ru-RU"/>
        </w:rPr>
        <w:t>СОДЕРЖАНИЕ</w:t>
      </w:r>
    </w:p>
    <w:p w14:paraId="34BDF661" w14:textId="77777777" w:rsidR="00D43BDD" w:rsidRPr="005D5C4C" w:rsidRDefault="00D43BDD" w:rsidP="00D43BDD">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D43BDD" w:rsidRPr="005D5C4C" w14:paraId="54FB9607" w14:textId="77777777" w:rsidTr="00D43BDD">
        <w:trPr>
          <w:trHeight w:val="162"/>
        </w:trPr>
        <w:tc>
          <w:tcPr>
            <w:tcW w:w="8647" w:type="dxa"/>
          </w:tcPr>
          <w:p w14:paraId="76A1A833" w14:textId="77777777" w:rsidR="00D43BDD" w:rsidRPr="005D5C4C" w:rsidRDefault="00D43BD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14:paraId="32BE98E0" w14:textId="77777777" w:rsidR="00D43BDD" w:rsidRPr="005D5C4C" w:rsidRDefault="00D43BDD">
            <w:pPr>
              <w:spacing w:after="0" w:line="240" w:lineRule="auto"/>
              <w:rPr>
                <w:rFonts w:ascii="Times New Roman" w:eastAsia="Times New Roman" w:hAnsi="Times New Roman" w:cs="Times New Roman"/>
                <w:b/>
                <w:sz w:val="24"/>
                <w:szCs w:val="24"/>
                <w:lang w:eastAsia="ru-RU"/>
              </w:rPr>
            </w:pPr>
          </w:p>
        </w:tc>
      </w:tr>
      <w:tr w:rsidR="00D43BDD" w:rsidRPr="005D5C4C" w14:paraId="6C783FFC" w14:textId="77777777" w:rsidTr="00D43BDD">
        <w:trPr>
          <w:trHeight w:val="850"/>
        </w:trPr>
        <w:tc>
          <w:tcPr>
            <w:tcW w:w="8647" w:type="dxa"/>
            <w:hideMark/>
          </w:tcPr>
          <w:p w14:paraId="52B75D6A" w14:textId="77777777" w:rsidR="00D43BDD" w:rsidRPr="005D5C4C" w:rsidRDefault="00D43BDD" w:rsidP="0070716E">
            <w:pPr>
              <w:numPr>
                <w:ilvl w:val="0"/>
                <w:numId w:val="134"/>
              </w:numPr>
              <w:spacing w:after="200" w:line="276" w:lineRule="auto"/>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14:paraId="5F87814D" w14:textId="77777777" w:rsidR="00D43BDD" w:rsidRPr="005D5C4C" w:rsidRDefault="00D43BDD">
            <w:pPr>
              <w:spacing w:after="0" w:line="240" w:lineRule="auto"/>
              <w:rPr>
                <w:rFonts w:ascii="Times New Roman" w:eastAsia="Times New Roman" w:hAnsi="Times New Roman" w:cs="Times New Roman"/>
                <w:b/>
                <w:sz w:val="24"/>
                <w:szCs w:val="24"/>
                <w:lang w:eastAsia="ru-RU"/>
              </w:rPr>
            </w:pPr>
          </w:p>
        </w:tc>
      </w:tr>
      <w:tr w:rsidR="00D43BDD" w:rsidRPr="005D5C4C" w14:paraId="6E546D4D" w14:textId="77777777" w:rsidTr="00D43BDD">
        <w:trPr>
          <w:trHeight w:val="850"/>
        </w:trPr>
        <w:tc>
          <w:tcPr>
            <w:tcW w:w="8647" w:type="dxa"/>
            <w:hideMark/>
          </w:tcPr>
          <w:p w14:paraId="5C3B9EA8" w14:textId="77777777" w:rsidR="00D43BDD" w:rsidRPr="005D5C4C" w:rsidRDefault="00D43BDD" w:rsidP="0070716E">
            <w:pPr>
              <w:numPr>
                <w:ilvl w:val="0"/>
                <w:numId w:val="13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14:paraId="76427376" w14:textId="77777777" w:rsidR="00D43BDD" w:rsidRPr="005D5C4C" w:rsidRDefault="00D43BDD">
            <w:pPr>
              <w:spacing w:after="0" w:line="240" w:lineRule="auto"/>
              <w:rPr>
                <w:rFonts w:ascii="Times New Roman" w:eastAsia="Times New Roman" w:hAnsi="Times New Roman" w:cs="Times New Roman"/>
                <w:b/>
                <w:sz w:val="24"/>
                <w:szCs w:val="24"/>
                <w:lang w:eastAsia="ru-RU"/>
              </w:rPr>
            </w:pPr>
          </w:p>
        </w:tc>
      </w:tr>
      <w:tr w:rsidR="00D43BDD" w:rsidRPr="005D5C4C" w14:paraId="7D96A5E0" w14:textId="77777777" w:rsidTr="00D43BDD">
        <w:trPr>
          <w:trHeight w:val="850"/>
        </w:trPr>
        <w:tc>
          <w:tcPr>
            <w:tcW w:w="8647" w:type="dxa"/>
            <w:hideMark/>
          </w:tcPr>
          <w:p w14:paraId="37F2117E" w14:textId="77777777" w:rsidR="00D43BDD" w:rsidRPr="005D5C4C" w:rsidRDefault="00D43BDD" w:rsidP="0070716E">
            <w:pPr>
              <w:numPr>
                <w:ilvl w:val="0"/>
                <w:numId w:val="13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14:paraId="5C95E59D" w14:textId="77777777" w:rsidR="00D43BDD" w:rsidRPr="005D5C4C" w:rsidRDefault="00D43BDD">
            <w:pPr>
              <w:spacing w:after="0" w:line="240" w:lineRule="auto"/>
              <w:rPr>
                <w:rFonts w:ascii="Times New Roman" w:eastAsia="Times New Roman" w:hAnsi="Times New Roman" w:cs="Times New Roman"/>
                <w:b/>
                <w:sz w:val="24"/>
                <w:szCs w:val="24"/>
                <w:lang w:eastAsia="ru-RU"/>
              </w:rPr>
            </w:pPr>
          </w:p>
        </w:tc>
      </w:tr>
      <w:tr w:rsidR="00D43BDD" w:rsidRPr="005D5C4C" w14:paraId="184F9AFD" w14:textId="77777777" w:rsidTr="00D43BDD">
        <w:trPr>
          <w:trHeight w:val="850"/>
        </w:trPr>
        <w:tc>
          <w:tcPr>
            <w:tcW w:w="8647" w:type="dxa"/>
            <w:hideMark/>
          </w:tcPr>
          <w:p w14:paraId="17668D85" w14:textId="77777777" w:rsidR="00D43BDD" w:rsidRPr="005D5C4C" w:rsidRDefault="00D43BDD" w:rsidP="0070716E">
            <w:pPr>
              <w:numPr>
                <w:ilvl w:val="0"/>
                <w:numId w:val="134"/>
              </w:numPr>
              <w:spacing w:after="200" w:line="276" w:lineRule="auto"/>
              <w:ind w:left="459" w:hanging="283"/>
              <w:jc w:val="both"/>
              <w:rPr>
                <w:rFonts w:ascii="Times New Roman" w:eastAsia="Times New Roman" w:hAnsi="Times New Roman" w:cs="Times New Roman"/>
                <w:b/>
                <w:sz w:val="24"/>
                <w:szCs w:val="24"/>
                <w:lang w:eastAsia="ru-RU"/>
              </w:rPr>
            </w:pPr>
            <w:r w:rsidRPr="005D5C4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14:paraId="544FE6A1" w14:textId="77777777" w:rsidR="00D43BDD" w:rsidRPr="005D5C4C" w:rsidRDefault="00D43BDD">
            <w:pPr>
              <w:spacing w:after="0" w:line="240" w:lineRule="auto"/>
              <w:rPr>
                <w:rFonts w:ascii="Times New Roman" w:eastAsia="Times New Roman" w:hAnsi="Times New Roman" w:cs="Times New Roman"/>
                <w:b/>
                <w:sz w:val="24"/>
                <w:szCs w:val="24"/>
                <w:lang w:eastAsia="ru-RU"/>
              </w:rPr>
            </w:pPr>
          </w:p>
        </w:tc>
      </w:tr>
    </w:tbl>
    <w:p w14:paraId="40F98FFC" w14:textId="77777777" w:rsidR="00D43BDD" w:rsidRPr="005D5C4C" w:rsidRDefault="00D43BDD" w:rsidP="00D43BDD">
      <w:pPr>
        <w:spacing w:after="0" w:line="240" w:lineRule="auto"/>
        <w:rPr>
          <w:rFonts w:ascii="Times New Roman" w:eastAsia="Times New Roman" w:hAnsi="Times New Roman" w:cs="Times New Roman"/>
          <w:sz w:val="24"/>
          <w:szCs w:val="24"/>
          <w:lang w:eastAsia="ru-RU"/>
        </w:rPr>
      </w:pPr>
    </w:p>
    <w:p w14:paraId="4115999A" w14:textId="77777777" w:rsidR="00516B6F" w:rsidRPr="005D5C4C" w:rsidRDefault="00516B6F" w:rsidP="00516B6F">
      <w:pPr>
        <w:spacing w:after="200" w:line="276" w:lineRule="auto"/>
        <w:jc w:val="center"/>
        <w:rPr>
          <w:rFonts w:ascii="Times New Roman" w:eastAsia="Calibri" w:hAnsi="Times New Roman" w:cs="Times New Roman"/>
          <w:sz w:val="24"/>
          <w:szCs w:val="24"/>
        </w:rPr>
      </w:pPr>
    </w:p>
    <w:p w14:paraId="74B287BA" w14:textId="77777777" w:rsidR="00516B6F" w:rsidRPr="005D5C4C" w:rsidRDefault="00516B6F" w:rsidP="00516B6F">
      <w:pPr>
        <w:spacing w:after="200" w:line="276" w:lineRule="auto"/>
        <w:rPr>
          <w:rFonts w:ascii="Times New Roman" w:eastAsia="Calibri" w:hAnsi="Times New Roman" w:cs="Times New Roman"/>
          <w:sz w:val="24"/>
          <w:szCs w:val="24"/>
        </w:rPr>
      </w:pPr>
    </w:p>
    <w:p w14:paraId="000DE229" w14:textId="77777777" w:rsidR="00516B6F" w:rsidRPr="005D5C4C" w:rsidRDefault="00516B6F" w:rsidP="00516B6F">
      <w:pPr>
        <w:spacing w:after="200" w:line="276" w:lineRule="auto"/>
        <w:rPr>
          <w:rFonts w:ascii="Times New Roman" w:eastAsia="Calibri" w:hAnsi="Times New Roman" w:cs="Times New Roman"/>
        </w:rPr>
      </w:pPr>
      <w:r w:rsidRPr="005D5C4C">
        <w:rPr>
          <w:rFonts w:ascii="Times New Roman" w:eastAsia="Calibri" w:hAnsi="Times New Roman" w:cs="Times New Roman"/>
        </w:rPr>
        <w:br w:type="page"/>
      </w:r>
    </w:p>
    <w:p w14:paraId="2FA9EE7A" w14:textId="77777777" w:rsidR="00FD4BA1" w:rsidRDefault="00516B6F" w:rsidP="0070716E">
      <w:pPr>
        <w:numPr>
          <w:ilvl w:val="0"/>
          <w:numId w:val="9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sz w:val="24"/>
          <w:szCs w:val="24"/>
        </w:rPr>
      </w:pPr>
      <w:r w:rsidRPr="00FD4BA1">
        <w:rPr>
          <w:rFonts w:ascii="Times New Roman" w:eastAsia="Calibri" w:hAnsi="Times New Roman" w:cs="Times New Roman"/>
          <w:b/>
          <w:sz w:val="24"/>
          <w:szCs w:val="24"/>
        </w:rPr>
        <w:t>ОБЩАЯ ХАРАКТЕРИСТИКА РАБОЧЕЙ ПРОГРАММЫ</w:t>
      </w:r>
      <w:r w:rsidR="00FD4BA1">
        <w:rPr>
          <w:rFonts w:ascii="Times New Roman" w:eastAsia="Calibri" w:hAnsi="Times New Roman" w:cs="Times New Roman"/>
          <w:b/>
          <w:sz w:val="24"/>
          <w:szCs w:val="24"/>
        </w:rPr>
        <w:t xml:space="preserve"> </w:t>
      </w:r>
      <w:r w:rsidRPr="00FD4BA1">
        <w:rPr>
          <w:rFonts w:ascii="Times New Roman" w:eastAsia="Calibri" w:hAnsi="Times New Roman" w:cs="Times New Roman"/>
          <w:b/>
          <w:sz w:val="24"/>
          <w:szCs w:val="24"/>
        </w:rPr>
        <w:t xml:space="preserve">УЧЕБНОЙ ДИСЦИПЛИНЫ </w:t>
      </w:r>
    </w:p>
    <w:p w14:paraId="252E7EE9" w14:textId="77777777" w:rsidR="00516B6F" w:rsidRPr="00FD4BA1" w:rsidRDefault="00516B6F" w:rsidP="00FD4B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center"/>
        <w:rPr>
          <w:rFonts w:ascii="Times New Roman" w:eastAsia="Calibri" w:hAnsi="Times New Roman" w:cs="Times New Roman"/>
          <w:b/>
          <w:sz w:val="24"/>
          <w:szCs w:val="24"/>
        </w:rPr>
      </w:pPr>
      <w:r w:rsidRPr="00FD4BA1">
        <w:rPr>
          <w:rFonts w:ascii="Times New Roman" w:eastAsia="Calibri" w:hAnsi="Times New Roman" w:cs="Times New Roman"/>
          <w:b/>
          <w:sz w:val="24"/>
          <w:szCs w:val="24"/>
        </w:rPr>
        <w:t>«</w:t>
      </w:r>
      <w:r w:rsidR="00FD4BA1">
        <w:rPr>
          <w:rFonts w:ascii="Times New Roman" w:eastAsia="Calibri" w:hAnsi="Times New Roman" w:cs="Times New Roman"/>
          <w:b/>
          <w:sz w:val="24"/>
          <w:szCs w:val="24"/>
        </w:rPr>
        <w:t>ОП</w:t>
      </w:r>
      <w:r w:rsidR="003C63D3" w:rsidRPr="00FD4BA1">
        <w:rPr>
          <w:rFonts w:ascii="Times New Roman" w:eastAsia="Calibri" w:hAnsi="Times New Roman" w:cs="Times New Roman"/>
          <w:b/>
          <w:sz w:val="24"/>
          <w:szCs w:val="24"/>
        </w:rPr>
        <w:t xml:space="preserve">.07 </w:t>
      </w:r>
      <w:r w:rsidR="00FD4BA1">
        <w:rPr>
          <w:rFonts w:ascii="Times New Roman" w:eastAsia="Calibri" w:hAnsi="Times New Roman" w:cs="Times New Roman"/>
          <w:b/>
          <w:sz w:val="24"/>
          <w:szCs w:val="24"/>
        </w:rPr>
        <w:t>О</w:t>
      </w:r>
      <w:r w:rsidR="00FD4BA1" w:rsidRPr="00FD4BA1">
        <w:rPr>
          <w:rFonts w:ascii="Times New Roman" w:eastAsia="Calibri" w:hAnsi="Times New Roman" w:cs="Times New Roman"/>
          <w:b/>
          <w:sz w:val="24"/>
          <w:szCs w:val="24"/>
        </w:rPr>
        <w:t>сновы финансовой грамотности</w:t>
      </w:r>
      <w:r w:rsidRPr="00FD4BA1">
        <w:rPr>
          <w:rFonts w:ascii="Times New Roman" w:eastAsia="Calibri" w:hAnsi="Times New Roman" w:cs="Times New Roman"/>
          <w:b/>
          <w:sz w:val="24"/>
          <w:szCs w:val="24"/>
        </w:rPr>
        <w:t>»</w:t>
      </w:r>
    </w:p>
    <w:p w14:paraId="03C787CA" w14:textId="77777777" w:rsidR="00516B6F" w:rsidRPr="005D5C4C" w:rsidRDefault="00516B6F" w:rsidP="00516B6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14:paraId="18B10D61" w14:textId="77777777" w:rsidR="003C63D3" w:rsidRPr="00FD4BA1" w:rsidRDefault="00516B6F" w:rsidP="0070716E">
      <w:pPr>
        <w:pStyle w:val="a4"/>
        <w:widowControl w:val="0"/>
        <w:numPr>
          <w:ilvl w:val="1"/>
          <w:numId w:val="167"/>
        </w:numPr>
        <w:tabs>
          <w:tab w:val="left" w:pos="993"/>
          <w:tab w:val="left" w:pos="1276"/>
        </w:tabs>
        <w:autoSpaceDE w:val="0"/>
        <w:autoSpaceDN w:val="0"/>
        <w:spacing w:after="0" w:line="240" w:lineRule="auto"/>
        <w:ind w:left="0" w:firstLine="709"/>
        <w:jc w:val="both"/>
        <w:rPr>
          <w:rFonts w:ascii="Times New Roman" w:eastAsia="Calibri" w:hAnsi="Times New Roman" w:cs="Times New Roman"/>
          <w:sz w:val="24"/>
          <w:szCs w:val="24"/>
        </w:rPr>
      </w:pPr>
      <w:r w:rsidRPr="00FD4BA1">
        <w:rPr>
          <w:rFonts w:ascii="Times New Roman" w:eastAsia="Calibri" w:hAnsi="Times New Roman" w:cs="Times New Roman"/>
          <w:b/>
          <w:sz w:val="24"/>
          <w:szCs w:val="24"/>
        </w:rPr>
        <w:t>Место</w:t>
      </w:r>
      <w:r w:rsidR="00FD4BA1" w:rsidRPr="00FD4BA1">
        <w:rPr>
          <w:rFonts w:ascii="Times New Roman" w:eastAsia="Calibri" w:hAnsi="Times New Roman" w:cs="Times New Roman"/>
          <w:b/>
          <w:sz w:val="24"/>
          <w:szCs w:val="24"/>
        </w:rPr>
        <w:t xml:space="preserve"> </w:t>
      </w:r>
      <w:r w:rsidRPr="00FD4BA1">
        <w:rPr>
          <w:rFonts w:ascii="Times New Roman" w:eastAsia="Calibri" w:hAnsi="Times New Roman" w:cs="Times New Roman"/>
          <w:b/>
          <w:sz w:val="24"/>
          <w:szCs w:val="24"/>
        </w:rPr>
        <w:t xml:space="preserve">дисциплины в структуре основной образовательной программы: </w:t>
      </w:r>
    </w:p>
    <w:p w14:paraId="5B5AF02B" w14:textId="77777777" w:rsidR="00516B6F" w:rsidRPr="005D5C4C" w:rsidRDefault="003C63D3" w:rsidP="003C63D3">
      <w:pPr>
        <w:widowControl w:val="0"/>
        <w:tabs>
          <w:tab w:val="left" w:pos="993"/>
          <w:tab w:val="left" w:pos="1276"/>
        </w:tabs>
        <w:autoSpaceDE w:val="0"/>
        <w:autoSpaceDN w:val="0"/>
        <w:spacing w:after="0" w:line="240" w:lineRule="auto"/>
        <w:ind w:firstLine="709"/>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У</w:t>
      </w:r>
      <w:r w:rsidR="00516B6F" w:rsidRPr="005D5C4C">
        <w:rPr>
          <w:rFonts w:ascii="Times New Roman" w:eastAsia="Calibri" w:hAnsi="Times New Roman" w:cs="Times New Roman"/>
          <w:sz w:val="24"/>
          <w:szCs w:val="24"/>
        </w:rPr>
        <w:t>чебная дисциплина «Основы финансовой грамотности» является частью дополнительного профессионального блока ПООП-П в соответст</w:t>
      </w:r>
      <w:r w:rsidR="002A6CFF">
        <w:rPr>
          <w:rFonts w:ascii="Times New Roman" w:eastAsia="Calibri" w:hAnsi="Times New Roman" w:cs="Times New Roman"/>
          <w:sz w:val="24"/>
          <w:szCs w:val="24"/>
        </w:rPr>
        <w:t>вии с ФГОС СПО по специальности.</w:t>
      </w:r>
    </w:p>
    <w:p w14:paraId="4ABC88B9" w14:textId="77777777" w:rsidR="00C71CE8" w:rsidRDefault="00C71CE8" w:rsidP="00FD4BA1">
      <w:pPr>
        <w:tabs>
          <w:tab w:val="left" w:pos="965"/>
        </w:tabs>
        <w:spacing w:after="0" w:line="240" w:lineRule="auto"/>
        <w:ind w:firstLine="709"/>
        <w:jc w:val="both"/>
        <w:rPr>
          <w:rFonts w:ascii="Times New Roman" w:hAnsi="Times New Roman"/>
          <w:sz w:val="24"/>
          <w:szCs w:val="24"/>
        </w:rPr>
      </w:pPr>
      <w:r w:rsidRPr="005D5C4C">
        <w:rPr>
          <w:rFonts w:ascii="Times New Roman" w:hAnsi="Times New Roman"/>
          <w:sz w:val="24"/>
          <w:szCs w:val="24"/>
        </w:rPr>
        <w:t>Особое значение дисциплина имеет при формировании и развитии ОК 01, ОК 02,</w:t>
      </w:r>
      <w:r w:rsidR="00FD4BA1">
        <w:rPr>
          <w:rFonts w:ascii="Times New Roman" w:hAnsi="Times New Roman"/>
          <w:sz w:val="24"/>
          <w:szCs w:val="24"/>
        </w:rPr>
        <w:t xml:space="preserve"> </w:t>
      </w:r>
      <w:r w:rsidRPr="005D5C4C">
        <w:rPr>
          <w:rFonts w:ascii="Times New Roman" w:hAnsi="Times New Roman"/>
          <w:sz w:val="24"/>
          <w:szCs w:val="24"/>
        </w:rPr>
        <w:t xml:space="preserve"> ОК 03</w:t>
      </w:r>
    </w:p>
    <w:p w14:paraId="3DD5F8A6" w14:textId="77777777" w:rsidR="00FD4BA1" w:rsidRPr="005D5C4C" w:rsidRDefault="00FD4BA1" w:rsidP="00FD4BA1">
      <w:pPr>
        <w:tabs>
          <w:tab w:val="left" w:pos="965"/>
        </w:tabs>
        <w:spacing w:after="0" w:line="240" w:lineRule="auto"/>
        <w:ind w:firstLine="709"/>
        <w:jc w:val="both"/>
        <w:rPr>
          <w:rFonts w:ascii="Times New Roman" w:hAnsi="Times New Roman"/>
          <w:b/>
          <w:sz w:val="24"/>
          <w:szCs w:val="24"/>
        </w:rPr>
      </w:pPr>
    </w:p>
    <w:p w14:paraId="54B0D12B" w14:textId="77777777" w:rsidR="00516B6F" w:rsidRPr="00FD4BA1" w:rsidRDefault="00FD4BA1" w:rsidP="0070716E">
      <w:pPr>
        <w:pStyle w:val="a4"/>
        <w:widowControl w:val="0"/>
        <w:numPr>
          <w:ilvl w:val="1"/>
          <w:numId w:val="167"/>
        </w:numPr>
        <w:tabs>
          <w:tab w:val="left" w:pos="709"/>
          <w:tab w:val="left" w:pos="1134"/>
        </w:tabs>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00516B6F" w:rsidRPr="00FD4BA1">
        <w:rPr>
          <w:rFonts w:ascii="Times New Roman" w:eastAsia="Calibri" w:hAnsi="Times New Roman" w:cs="Times New Roman"/>
          <w:b/>
          <w:sz w:val="24"/>
          <w:szCs w:val="24"/>
        </w:rPr>
        <w:t>Цель и планируемые результаты освоения учебной дисциплины:</w:t>
      </w:r>
    </w:p>
    <w:p w14:paraId="1E5548CC" w14:textId="77777777" w:rsidR="00D43BDD" w:rsidRDefault="00D43BDD" w:rsidP="003C63D3">
      <w:pPr>
        <w:tabs>
          <w:tab w:val="left" w:pos="993"/>
          <w:tab w:val="left" w:pos="1276"/>
        </w:tabs>
        <w:suppressAutoHyphens/>
        <w:spacing w:after="0" w:line="240" w:lineRule="auto"/>
        <w:ind w:firstLine="709"/>
        <w:jc w:val="both"/>
        <w:rPr>
          <w:rFonts w:ascii="Times New Roman" w:hAnsi="Times New Roman"/>
          <w:sz w:val="24"/>
          <w:szCs w:val="24"/>
        </w:rPr>
      </w:pPr>
      <w:r w:rsidRPr="005D5C4C">
        <w:rPr>
          <w:rFonts w:ascii="Times New Roman" w:hAnsi="Times New Roman"/>
          <w:sz w:val="24"/>
          <w:szCs w:val="24"/>
        </w:rPr>
        <w:t>В рамках программы учебной дисциплины обучающимися осваиваются умения и знания</w:t>
      </w:r>
    </w:p>
    <w:p w14:paraId="48D67C59" w14:textId="77777777" w:rsidR="00FD4BA1" w:rsidRPr="005D5C4C" w:rsidRDefault="00FD4BA1" w:rsidP="003C63D3">
      <w:pPr>
        <w:tabs>
          <w:tab w:val="left" w:pos="993"/>
          <w:tab w:val="left" w:pos="1276"/>
        </w:tabs>
        <w:suppressAutoHyphens/>
        <w:spacing w:after="0" w:line="240" w:lineRule="auto"/>
        <w:ind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C71CE8" w:rsidRPr="005D5C4C" w14:paraId="13688691" w14:textId="77777777" w:rsidTr="00EF018A">
        <w:trPr>
          <w:trHeight w:val="649"/>
        </w:trPr>
        <w:tc>
          <w:tcPr>
            <w:tcW w:w="1271" w:type="dxa"/>
            <w:hideMark/>
          </w:tcPr>
          <w:p w14:paraId="676D2BAF"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14:paraId="6231D21B"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14:paraId="2C56477A"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14:paraId="0500DBDB"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14:paraId="0CFF0D72"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14:paraId="2FB37A53" w14:textId="77777777" w:rsidR="00C71CE8" w:rsidRPr="005D5C4C" w:rsidRDefault="00C71CE8" w:rsidP="00EF018A">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C71CE8" w:rsidRPr="005D5C4C" w14:paraId="5E1CCBCE" w14:textId="77777777" w:rsidTr="00EF018A">
        <w:trPr>
          <w:trHeight w:val="212"/>
        </w:trPr>
        <w:tc>
          <w:tcPr>
            <w:tcW w:w="1271" w:type="dxa"/>
            <w:vMerge w:val="restart"/>
          </w:tcPr>
          <w:p w14:paraId="2BFF15EF" w14:textId="77777777" w:rsidR="00C71CE8" w:rsidRPr="005D5C4C" w:rsidRDefault="00C71CE8" w:rsidP="00EF018A">
            <w:pPr>
              <w:spacing w:after="0" w:line="240" w:lineRule="auto"/>
              <w:rPr>
                <w:rFonts w:ascii="Times New Roman" w:hAnsi="Times New Roman"/>
                <w:b/>
                <w:bCs/>
              </w:rPr>
            </w:pPr>
            <w:r w:rsidRPr="005D5C4C">
              <w:rPr>
                <w:rFonts w:ascii="Times New Roman" w:hAnsi="Times New Roman"/>
                <w:b/>
                <w:bCs/>
              </w:rPr>
              <w:t>ОК 01</w:t>
            </w:r>
          </w:p>
        </w:tc>
        <w:tc>
          <w:tcPr>
            <w:tcW w:w="1134" w:type="dxa"/>
          </w:tcPr>
          <w:p w14:paraId="73F94092" w14:textId="77777777" w:rsidR="00C71CE8" w:rsidRPr="005D5C4C" w:rsidRDefault="00C71CE8" w:rsidP="00EF018A">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2977" w:type="dxa"/>
          </w:tcPr>
          <w:p w14:paraId="3C2F1D92" w14:textId="77777777" w:rsidR="00C71CE8" w:rsidRPr="005D5C4C" w:rsidRDefault="00C71CE8" w:rsidP="00EF018A">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14:paraId="768E3FAE" w14:textId="77777777" w:rsidR="00C71CE8" w:rsidRPr="005D5C4C" w:rsidRDefault="00C71CE8" w:rsidP="00EF018A">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835" w:type="dxa"/>
          </w:tcPr>
          <w:p w14:paraId="4A2DE7A7" w14:textId="77777777" w:rsidR="00C71CE8" w:rsidRPr="005D5C4C" w:rsidRDefault="00C71CE8" w:rsidP="00EF018A">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C71CE8" w:rsidRPr="005D5C4C" w14:paraId="00D98890" w14:textId="77777777" w:rsidTr="00EF018A">
        <w:trPr>
          <w:trHeight w:val="1779"/>
        </w:trPr>
        <w:tc>
          <w:tcPr>
            <w:tcW w:w="1271" w:type="dxa"/>
            <w:vMerge/>
          </w:tcPr>
          <w:p w14:paraId="11C38B62"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15C6F782" w14:textId="77777777" w:rsidR="00C71CE8" w:rsidRPr="005D5C4C" w:rsidRDefault="00C71CE8" w:rsidP="00EF018A">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2977" w:type="dxa"/>
          </w:tcPr>
          <w:p w14:paraId="0D1205F4" w14:textId="77777777" w:rsidR="00C71CE8" w:rsidRPr="005D5C4C" w:rsidRDefault="00C71CE8" w:rsidP="00EF018A">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6" w:type="dxa"/>
          </w:tcPr>
          <w:p w14:paraId="077B1F4F" w14:textId="77777777" w:rsidR="00C71CE8" w:rsidRPr="005D5C4C" w:rsidRDefault="00C71CE8" w:rsidP="00EF018A">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835" w:type="dxa"/>
          </w:tcPr>
          <w:p w14:paraId="196CDFFC" w14:textId="77777777" w:rsidR="00C71CE8" w:rsidRPr="005D5C4C" w:rsidRDefault="00C71CE8" w:rsidP="00EF018A">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C71CE8" w:rsidRPr="005D5C4C" w14:paraId="6A2B52F9" w14:textId="77777777" w:rsidTr="00EF018A">
        <w:trPr>
          <w:trHeight w:val="212"/>
        </w:trPr>
        <w:tc>
          <w:tcPr>
            <w:tcW w:w="1271" w:type="dxa"/>
            <w:vMerge/>
          </w:tcPr>
          <w:p w14:paraId="3458B0C3"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49820860"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2977" w:type="dxa"/>
            <w:vAlign w:val="center"/>
          </w:tcPr>
          <w:p w14:paraId="1C88208F"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6" w:type="dxa"/>
          </w:tcPr>
          <w:p w14:paraId="2D55C94B"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01.07</w:t>
            </w:r>
          </w:p>
        </w:tc>
        <w:tc>
          <w:tcPr>
            <w:tcW w:w="2835" w:type="dxa"/>
          </w:tcPr>
          <w:p w14:paraId="4F1816B1" w14:textId="77777777" w:rsidR="00C71CE8" w:rsidRPr="005D5C4C" w:rsidRDefault="00C71CE8" w:rsidP="00EF018A">
            <w:pPr>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экономические</w:t>
            </w:r>
            <w:r w:rsidRPr="005D5C4C">
              <w:rPr>
                <w:rFonts w:ascii="Times New Roman" w:eastAsia="Trebuchet MS" w:hAnsi="Times New Roman" w:cs="Times New Roman"/>
                <w:spacing w:val="-4"/>
                <w:sz w:val="24"/>
                <w:szCs w:val="24"/>
              </w:rPr>
              <w:t xml:space="preserve"> </w:t>
            </w:r>
            <w:r w:rsidRPr="005D5C4C">
              <w:rPr>
                <w:rFonts w:ascii="Times New Roman" w:eastAsia="Trebuchet MS" w:hAnsi="Times New Roman" w:cs="Times New Roman"/>
                <w:sz w:val="24"/>
                <w:szCs w:val="24"/>
              </w:rPr>
              <w:t>явления</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и</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процессы</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общественной</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жизни;</w:t>
            </w:r>
          </w:p>
        </w:tc>
      </w:tr>
      <w:tr w:rsidR="00C71CE8" w:rsidRPr="005D5C4C" w14:paraId="2A730CA4" w14:textId="77777777" w:rsidTr="00EF018A">
        <w:trPr>
          <w:trHeight w:val="212"/>
        </w:trPr>
        <w:tc>
          <w:tcPr>
            <w:tcW w:w="1271" w:type="dxa"/>
            <w:vMerge/>
          </w:tcPr>
          <w:p w14:paraId="1B1B1006"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7842696D"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2977" w:type="dxa"/>
          </w:tcPr>
          <w:p w14:paraId="26D38418" w14:textId="77777777" w:rsidR="00C71CE8" w:rsidRPr="005D5C4C" w:rsidRDefault="00C71CE8" w:rsidP="00EF018A">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6" w:type="dxa"/>
          </w:tcPr>
          <w:p w14:paraId="1B7F4C30"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01.08</w:t>
            </w:r>
          </w:p>
        </w:tc>
        <w:tc>
          <w:tcPr>
            <w:tcW w:w="2835" w:type="dxa"/>
          </w:tcPr>
          <w:p w14:paraId="7D9A7B24" w14:textId="77777777" w:rsidR="00C71CE8" w:rsidRPr="005D5C4C" w:rsidRDefault="00C71CE8" w:rsidP="00EF018A">
            <w:pPr>
              <w:spacing w:after="0" w:line="240" w:lineRule="auto"/>
              <w:rPr>
                <w:rFonts w:ascii="Times New Roman" w:eastAsia="Calibri" w:hAnsi="Times New Roman"/>
                <w:sz w:val="24"/>
                <w:szCs w:val="24"/>
              </w:rPr>
            </w:pPr>
            <w:r w:rsidRPr="005D5C4C">
              <w:rPr>
                <w:rFonts w:ascii="Times New Roman" w:eastAsia="Trebuchet MS" w:hAnsi="Times New Roman" w:cs="Times New Roman"/>
                <w:sz w:val="24"/>
                <w:szCs w:val="24"/>
              </w:rPr>
              <w:t>структуру</w:t>
            </w:r>
            <w:r w:rsidRPr="005D5C4C">
              <w:rPr>
                <w:rFonts w:ascii="Times New Roman" w:eastAsia="Trebuchet MS" w:hAnsi="Times New Roman" w:cs="Times New Roman"/>
                <w:spacing w:val="-7"/>
                <w:sz w:val="24"/>
                <w:szCs w:val="24"/>
              </w:rPr>
              <w:t xml:space="preserve"> </w:t>
            </w:r>
            <w:r w:rsidRPr="005D5C4C">
              <w:rPr>
                <w:rFonts w:ascii="Times New Roman" w:eastAsia="Trebuchet MS" w:hAnsi="Times New Roman" w:cs="Times New Roman"/>
                <w:sz w:val="24"/>
                <w:szCs w:val="24"/>
              </w:rPr>
              <w:t>семейного</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бюджета</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и</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экономику</w:t>
            </w:r>
            <w:r w:rsidRPr="005D5C4C">
              <w:rPr>
                <w:rFonts w:ascii="Times New Roman" w:eastAsia="Trebuchet MS" w:hAnsi="Times New Roman" w:cs="Times New Roman"/>
                <w:spacing w:val="-9"/>
                <w:sz w:val="24"/>
                <w:szCs w:val="24"/>
              </w:rPr>
              <w:t xml:space="preserve"> </w:t>
            </w:r>
            <w:r w:rsidRPr="005D5C4C">
              <w:rPr>
                <w:rFonts w:ascii="Times New Roman" w:eastAsia="Trebuchet MS" w:hAnsi="Times New Roman" w:cs="Times New Roman"/>
                <w:sz w:val="24"/>
                <w:szCs w:val="24"/>
              </w:rPr>
              <w:t>семьи;</w:t>
            </w:r>
          </w:p>
        </w:tc>
      </w:tr>
      <w:tr w:rsidR="00C71CE8" w:rsidRPr="005D5C4C" w14:paraId="7914366D" w14:textId="77777777" w:rsidTr="00EF018A">
        <w:trPr>
          <w:trHeight w:val="212"/>
        </w:trPr>
        <w:tc>
          <w:tcPr>
            <w:tcW w:w="1271" w:type="dxa"/>
            <w:vMerge/>
          </w:tcPr>
          <w:p w14:paraId="1AB8AD19"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39D5506E"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01.10</w:t>
            </w:r>
          </w:p>
        </w:tc>
        <w:tc>
          <w:tcPr>
            <w:tcW w:w="2977" w:type="dxa"/>
          </w:tcPr>
          <w:p w14:paraId="477B5637" w14:textId="77777777" w:rsidR="00C71CE8" w:rsidRPr="005D5C4C" w:rsidRDefault="00C71CE8" w:rsidP="00EF018A">
            <w:pPr>
              <w:spacing w:after="0" w:line="240" w:lineRule="auto"/>
              <w:jc w:val="both"/>
              <w:rPr>
                <w:rFonts w:ascii="Times New Roman" w:eastAsia="Calibri" w:hAnsi="Times New Roman" w:cs="Times New Roman"/>
                <w:sz w:val="24"/>
                <w:szCs w:val="24"/>
              </w:rPr>
            </w:pPr>
            <w:r w:rsidRPr="005D5C4C">
              <w:rPr>
                <w:rFonts w:ascii="Times New Roman" w:eastAsia="Calibri" w:hAnsi="Times New Roman" w:cs="Times New Roman"/>
                <w:sz w:val="24"/>
                <w:szCs w:val="24"/>
              </w:rPr>
              <w:t>составлять планы деятельности по изготовлению и реализации продуктов труда;</w:t>
            </w:r>
          </w:p>
        </w:tc>
        <w:tc>
          <w:tcPr>
            <w:tcW w:w="1276" w:type="dxa"/>
          </w:tcPr>
          <w:p w14:paraId="61A7560B"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01.09</w:t>
            </w:r>
          </w:p>
        </w:tc>
        <w:tc>
          <w:tcPr>
            <w:tcW w:w="2835" w:type="dxa"/>
          </w:tcPr>
          <w:p w14:paraId="6B9CCA92" w14:textId="77777777" w:rsidR="00C71CE8" w:rsidRPr="005D5C4C" w:rsidRDefault="00C71CE8" w:rsidP="00EF018A">
            <w:pPr>
              <w:spacing w:after="0" w:line="240" w:lineRule="auto"/>
              <w:ind w:firstLine="13"/>
              <w:rPr>
                <w:rFonts w:ascii="Times New Roman" w:hAnsi="Times New Roman"/>
                <w:sz w:val="24"/>
                <w:szCs w:val="24"/>
              </w:rPr>
            </w:pPr>
            <w:r w:rsidRPr="005D5C4C">
              <w:rPr>
                <w:rFonts w:ascii="Times New Roman" w:eastAsia="Trebuchet MS" w:hAnsi="Times New Roman" w:cs="Times New Roman"/>
                <w:sz w:val="24"/>
                <w:szCs w:val="24"/>
              </w:rPr>
              <w:t>депозит и кредит, накопления и инфляцию, роль депозита в личном финансовом плане,</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понятия о кредите, его виды, основные характеристики кредита, роль кредита в личном</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финансовом</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плане;</w:t>
            </w:r>
          </w:p>
        </w:tc>
      </w:tr>
      <w:tr w:rsidR="00C71CE8" w:rsidRPr="005D5C4C" w14:paraId="1C6A7642" w14:textId="77777777" w:rsidTr="00EF018A">
        <w:trPr>
          <w:trHeight w:val="212"/>
        </w:trPr>
        <w:tc>
          <w:tcPr>
            <w:tcW w:w="1271" w:type="dxa"/>
            <w:vMerge/>
          </w:tcPr>
          <w:p w14:paraId="1778E950"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149B6354"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01.11</w:t>
            </w:r>
          </w:p>
        </w:tc>
        <w:tc>
          <w:tcPr>
            <w:tcW w:w="2977" w:type="dxa"/>
          </w:tcPr>
          <w:p w14:paraId="283E4903" w14:textId="77777777" w:rsidR="00C71CE8" w:rsidRPr="005D5C4C" w:rsidRDefault="00C71CE8" w:rsidP="00EF018A">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определять назначение и функции различных экономических институтов;</w:t>
            </w:r>
          </w:p>
        </w:tc>
        <w:tc>
          <w:tcPr>
            <w:tcW w:w="1276" w:type="dxa"/>
          </w:tcPr>
          <w:p w14:paraId="7883B41B"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01.10</w:t>
            </w:r>
          </w:p>
        </w:tc>
        <w:tc>
          <w:tcPr>
            <w:tcW w:w="2835" w:type="dxa"/>
          </w:tcPr>
          <w:p w14:paraId="6FA15C9A" w14:textId="77777777" w:rsidR="00C71CE8" w:rsidRPr="005D5C4C" w:rsidRDefault="00C71CE8" w:rsidP="00EF018A">
            <w:pPr>
              <w:widowControl w:val="0"/>
              <w:tabs>
                <w:tab w:val="left" w:pos="458"/>
              </w:tabs>
              <w:autoSpaceDE w:val="0"/>
              <w:autoSpaceDN w:val="0"/>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расчетно–кассовые</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операции, хранение,</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обмен</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и</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перевод</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денег,</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различные</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виды</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платежных</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средств,</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формы дистанционного</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банковского обслуживания;</w:t>
            </w:r>
          </w:p>
        </w:tc>
      </w:tr>
      <w:tr w:rsidR="00C71CE8" w:rsidRPr="005D5C4C" w14:paraId="7C3AE0B2" w14:textId="77777777" w:rsidTr="00EF018A">
        <w:trPr>
          <w:trHeight w:val="1601"/>
        </w:trPr>
        <w:tc>
          <w:tcPr>
            <w:tcW w:w="1271" w:type="dxa"/>
            <w:vMerge w:val="restart"/>
          </w:tcPr>
          <w:p w14:paraId="3B4794A0" w14:textId="77777777" w:rsidR="00C71CE8" w:rsidRPr="005D5C4C" w:rsidRDefault="00C71CE8" w:rsidP="00EF018A">
            <w:pPr>
              <w:spacing w:after="0" w:line="240" w:lineRule="auto"/>
              <w:rPr>
                <w:rFonts w:ascii="Times New Roman" w:hAnsi="Times New Roman"/>
                <w:b/>
                <w:bCs/>
              </w:rPr>
            </w:pPr>
            <w:r w:rsidRPr="005D5C4C">
              <w:rPr>
                <w:rFonts w:ascii="Times New Roman" w:hAnsi="Times New Roman"/>
                <w:b/>
                <w:bCs/>
              </w:rPr>
              <w:t xml:space="preserve">ОК </w:t>
            </w:r>
            <w:r w:rsidRPr="005D5C4C">
              <w:rPr>
                <w:rFonts w:ascii="Times New Roman" w:hAnsi="Times New Roman"/>
                <w:b/>
                <w:bCs/>
                <w:lang w:val="en-US"/>
              </w:rPr>
              <w:t>02</w:t>
            </w:r>
          </w:p>
          <w:p w14:paraId="441D7F03" w14:textId="77777777" w:rsidR="00C71CE8" w:rsidRPr="005D5C4C" w:rsidRDefault="00C71CE8" w:rsidP="00EF018A">
            <w:pPr>
              <w:suppressAutoHyphens/>
              <w:spacing w:after="0" w:line="240" w:lineRule="auto"/>
              <w:jc w:val="center"/>
              <w:rPr>
                <w:rFonts w:ascii="Times New Roman" w:hAnsi="Times New Roman"/>
                <w:b/>
                <w:bCs/>
                <w:highlight w:val="yellow"/>
                <w:u w:val="single"/>
              </w:rPr>
            </w:pPr>
          </w:p>
        </w:tc>
        <w:tc>
          <w:tcPr>
            <w:tcW w:w="1134" w:type="dxa"/>
          </w:tcPr>
          <w:p w14:paraId="3A9E7B78" w14:textId="77777777" w:rsidR="00C71CE8" w:rsidRPr="005D5C4C" w:rsidRDefault="00C71CE8" w:rsidP="00EF018A">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977" w:type="dxa"/>
          </w:tcPr>
          <w:p w14:paraId="6CF37B37" w14:textId="77777777" w:rsidR="00C71CE8" w:rsidRPr="005D5C4C" w:rsidRDefault="00C71CE8" w:rsidP="00EF018A">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76" w:type="dxa"/>
          </w:tcPr>
          <w:p w14:paraId="53CAD7E7"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835" w:type="dxa"/>
          </w:tcPr>
          <w:p w14:paraId="27C99A8D" w14:textId="77777777" w:rsidR="00C71CE8" w:rsidRPr="005D5C4C" w:rsidRDefault="00C71CE8" w:rsidP="00EF018A">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C71CE8" w:rsidRPr="005D5C4C" w14:paraId="3B54E6C9" w14:textId="77777777" w:rsidTr="00EF018A">
        <w:trPr>
          <w:trHeight w:val="212"/>
        </w:trPr>
        <w:tc>
          <w:tcPr>
            <w:tcW w:w="1271" w:type="dxa"/>
            <w:vMerge/>
          </w:tcPr>
          <w:p w14:paraId="79CB05D2"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7CAB3E8C"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977" w:type="dxa"/>
          </w:tcPr>
          <w:p w14:paraId="508B8B67" w14:textId="77777777" w:rsidR="00C71CE8" w:rsidRPr="005D5C4C" w:rsidRDefault="00C71CE8" w:rsidP="00EF018A">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76" w:type="dxa"/>
          </w:tcPr>
          <w:p w14:paraId="146FC2B7"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835" w:type="dxa"/>
          </w:tcPr>
          <w:p w14:paraId="1E8DA739" w14:textId="77777777" w:rsidR="00C71CE8" w:rsidRPr="005D5C4C" w:rsidRDefault="00C71CE8" w:rsidP="00EF018A">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C71CE8" w:rsidRPr="005D5C4C" w14:paraId="2B66F8E5" w14:textId="77777777" w:rsidTr="00EF018A">
        <w:trPr>
          <w:trHeight w:val="212"/>
        </w:trPr>
        <w:tc>
          <w:tcPr>
            <w:tcW w:w="1271" w:type="dxa"/>
            <w:vMerge/>
          </w:tcPr>
          <w:p w14:paraId="432685E2"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37EB1947"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977" w:type="dxa"/>
          </w:tcPr>
          <w:p w14:paraId="51357B07" w14:textId="77777777" w:rsidR="00C71CE8" w:rsidRPr="005D5C4C" w:rsidRDefault="00C71CE8" w:rsidP="00EF018A">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76" w:type="dxa"/>
            <w:vMerge w:val="restart"/>
          </w:tcPr>
          <w:p w14:paraId="0BBDAB44"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835" w:type="dxa"/>
            <w:vMerge w:val="restart"/>
          </w:tcPr>
          <w:p w14:paraId="065FFC84"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C71CE8" w:rsidRPr="005D5C4C" w14:paraId="5D5B63F8" w14:textId="77777777" w:rsidTr="00EF018A">
        <w:trPr>
          <w:trHeight w:val="212"/>
        </w:trPr>
        <w:tc>
          <w:tcPr>
            <w:tcW w:w="1271" w:type="dxa"/>
            <w:vMerge/>
          </w:tcPr>
          <w:p w14:paraId="286731B9"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19EB5974"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977" w:type="dxa"/>
          </w:tcPr>
          <w:p w14:paraId="74D38969"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76" w:type="dxa"/>
            <w:vMerge/>
          </w:tcPr>
          <w:p w14:paraId="724B6BEA" w14:textId="77777777" w:rsidR="00C71CE8" w:rsidRPr="005D5C4C" w:rsidRDefault="00C71CE8" w:rsidP="00EF018A">
            <w:pPr>
              <w:spacing w:after="0"/>
              <w:rPr>
                <w:rFonts w:ascii="Times New Roman" w:hAnsi="Times New Roman"/>
                <w:bCs/>
                <w:sz w:val="24"/>
                <w:szCs w:val="24"/>
              </w:rPr>
            </w:pPr>
          </w:p>
        </w:tc>
        <w:tc>
          <w:tcPr>
            <w:tcW w:w="2835" w:type="dxa"/>
            <w:vMerge/>
          </w:tcPr>
          <w:p w14:paraId="5277EA11" w14:textId="77777777" w:rsidR="00C71CE8" w:rsidRPr="005D5C4C" w:rsidRDefault="00C71CE8" w:rsidP="00EF018A">
            <w:pPr>
              <w:spacing w:after="0" w:line="240" w:lineRule="auto"/>
              <w:ind w:firstLine="13"/>
              <w:rPr>
                <w:rFonts w:ascii="Times New Roman" w:hAnsi="Times New Roman"/>
                <w:sz w:val="24"/>
                <w:szCs w:val="24"/>
                <w:highlight w:val="yellow"/>
              </w:rPr>
            </w:pPr>
          </w:p>
        </w:tc>
      </w:tr>
      <w:tr w:rsidR="00C71CE8" w:rsidRPr="005D5C4C" w14:paraId="51F6E84B" w14:textId="77777777" w:rsidTr="00EF018A">
        <w:trPr>
          <w:trHeight w:val="212"/>
        </w:trPr>
        <w:tc>
          <w:tcPr>
            <w:tcW w:w="1271" w:type="dxa"/>
            <w:vMerge/>
          </w:tcPr>
          <w:p w14:paraId="1616FA1D"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0A85D5EC"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977" w:type="dxa"/>
          </w:tcPr>
          <w:p w14:paraId="4B6C78BA"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76" w:type="dxa"/>
            <w:vMerge/>
          </w:tcPr>
          <w:p w14:paraId="1B60680A" w14:textId="77777777" w:rsidR="00C71CE8" w:rsidRPr="005D5C4C" w:rsidRDefault="00C71CE8" w:rsidP="00EF018A">
            <w:pPr>
              <w:spacing w:after="0"/>
              <w:rPr>
                <w:rFonts w:ascii="Times New Roman" w:hAnsi="Times New Roman"/>
                <w:bCs/>
                <w:sz w:val="24"/>
                <w:szCs w:val="24"/>
              </w:rPr>
            </w:pPr>
          </w:p>
        </w:tc>
        <w:tc>
          <w:tcPr>
            <w:tcW w:w="2835" w:type="dxa"/>
            <w:vMerge/>
          </w:tcPr>
          <w:p w14:paraId="5C8413C2" w14:textId="77777777" w:rsidR="00C71CE8" w:rsidRPr="005D5C4C" w:rsidRDefault="00C71CE8" w:rsidP="00EF018A">
            <w:pPr>
              <w:spacing w:after="0" w:line="240" w:lineRule="auto"/>
              <w:ind w:firstLine="13"/>
              <w:rPr>
                <w:rFonts w:ascii="Times New Roman" w:hAnsi="Times New Roman"/>
                <w:sz w:val="24"/>
                <w:szCs w:val="24"/>
                <w:highlight w:val="yellow"/>
              </w:rPr>
            </w:pPr>
          </w:p>
        </w:tc>
      </w:tr>
      <w:tr w:rsidR="00C71CE8" w:rsidRPr="005D5C4C" w14:paraId="2C66A668" w14:textId="77777777" w:rsidTr="00EF018A">
        <w:trPr>
          <w:trHeight w:val="212"/>
        </w:trPr>
        <w:tc>
          <w:tcPr>
            <w:tcW w:w="1271" w:type="dxa"/>
            <w:vMerge/>
          </w:tcPr>
          <w:p w14:paraId="083A77E4"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461615DB"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02.10</w:t>
            </w:r>
          </w:p>
        </w:tc>
        <w:tc>
          <w:tcPr>
            <w:tcW w:w="2977" w:type="dxa"/>
          </w:tcPr>
          <w:p w14:paraId="58515CF5"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eastAsia="Calibri" w:hAnsi="Times New Roman" w:cs="Times New Roman"/>
                <w:sz w:val="24"/>
                <w:szCs w:val="24"/>
              </w:rPr>
              <w:t>использовать в технологической деятельности методы решения творческих задач;</w:t>
            </w:r>
          </w:p>
        </w:tc>
        <w:tc>
          <w:tcPr>
            <w:tcW w:w="1276" w:type="dxa"/>
          </w:tcPr>
          <w:p w14:paraId="4467FA25"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02.05</w:t>
            </w:r>
          </w:p>
        </w:tc>
        <w:tc>
          <w:tcPr>
            <w:tcW w:w="2835" w:type="dxa"/>
          </w:tcPr>
          <w:p w14:paraId="63F440CB" w14:textId="77777777" w:rsidR="00C71CE8" w:rsidRPr="005D5C4C" w:rsidRDefault="00C71CE8" w:rsidP="00EF018A">
            <w:pPr>
              <w:widowControl w:val="0"/>
              <w:tabs>
                <w:tab w:val="left" w:pos="400"/>
              </w:tabs>
              <w:autoSpaceDE w:val="0"/>
              <w:autoSpaceDN w:val="0"/>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пенсионное обеспечение: государственная пенсионная сис</w:t>
            </w:r>
            <w:r w:rsidR="005D5C4C">
              <w:rPr>
                <w:rFonts w:ascii="Times New Roman" w:eastAsia="Trebuchet MS" w:hAnsi="Times New Roman" w:cs="Times New Roman"/>
                <w:sz w:val="24"/>
                <w:szCs w:val="24"/>
              </w:rPr>
              <w:t>Тема</w:t>
            </w:r>
            <w:r w:rsidRPr="005D5C4C">
              <w:rPr>
                <w:rFonts w:ascii="Times New Roman" w:eastAsia="Trebuchet MS" w:hAnsi="Times New Roman" w:cs="Times New Roman"/>
                <w:sz w:val="24"/>
                <w:szCs w:val="24"/>
              </w:rPr>
              <w:t>, формирование личных</w:t>
            </w:r>
            <w:r w:rsidRPr="005D5C4C">
              <w:rPr>
                <w:rFonts w:ascii="Times New Roman" w:eastAsia="Trebuchet MS" w:hAnsi="Times New Roman" w:cs="Times New Roman"/>
                <w:spacing w:val="1"/>
                <w:sz w:val="24"/>
                <w:szCs w:val="24"/>
              </w:rPr>
              <w:t xml:space="preserve"> </w:t>
            </w:r>
            <w:r w:rsidRPr="005D5C4C">
              <w:rPr>
                <w:rFonts w:ascii="Times New Roman" w:eastAsia="Trebuchet MS" w:hAnsi="Times New Roman" w:cs="Times New Roman"/>
                <w:sz w:val="24"/>
                <w:szCs w:val="24"/>
              </w:rPr>
              <w:t>пенсионных</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накоплений;</w:t>
            </w:r>
          </w:p>
        </w:tc>
      </w:tr>
      <w:tr w:rsidR="00C71CE8" w:rsidRPr="005D5C4C" w14:paraId="561B07BF" w14:textId="77777777" w:rsidTr="00EF018A">
        <w:trPr>
          <w:trHeight w:val="212"/>
        </w:trPr>
        <w:tc>
          <w:tcPr>
            <w:tcW w:w="1271" w:type="dxa"/>
            <w:vMerge/>
          </w:tcPr>
          <w:p w14:paraId="790AA484"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285659C2"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02.11</w:t>
            </w:r>
          </w:p>
        </w:tc>
        <w:tc>
          <w:tcPr>
            <w:tcW w:w="2977" w:type="dxa"/>
          </w:tcPr>
          <w:p w14:paraId="13BE406B" w14:textId="77777777" w:rsidR="00C71CE8" w:rsidRPr="005D5C4C" w:rsidRDefault="00C71CE8" w:rsidP="00EF018A">
            <w:pPr>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анализировать проблему и определять финансовые и государственные учреждения, в которые необходимо обратиться для их решения;</w:t>
            </w:r>
          </w:p>
        </w:tc>
        <w:tc>
          <w:tcPr>
            <w:tcW w:w="1276" w:type="dxa"/>
          </w:tcPr>
          <w:p w14:paraId="04BA13A7"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02.06</w:t>
            </w:r>
          </w:p>
        </w:tc>
        <w:tc>
          <w:tcPr>
            <w:tcW w:w="2835" w:type="dxa"/>
          </w:tcPr>
          <w:p w14:paraId="7190ABC8" w14:textId="77777777" w:rsidR="00C71CE8" w:rsidRPr="005D5C4C" w:rsidRDefault="00C71CE8" w:rsidP="00EF018A">
            <w:pPr>
              <w:widowControl w:val="0"/>
              <w:autoSpaceDE w:val="0"/>
              <w:autoSpaceDN w:val="0"/>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виды</w:t>
            </w:r>
            <w:r w:rsidRPr="005D5C4C">
              <w:rPr>
                <w:rFonts w:ascii="Times New Roman" w:eastAsia="Trebuchet MS" w:hAnsi="Times New Roman" w:cs="Times New Roman"/>
                <w:spacing w:val="-5"/>
                <w:sz w:val="24"/>
                <w:szCs w:val="24"/>
              </w:rPr>
              <w:t xml:space="preserve"> </w:t>
            </w:r>
            <w:r w:rsidRPr="005D5C4C">
              <w:rPr>
                <w:rFonts w:ascii="Times New Roman" w:eastAsia="Trebuchet MS" w:hAnsi="Times New Roman" w:cs="Times New Roman"/>
                <w:sz w:val="24"/>
                <w:szCs w:val="24"/>
              </w:rPr>
              <w:t>ценных</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бумаг;</w:t>
            </w:r>
          </w:p>
        </w:tc>
      </w:tr>
      <w:tr w:rsidR="00C71CE8" w:rsidRPr="005D5C4C" w14:paraId="69A81C30" w14:textId="77777777" w:rsidTr="00EF018A">
        <w:trPr>
          <w:trHeight w:val="212"/>
        </w:trPr>
        <w:tc>
          <w:tcPr>
            <w:tcW w:w="1271" w:type="dxa"/>
            <w:vMerge/>
          </w:tcPr>
          <w:p w14:paraId="66052066"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6DB8C61D"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02.12</w:t>
            </w:r>
          </w:p>
        </w:tc>
        <w:tc>
          <w:tcPr>
            <w:tcW w:w="2977" w:type="dxa"/>
          </w:tcPr>
          <w:p w14:paraId="6495374D"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eastAsia="Calibri" w:hAnsi="Times New Roman" w:cs="Times New Roman"/>
                <w:sz w:val="24"/>
                <w:szCs w:val="24"/>
              </w:rPr>
              <w:t>осуществлять элементарный прогноз в сфере личных финансов и оценивать свои поступки;</w:t>
            </w:r>
          </w:p>
        </w:tc>
        <w:tc>
          <w:tcPr>
            <w:tcW w:w="1276" w:type="dxa"/>
          </w:tcPr>
          <w:p w14:paraId="4B776D0C"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02.07</w:t>
            </w:r>
          </w:p>
        </w:tc>
        <w:tc>
          <w:tcPr>
            <w:tcW w:w="2835" w:type="dxa"/>
          </w:tcPr>
          <w:p w14:paraId="3F9F4AAA" w14:textId="77777777" w:rsidR="00C71CE8" w:rsidRPr="005D5C4C" w:rsidRDefault="00C71CE8" w:rsidP="00EF018A">
            <w:pPr>
              <w:widowControl w:val="0"/>
              <w:autoSpaceDE w:val="0"/>
              <w:autoSpaceDN w:val="0"/>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страхование</w:t>
            </w:r>
            <w:r w:rsidRPr="005D5C4C">
              <w:rPr>
                <w:rFonts w:ascii="Times New Roman" w:eastAsia="Trebuchet MS" w:hAnsi="Times New Roman" w:cs="Times New Roman"/>
                <w:spacing w:val="-4"/>
                <w:sz w:val="24"/>
                <w:szCs w:val="24"/>
              </w:rPr>
              <w:t xml:space="preserve"> </w:t>
            </w:r>
            <w:r w:rsidRPr="005D5C4C">
              <w:rPr>
                <w:rFonts w:ascii="Times New Roman" w:eastAsia="Trebuchet MS" w:hAnsi="Times New Roman" w:cs="Times New Roman"/>
                <w:sz w:val="24"/>
                <w:szCs w:val="24"/>
              </w:rPr>
              <w:t>и</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его</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виды;</w:t>
            </w:r>
          </w:p>
          <w:p w14:paraId="5D002569" w14:textId="77777777" w:rsidR="00C71CE8" w:rsidRPr="005D5C4C" w:rsidRDefault="00C71CE8" w:rsidP="00EF018A">
            <w:pPr>
              <w:spacing w:after="0" w:line="240" w:lineRule="auto"/>
              <w:rPr>
                <w:rFonts w:ascii="Times New Roman" w:eastAsia="Calibri" w:hAnsi="Times New Roman"/>
                <w:sz w:val="24"/>
                <w:szCs w:val="24"/>
              </w:rPr>
            </w:pPr>
          </w:p>
        </w:tc>
      </w:tr>
      <w:tr w:rsidR="00C71CE8" w:rsidRPr="005D5C4C" w14:paraId="3334AD51" w14:textId="77777777" w:rsidTr="00EF018A">
        <w:trPr>
          <w:trHeight w:val="212"/>
        </w:trPr>
        <w:tc>
          <w:tcPr>
            <w:tcW w:w="1271" w:type="dxa"/>
            <w:vMerge/>
          </w:tcPr>
          <w:p w14:paraId="714E3E9E" w14:textId="77777777" w:rsidR="00C71CE8" w:rsidRPr="005D5C4C" w:rsidRDefault="00C71CE8" w:rsidP="00EF018A">
            <w:pPr>
              <w:suppressAutoHyphens/>
              <w:spacing w:after="0" w:line="240" w:lineRule="auto"/>
              <w:jc w:val="center"/>
              <w:rPr>
                <w:rFonts w:ascii="Times New Roman" w:hAnsi="Times New Roman"/>
                <w:highlight w:val="yellow"/>
              </w:rPr>
            </w:pPr>
          </w:p>
        </w:tc>
        <w:tc>
          <w:tcPr>
            <w:tcW w:w="1134" w:type="dxa"/>
          </w:tcPr>
          <w:p w14:paraId="61C523CA"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02.13</w:t>
            </w:r>
          </w:p>
        </w:tc>
        <w:tc>
          <w:tcPr>
            <w:tcW w:w="2977" w:type="dxa"/>
          </w:tcPr>
          <w:p w14:paraId="62FAE7E7"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eastAsia="Calibri" w:hAnsi="Times New Roman" w:cs="Times New Roman"/>
                <w:sz w:val="24"/>
              </w:rPr>
              <w:t>применять</w:t>
            </w:r>
            <w:r w:rsidRPr="005D5C4C">
              <w:rPr>
                <w:rFonts w:ascii="Times New Roman" w:eastAsia="Calibri" w:hAnsi="Times New Roman" w:cs="Times New Roman"/>
                <w:spacing w:val="40"/>
                <w:sz w:val="24"/>
              </w:rPr>
              <w:t xml:space="preserve"> </w:t>
            </w:r>
            <w:r w:rsidRPr="005D5C4C">
              <w:rPr>
                <w:rFonts w:ascii="Times New Roman" w:eastAsia="Calibri" w:hAnsi="Times New Roman" w:cs="Times New Roman"/>
                <w:sz w:val="24"/>
              </w:rPr>
              <w:t>полученные знания о страховании,</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сравнивать</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и</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выбирать</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наиболее</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выгодные</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условия</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страхования,</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страхования</w:t>
            </w:r>
            <w:r w:rsidRPr="005D5C4C">
              <w:rPr>
                <w:rFonts w:ascii="Times New Roman" w:eastAsia="Calibri" w:hAnsi="Times New Roman" w:cs="Times New Roman"/>
                <w:spacing w:val="-4"/>
                <w:sz w:val="24"/>
              </w:rPr>
              <w:t xml:space="preserve"> </w:t>
            </w:r>
            <w:r w:rsidRPr="005D5C4C">
              <w:rPr>
                <w:rFonts w:ascii="Times New Roman" w:eastAsia="Calibri" w:hAnsi="Times New Roman" w:cs="Times New Roman"/>
                <w:sz w:val="24"/>
              </w:rPr>
              <w:t>имущества</w:t>
            </w:r>
            <w:r w:rsidRPr="005D5C4C">
              <w:rPr>
                <w:rFonts w:ascii="Times New Roman" w:eastAsia="Calibri" w:hAnsi="Times New Roman" w:cs="Times New Roman"/>
                <w:spacing w:val="-4"/>
                <w:sz w:val="24"/>
              </w:rPr>
              <w:t xml:space="preserve"> </w:t>
            </w:r>
            <w:r w:rsidRPr="005D5C4C">
              <w:rPr>
                <w:rFonts w:ascii="Times New Roman" w:eastAsia="Calibri" w:hAnsi="Times New Roman" w:cs="Times New Roman"/>
                <w:sz w:val="24"/>
              </w:rPr>
              <w:t>и</w:t>
            </w:r>
            <w:r w:rsidRPr="005D5C4C">
              <w:rPr>
                <w:rFonts w:ascii="Times New Roman" w:eastAsia="Calibri" w:hAnsi="Times New Roman" w:cs="Times New Roman"/>
                <w:spacing w:val="-4"/>
                <w:sz w:val="24"/>
              </w:rPr>
              <w:t xml:space="preserve"> </w:t>
            </w:r>
            <w:r w:rsidRPr="005D5C4C">
              <w:rPr>
                <w:rFonts w:ascii="Times New Roman" w:eastAsia="Calibri" w:hAnsi="Times New Roman" w:cs="Times New Roman"/>
                <w:sz w:val="24"/>
              </w:rPr>
              <w:t>ответственности;</w:t>
            </w:r>
          </w:p>
        </w:tc>
        <w:tc>
          <w:tcPr>
            <w:tcW w:w="1276" w:type="dxa"/>
          </w:tcPr>
          <w:p w14:paraId="4E9F7BDB"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02.08</w:t>
            </w:r>
          </w:p>
        </w:tc>
        <w:tc>
          <w:tcPr>
            <w:tcW w:w="2835" w:type="dxa"/>
          </w:tcPr>
          <w:p w14:paraId="575F72D3" w14:textId="77777777" w:rsidR="00C71CE8" w:rsidRPr="005D5C4C" w:rsidRDefault="00C71CE8" w:rsidP="00EF018A">
            <w:pPr>
              <w:widowControl w:val="0"/>
              <w:autoSpaceDE w:val="0"/>
              <w:autoSpaceDN w:val="0"/>
              <w:spacing w:after="0" w:line="240" w:lineRule="auto"/>
              <w:ind w:right="28"/>
              <w:jc w:val="both"/>
              <w:rPr>
                <w:rFonts w:ascii="Times New Roman" w:eastAsia="Trebuchet MS" w:hAnsi="Times New Roman" w:cs="Times New Roman"/>
                <w:sz w:val="24"/>
                <w:szCs w:val="24"/>
              </w:rPr>
            </w:pPr>
            <w:r w:rsidRPr="005D5C4C">
              <w:rPr>
                <w:rFonts w:ascii="Times New Roman" w:eastAsia="Trebuchet MS" w:hAnsi="Times New Roman" w:cs="Times New Roman"/>
                <w:sz w:val="24"/>
                <w:szCs w:val="24"/>
              </w:rPr>
              <w:t>налоги</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(понятие,</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виды</w:t>
            </w:r>
            <w:r w:rsidRPr="005D5C4C">
              <w:rPr>
                <w:rFonts w:ascii="Times New Roman" w:eastAsia="Trebuchet MS" w:hAnsi="Times New Roman" w:cs="Times New Roman"/>
                <w:spacing w:val="-5"/>
                <w:sz w:val="24"/>
                <w:szCs w:val="24"/>
              </w:rPr>
              <w:t xml:space="preserve"> </w:t>
            </w:r>
            <w:r w:rsidRPr="005D5C4C">
              <w:rPr>
                <w:rFonts w:ascii="Times New Roman" w:eastAsia="Trebuchet MS" w:hAnsi="Times New Roman" w:cs="Times New Roman"/>
                <w:sz w:val="24"/>
                <w:szCs w:val="24"/>
              </w:rPr>
              <w:t>налогов,</w:t>
            </w:r>
            <w:r w:rsidRPr="005D5C4C">
              <w:rPr>
                <w:rFonts w:ascii="Times New Roman" w:eastAsia="Trebuchet MS" w:hAnsi="Times New Roman" w:cs="Times New Roman"/>
                <w:spacing w:val="-3"/>
                <w:sz w:val="24"/>
                <w:szCs w:val="24"/>
              </w:rPr>
              <w:t xml:space="preserve"> </w:t>
            </w:r>
            <w:r w:rsidRPr="005D5C4C">
              <w:rPr>
                <w:rFonts w:ascii="Times New Roman" w:eastAsia="Trebuchet MS" w:hAnsi="Times New Roman" w:cs="Times New Roman"/>
                <w:sz w:val="24"/>
                <w:szCs w:val="24"/>
              </w:rPr>
              <w:t>налоговые</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вычеты,</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налоговая</w:t>
            </w:r>
            <w:r w:rsidRPr="005D5C4C">
              <w:rPr>
                <w:rFonts w:ascii="Times New Roman" w:eastAsia="Trebuchet MS" w:hAnsi="Times New Roman" w:cs="Times New Roman"/>
                <w:spacing w:val="-2"/>
                <w:sz w:val="24"/>
                <w:szCs w:val="24"/>
              </w:rPr>
              <w:t xml:space="preserve"> </w:t>
            </w:r>
            <w:r w:rsidRPr="005D5C4C">
              <w:rPr>
                <w:rFonts w:ascii="Times New Roman" w:eastAsia="Trebuchet MS" w:hAnsi="Times New Roman" w:cs="Times New Roman"/>
                <w:sz w:val="24"/>
                <w:szCs w:val="24"/>
              </w:rPr>
              <w:t>декларация);</w:t>
            </w:r>
          </w:p>
          <w:p w14:paraId="03C4E292" w14:textId="77777777" w:rsidR="00C71CE8" w:rsidRPr="005D5C4C" w:rsidRDefault="00C71CE8" w:rsidP="00EF018A">
            <w:pPr>
              <w:spacing w:after="0" w:line="240" w:lineRule="auto"/>
              <w:ind w:firstLine="13"/>
              <w:rPr>
                <w:rFonts w:ascii="Times New Roman" w:hAnsi="Times New Roman"/>
                <w:sz w:val="24"/>
                <w:szCs w:val="24"/>
                <w:highlight w:val="yellow"/>
              </w:rPr>
            </w:pPr>
          </w:p>
        </w:tc>
      </w:tr>
      <w:tr w:rsidR="00C71CE8" w:rsidRPr="005D5C4C" w14:paraId="230B50AB" w14:textId="77777777" w:rsidTr="00EF018A">
        <w:trPr>
          <w:trHeight w:val="212"/>
        </w:trPr>
        <w:tc>
          <w:tcPr>
            <w:tcW w:w="1271" w:type="dxa"/>
          </w:tcPr>
          <w:p w14:paraId="06E9D1B3" w14:textId="77777777" w:rsidR="00C71CE8" w:rsidRPr="005D5C4C" w:rsidRDefault="00C71CE8" w:rsidP="00EF018A">
            <w:pPr>
              <w:suppressAutoHyphens/>
              <w:spacing w:after="0" w:line="240" w:lineRule="auto"/>
              <w:jc w:val="center"/>
              <w:rPr>
                <w:rFonts w:ascii="Times New Roman" w:hAnsi="Times New Roman"/>
                <w:b/>
                <w:highlight w:val="yellow"/>
              </w:rPr>
            </w:pPr>
            <w:r w:rsidRPr="005D5C4C">
              <w:rPr>
                <w:rFonts w:ascii="Times New Roman" w:hAnsi="Times New Roman"/>
                <w:b/>
                <w:color w:val="000000" w:themeColor="text1"/>
              </w:rPr>
              <w:t>ОК 03</w:t>
            </w:r>
          </w:p>
        </w:tc>
        <w:tc>
          <w:tcPr>
            <w:tcW w:w="1134" w:type="dxa"/>
          </w:tcPr>
          <w:p w14:paraId="531E6843"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03.05</w:t>
            </w:r>
          </w:p>
        </w:tc>
        <w:tc>
          <w:tcPr>
            <w:tcW w:w="2977" w:type="dxa"/>
          </w:tcPr>
          <w:p w14:paraId="5092C0EF" w14:textId="77777777" w:rsidR="00C71CE8" w:rsidRPr="005D5C4C" w:rsidRDefault="00C71CE8" w:rsidP="00EF018A">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276" w:type="dxa"/>
          </w:tcPr>
          <w:p w14:paraId="29006E90"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03.04</w:t>
            </w:r>
          </w:p>
        </w:tc>
        <w:tc>
          <w:tcPr>
            <w:tcW w:w="2835" w:type="dxa"/>
          </w:tcPr>
          <w:p w14:paraId="109E46B5" w14:textId="77777777" w:rsidR="00C71CE8" w:rsidRPr="005D5C4C" w:rsidRDefault="00C71CE8" w:rsidP="00EF018A">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основы предпринимательской деятельности; основы финансовой грамотности</w:t>
            </w:r>
          </w:p>
        </w:tc>
      </w:tr>
      <w:tr w:rsidR="00C71CE8" w:rsidRPr="005D5C4C" w14:paraId="2F48D6B3" w14:textId="77777777" w:rsidTr="00EF018A">
        <w:trPr>
          <w:trHeight w:val="212"/>
        </w:trPr>
        <w:tc>
          <w:tcPr>
            <w:tcW w:w="1271" w:type="dxa"/>
          </w:tcPr>
          <w:p w14:paraId="04226B78" w14:textId="77777777" w:rsidR="00C71CE8" w:rsidRPr="005D5C4C" w:rsidRDefault="00C71CE8" w:rsidP="00EF018A">
            <w:pPr>
              <w:suppressAutoHyphens/>
              <w:spacing w:after="0" w:line="240" w:lineRule="auto"/>
              <w:jc w:val="center"/>
              <w:rPr>
                <w:rFonts w:ascii="Times New Roman" w:hAnsi="Times New Roman"/>
                <w:b/>
                <w:color w:val="000000" w:themeColor="text1"/>
              </w:rPr>
            </w:pPr>
          </w:p>
        </w:tc>
        <w:tc>
          <w:tcPr>
            <w:tcW w:w="1134" w:type="dxa"/>
          </w:tcPr>
          <w:p w14:paraId="378188AD"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03.06</w:t>
            </w:r>
          </w:p>
        </w:tc>
        <w:tc>
          <w:tcPr>
            <w:tcW w:w="2977" w:type="dxa"/>
          </w:tcPr>
          <w:p w14:paraId="7F652385" w14:textId="77777777" w:rsidR="00C71CE8" w:rsidRPr="005D5C4C" w:rsidRDefault="00C71CE8" w:rsidP="00EF018A">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рассчитывать размеры выплат по процентным ставкам кредитования</w:t>
            </w:r>
          </w:p>
        </w:tc>
        <w:tc>
          <w:tcPr>
            <w:tcW w:w="1276" w:type="dxa"/>
          </w:tcPr>
          <w:p w14:paraId="66109AE0"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03.05</w:t>
            </w:r>
          </w:p>
        </w:tc>
        <w:tc>
          <w:tcPr>
            <w:tcW w:w="2835" w:type="dxa"/>
          </w:tcPr>
          <w:p w14:paraId="2612836E" w14:textId="77777777" w:rsidR="00C71CE8" w:rsidRPr="005D5C4C" w:rsidRDefault="00C71CE8" w:rsidP="00EF018A">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правила разработки бизнес-планов</w:t>
            </w:r>
          </w:p>
        </w:tc>
      </w:tr>
      <w:tr w:rsidR="00C71CE8" w:rsidRPr="005D5C4C" w14:paraId="17F04AB4" w14:textId="77777777" w:rsidTr="00EF018A">
        <w:trPr>
          <w:trHeight w:val="212"/>
        </w:trPr>
        <w:tc>
          <w:tcPr>
            <w:tcW w:w="1271" w:type="dxa"/>
          </w:tcPr>
          <w:p w14:paraId="18614C4C" w14:textId="77777777" w:rsidR="00C71CE8" w:rsidRPr="005D5C4C" w:rsidRDefault="00C71CE8" w:rsidP="00EF018A">
            <w:pPr>
              <w:suppressAutoHyphens/>
              <w:spacing w:after="0" w:line="240" w:lineRule="auto"/>
              <w:jc w:val="center"/>
              <w:rPr>
                <w:rFonts w:ascii="Times New Roman" w:hAnsi="Times New Roman"/>
                <w:b/>
                <w:color w:val="000000" w:themeColor="text1"/>
              </w:rPr>
            </w:pPr>
          </w:p>
        </w:tc>
        <w:tc>
          <w:tcPr>
            <w:tcW w:w="1134" w:type="dxa"/>
          </w:tcPr>
          <w:p w14:paraId="67B8CD15"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03.07</w:t>
            </w:r>
          </w:p>
        </w:tc>
        <w:tc>
          <w:tcPr>
            <w:tcW w:w="2977" w:type="dxa"/>
          </w:tcPr>
          <w:p w14:paraId="37A097CA" w14:textId="77777777" w:rsidR="00C71CE8" w:rsidRPr="005D5C4C" w:rsidRDefault="00C71CE8" w:rsidP="00EF018A">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276" w:type="dxa"/>
          </w:tcPr>
          <w:p w14:paraId="26EBEF36"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03.06</w:t>
            </w:r>
          </w:p>
        </w:tc>
        <w:tc>
          <w:tcPr>
            <w:tcW w:w="2835" w:type="dxa"/>
          </w:tcPr>
          <w:p w14:paraId="4444A164" w14:textId="77777777" w:rsidR="00C71CE8" w:rsidRPr="005D5C4C" w:rsidRDefault="00C71CE8" w:rsidP="00EF018A">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выстраивания презентации</w:t>
            </w:r>
          </w:p>
        </w:tc>
      </w:tr>
      <w:tr w:rsidR="00C71CE8" w:rsidRPr="005D5C4C" w14:paraId="6B0C4610" w14:textId="77777777" w:rsidTr="00EF018A">
        <w:trPr>
          <w:trHeight w:val="212"/>
        </w:trPr>
        <w:tc>
          <w:tcPr>
            <w:tcW w:w="1271" w:type="dxa"/>
          </w:tcPr>
          <w:p w14:paraId="786E98E7" w14:textId="77777777" w:rsidR="00C71CE8" w:rsidRPr="005D5C4C" w:rsidRDefault="00C71CE8" w:rsidP="00EF018A">
            <w:pPr>
              <w:suppressAutoHyphens/>
              <w:spacing w:after="0" w:line="240" w:lineRule="auto"/>
              <w:jc w:val="center"/>
              <w:rPr>
                <w:rFonts w:ascii="Times New Roman" w:hAnsi="Times New Roman"/>
                <w:b/>
                <w:color w:val="000000" w:themeColor="text1"/>
              </w:rPr>
            </w:pPr>
          </w:p>
        </w:tc>
        <w:tc>
          <w:tcPr>
            <w:tcW w:w="1134" w:type="dxa"/>
          </w:tcPr>
          <w:p w14:paraId="45ECDAFE"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03.08</w:t>
            </w:r>
          </w:p>
        </w:tc>
        <w:tc>
          <w:tcPr>
            <w:tcW w:w="2977" w:type="dxa"/>
          </w:tcPr>
          <w:p w14:paraId="2A9A0C87" w14:textId="77777777" w:rsidR="00C71CE8" w:rsidRPr="005D5C4C" w:rsidRDefault="00C71CE8" w:rsidP="00EF018A">
            <w:pPr>
              <w:suppressAutoHyphens/>
              <w:spacing w:after="0" w:line="240" w:lineRule="auto"/>
              <w:jc w:val="both"/>
              <w:rPr>
                <w:rFonts w:ascii="Times New Roman" w:hAnsi="Times New Roman"/>
                <w:bCs/>
                <w:sz w:val="24"/>
                <w:szCs w:val="24"/>
              </w:rPr>
            </w:pPr>
            <w:r w:rsidRPr="005D5C4C">
              <w:rPr>
                <w:rFonts w:ascii="Times New Roman" w:hAnsi="Times New Roman"/>
                <w:iCs/>
                <w:sz w:val="24"/>
                <w:szCs w:val="24"/>
              </w:rPr>
              <w:t>презентовать бизнес-идею</w:t>
            </w:r>
          </w:p>
        </w:tc>
        <w:tc>
          <w:tcPr>
            <w:tcW w:w="1276" w:type="dxa"/>
          </w:tcPr>
          <w:p w14:paraId="72DF711B"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03.07</w:t>
            </w:r>
          </w:p>
        </w:tc>
        <w:tc>
          <w:tcPr>
            <w:tcW w:w="2835" w:type="dxa"/>
          </w:tcPr>
          <w:p w14:paraId="0102FF64" w14:textId="77777777" w:rsidR="00C71CE8" w:rsidRPr="005D5C4C" w:rsidRDefault="00C71CE8" w:rsidP="00EF018A">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кредитные банковские продукты</w:t>
            </w:r>
          </w:p>
        </w:tc>
      </w:tr>
      <w:tr w:rsidR="00C71CE8" w:rsidRPr="005D5C4C" w14:paraId="114E7315" w14:textId="77777777" w:rsidTr="00EF018A">
        <w:trPr>
          <w:trHeight w:val="212"/>
        </w:trPr>
        <w:tc>
          <w:tcPr>
            <w:tcW w:w="1271" w:type="dxa"/>
          </w:tcPr>
          <w:p w14:paraId="50E8D07E" w14:textId="77777777" w:rsidR="00C71CE8" w:rsidRPr="005D5C4C" w:rsidRDefault="00C71CE8" w:rsidP="00EF018A">
            <w:pPr>
              <w:suppressAutoHyphens/>
              <w:spacing w:after="0" w:line="240" w:lineRule="auto"/>
              <w:jc w:val="center"/>
              <w:rPr>
                <w:rFonts w:ascii="Times New Roman" w:hAnsi="Times New Roman"/>
                <w:b/>
                <w:color w:val="000000" w:themeColor="text1"/>
              </w:rPr>
            </w:pPr>
          </w:p>
        </w:tc>
        <w:tc>
          <w:tcPr>
            <w:tcW w:w="1134" w:type="dxa"/>
          </w:tcPr>
          <w:p w14:paraId="0E9360BF"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03.09</w:t>
            </w:r>
          </w:p>
        </w:tc>
        <w:tc>
          <w:tcPr>
            <w:tcW w:w="2977" w:type="dxa"/>
          </w:tcPr>
          <w:p w14:paraId="46F3333D"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источники финансирования</w:t>
            </w:r>
          </w:p>
        </w:tc>
        <w:tc>
          <w:tcPr>
            <w:tcW w:w="1276" w:type="dxa"/>
          </w:tcPr>
          <w:p w14:paraId="7B01794F" w14:textId="77777777" w:rsidR="00C71CE8" w:rsidRPr="005D5C4C" w:rsidRDefault="00C71CE8" w:rsidP="00EF018A">
            <w:pPr>
              <w:spacing w:after="0"/>
              <w:rPr>
                <w:rFonts w:ascii="Times New Roman" w:hAnsi="Times New Roman"/>
                <w:bCs/>
                <w:sz w:val="24"/>
                <w:szCs w:val="24"/>
              </w:rPr>
            </w:pPr>
            <w:r w:rsidRPr="005D5C4C">
              <w:rPr>
                <w:rFonts w:ascii="Times New Roman" w:hAnsi="Times New Roman"/>
                <w:bCs/>
                <w:iCs/>
                <w:sz w:val="24"/>
                <w:szCs w:val="24"/>
              </w:rPr>
              <w:t>Зо 03.08</w:t>
            </w:r>
          </w:p>
        </w:tc>
        <w:tc>
          <w:tcPr>
            <w:tcW w:w="2835" w:type="dxa"/>
          </w:tcPr>
          <w:p w14:paraId="0297B6DA" w14:textId="77777777" w:rsidR="00C71CE8" w:rsidRPr="005D5C4C" w:rsidRDefault="00C71CE8" w:rsidP="00EF018A">
            <w:pPr>
              <w:spacing w:after="0" w:line="240" w:lineRule="auto"/>
              <w:ind w:firstLine="13"/>
              <w:rPr>
                <w:rFonts w:ascii="Times New Roman" w:hAnsi="Times New Roman"/>
                <w:sz w:val="24"/>
                <w:szCs w:val="24"/>
                <w:highlight w:val="yellow"/>
              </w:rPr>
            </w:pPr>
            <w:r w:rsidRPr="005D5C4C">
              <w:rPr>
                <w:rFonts w:ascii="Times New Roman" w:eastAsia="Calibri" w:hAnsi="Times New Roman" w:cs="Times New Roman"/>
                <w:sz w:val="24"/>
                <w:szCs w:val="24"/>
              </w:rPr>
              <w:t>правовые</w:t>
            </w:r>
            <w:r w:rsidRPr="005D5C4C">
              <w:rPr>
                <w:rFonts w:ascii="Times New Roman" w:eastAsia="Calibri" w:hAnsi="Times New Roman" w:cs="Times New Roman"/>
                <w:spacing w:val="-5"/>
                <w:sz w:val="24"/>
                <w:szCs w:val="24"/>
              </w:rPr>
              <w:t xml:space="preserve"> </w:t>
            </w:r>
            <w:r w:rsidRPr="005D5C4C">
              <w:rPr>
                <w:rFonts w:ascii="Times New Roman" w:eastAsia="Calibri" w:hAnsi="Times New Roman" w:cs="Times New Roman"/>
                <w:sz w:val="24"/>
                <w:szCs w:val="24"/>
              </w:rPr>
              <w:t>нормы</w:t>
            </w:r>
            <w:r w:rsidRPr="005D5C4C">
              <w:rPr>
                <w:rFonts w:ascii="Times New Roman" w:eastAsia="Calibri" w:hAnsi="Times New Roman" w:cs="Times New Roman"/>
                <w:spacing w:val="-2"/>
                <w:sz w:val="24"/>
                <w:szCs w:val="24"/>
              </w:rPr>
              <w:t xml:space="preserve"> </w:t>
            </w:r>
            <w:r w:rsidRPr="005D5C4C">
              <w:rPr>
                <w:rFonts w:ascii="Times New Roman" w:eastAsia="Calibri" w:hAnsi="Times New Roman" w:cs="Times New Roman"/>
                <w:sz w:val="24"/>
                <w:szCs w:val="24"/>
              </w:rPr>
              <w:t>для</w:t>
            </w:r>
            <w:r w:rsidRPr="005D5C4C">
              <w:rPr>
                <w:rFonts w:ascii="Times New Roman" w:eastAsia="Calibri" w:hAnsi="Times New Roman" w:cs="Times New Roman"/>
                <w:spacing w:val="-2"/>
                <w:sz w:val="24"/>
                <w:szCs w:val="24"/>
              </w:rPr>
              <w:t xml:space="preserve"> </w:t>
            </w:r>
            <w:r w:rsidRPr="005D5C4C">
              <w:rPr>
                <w:rFonts w:ascii="Times New Roman" w:eastAsia="Calibri" w:hAnsi="Times New Roman" w:cs="Times New Roman"/>
                <w:sz w:val="24"/>
                <w:szCs w:val="24"/>
              </w:rPr>
              <w:t>защиты</w:t>
            </w:r>
            <w:r w:rsidRPr="005D5C4C">
              <w:rPr>
                <w:rFonts w:ascii="Times New Roman" w:eastAsia="Calibri" w:hAnsi="Times New Roman" w:cs="Times New Roman"/>
                <w:spacing w:val="-3"/>
                <w:sz w:val="24"/>
                <w:szCs w:val="24"/>
              </w:rPr>
              <w:t xml:space="preserve"> </w:t>
            </w:r>
            <w:r w:rsidRPr="005D5C4C">
              <w:rPr>
                <w:rFonts w:ascii="Times New Roman" w:eastAsia="Calibri" w:hAnsi="Times New Roman" w:cs="Times New Roman"/>
                <w:sz w:val="24"/>
                <w:szCs w:val="24"/>
              </w:rPr>
              <w:t>прав</w:t>
            </w:r>
            <w:r w:rsidRPr="005D5C4C">
              <w:rPr>
                <w:rFonts w:ascii="Times New Roman" w:eastAsia="Calibri" w:hAnsi="Times New Roman" w:cs="Times New Roman"/>
                <w:spacing w:val="-3"/>
                <w:sz w:val="24"/>
                <w:szCs w:val="24"/>
              </w:rPr>
              <w:t xml:space="preserve"> </w:t>
            </w:r>
            <w:r w:rsidRPr="005D5C4C">
              <w:rPr>
                <w:rFonts w:ascii="Times New Roman" w:eastAsia="Calibri" w:hAnsi="Times New Roman" w:cs="Times New Roman"/>
                <w:sz w:val="24"/>
                <w:szCs w:val="24"/>
              </w:rPr>
              <w:t>потребителей</w:t>
            </w:r>
            <w:r w:rsidRPr="005D5C4C">
              <w:rPr>
                <w:rFonts w:ascii="Times New Roman" w:eastAsia="Calibri" w:hAnsi="Times New Roman" w:cs="Times New Roman"/>
                <w:spacing w:val="-2"/>
                <w:sz w:val="24"/>
                <w:szCs w:val="24"/>
              </w:rPr>
              <w:t xml:space="preserve"> </w:t>
            </w:r>
            <w:r w:rsidRPr="005D5C4C">
              <w:rPr>
                <w:rFonts w:ascii="Times New Roman" w:eastAsia="Calibri" w:hAnsi="Times New Roman" w:cs="Times New Roman"/>
                <w:sz w:val="24"/>
                <w:szCs w:val="24"/>
              </w:rPr>
              <w:t>финансовых</w:t>
            </w:r>
            <w:r w:rsidRPr="005D5C4C">
              <w:rPr>
                <w:rFonts w:ascii="Times New Roman" w:eastAsia="Calibri" w:hAnsi="Times New Roman" w:cs="Times New Roman"/>
                <w:spacing w:val="1"/>
                <w:sz w:val="24"/>
                <w:szCs w:val="24"/>
              </w:rPr>
              <w:t xml:space="preserve"> </w:t>
            </w:r>
            <w:r w:rsidRPr="005D5C4C">
              <w:rPr>
                <w:rFonts w:ascii="Times New Roman" w:eastAsia="Calibri" w:hAnsi="Times New Roman" w:cs="Times New Roman"/>
                <w:sz w:val="24"/>
                <w:szCs w:val="24"/>
              </w:rPr>
              <w:t>услуг</w:t>
            </w:r>
          </w:p>
        </w:tc>
      </w:tr>
      <w:tr w:rsidR="00C71CE8" w:rsidRPr="005D5C4C" w14:paraId="5FA7278D" w14:textId="77777777" w:rsidTr="00EF018A">
        <w:trPr>
          <w:trHeight w:val="212"/>
        </w:trPr>
        <w:tc>
          <w:tcPr>
            <w:tcW w:w="1271" w:type="dxa"/>
          </w:tcPr>
          <w:p w14:paraId="09A1B4B7" w14:textId="77777777" w:rsidR="00C71CE8" w:rsidRPr="005D5C4C" w:rsidRDefault="00C71CE8" w:rsidP="00EF018A">
            <w:pPr>
              <w:suppressAutoHyphens/>
              <w:spacing w:after="0" w:line="240" w:lineRule="auto"/>
              <w:jc w:val="center"/>
              <w:rPr>
                <w:rFonts w:ascii="Times New Roman" w:hAnsi="Times New Roman"/>
                <w:b/>
                <w:color w:val="000000" w:themeColor="text1"/>
              </w:rPr>
            </w:pPr>
          </w:p>
        </w:tc>
        <w:tc>
          <w:tcPr>
            <w:tcW w:w="1134" w:type="dxa"/>
          </w:tcPr>
          <w:p w14:paraId="1B9E90EC" w14:textId="77777777" w:rsidR="00C71CE8" w:rsidRPr="005D5C4C" w:rsidRDefault="00C71CE8" w:rsidP="00EF018A">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03.10</w:t>
            </w:r>
          </w:p>
        </w:tc>
        <w:tc>
          <w:tcPr>
            <w:tcW w:w="2977" w:type="dxa"/>
          </w:tcPr>
          <w:p w14:paraId="2D2A694E" w14:textId="77777777" w:rsidR="00C71CE8" w:rsidRPr="005D5C4C" w:rsidRDefault="00C71CE8" w:rsidP="00EF018A">
            <w:pPr>
              <w:suppressAutoHyphens/>
              <w:spacing w:after="0" w:line="240" w:lineRule="auto"/>
              <w:jc w:val="both"/>
              <w:rPr>
                <w:rFonts w:ascii="Times New Roman" w:hAnsi="Times New Roman"/>
                <w:iCs/>
                <w:sz w:val="24"/>
                <w:szCs w:val="24"/>
              </w:rPr>
            </w:pPr>
            <w:r w:rsidRPr="005D5C4C">
              <w:rPr>
                <w:rFonts w:ascii="Times New Roman" w:eastAsia="Calibri" w:hAnsi="Times New Roman" w:cs="Times New Roman"/>
                <w:sz w:val="24"/>
              </w:rPr>
              <w:t>определять</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назначение</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видов</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налогов,</w:t>
            </w:r>
            <w:r w:rsidRPr="005D5C4C">
              <w:rPr>
                <w:rFonts w:ascii="Times New Roman" w:eastAsia="Calibri" w:hAnsi="Times New Roman" w:cs="Times New Roman"/>
                <w:spacing w:val="-57"/>
                <w:sz w:val="24"/>
              </w:rPr>
              <w:t xml:space="preserve"> </w:t>
            </w:r>
            <w:r w:rsidRPr="005D5C4C">
              <w:rPr>
                <w:rFonts w:ascii="Times New Roman" w:eastAsia="Calibri" w:hAnsi="Times New Roman" w:cs="Times New Roman"/>
                <w:sz w:val="24"/>
              </w:rPr>
              <w:t>характеризовать</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права</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и</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обязанности</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налогоплательщиков, рассчитывать налоги,</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применять</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налоговые</w:t>
            </w:r>
            <w:r w:rsidRPr="005D5C4C">
              <w:rPr>
                <w:rFonts w:ascii="Times New Roman" w:eastAsia="Calibri" w:hAnsi="Times New Roman" w:cs="Times New Roman"/>
                <w:spacing w:val="1"/>
                <w:sz w:val="24"/>
              </w:rPr>
              <w:t xml:space="preserve"> </w:t>
            </w:r>
            <w:r w:rsidRPr="005D5C4C">
              <w:rPr>
                <w:rFonts w:ascii="Times New Roman" w:eastAsia="Calibri" w:hAnsi="Times New Roman" w:cs="Times New Roman"/>
                <w:sz w:val="24"/>
              </w:rPr>
              <w:t>вычеты.</w:t>
            </w:r>
          </w:p>
        </w:tc>
        <w:tc>
          <w:tcPr>
            <w:tcW w:w="1276" w:type="dxa"/>
          </w:tcPr>
          <w:p w14:paraId="4F169852" w14:textId="77777777" w:rsidR="00C71CE8" w:rsidRPr="005D5C4C" w:rsidRDefault="00C71CE8" w:rsidP="00EF018A">
            <w:pPr>
              <w:spacing w:after="0"/>
              <w:rPr>
                <w:rFonts w:ascii="Times New Roman" w:hAnsi="Times New Roman"/>
                <w:bCs/>
                <w:sz w:val="24"/>
                <w:szCs w:val="24"/>
              </w:rPr>
            </w:pPr>
          </w:p>
        </w:tc>
        <w:tc>
          <w:tcPr>
            <w:tcW w:w="2835" w:type="dxa"/>
          </w:tcPr>
          <w:p w14:paraId="30DE6A77" w14:textId="77777777" w:rsidR="00C71CE8" w:rsidRPr="005D5C4C" w:rsidRDefault="00C71CE8" w:rsidP="00EF018A">
            <w:pPr>
              <w:spacing w:after="0" w:line="240" w:lineRule="auto"/>
              <w:ind w:firstLine="13"/>
              <w:rPr>
                <w:rFonts w:ascii="Times New Roman" w:hAnsi="Times New Roman"/>
                <w:sz w:val="24"/>
                <w:szCs w:val="24"/>
                <w:highlight w:val="yellow"/>
              </w:rPr>
            </w:pPr>
          </w:p>
        </w:tc>
      </w:tr>
    </w:tbl>
    <w:p w14:paraId="2AA541A3" w14:textId="77777777" w:rsidR="00C71CE8" w:rsidRPr="005D5C4C" w:rsidRDefault="00C71CE8" w:rsidP="003C63D3">
      <w:pPr>
        <w:tabs>
          <w:tab w:val="left" w:pos="993"/>
          <w:tab w:val="left" w:pos="1276"/>
        </w:tabs>
        <w:suppressAutoHyphens/>
        <w:spacing w:after="0" w:line="240" w:lineRule="auto"/>
        <w:ind w:firstLine="709"/>
        <w:jc w:val="both"/>
        <w:rPr>
          <w:rFonts w:ascii="Times New Roman" w:hAnsi="Times New Roman"/>
          <w:sz w:val="24"/>
          <w:szCs w:val="24"/>
        </w:rPr>
      </w:pPr>
    </w:p>
    <w:p w14:paraId="20D3D5E5" w14:textId="77777777" w:rsidR="00FD4BA1" w:rsidRPr="005D5C4C" w:rsidRDefault="00FD4BA1" w:rsidP="00516B6F">
      <w:pPr>
        <w:spacing w:after="200" w:line="276" w:lineRule="auto"/>
        <w:rPr>
          <w:rFonts w:ascii="Times New Roman" w:eastAsia="Calibri" w:hAnsi="Times New Roman" w:cs="Times New Roman"/>
          <w:b/>
          <w:sz w:val="24"/>
          <w:szCs w:val="24"/>
        </w:rPr>
      </w:pPr>
    </w:p>
    <w:p w14:paraId="79C17732" w14:textId="77777777" w:rsidR="00516B6F" w:rsidRPr="005D5C4C" w:rsidRDefault="00516B6F" w:rsidP="00516B6F">
      <w:pPr>
        <w:spacing w:after="0" w:line="240" w:lineRule="auto"/>
        <w:ind w:left="720"/>
        <w:jc w:val="center"/>
        <w:rPr>
          <w:rFonts w:ascii="Times New Roman" w:eastAsia="Times New Roman" w:hAnsi="Times New Roman" w:cs="Times New Roman"/>
          <w:b/>
          <w:sz w:val="24"/>
          <w:szCs w:val="24"/>
        </w:rPr>
      </w:pPr>
      <w:r w:rsidRPr="005D5C4C">
        <w:rPr>
          <w:rFonts w:ascii="Times New Roman" w:eastAsia="Times New Roman" w:hAnsi="Times New Roman" w:cs="Times New Roman"/>
          <w:b/>
          <w:sz w:val="24"/>
          <w:szCs w:val="24"/>
        </w:rPr>
        <w:t>2. СТРУКТУРА И СОДЕРЖАНИЕ УЧЕБНОЙ ДИСЦИПЛИНЫ</w:t>
      </w:r>
    </w:p>
    <w:p w14:paraId="0E06C489" w14:textId="77777777" w:rsidR="00516B6F" w:rsidRPr="005D5C4C" w:rsidRDefault="00516B6F" w:rsidP="00516B6F">
      <w:pPr>
        <w:spacing w:after="0" w:line="240" w:lineRule="auto"/>
        <w:rPr>
          <w:rFonts w:ascii="Times New Roman" w:eastAsia="Times New Roman" w:hAnsi="Times New Roman" w:cs="Times New Roman"/>
          <w:sz w:val="24"/>
        </w:rPr>
      </w:pPr>
    </w:p>
    <w:p w14:paraId="34AE698D" w14:textId="77777777" w:rsidR="00516B6F" w:rsidRDefault="00FD4BA1" w:rsidP="00FD4BA1">
      <w:pPr>
        <w:spacing w:after="0" w:line="240" w:lineRule="auto"/>
        <w:ind w:firstLine="709"/>
        <w:rPr>
          <w:rFonts w:ascii="Times New Roman" w:eastAsia="Times New Roman" w:hAnsi="Times New Roman" w:cs="Times New Roman"/>
          <w:b/>
          <w:sz w:val="24"/>
        </w:rPr>
      </w:pPr>
      <w:r>
        <w:rPr>
          <w:rFonts w:ascii="Times New Roman" w:eastAsia="Times New Roman" w:hAnsi="Times New Roman" w:cs="Times New Roman"/>
          <w:b/>
          <w:sz w:val="24"/>
        </w:rPr>
        <w:t xml:space="preserve">2.1. </w:t>
      </w:r>
      <w:r w:rsidR="00516B6F" w:rsidRPr="005D5C4C">
        <w:rPr>
          <w:rFonts w:ascii="Times New Roman" w:eastAsia="Times New Roman" w:hAnsi="Times New Roman" w:cs="Times New Roman"/>
          <w:b/>
          <w:sz w:val="24"/>
        </w:rPr>
        <w:t>Объем учебной дисциплины и виды учебной работы</w:t>
      </w:r>
    </w:p>
    <w:p w14:paraId="22141F64" w14:textId="77777777" w:rsidR="00FD4BA1" w:rsidRDefault="00FD4BA1" w:rsidP="00516B6F">
      <w:pPr>
        <w:spacing w:after="0" w:line="240" w:lineRule="auto"/>
        <w:rPr>
          <w:rFonts w:ascii="Times New Roman" w:eastAsia="Times New Roman" w:hAnsi="Times New Roman" w:cs="Times New Roman"/>
          <w:b/>
          <w:sz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FD4BA1" w:rsidRPr="005011B6" w14:paraId="491F8A16" w14:textId="77777777" w:rsidTr="00FD4BA1">
        <w:trPr>
          <w:trHeight w:val="490"/>
        </w:trPr>
        <w:tc>
          <w:tcPr>
            <w:tcW w:w="3611" w:type="pct"/>
            <w:vAlign w:val="center"/>
          </w:tcPr>
          <w:p w14:paraId="7904F8A5" w14:textId="77777777" w:rsidR="00FD4BA1" w:rsidRPr="005011B6" w:rsidRDefault="00FD4BA1" w:rsidP="00FD4B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14:paraId="4EC3D06B" w14:textId="77777777" w:rsidR="00FD4BA1" w:rsidRPr="005011B6" w:rsidRDefault="00FD4BA1" w:rsidP="00FD4B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FD4BA1" w:rsidRPr="005011B6" w14:paraId="6E6C686A" w14:textId="77777777" w:rsidTr="00FD4BA1">
        <w:trPr>
          <w:trHeight w:val="490"/>
        </w:trPr>
        <w:tc>
          <w:tcPr>
            <w:tcW w:w="3611" w:type="pct"/>
            <w:vAlign w:val="center"/>
          </w:tcPr>
          <w:p w14:paraId="5A015970" w14:textId="77777777" w:rsidR="00FD4BA1" w:rsidRPr="005011B6" w:rsidRDefault="00FD4BA1" w:rsidP="00FD4B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14:paraId="00D109AA" w14:textId="77777777" w:rsidR="00FD4BA1" w:rsidRPr="005011B6" w:rsidRDefault="00FD4BA1" w:rsidP="00FD4BA1">
            <w:pPr>
              <w:suppressAutoHyphens/>
              <w:spacing w:after="0"/>
              <w:rPr>
                <w:rFonts w:ascii="Times New Roman" w:hAnsi="Times New Roman" w:cs="Times New Roman"/>
                <w:iCs/>
              </w:rPr>
            </w:pPr>
            <w:r>
              <w:rPr>
                <w:rFonts w:ascii="Times New Roman" w:eastAsia="Times New Roman" w:hAnsi="Times New Roman" w:cs="Times New Roman"/>
                <w:b/>
                <w:iCs/>
                <w:lang w:eastAsia="ru-RU"/>
              </w:rPr>
              <w:t>57</w:t>
            </w:r>
          </w:p>
        </w:tc>
      </w:tr>
      <w:tr w:rsidR="00FD4BA1" w:rsidRPr="005011B6" w14:paraId="00AED82B" w14:textId="77777777" w:rsidTr="00FD4BA1">
        <w:trPr>
          <w:trHeight w:val="490"/>
        </w:trPr>
        <w:tc>
          <w:tcPr>
            <w:tcW w:w="3611" w:type="pct"/>
            <w:shd w:val="clear" w:color="auto" w:fill="auto"/>
            <w:vAlign w:val="center"/>
          </w:tcPr>
          <w:p w14:paraId="4FEEAA69" w14:textId="77777777" w:rsidR="00FD4BA1" w:rsidRPr="005011B6" w:rsidRDefault="00FD4BA1" w:rsidP="00FD4B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14:paraId="120C65EC" w14:textId="77777777" w:rsidR="00FD4BA1" w:rsidRPr="005011B6" w:rsidRDefault="00FD4BA1" w:rsidP="00FD4BA1">
            <w:pPr>
              <w:suppressAutoHyphens/>
              <w:spacing w:after="0"/>
              <w:rPr>
                <w:rFonts w:ascii="Times New Roman" w:hAnsi="Times New Roman" w:cs="Times New Roman"/>
                <w:iCs/>
              </w:rPr>
            </w:pPr>
            <w:r>
              <w:rPr>
                <w:rFonts w:ascii="Times New Roman" w:hAnsi="Times New Roman" w:cs="Times New Roman"/>
                <w:iCs/>
              </w:rPr>
              <w:t>26</w:t>
            </w:r>
          </w:p>
        </w:tc>
      </w:tr>
      <w:tr w:rsidR="00FD4BA1" w:rsidRPr="005011B6" w14:paraId="0F4E193E" w14:textId="77777777" w:rsidTr="00FD4BA1">
        <w:trPr>
          <w:trHeight w:val="336"/>
        </w:trPr>
        <w:tc>
          <w:tcPr>
            <w:tcW w:w="5000" w:type="pct"/>
            <w:gridSpan w:val="2"/>
            <w:vAlign w:val="center"/>
          </w:tcPr>
          <w:p w14:paraId="4EA79D65" w14:textId="77777777" w:rsidR="00FD4BA1" w:rsidRPr="005011B6" w:rsidRDefault="00FD4BA1" w:rsidP="00FD4BA1">
            <w:pPr>
              <w:suppressAutoHyphens/>
              <w:spacing w:after="0"/>
              <w:rPr>
                <w:rFonts w:ascii="Times New Roman" w:hAnsi="Times New Roman" w:cs="Times New Roman"/>
                <w:iCs/>
              </w:rPr>
            </w:pPr>
            <w:r w:rsidRPr="005011B6">
              <w:rPr>
                <w:rFonts w:ascii="Times New Roman" w:hAnsi="Times New Roman" w:cs="Times New Roman"/>
              </w:rPr>
              <w:t>в т. ч.:</w:t>
            </w:r>
          </w:p>
        </w:tc>
      </w:tr>
      <w:tr w:rsidR="00FD4BA1" w:rsidRPr="005011B6" w14:paraId="519945DB" w14:textId="77777777" w:rsidTr="00FD4BA1">
        <w:trPr>
          <w:trHeight w:val="490"/>
        </w:trPr>
        <w:tc>
          <w:tcPr>
            <w:tcW w:w="3611" w:type="pct"/>
            <w:vAlign w:val="center"/>
          </w:tcPr>
          <w:p w14:paraId="422B0D88" w14:textId="77777777" w:rsidR="00FD4BA1" w:rsidRPr="005011B6" w:rsidRDefault="00FD4BA1" w:rsidP="00FD4B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14:paraId="08B2E21E" w14:textId="77777777" w:rsidR="00FD4BA1" w:rsidRPr="005011B6" w:rsidRDefault="00A633F9"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20</w:t>
            </w:r>
          </w:p>
        </w:tc>
      </w:tr>
      <w:tr w:rsidR="00FD4BA1" w:rsidRPr="005011B6" w14:paraId="060777D7" w14:textId="77777777" w:rsidTr="00FD4BA1">
        <w:trPr>
          <w:trHeight w:val="490"/>
        </w:trPr>
        <w:tc>
          <w:tcPr>
            <w:tcW w:w="3611" w:type="pct"/>
            <w:vAlign w:val="center"/>
          </w:tcPr>
          <w:p w14:paraId="0019BBCD" w14:textId="77777777" w:rsidR="00FD4BA1" w:rsidRPr="005011B6" w:rsidRDefault="00FD4BA1" w:rsidP="00FD4BA1">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14:paraId="764667C2" w14:textId="77777777" w:rsidR="00FD4BA1" w:rsidRPr="005011B6" w:rsidRDefault="00A633F9" w:rsidP="00FD4BA1">
            <w:pPr>
              <w:suppressAutoHyphens/>
              <w:spacing w:after="0"/>
              <w:rPr>
                <w:rFonts w:ascii="Times New Roman" w:hAnsi="Times New Roman" w:cs="Times New Roman"/>
                <w:iCs/>
              </w:rPr>
            </w:pPr>
            <w:r>
              <w:rPr>
                <w:rFonts w:ascii="Times New Roman" w:eastAsia="Times New Roman" w:hAnsi="Times New Roman" w:cs="Times New Roman"/>
                <w:iCs/>
                <w:lang w:eastAsia="ru-RU"/>
              </w:rPr>
              <w:t>16</w:t>
            </w:r>
          </w:p>
        </w:tc>
      </w:tr>
      <w:tr w:rsidR="00FD4BA1" w:rsidRPr="005011B6" w14:paraId="6001E22C" w14:textId="77777777" w:rsidTr="00FD4BA1">
        <w:trPr>
          <w:trHeight w:val="267"/>
        </w:trPr>
        <w:tc>
          <w:tcPr>
            <w:tcW w:w="3611" w:type="pct"/>
            <w:vAlign w:val="center"/>
          </w:tcPr>
          <w:p w14:paraId="678D25AE" w14:textId="77777777" w:rsidR="00FD4BA1" w:rsidRPr="00FA14FE" w:rsidRDefault="00564CB1" w:rsidP="00FD4BA1">
            <w:pPr>
              <w:suppressAutoHyphens/>
              <w:spacing w:after="0"/>
              <w:rPr>
                <w:rFonts w:ascii="Times New Roman" w:hAnsi="Times New Roman" w:cs="Times New Roman"/>
                <w:i/>
              </w:rPr>
            </w:pPr>
            <w:r>
              <w:rPr>
                <w:rFonts w:ascii="Times New Roman" w:hAnsi="Times New Roman" w:cs="Times New Roman"/>
                <w:i/>
              </w:rPr>
              <w:t>Самостоятельная работа обучающихся</w:t>
            </w:r>
            <w:r w:rsidR="00FD4BA1" w:rsidRPr="00FA14FE">
              <w:rPr>
                <w:rFonts w:ascii="Times New Roman" w:hAnsi="Times New Roman" w:cs="Times New Roman"/>
                <w:i/>
              </w:rPr>
              <w:t xml:space="preserve"> </w:t>
            </w:r>
          </w:p>
        </w:tc>
        <w:tc>
          <w:tcPr>
            <w:tcW w:w="1389" w:type="pct"/>
            <w:vAlign w:val="center"/>
          </w:tcPr>
          <w:p w14:paraId="2CEB755B" w14:textId="77777777" w:rsidR="00FD4BA1" w:rsidRPr="005011B6" w:rsidRDefault="00FD4BA1" w:rsidP="00FD4BA1">
            <w:pPr>
              <w:suppressAutoHyphens/>
              <w:spacing w:after="0"/>
              <w:rPr>
                <w:rFonts w:ascii="Times New Roman" w:hAnsi="Times New Roman" w:cs="Times New Roman"/>
                <w:iCs/>
              </w:rPr>
            </w:pPr>
            <w:r>
              <w:rPr>
                <w:rFonts w:ascii="Times New Roman" w:hAnsi="Times New Roman" w:cs="Times New Roman"/>
                <w:iCs/>
              </w:rPr>
              <w:t>19</w:t>
            </w:r>
          </w:p>
        </w:tc>
      </w:tr>
      <w:tr w:rsidR="00FD4BA1" w:rsidRPr="005011B6" w14:paraId="0CD8F612" w14:textId="77777777" w:rsidTr="00FD4BA1">
        <w:trPr>
          <w:trHeight w:val="331"/>
        </w:trPr>
        <w:tc>
          <w:tcPr>
            <w:tcW w:w="3611" w:type="pct"/>
            <w:vAlign w:val="center"/>
          </w:tcPr>
          <w:p w14:paraId="434EA214" w14:textId="77777777" w:rsidR="00FD4BA1" w:rsidRPr="005011B6" w:rsidRDefault="00FD4BA1" w:rsidP="00FD4B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14:paraId="3AACA8EA" w14:textId="77777777" w:rsidR="00FD4BA1" w:rsidRPr="005011B6" w:rsidRDefault="00FD4BA1" w:rsidP="00FD4BA1">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14:paraId="7A64DAF1" w14:textId="77777777" w:rsidR="00FD4BA1" w:rsidRDefault="00FD4BA1" w:rsidP="00516B6F">
      <w:pPr>
        <w:spacing w:after="0" w:line="240" w:lineRule="auto"/>
        <w:rPr>
          <w:rFonts w:ascii="Times New Roman" w:eastAsia="Times New Roman" w:hAnsi="Times New Roman" w:cs="Times New Roman"/>
          <w:b/>
          <w:sz w:val="24"/>
        </w:rPr>
      </w:pPr>
    </w:p>
    <w:p w14:paraId="0A30378E" w14:textId="77777777" w:rsidR="00FD4BA1" w:rsidRDefault="00FD4BA1" w:rsidP="00516B6F">
      <w:pPr>
        <w:spacing w:after="0" w:line="240" w:lineRule="auto"/>
        <w:rPr>
          <w:rFonts w:ascii="Times New Roman" w:eastAsia="Times New Roman" w:hAnsi="Times New Roman" w:cs="Times New Roman"/>
          <w:b/>
          <w:sz w:val="24"/>
        </w:rPr>
      </w:pPr>
    </w:p>
    <w:p w14:paraId="76CFFA8E" w14:textId="77777777" w:rsidR="00FD4BA1" w:rsidRDefault="00FD4BA1" w:rsidP="00516B6F">
      <w:pPr>
        <w:spacing w:after="0" w:line="240" w:lineRule="auto"/>
        <w:rPr>
          <w:rFonts w:ascii="Times New Roman" w:eastAsia="Times New Roman" w:hAnsi="Times New Roman" w:cs="Times New Roman"/>
          <w:b/>
          <w:sz w:val="24"/>
        </w:rPr>
      </w:pPr>
    </w:p>
    <w:p w14:paraId="23CC0DBA" w14:textId="77777777" w:rsidR="00FD4BA1" w:rsidRDefault="00FD4BA1" w:rsidP="00516B6F">
      <w:pPr>
        <w:spacing w:after="0" w:line="240" w:lineRule="auto"/>
        <w:rPr>
          <w:rFonts w:ascii="Times New Roman" w:eastAsia="Times New Roman" w:hAnsi="Times New Roman" w:cs="Times New Roman"/>
          <w:b/>
          <w:sz w:val="24"/>
        </w:rPr>
      </w:pPr>
    </w:p>
    <w:p w14:paraId="66376106" w14:textId="77777777" w:rsidR="00FD4BA1" w:rsidRDefault="00FD4BA1" w:rsidP="00516B6F">
      <w:pPr>
        <w:spacing w:after="0" w:line="240" w:lineRule="auto"/>
        <w:rPr>
          <w:rFonts w:ascii="Times New Roman" w:eastAsia="Times New Roman" w:hAnsi="Times New Roman" w:cs="Times New Roman"/>
          <w:b/>
          <w:sz w:val="24"/>
        </w:rPr>
      </w:pPr>
    </w:p>
    <w:p w14:paraId="759215D1" w14:textId="77777777" w:rsidR="00FD4BA1" w:rsidRPr="005D5C4C" w:rsidRDefault="00FD4BA1" w:rsidP="00516B6F">
      <w:pPr>
        <w:spacing w:after="0" w:line="240" w:lineRule="auto"/>
        <w:rPr>
          <w:rFonts w:ascii="Times New Roman" w:eastAsia="Times New Roman" w:hAnsi="Times New Roman" w:cs="Times New Roman"/>
          <w:b/>
          <w:sz w:val="24"/>
        </w:rPr>
      </w:pPr>
    </w:p>
    <w:p w14:paraId="005BEFB0" w14:textId="77777777" w:rsidR="00516B6F" w:rsidRPr="005D5C4C" w:rsidRDefault="00516B6F" w:rsidP="00516B6F">
      <w:pPr>
        <w:spacing w:after="0" w:line="240" w:lineRule="auto"/>
        <w:ind w:left="780"/>
        <w:rPr>
          <w:rFonts w:ascii="Times New Roman" w:eastAsia="Times New Roman" w:hAnsi="Times New Roman" w:cs="Times New Roman"/>
          <w:b/>
          <w:sz w:val="24"/>
        </w:rPr>
      </w:pPr>
    </w:p>
    <w:p w14:paraId="6206D0AF" w14:textId="77777777" w:rsidR="00516B6F" w:rsidRPr="005D5C4C" w:rsidRDefault="00516B6F" w:rsidP="00516B6F">
      <w:pPr>
        <w:spacing w:after="0" w:line="240" w:lineRule="auto"/>
        <w:ind w:right="141"/>
        <w:jc w:val="both"/>
        <w:rPr>
          <w:rFonts w:ascii="Times New Roman" w:eastAsia="Times New Roman" w:hAnsi="Times New Roman" w:cs="Times New Roman"/>
          <w:sz w:val="24"/>
          <w:szCs w:val="24"/>
          <w:lang w:eastAsia="ru-RU"/>
        </w:rPr>
      </w:pPr>
    </w:p>
    <w:p w14:paraId="3A80A7B0" w14:textId="77777777" w:rsidR="00516B6F" w:rsidRPr="005D5C4C" w:rsidRDefault="00516B6F" w:rsidP="00516B6F">
      <w:pPr>
        <w:spacing w:after="0" w:line="240" w:lineRule="auto"/>
        <w:ind w:right="141"/>
        <w:jc w:val="both"/>
        <w:rPr>
          <w:rFonts w:ascii="Times New Roman" w:eastAsia="Times New Roman" w:hAnsi="Times New Roman" w:cs="Times New Roman"/>
          <w:sz w:val="24"/>
          <w:szCs w:val="24"/>
          <w:lang w:eastAsia="ru-RU"/>
        </w:rPr>
      </w:pPr>
    </w:p>
    <w:p w14:paraId="74ADD231" w14:textId="77777777" w:rsidR="00516B6F" w:rsidRPr="005D5C4C" w:rsidRDefault="00516B6F" w:rsidP="00516B6F">
      <w:pPr>
        <w:spacing w:after="200" w:line="276" w:lineRule="auto"/>
        <w:rPr>
          <w:rFonts w:ascii="Times New Roman" w:eastAsia="Calibri" w:hAnsi="Times New Roman" w:cs="Times New Roman"/>
        </w:rPr>
      </w:pPr>
      <w:r w:rsidRPr="005D5C4C">
        <w:rPr>
          <w:rFonts w:ascii="Times New Roman" w:eastAsia="Calibri" w:hAnsi="Times New Roman" w:cs="Times New Roman"/>
        </w:rPr>
        <w:br w:type="page"/>
      </w:r>
    </w:p>
    <w:p w14:paraId="4B65980A" w14:textId="77777777" w:rsidR="00516B6F" w:rsidRPr="005D5C4C" w:rsidRDefault="00516B6F" w:rsidP="00516B6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aps/>
          <w:sz w:val="24"/>
          <w:szCs w:val="24"/>
        </w:rPr>
        <w:sectPr w:rsidR="00516B6F" w:rsidRPr="005D5C4C" w:rsidSect="005E6075">
          <w:pgSz w:w="11906" w:h="16838"/>
          <w:pgMar w:top="1134" w:right="851" w:bottom="1134" w:left="1701" w:header="709" w:footer="709" w:gutter="0"/>
          <w:cols w:space="708"/>
          <w:titlePg/>
          <w:docGrid w:linePitch="360"/>
        </w:sectPr>
      </w:pPr>
    </w:p>
    <w:p w14:paraId="13868363" w14:textId="77777777" w:rsidR="00516B6F" w:rsidRDefault="00516B6F" w:rsidP="002A6CF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r w:rsidRPr="005D5C4C">
        <w:rPr>
          <w:rFonts w:ascii="Times New Roman" w:eastAsia="Calibri" w:hAnsi="Times New Roman" w:cs="Times New Roman"/>
          <w:b/>
          <w:caps/>
          <w:sz w:val="24"/>
          <w:szCs w:val="24"/>
        </w:rPr>
        <w:t>2.2</w:t>
      </w:r>
      <w:r w:rsidR="002A6CFF">
        <w:rPr>
          <w:rFonts w:ascii="Times New Roman" w:eastAsia="Calibri" w:hAnsi="Times New Roman" w:cs="Times New Roman"/>
          <w:b/>
          <w:caps/>
          <w:sz w:val="24"/>
          <w:szCs w:val="24"/>
        </w:rPr>
        <w:t>.</w:t>
      </w:r>
      <w:r w:rsidRPr="005D5C4C">
        <w:rPr>
          <w:rFonts w:ascii="Times New Roman" w:eastAsia="Calibri" w:hAnsi="Times New Roman" w:cs="Times New Roman"/>
          <w:b/>
          <w:caps/>
          <w:sz w:val="24"/>
          <w:szCs w:val="24"/>
        </w:rPr>
        <w:t xml:space="preserve"> </w:t>
      </w:r>
      <w:r w:rsidR="005D5C4C">
        <w:rPr>
          <w:rFonts w:ascii="Times New Roman" w:eastAsia="Calibri" w:hAnsi="Times New Roman" w:cs="Times New Roman"/>
          <w:b/>
          <w:sz w:val="24"/>
          <w:szCs w:val="24"/>
        </w:rPr>
        <w:t>Тема</w:t>
      </w:r>
      <w:r w:rsidRPr="005D5C4C">
        <w:rPr>
          <w:rFonts w:ascii="Times New Roman" w:eastAsia="Calibri" w:hAnsi="Times New Roman" w:cs="Times New Roman"/>
          <w:b/>
          <w:sz w:val="24"/>
          <w:szCs w:val="24"/>
        </w:rPr>
        <w:t xml:space="preserve">тический план </w:t>
      </w:r>
      <w:r w:rsidR="0037702C">
        <w:rPr>
          <w:rFonts w:ascii="Times New Roman" w:eastAsia="Calibri" w:hAnsi="Times New Roman" w:cs="Times New Roman"/>
          <w:b/>
          <w:sz w:val="24"/>
          <w:szCs w:val="24"/>
        </w:rPr>
        <w:t>и содержание учебной дисциплины</w:t>
      </w:r>
    </w:p>
    <w:p w14:paraId="2A6B38F2" w14:textId="77777777" w:rsidR="002A6CFF" w:rsidRPr="005D5C4C" w:rsidRDefault="002A6CFF" w:rsidP="002A6CF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p>
    <w:tbl>
      <w:tblPr>
        <w:tblW w:w="15139" w:type="dxa"/>
        <w:tblInd w:w="-5" w:type="dxa"/>
        <w:tblLayout w:type="fixed"/>
        <w:tblCellMar>
          <w:left w:w="10" w:type="dxa"/>
          <w:right w:w="10" w:type="dxa"/>
        </w:tblCellMar>
        <w:tblLook w:val="0000" w:firstRow="0" w:lastRow="0" w:firstColumn="0" w:lastColumn="0" w:noHBand="0" w:noVBand="0"/>
      </w:tblPr>
      <w:tblGrid>
        <w:gridCol w:w="2142"/>
        <w:gridCol w:w="7497"/>
        <w:gridCol w:w="1701"/>
        <w:gridCol w:w="993"/>
        <w:gridCol w:w="1842"/>
        <w:gridCol w:w="964"/>
      </w:tblGrid>
      <w:tr w:rsidR="00F969DF" w:rsidRPr="005D5C4C" w14:paraId="7B035CF4" w14:textId="77777777" w:rsidTr="00F44123">
        <w:trPr>
          <w:gridAfter w:val="1"/>
          <w:wAfter w:w="964" w:type="dxa"/>
          <w:trHeight w:val="20"/>
        </w:trPr>
        <w:tc>
          <w:tcPr>
            <w:tcW w:w="21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74566E" w14:textId="77777777" w:rsidR="00F969DF" w:rsidRPr="002A6CFF" w:rsidRDefault="00F969DF" w:rsidP="009C39B3">
            <w:pPr>
              <w:spacing w:after="0" w:line="240" w:lineRule="auto"/>
              <w:contextualSpacing/>
              <w:jc w:val="center"/>
              <w:rPr>
                <w:rFonts w:ascii="Times New Roman" w:eastAsia="Calibri" w:hAnsi="Times New Roman" w:cs="Times New Roman"/>
                <w:b/>
                <w:bCs/>
              </w:rPr>
            </w:pPr>
            <w:r w:rsidRPr="002A6CFF">
              <w:rPr>
                <w:rFonts w:ascii="Times New Roman" w:eastAsia="Calibri" w:hAnsi="Times New Roman" w:cs="Times New Roman"/>
                <w:b/>
                <w:bCs/>
              </w:rPr>
              <w:t>Наименование разделов и тем</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24B4D9" w14:textId="77777777" w:rsidR="00F969DF" w:rsidRPr="002A6CFF" w:rsidRDefault="00781ACD" w:rsidP="009C39B3">
            <w:pPr>
              <w:spacing w:after="0" w:line="240" w:lineRule="auto"/>
              <w:contextualSpacing/>
              <w:jc w:val="center"/>
              <w:rPr>
                <w:rFonts w:ascii="Times New Roman" w:eastAsia="Calibri" w:hAnsi="Times New Roman" w:cs="Times New Roman"/>
                <w:b/>
                <w:bCs/>
              </w:rPr>
            </w:pPr>
            <w:r w:rsidRPr="002A6CFF">
              <w:rPr>
                <w:rFonts w:ascii="Times New Roman" w:eastAsia="Calibri" w:hAnsi="Times New Roman" w:cs="Times New Roman"/>
                <w:b/>
                <w:bCs/>
              </w:rPr>
              <w:t>Содержание</w:t>
            </w:r>
            <w:r w:rsidR="00F969DF" w:rsidRPr="002A6CFF">
              <w:rPr>
                <w:rFonts w:ascii="Times New Roman" w:eastAsia="Calibri" w:hAnsi="Times New Roman" w:cs="Times New Roman"/>
                <w:b/>
                <w:bCs/>
              </w:rPr>
              <w:t xml:space="preserve"> и формы организации деятельности обучающихся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3A981D" w14:textId="77777777" w:rsidR="00F969DF" w:rsidRPr="002A6CFF" w:rsidRDefault="00F969DF" w:rsidP="009C39B3">
            <w:pPr>
              <w:suppressAutoHyphens/>
              <w:spacing w:after="0" w:line="240" w:lineRule="auto"/>
              <w:contextualSpacing/>
              <w:jc w:val="center"/>
              <w:rPr>
                <w:rFonts w:ascii="Times New Roman" w:eastAsia="Calibri" w:hAnsi="Times New Roman" w:cs="Times New Roman"/>
                <w:b/>
                <w:bCs/>
              </w:rPr>
            </w:pPr>
            <w:r w:rsidRPr="002A6CFF">
              <w:rPr>
                <w:rFonts w:ascii="Times New Roman" w:eastAsia="Calibri" w:hAnsi="Times New Roman" w:cs="Times New Roman"/>
                <w:b/>
                <w:bCs/>
              </w:rPr>
              <w:t>Объем, акад. ч / в том числе в форме практической подготовки, акад ч</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31EA5B9E" w14:textId="77777777" w:rsidR="00F969DF" w:rsidRPr="002A6CFF" w:rsidRDefault="00F969DF" w:rsidP="009C39B3">
            <w:pPr>
              <w:suppressAutoHyphens/>
              <w:spacing w:after="0" w:line="240" w:lineRule="auto"/>
              <w:contextualSpacing/>
              <w:jc w:val="center"/>
              <w:rPr>
                <w:rFonts w:ascii="Times New Roman" w:eastAsia="Calibri" w:hAnsi="Times New Roman" w:cs="Times New Roman"/>
                <w:b/>
                <w:bCs/>
              </w:rPr>
            </w:pPr>
            <w:r w:rsidRPr="002A6CFF">
              <w:rPr>
                <w:rFonts w:ascii="Times New Roman" w:eastAsia="Calibri" w:hAnsi="Times New Roman" w:cs="Times New Roman"/>
                <w:b/>
              </w:rPr>
              <w:t>Код ПК, ОК</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Pr>
          <w:p w14:paraId="06C97E6A" w14:textId="77777777" w:rsidR="00F969DF" w:rsidRPr="002A6CFF" w:rsidRDefault="00F969DF" w:rsidP="009C39B3">
            <w:pPr>
              <w:suppressAutoHyphens/>
              <w:spacing w:after="0" w:line="240" w:lineRule="auto"/>
              <w:contextualSpacing/>
              <w:jc w:val="center"/>
              <w:rPr>
                <w:rFonts w:ascii="Times New Roman" w:eastAsia="Calibri" w:hAnsi="Times New Roman" w:cs="Times New Roman"/>
                <w:b/>
                <w:bCs/>
              </w:rPr>
            </w:pPr>
            <w:r w:rsidRPr="002A6CFF">
              <w:rPr>
                <w:rFonts w:ascii="Times New Roman" w:eastAsia="Calibri" w:hAnsi="Times New Roman" w:cs="Times New Roman"/>
                <w:b/>
              </w:rPr>
              <w:t>Код Н/У/З</w:t>
            </w:r>
          </w:p>
        </w:tc>
      </w:tr>
      <w:tr w:rsidR="00F969DF" w:rsidRPr="005D5C4C" w14:paraId="68CAE349" w14:textId="77777777" w:rsidTr="005B70CC">
        <w:trPr>
          <w:gridAfter w:val="1"/>
          <w:wAfter w:w="964" w:type="dxa"/>
          <w:trHeight w:val="170"/>
        </w:trPr>
        <w:tc>
          <w:tcPr>
            <w:tcW w:w="9639" w:type="dxa"/>
            <w:gridSpan w:val="2"/>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4B12028A" w14:textId="77777777" w:rsidR="00F969DF" w:rsidRPr="00F44123" w:rsidRDefault="00F44123" w:rsidP="00F44123">
            <w:pPr>
              <w:spacing w:after="0" w:line="240" w:lineRule="auto"/>
              <w:contextualSpacing/>
              <w:rPr>
                <w:rFonts w:ascii="Times New Roman" w:eastAsia="Times New Roman" w:hAnsi="Times New Roman" w:cs="Times New Roman"/>
                <w:b/>
              </w:rPr>
            </w:pPr>
            <w:r w:rsidRPr="00F44123">
              <w:rPr>
                <w:rFonts w:ascii="Times New Roman" w:eastAsia="Times New Roman" w:hAnsi="Times New Roman" w:cs="Times New Roman"/>
                <w:b/>
              </w:rPr>
              <w:t>Раздел 1</w:t>
            </w:r>
            <w:r w:rsidR="00393F33" w:rsidRPr="00F44123">
              <w:rPr>
                <w:rFonts w:ascii="Times New Roman" w:eastAsia="Times New Roman" w:hAnsi="Times New Roman" w:cs="Times New Roman"/>
                <w:b/>
              </w:rPr>
              <w:t>.</w:t>
            </w:r>
            <w:r w:rsidRPr="00F44123">
              <w:rPr>
                <w:rFonts w:ascii="Times New Roman" w:eastAsia="Times New Roman" w:hAnsi="Times New Roman" w:cs="Times New Roman"/>
                <w:b/>
              </w:rPr>
              <w:t xml:space="preserve"> </w:t>
            </w:r>
            <w:r w:rsidRPr="00F44123">
              <w:rPr>
                <w:rFonts w:ascii="Times New Roman" w:eastAsia="Calibri" w:hAnsi="Times New Roman" w:cs="Times New Roman"/>
                <w:b/>
              </w:rPr>
              <w:t>Личное финансовое планирование</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0CF83264"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tcBorders>
              <w:top w:val="single" w:sz="4" w:space="0" w:color="auto"/>
              <w:left w:val="single" w:sz="4" w:space="0" w:color="000000"/>
              <w:bottom w:val="single" w:sz="4" w:space="0" w:color="000000"/>
              <w:right w:val="single" w:sz="4" w:space="0" w:color="000000"/>
            </w:tcBorders>
            <w:shd w:val="clear" w:color="000000" w:fill="FFFFFF"/>
          </w:tcPr>
          <w:p w14:paraId="28B1DA08"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tcBorders>
              <w:top w:val="single" w:sz="4" w:space="0" w:color="auto"/>
              <w:left w:val="single" w:sz="4" w:space="0" w:color="000000"/>
              <w:bottom w:val="single" w:sz="4" w:space="0" w:color="000000"/>
              <w:right w:val="single" w:sz="4" w:space="0" w:color="000000"/>
            </w:tcBorders>
            <w:shd w:val="clear" w:color="000000" w:fill="FFFFFF"/>
          </w:tcPr>
          <w:p w14:paraId="4A06251F" w14:textId="77777777" w:rsidR="00F969DF" w:rsidRPr="009C39B3" w:rsidRDefault="00F969DF" w:rsidP="009C39B3">
            <w:pPr>
              <w:spacing w:after="0" w:line="240" w:lineRule="auto"/>
              <w:contextualSpacing/>
              <w:jc w:val="center"/>
              <w:rPr>
                <w:rFonts w:ascii="Times New Roman" w:eastAsia="Calibri" w:hAnsi="Times New Roman" w:cs="Times New Roman"/>
              </w:rPr>
            </w:pPr>
          </w:p>
        </w:tc>
      </w:tr>
      <w:tr w:rsidR="00F969DF" w:rsidRPr="005D5C4C" w14:paraId="1C513218" w14:textId="77777777" w:rsidTr="00F44123">
        <w:trPr>
          <w:gridAfter w:val="1"/>
          <w:wAfter w:w="964" w:type="dxa"/>
          <w:trHeight w:val="6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7E5D3B"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1.1</w:t>
            </w:r>
            <w:r w:rsidR="00393F33" w:rsidRPr="00F44123">
              <w:rPr>
                <w:rFonts w:ascii="Times New Roman" w:eastAsia="Times New Roman" w:hAnsi="Times New Roman" w:cs="Times New Roman"/>
                <w:b/>
              </w:rPr>
              <w:t>.</w:t>
            </w:r>
          </w:p>
          <w:p w14:paraId="6CCB87FB" w14:textId="77777777" w:rsidR="00F969DF" w:rsidRPr="00F44123" w:rsidRDefault="00F969DF" w:rsidP="009C39B3">
            <w:pPr>
              <w:spacing w:after="0" w:line="240" w:lineRule="auto"/>
              <w:ind w:left="34" w:right="-79"/>
              <w:contextualSpacing/>
              <w:rPr>
                <w:rFonts w:ascii="Times New Roman" w:eastAsia="Calibri" w:hAnsi="Times New Roman" w:cs="Times New Roman"/>
                <w:b/>
              </w:rPr>
            </w:pPr>
            <w:r w:rsidRPr="00F44123">
              <w:rPr>
                <w:rFonts w:ascii="Times New Roman" w:eastAsia="Calibri" w:hAnsi="Times New Roman" w:cs="Times New Roman"/>
                <w:b/>
              </w:rPr>
              <w:t>Сущность и функции денег</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2CA96F"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676CEDE6"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Times New Roman"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58EF83F1"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r w:rsidRPr="009C39B3">
              <w:rPr>
                <w:rFonts w:ascii="Times New Roman" w:eastAsia="Times New Roman" w:hAnsi="Times New Roman" w:cs="Times New Roman"/>
              </w:rPr>
              <w:t xml:space="preserve">ОК </w:t>
            </w:r>
            <w:r w:rsidR="001E6499">
              <w:rPr>
                <w:rFonts w:ascii="Times New Roman" w:eastAsia="Times New Roman" w:hAnsi="Times New Roman" w:cs="Times New Roman"/>
              </w:rPr>
              <w:t>01</w:t>
            </w:r>
          </w:p>
          <w:p w14:paraId="77A5AA43"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2981B3E4" w14:textId="77777777" w:rsidR="00EA46DB" w:rsidRDefault="00EA46DB" w:rsidP="001E6499">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01.01</w:t>
            </w:r>
          </w:p>
          <w:p w14:paraId="6FDF0CDD" w14:textId="77777777" w:rsidR="00EA46DB" w:rsidRDefault="00EA46DB"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01.02</w:t>
            </w:r>
          </w:p>
          <w:p w14:paraId="5AFD6EB9" w14:textId="77777777" w:rsidR="00EA46DB" w:rsidRDefault="00EA46DB"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01.03</w:t>
            </w:r>
          </w:p>
          <w:p w14:paraId="478D9389" w14:textId="77777777" w:rsidR="00EA46DB" w:rsidRDefault="00EA46DB" w:rsidP="001E6499">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w:t>
            </w:r>
            <w:r>
              <w:rPr>
                <w:rFonts w:ascii="Times New Roman" w:eastAsia="Times New Roman" w:hAnsi="Times New Roman" w:cs="Times New Roman"/>
              </w:rPr>
              <w:t>4</w:t>
            </w:r>
          </w:p>
          <w:p w14:paraId="1D61D0EE"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01.05</w:t>
            </w:r>
          </w:p>
          <w:p w14:paraId="4C98EBFD"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01.06</w:t>
            </w:r>
          </w:p>
          <w:p w14:paraId="21A22539"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01.07</w:t>
            </w:r>
          </w:p>
          <w:p w14:paraId="647ACD27"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561D3C04"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01.02</w:t>
            </w:r>
          </w:p>
          <w:p w14:paraId="3A94400B"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01.03</w:t>
            </w:r>
          </w:p>
          <w:p w14:paraId="6469B09F"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w:t>
            </w:r>
            <w:r>
              <w:rPr>
                <w:rFonts w:ascii="Times New Roman" w:eastAsia="Times New Roman" w:hAnsi="Times New Roman" w:cs="Times New Roman"/>
              </w:rPr>
              <w:t>4</w:t>
            </w:r>
          </w:p>
          <w:p w14:paraId="45A9C0AB" w14:textId="77777777" w:rsidR="00F969DF" w:rsidRPr="00EA46DB" w:rsidRDefault="006F0EFE" w:rsidP="006F0E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01.05</w:t>
            </w:r>
          </w:p>
        </w:tc>
      </w:tr>
      <w:tr w:rsidR="005B70CC" w:rsidRPr="005D5C4C" w14:paraId="26B9F141" w14:textId="77777777" w:rsidTr="007C6F5D">
        <w:trPr>
          <w:gridAfter w:val="1"/>
          <w:wAfter w:w="964" w:type="dxa"/>
          <w:trHeight w:val="779"/>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FB919E" w14:textId="77777777" w:rsidR="005B70CC" w:rsidRPr="00F44123" w:rsidRDefault="005B70CC"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5B0E3E80" w14:textId="77777777" w:rsidR="005B70CC" w:rsidRPr="005B70CC" w:rsidRDefault="005B70CC" w:rsidP="005B70CC">
            <w:pPr>
              <w:pStyle w:val="a4"/>
              <w:numPr>
                <w:ilvl w:val="0"/>
                <w:numId w:val="37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84"/>
              <w:rPr>
                <w:rFonts w:ascii="Times New Roman" w:eastAsia="Calibri" w:hAnsi="Times New Roman" w:cs="Times New Roman"/>
                <w:bCs/>
              </w:rPr>
            </w:pPr>
            <w:r w:rsidRPr="005B70CC">
              <w:rPr>
                <w:rFonts w:ascii="Times New Roman" w:eastAsia="Calibri" w:hAnsi="Times New Roman" w:cs="Times New Roman"/>
              </w:rPr>
              <w:t>Понятие и функции денег. Классификация денег.</w:t>
            </w:r>
          </w:p>
          <w:p w14:paraId="4C80A81D" w14:textId="77777777" w:rsidR="005B70CC" w:rsidRPr="005B70CC" w:rsidRDefault="005B70CC" w:rsidP="005B70CC">
            <w:pPr>
              <w:pStyle w:val="a4"/>
              <w:numPr>
                <w:ilvl w:val="0"/>
                <w:numId w:val="373"/>
              </w:numPr>
              <w:spacing w:after="0" w:line="240" w:lineRule="auto"/>
              <w:ind w:left="296" w:hanging="284"/>
              <w:rPr>
                <w:rFonts w:ascii="Times New Roman" w:eastAsia="Calibri" w:hAnsi="Times New Roman" w:cs="Times New Roman"/>
              </w:rPr>
            </w:pPr>
            <w:r w:rsidRPr="005B70CC">
              <w:rPr>
                <w:rFonts w:ascii="Times New Roman" w:eastAsia="Calibri" w:hAnsi="Times New Roman" w:cs="Times New Roman"/>
              </w:rPr>
              <w:t xml:space="preserve">Инфляция ее сущность и формы проявления. </w:t>
            </w:r>
          </w:p>
          <w:p w14:paraId="7EBE44C9" w14:textId="77777777" w:rsidR="005B70CC" w:rsidRPr="005B70CC" w:rsidRDefault="005B70CC" w:rsidP="005B70CC">
            <w:pPr>
              <w:pStyle w:val="a4"/>
              <w:numPr>
                <w:ilvl w:val="0"/>
                <w:numId w:val="373"/>
              </w:numPr>
              <w:spacing w:after="0" w:line="240" w:lineRule="auto"/>
              <w:ind w:left="296" w:hanging="284"/>
              <w:rPr>
                <w:rFonts w:ascii="Times New Roman" w:eastAsia="Calibri" w:hAnsi="Times New Roman" w:cs="Times New Roman"/>
                <w:bCs/>
              </w:rPr>
            </w:pPr>
            <w:r w:rsidRPr="005B70CC">
              <w:rPr>
                <w:rFonts w:ascii="Times New Roman" w:eastAsia="Calibri" w:hAnsi="Times New Roman" w:cs="Times New Roman"/>
              </w:rPr>
              <w:t>Понятие финансов и финансовой системы РФ.</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6461D492" w14:textId="77777777" w:rsidR="005B70CC" w:rsidRPr="009C39B3" w:rsidRDefault="005B70CC" w:rsidP="009C39B3">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1824C121" w14:textId="77777777" w:rsidR="005B70CC" w:rsidRPr="009C39B3" w:rsidRDefault="005B70CC"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511CB88" w14:textId="77777777" w:rsidR="005B70CC" w:rsidRPr="009C39B3" w:rsidRDefault="005B70CC" w:rsidP="009C39B3">
            <w:pPr>
              <w:spacing w:after="0" w:line="240" w:lineRule="auto"/>
              <w:contextualSpacing/>
              <w:jc w:val="center"/>
              <w:rPr>
                <w:rFonts w:ascii="Times New Roman" w:eastAsia="Calibri" w:hAnsi="Times New Roman" w:cs="Times New Roman"/>
              </w:rPr>
            </w:pPr>
          </w:p>
        </w:tc>
      </w:tr>
      <w:tr w:rsidR="00F969DF" w:rsidRPr="005D5C4C" w14:paraId="145095DE"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692414"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99E875"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r w:rsidR="005B70CC">
              <w:rPr>
                <w:rFonts w:ascii="Times New Roman" w:eastAsia="Times New Roman" w:hAnsi="Times New Roman" w:cs="Times New Roman"/>
                <w:b/>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D77BE81"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45D400DA"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7131888E" w14:textId="77777777" w:rsidR="00F969DF" w:rsidRPr="009C39B3" w:rsidRDefault="00F969DF" w:rsidP="009C39B3">
            <w:pPr>
              <w:spacing w:after="0" w:line="240" w:lineRule="auto"/>
              <w:contextualSpacing/>
              <w:jc w:val="center"/>
              <w:rPr>
                <w:rFonts w:ascii="Times New Roman" w:eastAsia="Calibri" w:hAnsi="Times New Roman" w:cs="Times New Roman"/>
              </w:rPr>
            </w:pPr>
          </w:p>
        </w:tc>
      </w:tr>
      <w:tr w:rsidR="00F969DF" w:rsidRPr="005D5C4C" w14:paraId="31B2F7BD" w14:textId="77777777" w:rsidTr="006F0EFE">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9216E0"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6984762D"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19B67E48" w14:textId="77777777" w:rsidR="00F969DF" w:rsidRPr="009C39B3" w:rsidRDefault="00F969DF" w:rsidP="009C39B3">
            <w:pPr>
              <w:tabs>
                <w:tab w:val="left" w:pos="426"/>
              </w:tabs>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Составление конспекта на тему «Органы защиты прав потребителя финансовых услуг».</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09175325" w14:textId="77777777" w:rsidR="00F969DF" w:rsidRPr="009C39B3" w:rsidRDefault="00F969DF" w:rsidP="006F0EFE">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5EDD74C0"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70D4E06F" w14:textId="77777777" w:rsidR="00F969DF" w:rsidRPr="009C39B3" w:rsidRDefault="00F969DF" w:rsidP="009C39B3">
            <w:pPr>
              <w:spacing w:after="0" w:line="240" w:lineRule="auto"/>
              <w:contextualSpacing/>
              <w:jc w:val="center"/>
              <w:rPr>
                <w:rFonts w:ascii="Times New Roman" w:eastAsia="Calibri" w:hAnsi="Times New Roman" w:cs="Times New Roman"/>
              </w:rPr>
            </w:pPr>
          </w:p>
        </w:tc>
      </w:tr>
      <w:tr w:rsidR="00F969DF" w:rsidRPr="005D5C4C" w14:paraId="113D5E67" w14:textId="77777777" w:rsidTr="00F44123">
        <w:trPr>
          <w:gridAfter w:val="1"/>
          <w:wAfter w:w="964" w:type="dxa"/>
          <w:trHeight w:val="7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D6D96A"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1.2</w:t>
            </w:r>
            <w:r w:rsidR="00393F33" w:rsidRPr="00F44123">
              <w:rPr>
                <w:rFonts w:ascii="Times New Roman" w:eastAsia="Times New Roman" w:hAnsi="Times New Roman" w:cs="Times New Roman"/>
                <w:b/>
              </w:rPr>
              <w:t>.</w:t>
            </w:r>
          </w:p>
          <w:p w14:paraId="025F837D" w14:textId="77777777" w:rsidR="00F969DF" w:rsidRPr="00F44123" w:rsidRDefault="00F969DF" w:rsidP="009C39B3">
            <w:pPr>
              <w:spacing w:after="0" w:line="240" w:lineRule="auto"/>
              <w:ind w:right="-79"/>
              <w:contextualSpacing/>
              <w:rPr>
                <w:rFonts w:ascii="Times New Roman" w:eastAsia="Calibri" w:hAnsi="Times New Roman" w:cs="Times New Roman"/>
                <w:b/>
              </w:rPr>
            </w:pPr>
            <w:r w:rsidRPr="00F44123">
              <w:rPr>
                <w:rFonts w:ascii="Times New Roman" w:eastAsia="Calibri" w:hAnsi="Times New Roman" w:cs="Times New Roman"/>
                <w:b/>
              </w:rPr>
              <w:t>Человеческий капитал</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440CEE"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r w:rsidR="00F969DF" w:rsidRPr="009C39B3">
              <w:rPr>
                <w:rFonts w:ascii="Times New Roman" w:eastAsia="Calibri" w:hAnsi="Times New Roman" w:cs="Times New Roman"/>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3EB0DAFC"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21CDBBD5" w14:textId="77777777" w:rsidR="003B6C16" w:rsidRDefault="003B6C16"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03</w:t>
            </w:r>
          </w:p>
          <w:p w14:paraId="6CAB9C63" w14:textId="77777777" w:rsidR="003B6C16" w:rsidRDefault="003B6C16"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04</w:t>
            </w:r>
          </w:p>
          <w:p w14:paraId="0E9B8325" w14:textId="77777777" w:rsidR="003B6C16" w:rsidRPr="009C39B3" w:rsidRDefault="003B6C16" w:rsidP="009C39B3">
            <w:pPr>
              <w:spacing w:after="0" w:line="240" w:lineRule="auto"/>
              <w:ind w:left="102"/>
              <w:contextualSpacing/>
              <w:jc w:val="center"/>
              <w:rPr>
                <w:rFonts w:ascii="Times New Roman" w:eastAsia="Calibri" w:hAnsi="Times New Roman" w:cs="Times New Roman"/>
                <w:bCs/>
              </w:rPr>
            </w:pPr>
          </w:p>
          <w:p w14:paraId="7F02DB9C"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2BAFE037" w14:textId="77777777" w:rsidR="001E6499" w:rsidRDefault="001E6499" w:rsidP="001E6499">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w:t>
            </w:r>
            <w:r>
              <w:rPr>
                <w:rFonts w:ascii="Times New Roman" w:eastAsia="Times New Roman" w:hAnsi="Times New Roman" w:cs="Times New Roman"/>
              </w:rPr>
              <w:t>4</w:t>
            </w:r>
            <w:r w:rsidRPr="00EA46DB">
              <w:rPr>
                <w:rFonts w:ascii="Times New Roman" w:eastAsia="Times New Roman" w:hAnsi="Times New Roman" w:cs="Times New Roman"/>
              </w:rPr>
              <w:t>.01</w:t>
            </w:r>
          </w:p>
          <w:p w14:paraId="1539713B"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57B99057"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04E34462"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1DC310DC"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5F6A96AB"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17231AA8" w14:textId="77777777" w:rsidR="001E6499" w:rsidRDefault="001E6499" w:rsidP="001E649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04.02</w:t>
            </w:r>
          </w:p>
          <w:p w14:paraId="38C24E29" w14:textId="77777777" w:rsidR="00F969DF" w:rsidRPr="009C39B3" w:rsidRDefault="00F969DF" w:rsidP="001E6499">
            <w:pPr>
              <w:spacing w:after="0" w:line="240" w:lineRule="auto"/>
              <w:jc w:val="center"/>
              <w:rPr>
                <w:rFonts w:ascii="Times New Roman" w:eastAsia="Calibri" w:hAnsi="Times New Roman" w:cs="Times New Roman"/>
              </w:rPr>
            </w:pPr>
          </w:p>
        </w:tc>
      </w:tr>
      <w:tr w:rsidR="005B70CC" w:rsidRPr="005D5C4C" w14:paraId="185FDE1D" w14:textId="77777777" w:rsidTr="008056C0">
        <w:trPr>
          <w:gridAfter w:val="1"/>
          <w:wAfter w:w="964" w:type="dxa"/>
          <w:trHeight w:val="964"/>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5B5148" w14:textId="77777777" w:rsidR="005B70CC" w:rsidRPr="00F44123" w:rsidRDefault="005B70CC"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1C4A3C62" w14:textId="77777777" w:rsidR="005B70CC" w:rsidRPr="005B70CC" w:rsidRDefault="005B70CC" w:rsidP="005B70CC">
            <w:pPr>
              <w:pStyle w:val="a4"/>
              <w:numPr>
                <w:ilvl w:val="0"/>
                <w:numId w:val="374"/>
              </w:numPr>
              <w:spacing w:after="0" w:line="240" w:lineRule="auto"/>
              <w:ind w:left="296" w:hanging="284"/>
              <w:rPr>
                <w:rFonts w:ascii="Times New Roman" w:eastAsia="Calibri" w:hAnsi="Times New Roman" w:cs="Times New Roman"/>
              </w:rPr>
            </w:pPr>
            <w:r w:rsidRPr="005B70CC">
              <w:rPr>
                <w:rFonts w:ascii="Times New Roman" w:eastAsia="Calibri" w:hAnsi="Times New Roman" w:cs="Times New Roman"/>
              </w:rPr>
              <w:t xml:space="preserve">Понятие и структура человеческого капитала. </w:t>
            </w:r>
          </w:p>
          <w:p w14:paraId="66FB2D94" w14:textId="77777777" w:rsidR="005B70CC" w:rsidRPr="005B70CC" w:rsidRDefault="005B70CC" w:rsidP="005B70CC">
            <w:pPr>
              <w:pStyle w:val="a4"/>
              <w:numPr>
                <w:ilvl w:val="0"/>
                <w:numId w:val="374"/>
              </w:numPr>
              <w:spacing w:after="0" w:line="240" w:lineRule="auto"/>
              <w:ind w:left="296" w:hanging="284"/>
              <w:rPr>
                <w:rFonts w:ascii="Times New Roman" w:eastAsia="Calibri" w:hAnsi="Times New Roman" w:cs="Times New Roman"/>
              </w:rPr>
            </w:pPr>
            <w:r w:rsidRPr="005B70CC">
              <w:rPr>
                <w:rFonts w:ascii="Times New Roman" w:eastAsia="Calibri" w:hAnsi="Times New Roman" w:cs="Times New Roman"/>
              </w:rPr>
              <w:t>Виды капитала.</w:t>
            </w:r>
          </w:p>
          <w:p w14:paraId="4D106686" w14:textId="77777777" w:rsidR="005B70CC" w:rsidRPr="005B70CC" w:rsidRDefault="005B70CC" w:rsidP="005B70CC">
            <w:pPr>
              <w:pStyle w:val="a4"/>
              <w:numPr>
                <w:ilvl w:val="0"/>
                <w:numId w:val="374"/>
              </w:numPr>
              <w:spacing w:after="0" w:line="240" w:lineRule="auto"/>
              <w:ind w:left="296" w:hanging="284"/>
              <w:rPr>
                <w:rFonts w:ascii="Times New Roman" w:eastAsia="Calibri" w:hAnsi="Times New Roman" w:cs="Times New Roman"/>
              </w:rPr>
            </w:pPr>
            <w:r w:rsidRPr="005B70CC">
              <w:rPr>
                <w:rFonts w:ascii="Times New Roman" w:eastAsia="Calibri" w:hAnsi="Times New Roman" w:cs="Times New Roman"/>
              </w:rPr>
              <w:t>Финансовые ресурсы домохозяйства. Активы и пассивы домохозяйства.</w:t>
            </w:r>
          </w:p>
          <w:p w14:paraId="093A01C4" w14:textId="77777777" w:rsidR="005B70CC" w:rsidRPr="005B70CC" w:rsidRDefault="005B70CC" w:rsidP="005B70CC">
            <w:pPr>
              <w:pStyle w:val="a4"/>
              <w:numPr>
                <w:ilvl w:val="0"/>
                <w:numId w:val="374"/>
              </w:numPr>
              <w:spacing w:after="0" w:line="240" w:lineRule="auto"/>
              <w:ind w:left="296" w:hanging="284"/>
              <w:rPr>
                <w:rFonts w:ascii="Times New Roman" w:eastAsia="Calibri" w:hAnsi="Times New Roman" w:cs="Times New Roman"/>
              </w:rPr>
            </w:pPr>
            <w:r w:rsidRPr="005B70CC">
              <w:rPr>
                <w:rFonts w:ascii="Times New Roman" w:eastAsia="Calibri" w:hAnsi="Times New Roman" w:cs="Times New Roman"/>
              </w:rPr>
              <w:t xml:space="preserve">Активы и пассивы домохозяйства. </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116282F0" w14:textId="77777777" w:rsidR="005B70CC" w:rsidRPr="009C39B3" w:rsidRDefault="005B70CC" w:rsidP="009C39B3">
            <w:pPr>
              <w:spacing w:after="0" w:line="240" w:lineRule="auto"/>
              <w:contextualSpacing/>
              <w:jc w:val="center"/>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0B45F6A6" w14:textId="77777777" w:rsidR="005B70CC" w:rsidRPr="009C39B3" w:rsidRDefault="005B70CC"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16140065" w14:textId="77777777" w:rsidR="005B70CC" w:rsidRPr="009C39B3" w:rsidRDefault="005B70CC" w:rsidP="009C39B3">
            <w:pPr>
              <w:spacing w:after="0" w:line="240" w:lineRule="auto"/>
              <w:contextualSpacing/>
              <w:jc w:val="center"/>
              <w:rPr>
                <w:rFonts w:ascii="Times New Roman" w:eastAsia="Calibri" w:hAnsi="Times New Roman" w:cs="Times New Roman"/>
              </w:rPr>
            </w:pPr>
          </w:p>
        </w:tc>
      </w:tr>
      <w:tr w:rsidR="00F969DF" w:rsidRPr="005D5C4C" w14:paraId="6A2072D1"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D8B396"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6E4C0D"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r w:rsidR="008056C0">
              <w:rPr>
                <w:rFonts w:ascii="Times New Roman" w:eastAsia="Times New Roman" w:hAnsi="Times New Roman" w:cs="Times New Roman"/>
                <w:b/>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66837F0"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3736A1E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45EE82E5" w14:textId="77777777" w:rsidR="00F969DF" w:rsidRPr="009C39B3" w:rsidRDefault="00F969DF" w:rsidP="009C39B3">
            <w:pPr>
              <w:spacing w:after="0" w:line="240" w:lineRule="auto"/>
              <w:contextualSpacing/>
              <w:jc w:val="center"/>
              <w:rPr>
                <w:rFonts w:ascii="Times New Roman" w:eastAsia="Calibri" w:hAnsi="Times New Roman" w:cs="Times New Roman"/>
              </w:rPr>
            </w:pPr>
          </w:p>
        </w:tc>
      </w:tr>
      <w:tr w:rsidR="00F969DF" w:rsidRPr="005D5C4C" w14:paraId="65A0716A" w14:textId="77777777" w:rsidTr="008056C0">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E19DC7"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6EE409"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p w14:paraId="3C2F1A24" w14:textId="77777777" w:rsidR="00F969DF"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Подготовка сообщения по теме: «История появления понятия «человеческий капитал»</w:t>
            </w:r>
          </w:p>
          <w:p w14:paraId="760AADFE" w14:textId="77777777" w:rsidR="003B6C16" w:rsidRDefault="003B6C16" w:rsidP="009C39B3">
            <w:pPr>
              <w:spacing w:after="0" w:line="240" w:lineRule="auto"/>
              <w:contextualSpacing/>
              <w:rPr>
                <w:rFonts w:ascii="Times New Roman" w:eastAsia="Calibri" w:hAnsi="Times New Roman" w:cs="Times New Roman"/>
              </w:rPr>
            </w:pPr>
          </w:p>
          <w:p w14:paraId="12C1DE17" w14:textId="77777777" w:rsidR="003B6C16" w:rsidRPr="009C39B3" w:rsidRDefault="003B6C16" w:rsidP="009C39B3">
            <w:pPr>
              <w:spacing w:after="0" w:line="240" w:lineRule="auto"/>
              <w:contextualSpacing/>
              <w:rPr>
                <w:rFonts w:ascii="Times New Roman" w:eastAsia="Calibri"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71D2BA" w14:textId="77777777" w:rsidR="00F969DF" w:rsidRPr="009C39B3" w:rsidRDefault="00F969DF" w:rsidP="008056C0">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53ADF027"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52E2E60D" w14:textId="77777777" w:rsidR="00F969DF" w:rsidRPr="009C39B3" w:rsidRDefault="00F969DF" w:rsidP="009C39B3">
            <w:pPr>
              <w:spacing w:after="0" w:line="240" w:lineRule="auto"/>
              <w:contextualSpacing/>
              <w:jc w:val="center"/>
              <w:rPr>
                <w:rFonts w:ascii="Times New Roman" w:eastAsia="Calibri" w:hAnsi="Times New Roman" w:cs="Times New Roman"/>
              </w:rPr>
            </w:pPr>
          </w:p>
        </w:tc>
      </w:tr>
      <w:tr w:rsidR="00F969DF" w:rsidRPr="005D5C4C" w14:paraId="680F472A" w14:textId="77777777" w:rsidTr="00F44123">
        <w:trPr>
          <w:gridAfter w:val="1"/>
          <w:wAfter w:w="964" w:type="dxa"/>
          <w:trHeight w:val="70"/>
        </w:trPr>
        <w:tc>
          <w:tcPr>
            <w:tcW w:w="2142" w:type="dxa"/>
            <w:vMerge w:val="restart"/>
            <w:tcBorders>
              <w:top w:val="single" w:sz="4" w:space="0" w:color="000000"/>
              <w:left w:val="single" w:sz="4" w:space="0" w:color="000000"/>
              <w:bottom w:val="nil"/>
              <w:right w:val="single" w:sz="4" w:space="0" w:color="000000"/>
            </w:tcBorders>
            <w:shd w:val="clear" w:color="auto" w:fill="auto"/>
            <w:tcMar>
              <w:left w:w="108" w:type="dxa"/>
              <w:right w:w="108" w:type="dxa"/>
            </w:tcMar>
          </w:tcPr>
          <w:p w14:paraId="572BD08A"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1.3</w:t>
            </w:r>
            <w:r w:rsidR="00393F33" w:rsidRPr="00F44123">
              <w:rPr>
                <w:rFonts w:ascii="Times New Roman" w:eastAsia="Times New Roman" w:hAnsi="Times New Roman" w:cs="Times New Roman"/>
                <w:b/>
              </w:rPr>
              <w:t>.</w:t>
            </w:r>
          </w:p>
          <w:p w14:paraId="46EC2097" w14:textId="77777777" w:rsidR="00F969DF" w:rsidRPr="00F44123" w:rsidRDefault="00F969DF" w:rsidP="009C39B3">
            <w:pPr>
              <w:spacing w:after="0" w:line="240" w:lineRule="auto"/>
              <w:contextualSpacing/>
              <w:rPr>
                <w:rFonts w:ascii="Times New Roman" w:eastAsia="Calibri" w:hAnsi="Times New Roman" w:cs="Times New Roman"/>
                <w:b/>
              </w:rPr>
            </w:pPr>
            <w:r w:rsidRPr="00F44123">
              <w:rPr>
                <w:rFonts w:ascii="Times New Roman" w:eastAsia="Calibri" w:hAnsi="Times New Roman" w:cs="Times New Roman"/>
                <w:b/>
              </w:rPr>
              <w:t>Личный финансовый план</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AB0E41"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C4EC5CE"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150742C9" w14:textId="77777777" w:rsidR="00F969DF" w:rsidRPr="009C39B3" w:rsidRDefault="00F969DF" w:rsidP="009C39B3">
            <w:pPr>
              <w:spacing w:after="0" w:line="240" w:lineRule="auto"/>
              <w:contextualSpacing/>
              <w:jc w:val="center"/>
              <w:rPr>
                <w:rFonts w:ascii="Times New Roman" w:eastAsia="Calibri" w:hAnsi="Times New Roman" w:cs="Times New Roman"/>
                <w:bCs/>
              </w:rPr>
            </w:pPr>
            <w:r w:rsidRPr="009C39B3">
              <w:rPr>
                <w:rFonts w:ascii="Times New Roman" w:eastAsia="Calibri" w:hAnsi="Times New Roman" w:cs="Times New Roman"/>
                <w:bCs/>
              </w:rPr>
              <w:t xml:space="preserve">ОК </w:t>
            </w:r>
            <w:r w:rsidR="003B6C16">
              <w:rPr>
                <w:rFonts w:ascii="Times New Roman" w:eastAsia="Calibri" w:hAnsi="Times New Roman" w:cs="Times New Roman"/>
                <w:bCs/>
              </w:rPr>
              <w:t>01</w:t>
            </w:r>
          </w:p>
          <w:p w14:paraId="5299CF6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71B710C3"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01.06</w:t>
            </w:r>
          </w:p>
          <w:p w14:paraId="170B0154"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01.07</w:t>
            </w:r>
          </w:p>
          <w:p w14:paraId="1C3EA9FE" w14:textId="77777777" w:rsidR="003B6C16" w:rsidRDefault="003B6C16" w:rsidP="003B6C16">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w:t>
            </w:r>
            <w:r>
              <w:rPr>
                <w:rFonts w:ascii="Times New Roman" w:eastAsia="Times New Roman" w:hAnsi="Times New Roman" w:cs="Times New Roman"/>
              </w:rPr>
              <w:t>8</w:t>
            </w:r>
          </w:p>
          <w:p w14:paraId="2B0C2AC6"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01.09</w:t>
            </w:r>
          </w:p>
          <w:p w14:paraId="0CD1BBEF"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652376AB"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01.02</w:t>
            </w:r>
          </w:p>
          <w:p w14:paraId="1C8C7CD4"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01.03</w:t>
            </w:r>
          </w:p>
          <w:p w14:paraId="549D8A69" w14:textId="77777777" w:rsidR="003B6C16" w:rsidRDefault="003B6C16" w:rsidP="003B6C1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w:t>
            </w:r>
            <w:r>
              <w:rPr>
                <w:rFonts w:ascii="Times New Roman" w:eastAsia="Times New Roman" w:hAnsi="Times New Roman" w:cs="Times New Roman"/>
              </w:rPr>
              <w:t>4</w:t>
            </w:r>
          </w:p>
          <w:p w14:paraId="3AD3BD3B" w14:textId="77777777" w:rsidR="00F969DF" w:rsidRPr="009C39B3" w:rsidRDefault="003B6C16" w:rsidP="003B6C16">
            <w:pPr>
              <w:spacing w:after="0" w:line="240" w:lineRule="auto"/>
              <w:jc w:val="center"/>
              <w:rPr>
                <w:rFonts w:ascii="Times New Roman" w:eastAsia="Calibri" w:hAnsi="Times New Roman" w:cs="Times New Roman"/>
              </w:rPr>
            </w:pPr>
            <w:r>
              <w:rPr>
                <w:rFonts w:ascii="Times New Roman" w:eastAsia="Times New Roman" w:hAnsi="Times New Roman" w:cs="Times New Roman"/>
              </w:rPr>
              <w:t>Зо 01.05</w:t>
            </w:r>
          </w:p>
        </w:tc>
      </w:tr>
      <w:tr w:rsidR="008056C0" w:rsidRPr="005D5C4C" w14:paraId="3470EFE8" w14:textId="77777777" w:rsidTr="007C6F5D">
        <w:trPr>
          <w:gridAfter w:val="1"/>
          <w:wAfter w:w="964" w:type="dxa"/>
          <w:trHeight w:val="516"/>
        </w:trPr>
        <w:tc>
          <w:tcPr>
            <w:tcW w:w="2142" w:type="dxa"/>
            <w:vMerge/>
            <w:tcBorders>
              <w:left w:val="single" w:sz="4" w:space="0" w:color="000000"/>
              <w:right w:val="single" w:sz="4" w:space="0" w:color="000000"/>
            </w:tcBorders>
            <w:shd w:val="clear" w:color="auto" w:fill="auto"/>
            <w:tcMar>
              <w:left w:w="108" w:type="dxa"/>
              <w:right w:w="108" w:type="dxa"/>
            </w:tcMar>
          </w:tcPr>
          <w:p w14:paraId="2D2A0215" w14:textId="77777777" w:rsidR="008056C0" w:rsidRPr="00F44123" w:rsidRDefault="008056C0"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3F9EA1B7" w14:textId="77777777" w:rsidR="008056C0" w:rsidRPr="008056C0" w:rsidRDefault="008056C0" w:rsidP="008056C0">
            <w:pPr>
              <w:pStyle w:val="a4"/>
              <w:numPr>
                <w:ilvl w:val="0"/>
                <w:numId w:val="375"/>
              </w:numPr>
              <w:spacing w:after="0" w:line="240" w:lineRule="auto"/>
              <w:ind w:left="296" w:hanging="284"/>
              <w:rPr>
                <w:rFonts w:ascii="Times New Roman" w:eastAsia="Times New Roman" w:hAnsi="Times New Roman" w:cs="Times New Roman"/>
                <w:b/>
              </w:rPr>
            </w:pPr>
            <w:r w:rsidRPr="008056C0">
              <w:rPr>
                <w:rFonts w:ascii="Times New Roman" w:eastAsia="Calibri" w:hAnsi="Times New Roman" w:cs="Times New Roman"/>
              </w:rPr>
              <w:t>Понятие личного и семейного бюджета</w:t>
            </w:r>
          </w:p>
          <w:p w14:paraId="43AECB43" w14:textId="77777777" w:rsidR="008056C0" w:rsidRPr="008056C0" w:rsidRDefault="008056C0" w:rsidP="008056C0">
            <w:pPr>
              <w:pStyle w:val="a4"/>
              <w:numPr>
                <w:ilvl w:val="0"/>
                <w:numId w:val="375"/>
              </w:numPr>
              <w:spacing w:after="0" w:line="240" w:lineRule="auto"/>
              <w:ind w:left="296" w:hanging="284"/>
              <w:rPr>
                <w:rFonts w:ascii="Times New Roman" w:eastAsia="Times New Roman" w:hAnsi="Times New Roman" w:cs="Times New Roman"/>
                <w:b/>
              </w:rPr>
            </w:pPr>
            <w:r w:rsidRPr="008056C0">
              <w:rPr>
                <w:rFonts w:ascii="Times New Roman" w:eastAsia="Calibri" w:hAnsi="Times New Roman" w:cs="Times New Roman"/>
              </w:rPr>
              <w:t>Этапы  и структура построения личного финансового плана</w:t>
            </w:r>
          </w:p>
        </w:tc>
        <w:tc>
          <w:tcPr>
            <w:tcW w:w="1701" w:type="dxa"/>
            <w:tcBorders>
              <w:top w:val="single" w:sz="4" w:space="0" w:color="000000"/>
              <w:left w:val="single" w:sz="4" w:space="0" w:color="000000"/>
              <w:right w:val="single" w:sz="4" w:space="0" w:color="000000"/>
            </w:tcBorders>
            <w:shd w:val="clear" w:color="auto" w:fill="auto"/>
            <w:tcMar>
              <w:left w:w="108" w:type="dxa"/>
              <w:right w:w="108" w:type="dxa"/>
            </w:tcMar>
            <w:vAlign w:val="center"/>
          </w:tcPr>
          <w:p w14:paraId="23B8A4C1" w14:textId="77777777" w:rsidR="008056C0" w:rsidRPr="009C39B3" w:rsidRDefault="008056C0"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7D954AAA" w14:textId="77777777" w:rsidR="008056C0" w:rsidRPr="009C39B3" w:rsidRDefault="008056C0"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35E51B1" w14:textId="77777777" w:rsidR="008056C0" w:rsidRPr="009C39B3" w:rsidRDefault="008056C0" w:rsidP="009C39B3">
            <w:pPr>
              <w:spacing w:after="0" w:line="240" w:lineRule="auto"/>
              <w:contextualSpacing/>
              <w:rPr>
                <w:rFonts w:ascii="Times New Roman" w:eastAsia="Calibri" w:hAnsi="Times New Roman" w:cs="Times New Roman"/>
              </w:rPr>
            </w:pPr>
          </w:p>
        </w:tc>
      </w:tr>
      <w:tr w:rsidR="00F969DF" w:rsidRPr="005D5C4C" w14:paraId="3C675286" w14:textId="77777777" w:rsidTr="00F44123">
        <w:trPr>
          <w:gridAfter w:val="1"/>
          <w:wAfter w:w="964" w:type="dxa"/>
          <w:trHeight w:val="20"/>
        </w:trPr>
        <w:tc>
          <w:tcPr>
            <w:tcW w:w="2142" w:type="dxa"/>
            <w:vMerge/>
            <w:tcBorders>
              <w:left w:val="single" w:sz="4" w:space="0" w:color="000000"/>
              <w:right w:val="single" w:sz="4" w:space="0" w:color="000000"/>
            </w:tcBorders>
            <w:shd w:val="clear" w:color="auto" w:fill="auto"/>
            <w:tcMar>
              <w:left w:w="108" w:type="dxa"/>
              <w:right w:w="108" w:type="dxa"/>
            </w:tcMar>
          </w:tcPr>
          <w:p w14:paraId="6BB073BE"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551F68"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В том числе практических и лабораторных работ</w:t>
            </w:r>
            <w:r w:rsidR="008056C0">
              <w:rPr>
                <w:rFonts w:ascii="Times New Roman" w:eastAsia="Times New Roman" w:hAnsi="Times New Roman" w:cs="Times New Roman"/>
                <w:b/>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BA2BB76"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6CFE803F"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7A8ADDAE"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29EF0E68" w14:textId="77777777" w:rsidTr="00F44123">
        <w:trPr>
          <w:gridAfter w:val="1"/>
          <w:wAfter w:w="964" w:type="dxa"/>
          <w:trHeight w:val="20"/>
        </w:trPr>
        <w:tc>
          <w:tcPr>
            <w:tcW w:w="2142" w:type="dxa"/>
            <w:vMerge/>
            <w:tcBorders>
              <w:left w:val="single" w:sz="4" w:space="0" w:color="000000"/>
              <w:right w:val="single" w:sz="4" w:space="0" w:color="000000"/>
            </w:tcBorders>
            <w:shd w:val="clear" w:color="auto" w:fill="auto"/>
            <w:tcMar>
              <w:left w:w="108" w:type="dxa"/>
              <w:right w:w="108" w:type="dxa"/>
            </w:tcMar>
          </w:tcPr>
          <w:p w14:paraId="62D5B153"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00A467"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22AFE8CC" w14:textId="77777777" w:rsidR="00F969DF" w:rsidRPr="009C39B3" w:rsidRDefault="00F969DF"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Подготовка сообщения по теме: «Крупные финансовые задачи на примере своей семьи».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182AABB"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right w:val="single" w:sz="4" w:space="0" w:color="000000"/>
            </w:tcBorders>
            <w:shd w:val="clear" w:color="000000" w:fill="FFFFFF"/>
          </w:tcPr>
          <w:p w14:paraId="1CDCB2DC"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9C65D1D"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27DE3BDB" w14:textId="77777777" w:rsidTr="00F44123">
        <w:trPr>
          <w:trHeight w:val="20"/>
        </w:trPr>
        <w:tc>
          <w:tcPr>
            <w:tcW w:w="9639"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530882B2" w14:textId="77777777" w:rsidR="00F969DF" w:rsidRPr="00F44123" w:rsidRDefault="00F44123" w:rsidP="008056C0">
            <w:pPr>
              <w:spacing w:after="0" w:line="240" w:lineRule="auto"/>
              <w:ind w:left="34" w:right="-79"/>
              <w:contextualSpacing/>
              <w:rPr>
                <w:rFonts w:ascii="Times New Roman" w:eastAsia="Calibri" w:hAnsi="Times New Roman" w:cs="Times New Roman"/>
                <w:b/>
              </w:rPr>
            </w:pPr>
            <w:r w:rsidRPr="00F44123">
              <w:rPr>
                <w:rFonts w:ascii="Times New Roman" w:eastAsia="Times New Roman" w:hAnsi="Times New Roman" w:cs="Times New Roman"/>
                <w:b/>
              </w:rPr>
              <w:t>Раздел 2</w:t>
            </w:r>
            <w:r w:rsidR="00393F33" w:rsidRPr="00F44123">
              <w:rPr>
                <w:rFonts w:ascii="Times New Roman" w:eastAsia="Times New Roman" w:hAnsi="Times New Roman" w:cs="Times New Roman"/>
                <w:b/>
              </w:rPr>
              <w:t xml:space="preserve">. </w:t>
            </w:r>
            <w:r w:rsidRPr="00F44123">
              <w:rPr>
                <w:rFonts w:ascii="Times New Roman" w:eastAsia="Calibri" w:hAnsi="Times New Roman" w:cs="Times New Roman"/>
                <w:b/>
              </w:rPr>
              <w:t>Банковские услуги. Фондовые и валютные рынки</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088ADB7B"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5212B7FA"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Pr>
          <w:p w14:paraId="3328D7CC"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64" w:type="dxa"/>
          </w:tcPr>
          <w:p w14:paraId="40EB8F1E" w14:textId="77777777" w:rsidR="00F969DF" w:rsidRPr="005D5C4C" w:rsidRDefault="00F969DF" w:rsidP="00516B6F">
            <w:pPr>
              <w:spacing w:after="0" w:line="240" w:lineRule="auto"/>
              <w:rPr>
                <w:rFonts w:ascii="Times New Roman" w:eastAsia="Calibri" w:hAnsi="Times New Roman" w:cs="Times New Roman"/>
                <w:sz w:val="16"/>
                <w:szCs w:val="16"/>
              </w:rPr>
            </w:pPr>
          </w:p>
        </w:tc>
      </w:tr>
      <w:tr w:rsidR="00F969DF" w:rsidRPr="005D5C4C" w14:paraId="64C0C71F" w14:textId="77777777" w:rsidTr="00F44123">
        <w:trPr>
          <w:gridAfter w:val="1"/>
          <w:wAfter w:w="964" w:type="dxa"/>
          <w:trHeight w:val="7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AAFEC1" w14:textId="77777777" w:rsidR="00F969DF" w:rsidRPr="00F44123" w:rsidRDefault="00F44123" w:rsidP="009C39B3">
            <w:pPr>
              <w:spacing w:after="0" w:line="240" w:lineRule="auto"/>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2.1</w:t>
            </w:r>
            <w:r w:rsidR="00393F33" w:rsidRPr="00F44123">
              <w:rPr>
                <w:rFonts w:ascii="Times New Roman" w:eastAsia="Times New Roman" w:hAnsi="Times New Roman" w:cs="Times New Roman"/>
                <w:b/>
              </w:rPr>
              <w:t>.</w:t>
            </w:r>
          </w:p>
          <w:p w14:paraId="21FBDC73" w14:textId="77777777" w:rsidR="00F969DF" w:rsidRPr="00F44123" w:rsidRDefault="00F969DF" w:rsidP="009C39B3">
            <w:pPr>
              <w:spacing w:after="0" w:line="240" w:lineRule="auto"/>
              <w:contextualSpacing/>
              <w:rPr>
                <w:rFonts w:ascii="Times New Roman" w:eastAsia="Times New Roman" w:hAnsi="Times New Roman" w:cs="Times New Roman"/>
                <w:b/>
              </w:rPr>
            </w:pPr>
            <w:r w:rsidRPr="00F44123">
              <w:rPr>
                <w:rFonts w:ascii="Times New Roman" w:eastAsia="Calibri" w:hAnsi="Times New Roman" w:cs="Times New Roman"/>
                <w:b/>
              </w:rPr>
              <w:t>Банковская сис</w:t>
            </w:r>
            <w:r w:rsidR="008056C0">
              <w:rPr>
                <w:rFonts w:ascii="Times New Roman" w:eastAsia="Calibri" w:hAnsi="Times New Roman" w:cs="Times New Roman"/>
                <w:b/>
              </w:rPr>
              <w:t>тема РФ</w:t>
            </w: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5644F34E"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r w:rsidR="00F969DF" w:rsidRPr="009C39B3">
              <w:rPr>
                <w:rFonts w:ascii="Times New Roman" w:eastAsia="Calibri" w:hAnsi="Times New Roman" w:cs="Times New Roman"/>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2E36D4C6"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088D76D1" w14:textId="77777777" w:rsidR="00F969DF" w:rsidRDefault="0053541B"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03</w:t>
            </w:r>
          </w:p>
          <w:p w14:paraId="3613DCF5" w14:textId="77777777" w:rsidR="0053541B" w:rsidRPr="009C39B3" w:rsidRDefault="0053541B"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04</w:t>
            </w:r>
          </w:p>
          <w:p w14:paraId="33108337"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1B869127"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147B332D"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03.02</w:t>
            </w:r>
          </w:p>
          <w:p w14:paraId="55670D0E"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03.03</w:t>
            </w:r>
          </w:p>
          <w:p w14:paraId="6D6CA567"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7C126004"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67FA868A"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11085D8A"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08F91ED9"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582128A6"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04.02</w:t>
            </w:r>
          </w:p>
          <w:p w14:paraId="0B213C87" w14:textId="77777777" w:rsidR="0053541B" w:rsidRDefault="0053541B" w:rsidP="0053541B">
            <w:pPr>
              <w:spacing w:after="0" w:line="240" w:lineRule="auto"/>
              <w:jc w:val="center"/>
              <w:rPr>
                <w:rFonts w:ascii="Times New Roman" w:eastAsia="Times New Roman" w:hAnsi="Times New Roman" w:cs="Times New Roman"/>
              </w:rPr>
            </w:pPr>
          </w:p>
          <w:p w14:paraId="151BC0D1" w14:textId="77777777" w:rsidR="00F969DF" w:rsidRPr="009C39B3" w:rsidRDefault="00F969DF" w:rsidP="009C39B3">
            <w:pPr>
              <w:spacing w:after="0" w:line="240" w:lineRule="auto"/>
              <w:ind w:left="102"/>
              <w:contextualSpacing/>
              <w:rPr>
                <w:rFonts w:ascii="Times New Roman" w:eastAsia="Calibri" w:hAnsi="Times New Roman" w:cs="Times New Roman"/>
              </w:rPr>
            </w:pPr>
          </w:p>
        </w:tc>
      </w:tr>
      <w:tr w:rsidR="008056C0" w:rsidRPr="005D5C4C" w14:paraId="4E4681CF" w14:textId="77777777" w:rsidTr="007C6F5D">
        <w:trPr>
          <w:gridAfter w:val="1"/>
          <w:wAfter w:w="964" w:type="dxa"/>
          <w:trHeight w:val="107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A3EF1D" w14:textId="77777777" w:rsidR="008056C0" w:rsidRPr="00F44123" w:rsidRDefault="008056C0" w:rsidP="009C39B3">
            <w:pPr>
              <w:spacing w:after="0" w:line="240" w:lineRule="auto"/>
              <w:ind w:left="34" w:right="-79"/>
              <w:contextualSpacing/>
              <w:rPr>
                <w:rFonts w:ascii="Times New Roman" w:eastAsia="Times New Roman" w:hAnsi="Times New Roman" w:cs="Times New Roman"/>
                <w:b/>
              </w:rPr>
            </w:pPr>
          </w:p>
        </w:tc>
        <w:tc>
          <w:tcPr>
            <w:tcW w:w="7497" w:type="dxa"/>
            <w:tcBorders>
              <w:top w:val="single" w:sz="4" w:space="0" w:color="auto"/>
              <w:left w:val="single" w:sz="4" w:space="0" w:color="000000"/>
              <w:right w:val="single" w:sz="4" w:space="0" w:color="000000"/>
            </w:tcBorders>
            <w:shd w:val="clear" w:color="auto" w:fill="auto"/>
            <w:tcMar>
              <w:left w:w="108" w:type="dxa"/>
              <w:right w:w="108" w:type="dxa"/>
            </w:tcMar>
          </w:tcPr>
          <w:p w14:paraId="7619193A" w14:textId="77777777" w:rsidR="008056C0" w:rsidRPr="008056C0" w:rsidRDefault="008056C0" w:rsidP="008056C0">
            <w:pPr>
              <w:pStyle w:val="a4"/>
              <w:numPr>
                <w:ilvl w:val="0"/>
                <w:numId w:val="376"/>
              </w:numPr>
              <w:spacing w:after="0" w:line="240" w:lineRule="auto"/>
              <w:ind w:left="296" w:hanging="284"/>
              <w:rPr>
                <w:rFonts w:ascii="Times New Roman" w:eastAsia="Calibri" w:hAnsi="Times New Roman" w:cs="Times New Roman"/>
              </w:rPr>
            </w:pPr>
            <w:r w:rsidRPr="008056C0">
              <w:rPr>
                <w:rFonts w:ascii="Times New Roman" w:eastAsia="Calibri" w:hAnsi="Times New Roman" w:cs="Times New Roman"/>
              </w:rPr>
              <w:t>Понятие и структура банковской системы РФ</w:t>
            </w:r>
          </w:p>
          <w:p w14:paraId="3BE9C347" w14:textId="77777777" w:rsidR="008056C0" w:rsidRPr="008056C0" w:rsidRDefault="008056C0" w:rsidP="008056C0">
            <w:pPr>
              <w:pStyle w:val="a4"/>
              <w:numPr>
                <w:ilvl w:val="0"/>
                <w:numId w:val="376"/>
              </w:numPr>
              <w:spacing w:after="0" w:line="240" w:lineRule="auto"/>
              <w:ind w:left="296" w:hanging="284"/>
              <w:rPr>
                <w:rFonts w:ascii="Times New Roman" w:eastAsia="Calibri" w:hAnsi="Times New Roman" w:cs="Times New Roman"/>
              </w:rPr>
            </w:pPr>
            <w:r w:rsidRPr="008056C0">
              <w:rPr>
                <w:rFonts w:ascii="Times New Roman" w:eastAsia="Calibri" w:hAnsi="Times New Roman" w:cs="Times New Roman"/>
              </w:rPr>
              <w:t xml:space="preserve">Источники банковского законодательства. </w:t>
            </w:r>
          </w:p>
          <w:p w14:paraId="11F5425A" w14:textId="77777777" w:rsidR="008056C0" w:rsidRPr="008056C0" w:rsidRDefault="008056C0" w:rsidP="008056C0">
            <w:pPr>
              <w:pStyle w:val="a4"/>
              <w:numPr>
                <w:ilvl w:val="0"/>
                <w:numId w:val="376"/>
              </w:numPr>
              <w:spacing w:after="0" w:line="240" w:lineRule="auto"/>
              <w:ind w:left="296" w:hanging="284"/>
              <w:rPr>
                <w:rFonts w:ascii="Times New Roman" w:eastAsia="Calibri" w:hAnsi="Times New Roman" w:cs="Times New Roman"/>
              </w:rPr>
            </w:pPr>
            <w:r w:rsidRPr="008056C0">
              <w:rPr>
                <w:rFonts w:ascii="Times New Roman" w:eastAsia="Calibri" w:hAnsi="Times New Roman" w:cs="Times New Roman"/>
              </w:rPr>
              <w:t>Роль ЦБ и его функции</w:t>
            </w:r>
          </w:p>
          <w:p w14:paraId="08FF3C15" w14:textId="77777777" w:rsidR="008056C0" w:rsidRPr="008056C0" w:rsidRDefault="008056C0" w:rsidP="008056C0">
            <w:pPr>
              <w:pStyle w:val="a4"/>
              <w:numPr>
                <w:ilvl w:val="0"/>
                <w:numId w:val="376"/>
              </w:numPr>
              <w:spacing w:after="0" w:line="240" w:lineRule="auto"/>
              <w:ind w:left="296" w:hanging="284"/>
              <w:rPr>
                <w:rFonts w:ascii="Times New Roman" w:eastAsia="Calibri" w:hAnsi="Times New Roman" w:cs="Times New Roman"/>
              </w:rPr>
            </w:pPr>
            <w:r w:rsidRPr="008056C0">
              <w:rPr>
                <w:rFonts w:ascii="Times New Roman" w:eastAsia="Calibri" w:hAnsi="Times New Roman" w:cs="Times New Roman"/>
              </w:rPr>
              <w:t>Коммерческие банки, их функции и операции</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42B0ACBF" w14:textId="77777777" w:rsidR="008056C0" w:rsidRPr="009C39B3" w:rsidRDefault="008056C0"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2</w:t>
            </w:r>
          </w:p>
        </w:tc>
        <w:tc>
          <w:tcPr>
            <w:tcW w:w="993" w:type="dxa"/>
            <w:vMerge/>
            <w:tcBorders>
              <w:left w:val="single" w:sz="4" w:space="0" w:color="000000"/>
              <w:right w:val="single" w:sz="4" w:space="0" w:color="000000"/>
            </w:tcBorders>
            <w:shd w:val="clear" w:color="000000" w:fill="FFFFFF"/>
          </w:tcPr>
          <w:p w14:paraId="0EE0014B" w14:textId="77777777" w:rsidR="008056C0" w:rsidRPr="009C39B3" w:rsidRDefault="008056C0" w:rsidP="009C39B3">
            <w:pPr>
              <w:spacing w:after="0" w:line="240" w:lineRule="auto"/>
              <w:ind w:left="102"/>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429E4EEC" w14:textId="77777777" w:rsidR="008056C0" w:rsidRPr="009C39B3" w:rsidRDefault="008056C0" w:rsidP="009C39B3">
            <w:pPr>
              <w:spacing w:after="0" w:line="240" w:lineRule="auto"/>
              <w:ind w:left="102"/>
              <w:contextualSpacing/>
              <w:rPr>
                <w:rFonts w:ascii="Times New Roman" w:eastAsia="Times New Roman" w:hAnsi="Times New Roman" w:cs="Times New Roman"/>
              </w:rPr>
            </w:pPr>
          </w:p>
        </w:tc>
      </w:tr>
      <w:tr w:rsidR="00F969DF" w:rsidRPr="005D5C4C" w14:paraId="17D46FCA"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EEC662" w14:textId="77777777" w:rsidR="00F969DF" w:rsidRPr="00F44123" w:rsidRDefault="00F969DF" w:rsidP="009C39B3">
            <w:pPr>
              <w:spacing w:after="0" w:line="240" w:lineRule="auto"/>
              <w:ind w:left="34" w:right="-79"/>
              <w:contextualSpacing/>
              <w:rPr>
                <w:rFonts w:ascii="Times New Roman" w:eastAsia="Times New Roman" w:hAnsi="Times New Roman" w:cs="Times New Roman"/>
                <w:b/>
              </w:rPr>
            </w:pPr>
          </w:p>
        </w:tc>
        <w:tc>
          <w:tcPr>
            <w:tcW w:w="749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403D4B75" w14:textId="77777777" w:rsidR="00F969DF" w:rsidRPr="009C39B3" w:rsidRDefault="00781ACD" w:rsidP="007C6F5D">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В том числе практических и лабораторных работ</w:t>
            </w:r>
            <w:r w:rsidR="007C6F5D">
              <w:rPr>
                <w:rFonts w:ascii="Times New Roman" w:eastAsia="Times New Roman" w:hAnsi="Times New Roman" w:cs="Times New Roman"/>
                <w:b/>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0A84A7A5"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993" w:type="dxa"/>
            <w:vMerge/>
            <w:tcBorders>
              <w:left w:val="single" w:sz="4" w:space="0" w:color="000000"/>
              <w:right w:val="single" w:sz="4" w:space="0" w:color="000000"/>
            </w:tcBorders>
            <w:shd w:val="clear" w:color="000000" w:fill="FFFFFF"/>
          </w:tcPr>
          <w:p w14:paraId="1E200AC8"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4E4A6A14" w14:textId="77777777" w:rsidR="00F969DF" w:rsidRPr="009C39B3" w:rsidRDefault="00F969DF" w:rsidP="009C39B3">
            <w:pPr>
              <w:spacing w:after="0" w:line="240" w:lineRule="auto"/>
              <w:ind w:left="102"/>
              <w:contextualSpacing/>
              <w:rPr>
                <w:rFonts w:ascii="Times New Roman" w:eastAsia="Times New Roman" w:hAnsi="Times New Roman" w:cs="Times New Roman"/>
              </w:rPr>
            </w:pPr>
          </w:p>
        </w:tc>
      </w:tr>
      <w:tr w:rsidR="00F969DF" w:rsidRPr="005D5C4C" w14:paraId="51484C12" w14:textId="77777777" w:rsidTr="00F44123">
        <w:trPr>
          <w:gridAfter w:val="1"/>
          <w:wAfter w:w="964" w:type="dxa"/>
          <w:trHeight w:val="20"/>
        </w:trPr>
        <w:tc>
          <w:tcPr>
            <w:tcW w:w="2142"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BD148C9" w14:textId="77777777" w:rsidR="00F969DF" w:rsidRPr="00F44123" w:rsidRDefault="00F969DF" w:rsidP="009C39B3">
            <w:pPr>
              <w:spacing w:after="0" w:line="240" w:lineRule="auto"/>
              <w:ind w:left="34" w:right="-79"/>
              <w:contextualSpacing/>
              <w:rPr>
                <w:rFonts w:ascii="Times New Roman" w:eastAsia="Times New Roman" w:hAnsi="Times New Roman" w:cs="Times New Roman"/>
                <w:b/>
              </w:rPr>
            </w:pPr>
          </w:p>
        </w:tc>
        <w:tc>
          <w:tcPr>
            <w:tcW w:w="749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36E22DE6"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1E079318" w14:textId="77777777" w:rsidR="00F969DF" w:rsidRPr="009C39B3" w:rsidRDefault="00F969DF" w:rsidP="009C39B3">
            <w:pPr>
              <w:spacing w:after="0" w:line="240" w:lineRule="auto"/>
              <w:contextualSpacing/>
              <w:rPr>
                <w:rFonts w:ascii="Times New Roman" w:eastAsia="Times New Roman" w:hAnsi="Times New Roman" w:cs="Times New Roman"/>
                <w:b/>
              </w:rPr>
            </w:pPr>
            <w:r w:rsidRPr="009C39B3">
              <w:rPr>
                <w:rFonts w:ascii="Times New Roman" w:eastAsia="Calibri" w:hAnsi="Times New Roman" w:cs="Times New Roman"/>
                <w:iCs/>
              </w:rPr>
              <w:t>Составление схемы</w:t>
            </w:r>
            <w:r w:rsidRPr="009C39B3">
              <w:rPr>
                <w:rFonts w:ascii="Times New Roman" w:eastAsia="Calibri" w:hAnsi="Times New Roman" w:cs="Times New Roman"/>
              </w:rPr>
              <w:t xml:space="preserve"> «Виды коммерческих банков».</w:t>
            </w:r>
          </w:p>
          <w:p w14:paraId="23A2BE96" w14:textId="77777777" w:rsidR="00F969DF" w:rsidRPr="009C39B3" w:rsidRDefault="00F969DF"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rPr>
              <w:t xml:space="preserve">Подготовка сообщений по </w:t>
            </w:r>
            <w:r w:rsidR="005D5C4C" w:rsidRPr="009C39B3">
              <w:rPr>
                <w:rFonts w:ascii="Times New Roman" w:eastAsia="Times New Roman" w:hAnsi="Times New Roman" w:cs="Times New Roman"/>
              </w:rPr>
              <w:t>Тема</w:t>
            </w:r>
            <w:r w:rsidRPr="009C39B3">
              <w:rPr>
                <w:rFonts w:ascii="Times New Roman" w:eastAsia="Times New Roman" w:hAnsi="Times New Roman" w:cs="Times New Roman"/>
              </w:rPr>
              <w:t>м на выбор:</w:t>
            </w:r>
          </w:p>
          <w:p w14:paraId="3576432E" w14:textId="77777777" w:rsidR="00F969DF" w:rsidRPr="009C39B3" w:rsidRDefault="00F969DF"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rPr>
              <w:t>«Банковский кризис 2008 года», «Информационные системы в банковской сфере»</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14FC0884" w14:textId="77777777" w:rsidR="00F969DF" w:rsidRPr="009C39B3" w:rsidRDefault="00F969DF"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2</w:t>
            </w:r>
          </w:p>
        </w:tc>
        <w:tc>
          <w:tcPr>
            <w:tcW w:w="993" w:type="dxa"/>
            <w:vMerge/>
            <w:tcBorders>
              <w:left w:val="single" w:sz="4" w:space="0" w:color="000000"/>
              <w:bottom w:val="single" w:sz="4" w:space="0" w:color="auto"/>
              <w:right w:val="single" w:sz="4" w:space="0" w:color="000000"/>
            </w:tcBorders>
            <w:shd w:val="clear" w:color="000000" w:fill="FFFFFF"/>
          </w:tcPr>
          <w:p w14:paraId="23DF6A66"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p>
        </w:tc>
        <w:tc>
          <w:tcPr>
            <w:tcW w:w="1842" w:type="dxa"/>
            <w:vMerge/>
            <w:tcBorders>
              <w:left w:val="single" w:sz="4" w:space="0" w:color="000000"/>
              <w:bottom w:val="single" w:sz="4" w:space="0" w:color="auto"/>
              <w:right w:val="single" w:sz="4" w:space="0" w:color="000000"/>
            </w:tcBorders>
            <w:shd w:val="clear" w:color="000000" w:fill="FFFFFF"/>
          </w:tcPr>
          <w:p w14:paraId="4D01989B" w14:textId="77777777" w:rsidR="00F969DF" w:rsidRPr="009C39B3" w:rsidRDefault="00F969DF" w:rsidP="009C39B3">
            <w:pPr>
              <w:spacing w:after="0" w:line="240" w:lineRule="auto"/>
              <w:ind w:left="102"/>
              <w:contextualSpacing/>
              <w:rPr>
                <w:rFonts w:ascii="Times New Roman" w:eastAsia="Times New Roman" w:hAnsi="Times New Roman" w:cs="Times New Roman"/>
              </w:rPr>
            </w:pPr>
          </w:p>
        </w:tc>
      </w:tr>
      <w:tr w:rsidR="00F969DF" w:rsidRPr="005D5C4C" w14:paraId="4C028E65" w14:textId="77777777" w:rsidTr="00F44123">
        <w:trPr>
          <w:gridAfter w:val="1"/>
          <w:wAfter w:w="964" w:type="dxa"/>
          <w:trHeight w:val="70"/>
        </w:trPr>
        <w:tc>
          <w:tcPr>
            <w:tcW w:w="2142"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5D9B3F9B"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2.2</w:t>
            </w:r>
            <w:r w:rsidR="00393F33" w:rsidRPr="00F44123">
              <w:rPr>
                <w:rFonts w:ascii="Times New Roman" w:eastAsia="Times New Roman" w:hAnsi="Times New Roman" w:cs="Times New Roman"/>
                <w:b/>
              </w:rPr>
              <w:t>.</w:t>
            </w:r>
          </w:p>
          <w:p w14:paraId="27E3FAD2" w14:textId="77777777" w:rsidR="00F969DF" w:rsidRPr="00F44123" w:rsidRDefault="00F969DF"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Calibri" w:hAnsi="Times New Roman" w:cs="Times New Roman"/>
                <w:b/>
              </w:rPr>
              <w:t>Депозит</w:t>
            </w:r>
          </w:p>
        </w:tc>
        <w:tc>
          <w:tcPr>
            <w:tcW w:w="749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701A1823"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Содержание</w:t>
            </w:r>
            <w:r w:rsidR="00F969DF" w:rsidRPr="009C39B3">
              <w:rPr>
                <w:rFonts w:ascii="Times New Roman" w:eastAsia="Times New Roman" w:hAnsi="Times New Roman" w:cs="Times New Roman"/>
                <w:b/>
              </w:rPr>
              <w:t xml:space="preserve"> </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341CEC5A" w14:textId="77777777" w:rsidR="00F969DF" w:rsidRPr="009C39B3" w:rsidRDefault="00F969DF" w:rsidP="009C39B3">
            <w:pPr>
              <w:spacing w:after="0" w:line="240" w:lineRule="auto"/>
              <w:contextualSpacing/>
              <w:jc w:val="center"/>
              <w:rPr>
                <w:rFonts w:ascii="Times New Roman" w:eastAsia="Times New Roman" w:hAnsi="Times New Roman" w:cs="Times New Roman"/>
                <w:b/>
              </w:rPr>
            </w:pPr>
            <w:r w:rsidRPr="009C39B3">
              <w:rPr>
                <w:rFonts w:ascii="Times New Roman" w:eastAsia="Times New Roman" w:hAnsi="Times New Roman" w:cs="Times New Roman"/>
                <w:b/>
              </w:rPr>
              <w:t>2</w:t>
            </w:r>
          </w:p>
        </w:tc>
        <w:tc>
          <w:tcPr>
            <w:tcW w:w="993" w:type="dxa"/>
            <w:vMerge w:val="restart"/>
            <w:tcBorders>
              <w:top w:val="single" w:sz="4" w:space="0" w:color="auto"/>
              <w:left w:val="single" w:sz="4" w:space="0" w:color="000000"/>
              <w:bottom w:val="nil"/>
              <w:right w:val="single" w:sz="4" w:space="0" w:color="000000"/>
            </w:tcBorders>
            <w:shd w:val="clear" w:color="000000" w:fill="FFFFFF"/>
          </w:tcPr>
          <w:p w14:paraId="54A4196D" w14:textId="77777777" w:rsidR="00F969DF" w:rsidRPr="009C39B3" w:rsidRDefault="0053541B"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01</w:t>
            </w:r>
          </w:p>
          <w:p w14:paraId="3670578B"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p>
        </w:tc>
        <w:tc>
          <w:tcPr>
            <w:tcW w:w="1842" w:type="dxa"/>
            <w:vMerge w:val="restart"/>
            <w:tcBorders>
              <w:top w:val="single" w:sz="4" w:space="0" w:color="auto"/>
              <w:left w:val="single" w:sz="4" w:space="0" w:color="000000"/>
              <w:bottom w:val="nil"/>
              <w:right w:val="single" w:sz="4" w:space="0" w:color="000000"/>
            </w:tcBorders>
            <w:shd w:val="clear" w:color="000000" w:fill="FFFFFF"/>
          </w:tcPr>
          <w:p w14:paraId="0EDB4D62" w14:textId="77777777" w:rsidR="0053541B" w:rsidRDefault="0053541B" w:rsidP="0053541B">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01.01</w:t>
            </w:r>
          </w:p>
          <w:p w14:paraId="0E3472EF"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01.02</w:t>
            </w:r>
          </w:p>
          <w:p w14:paraId="0D29F57F"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01.03</w:t>
            </w:r>
          </w:p>
          <w:p w14:paraId="1DBBC53B" w14:textId="77777777" w:rsidR="0053541B" w:rsidRDefault="0053541B" w:rsidP="0053541B">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w:t>
            </w:r>
            <w:r>
              <w:rPr>
                <w:rFonts w:ascii="Times New Roman" w:eastAsia="Times New Roman" w:hAnsi="Times New Roman" w:cs="Times New Roman"/>
              </w:rPr>
              <w:t>4</w:t>
            </w:r>
          </w:p>
          <w:p w14:paraId="478A35D6"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01.05</w:t>
            </w:r>
          </w:p>
          <w:p w14:paraId="1C401E92"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01.06</w:t>
            </w:r>
          </w:p>
          <w:p w14:paraId="62E199FC"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01.07</w:t>
            </w:r>
          </w:p>
          <w:p w14:paraId="03DD3550"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5852EC98"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01.02</w:t>
            </w:r>
          </w:p>
          <w:p w14:paraId="004B5558"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01.03</w:t>
            </w:r>
          </w:p>
          <w:p w14:paraId="6515C771"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w:t>
            </w:r>
            <w:r>
              <w:rPr>
                <w:rFonts w:ascii="Times New Roman" w:eastAsia="Times New Roman" w:hAnsi="Times New Roman" w:cs="Times New Roman"/>
              </w:rPr>
              <w:t>4</w:t>
            </w:r>
          </w:p>
          <w:p w14:paraId="0F9115EB" w14:textId="77777777" w:rsidR="00F969DF" w:rsidRPr="009C39B3"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01.05</w:t>
            </w:r>
          </w:p>
        </w:tc>
      </w:tr>
      <w:tr w:rsidR="007C6F5D" w:rsidRPr="005D5C4C" w14:paraId="47A99DCC" w14:textId="77777777" w:rsidTr="007C6F5D">
        <w:trPr>
          <w:gridAfter w:val="1"/>
          <w:wAfter w:w="964" w:type="dxa"/>
          <w:trHeight w:val="1042"/>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14:paraId="191D911C" w14:textId="77777777" w:rsidR="007C6F5D" w:rsidRPr="00F44123" w:rsidRDefault="007C6F5D"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1E549F8A" w14:textId="77777777" w:rsidR="007C6F5D" w:rsidRPr="007C6F5D" w:rsidRDefault="007C6F5D" w:rsidP="007C6F5D">
            <w:pPr>
              <w:pStyle w:val="a4"/>
              <w:numPr>
                <w:ilvl w:val="0"/>
                <w:numId w:val="377"/>
              </w:numPr>
              <w:spacing w:after="0" w:line="240" w:lineRule="auto"/>
              <w:ind w:left="296" w:hanging="284"/>
              <w:rPr>
                <w:rFonts w:ascii="Times New Roman" w:eastAsia="Calibri" w:hAnsi="Times New Roman" w:cs="Times New Roman"/>
                <w:bCs/>
              </w:rPr>
            </w:pPr>
            <w:r w:rsidRPr="007C6F5D">
              <w:rPr>
                <w:rFonts w:ascii="Times New Roman" w:eastAsia="Calibri" w:hAnsi="Times New Roman" w:cs="Times New Roman"/>
                <w:bCs/>
              </w:rPr>
              <w:t>Понятие и виды депозитов.</w:t>
            </w:r>
          </w:p>
          <w:p w14:paraId="2F7925BC" w14:textId="77777777" w:rsidR="007C6F5D" w:rsidRPr="007C6F5D" w:rsidRDefault="007C6F5D" w:rsidP="007C6F5D">
            <w:pPr>
              <w:pStyle w:val="a4"/>
              <w:numPr>
                <w:ilvl w:val="0"/>
                <w:numId w:val="377"/>
              </w:numPr>
              <w:spacing w:after="0" w:line="240" w:lineRule="auto"/>
              <w:ind w:left="296" w:hanging="284"/>
              <w:rPr>
                <w:rFonts w:ascii="Times New Roman" w:eastAsia="Calibri" w:hAnsi="Times New Roman" w:cs="Times New Roman"/>
                <w:bCs/>
              </w:rPr>
            </w:pPr>
            <w:r w:rsidRPr="007C6F5D">
              <w:rPr>
                <w:rFonts w:ascii="Times New Roman" w:eastAsia="Calibri" w:hAnsi="Times New Roman" w:cs="Times New Roman"/>
              </w:rPr>
              <w:t>Расчет простого и сложного процента</w:t>
            </w:r>
            <w:r w:rsidRPr="007C6F5D">
              <w:rPr>
                <w:rFonts w:ascii="Times New Roman" w:eastAsia="Calibri" w:hAnsi="Times New Roman" w:cs="Times New Roman"/>
                <w:bCs/>
              </w:rPr>
              <w:t>.</w:t>
            </w:r>
          </w:p>
          <w:p w14:paraId="55A96467" w14:textId="77777777" w:rsidR="007C6F5D" w:rsidRPr="007C6F5D" w:rsidRDefault="007C6F5D" w:rsidP="007C6F5D">
            <w:pPr>
              <w:pStyle w:val="a4"/>
              <w:numPr>
                <w:ilvl w:val="0"/>
                <w:numId w:val="377"/>
              </w:numPr>
              <w:spacing w:after="0" w:line="240" w:lineRule="auto"/>
              <w:ind w:left="296" w:hanging="284"/>
              <w:rPr>
                <w:rFonts w:ascii="Times New Roman" w:eastAsia="Calibri" w:hAnsi="Times New Roman" w:cs="Times New Roman"/>
                <w:bCs/>
              </w:rPr>
            </w:pPr>
            <w:r w:rsidRPr="007C6F5D">
              <w:rPr>
                <w:rFonts w:ascii="Times New Roman" w:eastAsia="Calibri" w:hAnsi="Times New Roman" w:cs="Times New Roman"/>
              </w:rPr>
              <w:t>Депозитный договор</w:t>
            </w:r>
          </w:p>
          <w:p w14:paraId="5E7DABB7" w14:textId="77777777" w:rsidR="007C6F5D" w:rsidRPr="007C6F5D" w:rsidRDefault="007C6F5D" w:rsidP="007C6F5D">
            <w:pPr>
              <w:pStyle w:val="a4"/>
              <w:numPr>
                <w:ilvl w:val="0"/>
                <w:numId w:val="377"/>
              </w:numPr>
              <w:spacing w:after="0" w:line="240" w:lineRule="auto"/>
              <w:ind w:left="296" w:hanging="284"/>
              <w:rPr>
                <w:rFonts w:ascii="Times New Roman" w:eastAsia="Calibri" w:hAnsi="Times New Roman" w:cs="Times New Roman"/>
                <w:bCs/>
              </w:rPr>
            </w:pPr>
            <w:r w:rsidRPr="007C6F5D">
              <w:rPr>
                <w:rFonts w:ascii="Times New Roman" w:eastAsia="Calibri" w:hAnsi="Times New Roman" w:cs="Times New Roman"/>
              </w:rPr>
              <w:t>Управление рисками</w:t>
            </w:r>
            <w:r w:rsidRPr="007C6F5D">
              <w:rPr>
                <w:rFonts w:ascii="Times New Roman" w:eastAsia="Calibri" w:hAnsi="Times New Roman" w:cs="Times New Roman"/>
                <w:bCs/>
              </w:rPr>
              <w:t xml:space="preserve">. </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163185B1" w14:textId="77777777" w:rsidR="007C6F5D" w:rsidRPr="009C39B3" w:rsidRDefault="007C6F5D"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04E29499" w14:textId="77777777" w:rsidR="007C6F5D" w:rsidRPr="009C39B3" w:rsidRDefault="007C6F5D"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036B5507" w14:textId="77777777" w:rsidR="007C6F5D" w:rsidRPr="009C39B3" w:rsidRDefault="007C6F5D" w:rsidP="009C39B3">
            <w:pPr>
              <w:spacing w:after="0" w:line="240" w:lineRule="auto"/>
              <w:contextualSpacing/>
              <w:rPr>
                <w:rFonts w:ascii="Times New Roman" w:eastAsia="Calibri" w:hAnsi="Times New Roman" w:cs="Times New Roman"/>
              </w:rPr>
            </w:pPr>
          </w:p>
        </w:tc>
      </w:tr>
      <w:tr w:rsidR="00F969DF" w:rsidRPr="005D5C4C" w14:paraId="75548B17"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17740C"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CBE181" w14:textId="77777777" w:rsidR="00F969DF" w:rsidRPr="009C39B3" w:rsidRDefault="00781ACD" w:rsidP="007C6F5D">
            <w:pPr>
              <w:spacing w:after="0" w:line="240" w:lineRule="auto"/>
              <w:ind w:left="603" w:hanging="567"/>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r w:rsidR="00F969DF" w:rsidRPr="009C39B3">
              <w:rPr>
                <w:rFonts w:ascii="Times New Roman" w:eastAsia="Times New Roman" w:hAnsi="Times New Roman" w:cs="Times New Roman"/>
                <w:b/>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796CFF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5FB599E9"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4DE75A8"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A55724D"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68E21F"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B7A757"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299B738C"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Подготовка сообщения по теме: «История страхования депозитов»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BAC8B83"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35710FA2"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4D719B08"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01FF9584" w14:textId="77777777" w:rsidTr="00F44123">
        <w:trPr>
          <w:gridAfter w:val="1"/>
          <w:wAfter w:w="964" w:type="dxa"/>
          <w:trHeight w:val="7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0EB921"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2.3</w:t>
            </w:r>
            <w:r w:rsidR="00393F33" w:rsidRPr="00F44123">
              <w:rPr>
                <w:rFonts w:ascii="Times New Roman" w:eastAsia="Times New Roman" w:hAnsi="Times New Roman" w:cs="Times New Roman"/>
                <w:b/>
              </w:rPr>
              <w:t>.</w:t>
            </w:r>
          </w:p>
          <w:p w14:paraId="5EE119ED" w14:textId="77777777" w:rsidR="00F969DF" w:rsidRPr="00F44123" w:rsidRDefault="00F969DF" w:rsidP="009C39B3">
            <w:pPr>
              <w:spacing w:after="0" w:line="240" w:lineRule="auto"/>
              <w:ind w:left="34" w:right="-79"/>
              <w:contextualSpacing/>
              <w:rPr>
                <w:rFonts w:ascii="Times New Roman" w:eastAsia="Calibri" w:hAnsi="Times New Roman" w:cs="Times New Roman"/>
                <w:b/>
              </w:rPr>
            </w:pPr>
            <w:r w:rsidRPr="00F44123">
              <w:rPr>
                <w:rFonts w:ascii="Times New Roman" w:eastAsia="Calibri" w:hAnsi="Times New Roman" w:cs="Times New Roman"/>
                <w:b/>
                <w:iCs/>
              </w:rPr>
              <w:t>Кредит</w:t>
            </w:r>
            <w:r w:rsidRPr="00F44123">
              <w:rPr>
                <w:rFonts w:ascii="Times New Roman" w:eastAsia="Times New Roman" w:hAnsi="Times New Roman" w:cs="Times New Roman"/>
                <w:b/>
              </w:rPr>
              <w:t>.</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AC8B5C"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r w:rsidR="00F969DF" w:rsidRPr="009C39B3">
              <w:rPr>
                <w:rFonts w:ascii="Times New Roman" w:eastAsia="Calibri" w:hAnsi="Times New Roman" w:cs="Times New Roman"/>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026B48B4" w14:textId="77777777" w:rsidR="00F969DF" w:rsidRPr="009C39B3" w:rsidRDefault="00BD1086"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68D0D3AA" w14:textId="77777777" w:rsidR="0053541B" w:rsidRDefault="0053541B"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03</w:t>
            </w:r>
          </w:p>
          <w:p w14:paraId="2E551C65" w14:textId="77777777" w:rsidR="00F969DF" w:rsidRPr="009C39B3" w:rsidRDefault="0053541B"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04</w:t>
            </w:r>
          </w:p>
          <w:p w14:paraId="122F0DEF"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323648FD"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679AF078"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03.02</w:t>
            </w:r>
          </w:p>
          <w:p w14:paraId="3E080E46"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03.03</w:t>
            </w:r>
          </w:p>
          <w:p w14:paraId="561875BC"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03699321"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043E06B3"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5A93ACDC"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6E5B57B9" w14:textId="77777777" w:rsid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41415250" w14:textId="77777777" w:rsidR="00F969DF" w:rsidRPr="0053541B" w:rsidRDefault="0053541B" w:rsidP="0053541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04.02</w:t>
            </w:r>
          </w:p>
        </w:tc>
      </w:tr>
      <w:tr w:rsidR="007C6F5D" w:rsidRPr="005D5C4C" w14:paraId="450714A0" w14:textId="77777777" w:rsidTr="007C6F5D">
        <w:trPr>
          <w:gridAfter w:val="1"/>
          <w:wAfter w:w="964" w:type="dxa"/>
          <w:trHeight w:val="1042"/>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17A33F" w14:textId="77777777" w:rsidR="007C6F5D" w:rsidRPr="00F44123" w:rsidRDefault="007C6F5D"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36DE8DDE" w14:textId="77777777" w:rsidR="007C6F5D" w:rsidRPr="007C6F5D" w:rsidRDefault="007C6F5D" w:rsidP="007C6F5D">
            <w:pPr>
              <w:pStyle w:val="a4"/>
              <w:numPr>
                <w:ilvl w:val="0"/>
                <w:numId w:val="378"/>
              </w:numPr>
              <w:tabs>
                <w:tab w:val="left" w:pos="154"/>
                <w:tab w:val="left" w:pos="5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96"/>
              <w:rPr>
                <w:rFonts w:ascii="Times New Roman" w:eastAsia="Calibri" w:hAnsi="Times New Roman" w:cs="Times New Roman"/>
                <w:bCs/>
              </w:rPr>
            </w:pPr>
            <w:r w:rsidRPr="007C6F5D">
              <w:rPr>
                <w:rFonts w:ascii="Times New Roman" w:eastAsia="Calibri" w:hAnsi="Times New Roman" w:cs="Times New Roman"/>
              </w:rPr>
              <w:t>Понятие и принципы кредитования</w:t>
            </w:r>
            <w:r w:rsidRPr="007C6F5D">
              <w:rPr>
                <w:rFonts w:ascii="Times New Roman" w:eastAsia="Calibri" w:hAnsi="Times New Roman" w:cs="Times New Roman"/>
                <w:bCs/>
              </w:rPr>
              <w:t>.</w:t>
            </w:r>
          </w:p>
          <w:p w14:paraId="12F5504C" w14:textId="77777777" w:rsidR="007C6F5D" w:rsidRPr="007C6F5D" w:rsidRDefault="007C6F5D" w:rsidP="007C6F5D">
            <w:pPr>
              <w:pStyle w:val="a4"/>
              <w:numPr>
                <w:ilvl w:val="0"/>
                <w:numId w:val="378"/>
              </w:numPr>
              <w:tabs>
                <w:tab w:val="left" w:pos="154"/>
                <w:tab w:val="left" w:pos="5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96"/>
              <w:rPr>
                <w:rFonts w:ascii="Times New Roman" w:eastAsia="Calibri" w:hAnsi="Times New Roman" w:cs="Times New Roman"/>
                <w:bCs/>
              </w:rPr>
            </w:pPr>
            <w:r w:rsidRPr="007C6F5D">
              <w:rPr>
                <w:rFonts w:ascii="Times New Roman" w:eastAsia="Calibri" w:hAnsi="Times New Roman" w:cs="Times New Roman"/>
              </w:rPr>
              <w:t>Виды кредитов для физических лиц</w:t>
            </w:r>
            <w:r w:rsidRPr="007C6F5D">
              <w:rPr>
                <w:rFonts w:ascii="Times New Roman" w:eastAsia="Calibri" w:hAnsi="Times New Roman" w:cs="Times New Roman"/>
                <w:bCs/>
              </w:rPr>
              <w:t>.</w:t>
            </w:r>
          </w:p>
          <w:p w14:paraId="6816347F" w14:textId="77777777" w:rsidR="007C6F5D" w:rsidRPr="007C6F5D" w:rsidRDefault="007C6F5D" w:rsidP="007C6F5D">
            <w:pPr>
              <w:pStyle w:val="a4"/>
              <w:numPr>
                <w:ilvl w:val="0"/>
                <w:numId w:val="378"/>
              </w:numPr>
              <w:tabs>
                <w:tab w:val="left" w:pos="154"/>
                <w:tab w:val="left" w:pos="5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96"/>
              <w:rPr>
                <w:rFonts w:ascii="Times New Roman" w:eastAsia="Calibri" w:hAnsi="Times New Roman" w:cs="Times New Roman"/>
                <w:bCs/>
              </w:rPr>
            </w:pPr>
            <w:r w:rsidRPr="007C6F5D">
              <w:rPr>
                <w:rFonts w:ascii="Times New Roman" w:eastAsia="Calibri" w:hAnsi="Times New Roman" w:cs="Times New Roman"/>
              </w:rPr>
              <w:t>Кредитный договор и кредитная история.</w:t>
            </w:r>
            <w:r w:rsidRPr="007C6F5D">
              <w:rPr>
                <w:rFonts w:ascii="Times New Roman" w:eastAsia="Calibri" w:hAnsi="Times New Roman" w:cs="Times New Roman"/>
                <w:bCs/>
              </w:rPr>
              <w:t>.</w:t>
            </w:r>
          </w:p>
          <w:p w14:paraId="36E8D184" w14:textId="77777777" w:rsidR="007C6F5D" w:rsidRPr="007C6F5D" w:rsidRDefault="007C6F5D" w:rsidP="007C6F5D">
            <w:pPr>
              <w:pStyle w:val="a4"/>
              <w:numPr>
                <w:ilvl w:val="0"/>
                <w:numId w:val="378"/>
              </w:numPr>
              <w:tabs>
                <w:tab w:val="left" w:pos="154"/>
                <w:tab w:val="left" w:pos="5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96"/>
              <w:rPr>
                <w:rFonts w:ascii="Times New Roman" w:eastAsia="Calibri" w:hAnsi="Times New Roman" w:cs="Times New Roman"/>
                <w:bCs/>
              </w:rPr>
            </w:pPr>
            <w:r w:rsidRPr="007C6F5D">
              <w:rPr>
                <w:rFonts w:ascii="Times New Roman" w:eastAsia="Calibri" w:hAnsi="Times New Roman" w:cs="Times New Roman"/>
              </w:rPr>
              <w:t>Коллекторские агентства</w:t>
            </w:r>
            <w:r w:rsidRPr="007C6F5D">
              <w:rPr>
                <w:rFonts w:ascii="Times New Roman" w:eastAsia="Calibri" w:hAnsi="Times New Roman" w:cs="Times New Roman"/>
                <w:bCs/>
              </w:rPr>
              <w:t>.</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1CBA8594" w14:textId="77777777" w:rsidR="007C6F5D" w:rsidRPr="009C39B3" w:rsidRDefault="007C6F5D"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3AA34353" w14:textId="77777777" w:rsidR="007C6F5D" w:rsidRPr="009C39B3" w:rsidRDefault="007C6F5D"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245AA8B6" w14:textId="77777777" w:rsidR="007C6F5D" w:rsidRPr="009C39B3" w:rsidRDefault="007C6F5D" w:rsidP="009C39B3">
            <w:pPr>
              <w:spacing w:after="0" w:line="240" w:lineRule="auto"/>
              <w:contextualSpacing/>
              <w:rPr>
                <w:rFonts w:ascii="Times New Roman" w:eastAsia="Calibri" w:hAnsi="Times New Roman" w:cs="Times New Roman"/>
              </w:rPr>
            </w:pPr>
          </w:p>
        </w:tc>
      </w:tr>
      <w:tr w:rsidR="00F969DF" w:rsidRPr="005D5C4C" w14:paraId="2D5C5753" w14:textId="77777777" w:rsidTr="00F44123">
        <w:trPr>
          <w:gridAfter w:val="1"/>
          <w:wAfter w:w="964" w:type="dxa"/>
          <w:trHeight w:val="213"/>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AF150B"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6C71572" w14:textId="77777777" w:rsidR="00F969DF" w:rsidRPr="009C39B3" w:rsidRDefault="00781ACD" w:rsidP="009C39B3">
            <w:pPr>
              <w:spacing w:after="0" w:line="240" w:lineRule="auto"/>
              <w:ind w:left="745" w:hanging="745"/>
              <w:contextualSpacing/>
              <w:jc w:val="both"/>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5E8E9712"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vMerge/>
            <w:tcBorders>
              <w:left w:val="single" w:sz="4" w:space="0" w:color="000000"/>
              <w:right w:val="single" w:sz="4" w:space="0" w:color="000000"/>
            </w:tcBorders>
            <w:shd w:val="clear" w:color="000000" w:fill="FFFFFF"/>
          </w:tcPr>
          <w:p w14:paraId="1F467385"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CCA70F5"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63744E95" w14:textId="77777777" w:rsidTr="00F44123">
        <w:trPr>
          <w:gridAfter w:val="1"/>
          <w:wAfter w:w="964" w:type="dxa"/>
          <w:trHeight w:val="57"/>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8EC96B"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62D1E589" w14:textId="77777777" w:rsidR="00F969DF" w:rsidRPr="009C39B3" w:rsidRDefault="007C6F5D" w:rsidP="009C39B3">
            <w:pPr>
              <w:spacing w:after="0" w:line="240" w:lineRule="auto"/>
              <w:ind w:left="56" w:hanging="56"/>
              <w:contextualSpacing/>
              <w:jc w:val="both"/>
              <w:rPr>
                <w:rFonts w:ascii="Times New Roman" w:eastAsia="Times New Roman" w:hAnsi="Times New Roman" w:cs="Times New Roman"/>
                <w:b/>
              </w:rPr>
            </w:pPr>
            <w:r w:rsidRPr="007C6F5D">
              <w:rPr>
                <w:rFonts w:ascii="Times New Roman" w:eastAsia="Times New Roman" w:hAnsi="Times New Roman" w:cs="Times New Roman"/>
              </w:rPr>
              <w:t>1.</w:t>
            </w:r>
            <w:r w:rsidR="00F969DF" w:rsidRPr="007C6F5D">
              <w:rPr>
                <w:rFonts w:ascii="Times New Roman" w:eastAsia="Times New Roman" w:hAnsi="Times New Roman" w:cs="Times New Roman"/>
              </w:rPr>
              <w:t xml:space="preserve"> </w:t>
            </w:r>
            <w:r w:rsidR="00F969DF" w:rsidRPr="007C6F5D">
              <w:rPr>
                <w:rFonts w:ascii="Times New Roman" w:eastAsia="Calibri" w:hAnsi="Times New Roman" w:cs="Times New Roman"/>
                <w:bCs/>
              </w:rPr>
              <w:t>Оформление</w:t>
            </w:r>
            <w:r w:rsidR="00F969DF" w:rsidRPr="009C39B3">
              <w:rPr>
                <w:rFonts w:ascii="Times New Roman" w:eastAsia="Calibri" w:hAnsi="Times New Roman" w:cs="Times New Roman"/>
                <w:bCs/>
              </w:rPr>
              <w:t xml:space="preserve"> кредитного договора</w:t>
            </w:r>
            <w:r w:rsidR="00F969DF" w:rsidRPr="009C39B3">
              <w:rPr>
                <w:rFonts w:ascii="Times New Roman" w:eastAsia="Calibri" w:hAnsi="Times New Roman" w:cs="Times New Roman"/>
              </w:rPr>
              <w:t xml:space="preserve"> и</w:t>
            </w:r>
            <w:r w:rsidR="00F969DF" w:rsidRPr="009C39B3">
              <w:rPr>
                <w:rFonts w:ascii="Times New Roman" w:eastAsia="Calibri" w:hAnsi="Times New Roman" w:cs="Times New Roman"/>
                <w:bCs/>
              </w:rPr>
              <w:t xml:space="preserve"> расчет стоимости покупки в кредит</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295FA68B" w14:textId="77777777" w:rsidR="00F969DF" w:rsidRPr="009C39B3" w:rsidRDefault="00F969DF"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2</w:t>
            </w:r>
          </w:p>
        </w:tc>
        <w:tc>
          <w:tcPr>
            <w:tcW w:w="993" w:type="dxa"/>
            <w:vMerge/>
            <w:tcBorders>
              <w:left w:val="single" w:sz="4" w:space="0" w:color="000000"/>
              <w:right w:val="single" w:sz="4" w:space="0" w:color="000000"/>
            </w:tcBorders>
            <w:shd w:val="clear" w:color="000000" w:fill="FFFFFF"/>
          </w:tcPr>
          <w:p w14:paraId="5584D9F1"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4A9DC46"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58FAFC74"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F78C35"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56CAC48A"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3BE2C291" w14:textId="77777777" w:rsidR="00F969DF" w:rsidRPr="009C39B3" w:rsidRDefault="00F969DF" w:rsidP="009C39B3">
            <w:pPr>
              <w:spacing w:after="0" w:line="240" w:lineRule="auto"/>
              <w:contextualSpacing/>
              <w:rPr>
                <w:rFonts w:ascii="Times New Roman" w:eastAsia="Times New Roman" w:hAnsi="Times New Roman" w:cs="Times New Roman"/>
              </w:rPr>
            </w:pPr>
            <w:r w:rsidRPr="009C39B3">
              <w:rPr>
                <w:rFonts w:ascii="Times New Roman" w:eastAsia="Calibri" w:hAnsi="Times New Roman" w:cs="Times New Roman"/>
              </w:rPr>
              <w:t>Подготовка сообщения по теме: «Положительные и отрицательные стороны коллекторских агентств»</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054F05C1"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439C5EC2"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60EC014E"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B11A8E7" w14:textId="77777777" w:rsidTr="00F44123">
        <w:trPr>
          <w:gridAfter w:val="1"/>
          <w:wAfter w:w="964" w:type="dxa"/>
          <w:trHeight w:val="7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B3D64B"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2.4</w:t>
            </w:r>
            <w:r w:rsidR="00393F33" w:rsidRPr="00F44123">
              <w:rPr>
                <w:rFonts w:ascii="Times New Roman" w:eastAsia="Times New Roman" w:hAnsi="Times New Roman" w:cs="Times New Roman"/>
                <w:b/>
              </w:rPr>
              <w:t>.</w:t>
            </w:r>
          </w:p>
          <w:p w14:paraId="2130C128" w14:textId="77777777" w:rsidR="00F969DF" w:rsidRPr="00F44123" w:rsidRDefault="00F969DF" w:rsidP="009C39B3">
            <w:pPr>
              <w:spacing w:after="0" w:line="240" w:lineRule="auto"/>
              <w:ind w:right="-79"/>
              <w:contextualSpacing/>
              <w:rPr>
                <w:rFonts w:ascii="Times New Roman" w:eastAsia="Times New Roman" w:hAnsi="Times New Roman" w:cs="Times New Roman"/>
                <w:b/>
              </w:rPr>
            </w:pPr>
            <w:r w:rsidRPr="00F44123">
              <w:rPr>
                <w:rFonts w:ascii="Times New Roman" w:eastAsia="Calibri" w:hAnsi="Times New Roman" w:cs="Times New Roman"/>
                <w:b/>
              </w:rPr>
              <w:t>Расчетно-кассовые операции</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6EE110" w14:textId="77777777" w:rsidR="00F969DF" w:rsidRPr="009C39B3" w:rsidRDefault="00781ACD"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46BD123B" w14:textId="77777777" w:rsidR="00F969DF" w:rsidRPr="009C39B3" w:rsidRDefault="00BD1086" w:rsidP="009C39B3">
            <w:pPr>
              <w:spacing w:after="0" w:line="240" w:lineRule="auto"/>
              <w:contextualSpacing/>
              <w:jc w:val="center"/>
              <w:rPr>
                <w:rFonts w:ascii="Times New Roman" w:eastAsia="Times New Roman" w:hAnsi="Times New Roman" w:cs="Times New Roman"/>
                <w:b/>
              </w:rPr>
            </w:pPr>
            <w:r w:rsidRPr="009C39B3">
              <w:rPr>
                <w:rFonts w:ascii="Times New Roman" w:eastAsia="Times New Roman"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5E713F18" w14:textId="77777777" w:rsidR="00F969DF" w:rsidRPr="009C39B3" w:rsidRDefault="00015A94" w:rsidP="009C39B3">
            <w:pPr>
              <w:spacing w:after="0" w:line="240" w:lineRule="auto"/>
              <w:contextualSpacing/>
              <w:jc w:val="center"/>
              <w:rPr>
                <w:rFonts w:ascii="Times New Roman" w:eastAsia="Calibri" w:hAnsi="Times New Roman" w:cs="Times New Roman"/>
                <w:bCs/>
              </w:rPr>
            </w:pPr>
            <w:r>
              <w:rPr>
                <w:rFonts w:ascii="Times New Roman" w:eastAsia="Calibri" w:hAnsi="Times New Roman" w:cs="Times New Roman"/>
                <w:bCs/>
              </w:rPr>
              <w:t>ОК 01</w:t>
            </w:r>
          </w:p>
          <w:p w14:paraId="398E5782"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24BFDD43"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01.06</w:t>
            </w:r>
          </w:p>
          <w:p w14:paraId="6F980E4E"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01.07</w:t>
            </w:r>
          </w:p>
          <w:p w14:paraId="3769C4AA" w14:textId="77777777" w:rsidR="00B707EF" w:rsidRDefault="00B707EF" w:rsidP="00B707EF">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w:t>
            </w:r>
            <w:r>
              <w:rPr>
                <w:rFonts w:ascii="Times New Roman" w:eastAsia="Times New Roman" w:hAnsi="Times New Roman" w:cs="Times New Roman"/>
              </w:rPr>
              <w:t>8</w:t>
            </w:r>
          </w:p>
          <w:p w14:paraId="6FAA912F"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01.09</w:t>
            </w:r>
          </w:p>
          <w:p w14:paraId="7D90B9B2"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3430EB29"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01.02</w:t>
            </w:r>
          </w:p>
          <w:p w14:paraId="53BA435C"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01.03</w:t>
            </w:r>
          </w:p>
          <w:p w14:paraId="2BB6F47E" w14:textId="77777777" w:rsidR="00B707EF" w:rsidRDefault="00B707EF" w:rsidP="00B707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w:t>
            </w:r>
            <w:r>
              <w:rPr>
                <w:rFonts w:ascii="Times New Roman" w:eastAsia="Times New Roman" w:hAnsi="Times New Roman" w:cs="Times New Roman"/>
              </w:rPr>
              <w:t>4</w:t>
            </w:r>
          </w:p>
          <w:p w14:paraId="24CE57F9" w14:textId="77777777" w:rsidR="00F969DF" w:rsidRPr="009C39B3" w:rsidRDefault="00B707EF" w:rsidP="00B707EF">
            <w:pPr>
              <w:spacing w:after="0" w:line="240" w:lineRule="auto"/>
              <w:ind w:left="102"/>
              <w:contextualSpacing/>
              <w:jc w:val="center"/>
              <w:rPr>
                <w:rFonts w:ascii="Times New Roman" w:eastAsia="Times New Roman" w:hAnsi="Times New Roman" w:cs="Times New Roman"/>
              </w:rPr>
            </w:pPr>
            <w:r>
              <w:rPr>
                <w:rFonts w:ascii="Times New Roman" w:eastAsia="Times New Roman" w:hAnsi="Times New Roman" w:cs="Times New Roman"/>
              </w:rPr>
              <w:t>Зо 01.05</w:t>
            </w:r>
          </w:p>
        </w:tc>
      </w:tr>
      <w:tr w:rsidR="007C6F5D" w:rsidRPr="005D5C4C" w14:paraId="1ADA2DBD" w14:textId="77777777" w:rsidTr="007C6F5D">
        <w:trPr>
          <w:gridAfter w:val="1"/>
          <w:wAfter w:w="964" w:type="dxa"/>
          <w:trHeight w:val="779"/>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89574D" w14:textId="77777777" w:rsidR="007C6F5D" w:rsidRPr="00F44123" w:rsidRDefault="007C6F5D" w:rsidP="009C39B3">
            <w:pPr>
              <w:spacing w:after="0" w:line="240" w:lineRule="auto"/>
              <w:contextualSpacing/>
              <w:rPr>
                <w:rFonts w:ascii="Times New Roman" w:eastAsia="Times New Roman"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22E6CCFD" w14:textId="77777777" w:rsidR="007C6F5D" w:rsidRPr="007C6F5D" w:rsidRDefault="007C6F5D" w:rsidP="007C6F5D">
            <w:pPr>
              <w:pStyle w:val="a4"/>
              <w:keepNext/>
              <w:keepLines/>
              <w:numPr>
                <w:ilvl w:val="0"/>
                <w:numId w:val="379"/>
              </w:numPr>
              <w:spacing w:after="0" w:line="240" w:lineRule="auto"/>
              <w:ind w:left="296" w:hanging="284"/>
              <w:outlineLvl w:val="2"/>
              <w:rPr>
                <w:rFonts w:ascii="Times New Roman" w:eastAsia="Times New Roman" w:hAnsi="Times New Roman" w:cs="Times New Roman"/>
                <w:lang w:eastAsia="ru-RU"/>
              </w:rPr>
            </w:pPr>
            <w:r w:rsidRPr="007C6F5D">
              <w:rPr>
                <w:rFonts w:ascii="Times New Roman" w:eastAsia="Times New Roman" w:hAnsi="Times New Roman" w:cs="Times New Roman"/>
                <w:bCs/>
                <w:lang w:eastAsia="ru-RU"/>
              </w:rPr>
              <w:t>Виды банковских операций для физических лиц</w:t>
            </w:r>
          </w:p>
          <w:p w14:paraId="0B52B93D" w14:textId="77777777" w:rsidR="007C6F5D" w:rsidRPr="007C6F5D" w:rsidRDefault="007C6F5D" w:rsidP="007C6F5D">
            <w:pPr>
              <w:pStyle w:val="a4"/>
              <w:widowControl w:val="0"/>
              <w:numPr>
                <w:ilvl w:val="0"/>
                <w:numId w:val="379"/>
              </w:numPr>
              <w:autoSpaceDE w:val="0"/>
              <w:autoSpaceDN w:val="0"/>
              <w:adjustRightInd w:val="0"/>
              <w:spacing w:after="0" w:line="240" w:lineRule="auto"/>
              <w:ind w:left="296" w:hanging="284"/>
              <w:jc w:val="both"/>
              <w:rPr>
                <w:rFonts w:ascii="Times New Roman" w:eastAsia="Calibri" w:hAnsi="Times New Roman" w:cs="Times New Roman"/>
              </w:rPr>
            </w:pPr>
            <w:r w:rsidRPr="007C6F5D">
              <w:rPr>
                <w:rFonts w:ascii="Times New Roman" w:eastAsia="Calibri" w:hAnsi="Times New Roman" w:cs="Times New Roman"/>
              </w:rPr>
              <w:t>Обмен, перевод и хранение денег..</w:t>
            </w:r>
          </w:p>
          <w:p w14:paraId="7F991CE4" w14:textId="77777777" w:rsidR="007C6F5D" w:rsidRPr="007C6F5D" w:rsidRDefault="007C6F5D" w:rsidP="007C6F5D">
            <w:pPr>
              <w:pStyle w:val="a4"/>
              <w:numPr>
                <w:ilvl w:val="0"/>
                <w:numId w:val="3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6" w:hanging="284"/>
              <w:rPr>
                <w:rFonts w:ascii="Times New Roman" w:eastAsia="Times New Roman" w:hAnsi="Times New Roman" w:cs="Times New Roman"/>
                <w:lang w:eastAsia="ru-RU"/>
              </w:rPr>
            </w:pPr>
            <w:r w:rsidRPr="007C6F5D">
              <w:rPr>
                <w:rFonts w:ascii="Times New Roman" w:eastAsia="Calibri" w:hAnsi="Times New Roman" w:cs="Times New Roman"/>
              </w:rPr>
              <w:t>Виды платежных систем и средств</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2FF65ED3" w14:textId="77777777" w:rsidR="007C6F5D" w:rsidRPr="009C39B3" w:rsidRDefault="007C6F5D"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2</w:t>
            </w:r>
          </w:p>
        </w:tc>
        <w:tc>
          <w:tcPr>
            <w:tcW w:w="993" w:type="dxa"/>
            <w:vMerge/>
            <w:tcBorders>
              <w:left w:val="single" w:sz="4" w:space="0" w:color="000000"/>
              <w:right w:val="single" w:sz="4" w:space="0" w:color="000000"/>
            </w:tcBorders>
            <w:shd w:val="clear" w:color="000000" w:fill="FFFFFF"/>
          </w:tcPr>
          <w:p w14:paraId="19A09235" w14:textId="77777777" w:rsidR="007C6F5D" w:rsidRPr="009C39B3" w:rsidRDefault="007C6F5D" w:rsidP="009C39B3">
            <w:pPr>
              <w:spacing w:after="0" w:line="240" w:lineRule="auto"/>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4015AEA8" w14:textId="77777777" w:rsidR="007C6F5D" w:rsidRPr="009C39B3" w:rsidRDefault="007C6F5D" w:rsidP="009C39B3">
            <w:pPr>
              <w:spacing w:after="0" w:line="240" w:lineRule="auto"/>
              <w:contextualSpacing/>
              <w:rPr>
                <w:rFonts w:ascii="Times New Roman" w:eastAsia="Times New Roman" w:hAnsi="Times New Roman" w:cs="Times New Roman"/>
              </w:rPr>
            </w:pPr>
          </w:p>
        </w:tc>
      </w:tr>
      <w:tr w:rsidR="00F969DF" w:rsidRPr="005D5C4C" w14:paraId="52138AD2" w14:textId="77777777" w:rsidTr="00F44123">
        <w:trPr>
          <w:gridAfter w:val="1"/>
          <w:wAfter w:w="964" w:type="dxa"/>
          <w:trHeight w:val="255"/>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1962CF" w14:textId="77777777" w:rsidR="00F969DF" w:rsidRPr="00F44123" w:rsidRDefault="00F969DF" w:rsidP="009C39B3">
            <w:pPr>
              <w:spacing w:after="0" w:line="240" w:lineRule="auto"/>
              <w:contextualSpacing/>
              <w:rPr>
                <w:rFonts w:ascii="Times New Roman" w:eastAsia="Times New Roman"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4BF06D0D"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В том числе практических и лабораторных работ</w:t>
            </w:r>
            <w:r w:rsidR="00F969DF" w:rsidRPr="009C39B3">
              <w:rPr>
                <w:rFonts w:ascii="Times New Roman" w:eastAsia="Times New Roman" w:hAnsi="Times New Roman" w:cs="Times New Roman"/>
                <w:b/>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61945AFF" w14:textId="77777777" w:rsidR="00F969DF" w:rsidRPr="009C39B3" w:rsidRDefault="00F969DF" w:rsidP="009C39B3">
            <w:pPr>
              <w:spacing w:after="0" w:line="240" w:lineRule="auto"/>
              <w:contextualSpacing/>
              <w:jc w:val="center"/>
              <w:rPr>
                <w:rFonts w:ascii="Times New Roman" w:eastAsia="Times New Roman" w:hAnsi="Times New Roman" w:cs="Times New Roman"/>
                <w:b/>
              </w:rPr>
            </w:pPr>
          </w:p>
        </w:tc>
        <w:tc>
          <w:tcPr>
            <w:tcW w:w="993" w:type="dxa"/>
            <w:vMerge/>
            <w:tcBorders>
              <w:left w:val="single" w:sz="4" w:space="0" w:color="000000"/>
              <w:right w:val="single" w:sz="4" w:space="0" w:color="000000"/>
            </w:tcBorders>
            <w:shd w:val="clear" w:color="000000" w:fill="FFFFFF"/>
          </w:tcPr>
          <w:p w14:paraId="1373C939"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5BFB485A" w14:textId="77777777" w:rsidR="00F969DF" w:rsidRPr="009C39B3" w:rsidRDefault="00F969DF" w:rsidP="009C39B3">
            <w:pPr>
              <w:spacing w:after="0" w:line="240" w:lineRule="auto"/>
              <w:contextualSpacing/>
              <w:rPr>
                <w:rFonts w:ascii="Times New Roman" w:eastAsia="Times New Roman" w:hAnsi="Times New Roman" w:cs="Times New Roman"/>
              </w:rPr>
            </w:pPr>
          </w:p>
        </w:tc>
      </w:tr>
      <w:tr w:rsidR="00F969DF" w:rsidRPr="005D5C4C" w14:paraId="4904ACD3" w14:textId="77777777" w:rsidTr="00F44123">
        <w:trPr>
          <w:gridAfter w:val="1"/>
          <w:wAfter w:w="964" w:type="dxa"/>
          <w:trHeight w:val="285"/>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C18A3B" w14:textId="77777777" w:rsidR="00F969DF" w:rsidRPr="00F44123" w:rsidRDefault="00F969DF" w:rsidP="009C39B3">
            <w:pPr>
              <w:spacing w:after="0" w:line="240" w:lineRule="auto"/>
              <w:contextualSpacing/>
              <w:rPr>
                <w:rFonts w:ascii="Times New Roman" w:eastAsia="Times New Roman" w:hAnsi="Times New Roman" w:cs="Times New Roman"/>
                <w:b/>
              </w:rPr>
            </w:pPr>
          </w:p>
        </w:tc>
        <w:tc>
          <w:tcPr>
            <w:tcW w:w="749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65E0E182" w14:textId="77777777" w:rsidR="00F969DF" w:rsidRPr="009C39B3" w:rsidRDefault="007C6F5D" w:rsidP="009C39B3">
            <w:pPr>
              <w:spacing w:after="0" w:line="240" w:lineRule="auto"/>
              <w:contextualSpacing/>
              <w:rPr>
                <w:rFonts w:ascii="Times New Roman" w:eastAsia="Times New Roman" w:hAnsi="Times New Roman" w:cs="Times New Roman"/>
                <w:b/>
              </w:rPr>
            </w:pPr>
            <w:r w:rsidRPr="007C6F5D">
              <w:rPr>
                <w:rFonts w:ascii="Times New Roman" w:eastAsia="Times New Roman" w:hAnsi="Times New Roman" w:cs="Times New Roman"/>
              </w:rPr>
              <w:t>2.</w:t>
            </w:r>
            <w:r>
              <w:rPr>
                <w:rFonts w:ascii="Times New Roman" w:eastAsia="Times New Roman" w:hAnsi="Times New Roman" w:cs="Times New Roman"/>
                <w:b/>
              </w:rPr>
              <w:t xml:space="preserve"> </w:t>
            </w:r>
            <w:r w:rsidR="00F969DF" w:rsidRPr="009C39B3">
              <w:rPr>
                <w:rFonts w:ascii="Times New Roman" w:eastAsia="Calibri" w:hAnsi="Times New Roman" w:cs="Times New Roman"/>
              </w:rPr>
              <w:t>Решение ситуационных задач по использованию банковской карты и электронных денег</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7F381D87" w14:textId="77777777" w:rsidR="00F969DF" w:rsidRPr="009C39B3" w:rsidRDefault="00BD1086"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4</w:t>
            </w:r>
          </w:p>
        </w:tc>
        <w:tc>
          <w:tcPr>
            <w:tcW w:w="993" w:type="dxa"/>
            <w:vMerge/>
            <w:tcBorders>
              <w:left w:val="single" w:sz="4" w:space="0" w:color="000000"/>
              <w:right w:val="single" w:sz="4" w:space="0" w:color="000000"/>
            </w:tcBorders>
            <w:shd w:val="clear" w:color="000000" w:fill="FFFFFF"/>
          </w:tcPr>
          <w:p w14:paraId="26D1B410"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55F59291" w14:textId="77777777" w:rsidR="00F969DF" w:rsidRPr="009C39B3" w:rsidRDefault="00F969DF" w:rsidP="009C39B3">
            <w:pPr>
              <w:spacing w:after="0" w:line="240" w:lineRule="auto"/>
              <w:contextualSpacing/>
              <w:rPr>
                <w:rFonts w:ascii="Times New Roman" w:eastAsia="Times New Roman" w:hAnsi="Times New Roman" w:cs="Times New Roman"/>
              </w:rPr>
            </w:pPr>
          </w:p>
        </w:tc>
      </w:tr>
      <w:tr w:rsidR="00F969DF" w:rsidRPr="005D5C4C" w14:paraId="2AF0CE6B" w14:textId="77777777" w:rsidTr="007C6F5D">
        <w:trPr>
          <w:gridAfter w:val="1"/>
          <w:wAfter w:w="964" w:type="dxa"/>
          <w:trHeight w:val="20"/>
        </w:trPr>
        <w:tc>
          <w:tcPr>
            <w:tcW w:w="2142"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536706EC" w14:textId="77777777" w:rsidR="00F969DF" w:rsidRPr="00F44123" w:rsidRDefault="00F969DF" w:rsidP="009C39B3">
            <w:pPr>
              <w:spacing w:after="0" w:line="240" w:lineRule="auto"/>
              <w:contextualSpacing/>
              <w:rPr>
                <w:rFonts w:ascii="Times New Roman" w:eastAsia="Times New Roman"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328177A2"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2BD74AE9" w14:textId="77777777" w:rsidR="00F969DF" w:rsidRPr="009C39B3" w:rsidRDefault="00F969DF"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Подготовка сообщения по теме: «Межбанковские расчеты».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D6183F0" w14:textId="77777777" w:rsidR="00F969DF" w:rsidRPr="009C39B3" w:rsidRDefault="00F969DF"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210F9057"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6D2120B6" w14:textId="77777777" w:rsidR="00F969DF" w:rsidRPr="009C39B3" w:rsidRDefault="00F969DF" w:rsidP="009C39B3">
            <w:pPr>
              <w:spacing w:after="0" w:line="240" w:lineRule="auto"/>
              <w:contextualSpacing/>
              <w:rPr>
                <w:rFonts w:ascii="Times New Roman" w:eastAsia="Times New Roman" w:hAnsi="Times New Roman" w:cs="Times New Roman"/>
              </w:rPr>
            </w:pPr>
          </w:p>
        </w:tc>
      </w:tr>
      <w:tr w:rsidR="00F969DF" w:rsidRPr="005D5C4C" w14:paraId="4897F09D" w14:textId="77777777" w:rsidTr="007C6F5D">
        <w:trPr>
          <w:gridAfter w:val="1"/>
          <w:wAfter w:w="964" w:type="dxa"/>
          <w:trHeight w:val="70"/>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732BB2B7"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2.5</w:t>
            </w:r>
            <w:r w:rsidR="00393F33" w:rsidRPr="00F44123">
              <w:rPr>
                <w:rFonts w:ascii="Times New Roman" w:eastAsia="Times New Roman" w:hAnsi="Times New Roman" w:cs="Times New Roman"/>
                <w:b/>
              </w:rPr>
              <w:t>.</w:t>
            </w:r>
          </w:p>
          <w:p w14:paraId="6E73FA22" w14:textId="77777777" w:rsidR="00F969DF" w:rsidRPr="00F44123" w:rsidRDefault="00F969DF" w:rsidP="009C39B3">
            <w:pPr>
              <w:spacing w:after="0" w:line="240" w:lineRule="auto"/>
              <w:ind w:left="120"/>
              <w:contextualSpacing/>
              <w:rPr>
                <w:rFonts w:ascii="Times New Roman" w:eastAsia="Calibri" w:hAnsi="Times New Roman" w:cs="Times New Roman"/>
                <w:b/>
              </w:rPr>
            </w:pPr>
            <w:r w:rsidRPr="00F44123">
              <w:rPr>
                <w:rFonts w:ascii="Times New Roman" w:eastAsia="Calibri" w:hAnsi="Times New Roman" w:cs="Times New Roman"/>
                <w:b/>
              </w:rPr>
              <w:t>Фондовый и валютный рынки</w:t>
            </w:r>
          </w:p>
        </w:tc>
        <w:tc>
          <w:tcPr>
            <w:tcW w:w="74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724FDAAB" w14:textId="77777777" w:rsidR="00F969DF" w:rsidRPr="009C39B3" w:rsidRDefault="00781ACD"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vAlign w:val="center"/>
          </w:tcPr>
          <w:p w14:paraId="7C84B6BF" w14:textId="77777777" w:rsidR="00F969DF" w:rsidRPr="009C39B3" w:rsidRDefault="00BD1086"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0A63BB7F" w14:textId="77777777" w:rsidR="00F969DF" w:rsidRDefault="00F969DF" w:rsidP="009C39B3">
            <w:pPr>
              <w:spacing w:after="0" w:line="240" w:lineRule="auto"/>
              <w:contextualSpacing/>
              <w:jc w:val="center"/>
              <w:rPr>
                <w:rFonts w:ascii="Times New Roman" w:eastAsia="Calibri" w:hAnsi="Times New Roman" w:cs="Times New Roman"/>
                <w:bCs/>
              </w:rPr>
            </w:pPr>
            <w:r w:rsidRPr="009C39B3">
              <w:rPr>
                <w:rFonts w:ascii="Times New Roman" w:eastAsia="Calibri" w:hAnsi="Times New Roman" w:cs="Times New Roman"/>
                <w:bCs/>
              </w:rPr>
              <w:t xml:space="preserve">ОК </w:t>
            </w:r>
            <w:r w:rsidR="00015A94">
              <w:rPr>
                <w:rFonts w:ascii="Times New Roman" w:eastAsia="Calibri" w:hAnsi="Times New Roman" w:cs="Times New Roman"/>
                <w:bCs/>
              </w:rPr>
              <w:t>03</w:t>
            </w:r>
          </w:p>
          <w:p w14:paraId="2F1C9F3A" w14:textId="77777777" w:rsidR="00015A94" w:rsidRPr="009C39B3" w:rsidRDefault="00015A94" w:rsidP="009C39B3">
            <w:pPr>
              <w:spacing w:after="0" w:line="240" w:lineRule="auto"/>
              <w:contextualSpacing/>
              <w:jc w:val="center"/>
              <w:rPr>
                <w:rFonts w:ascii="Times New Roman" w:eastAsia="Calibri" w:hAnsi="Times New Roman" w:cs="Times New Roman"/>
                <w:bCs/>
              </w:rPr>
            </w:pPr>
            <w:r>
              <w:rPr>
                <w:rFonts w:ascii="Times New Roman" w:eastAsia="Calibri" w:hAnsi="Times New Roman" w:cs="Times New Roman"/>
                <w:bCs/>
              </w:rPr>
              <w:t>ОК 04</w:t>
            </w:r>
          </w:p>
          <w:p w14:paraId="78152E5D"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5FA08BC3"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2D1E99EC"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03.02</w:t>
            </w:r>
          </w:p>
          <w:p w14:paraId="0A03C3A9"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03.03</w:t>
            </w:r>
          </w:p>
          <w:p w14:paraId="4D75E477"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3ECA7A4E"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78C2CA57"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63D95ACC"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247D333B" w14:textId="77777777" w:rsidR="00EB064A" w:rsidRDefault="00EB064A" w:rsidP="00EB064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72232038" w14:textId="77777777" w:rsidR="00F969DF" w:rsidRPr="009C39B3" w:rsidRDefault="006F0EFE" w:rsidP="00EB064A">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Зо 0</w:t>
            </w:r>
            <w:r w:rsidR="00EB064A">
              <w:rPr>
                <w:rFonts w:ascii="Times New Roman" w:eastAsia="Times New Roman" w:hAnsi="Times New Roman" w:cs="Times New Roman"/>
              </w:rPr>
              <w:t>4.02</w:t>
            </w:r>
          </w:p>
        </w:tc>
      </w:tr>
      <w:tr w:rsidR="0023277F" w:rsidRPr="005D5C4C" w14:paraId="000A1C61" w14:textId="77777777" w:rsidTr="000001F9">
        <w:trPr>
          <w:gridAfter w:val="1"/>
          <w:wAfter w:w="964" w:type="dxa"/>
          <w:trHeight w:val="1295"/>
        </w:trPr>
        <w:tc>
          <w:tcPr>
            <w:tcW w:w="2142"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07F6A303" w14:textId="77777777" w:rsidR="0023277F" w:rsidRPr="00F44123" w:rsidRDefault="0023277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auto"/>
              <w:left w:val="single" w:sz="4" w:space="0" w:color="auto"/>
              <w:right w:val="single" w:sz="4" w:space="0" w:color="auto"/>
            </w:tcBorders>
            <w:shd w:val="clear" w:color="auto" w:fill="auto"/>
            <w:tcMar>
              <w:left w:w="108" w:type="dxa"/>
              <w:right w:w="108" w:type="dxa"/>
            </w:tcMar>
          </w:tcPr>
          <w:p w14:paraId="1BD853C1" w14:textId="77777777" w:rsidR="0023277F" w:rsidRPr="0023277F" w:rsidRDefault="0023277F" w:rsidP="0023277F">
            <w:pPr>
              <w:pStyle w:val="a4"/>
              <w:numPr>
                <w:ilvl w:val="0"/>
                <w:numId w:val="381"/>
              </w:numPr>
              <w:spacing w:after="0" w:line="240" w:lineRule="auto"/>
              <w:ind w:left="296" w:hanging="284"/>
              <w:rPr>
                <w:rFonts w:ascii="Times New Roman" w:eastAsia="Times New Roman" w:hAnsi="Times New Roman" w:cs="Times New Roman"/>
              </w:rPr>
            </w:pPr>
            <w:r w:rsidRPr="0023277F">
              <w:rPr>
                <w:rFonts w:ascii="Times New Roman" w:eastAsia="Calibri" w:hAnsi="Times New Roman" w:cs="Times New Roman"/>
              </w:rPr>
              <w:t>Понятие и виды рисков, понятие инвестиционного портфеля, виды ценных бумаг</w:t>
            </w:r>
          </w:p>
          <w:p w14:paraId="5511C64A" w14:textId="77777777" w:rsidR="0023277F" w:rsidRPr="0023277F" w:rsidRDefault="0023277F" w:rsidP="0023277F">
            <w:pPr>
              <w:pStyle w:val="a4"/>
              <w:numPr>
                <w:ilvl w:val="0"/>
                <w:numId w:val="381"/>
              </w:numPr>
              <w:spacing w:after="0" w:line="240" w:lineRule="auto"/>
              <w:ind w:left="296" w:hanging="284"/>
              <w:rPr>
                <w:rFonts w:ascii="Times New Roman" w:eastAsia="Times New Roman" w:hAnsi="Times New Roman" w:cs="Times New Roman"/>
              </w:rPr>
            </w:pPr>
            <w:r w:rsidRPr="0023277F">
              <w:rPr>
                <w:rFonts w:ascii="Times New Roman" w:eastAsia="Calibri" w:hAnsi="Times New Roman" w:cs="Times New Roman"/>
              </w:rPr>
              <w:t>Понятие акций и облигаций, общие черты и отличия</w:t>
            </w:r>
          </w:p>
          <w:p w14:paraId="25F0E10C" w14:textId="77777777" w:rsidR="0023277F" w:rsidRPr="0023277F" w:rsidRDefault="0023277F" w:rsidP="0023277F">
            <w:pPr>
              <w:pStyle w:val="a4"/>
              <w:numPr>
                <w:ilvl w:val="0"/>
                <w:numId w:val="381"/>
              </w:numPr>
              <w:spacing w:after="0" w:line="240" w:lineRule="auto"/>
              <w:ind w:left="296" w:hanging="284"/>
              <w:rPr>
                <w:rFonts w:ascii="Times New Roman" w:eastAsia="Times New Roman" w:hAnsi="Times New Roman" w:cs="Times New Roman"/>
              </w:rPr>
            </w:pPr>
            <w:r w:rsidRPr="0023277F">
              <w:rPr>
                <w:rFonts w:ascii="Times New Roman" w:eastAsia="Calibri" w:hAnsi="Times New Roman" w:cs="Times New Roman"/>
              </w:rPr>
              <w:t>Функции фондовых бирж, их участники</w:t>
            </w:r>
          </w:p>
          <w:p w14:paraId="24F64CDF" w14:textId="77777777" w:rsidR="0023277F" w:rsidRPr="0023277F" w:rsidRDefault="0023277F" w:rsidP="0023277F">
            <w:pPr>
              <w:pStyle w:val="a4"/>
              <w:numPr>
                <w:ilvl w:val="0"/>
                <w:numId w:val="381"/>
              </w:numPr>
              <w:spacing w:after="0" w:line="240" w:lineRule="auto"/>
              <w:ind w:left="296" w:hanging="284"/>
              <w:rPr>
                <w:rFonts w:ascii="Times New Roman" w:eastAsia="Times New Roman" w:hAnsi="Times New Roman" w:cs="Times New Roman"/>
              </w:rPr>
            </w:pPr>
            <w:r w:rsidRPr="0023277F">
              <w:rPr>
                <w:rFonts w:ascii="Times New Roman" w:eastAsia="Calibri" w:hAnsi="Times New Roman" w:cs="Times New Roman"/>
              </w:rPr>
              <w:t>Валютный рынок и риски, связанные с ним</w:t>
            </w:r>
          </w:p>
        </w:tc>
        <w:tc>
          <w:tcPr>
            <w:tcW w:w="1701" w:type="dxa"/>
            <w:vMerge w:val="restart"/>
            <w:tcBorders>
              <w:top w:val="single" w:sz="4" w:space="0" w:color="000000"/>
              <w:left w:val="single" w:sz="4" w:space="0" w:color="auto"/>
              <w:right w:val="single" w:sz="4" w:space="0" w:color="000000"/>
            </w:tcBorders>
            <w:shd w:val="clear" w:color="auto" w:fill="auto"/>
            <w:tcMar>
              <w:left w:w="108" w:type="dxa"/>
              <w:right w:w="108" w:type="dxa"/>
            </w:tcMar>
            <w:vAlign w:val="center"/>
          </w:tcPr>
          <w:p w14:paraId="17EFD3BE" w14:textId="77777777" w:rsidR="0023277F" w:rsidRPr="009C39B3" w:rsidRDefault="0023277F" w:rsidP="009C39B3">
            <w:pPr>
              <w:spacing w:after="0" w:line="240" w:lineRule="auto"/>
              <w:contextualSpacing/>
              <w:jc w:val="center"/>
              <w:rPr>
                <w:rFonts w:ascii="Times New Roman" w:eastAsia="Times New Roman" w:hAnsi="Times New Roman" w:cs="Times New Roman"/>
                <w:b/>
              </w:rPr>
            </w:pPr>
            <w:r w:rsidRPr="009C39B3">
              <w:rPr>
                <w:rFonts w:ascii="Times New Roman" w:eastAsia="Times New Roman" w:hAnsi="Times New Roman" w:cs="Times New Roman"/>
                <w:b/>
              </w:rPr>
              <w:t>1</w:t>
            </w:r>
          </w:p>
        </w:tc>
        <w:tc>
          <w:tcPr>
            <w:tcW w:w="993" w:type="dxa"/>
            <w:vMerge/>
            <w:tcBorders>
              <w:left w:val="single" w:sz="4" w:space="0" w:color="000000"/>
              <w:right w:val="single" w:sz="4" w:space="0" w:color="000000"/>
            </w:tcBorders>
            <w:shd w:val="clear" w:color="000000" w:fill="FFFFFF"/>
          </w:tcPr>
          <w:p w14:paraId="669AD37F" w14:textId="77777777" w:rsidR="0023277F" w:rsidRPr="009C39B3" w:rsidRDefault="0023277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CB0A72C" w14:textId="77777777" w:rsidR="0023277F" w:rsidRPr="009C39B3" w:rsidRDefault="0023277F" w:rsidP="009C39B3">
            <w:pPr>
              <w:spacing w:after="0" w:line="240" w:lineRule="auto"/>
              <w:contextualSpacing/>
              <w:rPr>
                <w:rFonts w:ascii="Times New Roman" w:eastAsia="Calibri" w:hAnsi="Times New Roman" w:cs="Times New Roman"/>
              </w:rPr>
            </w:pPr>
          </w:p>
        </w:tc>
      </w:tr>
      <w:tr w:rsidR="00F969DF" w:rsidRPr="005D5C4C" w14:paraId="779ECCD3" w14:textId="77777777" w:rsidTr="007C6F5D">
        <w:trPr>
          <w:gridAfter w:val="1"/>
          <w:wAfter w:w="964" w:type="dxa"/>
          <w:trHeight w:val="20"/>
        </w:trPr>
        <w:tc>
          <w:tcPr>
            <w:tcW w:w="2142"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1EEF5D1A"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FD37A33" w14:textId="77777777" w:rsidR="00F969DF" w:rsidRPr="009C39B3" w:rsidRDefault="00781ACD"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vMerge/>
            <w:tcBorders>
              <w:left w:val="single" w:sz="4" w:space="0" w:color="auto"/>
              <w:bottom w:val="single" w:sz="4" w:space="0" w:color="000000"/>
              <w:right w:val="single" w:sz="4" w:space="0" w:color="000000"/>
            </w:tcBorders>
            <w:shd w:val="clear" w:color="auto" w:fill="auto"/>
            <w:tcMar>
              <w:left w:w="108" w:type="dxa"/>
              <w:right w:w="108" w:type="dxa"/>
            </w:tcMar>
            <w:vAlign w:val="center"/>
          </w:tcPr>
          <w:p w14:paraId="4F03D024" w14:textId="77777777" w:rsidR="00F969DF" w:rsidRPr="009C39B3" w:rsidRDefault="00F969DF" w:rsidP="009C39B3">
            <w:pPr>
              <w:spacing w:after="0" w:line="240" w:lineRule="auto"/>
              <w:contextualSpacing/>
              <w:jc w:val="center"/>
              <w:rPr>
                <w:rFonts w:ascii="Times New Roman" w:eastAsia="Times New Roman" w:hAnsi="Times New Roman" w:cs="Times New Roman"/>
                <w:b/>
              </w:rPr>
            </w:pPr>
          </w:p>
        </w:tc>
        <w:tc>
          <w:tcPr>
            <w:tcW w:w="993" w:type="dxa"/>
            <w:vMerge/>
            <w:tcBorders>
              <w:left w:val="single" w:sz="4" w:space="0" w:color="000000"/>
              <w:right w:val="single" w:sz="4" w:space="0" w:color="000000"/>
            </w:tcBorders>
            <w:shd w:val="clear" w:color="000000" w:fill="FFFFFF"/>
          </w:tcPr>
          <w:p w14:paraId="6054D835"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31F74F02"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203650EE" w14:textId="77777777" w:rsidTr="007C6F5D">
        <w:trPr>
          <w:gridAfter w:val="1"/>
          <w:wAfter w:w="964" w:type="dxa"/>
          <w:trHeight w:val="20"/>
        </w:trPr>
        <w:tc>
          <w:tcPr>
            <w:tcW w:w="2142"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2224B756"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759A1B4E" w14:textId="77777777" w:rsidR="00F969DF" w:rsidRPr="009C39B3" w:rsidRDefault="007C6F5D" w:rsidP="009C39B3">
            <w:pPr>
              <w:spacing w:after="0" w:line="240" w:lineRule="auto"/>
              <w:contextualSpacing/>
              <w:rPr>
                <w:rFonts w:ascii="Times New Roman" w:eastAsia="Times New Roman" w:hAnsi="Times New Roman" w:cs="Times New Roman"/>
              </w:rPr>
            </w:pPr>
            <w:r w:rsidRPr="007C6F5D">
              <w:rPr>
                <w:rFonts w:ascii="Times New Roman" w:eastAsia="Calibri" w:hAnsi="Times New Roman" w:cs="Times New Roman"/>
              </w:rPr>
              <w:t>3.</w:t>
            </w:r>
            <w:r>
              <w:rPr>
                <w:rFonts w:ascii="Times New Roman" w:eastAsia="Calibri" w:hAnsi="Times New Roman" w:cs="Times New Roman"/>
                <w:b/>
              </w:rPr>
              <w:t xml:space="preserve"> </w:t>
            </w:r>
            <w:r w:rsidR="00F969DF" w:rsidRPr="009C39B3">
              <w:rPr>
                <w:rFonts w:ascii="Times New Roman" w:eastAsia="Calibri" w:hAnsi="Times New Roman" w:cs="Times New Roman"/>
              </w:rPr>
              <w:t>Расчет доходности финансовых инструментов с учетом инфляции</w:t>
            </w:r>
          </w:p>
        </w:tc>
        <w:tc>
          <w:tcPr>
            <w:tcW w:w="170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vAlign w:val="center"/>
          </w:tcPr>
          <w:p w14:paraId="341680F7" w14:textId="77777777" w:rsidR="00F969DF" w:rsidRPr="009C39B3" w:rsidRDefault="00F969DF" w:rsidP="009C39B3">
            <w:pPr>
              <w:spacing w:after="0" w:line="240" w:lineRule="auto"/>
              <w:contextualSpacing/>
              <w:jc w:val="center"/>
              <w:rPr>
                <w:rFonts w:ascii="Times New Roman" w:eastAsia="Times New Roman" w:hAnsi="Times New Roman" w:cs="Times New Roman"/>
                <w:b/>
              </w:rPr>
            </w:pPr>
            <w:r w:rsidRPr="009C39B3">
              <w:rPr>
                <w:rFonts w:ascii="Times New Roman" w:eastAsia="Times New Roman" w:hAnsi="Times New Roman" w:cs="Times New Roman"/>
                <w:b/>
              </w:rPr>
              <w:t>4</w:t>
            </w:r>
          </w:p>
        </w:tc>
        <w:tc>
          <w:tcPr>
            <w:tcW w:w="993" w:type="dxa"/>
            <w:vMerge/>
            <w:tcBorders>
              <w:left w:val="single" w:sz="4" w:space="0" w:color="000000"/>
              <w:right w:val="single" w:sz="4" w:space="0" w:color="000000"/>
            </w:tcBorders>
            <w:shd w:val="clear" w:color="000000" w:fill="FFFFFF"/>
          </w:tcPr>
          <w:p w14:paraId="5E5E407F"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0DD2DE3"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3AE1645" w14:textId="77777777" w:rsidTr="007C6F5D">
        <w:trPr>
          <w:gridAfter w:val="1"/>
          <w:wAfter w:w="964" w:type="dxa"/>
          <w:trHeight w:val="20"/>
        </w:trPr>
        <w:tc>
          <w:tcPr>
            <w:tcW w:w="2142"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ECB90C7"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427E05B9"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7C6F5D">
              <w:rPr>
                <w:rFonts w:ascii="Times New Roman" w:eastAsia="Times New Roman" w:hAnsi="Times New Roman" w:cs="Times New Roman"/>
                <w:b/>
              </w:rPr>
              <w:t xml:space="preserve"> </w:t>
            </w:r>
          </w:p>
          <w:p w14:paraId="77AE6577" w14:textId="77777777" w:rsidR="00F969DF" w:rsidRPr="009C39B3" w:rsidRDefault="00F969DF" w:rsidP="009C39B3">
            <w:pPr>
              <w:spacing w:after="0" w:line="240" w:lineRule="auto"/>
              <w:contextualSpacing/>
              <w:rPr>
                <w:rFonts w:ascii="Times New Roman" w:eastAsia="Times New Roman" w:hAnsi="Times New Roman" w:cs="Times New Roman"/>
              </w:rPr>
            </w:pPr>
            <w:r w:rsidRPr="009C39B3">
              <w:rPr>
                <w:rFonts w:ascii="Times New Roman" w:eastAsia="Calibri" w:hAnsi="Times New Roman" w:cs="Times New Roman"/>
              </w:rPr>
              <w:t>Подготовка сообщения по теме: «Пассивное и активное инвестирование»</w:t>
            </w:r>
          </w:p>
        </w:tc>
        <w:tc>
          <w:tcPr>
            <w:tcW w:w="1701"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vAlign w:val="center"/>
          </w:tcPr>
          <w:p w14:paraId="78778F92" w14:textId="77777777" w:rsidR="00F969DF" w:rsidRPr="009C39B3" w:rsidRDefault="00F969DF"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1</w:t>
            </w:r>
          </w:p>
        </w:tc>
        <w:tc>
          <w:tcPr>
            <w:tcW w:w="993" w:type="dxa"/>
            <w:vMerge/>
            <w:tcBorders>
              <w:left w:val="single" w:sz="4" w:space="0" w:color="000000"/>
              <w:right w:val="single" w:sz="4" w:space="0" w:color="000000"/>
            </w:tcBorders>
            <w:shd w:val="clear" w:color="000000" w:fill="FFFFFF"/>
          </w:tcPr>
          <w:p w14:paraId="1DCBD24C"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2F4F63A2"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AA4E8A6" w14:textId="77777777" w:rsidTr="007C6F5D">
        <w:trPr>
          <w:gridAfter w:val="1"/>
          <w:wAfter w:w="964" w:type="dxa"/>
          <w:trHeight w:val="20"/>
        </w:trPr>
        <w:tc>
          <w:tcPr>
            <w:tcW w:w="9639" w:type="dxa"/>
            <w:gridSpan w:val="2"/>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1899156F" w14:textId="77777777" w:rsidR="00F969DF" w:rsidRPr="00F44123" w:rsidRDefault="00F44123" w:rsidP="007C6F5D">
            <w:pPr>
              <w:spacing w:after="0" w:line="240" w:lineRule="auto"/>
              <w:ind w:left="34" w:right="-79"/>
              <w:contextualSpacing/>
              <w:rPr>
                <w:rFonts w:ascii="Times New Roman" w:eastAsia="Calibri" w:hAnsi="Times New Roman" w:cs="Times New Roman"/>
                <w:b/>
              </w:rPr>
            </w:pPr>
            <w:r w:rsidRPr="00F44123">
              <w:rPr>
                <w:rFonts w:ascii="Times New Roman" w:eastAsia="Times New Roman" w:hAnsi="Times New Roman" w:cs="Times New Roman"/>
                <w:b/>
              </w:rPr>
              <w:t>Раздел 3</w:t>
            </w:r>
            <w:r w:rsidR="00393F33" w:rsidRPr="00F44123">
              <w:rPr>
                <w:rFonts w:ascii="Times New Roman" w:eastAsia="Times New Roman" w:hAnsi="Times New Roman" w:cs="Times New Roman"/>
                <w:b/>
              </w:rPr>
              <w:t xml:space="preserve">. </w:t>
            </w:r>
            <w:r w:rsidRPr="00F44123">
              <w:rPr>
                <w:rFonts w:ascii="Times New Roman" w:eastAsia="Calibri" w:hAnsi="Times New Roman" w:cs="Times New Roman"/>
                <w:b/>
              </w:rPr>
              <w:t xml:space="preserve">Страхование и налогообложение в </w:t>
            </w:r>
            <w:r w:rsidR="007C6F5D">
              <w:rPr>
                <w:rFonts w:ascii="Times New Roman" w:eastAsia="Calibri" w:hAnsi="Times New Roman" w:cs="Times New Roman"/>
                <w:b/>
              </w:rPr>
              <w:t>РФ</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3D7F7ED"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4F4F0634" w14:textId="77777777" w:rsidR="00F969DF" w:rsidRPr="009C39B3" w:rsidRDefault="00F969DF" w:rsidP="009C39B3">
            <w:pPr>
              <w:tabs>
                <w:tab w:val="left" w:pos="268"/>
              </w:tabs>
              <w:spacing w:after="0" w:line="240" w:lineRule="auto"/>
              <w:ind w:left="102"/>
              <w:contextualSpacing/>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Pr>
          <w:p w14:paraId="25ADE131" w14:textId="77777777" w:rsidR="00F969DF" w:rsidRPr="009C39B3" w:rsidRDefault="00F969DF" w:rsidP="009C39B3">
            <w:pPr>
              <w:tabs>
                <w:tab w:val="left" w:pos="268"/>
              </w:tabs>
              <w:spacing w:after="0" w:line="240" w:lineRule="auto"/>
              <w:ind w:left="102"/>
              <w:contextualSpacing/>
              <w:rPr>
                <w:rFonts w:ascii="Times New Roman" w:eastAsia="Calibri" w:hAnsi="Times New Roman" w:cs="Times New Roman"/>
              </w:rPr>
            </w:pPr>
          </w:p>
        </w:tc>
      </w:tr>
      <w:tr w:rsidR="00F969DF" w:rsidRPr="005D5C4C" w14:paraId="1A952B9A" w14:textId="77777777" w:rsidTr="00F44123">
        <w:trPr>
          <w:gridAfter w:val="1"/>
          <w:wAfter w:w="964" w:type="dxa"/>
          <w:trHeight w:val="70"/>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7DE599"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3.1</w:t>
            </w:r>
            <w:r w:rsidR="00393F33" w:rsidRPr="00F44123">
              <w:rPr>
                <w:rFonts w:ascii="Times New Roman" w:eastAsia="Times New Roman" w:hAnsi="Times New Roman" w:cs="Times New Roman"/>
                <w:b/>
              </w:rPr>
              <w:t>.</w:t>
            </w:r>
          </w:p>
          <w:p w14:paraId="4FDDE863" w14:textId="77777777" w:rsidR="00F969DF" w:rsidRPr="00F44123" w:rsidRDefault="00F969DF" w:rsidP="009C39B3">
            <w:pPr>
              <w:spacing w:after="0" w:line="240" w:lineRule="auto"/>
              <w:ind w:left="34" w:right="-79"/>
              <w:contextualSpacing/>
              <w:rPr>
                <w:rFonts w:ascii="Times New Roman" w:eastAsia="Calibri" w:hAnsi="Times New Roman" w:cs="Times New Roman"/>
                <w:b/>
              </w:rPr>
            </w:pPr>
            <w:r w:rsidRPr="00F44123">
              <w:rPr>
                <w:rFonts w:ascii="Times New Roman" w:eastAsia="Calibri" w:hAnsi="Times New Roman" w:cs="Times New Roman"/>
                <w:b/>
              </w:rPr>
              <w:t>Инвестиции</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F28F496"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r w:rsidR="00F969DF" w:rsidRPr="009C39B3">
              <w:rPr>
                <w:rFonts w:ascii="Times New Roman" w:eastAsia="Calibri" w:hAnsi="Times New Roman" w:cs="Times New Roman"/>
              </w:rPr>
              <w:t xml:space="preserve"> </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313BD112"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5ED06A51" w14:textId="77777777" w:rsidR="00F969DF" w:rsidRPr="009C39B3" w:rsidRDefault="00F969DF" w:rsidP="009C39B3">
            <w:pPr>
              <w:tabs>
                <w:tab w:val="left" w:pos="268"/>
              </w:tabs>
              <w:spacing w:after="0" w:line="240" w:lineRule="auto"/>
              <w:ind w:left="102"/>
              <w:contextualSpacing/>
              <w:jc w:val="center"/>
              <w:rPr>
                <w:rFonts w:ascii="Times New Roman" w:eastAsia="Calibri" w:hAnsi="Times New Roman" w:cs="Times New Roman"/>
                <w:bCs/>
              </w:rPr>
            </w:pPr>
            <w:r w:rsidRPr="009C39B3">
              <w:rPr>
                <w:rFonts w:ascii="Times New Roman" w:eastAsia="Calibri" w:hAnsi="Times New Roman" w:cs="Times New Roman"/>
                <w:bCs/>
              </w:rPr>
              <w:t xml:space="preserve">ОК </w:t>
            </w:r>
            <w:r w:rsidR="002F7FB6">
              <w:rPr>
                <w:rFonts w:ascii="Times New Roman" w:eastAsia="Calibri" w:hAnsi="Times New Roman" w:cs="Times New Roman"/>
                <w:bCs/>
              </w:rPr>
              <w:t>01</w:t>
            </w:r>
          </w:p>
          <w:p w14:paraId="7C8B89E7" w14:textId="77777777" w:rsidR="00F969DF" w:rsidRPr="009C39B3" w:rsidRDefault="00F969DF" w:rsidP="009C39B3">
            <w:pPr>
              <w:tabs>
                <w:tab w:val="left" w:pos="268"/>
              </w:tabs>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10365304" w14:textId="77777777" w:rsidR="002F7FB6" w:rsidRDefault="002F7FB6" w:rsidP="002F7FB6">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01.01</w:t>
            </w:r>
          </w:p>
          <w:p w14:paraId="0F1B69BE"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01.02</w:t>
            </w:r>
          </w:p>
          <w:p w14:paraId="29B454B9"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01.03</w:t>
            </w:r>
          </w:p>
          <w:p w14:paraId="0623079D" w14:textId="77777777" w:rsidR="002F7FB6" w:rsidRDefault="002F7FB6" w:rsidP="002F7FB6">
            <w:pPr>
              <w:spacing w:after="0" w:line="240" w:lineRule="auto"/>
              <w:jc w:val="center"/>
              <w:rPr>
                <w:rFonts w:ascii="Times New Roman" w:eastAsia="Times New Roman" w:hAnsi="Times New Roman" w:cs="Times New Roman"/>
              </w:rPr>
            </w:pPr>
            <w:r w:rsidRPr="00EA46DB">
              <w:rPr>
                <w:rFonts w:ascii="Times New Roman" w:eastAsia="Times New Roman" w:hAnsi="Times New Roman" w:cs="Times New Roman"/>
              </w:rPr>
              <w:t>Уо 01.0</w:t>
            </w:r>
            <w:r>
              <w:rPr>
                <w:rFonts w:ascii="Times New Roman" w:eastAsia="Times New Roman" w:hAnsi="Times New Roman" w:cs="Times New Roman"/>
              </w:rPr>
              <w:t>4</w:t>
            </w:r>
          </w:p>
          <w:p w14:paraId="08E7D3AD"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01.05</w:t>
            </w:r>
          </w:p>
          <w:p w14:paraId="40B04BD2"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01.06</w:t>
            </w:r>
          </w:p>
          <w:p w14:paraId="46598511"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01.07</w:t>
            </w:r>
          </w:p>
          <w:p w14:paraId="7352A57B"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01.01</w:t>
            </w:r>
          </w:p>
          <w:p w14:paraId="44A34463"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01.02</w:t>
            </w:r>
          </w:p>
          <w:p w14:paraId="46836899"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01.03</w:t>
            </w:r>
          </w:p>
          <w:p w14:paraId="3A509F3B" w14:textId="77777777" w:rsid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01.0</w:t>
            </w:r>
            <w:r>
              <w:rPr>
                <w:rFonts w:ascii="Times New Roman" w:eastAsia="Times New Roman" w:hAnsi="Times New Roman" w:cs="Times New Roman"/>
              </w:rPr>
              <w:t>4</w:t>
            </w:r>
          </w:p>
          <w:p w14:paraId="41F9789E" w14:textId="77777777" w:rsidR="00F969DF" w:rsidRPr="002F7FB6" w:rsidRDefault="002F7FB6" w:rsidP="002F7FB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01.05</w:t>
            </w:r>
          </w:p>
        </w:tc>
      </w:tr>
      <w:tr w:rsidR="0023277F" w:rsidRPr="005D5C4C" w14:paraId="2A8497E8" w14:textId="77777777" w:rsidTr="000001F9">
        <w:trPr>
          <w:gridAfter w:val="1"/>
          <w:wAfter w:w="964" w:type="dxa"/>
          <w:trHeight w:val="1042"/>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14:paraId="67B6837E" w14:textId="77777777" w:rsidR="0023277F" w:rsidRPr="00F44123" w:rsidRDefault="0023277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5FDF5CBA" w14:textId="77777777" w:rsidR="0023277F" w:rsidRPr="0023277F" w:rsidRDefault="0023277F" w:rsidP="0023277F">
            <w:pPr>
              <w:pStyle w:val="a4"/>
              <w:numPr>
                <w:ilvl w:val="0"/>
                <w:numId w:val="380"/>
              </w:numPr>
              <w:tabs>
                <w:tab w:val="left" w:pos="296"/>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26"/>
              <w:rPr>
                <w:rFonts w:ascii="Times New Roman" w:eastAsia="Calibri" w:hAnsi="Times New Roman" w:cs="Times New Roman"/>
                <w:bCs/>
              </w:rPr>
            </w:pPr>
            <w:r w:rsidRPr="0023277F">
              <w:rPr>
                <w:rFonts w:ascii="Times New Roman" w:eastAsia="Calibri" w:hAnsi="Times New Roman" w:cs="Times New Roman"/>
              </w:rPr>
              <w:t>Понятие и виды инвестиций.</w:t>
            </w:r>
          </w:p>
          <w:p w14:paraId="16F53140" w14:textId="77777777" w:rsidR="0023277F" w:rsidRPr="0023277F" w:rsidRDefault="0023277F" w:rsidP="0023277F">
            <w:pPr>
              <w:pStyle w:val="a4"/>
              <w:numPr>
                <w:ilvl w:val="0"/>
                <w:numId w:val="380"/>
              </w:numPr>
              <w:tabs>
                <w:tab w:val="left" w:pos="296"/>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26"/>
              <w:rPr>
                <w:rFonts w:ascii="Times New Roman" w:eastAsia="Calibri" w:hAnsi="Times New Roman" w:cs="Times New Roman"/>
                <w:bCs/>
              </w:rPr>
            </w:pPr>
            <w:r w:rsidRPr="0023277F">
              <w:rPr>
                <w:rFonts w:ascii="Times New Roman" w:eastAsia="Calibri" w:hAnsi="Times New Roman" w:cs="Times New Roman"/>
              </w:rPr>
              <w:t>Способы инвестирования</w:t>
            </w:r>
          </w:p>
          <w:p w14:paraId="576F2A62" w14:textId="77777777" w:rsidR="0023277F" w:rsidRPr="0023277F" w:rsidRDefault="0023277F" w:rsidP="0023277F">
            <w:pPr>
              <w:pStyle w:val="a4"/>
              <w:numPr>
                <w:ilvl w:val="0"/>
                <w:numId w:val="380"/>
              </w:numPr>
              <w:tabs>
                <w:tab w:val="left" w:pos="296"/>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026"/>
              <w:rPr>
                <w:rFonts w:ascii="Times New Roman" w:eastAsia="Calibri" w:hAnsi="Times New Roman" w:cs="Times New Roman"/>
                <w:bCs/>
              </w:rPr>
            </w:pPr>
            <w:r w:rsidRPr="0023277F">
              <w:rPr>
                <w:rFonts w:ascii="Times New Roman" w:eastAsia="Calibri" w:hAnsi="Times New Roman" w:cs="Times New Roman"/>
              </w:rPr>
              <w:t>Методы оценки инвестиционных проектов</w:t>
            </w:r>
          </w:p>
          <w:p w14:paraId="5EB9CC0A" w14:textId="77777777" w:rsidR="0023277F" w:rsidRPr="0023277F" w:rsidRDefault="0023277F" w:rsidP="0023277F">
            <w:pPr>
              <w:pStyle w:val="a4"/>
              <w:numPr>
                <w:ilvl w:val="0"/>
                <w:numId w:val="380"/>
              </w:numPr>
              <w:tabs>
                <w:tab w:val="left" w:pos="296"/>
              </w:tabs>
              <w:spacing w:after="0" w:line="240" w:lineRule="auto"/>
              <w:ind w:hanging="1026"/>
              <w:rPr>
                <w:rFonts w:ascii="Times New Roman" w:eastAsia="Calibri" w:hAnsi="Times New Roman" w:cs="Times New Roman"/>
                <w:bCs/>
              </w:rPr>
            </w:pPr>
            <w:r w:rsidRPr="0023277F">
              <w:rPr>
                <w:rFonts w:ascii="Times New Roman" w:eastAsia="Calibri" w:hAnsi="Times New Roman" w:cs="Times New Roman"/>
                <w:bCs/>
              </w:rPr>
              <w:t>Управление рисками.</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18D57EB1" w14:textId="77777777" w:rsidR="0023277F" w:rsidRPr="009C39B3" w:rsidRDefault="0023277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516A04B9" w14:textId="77777777" w:rsidR="0023277F" w:rsidRPr="009C39B3" w:rsidRDefault="0023277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B43FE6D" w14:textId="77777777" w:rsidR="0023277F" w:rsidRPr="009C39B3" w:rsidRDefault="0023277F" w:rsidP="009C39B3">
            <w:pPr>
              <w:spacing w:after="0" w:line="240" w:lineRule="auto"/>
              <w:contextualSpacing/>
              <w:rPr>
                <w:rFonts w:ascii="Times New Roman" w:eastAsia="Calibri" w:hAnsi="Times New Roman" w:cs="Times New Roman"/>
              </w:rPr>
            </w:pPr>
          </w:p>
        </w:tc>
      </w:tr>
      <w:tr w:rsidR="00F969DF" w:rsidRPr="005D5C4C" w14:paraId="15537409"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14:paraId="3BC45FF2"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7A19762" w14:textId="77777777" w:rsidR="00F969DF" w:rsidRPr="009C39B3" w:rsidRDefault="00781ACD" w:rsidP="00010FA5">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D398DF4"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74078D26"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0BEDDE5"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4DD93F5"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14:paraId="3D972894"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AFC8F27"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010FA5">
              <w:rPr>
                <w:rFonts w:ascii="Times New Roman" w:eastAsia="Times New Roman" w:hAnsi="Times New Roman" w:cs="Times New Roman"/>
                <w:b/>
              </w:rPr>
              <w:t xml:space="preserve"> </w:t>
            </w:r>
          </w:p>
          <w:p w14:paraId="760CBFC1"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Подготовка сообщения по теме: «Место инвестиций в экономической структуре»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225413A"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4A44407C"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376ABCE6"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0267D45" w14:textId="77777777" w:rsidTr="00F44123">
        <w:trPr>
          <w:gridAfter w:val="1"/>
          <w:wAfter w:w="964" w:type="dxa"/>
          <w:trHeight w:val="155"/>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81CDA9" w14:textId="77777777" w:rsidR="00F969DF" w:rsidRPr="00F44123" w:rsidRDefault="00F44123" w:rsidP="009C39B3">
            <w:pPr>
              <w:tabs>
                <w:tab w:val="left" w:pos="426"/>
              </w:tabs>
              <w:spacing w:after="0" w:line="240" w:lineRule="auto"/>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3.2</w:t>
            </w:r>
            <w:r w:rsidR="00393F33" w:rsidRPr="00F44123">
              <w:rPr>
                <w:rFonts w:ascii="Times New Roman" w:eastAsia="Times New Roman" w:hAnsi="Times New Roman" w:cs="Times New Roman"/>
                <w:b/>
              </w:rPr>
              <w:t>.</w:t>
            </w:r>
          </w:p>
          <w:p w14:paraId="75BB93F3" w14:textId="77777777" w:rsidR="00F969DF" w:rsidRPr="00F44123" w:rsidRDefault="00F969DF" w:rsidP="0023277F">
            <w:pPr>
              <w:tabs>
                <w:tab w:val="left" w:pos="426"/>
              </w:tabs>
              <w:spacing w:after="0" w:line="240" w:lineRule="auto"/>
              <w:contextualSpacing/>
              <w:rPr>
                <w:rFonts w:ascii="Times New Roman" w:eastAsia="Calibri" w:hAnsi="Times New Roman" w:cs="Times New Roman"/>
                <w:b/>
              </w:rPr>
            </w:pPr>
            <w:r w:rsidRPr="00F44123">
              <w:rPr>
                <w:rFonts w:ascii="Times New Roman" w:eastAsia="Calibri" w:hAnsi="Times New Roman" w:cs="Times New Roman"/>
                <w:b/>
              </w:rPr>
              <w:t>Сис</w:t>
            </w:r>
            <w:r w:rsidR="00393F33" w:rsidRPr="00F44123">
              <w:rPr>
                <w:rFonts w:ascii="Times New Roman" w:eastAsia="Calibri" w:hAnsi="Times New Roman" w:cs="Times New Roman"/>
                <w:b/>
              </w:rPr>
              <w:t>т</w:t>
            </w:r>
            <w:r w:rsidR="005D5C4C" w:rsidRPr="00F44123">
              <w:rPr>
                <w:rFonts w:ascii="Times New Roman" w:eastAsia="Calibri" w:hAnsi="Times New Roman" w:cs="Times New Roman"/>
                <w:b/>
              </w:rPr>
              <w:t>ема</w:t>
            </w:r>
            <w:r w:rsidR="00205964">
              <w:rPr>
                <w:rFonts w:ascii="Times New Roman" w:eastAsia="Calibri" w:hAnsi="Times New Roman" w:cs="Times New Roman"/>
                <w:b/>
              </w:rPr>
              <w:t xml:space="preserve"> страхования в РФ</w:t>
            </w:r>
            <w:r w:rsidR="0023277F">
              <w:rPr>
                <w:rFonts w:ascii="Times New Roman" w:eastAsia="Calibri" w:hAnsi="Times New Roman" w:cs="Times New Roman"/>
                <w:b/>
              </w:rPr>
              <w:t>.</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27BD06"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r w:rsidR="00F969DF" w:rsidRPr="009C39B3">
              <w:rPr>
                <w:rFonts w:ascii="Times New Roman" w:eastAsia="Calibri" w:hAnsi="Times New Roman" w:cs="Times New Roman"/>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78B70CF" w14:textId="77777777" w:rsidR="00F969DF" w:rsidRPr="009C39B3" w:rsidRDefault="00BD1086"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6B73A909" w14:textId="77777777" w:rsidR="00F969DF" w:rsidRDefault="00F969DF" w:rsidP="009C39B3">
            <w:pPr>
              <w:spacing w:after="0" w:line="240" w:lineRule="auto"/>
              <w:ind w:left="102"/>
              <w:contextualSpacing/>
              <w:jc w:val="center"/>
              <w:rPr>
                <w:rFonts w:ascii="Times New Roman" w:eastAsia="Times New Roman" w:hAnsi="Times New Roman" w:cs="Times New Roman"/>
              </w:rPr>
            </w:pPr>
            <w:r w:rsidRPr="009C39B3">
              <w:rPr>
                <w:rFonts w:ascii="Times New Roman" w:eastAsia="Times New Roman" w:hAnsi="Times New Roman" w:cs="Times New Roman"/>
              </w:rPr>
              <w:t xml:space="preserve">ОК </w:t>
            </w:r>
            <w:r w:rsidR="0042662D">
              <w:rPr>
                <w:rFonts w:ascii="Times New Roman" w:eastAsia="Times New Roman" w:hAnsi="Times New Roman" w:cs="Times New Roman"/>
              </w:rPr>
              <w:t>03</w:t>
            </w:r>
          </w:p>
          <w:p w14:paraId="4F28B76E" w14:textId="77777777" w:rsidR="0042662D" w:rsidRPr="009C39B3" w:rsidRDefault="0042662D" w:rsidP="009C39B3">
            <w:pPr>
              <w:spacing w:after="0" w:line="240" w:lineRule="auto"/>
              <w:ind w:left="102"/>
              <w:contextualSpacing/>
              <w:jc w:val="center"/>
              <w:rPr>
                <w:rFonts w:ascii="Times New Roman" w:eastAsia="Times New Roman" w:hAnsi="Times New Roman" w:cs="Times New Roman"/>
              </w:rPr>
            </w:pPr>
            <w:r>
              <w:rPr>
                <w:rFonts w:ascii="Times New Roman" w:eastAsia="Times New Roman" w:hAnsi="Times New Roman" w:cs="Times New Roman"/>
              </w:rPr>
              <w:t>ОК 04</w:t>
            </w:r>
          </w:p>
          <w:p w14:paraId="6811C5DC"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0CE06D08"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18C372CC"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03.02</w:t>
            </w:r>
          </w:p>
          <w:p w14:paraId="1D17BA01"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03.03</w:t>
            </w:r>
          </w:p>
          <w:p w14:paraId="32476D30"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7934A672"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73E265B6"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4F64F286"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6EB8DECF"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4548AD20" w14:textId="77777777" w:rsidR="00F969DF" w:rsidRPr="009C39B3" w:rsidRDefault="0042662D" w:rsidP="0042662D">
            <w:pPr>
              <w:spacing w:after="0" w:line="240" w:lineRule="auto"/>
              <w:ind w:left="102"/>
              <w:contextualSpacing/>
              <w:jc w:val="center"/>
              <w:rPr>
                <w:rFonts w:ascii="Times New Roman" w:eastAsia="Calibri" w:hAnsi="Times New Roman" w:cs="Times New Roman"/>
              </w:rPr>
            </w:pPr>
            <w:r>
              <w:rPr>
                <w:rFonts w:ascii="Times New Roman" w:eastAsia="Times New Roman" w:hAnsi="Times New Roman" w:cs="Times New Roman"/>
              </w:rPr>
              <w:t>Зо 04.02</w:t>
            </w:r>
          </w:p>
        </w:tc>
      </w:tr>
      <w:tr w:rsidR="00F969DF" w:rsidRPr="005D5C4C" w14:paraId="5CDD0F65"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A06EF9"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CE150F" w14:textId="77777777" w:rsidR="00F969DF" w:rsidRPr="009C39B3" w:rsidRDefault="00F969DF"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Понятие и характеристика страхования, участники страхового процесса, формы страхования...</w:t>
            </w:r>
          </w:p>
        </w:tc>
        <w:tc>
          <w:tcPr>
            <w:tcW w:w="1701"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14:paraId="550AA8AE" w14:textId="77777777" w:rsidR="00F969DF" w:rsidRPr="009C39B3" w:rsidRDefault="00BD1086"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14F5F8F3"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3B5C3EAC"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37703ABD"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7A47766"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85587F" w14:textId="77777777" w:rsidR="00F969DF" w:rsidRPr="009C39B3" w:rsidRDefault="00F969DF" w:rsidP="009C39B3">
            <w:pPr>
              <w:spacing w:after="0" w:line="240" w:lineRule="auto"/>
              <w:contextualSpacing/>
              <w:jc w:val="both"/>
              <w:rPr>
                <w:rFonts w:ascii="Times New Roman" w:eastAsia="Times New Roman" w:hAnsi="Times New Roman" w:cs="Times New Roman"/>
                <w:bCs/>
                <w:lang w:eastAsia="ru-RU"/>
              </w:rPr>
            </w:pPr>
            <w:r w:rsidRPr="009C39B3">
              <w:rPr>
                <w:rFonts w:ascii="Times New Roman" w:eastAsia="Times New Roman" w:hAnsi="Times New Roman" w:cs="Times New Roman"/>
                <w:lang w:eastAsia="ru-RU"/>
              </w:rPr>
              <w:t>Договор страхования, виды страхования для физических лиц</w:t>
            </w:r>
            <w:r w:rsidRPr="009C39B3">
              <w:rPr>
                <w:rFonts w:ascii="Times New Roman" w:eastAsia="Times New Roman" w:hAnsi="Times New Roman" w:cs="Times New Roman"/>
                <w:bCs/>
                <w:lang w:eastAsia="ru-RU"/>
              </w:rPr>
              <w:t xml:space="preserve"> </w:t>
            </w:r>
          </w:p>
        </w:tc>
        <w:tc>
          <w:tcPr>
            <w:tcW w:w="1701" w:type="dxa"/>
            <w:vMerge/>
            <w:tcBorders>
              <w:left w:val="single" w:sz="4" w:space="0" w:color="000000"/>
              <w:right w:val="single" w:sz="4" w:space="0" w:color="000000"/>
            </w:tcBorders>
            <w:shd w:val="clear" w:color="auto" w:fill="auto"/>
            <w:tcMar>
              <w:left w:w="108" w:type="dxa"/>
              <w:right w:w="108" w:type="dxa"/>
            </w:tcMar>
            <w:vAlign w:val="center"/>
          </w:tcPr>
          <w:p w14:paraId="75A0F52C"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3AEA8EB3"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3712A4A"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76CD5C94"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8A470A"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D4376E"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Выбор страховой компании</w:t>
            </w:r>
            <w:r w:rsidRPr="009C39B3">
              <w:rPr>
                <w:rFonts w:ascii="Times New Roman" w:eastAsia="Calibri" w:hAnsi="Times New Roman" w:cs="Times New Roman"/>
                <w:bCs/>
              </w:rPr>
              <w:t>.</w:t>
            </w:r>
          </w:p>
        </w:tc>
        <w:tc>
          <w:tcPr>
            <w:tcW w:w="1701"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14:paraId="6E5F46E8"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58302B37"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4AF6BD6A"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019C433D" w14:textId="77777777" w:rsidTr="00010FA5">
        <w:trPr>
          <w:gridAfter w:val="1"/>
          <w:wAfter w:w="964" w:type="dxa"/>
          <w:trHeight w:val="125"/>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658823"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35246F9F"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51DAF67C"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tcBorders>
              <w:left w:val="single" w:sz="4" w:space="0" w:color="000000"/>
              <w:right w:val="single" w:sz="4" w:space="0" w:color="000000"/>
            </w:tcBorders>
            <w:shd w:val="clear" w:color="000000" w:fill="FFFFFF"/>
          </w:tcPr>
          <w:p w14:paraId="582ED713"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17FDE08D" w14:textId="77777777" w:rsidR="00F969DF" w:rsidRPr="009C39B3" w:rsidRDefault="00F969DF" w:rsidP="009C39B3">
            <w:pPr>
              <w:spacing w:after="0" w:line="240" w:lineRule="auto"/>
              <w:contextualSpacing/>
              <w:rPr>
                <w:rFonts w:ascii="Times New Roman" w:eastAsia="Calibri" w:hAnsi="Times New Roman" w:cs="Times New Roman"/>
              </w:rPr>
            </w:pPr>
          </w:p>
        </w:tc>
      </w:tr>
      <w:tr w:rsidR="00010FA5" w:rsidRPr="005D5C4C" w14:paraId="023A2AB8" w14:textId="77777777" w:rsidTr="00010FA5">
        <w:trPr>
          <w:gridAfter w:val="1"/>
          <w:wAfter w:w="964" w:type="dxa"/>
          <w:trHeight w:val="17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CC2F9C" w14:textId="77777777" w:rsidR="00010FA5" w:rsidRPr="00F44123" w:rsidRDefault="00010FA5" w:rsidP="009C39B3">
            <w:pPr>
              <w:spacing w:after="0" w:line="240" w:lineRule="auto"/>
              <w:contextualSpacing/>
              <w:rPr>
                <w:rFonts w:ascii="Times New Roman" w:eastAsia="Calibri" w:hAnsi="Times New Roman" w:cs="Times New Roman"/>
                <w:b/>
              </w:rPr>
            </w:pPr>
          </w:p>
        </w:tc>
        <w:tc>
          <w:tcPr>
            <w:tcW w:w="749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14:paraId="4E4B5335" w14:textId="77777777" w:rsidR="00010FA5" w:rsidRPr="009C39B3" w:rsidRDefault="00010FA5" w:rsidP="00010FA5">
            <w:pPr>
              <w:spacing w:after="0" w:line="240" w:lineRule="auto"/>
              <w:contextualSpacing/>
              <w:rPr>
                <w:rFonts w:ascii="Times New Roman" w:eastAsia="Times New Roman" w:hAnsi="Times New Roman" w:cs="Times New Roman"/>
                <w:b/>
              </w:rPr>
            </w:pPr>
            <w:r w:rsidRPr="00010FA5">
              <w:rPr>
                <w:rFonts w:ascii="Times New Roman" w:eastAsia="Times New Roman" w:hAnsi="Times New Roman" w:cs="Times New Roman"/>
              </w:rPr>
              <w:t>4.</w:t>
            </w:r>
            <w:r w:rsidRPr="009C39B3">
              <w:rPr>
                <w:rFonts w:ascii="Times New Roman" w:eastAsia="Times New Roman" w:hAnsi="Times New Roman" w:cs="Times New Roman"/>
                <w:b/>
              </w:rPr>
              <w:t xml:space="preserve"> </w:t>
            </w:r>
            <w:r w:rsidRPr="009C39B3">
              <w:rPr>
                <w:rFonts w:ascii="Times New Roman" w:eastAsia="Calibri" w:hAnsi="Times New Roman" w:cs="Times New Roman"/>
                <w:bCs/>
              </w:rPr>
              <w:t>Расчет страховых взносов</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3AC3EDE6" w14:textId="77777777" w:rsidR="00010FA5" w:rsidRPr="009C39B3" w:rsidRDefault="00010FA5" w:rsidP="009C39B3">
            <w:pPr>
              <w:spacing w:after="0" w:line="240" w:lineRule="auto"/>
              <w:contextualSpacing/>
              <w:jc w:val="center"/>
              <w:rPr>
                <w:rFonts w:ascii="Times New Roman" w:eastAsia="Calibri" w:hAnsi="Times New Roman" w:cs="Times New Roman"/>
                <w:b/>
              </w:rPr>
            </w:pPr>
          </w:p>
        </w:tc>
        <w:tc>
          <w:tcPr>
            <w:tcW w:w="993" w:type="dxa"/>
            <w:vMerge/>
            <w:tcBorders>
              <w:left w:val="single" w:sz="4" w:space="0" w:color="000000"/>
              <w:right w:val="single" w:sz="4" w:space="0" w:color="000000"/>
            </w:tcBorders>
            <w:shd w:val="clear" w:color="000000" w:fill="FFFFFF"/>
          </w:tcPr>
          <w:p w14:paraId="098A5BA3" w14:textId="77777777" w:rsidR="00010FA5" w:rsidRPr="009C39B3" w:rsidRDefault="00010FA5"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1BEA2FD8" w14:textId="77777777" w:rsidR="00010FA5" w:rsidRPr="009C39B3" w:rsidRDefault="00010FA5" w:rsidP="009C39B3">
            <w:pPr>
              <w:spacing w:after="0" w:line="240" w:lineRule="auto"/>
              <w:contextualSpacing/>
              <w:rPr>
                <w:rFonts w:ascii="Times New Roman" w:eastAsia="Calibri" w:hAnsi="Times New Roman" w:cs="Times New Roman"/>
              </w:rPr>
            </w:pPr>
          </w:p>
        </w:tc>
      </w:tr>
      <w:tr w:rsidR="00F969DF" w:rsidRPr="005D5C4C" w14:paraId="703D1406"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C857FA2"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87E1276"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17973AF0" w14:textId="77777777" w:rsidR="00F969DF" w:rsidRPr="009C39B3" w:rsidRDefault="00F969DF"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Подготовка сообщения по теме: «Крупнейшие страховые компании РФ».</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FBCBA1E"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263CDBD4"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07CA2012"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6683BC15" w14:textId="77777777" w:rsidTr="00F44123">
        <w:trPr>
          <w:gridAfter w:val="1"/>
          <w:wAfter w:w="964" w:type="dxa"/>
          <w:trHeight w:val="132"/>
        </w:trPr>
        <w:tc>
          <w:tcPr>
            <w:tcW w:w="2142"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3620F0" w14:textId="77777777" w:rsidR="00F969DF" w:rsidRPr="00F44123" w:rsidRDefault="00F44123" w:rsidP="009C39B3">
            <w:pPr>
              <w:spacing w:after="0" w:line="240" w:lineRule="auto"/>
              <w:ind w:right="-108"/>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393F33" w:rsidRPr="00F44123">
              <w:rPr>
                <w:rFonts w:ascii="Times New Roman" w:eastAsia="Times New Roman" w:hAnsi="Times New Roman" w:cs="Times New Roman"/>
                <w:b/>
              </w:rPr>
              <w:t xml:space="preserve"> 3.3.</w:t>
            </w:r>
          </w:p>
          <w:p w14:paraId="219A93A5" w14:textId="77777777" w:rsidR="00F969DF" w:rsidRPr="00F44123" w:rsidRDefault="00F969DF" w:rsidP="0023277F">
            <w:pPr>
              <w:spacing w:after="0" w:line="240" w:lineRule="auto"/>
              <w:contextualSpacing/>
              <w:rPr>
                <w:rFonts w:ascii="Times New Roman" w:eastAsia="Times New Roman" w:hAnsi="Times New Roman" w:cs="Times New Roman"/>
                <w:b/>
              </w:rPr>
            </w:pPr>
            <w:r w:rsidRPr="00F44123">
              <w:rPr>
                <w:rFonts w:ascii="Times New Roman" w:eastAsia="Calibri" w:hAnsi="Times New Roman" w:cs="Times New Roman"/>
                <w:b/>
              </w:rPr>
              <w:t>Налоговая сис</w:t>
            </w:r>
            <w:r w:rsidR="00393F33" w:rsidRPr="00F44123">
              <w:rPr>
                <w:rFonts w:ascii="Times New Roman" w:eastAsia="Calibri" w:hAnsi="Times New Roman" w:cs="Times New Roman"/>
                <w:b/>
              </w:rPr>
              <w:t>т</w:t>
            </w:r>
            <w:r w:rsidR="005D5C4C" w:rsidRPr="00F44123">
              <w:rPr>
                <w:rFonts w:ascii="Times New Roman" w:eastAsia="Calibri" w:hAnsi="Times New Roman" w:cs="Times New Roman"/>
                <w:b/>
              </w:rPr>
              <w:t>ема</w:t>
            </w:r>
            <w:r w:rsidR="00F44123" w:rsidRPr="00F44123">
              <w:rPr>
                <w:rFonts w:ascii="Times New Roman" w:eastAsia="Calibri" w:hAnsi="Times New Roman" w:cs="Times New Roman"/>
                <w:b/>
              </w:rPr>
              <w:t xml:space="preserve"> </w:t>
            </w:r>
            <w:r w:rsidR="0023277F">
              <w:rPr>
                <w:rFonts w:ascii="Times New Roman" w:eastAsia="Calibri" w:hAnsi="Times New Roman" w:cs="Times New Roman"/>
                <w:b/>
              </w:rPr>
              <w:t>РФ</w:t>
            </w:r>
            <w:r w:rsidR="00F44123" w:rsidRPr="00F44123">
              <w:rPr>
                <w:rFonts w:ascii="Times New Roman" w:eastAsia="Calibri" w:hAnsi="Times New Roman" w:cs="Times New Roman"/>
                <w:b/>
              </w:rPr>
              <w:t xml:space="preserve"> и налогообложение</w:t>
            </w:r>
            <w:r w:rsidRPr="00F44123">
              <w:rPr>
                <w:rFonts w:ascii="Times New Roman" w:eastAsia="Times New Roman" w:hAnsi="Times New Roman" w:cs="Times New Roman"/>
                <w:b/>
              </w:rPr>
              <w:t xml:space="preserve"> </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1EEF8B" w14:textId="77777777" w:rsidR="00F969DF" w:rsidRPr="009C39B3" w:rsidRDefault="00781ACD"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37D86FBA" w14:textId="77777777" w:rsidR="00F969DF" w:rsidRPr="009C39B3" w:rsidRDefault="00BD1086" w:rsidP="009C39B3">
            <w:pPr>
              <w:spacing w:after="0" w:line="240" w:lineRule="auto"/>
              <w:contextualSpacing/>
              <w:jc w:val="center"/>
              <w:rPr>
                <w:rFonts w:ascii="Times New Roman" w:eastAsia="Times New Roman" w:hAnsi="Times New Roman" w:cs="Times New Roman"/>
                <w:b/>
              </w:rPr>
            </w:pPr>
            <w:r w:rsidRPr="009C39B3">
              <w:rPr>
                <w:rFonts w:ascii="Times New Roman" w:eastAsia="Times New Roman"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0543104F" w14:textId="77777777" w:rsidR="00F969DF" w:rsidRDefault="0042662D"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03</w:t>
            </w:r>
          </w:p>
          <w:p w14:paraId="78D56317" w14:textId="77777777" w:rsidR="0042662D" w:rsidRPr="009C39B3" w:rsidRDefault="0042662D" w:rsidP="009C39B3">
            <w:pPr>
              <w:spacing w:after="0" w:line="240" w:lineRule="auto"/>
              <w:ind w:left="102"/>
              <w:contextualSpacing/>
              <w:jc w:val="center"/>
              <w:rPr>
                <w:rFonts w:ascii="Times New Roman" w:eastAsia="Calibri" w:hAnsi="Times New Roman" w:cs="Times New Roman"/>
                <w:bCs/>
              </w:rPr>
            </w:pPr>
            <w:r>
              <w:rPr>
                <w:rFonts w:ascii="Times New Roman" w:eastAsia="Calibri" w:hAnsi="Times New Roman" w:cs="Times New Roman"/>
                <w:bCs/>
              </w:rPr>
              <w:t>ОК 04</w:t>
            </w:r>
          </w:p>
          <w:p w14:paraId="2D4752A2" w14:textId="77777777" w:rsidR="00F969DF" w:rsidRPr="009C39B3" w:rsidRDefault="00F969DF" w:rsidP="009C39B3">
            <w:pPr>
              <w:spacing w:after="0" w:line="240" w:lineRule="auto"/>
              <w:ind w:left="102"/>
              <w:contextualSpacing/>
              <w:jc w:val="center"/>
              <w:rPr>
                <w:rFonts w:ascii="Times New Roman" w:eastAsia="Times New Roman"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2439CC46"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3</w:t>
            </w:r>
            <w:r w:rsidRPr="00EA46DB">
              <w:rPr>
                <w:rFonts w:ascii="Times New Roman" w:eastAsia="Times New Roman" w:hAnsi="Times New Roman" w:cs="Times New Roman"/>
              </w:rPr>
              <w:t>.01</w:t>
            </w:r>
          </w:p>
          <w:p w14:paraId="585E4E7A"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03.02</w:t>
            </w:r>
          </w:p>
          <w:p w14:paraId="34F58F3D"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03.03</w:t>
            </w:r>
          </w:p>
          <w:p w14:paraId="4B84E6BC"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03.02</w:t>
            </w:r>
          </w:p>
          <w:p w14:paraId="44949064"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Зо 03.03</w:t>
            </w:r>
          </w:p>
          <w:p w14:paraId="12741ADB"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0B3704D3"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Уо 04.02</w:t>
            </w:r>
          </w:p>
          <w:p w14:paraId="58C0CE25" w14:textId="77777777" w:rsidR="0042662D" w:rsidRDefault="0042662D" w:rsidP="0042662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w:t>
            </w:r>
            <w:r w:rsidRPr="00EA46DB">
              <w:rPr>
                <w:rFonts w:ascii="Times New Roman" w:eastAsia="Times New Roman" w:hAnsi="Times New Roman" w:cs="Times New Roman"/>
              </w:rPr>
              <w:t>о 0</w:t>
            </w:r>
            <w:r>
              <w:rPr>
                <w:rFonts w:ascii="Times New Roman" w:eastAsia="Times New Roman" w:hAnsi="Times New Roman" w:cs="Times New Roman"/>
              </w:rPr>
              <w:t>4</w:t>
            </w:r>
            <w:r w:rsidRPr="00EA46DB">
              <w:rPr>
                <w:rFonts w:ascii="Times New Roman" w:eastAsia="Times New Roman" w:hAnsi="Times New Roman" w:cs="Times New Roman"/>
              </w:rPr>
              <w:t>.01</w:t>
            </w:r>
          </w:p>
          <w:p w14:paraId="77B143D2" w14:textId="77777777" w:rsidR="00F969DF" w:rsidRPr="009C39B3" w:rsidRDefault="0042662D" w:rsidP="0042662D">
            <w:pPr>
              <w:spacing w:after="0" w:line="240" w:lineRule="auto"/>
              <w:ind w:left="102"/>
              <w:contextualSpacing/>
              <w:jc w:val="center"/>
              <w:rPr>
                <w:rFonts w:ascii="Times New Roman" w:eastAsia="Times New Roman" w:hAnsi="Times New Roman" w:cs="Times New Roman"/>
              </w:rPr>
            </w:pPr>
            <w:r>
              <w:rPr>
                <w:rFonts w:ascii="Times New Roman" w:eastAsia="Times New Roman" w:hAnsi="Times New Roman" w:cs="Times New Roman"/>
              </w:rPr>
              <w:t>Зо 04.02</w:t>
            </w:r>
          </w:p>
        </w:tc>
      </w:tr>
      <w:tr w:rsidR="00010FA5" w:rsidRPr="005D5C4C" w14:paraId="4F3A7603" w14:textId="77777777" w:rsidTr="000001F9">
        <w:trPr>
          <w:gridAfter w:val="1"/>
          <w:wAfter w:w="964" w:type="dxa"/>
          <w:trHeight w:val="1315"/>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D367F0" w14:textId="77777777" w:rsidR="00010FA5" w:rsidRPr="00F44123" w:rsidRDefault="00010FA5" w:rsidP="009C39B3">
            <w:pPr>
              <w:spacing w:after="0" w:line="240" w:lineRule="auto"/>
              <w:contextualSpacing/>
              <w:rPr>
                <w:rFonts w:ascii="Times New Roman" w:eastAsia="Times New Roman"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57475B1F" w14:textId="77777777" w:rsidR="00010FA5" w:rsidRPr="009C39B3" w:rsidRDefault="00010FA5"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Понятие, виды и общая характеристика налогов.</w:t>
            </w:r>
          </w:p>
          <w:p w14:paraId="677F948B" w14:textId="77777777" w:rsidR="00010FA5" w:rsidRPr="009C39B3" w:rsidRDefault="00010FA5"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Понятие налоговой системы. Участники налоговых отношений.</w:t>
            </w:r>
          </w:p>
          <w:p w14:paraId="247281FF" w14:textId="77777777" w:rsidR="00010FA5" w:rsidRPr="009C39B3" w:rsidRDefault="00010FA5"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Понятие: налоговая ставка, объект налогообложения, налоговый период, налоговые льготы и порядок уплаты налогов</w:t>
            </w:r>
          </w:p>
          <w:p w14:paraId="57F1E3E2" w14:textId="77777777" w:rsidR="00010FA5" w:rsidRPr="009C39B3" w:rsidRDefault="00010FA5"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Виды налогов для физических лиц.</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75C0438B" w14:textId="77777777" w:rsidR="00010FA5" w:rsidRPr="009C39B3" w:rsidRDefault="00010FA5"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1</w:t>
            </w:r>
          </w:p>
        </w:tc>
        <w:tc>
          <w:tcPr>
            <w:tcW w:w="993" w:type="dxa"/>
            <w:vMerge/>
            <w:tcBorders>
              <w:left w:val="single" w:sz="4" w:space="0" w:color="000000"/>
              <w:right w:val="single" w:sz="4" w:space="0" w:color="000000"/>
            </w:tcBorders>
            <w:shd w:val="clear" w:color="000000" w:fill="FFFFFF"/>
          </w:tcPr>
          <w:p w14:paraId="6BEC21A8" w14:textId="77777777" w:rsidR="00010FA5" w:rsidRPr="009C39B3" w:rsidRDefault="00010FA5" w:rsidP="009C39B3">
            <w:pPr>
              <w:spacing w:after="0" w:line="240" w:lineRule="auto"/>
              <w:contextualSpacing/>
              <w:jc w:val="center"/>
              <w:rPr>
                <w:rFonts w:ascii="Times New Roman" w:eastAsia="Times New Roman" w:hAnsi="Times New Roman" w:cs="Times New Roman"/>
              </w:rPr>
            </w:pPr>
          </w:p>
        </w:tc>
        <w:tc>
          <w:tcPr>
            <w:tcW w:w="1842" w:type="dxa"/>
            <w:vMerge/>
            <w:tcBorders>
              <w:left w:val="single" w:sz="4" w:space="0" w:color="000000"/>
              <w:right w:val="single" w:sz="4" w:space="0" w:color="000000"/>
            </w:tcBorders>
            <w:shd w:val="clear" w:color="000000" w:fill="FFFFFF"/>
          </w:tcPr>
          <w:p w14:paraId="5CD4151A" w14:textId="77777777" w:rsidR="00010FA5" w:rsidRPr="009C39B3" w:rsidRDefault="00010FA5" w:rsidP="009C39B3">
            <w:pPr>
              <w:spacing w:after="0" w:line="240" w:lineRule="auto"/>
              <w:contextualSpacing/>
              <w:rPr>
                <w:rFonts w:ascii="Times New Roman" w:eastAsia="Times New Roman" w:hAnsi="Times New Roman" w:cs="Times New Roman"/>
              </w:rPr>
            </w:pPr>
          </w:p>
        </w:tc>
      </w:tr>
      <w:tr w:rsidR="00F969DF" w:rsidRPr="005D5C4C" w14:paraId="7630832B" w14:textId="77777777" w:rsidTr="00F44123">
        <w:trPr>
          <w:gridAfter w:val="1"/>
          <w:wAfter w:w="964" w:type="dxa"/>
          <w:trHeight w:val="273"/>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CE3CB1"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52FAFF7B"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0227FFD5"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vMerge/>
            <w:tcBorders>
              <w:left w:val="single" w:sz="4" w:space="0" w:color="000000"/>
              <w:right w:val="single" w:sz="4" w:space="0" w:color="000000"/>
            </w:tcBorders>
            <w:shd w:val="clear" w:color="000000" w:fill="FFFFFF"/>
          </w:tcPr>
          <w:p w14:paraId="538E424E"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13927F76"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EE6A0BB" w14:textId="77777777" w:rsidTr="00F44123">
        <w:trPr>
          <w:gridAfter w:val="1"/>
          <w:wAfter w:w="964" w:type="dxa"/>
          <w:trHeight w:val="143"/>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24F664"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2B0D3837" w14:textId="77777777" w:rsidR="00F969DF" w:rsidRPr="009C39B3" w:rsidRDefault="00010FA5" w:rsidP="009C39B3">
            <w:pPr>
              <w:spacing w:after="0" w:line="240" w:lineRule="auto"/>
              <w:contextualSpacing/>
              <w:rPr>
                <w:rFonts w:ascii="Times New Roman" w:eastAsia="Times New Roman" w:hAnsi="Times New Roman" w:cs="Times New Roman"/>
                <w:b/>
              </w:rPr>
            </w:pPr>
            <w:r w:rsidRPr="00010FA5">
              <w:rPr>
                <w:rFonts w:ascii="Times New Roman" w:eastAsia="Times New Roman" w:hAnsi="Times New Roman" w:cs="Times New Roman"/>
              </w:rPr>
              <w:t>5.</w:t>
            </w:r>
            <w:r w:rsidR="00F969DF" w:rsidRPr="009C39B3">
              <w:rPr>
                <w:rFonts w:ascii="Times New Roman" w:eastAsia="Times New Roman" w:hAnsi="Times New Roman" w:cs="Times New Roman"/>
                <w:b/>
              </w:rPr>
              <w:t xml:space="preserve"> </w:t>
            </w:r>
            <w:r w:rsidR="00F969DF" w:rsidRPr="009C39B3">
              <w:rPr>
                <w:rFonts w:ascii="Times New Roman" w:eastAsia="Calibri" w:hAnsi="Times New Roman" w:cs="Times New Roman"/>
                <w:bCs/>
              </w:rPr>
              <w:t>Расчет НДФЛ, транспортного, земельного и имущественного налогов</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3532604F" w14:textId="77777777" w:rsidR="00F969DF" w:rsidRPr="009C39B3" w:rsidRDefault="00F969DF" w:rsidP="009C39B3">
            <w:pPr>
              <w:spacing w:after="0" w:line="240" w:lineRule="auto"/>
              <w:contextualSpacing/>
              <w:jc w:val="center"/>
              <w:rPr>
                <w:rFonts w:ascii="Times New Roman" w:eastAsia="Times New Roman" w:hAnsi="Times New Roman" w:cs="Times New Roman"/>
              </w:rPr>
            </w:pPr>
            <w:r w:rsidRPr="009C39B3">
              <w:rPr>
                <w:rFonts w:ascii="Times New Roman" w:eastAsia="Times New Roman" w:hAnsi="Times New Roman" w:cs="Times New Roman"/>
              </w:rPr>
              <w:t>4</w:t>
            </w:r>
          </w:p>
        </w:tc>
        <w:tc>
          <w:tcPr>
            <w:tcW w:w="993" w:type="dxa"/>
            <w:vMerge/>
            <w:tcBorders>
              <w:left w:val="single" w:sz="4" w:space="0" w:color="000000"/>
              <w:right w:val="single" w:sz="4" w:space="0" w:color="000000"/>
            </w:tcBorders>
            <w:shd w:val="clear" w:color="000000" w:fill="FFFFFF"/>
          </w:tcPr>
          <w:p w14:paraId="68A597B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33BAC364"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2931A0C4"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B0F1C4"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6F3798C8"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42ED33C8" w14:textId="77777777" w:rsidR="00F969DF" w:rsidRPr="009C39B3" w:rsidRDefault="00F969DF" w:rsidP="009C39B3">
            <w:pPr>
              <w:spacing w:after="0" w:line="240" w:lineRule="auto"/>
              <w:contextualSpacing/>
              <w:rPr>
                <w:rFonts w:ascii="Times New Roman" w:eastAsia="Times New Roman" w:hAnsi="Times New Roman" w:cs="Times New Roman"/>
                <w:b/>
              </w:rPr>
            </w:pPr>
            <w:r w:rsidRPr="009C39B3">
              <w:rPr>
                <w:rFonts w:ascii="Times New Roman" w:eastAsia="Calibri" w:hAnsi="Times New Roman" w:cs="Times New Roman"/>
                <w:iCs/>
              </w:rPr>
              <w:t>Работа с налоговым кодексом РФ, поиск информации по ситуационным задачам</w:t>
            </w:r>
          </w:p>
          <w:p w14:paraId="20E854B4" w14:textId="77777777" w:rsidR="00F969DF" w:rsidRPr="009C39B3" w:rsidRDefault="00F969DF" w:rsidP="00010FA5">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Составление схемы по теме: «Сис</w:t>
            </w:r>
            <w:r w:rsidR="00010FA5">
              <w:rPr>
                <w:rFonts w:ascii="Times New Roman" w:eastAsia="Calibri" w:hAnsi="Times New Roman" w:cs="Times New Roman"/>
              </w:rPr>
              <w:t>т</w:t>
            </w:r>
            <w:r w:rsidR="005D5C4C" w:rsidRPr="009C39B3">
              <w:rPr>
                <w:rFonts w:ascii="Times New Roman" w:eastAsia="Calibri" w:hAnsi="Times New Roman" w:cs="Times New Roman"/>
              </w:rPr>
              <w:t>ема</w:t>
            </w:r>
            <w:r w:rsidRPr="009C39B3">
              <w:rPr>
                <w:rFonts w:ascii="Times New Roman" w:eastAsia="Calibri" w:hAnsi="Times New Roman" w:cs="Times New Roman"/>
              </w:rPr>
              <w:t xml:space="preserve"> налогов и сборов в РФ по уровню бюджетов».</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0C063717"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bottom w:val="single" w:sz="4" w:space="0" w:color="auto"/>
              <w:right w:val="single" w:sz="4" w:space="0" w:color="000000"/>
            </w:tcBorders>
            <w:shd w:val="clear" w:color="000000" w:fill="FFFFFF"/>
          </w:tcPr>
          <w:p w14:paraId="657C1B96"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auto"/>
              <w:right w:val="single" w:sz="4" w:space="0" w:color="000000"/>
            </w:tcBorders>
            <w:shd w:val="clear" w:color="000000" w:fill="FFFFFF"/>
          </w:tcPr>
          <w:p w14:paraId="653B261A"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6ABDBB26" w14:textId="77777777" w:rsidTr="00F44123">
        <w:trPr>
          <w:gridAfter w:val="1"/>
          <w:wAfter w:w="964" w:type="dxa"/>
          <w:trHeight w:val="20"/>
        </w:trPr>
        <w:tc>
          <w:tcPr>
            <w:tcW w:w="9639"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6FF15990" w14:textId="77777777" w:rsidR="00F969DF" w:rsidRPr="00F44123" w:rsidRDefault="00F44123" w:rsidP="00393F33">
            <w:pPr>
              <w:spacing w:after="0" w:line="240" w:lineRule="auto"/>
              <w:ind w:left="34" w:right="-79"/>
              <w:contextualSpacing/>
              <w:jc w:val="center"/>
              <w:rPr>
                <w:rFonts w:ascii="Times New Roman" w:eastAsia="Calibri" w:hAnsi="Times New Roman" w:cs="Times New Roman"/>
                <w:b/>
              </w:rPr>
            </w:pPr>
            <w:r w:rsidRPr="00F44123">
              <w:rPr>
                <w:rFonts w:ascii="Times New Roman" w:eastAsia="Times New Roman" w:hAnsi="Times New Roman" w:cs="Times New Roman"/>
                <w:b/>
              </w:rPr>
              <w:t>Раздел 4</w:t>
            </w:r>
            <w:r w:rsidR="00393F33" w:rsidRPr="00F44123">
              <w:rPr>
                <w:rFonts w:ascii="Times New Roman" w:eastAsia="Times New Roman" w:hAnsi="Times New Roman" w:cs="Times New Roman"/>
                <w:b/>
              </w:rPr>
              <w:t xml:space="preserve">. </w:t>
            </w:r>
            <w:r w:rsidRPr="00F44123">
              <w:rPr>
                <w:rFonts w:ascii="Times New Roman" w:eastAsia="Calibri" w:hAnsi="Times New Roman" w:cs="Times New Roman"/>
                <w:b/>
              </w:rPr>
              <w:t>Пенсии. Финансовые механизмы и махинации</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1905EBC4" w14:textId="77777777" w:rsidR="00F969DF" w:rsidRPr="009C39B3" w:rsidRDefault="00F969DF" w:rsidP="009C39B3">
            <w:pPr>
              <w:spacing w:after="0" w:line="240" w:lineRule="auto"/>
              <w:contextualSpacing/>
              <w:jc w:val="center"/>
              <w:rPr>
                <w:rFonts w:ascii="Times New Roman" w:eastAsia="Calibri" w:hAnsi="Times New Roman" w:cs="Times New Roman"/>
                <w:b/>
              </w:rPr>
            </w:pPr>
          </w:p>
        </w:tc>
        <w:tc>
          <w:tcPr>
            <w:tcW w:w="993" w:type="dxa"/>
            <w:tcBorders>
              <w:top w:val="single" w:sz="4" w:space="0" w:color="000000"/>
              <w:left w:val="single" w:sz="4" w:space="0" w:color="000000"/>
              <w:bottom w:val="single" w:sz="4" w:space="0" w:color="auto"/>
              <w:right w:val="single" w:sz="4" w:space="0" w:color="000000"/>
            </w:tcBorders>
            <w:shd w:val="clear" w:color="000000" w:fill="FFFFFF"/>
          </w:tcPr>
          <w:p w14:paraId="13327AD3"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auto"/>
              <w:right w:val="single" w:sz="4" w:space="0" w:color="000000"/>
            </w:tcBorders>
            <w:shd w:val="clear" w:color="000000" w:fill="FFFFFF"/>
          </w:tcPr>
          <w:p w14:paraId="129EA21C" w14:textId="77777777" w:rsidR="00F969DF" w:rsidRPr="009C39B3" w:rsidRDefault="00F969DF" w:rsidP="009C39B3">
            <w:pPr>
              <w:spacing w:after="0" w:line="240" w:lineRule="auto"/>
              <w:ind w:left="102"/>
              <w:contextualSpacing/>
              <w:rPr>
                <w:rFonts w:ascii="Times New Roman" w:eastAsia="Calibri" w:hAnsi="Times New Roman" w:cs="Times New Roman"/>
              </w:rPr>
            </w:pPr>
          </w:p>
        </w:tc>
      </w:tr>
      <w:tr w:rsidR="00F969DF" w:rsidRPr="005D5C4C" w14:paraId="12661FCC" w14:textId="77777777" w:rsidTr="00F44123">
        <w:trPr>
          <w:gridAfter w:val="1"/>
          <w:wAfter w:w="964" w:type="dxa"/>
          <w:trHeight w:val="70"/>
        </w:trPr>
        <w:tc>
          <w:tcPr>
            <w:tcW w:w="2142"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0BC19CBD"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4.1</w:t>
            </w:r>
            <w:r w:rsidR="00393F33" w:rsidRPr="00F44123">
              <w:rPr>
                <w:rFonts w:ascii="Times New Roman" w:eastAsia="Times New Roman" w:hAnsi="Times New Roman" w:cs="Times New Roman"/>
                <w:b/>
              </w:rPr>
              <w:t>.</w:t>
            </w:r>
            <w:r w:rsidR="00F969DF" w:rsidRPr="00F44123">
              <w:rPr>
                <w:rFonts w:ascii="Times New Roman" w:eastAsia="Calibri" w:hAnsi="Times New Roman" w:cs="Times New Roman"/>
                <w:b/>
              </w:rPr>
              <w:t xml:space="preserve"> Государственная пенсионная сис</w:t>
            </w:r>
            <w:r w:rsidR="00393F33" w:rsidRPr="00F44123">
              <w:rPr>
                <w:rFonts w:ascii="Times New Roman" w:eastAsia="Calibri" w:hAnsi="Times New Roman" w:cs="Times New Roman"/>
                <w:b/>
              </w:rPr>
              <w:t>т</w:t>
            </w:r>
            <w:r w:rsidR="005D5C4C" w:rsidRPr="00F44123">
              <w:rPr>
                <w:rFonts w:ascii="Times New Roman" w:eastAsia="Calibri" w:hAnsi="Times New Roman" w:cs="Times New Roman"/>
                <w:b/>
              </w:rPr>
              <w:t>ема</w:t>
            </w:r>
            <w:r w:rsidRPr="00F44123">
              <w:rPr>
                <w:rFonts w:ascii="Times New Roman" w:eastAsia="Calibri" w:hAnsi="Times New Roman" w:cs="Times New Roman"/>
                <w:b/>
              </w:rPr>
              <w:t xml:space="preserve"> в рф</w:t>
            </w:r>
          </w:p>
        </w:tc>
        <w:tc>
          <w:tcPr>
            <w:tcW w:w="749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1DA6C2C6"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218ADDAE" w14:textId="77777777" w:rsidR="00F969DF" w:rsidRPr="009C39B3" w:rsidRDefault="00BD1086"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auto"/>
              <w:left w:val="single" w:sz="4" w:space="0" w:color="000000"/>
              <w:bottom w:val="nil"/>
              <w:right w:val="single" w:sz="4" w:space="0" w:color="000000"/>
            </w:tcBorders>
            <w:shd w:val="clear" w:color="000000" w:fill="FFFFFF"/>
          </w:tcPr>
          <w:p w14:paraId="67671514" w14:textId="77777777" w:rsidR="00F969DF" w:rsidRPr="009D1F5A" w:rsidRDefault="00F969DF" w:rsidP="009D1F5A">
            <w:pPr>
              <w:spacing w:after="0" w:line="240" w:lineRule="auto"/>
              <w:ind w:left="102"/>
              <w:contextualSpacing/>
              <w:jc w:val="center"/>
              <w:rPr>
                <w:rFonts w:ascii="Times New Roman" w:eastAsia="Times New Roman" w:hAnsi="Times New Roman" w:cs="Times New Roman"/>
              </w:rPr>
            </w:pPr>
            <w:r w:rsidRPr="009D1F5A">
              <w:rPr>
                <w:rFonts w:ascii="Times New Roman" w:eastAsia="Times New Roman" w:hAnsi="Times New Roman" w:cs="Times New Roman"/>
              </w:rPr>
              <w:t>ОК 1,4,5</w:t>
            </w:r>
          </w:p>
          <w:p w14:paraId="78A09B4B" w14:textId="77777777" w:rsidR="00F969DF" w:rsidRPr="009C39B3" w:rsidRDefault="00F969DF" w:rsidP="009D1F5A">
            <w:pPr>
              <w:spacing w:after="0" w:line="240" w:lineRule="auto"/>
              <w:ind w:left="102"/>
              <w:contextualSpacing/>
              <w:jc w:val="center"/>
              <w:rPr>
                <w:rFonts w:ascii="Times New Roman" w:eastAsia="Times New Roman" w:hAnsi="Times New Roman" w:cs="Times New Roman"/>
              </w:rPr>
            </w:pPr>
          </w:p>
        </w:tc>
        <w:tc>
          <w:tcPr>
            <w:tcW w:w="1842" w:type="dxa"/>
            <w:vMerge w:val="restart"/>
            <w:tcBorders>
              <w:top w:val="single" w:sz="4" w:space="0" w:color="auto"/>
              <w:left w:val="single" w:sz="4" w:space="0" w:color="000000"/>
              <w:bottom w:val="nil"/>
              <w:right w:val="single" w:sz="4" w:space="0" w:color="000000"/>
            </w:tcBorders>
            <w:shd w:val="clear" w:color="000000" w:fill="FFFFFF"/>
          </w:tcPr>
          <w:p w14:paraId="44729630" w14:textId="77777777" w:rsidR="009D1F5A" w:rsidRDefault="009D1F5A" w:rsidP="009D1F5A">
            <w:pPr>
              <w:spacing w:after="0" w:line="240" w:lineRule="auto"/>
              <w:ind w:left="102"/>
              <w:jc w:val="center"/>
              <w:rPr>
                <w:rFonts w:ascii="Times New Roman" w:eastAsia="Times New Roman" w:hAnsi="Times New Roman" w:cs="Times New Roman"/>
              </w:rPr>
            </w:pPr>
            <w:r w:rsidRPr="009D1F5A">
              <w:rPr>
                <w:rFonts w:ascii="Times New Roman" w:eastAsia="Times New Roman" w:hAnsi="Times New Roman" w:cs="Times New Roman"/>
              </w:rPr>
              <w:t>Уо 04.01</w:t>
            </w:r>
          </w:p>
          <w:p w14:paraId="7AF898B5"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04.02</w:t>
            </w:r>
          </w:p>
          <w:p w14:paraId="2E075FD3"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04.01</w:t>
            </w:r>
          </w:p>
          <w:p w14:paraId="6BF3F618"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04.01</w:t>
            </w:r>
          </w:p>
          <w:p w14:paraId="0934EBC3" w14:textId="77777777" w:rsidR="009D1F5A" w:rsidRDefault="009D1F5A" w:rsidP="009D1F5A">
            <w:pPr>
              <w:spacing w:after="0" w:line="240" w:lineRule="auto"/>
              <w:ind w:left="102"/>
              <w:jc w:val="center"/>
              <w:rPr>
                <w:rFonts w:ascii="Times New Roman" w:eastAsia="Times New Roman" w:hAnsi="Times New Roman" w:cs="Times New Roman"/>
              </w:rPr>
            </w:pPr>
          </w:p>
          <w:p w14:paraId="4E4540D3" w14:textId="77777777" w:rsidR="009D1F5A" w:rsidRDefault="009D1F5A" w:rsidP="009D1F5A">
            <w:pPr>
              <w:spacing w:after="0" w:line="240" w:lineRule="auto"/>
              <w:ind w:left="102"/>
              <w:jc w:val="center"/>
              <w:rPr>
                <w:rFonts w:ascii="Times New Roman" w:eastAsia="Times New Roman" w:hAnsi="Times New Roman" w:cs="Times New Roman"/>
              </w:rPr>
            </w:pPr>
          </w:p>
          <w:p w14:paraId="51D4C634" w14:textId="77777777" w:rsidR="009D1F5A" w:rsidRPr="009D1F5A" w:rsidRDefault="009D1F5A" w:rsidP="009D1F5A">
            <w:pPr>
              <w:spacing w:after="0" w:line="240" w:lineRule="auto"/>
              <w:ind w:left="102"/>
              <w:jc w:val="center"/>
              <w:rPr>
                <w:rFonts w:ascii="Times New Roman" w:eastAsia="Times New Roman" w:hAnsi="Times New Roman" w:cs="Times New Roman"/>
              </w:rPr>
            </w:pPr>
          </w:p>
          <w:p w14:paraId="6AC493C7" w14:textId="77777777" w:rsidR="00F969DF" w:rsidRPr="009C39B3" w:rsidRDefault="00F969DF" w:rsidP="009D1F5A">
            <w:pPr>
              <w:spacing w:after="0" w:line="240" w:lineRule="auto"/>
              <w:ind w:left="102"/>
              <w:contextualSpacing/>
              <w:rPr>
                <w:rFonts w:ascii="Times New Roman" w:eastAsia="Times New Roman" w:hAnsi="Times New Roman" w:cs="Times New Roman"/>
              </w:rPr>
            </w:pPr>
          </w:p>
        </w:tc>
      </w:tr>
      <w:tr w:rsidR="00F223F6" w:rsidRPr="005D5C4C" w14:paraId="11EC56DD" w14:textId="77777777" w:rsidTr="000001F9">
        <w:trPr>
          <w:gridAfter w:val="1"/>
          <w:wAfter w:w="964" w:type="dxa"/>
          <w:trHeight w:val="779"/>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DE9B2A" w14:textId="77777777" w:rsidR="00F223F6" w:rsidRPr="00F44123" w:rsidRDefault="00F223F6"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60F39417" w14:textId="77777777" w:rsidR="00F223F6" w:rsidRPr="00F223F6" w:rsidRDefault="00F223F6" w:rsidP="00F223F6">
            <w:pPr>
              <w:pStyle w:val="a4"/>
              <w:numPr>
                <w:ilvl w:val="0"/>
                <w:numId w:val="383"/>
              </w:numPr>
              <w:tabs>
                <w:tab w:val="left" w:pos="426"/>
              </w:tabs>
              <w:spacing w:after="0" w:line="240" w:lineRule="auto"/>
              <w:ind w:left="296" w:hanging="284"/>
              <w:jc w:val="both"/>
              <w:rPr>
                <w:rFonts w:ascii="Times New Roman" w:eastAsia="Calibri" w:hAnsi="Times New Roman" w:cs="Times New Roman"/>
              </w:rPr>
            </w:pPr>
            <w:r w:rsidRPr="00F223F6">
              <w:rPr>
                <w:rFonts w:ascii="Times New Roman" w:eastAsia="Calibri" w:hAnsi="Times New Roman" w:cs="Times New Roman"/>
              </w:rPr>
              <w:t xml:space="preserve">Понятие и характеристика пенсионного обеспечения РФ. </w:t>
            </w:r>
          </w:p>
          <w:p w14:paraId="7B851DAE" w14:textId="77777777" w:rsidR="00F223F6" w:rsidRPr="00F223F6" w:rsidRDefault="00F223F6" w:rsidP="00F223F6">
            <w:pPr>
              <w:pStyle w:val="a4"/>
              <w:numPr>
                <w:ilvl w:val="0"/>
                <w:numId w:val="383"/>
              </w:numPr>
              <w:tabs>
                <w:tab w:val="left" w:pos="426"/>
              </w:tabs>
              <w:spacing w:after="0" w:line="240" w:lineRule="auto"/>
              <w:ind w:left="296" w:hanging="284"/>
              <w:jc w:val="both"/>
              <w:rPr>
                <w:rFonts w:ascii="Times New Roman" w:eastAsia="Calibri" w:hAnsi="Times New Roman" w:cs="Times New Roman"/>
              </w:rPr>
            </w:pPr>
            <w:r w:rsidRPr="00F223F6">
              <w:rPr>
                <w:rFonts w:ascii="Times New Roman" w:eastAsia="Calibri" w:hAnsi="Times New Roman" w:cs="Times New Roman"/>
              </w:rPr>
              <w:t>Виды пенсий</w:t>
            </w:r>
          </w:p>
          <w:p w14:paraId="3CD0888F" w14:textId="77777777" w:rsidR="00F223F6" w:rsidRPr="00F223F6" w:rsidRDefault="00F223F6" w:rsidP="00F223F6">
            <w:pPr>
              <w:pStyle w:val="a4"/>
              <w:numPr>
                <w:ilvl w:val="0"/>
                <w:numId w:val="383"/>
              </w:numPr>
              <w:tabs>
                <w:tab w:val="left" w:pos="426"/>
              </w:tabs>
              <w:spacing w:after="0" w:line="240" w:lineRule="auto"/>
              <w:ind w:left="296" w:hanging="284"/>
              <w:jc w:val="both"/>
              <w:rPr>
                <w:rFonts w:ascii="Times New Roman" w:eastAsia="Calibri" w:hAnsi="Times New Roman" w:cs="Times New Roman"/>
              </w:rPr>
            </w:pPr>
            <w:r w:rsidRPr="00F223F6">
              <w:rPr>
                <w:rFonts w:ascii="Times New Roman" w:eastAsia="Calibri" w:hAnsi="Times New Roman" w:cs="Times New Roman"/>
              </w:rPr>
              <w:t>Пенсионный фонд РФ и его функции</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2713A29A" w14:textId="77777777" w:rsidR="00F223F6" w:rsidRPr="009C39B3" w:rsidRDefault="00F223F6"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3751C0D1" w14:textId="77777777" w:rsidR="00F223F6" w:rsidRPr="009C39B3" w:rsidRDefault="00F223F6"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565EE7B8" w14:textId="77777777" w:rsidR="00F223F6" w:rsidRPr="009C39B3" w:rsidRDefault="00F223F6" w:rsidP="009C39B3">
            <w:pPr>
              <w:spacing w:after="0" w:line="240" w:lineRule="auto"/>
              <w:contextualSpacing/>
              <w:rPr>
                <w:rFonts w:ascii="Times New Roman" w:eastAsia="Calibri" w:hAnsi="Times New Roman" w:cs="Times New Roman"/>
              </w:rPr>
            </w:pPr>
          </w:p>
        </w:tc>
      </w:tr>
      <w:tr w:rsidR="00F969DF" w:rsidRPr="005D5C4C" w14:paraId="1972F088"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CD07AB"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14:paraId="7EAC0B7A" w14:textId="77777777" w:rsidR="00F969DF" w:rsidRPr="009C39B3" w:rsidRDefault="00781ACD" w:rsidP="009C39B3">
            <w:pPr>
              <w:spacing w:after="0" w:line="240" w:lineRule="auto"/>
              <w:contextualSpacing/>
              <w:rPr>
                <w:rFonts w:ascii="Times New Roman" w:eastAsia="Times New Roman"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14:paraId="294137CA" w14:textId="77777777" w:rsidR="00F969DF" w:rsidRPr="009C39B3" w:rsidRDefault="00F969DF" w:rsidP="009C39B3">
            <w:pPr>
              <w:spacing w:after="0" w:line="240" w:lineRule="auto"/>
              <w:contextualSpacing/>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46060C96"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711DA5EA"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192D3DFA" w14:textId="77777777" w:rsidTr="00F44123">
        <w:trPr>
          <w:gridAfter w:val="1"/>
          <w:wAfter w:w="964" w:type="dxa"/>
          <w:trHeight w:val="20"/>
        </w:trPr>
        <w:tc>
          <w:tcPr>
            <w:tcW w:w="2142"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98241E2"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2668F2" w14:textId="77777777" w:rsidR="00F969DF" w:rsidRPr="009C39B3" w:rsidRDefault="00010FA5" w:rsidP="009C39B3">
            <w:pPr>
              <w:spacing w:after="0" w:line="240" w:lineRule="auto"/>
              <w:contextualSpacing/>
              <w:rPr>
                <w:rFonts w:ascii="Times New Roman" w:eastAsia="Calibri" w:hAnsi="Times New Roman" w:cs="Times New Roman"/>
                <w:b/>
              </w:rPr>
            </w:pPr>
            <w:r w:rsidRPr="00010FA5">
              <w:rPr>
                <w:rFonts w:ascii="Times New Roman" w:eastAsia="Calibri" w:hAnsi="Times New Roman" w:cs="Times New Roman"/>
              </w:rPr>
              <w:t xml:space="preserve">6. </w:t>
            </w:r>
            <w:r w:rsidR="00F969DF" w:rsidRPr="00010FA5">
              <w:rPr>
                <w:rFonts w:ascii="Times New Roman" w:eastAsia="Calibri" w:hAnsi="Times New Roman" w:cs="Times New Roman"/>
              </w:rPr>
              <w:t>Решение</w:t>
            </w:r>
            <w:r w:rsidR="00F969DF" w:rsidRPr="009C39B3">
              <w:rPr>
                <w:rFonts w:ascii="Times New Roman" w:eastAsia="Calibri" w:hAnsi="Times New Roman" w:cs="Times New Roman"/>
              </w:rPr>
              <w:t xml:space="preserve"> ситуационных задач </w:t>
            </w:r>
            <w:r w:rsidR="00F969DF" w:rsidRPr="009C39B3">
              <w:rPr>
                <w:rFonts w:ascii="Times New Roman" w:eastAsia="Calibri" w:hAnsi="Times New Roman" w:cs="Times New Roman"/>
                <w:bCs/>
              </w:rPr>
              <w:t>по формированию пенсионных накоплений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D94F0B1"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tcBorders>
              <w:left w:val="single" w:sz="4" w:space="0" w:color="000000"/>
              <w:right w:val="single" w:sz="4" w:space="0" w:color="000000"/>
            </w:tcBorders>
            <w:shd w:val="clear" w:color="000000" w:fill="FFFFFF"/>
          </w:tcPr>
          <w:p w14:paraId="05E29BE8"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183D272"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61AC7CE4" w14:textId="77777777" w:rsidTr="00010FA5">
        <w:trPr>
          <w:gridAfter w:val="1"/>
          <w:wAfter w:w="964" w:type="dxa"/>
          <w:trHeight w:val="113"/>
        </w:trPr>
        <w:tc>
          <w:tcPr>
            <w:tcW w:w="2142"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77AF5C22" w14:textId="77777777" w:rsidR="00F969DF" w:rsidRPr="00F44123" w:rsidRDefault="00F969DF" w:rsidP="009C39B3">
            <w:pPr>
              <w:spacing w:after="0" w:line="240" w:lineRule="auto"/>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6E8D06"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3524DEA5" w14:textId="77777777" w:rsidR="00F969DF" w:rsidRPr="009C39B3" w:rsidRDefault="00F969DF" w:rsidP="009C39B3">
            <w:pPr>
              <w:widowControl w:val="0"/>
              <w:autoSpaceDE w:val="0"/>
              <w:autoSpaceDN w:val="0"/>
              <w:adjustRightInd w:val="0"/>
              <w:spacing w:after="0" w:line="240" w:lineRule="auto"/>
              <w:contextualSpacing/>
              <w:jc w:val="both"/>
              <w:rPr>
                <w:rFonts w:ascii="Times New Roman" w:eastAsia="Calibri" w:hAnsi="Times New Roman" w:cs="Times New Roman"/>
              </w:rPr>
            </w:pPr>
            <w:r w:rsidRPr="009C39B3">
              <w:rPr>
                <w:rFonts w:ascii="Times New Roman" w:eastAsia="Calibri" w:hAnsi="Times New Roman" w:cs="Times New Roman"/>
              </w:rPr>
              <w:t>Подготовка сообщения по теме: «Негосударственные пенсионные фонды РФ».</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7E3402" w14:textId="77777777" w:rsidR="00F969DF" w:rsidRPr="009C39B3" w:rsidRDefault="00F969DF" w:rsidP="00010FA5">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bottom w:val="single" w:sz="4" w:space="0" w:color="000000"/>
              <w:right w:val="single" w:sz="4" w:space="0" w:color="000000"/>
            </w:tcBorders>
            <w:shd w:val="clear" w:color="000000" w:fill="FFFFFF"/>
          </w:tcPr>
          <w:p w14:paraId="1E9E294A"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34A2B953"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49CED5CB" w14:textId="77777777" w:rsidTr="00F44123">
        <w:trPr>
          <w:gridAfter w:val="1"/>
          <w:wAfter w:w="964" w:type="dxa"/>
          <w:trHeight w:val="70"/>
        </w:trPr>
        <w:tc>
          <w:tcPr>
            <w:tcW w:w="2142" w:type="dxa"/>
            <w:vMerge w:val="restart"/>
            <w:tcBorders>
              <w:top w:val="single" w:sz="4" w:space="0" w:color="auto"/>
              <w:left w:val="single" w:sz="4" w:space="0" w:color="000000"/>
              <w:bottom w:val="nil"/>
              <w:right w:val="single" w:sz="4" w:space="0" w:color="000000"/>
            </w:tcBorders>
            <w:shd w:val="clear" w:color="auto" w:fill="auto"/>
            <w:tcMar>
              <w:left w:w="108" w:type="dxa"/>
              <w:right w:w="108" w:type="dxa"/>
            </w:tcMar>
          </w:tcPr>
          <w:p w14:paraId="31402B91" w14:textId="77777777" w:rsidR="00F969DF" w:rsidRPr="00F44123" w:rsidRDefault="00F44123" w:rsidP="009C39B3">
            <w:pPr>
              <w:spacing w:after="0" w:line="240" w:lineRule="auto"/>
              <w:ind w:left="120"/>
              <w:contextualSpacing/>
              <w:rPr>
                <w:rFonts w:ascii="Times New Roman" w:eastAsia="Calibri"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4.2</w:t>
            </w:r>
            <w:r w:rsidR="00393F33" w:rsidRPr="00F44123">
              <w:rPr>
                <w:rFonts w:ascii="Times New Roman" w:eastAsia="Times New Roman" w:hAnsi="Times New Roman" w:cs="Times New Roman"/>
                <w:b/>
              </w:rPr>
              <w:t>.</w:t>
            </w:r>
            <w:r w:rsidR="00F969DF" w:rsidRPr="00F44123">
              <w:rPr>
                <w:rFonts w:ascii="Times New Roman" w:eastAsia="Calibri" w:hAnsi="Times New Roman" w:cs="Times New Roman"/>
                <w:b/>
              </w:rPr>
              <w:t xml:space="preserve"> Финансовые механизмы работы фирмы </w:t>
            </w: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D4335E" w14:textId="77777777" w:rsidR="00F969DF" w:rsidRPr="009C39B3" w:rsidRDefault="00781ACD" w:rsidP="009C39B3">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Содержание</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14:paraId="38C360E2"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3A689FBC" w14:textId="77777777" w:rsidR="00F969DF" w:rsidRDefault="009D1F5A" w:rsidP="009C39B3">
            <w:pPr>
              <w:spacing w:after="0" w:line="240" w:lineRule="auto"/>
              <w:contextualSpacing/>
              <w:jc w:val="center"/>
              <w:rPr>
                <w:rFonts w:ascii="Times New Roman" w:eastAsia="Calibri" w:hAnsi="Times New Roman" w:cs="Times New Roman"/>
                <w:bCs/>
              </w:rPr>
            </w:pPr>
            <w:r>
              <w:rPr>
                <w:rFonts w:ascii="Times New Roman" w:eastAsia="Calibri" w:hAnsi="Times New Roman" w:cs="Times New Roman"/>
                <w:bCs/>
              </w:rPr>
              <w:t>ОК 03</w:t>
            </w:r>
          </w:p>
          <w:p w14:paraId="5AC4BCC5" w14:textId="77777777" w:rsidR="009D1F5A" w:rsidRPr="009C39B3" w:rsidRDefault="009D1F5A" w:rsidP="009C39B3">
            <w:pPr>
              <w:spacing w:after="0" w:line="240" w:lineRule="auto"/>
              <w:contextualSpacing/>
              <w:jc w:val="center"/>
              <w:rPr>
                <w:rFonts w:ascii="Times New Roman" w:eastAsia="Calibri" w:hAnsi="Times New Roman" w:cs="Times New Roman"/>
                <w:bCs/>
              </w:rPr>
            </w:pPr>
            <w:r>
              <w:rPr>
                <w:rFonts w:ascii="Times New Roman" w:eastAsia="Calibri" w:hAnsi="Times New Roman" w:cs="Times New Roman"/>
                <w:bCs/>
              </w:rPr>
              <w:t>ОК 04</w:t>
            </w:r>
          </w:p>
          <w:p w14:paraId="488ACABA"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0F901066" w14:textId="77777777" w:rsidR="009D1F5A" w:rsidRDefault="009D1F5A" w:rsidP="009D1F5A">
            <w:pPr>
              <w:spacing w:after="0" w:line="240" w:lineRule="auto"/>
              <w:ind w:left="102"/>
              <w:jc w:val="center"/>
              <w:rPr>
                <w:rFonts w:ascii="Times New Roman" w:eastAsia="Times New Roman" w:hAnsi="Times New Roman" w:cs="Times New Roman"/>
              </w:rPr>
            </w:pPr>
            <w:r w:rsidRPr="009D1F5A">
              <w:rPr>
                <w:rFonts w:ascii="Times New Roman" w:eastAsia="Times New Roman" w:hAnsi="Times New Roman" w:cs="Times New Roman"/>
              </w:rPr>
              <w:t>Уо 0</w:t>
            </w:r>
            <w:r>
              <w:rPr>
                <w:rFonts w:ascii="Times New Roman" w:eastAsia="Times New Roman" w:hAnsi="Times New Roman" w:cs="Times New Roman"/>
              </w:rPr>
              <w:t>3</w:t>
            </w:r>
            <w:r w:rsidRPr="009D1F5A">
              <w:rPr>
                <w:rFonts w:ascii="Times New Roman" w:eastAsia="Times New Roman" w:hAnsi="Times New Roman" w:cs="Times New Roman"/>
              </w:rPr>
              <w:t>.01</w:t>
            </w:r>
          </w:p>
          <w:p w14:paraId="24D1CFD4"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03.02</w:t>
            </w:r>
          </w:p>
          <w:p w14:paraId="201EC964"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03.03</w:t>
            </w:r>
          </w:p>
          <w:p w14:paraId="5820BED8"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w:t>
            </w:r>
            <w:r>
              <w:rPr>
                <w:rFonts w:ascii="Times New Roman" w:eastAsia="Times New Roman" w:hAnsi="Times New Roman" w:cs="Times New Roman"/>
              </w:rPr>
              <w:t>3</w:t>
            </w:r>
            <w:r w:rsidRPr="009D1F5A">
              <w:rPr>
                <w:rFonts w:ascii="Times New Roman" w:eastAsia="Times New Roman" w:hAnsi="Times New Roman" w:cs="Times New Roman"/>
              </w:rPr>
              <w:t>.01</w:t>
            </w:r>
          </w:p>
          <w:p w14:paraId="7B46432D"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03.02</w:t>
            </w:r>
          </w:p>
          <w:p w14:paraId="518C05F7"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03.03</w:t>
            </w:r>
          </w:p>
          <w:p w14:paraId="03CDAEE0" w14:textId="77777777" w:rsidR="009D1F5A" w:rsidRDefault="009D1F5A" w:rsidP="009D1F5A">
            <w:pPr>
              <w:spacing w:after="0" w:line="240" w:lineRule="auto"/>
              <w:ind w:left="102"/>
              <w:jc w:val="center"/>
              <w:rPr>
                <w:rFonts w:ascii="Times New Roman" w:eastAsia="Times New Roman" w:hAnsi="Times New Roman" w:cs="Times New Roman"/>
              </w:rPr>
            </w:pPr>
            <w:r w:rsidRPr="009D1F5A">
              <w:rPr>
                <w:rFonts w:ascii="Times New Roman" w:eastAsia="Times New Roman" w:hAnsi="Times New Roman" w:cs="Times New Roman"/>
              </w:rPr>
              <w:t>Уо 04.01</w:t>
            </w:r>
          </w:p>
          <w:p w14:paraId="04BA6833"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04.02</w:t>
            </w:r>
          </w:p>
          <w:p w14:paraId="7E3C0F11"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04.01</w:t>
            </w:r>
          </w:p>
          <w:p w14:paraId="611AF543"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04.02</w:t>
            </w:r>
          </w:p>
          <w:p w14:paraId="623FEF5E" w14:textId="77777777" w:rsidR="00F969DF" w:rsidRPr="009C39B3" w:rsidRDefault="00F969DF" w:rsidP="009C39B3">
            <w:pPr>
              <w:spacing w:after="0" w:line="240" w:lineRule="auto"/>
              <w:contextualSpacing/>
              <w:rPr>
                <w:rFonts w:ascii="Times New Roman" w:eastAsia="Calibri" w:hAnsi="Times New Roman" w:cs="Times New Roman"/>
              </w:rPr>
            </w:pPr>
          </w:p>
        </w:tc>
      </w:tr>
      <w:tr w:rsidR="00124E56" w:rsidRPr="005D5C4C" w14:paraId="60608072" w14:textId="77777777" w:rsidTr="000001F9">
        <w:trPr>
          <w:gridAfter w:val="1"/>
          <w:wAfter w:w="964" w:type="dxa"/>
          <w:trHeight w:val="1295"/>
        </w:trPr>
        <w:tc>
          <w:tcPr>
            <w:tcW w:w="2142" w:type="dxa"/>
            <w:vMerge/>
            <w:tcBorders>
              <w:left w:val="single" w:sz="4" w:space="0" w:color="000000"/>
              <w:right w:val="single" w:sz="4" w:space="0" w:color="000000"/>
            </w:tcBorders>
            <w:shd w:val="clear" w:color="auto" w:fill="auto"/>
            <w:tcMar>
              <w:left w:w="108" w:type="dxa"/>
              <w:right w:w="108" w:type="dxa"/>
            </w:tcMar>
          </w:tcPr>
          <w:p w14:paraId="1EECB520" w14:textId="77777777" w:rsidR="00124E56" w:rsidRPr="00F44123" w:rsidRDefault="00124E56"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79ED4112" w14:textId="77777777" w:rsidR="00124E56" w:rsidRPr="00010FA5" w:rsidRDefault="00124E56" w:rsidP="00010FA5">
            <w:pPr>
              <w:pStyle w:val="a4"/>
              <w:numPr>
                <w:ilvl w:val="0"/>
                <w:numId w:val="382"/>
              </w:numPr>
              <w:spacing w:after="0" w:line="240" w:lineRule="auto"/>
              <w:ind w:left="296" w:hanging="296"/>
              <w:rPr>
                <w:rFonts w:ascii="Times New Roman" w:eastAsia="Calibri" w:hAnsi="Times New Roman" w:cs="Times New Roman"/>
              </w:rPr>
            </w:pPr>
            <w:r w:rsidRPr="00010FA5">
              <w:rPr>
                <w:rFonts w:ascii="Times New Roman" w:eastAsia="Calibri" w:hAnsi="Times New Roman" w:cs="Times New Roman"/>
              </w:rPr>
              <w:t>Взаимоотношения работодателя и сотрудников. Социальные гарантии работника</w:t>
            </w:r>
          </w:p>
          <w:p w14:paraId="1DE65570" w14:textId="77777777" w:rsidR="00124E56" w:rsidRPr="00010FA5" w:rsidRDefault="00124E56" w:rsidP="00010FA5">
            <w:pPr>
              <w:pStyle w:val="a4"/>
              <w:numPr>
                <w:ilvl w:val="0"/>
                <w:numId w:val="382"/>
              </w:numPr>
              <w:spacing w:after="0" w:line="240" w:lineRule="auto"/>
              <w:ind w:left="296" w:hanging="296"/>
              <w:rPr>
                <w:rFonts w:ascii="Times New Roman" w:eastAsia="Calibri" w:hAnsi="Times New Roman" w:cs="Times New Roman"/>
              </w:rPr>
            </w:pPr>
            <w:r w:rsidRPr="00010FA5">
              <w:rPr>
                <w:rFonts w:ascii="Times New Roman" w:eastAsia="Calibri" w:hAnsi="Times New Roman" w:cs="Times New Roman"/>
              </w:rPr>
              <w:t>Понятие трудового договора, основные его разделы</w:t>
            </w:r>
          </w:p>
          <w:p w14:paraId="286873F1" w14:textId="77777777" w:rsidR="00124E56" w:rsidRPr="00010FA5" w:rsidRDefault="00124E56" w:rsidP="00010FA5">
            <w:pPr>
              <w:pStyle w:val="a4"/>
              <w:numPr>
                <w:ilvl w:val="0"/>
                <w:numId w:val="382"/>
              </w:numPr>
              <w:spacing w:after="0" w:line="240" w:lineRule="auto"/>
              <w:ind w:left="296" w:hanging="296"/>
              <w:rPr>
                <w:rFonts w:ascii="Times New Roman" w:eastAsia="Calibri" w:hAnsi="Times New Roman" w:cs="Times New Roman"/>
              </w:rPr>
            </w:pPr>
            <w:r w:rsidRPr="00010FA5">
              <w:rPr>
                <w:rFonts w:ascii="Times New Roman" w:eastAsia="Calibri" w:hAnsi="Times New Roman" w:cs="Times New Roman"/>
              </w:rPr>
              <w:t>Права и обязанности работника и работодателя.</w:t>
            </w:r>
          </w:p>
          <w:p w14:paraId="4A34BE9D" w14:textId="77777777" w:rsidR="00124E56" w:rsidRPr="00010FA5" w:rsidRDefault="00124E56" w:rsidP="00010FA5">
            <w:pPr>
              <w:pStyle w:val="a4"/>
              <w:numPr>
                <w:ilvl w:val="0"/>
                <w:numId w:val="382"/>
              </w:numPr>
              <w:spacing w:after="0" w:line="240" w:lineRule="auto"/>
              <w:ind w:left="296" w:hanging="296"/>
              <w:rPr>
                <w:rFonts w:ascii="Times New Roman" w:eastAsia="Calibri" w:hAnsi="Times New Roman" w:cs="Times New Roman"/>
              </w:rPr>
            </w:pPr>
            <w:r w:rsidRPr="00010FA5">
              <w:rPr>
                <w:rFonts w:ascii="Times New Roman" w:eastAsia="Calibri" w:hAnsi="Times New Roman" w:cs="Times New Roman"/>
              </w:rPr>
              <w:t>Социальные гарантии работника</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6481739C" w14:textId="77777777" w:rsidR="00124E56" w:rsidRPr="009C39B3" w:rsidRDefault="00124E56"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right w:val="single" w:sz="4" w:space="0" w:color="000000"/>
            </w:tcBorders>
            <w:shd w:val="clear" w:color="000000" w:fill="FFFFFF"/>
          </w:tcPr>
          <w:p w14:paraId="553D1B0F" w14:textId="77777777" w:rsidR="00124E56" w:rsidRPr="009C39B3" w:rsidRDefault="00124E56"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2444042A" w14:textId="77777777" w:rsidR="00124E56" w:rsidRPr="009C39B3" w:rsidRDefault="00124E56" w:rsidP="009C39B3">
            <w:pPr>
              <w:spacing w:after="0" w:line="240" w:lineRule="auto"/>
              <w:contextualSpacing/>
              <w:rPr>
                <w:rFonts w:ascii="Times New Roman" w:eastAsia="Calibri" w:hAnsi="Times New Roman" w:cs="Times New Roman"/>
              </w:rPr>
            </w:pPr>
          </w:p>
        </w:tc>
      </w:tr>
      <w:tr w:rsidR="00F969DF" w:rsidRPr="005D5C4C" w14:paraId="59F858DF" w14:textId="77777777" w:rsidTr="00F44123">
        <w:trPr>
          <w:gridAfter w:val="1"/>
          <w:wAfter w:w="964" w:type="dxa"/>
          <w:trHeight w:val="20"/>
        </w:trPr>
        <w:tc>
          <w:tcPr>
            <w:tcW w:w="2142" w:type="dxa"/>
            <w:vMerge/>
            <w:tcBorders>
              <w:left w:val="single" w:sz="4" w:space="0" w:color="000000"/>
              <w:right w:val="single" w:sz="4" w:space="0" w:color="000000"/>
            </w:tcBorders>
            <w:shd w:val="clear" w:color="auto" w:fill="auto"/>
            <w:tcMar>
              <w:left w:w="108" w:type="dxa"/>
              <w:right w:w="108" w:type="dxa"/>
            </w:tcMar>
          </w:tcPr>
          <w:p w14:paraId="712C704D"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DD2079" w14:textId="77777777" w:rsidR="00F969DF" w:rsidRPr="009C39B3" w:rsidRDefault="00781ACD" w:rsidP="00010FA5">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E33AE61"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2FB592B6"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63CA10EE"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2D24A8FF" w14:textId="77777777" w:rsidTr="00F44123">
        <w:trPr>
          <w:gridAfter w:val="1"/>
          <w:wAfter w:w="964" w:type="dxa"/>
          <w:trHeight w:val="20"/>
        </w:trPr>
        <w:tc>
          <w:tcPr>
            <w:tcW w:w="2142" w:type="dxa"/>
            <w:vMerge/>
            <w:tcBorders>
              <w:left w:val="single" w:sz="4" w:space="0" w:color="000000"/>
              <w:bottom w:val="single" w:sz="4" w:space="0" w:color="auto"/>
              <w:right w:val="single" w:sz="4" w:space="0" w:color="000000"/>
            </w:tcBorders>
            <w:shd w:val="clear" w:color="auto" w:fill="auto"/>
            <w:tcMar>
              <w:left w:w="108" w:type="dxa"/>
              <w:right w:w="108" w:type="dxa"/>
            </w:tcMar>
          </w:tcPr>
          <w:p w14:paraId="277637C2"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7D45D1A8"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010FA5">
              <w:rPr>
                <w:rFonts w:ascii="Times New Roman" w:eastAsia="Times New Roman" w:hAnsi="Times New Roman" w:cs="Times New Roman"/>
                <w:b/>
              </w:rPr>
              <w:t xml:space="preserve"> </w:t>
            </w:r>
          </w:p>
          <w:p w14:paraId="7A892578"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Разработка примерного трудового договора</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7A6F6E24"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2</w:t>
            </w:r>
          </w:p>
        </w:tc>
        <w:tc>
          <w:tcPr>
            <w:tcW w:w="993" w:type="dxa"/>
            <w:vMerge/>
            <w:tcBorders>
              <w:left w:val="single" w:sz="4" w:space="0" w:color="000000"/>
              <w:bottom w:val="single" w:sz="4" w:space="0" w:color="000000"/>
              <w:right w:val="single" w:sz="4" w:space="0" w:color="000000"/>
            </w:tcBorders>
            <w:shd w:val="clear" w:color="000000" w:fill="FFFFFF"/>
          </w:tcPr>
          <w:p w14:paraId="1FE15D88"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23CDE706"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012A4236" w14:textId="77777777" w:rsidTr="00F44123">
        <w:trPr>
          <w:gridAfter w:val="1"/>
          <w:wAfter w:w="964" w:type="dxa"/>
          <w:trHeight w:val="70"/>
        </w:trPr>
        <w:tc>
          <w:tcPr>
            <w:tcW w:w="2142" w:type="dxa"/>
            <w:vMerge w:val="restart"/>
            <w:tcBorders>
              <w:top w:val="single" w:sz="4" w:space="0" w:color="auto"/>
              <w:left w:val="single" w:sz="4" w:space="0" w:color="000000"/>
              <w:right w:val="single" w:sz="4" w:space="0" w:color="000000"/>
            </w:tcBorders>
            <w:shd w:val="clear" w:color="auto" w:fill="auto"/>
            <w:tcMar>
              <w:left w:w="108" w:type="dxa"/>
              <w:right w:w="108" w:type="dxa"/>
            </w:tcMar>
          </w:tcPr>
          <w:p w14:paraId="727413FA" w14:textId="77777777" w:rsidR="00F969DF" w:rsidRPr="00F44123" w:rsidRDefault="00F44123" w:rsidP="009C39B3">
            <w:pPr>
              <w:spacing w:after="0" w:line="240" w:lineRule="auto"/>
              <w:ind w:left="34" w:right="-79"/>
              <w:contextualSpacing/>
              <w:rPr>
                <w:rFonts w:ascii="Times New Roman" w:eastAsia="Times New Roman" w:hAnsi="Times New Roman" w:cs="Times New Roman"/>
                <w:b/>
              </w:rPr>
            </w:pPr>
            <w:r w:rsidRPr="00F44123">
              <w:rPr>
                <w:rFonts w:ascii="Times New Roman" w:eastAsia="Times New Roman" w:hAnsi="Times New Roman" w:cs="Times New Roman"/>
                <w:b/>
              </w:rPr>
              <w:t>Тема</w:t>
            </w:r>
            <w:r w:rsidR="00F969DF" w:rsidRPr="00F44123">
              <w:rPr>
                <w:rFonts w:ascii="Times New Roman" w:eastAsia="Times New Roman" w:hAnsi="Times New Roman" w:cs="Times New Roman"/>
                <w:b/>
              </w:rPr>
              <w:t xml:space="preserve"> 4.3</w:t>
            </w:r>
            <w:r w:rsidR="00393F33" w:rsidRPr="00F44123">
              <w:rPr>
                <w:rFonts w:ascii="Times New Roman" w:eastAsia="Times New Roman" w:hAnsi="Times New Roman" w:cs="Times New Roman"/>
                <w:b/>
              </w:rPr>
              <w:t>.</w:t>
            </w:r>
            <w:r w:rsidR="00F969DF" w:rsidRPr="00F44123">
              <w:rPr>
                <w:rFonts w:ascii="Times New Roman" w:eastAsia="Calibri" w:hAnsi="Times New Roman" w:cs="Times New Roman"/>
                <w:b/>
              </w:rPr>
              <w:t xml:space="preserve"> Финансовые махинации</w:t>
            </w:r>
          </w:p>
          <w:p w14:paraId="6A2F59C0" w14:textId="77777777" w:rsidR="00F969DF" w:rsidRPr="00F44123" w:rsidRDefault="00F969DF" w:rsidP="009C39B3">
            <w:pPr>
              <w:spacing w:after="0" w:line="240" w:lineRule="auto"/>
              <w:ind w:left="120"/>
              <w:contextualSpacing/>
              <w:rPr>
                <w:rFonts w:ascii="Times New Roman" w:eastAsia="Calibri" w:hAnsi="Times New Roman" w:cs="Times New Roman"/>
                <w:b/>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5930560" w14:textId="77777777" w:rsidR="00F969DF" w:rsidRPr="009C39B3" w:rsidRDefault="00781ACD" w:rsidP="009C39B3">
            <w:pPr>
              <w:spacing w:after="0" w:line="240" w:lineRule="auto"/>
              <w:contextualSpacing/>
              <w:rPr>
                <w:rFonts w:ascii="Times New Roman" w:eastAsia="Times New Roman" w:hAnsi="Times New Roman" w:cs="Times New Roman"/>
                <w:b/>
              </w:rPr>
            </w:pPr>
            <w:r w:rsidRPr="009C39B3">
              <w:rPr>
                <w:rFonts w:ascii="Times New Roman" w:eastAsia="Times New Roman" w:hAnsi="Times New Roman" w:cs="Times New Roman"/>
                <w:b/>
              </w:rPr>
              <w:t>Содержание</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14:paraId="6441F98E" w14:textId="77777777" w:rsidR="00F969DF" w:rsidRPr="009C39B3" w:rsidRDefault="00BD1086"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vMerge w:val="restart"/>
            <w:tcBorders>
              <w:top w:val="single" w:sz="4" w:space="0" w:color="000000"/>
              <w:left w:val="single" w:sz="4" w:space="0" w:color="000000"/>
              <w:bottom w:val="nil"/>
              <w:right w:val="single" w:sz="4" w:space="0" w:color="000000"/>
            </w:tcBorders>
            <w:shd w:val="clear" w:color="000000" w:fill="FFFFFF"/>
          </w:tcPr>
          <w:p w14:paraId="520FB9F1" w14:textId="77777777" w:rsidR="00F969DF" w:rsidRDefault="00F969DF" w:rsidP="009C39B3">
            <w:pPr>
              <w:spacing w:after="0" w:line="240" w:lineRule="auto"/>
              <w:contextualSpacing/>
              <w:jc w:val="center"/>
              <w:rPr>
                <w:rFonts w:ascii="Times New Roman" w:eastAsia="Calibri" w:hAnsi="Times New Roman" w:cs="Times New Roman"/>
                <w:bCs/>
              </w:rPr>
            </w:pPr>
            <w:r w:rsidRPr="009C39B3">
              <w:rPr>
                <w:rFonts w:ascii="Times New Roman" w:eastAsia="Calibri" w:hAnsi="Times New Roman" w:cs="Times New Roman"/>
                <w:bCs/>
              </w:rPr>
              <w:t xml:space="preserve">ОК </w:t>
            </w:r>
            <w:r w:rsidR="009D1F5A">
              <w:rPr>
                <w:rFonts w:ascii="Times New Roman" w:eastAsia="Calibri" w:hAnsi="Times New Roman" w:cs="Times New Roman"/>
                <w:bCs/>
              </w:rPr>
              <w:t>03</w:t>
            </w:r>
          </w:p>
          <w:p w14:paraId="405D27F8" w14:textId="77777777" w:rsidR="009D1F5A" w:rsidRPr="009C39B3" w:rsidRDefault="009D1F5A" w:rsidP="009C39B3">
            <w:pPr>
              <w:spacing w:after="0" w:line="240" w:lineRule="auto"/>
              <w:contextualSpacing/>
              <w:jc w:val="center"/>
              <w:rPr>
                <w:rFonts w:ascii="Times New Roman" w:eastAsia="Calibri" w:hAnsi="Times New Roman" w:cs="Times New Roman"/>
                <w:bCs/>
              </w:rPr>
            </w:pPr>
            <w:r>
              <w:rPr>
                <w:rFonts w:ascii="Times New Roman" w:eastAsia="Calibri" w:hAnsi="Times New Roman" w:cs="Times New Roman"/>
                <w:bCs/>
              </w:rPr>
              <w:t>ОК 04</w:t>
            </w:r>
          </w:p>
          <w:p w14:paraId="50D331A1" w14:textId="77777777" w:rsidR="00F969DF" w:rsidRPr="009C39B3" w:rsidRDefault="00F969DF" w:rsidP="009C39B3">
            <w:pPr>
              <w:spacing w:after="0" w:line="240" w:lineRule="auto"/>
              <w:contextualSpacing/>
              <w:jc w:val="center"/>
              <w:rPr>
                <w:rFonts w:ascii="Times New Roman" w:eastAsia="Times New Roman" w:hAnsi="Times New Roman" w:cs="Times New Roman"/>
              </w:rPr>
            </w:pPr>
          </w:p>
        </w:tc>
        <w:tc>
          <w:tcPr>
            <w:tcW w:w="1842" w:type="dxa"/>
            <w:vMerge w:val="restart"/>
            <w:tcBorders>
              <w:top w:val="single" w:sz="4" w:space="0" w:color="000000"/>
              <w:left w:val="single" w:sz="4" w:space="0" w:color="000000"/>
              <w:bottom w:val="nil"/>
              <w:right w:val="single" w:sz="4" w:space="0" w:color="000000"/>
            </w:tcBorders>
            <w:shd w:val="clear" w:color="000000" w:fill="FFFFFF"/>
          </w:tcPr>
          <w:p w14:paraId="5123D3D7" w14:textId="77777777" w:rsidR="009D1F5A" w:rsidRDefault="009D1F5A" w:rsidP="009D1F5A">
            <w:pPr>
              <w:spacing w:after="0" w:line="240" w:lineRule="auto"/>
              <w:ind w:left="102"/>
              <w:jc w:val="center"/>
              <w:rPr>
                <w:rFonts w:ascii="Times New Roman" w:eastAsia="Times New Roman" w:hAnsi="Times New Roman" w:cs="Times New Roman"/>
              </w:rPr>
            </w:pPr>
            <w:r w:rsidRPr="009D1F5A">
              <w:rPr>
                <w:rFonts w:ascii="Times New Roman" w:eastAsia="Times New Roman" w:hAnsi="Times New Roman" w:cs="Times New Roman"/>
              </w:rPr>
              <w:t>Уо 0</w:t>
            </w:r>
            <w:r>
              <w:rPr>
                <w:rFonts w:ascii="Times New Roman" w:eastAsia="Times New Roman" w:hAnsi="Times New Roman" w:cs="Times New Roman"/>
              </w:rPr>
              <w:t>3</w:t>
            </w:r>
            <w:r w:rsidRPr="009D1F5A">
              <w:rPr>
                <w:rFonts w:ascii="Times New Roman" w:eastAsia="Times New Roman" w:hAnsi="Times New Roman" w:cs="Times New Roman"/>
              </w:rPr>
              <w:t>.01</w:t>
            </w:r>
          </w:p>
          <w:p w14:paraId="6682BD97"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03.02</w:t>
            </w:r>
          </w:p>
          <w:p w14:paraId="40B02591"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03.03</w:t>
            </w:r>
          </w:p>
          <w:p w14:paraId="409E121A"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w:t>
            </w:r>
            <w:r>
              <w:rPr>
                <w:rFonts w:ascii="Times New Roman" w:eastAsia="Times New Roman" w:hAnsi="Times New Roman" w:cs="Times New Roman"/>
              </w:rPr>
              <w:t>3</w:t>
            </w:r>
            <w:r w:rsidRPr="009D1F5A">
              <w:rPr>
                <w:rFonts w:ascii="Times New Roman" w:eastAsia="Times New Roman" w:hAnsi="Times New Roman" w:cs="Times New Roman"/>
              </w:rPr>
              <w:t>.01</w:t>
            </w:r>
          </w:p>
          <w:p w14:paraId="0B2954E7"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03.02</w:t>
            </w:r>
          </w:p>
          <w:p w14:paraId="4BAAD325"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03.03</w:t>
            </w:r>
          </w:p>
          <w:p w14:paraId="7373193D" w14:textId="77777777" w:rsidR="009D1F5A" w:rsidRDefault="009D1F5A" w:rsidP="009D1F5A">
            <w:pPr>
              <w:spacing w:after="0" w:line="240" w:lineRule="auto"/>
              <w:ind w:left="102"/>
              <w:jc w:val="center"/>
              <w:rPr>
                <w:rFonts w:ascii="Times New Roman" w:eastAsia="Times New Roman" w:hAnsi="Times New Roman" w:cs="Times New Roman"/>
              </w:rPr>
            </w:pPr>
            <w:r w:rsidRPr="009D1F5A">
              <w:rPr>
                <w:rFonts w:ascii="Times New Roman" w:eastAsia="Times New Roman" w:hAnsi="Times New Roman" w:cs="Times New Roman"/>
              </w:rPr>
              <w:t>Уо 04.01</w:t>
            </w:r>
          </w:p>
          <w:p w14:paraId="219C4175"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Уо 04.02</w:t>
            </w:r>
          </w:p>
          <w:p w14:paraId="0287E892" w14:textId="77777777" w:rsidR="009D1F5A" w:rsidRDefault="009D1F5A" w:rsidP="009D1F5A">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w:t>
            </w:r>
            <w:r w:rsidRPr="009D1F5A">
              <w:rPr>
                <w:rFonts w:ascii="Times New Roman" w:eastAsia="Times New Roman" w:hAnsi="Times New Roman" w:cs="Times New Roman"/>
              </w:rPr>
              <w:t>о 04.01</w:t>
            </w:r>
          </w:p>
          <w:p w14:paraId="32F1CBF5" w14:textId="77777777" w:rsidR="00F969DF" w:rsidRPr="009C39B3" w:rsidRDefault="006F0EFE" w:rsidP="006F0EFE">
            <w:pPr>
              <w:spacing w:after="0" w:line="240" w:lineRule="auto"/>
              <w:ind w:left="102"/>
              <w:jc w:val="center"/>
              <w:rPr>
                <w:rFonts w:ascii="Times New Roman" w:eastAsia="Times New Roman" w:hAnsi="Times New Roman" w:cs="Times New Roman"/>
              </w:rPr>
            </w:pPr>
            <w:r>
              <w:rPr>
                <w:rFonts w:ascii="Times New Roman" w:eastAsia="Times New Roman" w:hAnsi="Times New Roman" w:cs="Times New Roman"/>
              </w:rPr>
              <w:t>Зо 04.02</w:t>
            </w:r>
          </w:p>
        </w:tc>
      </w:tr>
      <w:tr w:rsidR="00124E56" w:rsidRPr="005D5C4C" w14:paraId="37EAA47F" w14:textId="77777777" w:rsidTr="000001F9">
        <w:trPr>
          <w:gridAfter w:val="1"/>
          <w:wAfter w:w="964" w:type="dxa"/>
          <w:trHeight w:val="516"/>
        </w:trPr>
        <w:tc>
          <w:tcPr>
            <w:tcW w:w="2142" w:type="dxa"/>
            <w:vMerge/>
            <w:tcBorders>
              <w:left w:val="single" w:sz="4" w:space="0" w:color="000000"/>
              <w:right w:val="single" w:sz="4" w:space="0" w:color="000000"/>
            </w:tcBorders>
            <w:shd w:val="clear" w:color="auto" w:fill="auto"/>
            <w:tcMar>
              <w:left w:w="108" w:type="dxa"/>
              <w:right w:w="108" w:type="dxa"/>
            </w:tcMar>
          </w:tcPr>
          <w:p w14:paraId="4D3AD1AE" w14:textId="77777777" w:rsidR="00124E56" w:rsidRPr="009C39B3" w:rsidRDefault="00124E56" w:rsidP="009C39B3">
            <w:pPr>
              <w:spacing w:after="0" w:line="240" w:lineRule="auto"/>
              <w:ind w:left="120"/>
              <w:contextualSpacing/>
              <w:rPr>
                <w:rFonts w:ascii="Times New Roman" w:eastAsia="Calibri" w:hAnsi="Times New Roman" w:cs="Times New Roman"/>
              </w:rPr>
            </w:pPr>
          </w:p>
        </w:tc>
        <w:tc>
          <w:tcPr>
            <w:tcW w:w="7497" w:type="dxa"/>
            <w:tcBorders>
              <w:top w:val="single" w:sz="4" w:space="0" w:color="000000"/>
              <w:left w:val="single" w:sz="4" w:space="0" w:color="000000"/>
              <w:right w:val="single" w:sz="4" w:space="0" w:color="000000"/>
            </w:tcBorders>
            <w:shd w:val="clear" w:color="auto" w:fill="auto"/>
            <w:tcMar>
              <w:left w:w="108" w:type="dxa"/>
              <w:right w:w="108" w:type="dxa"/>
            </w:tcMar>
          </w:tcPr>
          <w:p w14:paraId="648AE5AA" w14:textId="77777777" w:rsidR="00124E56" w:rsidRPr="00124E56" w:rsidRDefault="00124E56" w:rsidP="00124E56">
            <w:pPr>
              <w:pStyle w:val="a4"/>
              <w:numPr>
                <w:ilvl w:val="0"/>
                <w:numId w:val="384"/>
              </w:numPr>
              <w:spacing w:after="0" w:line="240" w:lineRule="auto"/>
              <w:ind w:left="296" w:hanging="284"/>
              <w:rPr>
                <w:rFonts w:ascii="Times New Roman" w:eastAsia="Calibri" w:hAnsi="Times New Roman" w:cs="Times New Roman"/>
              </w:rPr>
            </w:pPr>
            <w:r w:rsidRPr="00124E56">
              <w:rPr>
                <w:rFonts w:ascii="Times New Roman" w:eastAsia="Calibri" w:hAnsi="Times New Roman" w:cs="Times New Roman"/>
              </w:rPr>
              <w:t xml:space="preserve">Понятие мошенничества, основные виды. </w:t>
            </w:r>
          </w:p>
          <w:p w14:paraId="3F998DD0" w14:textId="77777777" w:rsidR="00124E56" w:rsidRPr="00124E56" w:rsidRDefault="00124E56" w:rsidP="00124E56">
            <w:pPr>
              <w:pStyle w:val="a4"/>
              <w:numPr>
                <w:ilvl w:val="0"/>
                <w:numId w:val="384"/>
              </w:numPr>
              <w:spacing w:after="0" w:line="240" w:lineRule="auto"/>
              <w:ind w:left="296" w:hanging="284"/>
              <w:rPr>
                <w:rFonts w:ascii="Times New Roman" w:eastAsia="Calibri" w:hAnsi="Times New Roman" w:cs="Times New Roman"/>
              </w:rPr>
            </w:pPr>
            <w:r w:rsidRPr="00124E56">
              <w:rPr>
                <w:rFonts w:ascii="Times New Roman" w:eastAsia="Calibri" w:hAnsi="Times New Roman" w:cs="Times New Roman"/>
              </w:rPr>
              <w:t>Формы мошенничества и способы минимизации рисков</w:t>
            </w:r>
          </w:p>
        </w:tc>
        <w:tc>
          <w:tcPr>
            <w:tcW w:w="170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14:paraId="00E2435A" w14:textId="77777777" w:rsidR="00124E56" w:rsidRPr="009C39B3" w:rsidRDefault="00124E56"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1</w:t>
            </w:r>
          </w:p>
        </w:tc>
        <w:tc>
          <w:tcPr>
            <w:tcW w:w="993" w:type="dxa"/>
            <w:vMerge/>
            <w:tcBorders>
              <w:left w:val="single" w:sz="4" w:space="0" w:color="000000"/>
              <w:right w:val="single" w:sz="4" w:space="0" w:color="000000"/>
            </w:tcBorders>
            <w:shd w:val="clear" w:color="000000" w:fill="FFFFFF"/>
          </w:tcPr>
          <w:p w14:paraId="033E7E8F" w14:textId="77777777" w:rsidR="00124E56" w:rsidRPr="009C39B3" w:rsidRDefault="00124E56"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0F89E388" w14:textId="77777777" w:rsidR="00124E56" w:rsidRPr="009C39B3" w:rsidRDefault="00124E56" w:rsidP="009C39B3">
            <w:pPr>
              <w:spacing w:after="0" w:line="240" w:lineRule="auto"/>
              <w:contextualSpacing/>
              <w:rPr>
                <w:rFonts w:ascii="Times New Roman" w:eastAsia="Calibri" w:hAnsi="Times New Roman" w:cs="Times New Roman"/>
              </w:rPr>
            </w:pPr>
          </w:p>
        </w:tc>
      </w:tr>
      <w:tr w:rsidR="00F969DF" w:rsidRPr="005D5C4C" w14:paraId="11FA3C19" w14:textId="77777777" w:rsidTr="00F44123">
        <w:trPr>
          <w:gridAfter w:val="1"/>
          <w:wAfter w:w="964" w:type="dxa"/>
          <w:trHeight w:val="20"/>
        </w:trPr>
        <w:tc>
          <w:tcPr>
            <w:tcW w:w="2142" w:type="dxa"/>
            <w:vMerge/>
            <w:tcBorders>
              <w:left w:val="single" w:sz="4" w:space="0" w:color="000000"/>
              <w:right w:val="single" w:sz="4" w:space="0" w:color="000000"/>
            </w:tcBorders>
            <w:shd w:val="clear" w:color="auto" w:fill="auto"/>
            <w:tcMar>
              <w:left w:w="108" w:type="dxa"/>
              <w:right w:w="108" w:type="dxa"/>
            </w:tcMar>
          </w:tcPr>
          <w:p w14:paraId="3FB55D4A" w14:textId="77777777" w:rsidR="00F969DF" w:rsidRPr="009C39B3" w:rsidRDefault="00F969DF" w:rsidP="009C39B3">
            <w:pPr>
              <w:spacing w:after="0" w:line="240" w:lineRule="auto"/>
              <w:ind w:left="120"/>
              <w:contextualSpacing/>
              <w:rPr>
                <w:rFonts w:ascii="Times New Roman" w:eastAsia="Calibri" w:hAnsi="Times New Roman" w:cs="Times New Roman"/>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C8A412" w14:textId="77777777" w:rsidR="00F969DF" w:rsidRPr="009C39B3" w:rsidRDefault="00781ACD" w:rsidP="00010FA5">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В том числе практических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B4B0541"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993" w:type="dxa"/>
            <w:vMerge/>
            <w:tcBorders>
              <w:left w:val="single" w:sz="4" w:space="0" w:color="000000"/>
              <w:right w:val="single" w:sz="4" w:space="0" w:color="000000"/>
            </w:tcBorders>
            <w:shd w:val="clear" w:color="000000" w:fill="FFFFFF"/>
          </w:tcPr>
          <w:p w14:paraId="181569B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right w:val="single" w:sz="4" w:space="0" w:color="000000"/>
            </w:tcBorders>
            <w:shd w:val="clear" w:color="000000" w:fill="FFFFFF"/>
          </w:tcPr>
          <w:p w14:paraId="0885D99E"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0436BFFD" w14:textId="77777777" w:rsidTr="00F44123">
        <w:trPr>
          <w:gridAfter w:val="1"/>
          <w:wAfter w:w="964" w:type="dxa"/>
          <w:trHeight w:val="20"/>
        </w:trPr>
        <w:tc>
          <w:tcPr>
            <w:tcW w:w="2142" w:type="dxa"/>
            <w:vMerge/>
            <w:tcBorders>
              <w:left w:val="single" w:sz="4" w:space="0" w:color="000000"/>
              <w:right w:val="single" w:sz="4" w:space="0" w:color="000000"/>
            </w:tcBorders>
            <w:shd w:val="clear" w:color="auto" w:fill="auto"/>
            <w:tcMar>
              <w:left w:w="108" w:type="dxa"/>
              <w:right w:w="108" w:type="dxa"/>
            </w:tcMar>
          </w:tcPr>
          <w:p w14:paraId="47E03950" w14:textId="77777777" w:rsidR="00F969DF" w:rsidRPr="009C39B3" w:rsidRDefault="00F969DF" w:rsidP="009C39B3">
            <w:pPr>
              <w:spacing w:after="0" w:line="240" w:lineRule="auto"/>
              <w:ind w:left="120"/>
              <w:contextualSpacing/>
              <w:rPr>
                <w:rFonts w:ascii="Times New Roman" w:eastAsia="Calibri" w:hAnsi="Times New Roman" w:cs="Times New Roman"/>
              </w:rPr>
            </w:pPr>
          </w:p>
        </w:tc>
        <w:tc>
          <w:tcPr>
            <w:tcW w:w="749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038EAE" w14:textId="77777777" w:rsidR="00F969DF" w:rsidRPr="009C39B3" w:rsidRDefault="00564CB1" w:rsidP="009C39B3">
            <w:pPr>
              <w:spacing w:after="0" w:line="240" w:lineRule="auto"/>
              <w:contextualSpacing/>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r w:rsidR="00F969DF" w:rsidRPr="009C39B3">
              <w:rPr>
                <w:rFonts w:ascii="Times New Roman" w:eastAsia="Times New Roman" w:hAnsi="Times New Roman" w:cs="Times New Roman"/>
                <w:b/>
              </w:rPr>
              <w:t xml:space="preserve"> </w:t>
            </w:r>
          </w:p>
          <w:p w14:paraId="238549CF"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Подготовка сообщения по теме: «Виды наказания за финансовое мошенничество»</w:t>
            </w:r>
          </w:p>
          <w:p w14:paraId="4B6D3E33" w14:textId="77777777" w:rsidR="00F969DF" w:rsidRPr="009C39B3" w:rsidRDefault="00F969DF" w:rsidP="009C39B3">
            <w:pPr>
              <w:spacing w:after="0" w:line="240" w:lineRule="auto"/>
              <w:contextualSpacing/>
              <w:rPr>
                <w:rFonts w:ascii="Times New Roman" w:eastAsia="Calibri" w:hAnsi="Times New Roman" w:cs="Times New Roman"/>
              </w:rPr>
            </w:pPr>
            <w:r w:rsidRPr="009C39B3">
              <w:rPr>
                <w:rFonts w:ascii="Times New Roman" w:eastAsia="Calibri" w:hAnsi="Times New Roman" w:cs="Times New Roman"/>
              </w:rPr>
              <w:t>Работа с конспектами лекций при подготовке к к/р</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8F81470" w14:textId="77777777" w:rsidR="00F969DF" w:rsidRPr="009C39B3" w:rsidRDefault="00F969DF" w:rsidP="009C39B3">
            <w:pPr>
              <w:spacing w:after="0" w:line="240" w:lineRule="auto"/>
              <w:contextualSpacing/>
              <w:jc w:val="center"/>
              <w:rPr>
                <w:rFonts w:ascii="Times New Roman" w:eastAsia="Calibri" w:hAnsi="Times New Roman" w:cs="Times New Roman"/>
              </w:rPr>
            </w:pPr>
            <w:r w:rsidRPr="009C39B3">
              <w:rPr>
                <w:rFonts w:ascii="Times New Roman" w:eastAsia="Calibri" w:hAnsi="Times New Roman" w:cs="Times New Roman"/>
              </w:rPr>
              <w:t>3</w:t>
            </w:r>
          </w:p>
        </w:tc>
        <w:tc>
          <w:tcPr>
            <w:tcW w:w="993" w:type="dxa"/>
            <w:vMerge/>
            <w:tcBorders>
              <w:left w:val="single" w:sz="4" w:space="0" w:color="000000"/>
              <w:bottom w:val="single" w:sz="4" w:space="0" w:color="000000"/>
              <w:right w:val="single" w:sz="4" w:space="0" w:color="000000"/>
            </w:tcBorders>
            <w:shd w:val="clear" w:color="000000" w:fill="FFFFFF"/>
          </w:tcPr>
          <w:p w14:paraId="2034F00B"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vMerge/>
            <w:tcBorders>
              <w:left w:val="single" w:sz="4" w:space="0" w:color="000000"/>
              <w:bottom w:val="single" w:sz="4" w:space="0" w:color="000000"/>
              <w:right w:val="single" w:sz="4" w:space="0" w:color="000000"/>
            </w:tcBorders>
            <w:shd w:val="clear" w:color="000000" w:fill="FFFFFF"/>
          </w:tcPr>
          <w:p w14:paraId="29E9AA4B"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70B188B6" w14:textId="77777777" w:rsidTr="00F44123">
        <w:trPr>
          <w:gridAfter w:val="1"/>
          <w:wAfter w:w="964" w:type="dxa"/>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6FFDFD" w14:textId="77777777" w:rsidR="00F969DF" w:rsidRPr="009C39B3" w:rsidRDefault="00010FA5" w:rsidP="00010FA5">
            <w:pPr>
              <w:spacing w:after="0" w:line="240" w:lineRule="auto"/>
              <w:contextualSpacing/>
              <w:rPr>
                <w:rFonts w:ascii="Times New Roman" w:eastAsia="Calibri" w:hAnsi="Times New Roman" w:cs="Times New Roman"/>
              </w:rPr>
            </w:pPr>
            <w:r w:rsidRPr="009C39B3">
              <w:rPr>
                <w:rFonts w:ascii="Times New Roman" w:eastAsia="Times New Roman" w:hAnsi="Times New Roman" w:cs="Times New Roman"/>
                <w:b/>
              </w:rPr>
              <w:t xml:space="preserve">Промежуточная </w:t>
            </w:r>
            <w:r w:rsidR="00F969DF" w:rsidRPr="009C39B3">
              <w:rPr>
                <w:rFonts w:ascii="Times New Roman" w:eastAsia="Times New Roman" w:hAnsi="Times New Roman" w:cs="Times New Roman"/>
                <w:b/>
              </w:rPr>
              <w:t xml:space="preserve">аттестация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A6FABC7"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2</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691DB51A" w14:textId="77777777" w:rsidR="00F969DF" w:rsidRPr="009C39B3" w:rsidRDefault="00F969DF" w:rsidP="009C39B3">
            <w:pPr>
              <w:spacing w:after="0" w:line="240" w:lineRule="auto"/>
              <w:contextualSpacing/>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Pr>
          <w:p w14:paraId="33B98F0C" w14:textId="77777777" w:rsidR="00F969DF" w:rsidRPr="009C39B3" w:rsidRDefault="00F969DF" w:rsidP="009C39B3">
            <w:pPr>
              <w:spacing w:after="0" w:line="240" w:lineRule="auto"/>
              <w:contextualSpacing/>
              <w:rPr>
                <w:rFonts w:ascii="Times New Roman" w:eastAsia="Calibri" w:hAnsi="Times New Roman" w:cs="Times New Roman"/>
              </w:rPr>
            </w:pPr>
          </w:p>
        </w:tc>
      </w:tr>
      <w:tr w:rsidR="00F969DF" w:rsidRPr="005D5C4C" w14:paraId="00AF1DF4" w14:textId="77777777" w:rsidTr="00F44123">
        <w:trPr>
          <w:gridAfter w:val="1"/>
          <w:wAfter w:w="964" w:type="dxa"/>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D6A7A6" w14:textId="77777777" w:rsidR="00F969DF" w:rsidRPr="009C39B3" w:rsidRDefault="00010FA5" w:rsidP="00010FA5">
            <w:pPr>
              <w:spacing w:after="0" w:line="240" w:lineRule="auto"/>
              <w:contextualSpacing/>
              <w:rPr>
                <w:rFonts w:ascii="Times New Roman" w:eastAsia="Calibri" w:hAnsi="Times New Roman" w:cs="Times New Roman"/>
              </w:rPr>
            </w:pPr>
            <w:r>
              <w:rPr>
                <w:rFonts w:ascii="Times New Roman" w:eastAsia="Times New Roman" w:hAnsi="Times New Roman" w:cs="Times New Roman"/>
                <w:b/>
              </w:rPr>
              <w:t>Всего</w:t>
            </w:r>
            <w:r w:rsidR="00F969DF" w:rsidRPr="009C39B3">
              <w:rPr>
                <w:rFonts w:ascii="Times New Roman" w:eastAsia="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6EA7D1E" w14:textId="77777777" w:rsidR="00F969DF" w:rsidRPr="009C39B3" w:rsidRDefault="00F969DF" w:rsidP="009C39B3">
            <w:pPr>
              <w:spacing w:after="0" w:line="240" w:lineRule="auto"/>
              <w:contextualSpacing/>
              <w:jc w:val="center"/>
              <w:rPr>
                <w:rFonts w:ascii="Times New Roman" w:eastAsia="Calibri" w:hAnsi="Times New Roman" w:cs="Times New Roman"/>
                <w:b/>
              </w:rPr>
            </w:pPr>
            <w:r w:rsidRPr="009C39B3">
              <w:rPr>
                <w:rFonts w:ascii="Times New Roman" w:eastAsia="Calibri" w:hAnsi="Times New Roman" w:cs="Times New Roman"/>
                <w:b/>
              </w:rPr>
              <w:t>57</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Pr>
          <w:p w14:paraId="1CCEE4BB" w14:textId="77777777" w:rsidR="00F969DF" w:rsidRPr="009C39B3" w:rsidRDefault="00F969DF" w:rsidP="009C39B3">
            <w:pPr>
              <w:spacing w:after="0" w:line="240" w:lineRule="auto"/>
              <w:ind w:left="102"/>
              <w:contextualSpacing/>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000000" w:fill="FFFFFF"/>
          </w:tcPr>
          <w:p w14:paraId="4829A516" w14:textId="77777777" w:rsidR="00F969DF" w:rsidRPr="009C39B3" w:rsidRDefault="00F969DF" w:rsidP="009C39B3">
            <w:pPr>
              <w:spacing w:after="0" w:line="240" w:lineRule="auto"/>
              <w:contextualSpacing/>
              <w:rPr>
                <w:rFonts w:ascii="Times New Roman" w:eastAsia="Calibri" w:hAnsi="Times New Roman" w:cs="Times New Roman"/>
              </w:rPr>
            </w:pPr>
          </w:p>
        </w:tc>
      </w:tr>
    </w:tbl>
    <w:p w14:paraId="591CCEC3" w14:textId="77777777" w:rsidR="00516B6F" w:rsidRPr="005D5C4C" w:rsidRDefault="00516B6F" w:rsidP="00516B6F">
      <w:pPr>
        <w:spacing w:after="200" w:line="276" w:lineRule="auto"/>
        <w:rPr>
          <w:rFonts w:ascii="Times New Roman" w:eastAsia="Calibri" w:hAnsi="Times New Roman" w:cs="Times New Roman"/>
        </w:rPr>
        <w:sectPr w:rsidR="00516B6F" w:rsidRPr="005D5C4C" w:rsidSect="004248A1">
          <w:pgSz w:w="16838" w:h="11906" w:orient="landscape"/>
          <w:pgMar w:top="1134" w:right="851" w:bottom="1134" w:left="1843" w:header="709" w:footer="709" w:gutter="0"/>
          <w:cols w:space="708"/>
          <w:titlePg/>
          <w:docGrid w:linePitch="360"/>
        </w:sectPr>
      </w:pPr>
    </w:p>
    <w:p w14:paraId="413506BA" w14:textId="77777777" w:rsidR="00D43BDD" w:rsidRPr="005D5C4C" w:rsidRDefault="00516B6F" w:rsidP="00D43BDD">
      <w:pPr>
        <w:keepNext/>
        <w:keepLines/>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caps/>
          <w:sz w:val="24"/>
          <w:szCs w:val="24"/>
        </w:rPr>
      </w:pPr>
      <w:r w:rsidRPr="005D5C4C">
        <w:rPr>
          <w:rFonts w:ascii="Times New Roman" w:eastAsia="Times New Roman" w:hAnsi="Times New Roman" w:cs="Times New Roman"/>
          <w:b/>
          <w:caps/>
          <w:sz w:val="24"/>
          <w:szCs w:val="24"/>
        </w:rPr>
        <w:t>3. условия реализации УЧЕБНОЙ дисциплины</w:t>
      </w:r>
    </w:p>
    <w:p w14:paraId="2A4FE47D" w14:textId="77777777" w:rsidR="00D43BDD" w:rsidRPr="005D5C4C" w:rsidRDefault="00D43BDD" w:rsidP="009C39B3">
      <w:pPr>
        <w:tabs>
          <w:tab w:val="left" w:pos="993"/>
        </w:tabs>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
          <w:bCs/>
          <w:sz w:val="24"/>
          <w:szCs w:val="24"/>
        </w:rPr>
        <w:t>3.1</w:t>
      </w:r>
      <w:r w:rsidR="007977AB">
        <w:rPr>
          <w:rFonts w:ascii="Times New Roman" w:hAnsi="Times New Roman" w:cs="Times New Roman"/>
          <w:b/>
          <w:bCs/>
          <w:sz w:val="24"/>
          <w:szCs w:val="24"/>
        </w:rPr>
        <w:t>.</w:t>
      </w:r>
      <w:r w:rsidRPr="005D5C4C">
        <w:rPr>
          <w:rFonts w:ascii="Times New Roman" w:hAnsi="Times New Roman" w:cs="Times New Roman"/>
          <w:b/>
          <w:bCs/>
          <w:sz w:val="24"/>
          <w:szCs w:val="24"/>
        </w:rPr>
        <w:t xml:space="preserve"> </w:t>
      </w:r>
      <w:r w:rsidR="007977AB" w:rsidRPr="007977AB">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7977AB">
        <w:rPr>
          <w:rFonts w:ascii="Times New Roman" w:hAnsi="Times New Roman" w:cs="Times New Roman"/>
          <w:b/>
          <w:bCs/>
          <w:sz w:val="24"/>
          <w:szCs w:val="24"/>
        </w:rPr>
        <w:t>:</w:t>
      </w:r>
    </w:p>
    <w:p w14:paraId="55FD5DDC" w14:textId="77777777" w:rsidR="009C3114" w:rsidRPr="005D5C4C" w:rsidRDefault="009C3114" w:rsidP="009C39B3">
      <w:pPr>
        <w:tabs>
          <w:tab w:val="left" w:pos="993"/>
        </w:tabs>
        <w:suppressAutoHyphens/>
        <w:spacing w:after="0" w:line="240" w:lineRule="auto"/>
        <w:ind w:firstLine="709"/>
        <w:jc w:val="both"/>
        <w:rPr>
          <w:rFonts w:ascii="Times New Roman" w:hAnsi="Times New Roman" w:cs="Times New Roman"/>
          <w:bCs/>
          <w:sz w:val="24"/>
          <w:szCs w:val="24"/>
        </w:rPr>
      </w:pPr>
      <w:r w:rsidRPr="005D5C4C">
        <w:rPr>
          <w:rFonts w:ascii="Times New Roman" w:hAnsi="Times New Roman" w:cs="Times New Roman"/>
          <w:bCs/>
          <w:sz w:val="24"/>
          <w:szCs w:val="24"/>
        </w:rPr>
        <w:t xml:space="preserve">Кабинет </w:t>
      </w:r>
      <w:r w:rsidRPr="005D5C4C">
        <w:rPr>
          <w:rFonts w:ascii="Times New Roman" w:hAnsi="Times New Roman" w:cs="Times New Roman"/>
          <w:sz w:val="24"/>
          <w:szCs w:val="24"/>
        </w:rPr>
        <w:t>«</w:t>
      </w:r>
      <w:r w:rsidRPr="005D5C4C">
        <w:rPr>
          <w:rFonts w:ascii="Times New Roman" w:hAnsi="Times New Roman" w:cs="Times New Roman"/>
          <w:bCs/>
          <w:sz w:val="24"/>
          <w:szCs w:val="24"/>
        </w:rPr>
        <w:t>Социально-экономических дисциплин»,</w:t>
      </w:r>
      <w:r w:rsidRPr="005D5C4C">
        <w:rPr>
          <w:rFonts w:ascii="Times New Roman" w:hAnsi="Times New Roman" w:cs="Times New Roman"/>
          <w:sz w:val="24"/>
          <w:szCs w:val="24"/>
        </w:rPr>
        <w:t xml:space="preserve"> </w:t>
      </w:r>
      <w:r w:rsidR="00D43BDD" w:rsidRPr="005D5C4C">
        <w:rPr>
          <w:rFonts w:ascii="Times New Roman" w:hAnsi="Times New Roman" w:cs="Times New Roman"/>
          <w:bCs/>
          <w:sz w:val="24"/>
          <w:szCs w:val="24"/>
        </w:rPr>
        <w:t>оснащенный в соответствии с п.</w:t>
      </w:r>
      <w:r w:rsidRPr="005D5C4C">
        <w:rPr>
          <w:rFonts w:ascii="Times New Roman" w:hAnsi="Times New Roman" w:cs="Times New Roman"/>
          <w:bCs/>
          <w:sz w:val="24"/>
          <w:szCs w:val="24"/>
        </w:rPr>
        <w:t>6.1.2.1 образовател</w:t>
      </w:r>
      <w:r w:rsidR="007B4AC5">
        <w:rPr>
          <w:rFonts w:ascii="Times New Roman" w:hAnsi="Times New Roman" w:cs="Times New Roman"/>
          <w:bCs/>
          <w:sz w:val="24"/>
          <w:szCs w:val="24"/>
        </w:rPr>
        <w:t>ьной программы по специальности.</w:t>
      </w:r>
    </w:p>
    <w:p w14:paraId="7406A194" w14:textId="77777777" w:rsidR="00516B6F" w:rsidRPr="005D5C4C" w:rsidRDefault="00516B6F" w:rsidP="009C39B3">
      <w:pPr>
        <w:tabs>
          <w:tab w:val="left" w:pos="426"/>
          <w:tab w:val="left" w:pos="567"/>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Cs/>
          <w:sz w:val="24"/>
          <w:szCs w:val="24"/>
        </w:rPr>
      </w:pPr>
    </w:p>
    <w:p w14:paraId="3D7190BE" w14:textId="77777777" w:rsidR="00516B6F" w:rsidRPr="007977AB" w:rsidRDefault="007977AB" w:rsidP="007977AB">
      <w:pPr>
        <w:tabs>
          <w:tab w:val="left" w:pos="993"/>
        </w:tabs>
        <w:spacing w:after="0" w:line="240" w:lineRule="auto"/>
        <w:ind w:firstLine="70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3.2. </w:t>
      </w:r>
      <w:r w:rsidR="00516B6F" w:rsidRPr="007977AB">
        <w:rPr>
          <w:rFonts w:ascii="Times New Roman" w:eastAsia="Calibri" w:hAnsi="Times New Roman" w:cs="Times New Roman"/>
          <w:b/>
          <w:bCs/>
          <w:sz w:val="24"/>
          <w:szCs w:val="24"/>
        </w:rPr>
        <w:t>Информационное обеспечение реализации программы</w:t>
      </w:r>
    </w:p>
    <w:p w14:paraId="48CAAB1B" w14:textId="77777777" w:rsidR="007977AB" w:rsidRDefault="007977AB" w:rsidP="007977AB">
      <w:pPr>
        <w:pStyle w:val="a4"/>
        <w:tabs>
          <w:tab w:val="left" w:pos="1418"/>
        </w:tabs>
        <w:spacing w:after="0" w:line="240" w:lineRule="auto"/>
        <w:ind w:left="0" w:firstLine="709"/>
        <w:jc w:val="both"/>
        <w:rPr>
          <w:rFonts w:ascii="Times New Roman" w:eastAsia="Times New Roman" w:hAnsi="Times New Roman" w:cs="Times New Roman"/>
          <w:bCs/>
          <w:sz w:val="24"/>
          <w:szCs w:val="24"/>
        </w:rPr>
      </w:pPr>
      <w:r w:rsidRPr="009C0BB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C0BB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0BB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w:t>
      </w:r>
    </w:p>
    <w:p w14:paraId="2212FBBC" w14:textId="77777777" w:rsidR="007977AB" w:rsidRPr="007977AB" w:rsidRDefault="007977AB" w:rsidP="007977AB">
      <w:pPr>
        <w:pStyle w:val="a4"/>
        <w:tabs>
          <w:tab w:val="left" w:pos="1418"/>
        </w:tabs>
        <w:spacing w:after="0" w:line="240" w:lineRule="auto"/>
        <w:ind w:left="0" w:firstLine="709"/>
        <w:jc w:val="both"/>
        <w:rPr>
          <w:rFonts w:ascii="Times New Roman" w:eastAsia="Calibri" w:hAnsi="Times New Roman" w:cs="Times New Roman"/>
          <w:sz w:val="24"/>
          <w:szCs w:val="24"/>
        </w:rPr>
      </w:pPr>
    </w:p>
    <w:p w14:paraId="4D50155E" w14:textId="77777777" w:rsidR="00D43BDD" w:rsidRPr="007977AB" w:rsidRDefault="00D43BDD" w:rsidP="0070716E">
      <w:pPr>
        <w:pStyle w:val="a4"/>
        <w:numPr>
          <w:ilvl w:val="2"/>
          <w:numId w:val="182"/>
        </w:numPr>
        <w:tabs>
          <w:tab w:val="left" w:pos="993"/>
        </w:tabs>
        <w:suppressAutoHyphens/>
        <w:spacing w:after="0" w:line="240" w:lineRule="auto"/>
        <w:ind w:left="0" w:firstLine="709"/>
        <w:jc w:val="both"/>
        <w:rPr>
          <w:rFonts w:ascii="Times New Roman" w:eastAsia="Calibri" w:hAnsi="Times New Roman" w:cs="Times New Roman"/>
          <w:b/>
          <w:sz w:val="24"/>
          <w:szCs w:val="24"/>
        </w:rPr>
      </w:pPr>
      <w:r w:rsidRPr="007977AB">
        <w:rPr>
          <w:rFonts w:ascii="Times New Roman" w:eastAsia="Calibri" w:hAnsi="Times New Roman" w:cs="Times New Roman"/>
          <w:b/>
          <w:sz w:val="24"/>
          <w:szCs w:val="24"/>
        </w:rPr>
        <w:t>Основные печатные издания</w:t>
      </w:r>
    </w:p>
    <w:p w14:paraId="14508839" w14:textId="77777777" w:rsidR="00D43BDD" w:rsidRPr="005D5C4C" w:rsidRDefault="00D43BDD" w:rsidP="0070716E">
      <w:pPr>
        <w:pStyle w:val="a4"/>
        <w:numPr>
          <w:ilvl w:val="3"/>
          <w:numId w:val="135"/>
        </w:numPr>
        <w:tabs>
          <w:tab w:val="left" w:pos="993"/>
        </w:tabs>
        <w:spacing w:after="0" w:line="240" w:lineRule="auto"/>
        <w:ind w:left="0" w:firstLine="709"/>
        <w:jc w:val="both"/>
        <w:rPr>
          <w:rFonts w:ascii="Times New Roman" w:eastAsia="Calibri" w:hAnsi="Times New Roman"/>
          <w:sz w:val="24"/>
          <w:szCs w:val="24"/>
          <w:shd w:val="clear" w:color="auto" w:fill="FFFFFF"/>
        </w:rPr>
      </w:pPr>
      <w:r w:rsidRPr="005D5C4C">
        <w:rPr>
          <w:rFonts w:ascii="Times New Roman" w:eastAsia="Calibri" w:hAnsi="Times New Roman"/>
          <w:sz w:val="24"/>
          <w:szCs w:val="24"/>
          <w:shd w:val="clear" w:color="auto" w:fill="FFFFFF"/>
        </w:rPr>
        <w:t xml:space="preserve">Богдашевский, А. Основы финансовой грамотности: Краткий курс/ Богдашевский А. - М.:Альпина  Паблишер, 2018. - 304 с.: ISBN 978-5-9614-6626-3. - Текст : электронный. - URL: https://znanium.com/catalog/product/1002829 </w:t>
      </w:r>
    </w:p>
    <w:p w14:paraId="7086BAB6" w14:textId="77777777" w:rsidR="00D43BDD" w:rsidRPr="005D5C4C" w:rsidRDefault="00D43BDD" w:rsidP="0070716E">
      <w:pPr>
        <w:pStyle w:val="a4"/>
        <w:numPr>
          <w:ilvl w:val="3"/>
          <w:numId w:val="135"/>
        </w:numPr>
        <w:tabs>
          <w:tab w:val="left" w:pos="993"/>
        </w:tabs>
        <w:spacing w:after="0" w:line="240" w:lineRule="auto"/>
        <w:ind w:left="0" w:firstLine="709"/>
        <w:jc w:val="both"/>
        <w:rPr>
          <w:rFonts w:ascii="Times New Roman" w:eastAsia="Calibri" w:hAnsi="Times New Roman"/>
          <w:sz w:val="24"/>
          <w:szCs w:val="24"/>
          <w:shd w:val="clear" w:color="auto" w:fill="FFFFFF"/>
        </w:rPr>
      </w:pPr>
      <w:r w:rsidRPr="005D5C4C">
        <w:rPr>
          <w:rFonts w:ascii="Times New Roman" w:eastAsia="Calibri" w:hAnsi="Times New Roman"/>
          <w:sz w:val="24"/>
          <w:szCs w:val="24"/>
          <w:shd w:val="clear" w:color="auto" w:fill="FFFFFF"/>
        </w:rPr>
        <w:t xml:space="preserve">Жданова А.О. Финансовая грамотность: материалы для обучающихся / А.О. Жданова, Е.В. Савицкая. –  Москва : ВАКО,2020.-400 с. ISBN 978-5-408-04500-6 </w:t>
      </w:r>
    </w:p>
    <w:p w14:paraId="7BB5C74F" w14:textId="77777777" w:rsidR="00D43BDD" w:rsidRPr="005D5C4C" w:rsidRDefault="00D43BDD" w:rsidP="0070716E">
      <w:pPr>
        <w:pStyle w:val="a4"/>
        <w:numPr>
          <w:ilvl w:val="3"/>
          <w:numId w:val="135"/>
        </w:numPr>
        <w:tabs>
          <w:tab w:val="left" w:pos="993"/>
        </w:tabs>
        <w:spacing w:after="0" w:line="240" w:lineRule="auto"/>
        <w:ind w:left="0" w:firstLine="709"/>
        <w:jc w:val="both"/>
        <w:rPr>
          <w:rFonts w:ascii="Times New Roman" w:eastAsia="Calibri" w:hAnsi="Times New Roman"/>
          <w:sz w:val="24"/>
          <w:szCs w:val="24"/>
          <w:shd w:val="clear" w:color="auto" w:fill="FFFFFF"/>
        </w:rPr>
      </w:pPr>
      <w:r w:rsidRPr="005D5C4C">
        <w:rPr>
          <w:rFonts w:ascii="Times New Roman" w:eastAsia="Calibri" w:hAnsi="Times New Roman"/>
          <w:sz w:val="24"/>
          <w:szCs w:val="24"/>
          <w:shd w:val="clear" w:color="auto" w:fill="FFFFFF"/>
        </w:rPr>
        <w:t xml:space="preserve">Каджаева М.Р. Финансовая грамотность: учебное пособие для студентов учреждений среднего профессионального образования/ М.Р.Каджиева, С.В. Дубровская, А.Р. ,Елисеева. – 2-е изд., стер.- Москва : Издательский центр « Академия», 2020.- 288 с. ISBN 978-5-4468-9279-2 </w:t>
      </w:r>
    </w:p>
    <w:p w14:paraId="07AC10D2" w14:textId="77777777" w:rsidR="00D43BDD" w:rsidRDefault="00D43BDD" w:rsidP="0070716E">
      <w:pPr>
        <w:pStyle w:val="a4"/>
        <w:numPr>
          <w:ilvl w:val="3"/>
          <w:numId w:val="135"/>
        </w:numPr>
        <w:tabs>
          <w:tab w:val="left" w:pos="993"/>
        </w:tabs>
        <w:spacing w:after="0" w:line="240" w:lineRule="auto"/>
        <w:ind w:left="0" w:firstLine="709"/>
        <w:jc w:val="both"/>
        <w:rPr>
          <w:rFonts w:ascii="Times New Roman" w:eastAsia="Calibri" w:hAnsi="Times New Roman"/>
          <w:sz w:val="24"/>
          <w:szCs w:val="24"/>
          <w:shd w:val="clear" w:color="auto" w:fill="FFFFFF"/>
        </w:rPr>
      </w:pPr>
      <w:r w:rsidRPr="005D5C4C">
        <w:rPr>
          <w:rFonts w:ascii="Times New Roman" w:eastAsia="Calibri" w:hAnsi="Times New Roman"/>
          <w:sz w:val="24"/>
          <w:szCs w:val="24"/>
          <w:shd w:val="clear" w:color="auto" w:fill="FFFFFF"/>
        </w:rPr>
        <w:t xml:space="preserve">Основы финансовой грамотности: учебное пособие /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электронный. - URL: https://znanium.com/catalog/product/1086517 </w:t>
      </w:r>
    </w:p>
    <w:p w14:paraId="6F0E0A26" w14:textId="77777777" w:rsidR="009C39B3" w:rsidRPr="005D5C4C" w:rsidRDefault="009C39B3" w:rsidP="009C39B3">
      <w:pPr>
        <w:pStyle w:val="a4"/>
        <w:tabs>
          <w:tab w:val="left" w:pos="993"/>
        </w:tabs>
        <w:spacing w:after="0" w:line="240" w:lineRule="auto"/>
        <w:ind w:left="0" w:firstLine="709"/>
        <w:jc w:val="both"/>
        <w:rPr>
          <w:rFonts w:ascii="Times New Roman" w:eastAsia="Calibri" w:hAnsi="Times New Roman"/>
          <w:sz w:val="24"/>
          <w:szCs w:val="24"/>
          <w:shd w:val="clear" w:color="auto" w:fill="FFFFFF"/>
        </w:rPr>
      </w:pPr>
    </w:p>
    <w:p w14:paraId="08A8470C" w14:textId="77777777" w:rsidR="00D43BDD" w:rsidRPr="005D5C4C" w:rsidRDefault="00D43BDD" w:rsidP="009C39B3">
      <w:pPr>
        <w:tabs>
          <w:tab w:val="left" w:pos="993"/>
        </w:tabs>
        <w:spacing w:after="0" w:line="240" w:lineRule="auto"/>
        <w:ind w:firstLine="709"/>
        <w:rPr>
          <w:rFonts w:ascii="Times New Roman" w:eastAsia="Calibri" w:hAnsi="Times New Roman" w:cs="Times New Roman"/>
          <w:b/>
          <w:bCs/>
          <w:sz w:val="24"/>
          <w:szCs w:val="24"/>
        </w:rPr>
      </w:pPr>
      <w:r w:rsidRPr="005D5C4C">
        <w:rPr>
          <w:rFonts w:ascii="Times New Roman" w:eastAsia="Calibri" w:hAnsi="Times New Roman" w:cs="Times New Roman"/>
          <w:b/>
          <w:bCs/>
          <w:sz w:val="24"/>
          <w:szCs w:val="24"/>
        </w:rPr>
        <w:t>3.2.2</w:t>
      </w:r>
      <w:r w:rsidR="007977AB">
        <w:rPr>
          <w:rFonts w:ascii="Times New Roman" w:eastAsia="Calibri" w:hAnsi="Times New Roman" w:cs="Times New Roman"/>
          <w:b/>
          <w:bCs/>
          <w:sz w:val="24"/>
          <w:szCs w:val="24"/>
        </w:rPr>
        <w:t>.</w:t>
      </w:r>
      <w:r w:rsidRPr="005D5C4C">
        <w:rPr>
          <w:rFonts w:ascii="Times New Roman" w:eastAsia="Calibri" w:hAnsi="Times New Roman" w:cs="Times New Roman"/>
          <w:b/>
          <w:bCs/>
          <w:sz w:val="24"/>
          <w:szCs w:val="24"/>
        </w:rPr>
        <w:t xml:space="preserve"> Дополнительные источники</w:t>
      </w:r>
    </w:p>
    <w:p w14:paraId="3ABA58EC" w14:textId="77777777" w:rsidR="00D43BDD" w:rsidRPr="005D5C4C" w:rsidRDefault="00D43BDD" w:rsidP="009C39B3">
      <w:pPr>
        <w:tabs>
          <w:tab w:val="left" w:pos="993"/>
        </w:tabs>
        <w:spacing w:after="0" w:line="240" w:lineRule="auto"/>
        <w:ind w:firstLine="709"/>
        <w:jc w:val="both"/>
        <w:rPr>
          <w:rFonts w:ascii="Times New Roman" w:eastAsia="Calibri" w:hAnsi="Times New Roman" w:cs="Times New Roman"/>
          <w:sz w:val="24"/>
          <w:szCs w:val="24"/>
          <w:shd w:val="clear" w:color="auto" w:fill="FFFFFF"/>
        </w:rPr>
      </w:pPr>
      <w:r w:rsidRPr="005D5C4C">
        <w:rPr>
          <w:rFonts w:ascii="Times New Roman" w:eastAsia="Calibri" w:hAnsi="Times New Roman" w:cs="Times New Roman"/>
          <w:sz w:val="24"/>
          <w:szCs w:val="24"/>
          <w:shd w:val="clear" w:color="auto" w:fill="FFFFFF"/>
        </w:rPr>
        <w:t xml:space="preserve">1. Финансовая грамотность: учебник / Ю. Р. Туманян, О. А. Ищенко-Падукова, А. Н. Козлов [и др] ; Южный федеральный университет. - Ростов-на-Дону; Таганрог : Издательство Южного федерального университета, 2020. - 212 с. - ISBN 978-5-9275-3558-3. - Текст : электронный. - URL: https://znanium.com/catalog/product/1308447 </w:t>
      </w:r>
    </w:p>
    <w:p w14:paraId="19F22D1A" w14:textId="77777777" w:rsidR="00516B6F" w:rsidRPr="005D5C4C" w:rsidRDefault="00516B6F" w:rsidP="00516B6F">
      <w:pPr>
        <w:spacing w:after="0" w:line="240" w:lineRule="auto"/>
        <w:jc w:val="center"/>
        <w:rPr>
          <w:rFonts w:ascii="Times New Roman" w:eastAsia="Calibri" w:hAnsi="Times New Roman" w:cs="Times New Roman"/>
        </w:rPr>
        <w:sectPr w:rsidR="00516B6F" w:rsidRPr="005D5C4C" w:rsidSect="004248A1">
          <w:footerReference w:type="default" r:id="rId97"/>
          <w:pgSz w:w="11906" w:h="16838"/>
          <w:pgMar w:top="1134" w:right="851" w:bottom="1134" w:left="1701" w:header="708" w:footer="708" w:gutter="0"/>
          <w:cols w:space="708"/>
          <w:titlePg/>
          <w:docGrid w:linePitch="360"/>
        </w:sectPr>
      </w:pPr>
    </w:p>
    <w:p w14:paraId="7AB91057" w14:textId="77777777" w:rsidR="0056308F" w:rsidRDefault="0056308F" w:rsidP="0070716E">
      <w:pPr>
        <w:pStyle w:val="a4"/>
        <w:keepNext/>
        <w:keepLines/>
        <w:numPr>
          <w:ilvl w:val="0"/>
          <w:numId w:val="186"/>
        </w:numPr>
        <w:tabs>
          <w:tab w:val="left" w:pos="426"/>
        </w:tabs>
        <w:spacing w:after="0" w:line="240" w:lineRule="auto"/>
        <w:ind w:firstLine="633"/>
        <w:outlineLvl w:val="0"/>
        <w:rPr>
          <w:rFonts w:ascii="Times New Roman" w:eastAsia="Times New Roman" w:hAnsi="Times New Roman" w:cs="Times New Roman"/>
          <w:b/>
          <w:caps/>
          <w:sz w:val="24"/>
          <w:szCs w:val="24"/>
        </w:rPr>
        <w:sectPr w:rsidR="0056308F" w:rsidSect="0056308F">
          <w:type w:val="continuous"/>
          <w:pgSz w:w="11906" w:h="16838"/>
          <w:pgMar w:top="851" w:right="1134" w:bottom="1701" w:left="1134" w:header="709" w:footer="709" w:gutter="0"/>
          <w:cols w:space="708"/>
          <w:titlePg/>
          <w:docGrid w:linePitch="360"/>
        </w:sectPr>
      </w:pPr>
    </w:p>
    <w:p w14:paraId="28B4C7E7" w14:textId="77777777" w:rsidR="00BC2C67" w:rsidRDefault="00516B6F" w:rsidP="0070716E">
      <w:pPr>
        <w:pStyle w:val="a4"/>
        <w:keepNext/>
        <w:keepLines/>
        <w:numPr>
          <w:ilvl w:val="0"/>
          <w:numId w:val="187"/>
        </w:numPr>
        <w:tabs>
          <w:tab w:val="left" w:pos="426"/>
        </w:tabs>
        <w:spacing w:after="0" w:line="240" w:lineRule="auto"/>
        <w:ind w:left="0" w:firstLine="709"/>
        <w:jc w:val="center"/>
        <w:outlineLvl w:val="0"/>
        <w:rPr>
          <w:rFonts w:ascii="Times New Roman" w:eastAsia="Times New Roman" w:hAnsi="Times New Roman" w:cs="Times New Roman"/>
          <w:b/>
          <w:caps/>
          <w:sz w:val="24"/>
          <w:szCs w:val="24"/>
        </w:rPr>
      </w:pPr>
      <w:r w:rsidRPr="00BC2C67">
        <w:rPr>
          <w:rFonts w:ascii="Times New Roman" w:eastAsia="Times New Roman" w:hAnsi="Times New Roman" w:cs="Times New Roman"/>
          <w:b/>
          <w:caps/>
          <w:sz w:val="24"/>
          <w:szCs w:val="24"/>
        </w:rPr>
        <w:t xml:space="preserve">Контроль и оценка результатов Освоения </w:t>
      </w:r>
    </w:p>
    <w:p w14:paraId="3A65AAC8" w14:textId="77777777" w:rsidR="00516B6F" w:rsidRPr="00BC2C67" w:rsidRDefault="00516B6F" w:rsidP="00BC2C67">
      <w:pPr>
        <w:pStyle w:val="a4"/>
        <w:keepNext/>
        <w:keepLines/>
        <w:tabs>
          <w:tab w:val="left" w:pos="426"/>
        </w:tabs>
        <w:spacing w:after="0" w:line="240" w:lineRule="auto"/>
        <w:ind w:left="709"/>
        <w:jc w:val="center"/>
        <w:outlineLvl w:val="0"/>
        <w:rPr>
          <w:rFonts w:ascii="Times New Roman" w:eastAsia="Times New Roman" w:hAnsi="Times New Roman" w:cs="Times New Roman"/>
          <w:b/>
          <w:caps/>
          <w:sz w:val="24"/>
          <w:szCs w:val="24"/>
        </w:rPr>
      </w:pPr>
      <w:r w:rsidRPr="00BC2C67">
        <w:rPr>
          <w:rFonts w:ascii="Times New Roman" w:eastAsia="Times New Roman" w:hAnsi="Times New Roman" w:cs="Times New Roman"/>
          <w:b/>
          <w:caps/>
          <w:sz w:val="24"/>
          <w:szCs w:val="24"/>
        </w:rPr>
        <w:t>учебной дисциплины</w:t>
      </w:r>
    </w:p>
    <w:p w14:paraId="69558788" w14:textId="77777777" w:rsidR="00792A63" w:rsidRPr="00792A63" w:rsidRDefault="00792A63" w:rsidP="00792A63">
      <w:pPr>
        <w:pStyle w:val="a4"/>
        <w:keepNext/>
        <w:keepLines/>
        <w:tabs>
          <w:tab w:val="left" w:pos="426"/>
        </w:tabs>
        <w:spacing w:after="0" w:line="240" w:lineRule="auto"/>
        <w:outlineLvl w:val="0"/>
        <w:rPr>
          <w:rFonts w:ascii="Times New Roman" w:eastAsia="Times New Roman" w:hAnsi="Times New Roman" w:cs="Times New Roman"/>
          <w:b/>
          <w:caps/>
          <w:sz w:val="24"/>
          <w:szCs w:val="24"/>
        </w:rPr>
      </w:pPr>
    </w:p>
    <w:tbl>
      <w:tblPr>
        <w:tblW w:w="0" w:type="auto"/>
        <w:tblInd w:w="10" w:type="dxa"/>
        <w:tblCellMar>
          <w:left w:w="10" w:type="dxa"/>
          <w:right w:w="10" w:type="dxa"/>
        </w:tblCellMar>
        <w:tblLook w:val="0000" w:firstRow="0" w:lastRow="0" w:firstColumn="0" w:lastColumn="0" w:noHBand="0" w:noVBand="0"/>
      </w:tblPr>
      <w:tblGrid>
        <w:gridCol w:w="3449"/>
        <w:gridCol w:w="2804"/>
        <w:gridCol w:w="3360"/>
      </w:tblGrid>
      <w:tr w:rsidR="00792A63" w:rsidRPr="007B4AC5" w14:paraId="4AA0189F" w14:textId="77777777" w:rsidTr="007B4AC5">
        <w:tc>
          <w:tcPr>
            <w:tcW w:w="3449"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14:paraId="113D542F" w14:textId="77777777" w:rsidR="00792A63" w:rsidRPr="007B4AC5" w:rsidRDefault="00792A63" w:rsidP="00792A63">
            <w:pPr>
              <w:spacing w:after="0" w:line="240" w:lineRule="auto"/>
              <w:jc w:val="center"/>
              <w:rPr>
                <w:rFonts w:ascii="Times New Roman" w:hAnsi="Times New Roman" w:cs="Times New Roman"/>
              </w:rPr>
            </w:pPr>
            <w:r w:rsidRPr="007B4AC5">
              <w:rPr>
                <w:rFonts w:ascii="Times New Roman" w:hAnsi="Times New Roman" w:cs="Times New Roman"/>
                <w:b/>
                <w:bCs/>
                <w:i/>
              </w:rPr>
              <w:t>Результаты обучения</w:t>
            </w:r>
          </w:p>
        </w:tc>
        <w:tc>
          <w:tcPr>
            <w:tcW w:w="280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14:paraId="78D35880" w14:textId="77777777" w:rsidR="00792A63" w:rsidRPr="007B4AC5" w:rsidRDefault="00792A63" w:rsidP="00792A63">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Типы оценочных мероприятий</w:t>
            </w:r>
          </w:p>
        </w:tc>
        <w:tc>
          <w:tcPr>
            <w:tcW w:w="3360"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14:paraId="5EF72700" w14:textId="77777777" w:rsidR="00792A63" w:rsidRPr="007B4AC5" w:rsidRDefault="00792A63" w:rsidP="00792A63">
            <w:pPr>
              <w:spacing w:after="0" w:line="240" w:lineRule="auto"/>
              <w:jc w:val="center"/>
              <w:rPr>
                <w:rFonts w:ascii="Times New Roman" w:hAnsi="Times New Roman" w:cs="Times New Roman"/>
                <w:b/>
                <w:bCs/>
                <w:i/>
                <w:color w:val="000000" w:themeColor="text1"/>
              </w:rPr>
            </w:pPr>
            <w:r w:rsidRPr="007B4AC5">
              <w:rPr>
                <w:rFonts w:ascii="Times New Roman" w:hAnsi="Times New Roman" w:cs="Times New Roman"/>
                <w:b/>
                <w:bCs/>
                <w:i/>
                <w:color w:val="000000" w:themeColor="text1"/>
              </w:rPr>
              <w:t>Методы и формы оценки</w:t>
            </w:r>
          </w:p>
        </w:tc>
      </w:tr>
      <w:tr w:rsidR="007B4AC5" w:rsidRPr="007B4AC5" w14:paraId="5C035DDD" w14:textId="77777777" w:rsidTr="007B4AC5">
        <w:tc>
          <w:tcPr>
            <w:tcW w:w="3449"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14:paraId="7ADD5BA2" w14:textId="77777777" w:rsidR="007B4AC5" w:rsidRPr="007B4AC5" w:rsidRDefault="007B4AC5" w:rsidP="007B4AC5">
            <w:pPr>
              <w:spacing w:after="0" w:line="240" w:lineRule="auto"/>
              <w:ind w:left="142"/>
              <w:jc w:val="both"/>
              <w:rPr>
                <w:rFonts w:ascii="Times New Roman" w:eastAsia="Trebuchet MS" w:hAnsi="Times New Roman" w:cs="Times New Roman"/>
              </w:rPr>
            </w:pPr>
            <w:r w:rsidRPr="007B4AC5">
              <w:rPr>
                <w:rFonts w:ascii="Times New Roman" w:eastAsia="Calibri" w:hAnsi="Times New Roman" w:cs="Times New Roman"/>
                <w:b/>
              </w:rPr>
              <w:t>З1</w:t>
            </w:r>
            <w:r w:rsidRPr="007B4AC5">
              <w:rPr>
                <w:rFonts w:ascii="Times New Roman" w:eastAsia="Calibri" w:hAnsi="Times New Roman" w:cs="Times New Roman"/>
              </w:rPr>
              <w:t xml:space="preserve"> </w:t>
            </w:r>
            <w:r w:rsidRPr="007B4AC5">
              <w:rPr>
                <w:rFonts w:ascii="Times New Roman" w:eastAsia="Trebuchet MS" w:hAnsi="Times New Roman" w:cs="Times New Roman"/>
              </w:rPr>
              <w:t>экономические</w:t>
            </w:r>
            <w:r w:rsidRPr="007B4AC5">
              <w:rPr>
                <w:rFonts w:ascii="Times New Roman" w:eastAsia="Trebuchet MS" w:hAnsi="Times New Roman" w:cs="Times New Roman"/>
                <w:spacing w:val="-4"/>
              </w:rPr>
              <w:t xml:space="preserve"> </w:t>
            </w:r>
            <w:r w:rsidRPr="007B4AC5">
              <w:rPr>
                <w:rFonts w:ascii="Times New Roman" w:eastAsia="Trebuchet MS" w:hAnsi="Times New Roman" w:cs="Times New Roman"/>
              </w:rPr>
              <w:t>явления</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и</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процессы</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общественной</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жизни</w:t>
            </w:r>
          </w:p>
          <w:p w14:paraId="191147D2"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З2</w:t>
            </w:r>
            <w:r w:rsidRPr="007B4AC5">
              <w:rPr>
                <w:rFonts w:ascii="Times New Roman" w:eastAsia="Trebuchet MS" w:hAnsi="Times New Roman" w:cs="Times New Roman"/>
              </w:rPr>
              <w:t>- структуру</w:t>
            </w:r>
            <w:r w:rsidRPr="007B4AC5">
              <w:rPr>
                <w:rFonts w:ascii="Times New Roman" w:eastAsia="Trebuchet MS" w:hAnsi="Times New Roman" w:cs="Times New Roman"/>
                <w:spacing w:val="-7"/>
              </w:rPr>
              <w:t xml:space="preserve"> </w:t>
            </w:r>
            <w:r w:rsidRPr="007B4AC5">
              <w:rPr>
                <w:rFonts w:ascii="Times New Roman" w:eastAsia="Trebuchet MS" w:hAnsi="Times New Roman" w:cs="Times New Roman"/>
              </w:rPr>
              <w:t>семейного</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бюджета</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и</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экономику</w:t>
            </w:r>
            <w:r w:rsidRPr="007B4AC5">
              <w:rPr>
                <w:rFonts w:ascii="Times New Roman" w:eastAsia="Trebuchet MS" w:hAnsi="Times New Roman" w:cs="Times New Roman"/>
                <w:spacing w:val="-9"/>
              </w:rPr>
              <w:t xml:space="preserve"> </w:t>
            </w:r>
            <w:r w:rsidRPr="007B4AC5">
              <w:rPr>
                <w:rFonts w:ascii="Times New Roman" w:eastAsia="Trebuchet MS" w:hAnsi="Times New Roman" w:cs="Times New Roman"/>
              </w:rPr>
              <w:t>семьи;</w:t>
            </w:r>
          </w:p>
          <w:p w14:paraId="46FD0168"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З3</w:t>
            </w:r>
            <w:r w:rsidRPr="007B4AC5">
              <w:rPr>
                <w:rFonts w:ascii="Times New Roman" w:eastAsia="Trebuchet MS" w:hAnsi="Times New Roman" w:cs="Times New Roman"/>
              </w:rPr>
              <w:t>- депозит и кредит, накопления и инфляцию, роль депозита в личном финансовом плане,</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понятия о кредите, его виды, основные характеристики кредита, роль кредита в личном</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финансовом</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плане;</w:t>
            </w:r>
          </w:p>
          <w:p w14:paraId="732BBC82" w14:textId="77777777" w:rsidR="007B4AC5" w:rsidRPr="007B4AC5" w:rsidRDefault="007B4AC5" w:rsidP="007B4AC5">
            <w:pPr>
              <w:widowControl w:val="0"/>
              <w:tabs>
                <w:tab w:val="left" w:pos="458"/>
              </w:tabs>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З4</w:t>
            </w:r>
            <w:r w:rsidRPr="007B4AC5">
              <w:rPr>
                <w:rFonts w:ascii="Times New Roman" w:eastAsia="Trebuchet MS" w:hAnsi="Times New Roman" w:cs="Times New Roman"/>
              </w:rPr>
              <w:t>- расчетно–кассовые</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операции, хранение,</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обмен</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и</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перевод</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денег,</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различные</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виды</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платежных</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средств,</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формы дистанционного</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банковского обслуживания;</w:t>
            </w:r>
          </w:p>
          <w:p w14:paraId="6FEBBD3C" w14:textId="77777777" w:rsidR="007B4AC5" w:rsidRPr="007B4AC5" w:rsidRDefault="007B4AC5" w:rsidP="007B4AC5">
            <w:pPr>
              <w:widowControl w:val="0"/>
              <w:tabs>
                <w:tab w:val="left" w:pos="400"/>
              </w:tabs>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З5</w:t>
            </w:r>
            <w:r w:rsidRPr="007B4AC5">
              <w:rPr>
                <w:rFonts w:ascii="Times New Roman" w:eastAsia="Trebuchet MS" w:hAnsi="Times New Roman" w:cs="Times New Roman"/>
              </w:rPr>
              <w:t>- пенсионное обеспечение: государственная пенсионная система, формирование личных</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пенсионных</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накоплений;</w:t>
            </w:r>
          </w:p>
          <w:p w14:paraId="41C7AA4C"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З6</w:t>
            </w:r>
            <w:r w:rsidRPr="007B4AC5">
              <w:rPr>
                <w:rFonts w:ascii="Times New Roman" w:eastAsia="Trebuchet MS" w:hAnsi="Times New Roman" w:cs="Times New Roman"/>
              </w:rPr>
              <w:t>- виды</w:t>
            </w:r>
            <w:r w:rsidRPr="007B4AC5">
              <w:rPr>
                <w:rFonts w:ascii="Times New Roman" w:eastAsia="Trebuchet MS" w:hAnsi="Times New Roman" w:cs="Times New Roman"/>
                <w:spacing w:val="-5"/>
              </w:rPr>
              <w:t xml:space="preserve"> </w:t>
            </w:r>
            <w:r w:rsidRPr="007B4AC5">
              <w:rPr>
                <w:rFonts w:ascii="Times New Roman" w:eastAsia="Trebuchet MS" w:hAnsi="Times New Roman" w:cs="Times New Roman"/>
              </w:rPr>
              <w:t>ценных</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бумаг;</w:t>
            </w:r>
          </w:p>
          <w:p w14:paraId="23DCF70F"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З7</w:t>
            </w:r>
            <w:r w:rsidRPr="007B4AC5">
              <w:rPr>
                <w:rFonts w:ascii="Times New Roman" w:eastAsia="Trebuchet MS" w:hAnsi="Times New Roman" w:cs="Times New Roman"/>
              </w:rPr>
              <w:t>- сферы</w:t>
            </w:r>
            <w:r w:rsidRPr="007B4AC5">
              <w:rPr>
                <w:rFonts w:ascii="Times New Roman" w:eastAsia="Trebuchet MS" w:hAnsi="Times New Roman" w:cs="Times New Roman"/>
                <w:spacing w:val="-4"/>
              </w:rPr>
              <w:t xml:space="preserve"> </w:t>
            </w:r>
            <w:r w:rsidRPr="007B4AC5">
              <w:rPr>
                <w:rFonts w:ascii="Times New Roman" w:eastAsia="Trebuchet MS" w:hAnsi="Times New Roman" w:cs="Times New Roman"/>
              </w:rPr>
              <w:t>применения</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различных</w:t>
            </w:r>
            <w:r w:rsidRPr="007B4AC5">
              <w:rPr>
                <w:rFonts w:ascii="Times New Roman" w:eastAsia="Trebuchet MS" w:hAnsi="Times New Roman" w:cs="Times New Roman"/>
                <w:spacing w:val="-1"/>
              </w:rPr>
              <w:t xml:space="preserve"> </w:t>
            </w:r>
            <w:r w:rsidRPr="007B4AC5">
              <w:rPr>
                <w:rFonts w:ascii="Times New Roman" w:eastAsia="Trebuchet MS" w:hAnsi="Times New Roman" w:cs="Times New Roman"/>
              </w:rPr>
              <w:t>форм</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денег;</w:t>
            </w:r>
          </w:p>
          <w:p w14:paraId="6EFEBEEE" w14:textId="77777777" w:rsidR="007B4AC5" w:rsidRPr="007B4AC5" w:rsidRDefault="007B4AC5" w:rsidP="007B4AC5">
            <w:pPr>
              <w:widowControl w:val="0"/>
              <w:tabs>
                <w:tab w:val="left" w:pos="362"/>
              </w:tabs>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З8-</w:t>
            </w:r>
            <w:r w:rsidRPr="007B4AC5">
              <w:rPr>
                <w:rFonts w:ascii="Times New Roman" w:eastAsia="Trebuchet MS" w:hAnsi="Times New Roman" w:cs="Times New Roman"/>
              </w:rPr>
              <w:t xml:space="preserve"> виды</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платежных средств;</w:t>
            </w:r>
          </w:p>
          <w:p w14:paraId="3DEFB16A"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З9</w:t>
            </w:r>
            <w:r w:rsidRPr="007B4AC5">
              <w:rPr>
                <w:rFonts w:ascii="Times New Roman" w:eastAsia="Trebuchet MS" w:hAnsi="Times New Roman" w:cs="Times New Roman"/>
              </w:rPr>
              <w:t xml:space="preserve"> - страхование</w:t>
            </w:r>
            <w:r w:rsidRPr="007B4AC5">
              <w:rPr>
                <w:rFonts w:ascii="Times New Roman" w:eastAsia="Trebuchet MS" w:hAnsi="Times New Roman" w:cs="Times New Roman"/>
                <w:spacing w:val="-4"/>
              </w:rPr>
              <w:t xml:space="preserve"> </w:t>
            </w:r>
            <w:r w:rsidRPr="007B4AC5">
              <w:rPr>
                <w:rFonts w:ascii="Times New Roman" w:eastAsia="Trebuchet MS" w:hAnsi="Times New Roman" w:cs="Times New Roman"/>
              </w:rPr>
              <w:t>и</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его</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виды;</w:t>
            </w:r>
          </w:p>
          <w:p w14:paraId="2F75FA36" w14:textId="77777777" w:rsidR="007B4AC5" w:rsidRPr="007B4AC5" w:rsidRDefault="007B4AC5" w:rsidP="007B4AC5">
            <w:pPr>
              <w:widowControl w:val="0"/>
              <w:autoSpaceDE w:val="0"/>
              <w:autoSpaceDN w:val="0"/>
              <w:spacing w:after="0" w:line="240" w:lineRule="auto"/>
              <w:ind w:left="142"/>
              <w:jc w:val="both"/>
              <w:rPr>
                <w:rFonts w:ascii="Times New Roman" w:eastAsia="Trebuchet MS" w:hAnsi="Times New Roman" w:cs="Times New Roman"/>
              </w:rPr>
            </w:pPr>
            <w:r w:rsidRPr="007B4AC5">
              <w:rPr>
                <w:rFonts w:ascii="Times New Roman" w:eastAsia="Trebuchet MS" w:hAnsi="Times New Roman" w:cs="Times New Roman"/>
                <w:b/>
              </w:rPr>
              <w:t>З10</w:t>
            </w:r>
            <w:r w:rsidRPr="007B4AC5">
              <w:rPr>
                <w:rFonts w:ascii="Times New Roman" w:eastAsia="Trebuchet MS" w:hAnsi="Times New Roman" w:cs="Times New Roman"/>
              </w:rPr>
              <w:t xml:space="preserve"> - налоги</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(понятие,</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виды</w:t>
            </w:r>
            <w:r w:rsidRPr="007B4AC5">
              <w:rPr>
                <w:rFonts w:ascii="Times New Roman" w:eastAsia="Trebuchet MS" w:hAnsi="Times New Roman" w:cs="Times New Roman"/>
                <w:spacing w:val="-5"/>
              </w:rPr>
              <w:t xml:space="preserve"> </w:t>
            </w:r>
            <w:r w:rsidRPr="007B4AC5">
              <w:rPr>
                <w:rFonts w:ascii="Times New Roman" w:eastAsia="Trebuchet MS" w:hAnsi="Times New Roman" w:cs="Times New Roman"/>
              </w:rPr>
              <w:t>налогов,</w:t>
            </w:r>
            <w:r w:rsidRPr="007B4AC5">
              <w:rPr>
                <w:rFonts w:ascii="Times New Roman" w:eastAsia="Trebuchet MS" w:hAnsi="Times New Roman" w:cs="Times New Roman"/>
                <w:spacing w:val="-3"/>
              </w:rPr>
              <w:t xml:space="preserve"> </w:t>
            </w:r>
            <w:r w:rsidRPr="007B4AC5">
              <w:rPr>
                <w:rFonts w:ascii="Times New Roman" w:eastAsia="Trebuchet MS" w:hAnsi="Times New Roman" w:cs="Times New Roman"/>
              </w:rPr>
              <w:t>налоговые</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вычеты,</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налоговая</w:t>
            </w:r>
            <w:r w:rsidRPr="007B4AC5">
              <w:rPr>
                <w:rFonts w:ascii="Times New Roman" w:eastAsia="Trebuchet MS" w:hAnsi="Times New Roman" w:cs="Times New Roman"/>
                <w:spacing w:val="-2"/>
              </w:rPr>
              <w:t xml:space="preserve"> </w:t>
            </w:r>
            <w:r w:rsidRPr="007B4AC5">
              <w:rPr>
                <w:rFonts w:ascii="Times New Roman" w:eastAsia="Trebuchet MS" w:hAnsi="Times New Roman" w:cs="Times New Roman"/>
              </w:rPr>
              <w:t>декларация);</w:t>
            </w:r>
          </w:p>
          <w:p w14:paraId="5C0CC720" w14:textId="77777777" w:rsidR="007B4AC5" w:rsidRPr="007B4AC5" w:rsidRDefault="007B4AC5" w:rsidP="007B4AC5">
            <w:pPr>
              <w:autoSpaceDE w:val="0"/>
              <w:autoSpaceDN w:val="0"/>
              <w:adjustRightInd w:val="0"/>
              <w:spacing w:after="0" w:line="240" w:lineRule="auto"/>
              <w:ind w:left="142"/>
              <w:jc w:val="both"/>
              <w:rPr>
                <w:rFonts w:ascii="Times New Roman" w:eastAsia="Calibri" w:hAnsi="Times New Roman" w:cs="Times New Roman"/>
              </w:rPr>
            </w:pPr>
            <w:r w:rsidRPr="007B4AC5">
              <w:rPr>
                <w:rFonts w:ascii="Times New Roman" w:eastAsia="Calibri" w:hAnsi="Times New Roman" w:cs="Times New Roman"/>
                <w:b/>
              </w:rPr>
              <w:t>З11</w:t>
            </w:r>
            <w:r w:rsidRPr="007B4AC5">
              <w:rPr>
                <w:rFonts w:ascii="Times New Roman" w:eastAsia="Calibri" w:hAnsi="Times New Roman" w:cs="Times New Roman"/>
              </w:rPr>
              <w:t>- правовые</w:t>
            </w:r>
            <w:r w:rsidRPr="007B4AC5">
              <w:rPr>
                <w:rFonts w:ascii="Times New Roman" w:eastAsia="Calibri" w:hAnsi="Times New Roman" w:cs="Times New Roman"/>
                <w:spacing w:val="-5"/>
              </w:rPr>
              <w:t xml:space="preserve"> </w:t>
            </w:r>
            <w:r w:rsidRPr="007B4AC5">
              <w:rPr>
                <w:rFonts w:ascii="Times New Roman" w:eastAsia="Calibri" w:hAnsi="Times New Roman" w:cs="Times New Roman"/>
              </w:rPr>
              <w:t>нормы</w:t>
            </w:r>
            <w:r w:rsidRPr="007B4AC5">
              <w:rPr>
                <w:rFonts w:ascii="Times New Roman" w:eastAsia="Calibri" w:hAnsi="Times New Roman" w:cs="Times New Roman"/>
                <w:spacing w:val="-2"/>
              </w:rPr>
              <w:t xml:space="preserve"> </w:t>
            </w:r>
            <w:r w:rsidRPr="007B4AC5">
              <w:rPr>
                <w:rFonts w:ascii="Times New Roman" w:eastAsia="Calibri" w:hAnsi="Times New Roman" w:cs="Times New Roman"/>
              </w:rPr>
              <w:t>для</w:t>
            </w:r>
            <w:r w:rsidRPr="007B4AC5">
              <w:rPr>
                <w:rFonts w:ascii="Times New Roman" w:eastAsia="Calibri" w:hAnsi="Times New Roman" w:cs="Times New Roman"/>
                <w:spacing w:val="-2"/>
              </w:rPr>
              <w:t xml:space="preserve"> </w:t>
            </w:r>
            <w:r w:rsidRPr="007B4AC5">
              <w:rPr>
                <w:rFonts w:ascii="Times New Roman" w:eastAsia="Calibri" w:hAnsi="Times New Roman" w:cs="Times New Roman"/>
              </w:rPr>
              <w:t>защиты</w:t>
            </w:r>
            <w:r w:rsidRPr="007B4AC5">
              <w:rPr>
                <w:rFonts w:ascii="Times New Roman" w:eastAsia="Calibri" w:hAnsi="Times New Roman" w:cs="Times New Roman"/>
                <w:spacing w:val="-3"/>
              </w:rPr>
              <w:t xml:space="preserve"> </w:t>
            </w:r>
            <w:r w:rsidRPr="007B4AC5">
              <w:rPr>
                <w:rFonts w:ascii="Times New Roman" w:eastAsia="Calibri" w:hAnsi="Times New Roman" w:cs="Times New Roman"/>
              </w:rPr>
              <w:t>прав</w:t>
            </w:r>
            <w:r w:rsidRPr="007B4AC5">
              <w:rPr>
                <w:rFonts w:ascii="Times New Roman" w:eastAsia="Calibri" w:hAnsi="Times New Roman" w:cs="Times New Roman"/>
                <w:spacing w:val="-3"/>
              </w:rPr>
              <w:t xml:space="preserve"> </w:t>
            </w:r>
            <w:r w:rsidRPr="007B4AC5">
              <w:rPr>
                <w:rFonts w:ascii="Times New Roman" w:eastAsia="Calibri" w:hAnsi="Times New Roman" w:cs="Times New Roman"/>
              </w:rPr>
              <w:t>потребителей</w:t>
            </w:r>
            <w:r w:rsidRPr="007B4AC5">
              <w:rPr>
                <w:rFonts w:ascii="Times New Roman" w:eastAsia="Calibri" w:hAnsi="Times New Roman" w:cs="Times New Roman"/>
                <w:spacing w:val="-2"/>
              </w:rPr>
              <w:t xml:space="preserve"> </w:t>
            </w:r>
            <w:r w:rsidRPr="007B4AC5">
              <w:rPr>
                <w:rFonts w:ascii="Times New Roman" w:eastAsia="Calibri" w:hAnsi="Times New Roman" w:cs="Times New Roman"/>
              </w:rPr>
              <w:t>финансовых</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услуг</w:t>
            </w:r>
          </w:p>
        </w:tc>
        <w:tc>
          <w:tcPr>
            <w:tcW w:w="280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14:paraId="71400AD6"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 xml:space="preserve">Полнота ответов, точность формулировок, </w:t>
            </w:r>
          </w:p>
          <w:p w14:paraId="40ECA961"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не менее 70% правильных ответов.</w:t>
            </w:r>
          </w:p>
          <w:p w14:paraId="522ACEF8"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Не менее 75% правильных ответов.</w:t>
            </w:r>
          </w:p>
          <w:p w14:paraId="4F52ED0A"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Актуальность темы, адекватность результатов поставленным целям,</w:t>
            </w:r>
          </w:p>
          <w:p w14:paraId="3B5C7685"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 xml:space="preserve">полнота ответов, точность формулировок, </w:t>
            </w:r>
          </w:p>
          <w:p w14:paraId="653B96A5"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адекватность применения профессиональной терминологии</w:t>
            </w:r>
          </w:p>
          <w:p w14:paraId="3A0F18F9" w14:textId="77777777" w:rsidR="007B4AC5" w:rsidRPr="007B4AC5" w:rsidRDefault="007B4AC5" w:rsidP="007B4AC5">
            <w:pPr>
              <w:spacing w:after="0" w:line="240" w:lineRule="auto"/>
              <w:ind w:left="93"/>
              <w:rPr>
                <w:rFonts w:ascii="Times New Roman" w:eastAsia="Calibri" w:hAnsi="Times New Roman" w:cs="Times New Roman"/>
              </w:rPr>
            </w:pPr>
          </w:p>
        </w:tc>
        <w:tc>
          <w:tcPr>
            <w:tcW w:w="3360"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14:paraId="703DEAE9" w14:textId="77777777" w:rsidR="007B4AC5" w:rsidRPr="007B4AC5" w:rsidRDefault="007B4AC5" w:rsidP="007B4AC5">
            <w:pPr>
              <w:spacing w:after="0" w:line="240" w:lineRule="auto"/>
              <w:ind w:left="106"/>
              <w:rPr>
                <w:rFonts w:ascii="Times New Roman" w:eastAsia="Times New Roman" w:hAnsi="Times New Roman" w:cs="Times New Roman"/>
              </w:rPr>
            </w:pPr>
            <w:r w:rsidRPr="007B4AC5">
              <w:rPr>
                <w:rFonts w:ascii="Times New Roman" w:eastAsia="Times New Roman" w:hAnsi="Times New Roman" w:cs="Times New Roman"/>
                <w:b/>
              </w:rPr>
              <w:t>Текущий контроль</w:t>
            </w:r>
          </w:p>
          <w:p w14:paraId="1269E069" w14:textId="77777777" w:rsidR="007B4AC5" w:rsidRPr="007B4AC5" w:rsidRDefault="007B4AC5" w:rsidP="007B4AC5">
            <w:pPr>
              <w:spacing w:after="0" w:line="240" w:lineRule="auto"/>
              <w:ind w:left="106"/>
              <w:rPr>
                <w:rFonts w:ascii="Times New Roman" w:eastAsia="Times New Roman" w:hAnsi="Times New Roman" w:cs="Times New Roman"/>
              </w:rPr>
            </w:pPr>
            <w:r w:rsidRPr="007B4AC5">
              <w:rPr>
                <w:rFonts w:ascii="Times New Roman" w:eastAsia="Times New Roman" w:hAnsi="Times New Roman" w:cs="Times New Roman"/>
                <w:b/>
              </w:rPr>
              <w:t>при проведении:</w:t>
            </w:r>
          </w:p>
          <w:p w14:paraId="02D2E80D" w14:textId="77777777" w:rsidR="007B4AC5" w:rsidRPr="007B4AC5" w:rsidRDefault="007B4AC5" w:rsidP="007B4AC5">
            <w:pPr>
              <w:spacing w:after="0" w:line="240" w:lineRule="auto"/>
              <w:ind w:left="106"/>
              <w:rPr>
                <w:rFonts w:ascii="Times New Roman" w:eastAsia="Times New Roman" w:hAnsi="Times New Roman" w:cs="Times New Roman"/>
              </w:rPr>
            </w:pPr>
            <w:r w:rsidRPr="007B4AC5">
              <w:rPr>
                <w:rFonts w:ascii="Times New Roman" w:eastAsia="Times New Roman" w:hAnsi="Times New Roman" w:cs="Times New Roman"/>
              </w:rPr>
              <w:t>-письменного/устного опроса;</w:t>
            </w:r>
          </w:p>
          <w:p w14:paraId="701CEE45" w14:textId="77777777" w:rsidR="007B4AC5" w:rsidRPr="007B4AC5" w:rsidRDefault="007B4AC5" w:rsidP="007B4AC5">
            <w:pPr>
              <w:spacing w:after="0" w:line="240" w:lineRule="auto"/>
              <w:ind w:left="106"/>
              <w:rPr>
                <w:rFonts w:ascii="Times New Roman" w:eastAsia="Times New Roman" w:hAnsi="Times New Roman" w:cs="Times New Roman"/>
              </w:rPr>
            </w:pPr>
            <w:r w:rsidRPr="007B4AC5">
              <w:rPr>
                <w:rFonts w:ascii="Times New Roman" w:eastAsia="Times New Roman" w:hAnsi="Times New Roman" w:cs="Times New Roman"/>
              </w:rPr>
              <w:t>-тестирования;</w:t>
            </w:r>
          </w:p>
          <w:p w14:paraId="20EDCC13" w14:textId="77777777" w:rsidR="007B4AC5" w:rsidRPr="007B4AC5" w:rsidRDefault="007B4AC5" w:rsidP="007B4AC5">
            <w:pPr>
              <w:spacing w:after="0" w:line="240" w:lineRule="auto"/>
              <w:ind w:left="106"/>
              <w:rPr>
                <w:rFonts w:ascii="Times New Roman" w:eastAsia="Times New Roman" w:hAnsi="Times New Roman" w:cs="Times New Roman"/>
                <w:b/>
              </w:rPr>
            </w:pPr>
            <w:r w:rsidRPr="007B4AC5">
              <w:rPr>
                <w:rFonts w:ascii="Times New Roman" w:eastAsia="Times New Roman" w:hAnsi="Times New Roman" w:cs="Times New Roman"/>
              </w:rPr>
              <w:t>-оценки результатов самостоятельной работы</w:t>
            </w:r>
          </w:p>
          <w:p w14:paraId="5DBABACF" w14:textId="77777777" w:rsidR="007B4AC5" w:rsidRPr="007B4AC5" w:rsidRDefault="007B4AC5" w:rsidP="007B4AC5">
            <w:pPr>
              <w:spacing w:after="0" w:line="240" w:lineRule="auto"/>
              <w:ind w:left="106"/>
              <w:rPr>
                <w:rFonts w:ascii="Times New Roman" w:eastAsia="Times New Roman" w:hAnsi="Times New Roman" w:cs="Times New Roman"/>
                <w:b/>
              </w:rPr>
            </w:pPr>
          </w:p>
          <w:p w14:paraId="5F9D8318" w14:textId="77777777" w:rsidR="007B4AC5" w:rsidRPr="007B4AC5" w:rsidRDefault="007B4AC5" w:rsidP="007B4AC5">
            <w:pPr>
              <w:spacing w:after="0" w:line="240" w:lineRule="auto"/>
              <w:ind w:left="106"/>
              <w:rPr>
                <w:rFonts w:ascii="Times New Roman" w:eastAsia="Times New Roman" w:hAnsi="Times New Roman" w:cs="Times New Roman"/>
                <w:b/>
              </w:rPr>
            </w:pPr>
          </w:p>
          <w:p w14:paraId="38BB1F23" w14:textId="77777777" w:rsidR="007B4AC5" w:rsidRPr="007B4AC5" w:rsidRDefault="007B4AC5" w:rsidP="007B4AC5">
            <w:pPr>
              <w:spacing w:after="0" w:line="240" w:lineRule="auto"/>
              <w:ind w:left="106"/>
              <w:rPr>
                <w:rFonts w:ascii="Times New Roman" w:eastAsia="Times New Roman" w:hAnsi="Times New Roman" w:cs="Times New Roman"/>
                <w:b/>
              </w:rPr>
            </w:pPr>
          </w:p>
          <w:p w14:paraId="7DA65F5F" w14:textId="77777777" w:rsidR="007B4AC5" w:rsidRPr="007B4AC5" w:rsidRDefault="007B4AC5" w:rsidP="007B4AC5">
            <w:pPr>
              <w:spacing w:after="0" w:line="240" w:lineRule="auto"/>
              <w:ind w:left="106"/>
              <w:rPr>
                <w:rFonts w:ascii="Times New Roman" w:eastAsia="Times New Roman" w:hAnsi="Times New Roman" w:cs="Times New Roman"/>
              </w:rPr>
            </w:pPr>
            <w:r w:rsidRPr="007B4AC5">
              <w:rPr>
                <w:rFonts w:ascii="Times New Roman" w:eastAsia="Times New Roman" w:hAnsi="Times New Roman" w:cs="Times New Roman"/>
                <w:b/>
              </w:rPr>
              <w:t>Промежуточная аттестация</w:t>
            </w:r>
          </w:p>
          <w:p w14:paraId="72A5C1A9" w14:textId="77777777" w:rsidR="007B4AC5" w:rsidRPr="007B4AC5" w:rsidRDefault="007B4AC5" w:rsidP="007B4AC5">
            <w:pPr>
              <w:spacing w:after="0" w:line="240" w:lineRule="auto"/>
              <w:ind w:left="106"/>
              <w:rPr>
                <w:rFonts w:ascii="Times New Roman" w:eastAsia="Calibri" w:hAnsi="Times New Roman" w:cs="Times New Roman"/>
              </w:rPr>
            </w:pPr>
            <w:r w:rsidRPr="007B4AC5">
              <w:rPr>
                <w:rFonts w:ascii="Times New Roman" w:eastAsia="Times New Roman" w:hAnsi="Times New Roman" w:cs="Times New Roman"/>
              </w:rPr>
              <w:t>в форме дифференцированного зачета по учебной дисциплине</w:t>
            </w:r>
          </w:p>
        </w:tc>
      </w:tr>
      <w:tr w:rsidR="007B4AC5" w:rsidRPr="007B4AC5" w14:paraId="19C016DA" w14:textId="77777777" w:rsidTr="007B4AC5">
        <w:tc>
          <w:tcPr>
            <w:tcW w:w="3449"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14:paraId="0834CFAA" w14:textId="77777777" w:rsidR="007B4AC5" w:rsidRPr="007B4AC5" w:rsidRDefault="007B4AC5" w:rsidP="007B4AC5">
            <w:pPr>
              <w:spacing w:after="0" w:line="240" w:lineRule="auto"/>
              <w:ind w:left="142"/>
              <w:jc w:val="both"/>
              <w:rPr>
                <w:rFonts w:ascii="Times New Roman" w:eastAsia="Calibri" w:hAnsi="Times New Roman" w:cs="Times New Roman"/>
              </w:rPr>
            </w:pPr>
            <w:r w:rsidRPr="007B4AC5">
              <w:rPr>
                <w:rFonts w:ascii="Times New Roman" w:eastAsia="Calibri" w:hAnsi="Times New Roman" w:cs="Times New Roman"/>
                <w:b/>
              </w:rPr>
              <w:t>У1-</w:t>
            </w:r>
            <w:r w:rsidRPr="007B4AC5">
              <w:rPr>
                <w:rFonts w:ascii="Times New Roman" w:eastAsia="Calibri" w:hAnsi="Times New Roman" w:cs="Times New Roman"/>
              </w:rPr>
              <w:t xml:space="preserve"> составлять планы деятельности по изготовлению и реализации продуктов труда;</w:t>
            </w:r>
          </w:p>
          <w:p w14:paraId="6D0F6135"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 xml:space="preserve">У2- </w:t>
            </w:r>
            <w:r w:rsidRPr="007B4AC5">
              <w:rPr>
                <w:rFonts w:ascii="Times New Roman" w:eastAsia="Calibri" w:hAnsi="Times New Roman" w:cs="Times New Roman"/>
              </w:rPr>
              <w:t>определять назначение и функции различных экономических институтов</w:t>
            </w:r>
          </w:p>
          <w:p w14:paraId="02110DCB"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У3</w:t>
            </w:r>
            <w:r w:rsidRPr="007B4AC5">
              <w:rPr>
                <w:rFonts w:ascii="Times New Roman" w:eastAsia="Calibri" w:hAnsi="Times New Roman" w:cs="Times New Roman"/>
              </w:rPr>
              <w:t xml:space="preserve"> </w:t>
            </w:r>
            <w:r w:rsidRPr="007B4AC5">
              <w:rPr>
                <w:rFonts w:ascii="Times New Roman" w:eastAsia="Calibri" w:hAnsi="Times New Roman" w:cs="Times New Roman"/>
                <w:b/>
              </w:rPr>
              <w:t xml:space="preserve">- </w:t>
            </w:r>
            <w:r w:rsidRPr="007B4AC5">
              <w:rPr>
                <w:rFonts w:ascii="Times New Roman" w:eastAsia="Calibri" w:hAnsi="Times New Roman" w:cs="Times New Roman"/>
              </w:rPr>
              <w:t>использовать в технологической деятельности методы решения творческих задач</w:t>
            </w:r>
          </w:p>
          <w:p w14:paraId="634AC8A3"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 xml:space="preserve">У4- </w:t>
            </w:r>
            <w:r w:rsidRPr="007B4AC5">
              <w:rPr>
                <w:rFonts w:ascii="Times New Roman" w:eastAsia="Calibri" w:hAnsi="Times New Roman" w:cs="Times New Roman"/>
              </w:rPr>
              <w:t>анализировать проблему и определять финансовые и государственные учреждения, в которые необходимо обратиться для их решения</w:t>
            </w:r>
          </w:p>
          <w:p w14:paraId="46FFEF48"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У5-</w:t>
            </w:r>
            <w:r w:rsidRPr="007B4AC5">
              <w:rPr>
                <w:rFonts w:ascii="Times New Roman" w:eastAsia="Calibri" w:hAnsi="Times New Roman" w:cs="Times New Roman"/>
              </w:rPr>
              <w:t xml:space="preserve"> осуществлять элементарный прогноз в сфере личных финансов и оценивать свои поступки</w:t>
            </w:r>
          </w:p>
          <w:p w14:paraId="638B745F"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 xml:space="preserve">У6- </w:t>
            </w:r>
            <w:r w:rsidRPr="007B4AC5">
              <w:rPr>
                <w:rFonts w:ascii="Times New Roman" w:eastAsia="Calibri" w:hAnsi="Times New Roman" w:cs="Times New Roman"/>
              </w:rPr>
              <w:t>применять</w:t>
            </w:r>
            <w:r w:rsidRPr="007B4AC5">
              <w:rPr>
                <w:rFonts w:ascii="Times New Roman" w:eastAsia="Calibri" w:hAnsi="Times New Roman" w:cs="Times New Roman"/>
                <w:spacing w:val="40"/>
              </w:rPr>
              <w:t xml:space="preserve"> </w:t>
            </w:r>
            <w:r w:rsidRPr="007B4AC5">
              <w:rPr>
                <w:rFonts w:ascii="Times New Roman" w:eastAsia="Calibri" w:hAnsi="Times New Roman" w:cs="Times New Roman"/>
              </w:rPr>
              <w:t>полученные знания о страховании,</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сравнивать</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и</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выбирать</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наиболее</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выгодные</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условия</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страхования,</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страхования</w:t>
            </w:r>
            <w:r w:rsidRPr="007B4AC5">
              <w:rPr>
                <w:rFonts w:ascii="Times New Roman" w:eastAsia="Calibri" w:hAnsi="Times New Roman" w:cs="Times New Roman"/>
                <w:spacing w:val="-4"/>
              </w:rPr>
              <w:t xml:space="preserve"> </w:t>
            </w:r>
            <w:r w:rsidRPr="007B4AC5">
              <w:rPr>
                <w:rFonts w:ascii="Times New Roman" w:eastAsia="Calibri" w:hAnsi="Times New Roman" w:cs="Times New Roman"/>
              </w:rPr>
              <w:t>имущества</w:t>
            </w:r>
            <w:r w:rsidRPr="007B4AC5">
              <w:rPr>
                <w:rFonts w:ascii="Times New Roman" w:eastAsia="Calibri" w:hAnsi="Times New Roman" w:cs="Times New Roman"/>
                <w:spacing w:val="-4"/>
              </w:rPr>
              <w:t xml:space="preserve"> </w:t>
            </w:r>
            <w:r w:rsidRPr="007B4AC5">
              <w:rPr>
                <w:rFonts w:ascii="Times New Roman" w:eastAsia="Calibri" w:hAnsi="Times New Roman" w:cs="Times New Roman"/>
              </w:rPr>
              <w:t>и</w:t>
            </w:r>
            <w:r w:rsidRPr="007B4AC5">
              <w:rPr>
                <w:rFonts w:ascii="Times New Roman" w:eastAsia="Calibri" w:hAnsi="Times New Roman" w:cs="Times New Roman"/>
                <w:spacing w:val="-4"/>
              </w:rPr>
              <w:t xml:space="preserve"> </w:t>
            </w:r>
            <w:r w:rsidRPr="007B4AC5">
              <w:rPr>
                <w:rFonts w:ascii="Times New Roman" w:eastAsia="Calibri" w:hAnsi="Times New Roman" w:cs="Times New Roman"/>
              </w:rPr>
              <w:t>ответственности</w:t>
            </w:r>
          </w:p>
          <w:p w14:paraId="77FC4AD5" w14:textId="77777777" w:rsidR="007B4AC5" w:rsidRPr="007B4AC5" w:rsidRDefault="007B4AC5" w:rsidP="007B4AC5">
            <w:pPr>
              <w:spacing w:after="0" w:line="240" w:lineRule="auto"/>
              <w:ind w:left="142"/>
              <w:rPr>
                <w:rFonts w:ascii="Times New Roman" w:eastAsia="Calibri" w:hAnsi="Times New Roman" w:cs="Times New Roman"/>
              </w:rPr>
            </w:pPr>
            <w:r w:rsidRPr="007B4AC5">
              <w:rPr>
                <w:rFonts w:ascii="Times New Roman" w:eastAsia="Calibri" w:hAnsi="Times New Roman" w:cs="Times New Roman"/>
                <w:b/>
              </w:rPr>
              <w:t>У7-</w:t>
            </w:r>
            <w:r w:rsidRPr="007B4AC5">
              <w:rPr>
                <w:rFonts w:ascii="Times New Roman" w:eastAsia="Calibri" w:hAnsi="Times New Roman" w:cs="Times New Roman"/>
              </w:rPr>
              <w:t xml:space="preserve"> определять</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назначение</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видов</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налогов,</w:t>
            </w:r>
            <w:r w:rsidRPr="007B4AC5">
              <w:rPr>
                <w:rFonts w:ascii="Times New Roman" w:eastAsia="Calibri" w:hAnsi="Times New Roman" w:cs="Times New Roman"/>
                <w:spacing w:val="-57"/>
              </w:rPr>
              <w:t xml:space="preserve"> </w:t>
            </w:r>
            <w:r w:rsidRPr="007B4AC5">
              <w:rPr>
                <w:rFonts w:ascii="Times New Roman" w:eastAsia="Calibri" w:hAnsi="Times New Roman" w:cs="Times New Roman"/>
              </w:rPr>
              <w:t>характеризовать</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права</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и</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обязанности</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налогоплательщиков, рассчитывать налоги,</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применять</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налоговые</w:t>
            </w:r>
            <w:r w:rsidRPr="007B4AC5">
              <w:rPr>
                <w:rFonts w:ascii="Times New Roman" w:eastAsia="Calibri" w:hAnsi="Times New Roman" w:cs="Times New Roman"/>
                <w:spacing w:val="1"/>
              </w:rPr>
              <w:t xml:space="preserve"> </w:t>
            </w:r>
            <w:r w:rsidRPr="007B4AC5">
              <w:rPr>
                <w:rFonts w:ascii="Times New Roman" w:eastAsia="Calibri" w:hAnsi="Times New Roman" w:cs="Times New Roman"/>
              </w:rPr>
              <w:t>вычеты</w:t>
            </w:r>
          </w:p>
        </w:tc>
        <w:tc>
          <w:tcPr>
            <w:tcW w:w="280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14:paraId="24CFC3EB"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Правильность, полнота выполнения заданий, точность формулировок, точность расчетов, соответствие требованиям</w:t>
            </w:r>
          </w:p>
          <w:p w14:paraId="519BCFA2"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Адекватность, оптимальность выбора способов действий, методов, техник,</w:t>
            </w:r>
          </w:p>
          <w:p w14:paraId="61795BB5"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последовательностей действий и т.д.</w:t>
            </w:r>
          </w:p>
          <w:p w14:paraId="07C01123"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Точность оценки</w:t>
            </w:r>
          </w:p>
          <w:p w14:paraId="6E5E3225"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Соответствие требованиям инструкций, регламентов</w:t>
            </w:r>
          </w:p>
          <w:p w14:paraId="2EB6ABC1" w14:textId="77777777" w:rsidR="007B4AC5" w:rsidRPr="007B4AC5" w:rsidRDefault="007B4AC5" w:rsidP="007B4AC5">
            <w:pPr>
              <w:spacing w:after="0" w:line="240" w:lineRule="auto"/>
              <w:ind w:left="93"/>
              <w:rPr>
                <w:rFonts w:ascii="Times New Roman" w:eastAsia="Times New Roman" w:hAnsi="Times New Roman" w:cs="Times New Roman"/>
              </w:rPr>
            </w:pPr>
            <w:r w:rsidRPr="007B4AC5">
              <w:rPr>
                <w:rFonts w:ascii="Times New Roman" w:eastAsia="Times New Roman" w:hAnsi="Times New Roman" w:cs="Times New Roman"/>
              </w:rPr>
              <w:t>Рациональность действий и т.д.</w:t>
            </w:r>
          </w:p>
          <w:p w14:paraId="30E7DDC3" w14:textId="77777777" w:rsidR="007B4AC5" w:rsidRPr="007B4AC5" w:rsidRDefault="007B4AC5" w:rsidP="007B4AC5">
            <w:pPr>
              <w:spacing w:after="0" w:line="240" w:lineRule="auto"/>
              <w:ind w:left="93"/>
              <w:rPr>
                <w:rFonts w:ascii="Times New Roman" w:eastAsia="Calibri" w:hAnsi="Times New Roman" w:cs="Times New Roman"/>
              </w:rPr>
            </w:pPr>
            <w:r w:rsidRPr="007B4AC5">
              <w:rPr>
                <w:rFonts w:ascii="Times New Roman" w:eastAsia="Times New Roman" w:hAnsi="Times New Roman" w:cs="Times New Roman"/>
              </w:rPr>
              <w:t>Правильное выполнение заданий в полном объеме</w:t>
            </w:r>
          </w:p>
        </w:tc>
        <w:tc>
          <w:tcPr>
            <w:tcW w:w="3360"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14:paraId="4A3342BA" w14:textId="77777777" w:rsidR="007B4AC5" w:rsidRPr="007B4AC5" w:rsidRDefault="007B4AC5" w:rsidP="007B4AC5">
            <w:pPr>
              <w:spacing w:after="0" w:line="240" w:lineRule="auto"/>
              <w:ind w:left="106" w:firstLine="106"/>
              <w:rPr>
                <w:rFonts w:ascii="Times New Roman" w:eastAsia="Times New Roman" w:hAnsi="Times New Roman" w:cs="Times New Roman"/>
                <w:b/>
              </w:rPr>
            </w:pPr>
            <w:r w:rsidRPr="007B4AC5">
              <w:rPr>
                <w:rFonts w:ascii="Times New Roman" w:eastAsia="Times New Roman" w:hAnsi="Times New Roman" w:cs="Times New Roman"/>
                <w:b/>
              </w:rPr>
              <w:t>Текущий контроль:</w:t>
            </w:r>
          </w:p>
          <w:p w14:paraId="2B93BEF3" w14:textId="77777777" w:rsidR="007B4AC5" w:rsidRPr="007B4AC5" w:rsidRDefault="007B4AC5" w:rsidP="007B4AC5">
            <w:pPr>
              <w:spacing w:after="0" w:line="240" w:lineRule="auto"/>
              <w:ind w:left="106" w:firstLine="106"/>
              <w:rPr>
                <w:rFonts w:ascii="Times New Roman" w:eastAsia="Times New Roman" w:hAnsi="Times New Roman" w:cs="Times New Roman"/>
                <w:iCs/>
              </w:rPr>
            </w:pPr>
            <w:r w:rsidRPr="007B4AC5">
              <w:rPr>
                <w:rFonts w:ascii="Times New Roman" w:eastAsia="Times New Roman" w:hAnsi="Times New Roman" w:cs="Times New Roman"/>
                <w:iCs/>
              </w:rPr>
              <w:t>проведение письменного/устного опроса</w:t>
            </w:r>
          </w:p>
          <w:p w14:paraId="5E1140E6" w14:textId="77777777" w:rsidR="007B4AC5" w:rsidRPr="007B4AC5" w:rsidRDefault="007B4AC5" w:rsidP="007B4AC5">
            <w:pPr>
              <w:spacing w:after="0" w:line="240" w:lineRule="auto"/>
              <w:ind w:left="106" w:firstLine="106"/>
              <w:rPr>
                <w:rFonts w:ascii="Times New Roman" w:eastAsia="Times New Roman" w:hAnsi="Times New Roman" w:cs="Times New Roman"/>
                <w:iCs/>
              </w:rPr>
            </w:pPr>
            <w:r w:rsidRPr="007B4AC5">
              <w:rPr>
                <w:rFonts w:ascii="Times New Roman" w:eastAsia="Times New Roman" w:hAnsi="Times New Roman" w:cs="Times New Roman"/>
                <w:iCs/>
              </w:rPr>
              <w:t>- выполнение тестирования</w:t>
            </w:r>
          </w:p>
          <w:p w14:paraId="56F3A27A" w14:textId="77777777" w:rsidR="007B4AC5" w:rsidRPr="007B4AC5" w:rsidRDefault="007B4AC5" w:rsidP="007B4AC5">
            <w:pPr>
              <w:spacing w:after="0" w:line="240" w:lineRule="auto"/>
              <w:ind w:left="106" w:firstLine="106"/>
              <w:rPr>
                <w:rFonts w:ascii="Times New Roman" w:eastAsia="Calibri" w:hAnsi="Times New Roman" w:cs="Times New Roman"/>
              </w:rPr>
            </w:pPr>
            <w:r w:rsidRPr="007B4AC5">
              <w:rPr>
                <w:rFonts w:ascii="Times New Roman" w:eastAsia="Times New Roman" w:hAnsi="Times New Roman" w:cs="Times New Roman"/>
                <w:iCs/>
              </w:rPr>
              <w:t>- защита отчетов по практическим</w:t>
            </w:r>
          </w:p>
          <w:p w14:paraId="5BAD03E0" w14:textId="77777777" w:rsidR="007B4AC5" w:rsidRPr="007B4AC5" w:rsidRDefault="007B4AC5" w:rsidP="007B4AC5">
            <w:pPr>
              <w:spacing w:after="0" w:line="240" w:lineRule="auto"/>
              <w:ind w:left="106" w:firstLine="106"/>
              <w:rPr>
                <w:rFonts w:ascii="Times New Roman" w:eastAsia="Times New Roman" w:hAnsi="Times New Roman" w:cs="Times New Roman"/>
                <w:iCs/>
              </w:rPr>
            </w:pPr>
            <w:r w:rsidRPr="007B4AC5">
              <w:rPr>
                <w:rFonts w:ascii="Times New Roman" w:eastAsia="Times New Roman" w:hAnsi="Times New Roman" w:cs="Times New Roman"/>
                <w:iCs/>
              </w:rPr>
              <w:t>работам;</w:t>
            </w:r>
          </w:p>
          <w:p w14:paraId="177A9540" w14:textId="77777777" w:rsidR="007B4AC5" w:rsidRPr="007B4AC5" w:rsidRDefault="007B4AC5" w:rsidP="007B4AC5">
            <w:pPr>
              <w:spacing w:after="0" w:line="240" w:lineRule="auto"/>
              <w:ind w:left="106" w:firstLine="106"/>
              <w:rPr>
                <w:rFonts w:ascii="Times New Roman" w:eastAsia="Calibri" w:hAnsi="Times New Roman" w:cs="Times New Roman"/>
              </w:rPr>
            </w:pPr>
            <w:r w:rsidRPr="007B4AC5">
              <w:rPr>
                <w:rFonts w:ascii="Times New Roman" w:eastAsia="Times New Roman" w:hAnsi="Times New Roman" w:cs="Times New Roman"/>
                <w:iCs/>
              </w:rPr>
              <w:t>- оценка результатов заданий самостоятельной работы (подготовка сообщений, составление таблицы, схемы, алгоритма, последовательности, решение задач, работа с нормативными документами, подготовка презентации и т.п.)</w:t>
            </w:r>
          </w:p>
          <w:p w14:paraId="54BC68CD" w14:textId="77777777" w:rsidR="007B4AC5" w:rsidRPr="007B4AC5" w:rsidRDefault="007B4AC5" w:rsidP="007B4AC5">
            <w:pPr>
              <w:spacing w:after="0" w:line="240" w:lineRule="auto"/>
              <w:ind w:left="106" w:firstLine="106"/>
              <w:rPr>
                <w:rFonts w:ascii="Times New Roman" w:eastAsia="Calibri" w:hAnsi="Times New Roman" w:cs="Times New Roman"/>
              </w:rPr>
            </w:pPr>
            <w:r w:rsidRPr="007B4AC5">
              <w:rPr>
                <w:rFonts w:ascii="Times New Roman" w:eastAsia="Times New Roman" w:hAnsi="Times New Roman" w:cs="Times New Roman"/>
                <w:iCs/>
              </w:rPr>
              <w:t>- экспертная оценка демонстрируемых</w:t>
            </w:r>
          </w:p>
          <w:p w14:paraId="5B0D7549" w14:textId="77777777" w:rsidR="007B4AC5" w:rsidRPr="007B4AC5" w:rsidRDefault="007B4AC5" w:rsidP="007B4AC5">
            <w:pPr>
              <w:spacing w:after="0" w:line="240" w:lineRule="auto"/>
              <w:ind w:left="106" w:firstLine="106"/>
              <w:rPr>
                <w:rFonts w:ascii="Times New Roman" w:eastAsia="Times New Roman" w:hAnsi="Times New Roman" w:cs="Times New Roman"/>
                <w:iCs/>
              </w:rPr>
            </w:pPr>
            <w:r w:rsidRPr="007B4AC5">
              <w:rPr>
                <w:rFonts w:ascii="Times New Roman" w:eastAsia="Times New Roman" w:hAnsi="Times New Roman" w:cs="Times New Roman"/>
                <w:iCs/>
              </w:rPr>
              <w:t>умений, выполняемых действий в процессе практических работ</w:t>
            </w:r>
          </w:p>
          <w:p w14:paraId="2E59522E" w14:textId="77777777" w:rsidR="007B4AC5" w:rsidRPr="007B4AC5" w:rsidRDefault="007B4AC5" w:rsidP="007B4AC5">
            <w:pPr>
              <w:spacing w:after="0" w:line="240" w:lineRule="auto"/>
              <w:ind w:left="106" w:firstLine="106"/>
              <w:rPr>
                <w:rFonts w:ascii="Times New Roman" w:eastAsia="Times New Roman" w:hAnsi="Times New Roman" w:cs="Times New Roman"/>
                <w:b/>
                <w:bCs/>
                <w:iCs/>
              </w:rPr>
            </w:pPr>
          </w:p>
          <w:p w14:paraId="33B26E53" w14:textId="77777777" w:rsidR="007B4AC5" w:rsidRPr="007B4AC5" w:rsidRDefault="007B4AC5" w:rsidP="007B4AC5">
            <w:pPr>
              <w:spacing w:after="0" w:line="240" w:lineRule="auto"/>
              <w:ind w:left="106" w:firstLine="106"/>
              <w:rPr>
                <w:rFonts w:ascii="Times New Roman" w:eastAsia="Times New Roman" w:hAnsi="Times New Roman" w:cs="Times New Roman"/>
              </w:rPr>
            </w:pPr>
            <w:r w:rsidRPr="007B4AC5">
              <w:rPr>
                <w:rFonts w:ascii="Times New Roman" w:eastAsia="Times New Roman" w:hAnsi="Times New Roman" w:cs="Times New Roman"/>
                <w:b/>
              </w:rPr>
              <w:t>Промежуточная аттестация</w:t>
            </w:r>
          </w:p>
          <w:p w14:paraId="5F3F4828" w14:textId="77777777" w:rsidR="007B4AC5" w:rsidRPr="007B4AC5" w:rsidRDefault="007B4AC5" w:rsidP="007B4AC5">
            <w:pPr>
              <w:spacing w:after="0" w:line="240" w:lineRule="auto"/>
              <w:ind w:left="106" w:firstLine="106"/>
              <w:rPr>
                <w:rFonts w:ascii="Times New Roman" w:eastAsia="Calibri" w:hAnsi="Times New Roman" w:cs="Times New Roman"/>
              </w:rPr>
            </w:pPr>
            <w:r w:rsidRPr="007B4AC5">
              <w:rPr>
                <w:rFonts w:ascii="Times New Roman" w:eastAsia="Times New Roman" w:hAnsi="Times New Roman" w:cs="Times New Roman"/>
              </w:rPr>
              <w:t>- экспертная оценка выполнения практических заданий на дифференцированном зачёте</w:t>
            </w:r>
          </w:p>
        </w:tc>
      </w:tr>
    </w:tbl>
    <w:p w14:paraId="79396762" w14:textId="77777777" w:rsidR="003F3202" w:rsidRPr="005D5C4C" w:rsidRDefault="003F3202" w:rsidP="0024340D">
      <w:pPr>
        <w:spacing w:after="0" w:line="240" w:lineRule="auto"/>
        <w:rPr>
          <w:rFonts w:ascii="Times New Roman" w:hAnsi="Times New Roman" w:cs="Times New Roman"/>
        </w:rPr>
      </w:pPr>
    </w:p>
    <w:sectPr w:rsidR="003F3202" w:rsidRPr="005D5C4C" w:rsidSect="0024340D">
      <w:pgSz w:w="11906" w:h="16838"/>
      <w:pgMar w:top="851" w:right="1134" w:bottom="170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09F80" w14:textId="77777777" w:rsidR="006D149B" w:rsidRDefault="006D149B">
      <w:pPr>
        <w:spacing w:after="0" w:line="240" w:lineRule="auto"/>
      </w:pPr>
      <w:r>
        <w:separator/>
      </w:r>
    </w:p>
  </w:endnote>
  <w:endnote w:type="continuationSeparator" w:id="0">
    <w:p w14:paraId="62238D03" w14:textId="77777777" w:rsidR="006D149B" w:rsidRDefault="006D1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00000000" w:usb1="69D77CFB" w:usb2="00000030" w:usb3="00000000" w:csb0="0008009F" w:csb1="00000000"/>
  </w:font>
  <w:font w:name="BookAntiqua">
    <w:altName w:val="Arial Unicode MS"/>
    <w:panose1 w:val="00000000000000000000"/>
    <w:charset w:val="80"/>
    <w:family w:val="auto"/>
    <w:notTrueType/>
    <w:pitch w:val="default"/>
    <w:sig w:usb0="00000000" w:usb1="08070000" w:usb2="00000010" w:usb3="00000000" w:csb0="00020001" w:csb1="00000000"/>
  </w:font>
  <w:font w:name="PMingLiU">
    <w:altName w:val="新細明體"/>
    <w:panose1 w:val="02010601000101010101"/>
    <w:charset w:val="88"/>
    <w:family w:val="auto"/>
    <w:pitch w:val="variable"/>
    <w:sig w:usb0="00000001" w:usb1="08080000" w:usb2="00000010" w:usb3="00000000" w:csb0="00100000" w:csb1="00000000"/>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712321"/>
      <w:docPartObj>
        <w:docPartGallery w:val="Page Numbers (Bottom of Page)"/>
        <w:docPartUnique/>
      </w:docPartObj>
    </w:sdtPr>
    <w:sdtEndPr/>
    <w:sdtContent>
      <w:p w14:paraId="2C13350E" w14:textId="77777777" w:rsidR="009A1995" w:rsidRDefault="009A1995">
        <w:pPr>
          <w:pStyle w:val="a8"/>
          <w:jc w:val="right"/>
        </w:pPr>
        <w:r>
          <w:fldChar w:fldCharType="begin"/>
        </w:r>
        <w:r>
          <w:instrText>PAGE   \* MERGEFORMAT</w:instrText>
        </w:r>
        <w:r>
          <w:fldChar w:fldCharType="separate"/>
        </w:r>
        <w:r w:rsidR="00CE5290">
          <w:t>137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478281"/>
      <w:docPartObj>
        <w:docPartGallery w:val="Page Numbers (Bottom of Page)"/>
        <w:docPartUnique/>
      </w:docPartObj>
    </w:sdtPr>
    <w:sdtEndPr/>
    <w:sdtContent>
      <w:p w14:paraId="7BF96891" w14:textId="77777777" w:rsidR="009A1995" w:rsidRDefault="009A1995">
        <w:pPr>
          <w:pStyle w:val="a8"/>
          <w:jc w:val="right"/>
        </w:pPr>
        <w:r>
          <w:fldChar w:fldCharType="begin"/>
        </w:r>
        <w:r>
          <w:instrText>PAGE   \* MERGEFORMAT</w:instrText>
        </w:r>
        <w:r>
          <w:fldChar w:fldCharType="separate"/>
        </w:r>
        <w:r w:rsidR="00CE5290">
          <w:t>139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771388"/>
      <w:docPartObj>
        <w:docPartGallery w:val="Page Numbers (Bottom of Page)"/>
        <w:docPartUnique/>
      </w:docPartObj>
    </w:sdtPr>
    <w:sdtEndPr/>
    <w:sdtContent>
      <w:p w14:paraId="2D64D61C" w14:textId="77777777" w:rsidR="009A1995" w:rsidRDefault="009A1995">
        <w:pPr>
          <w:pStyle w:val="a8"/>
          <w:jc w:val="right"/>
        </w:pPr>
        <w:r>
          <w:fldChar w:fldCharType="begin"/>
        </w:r>
        <w:r>
          <w:instrText>PAGE   \* MERGEFORMAT</w:instrText>
        </w:r>
        <w:r>
          <w:fldChar w:fldCharType="separate"/>
        </w:r>
        <w:r w:rsidR="00CE5290">
          <w:t>140</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507380"/>
      <w:docPartObj>
        <w:docPartGallery w:val="Page Numbers (Bottom of Page)"/>
        <w:docPartUnique/>
      </w:docPartObj>
    </w:sdtPr>
    <w:sdtEndPr/>
    <w:sdtContent>
      <w:p w14:paraId="361CDEB0" w14:textId="77777777" w:rsidR="009A1995" w:rsidRDefault="009A1995">
        <w:pPr>
          <w:pStyle w:val="a8"/>
          <w:jc w:val="right"/>
        </w:pPr>
        <w:r>
          <w:fldChar w:fldCharType="begin"/>
        </w:r>
        <w:r>
          <w:instrText>PAGE   \* MERGEFORMAT</w:instrText>
        </w:r>
        <w:r>
          <w:fldChar w:fldCharType="separate"/>
        </w:r>
        <w:r w:rsidR="00CE5290">
          <w:t>168</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775966"/>
      <w:docPartObj>
        <w:docPartGallery w:val="Page Numbers (Bottom of Page)"/>
        <w:docPartUnique/>
      </w:docPartObj>
    </w:sdtPr>
    <w:sdtEndPr/>
    <w:sdtContent>
      <w:p w14:paraId="38A49026" w14:textId="77777777" w:rsidR="009A1995" w:rsidRDefault="009A1995">
        <w:pPr>
          <w:pStyle w:val="a8"/>
          <w:jc w:val="right"/>
        </w:pPr>
        <w:r>
          <w:fldChar w:fldCharType="begin"/>
        </w:r>
        <w:r>
          <w:instrText>PAGE   \* MERGEFORMAT</w:instrText>
        </w:r>
        <w:r>
          <w:fldChar w:fldCharType="separate"/>
        </w:r>
        <w:r w:rsidR="00CE5290">
          <w:t>182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12115"/>
      <w:docPartObj>
        <w:docPartGallery w:val="Page Numbers (Bottom of Page)"/>
        <w:docPartUnique/>
      </w:docPartObj>
    </w:sdtPr>
    <w:sdtEndPr/>
    <w:sdtContent>
      <w:p w14:paraId="16D2D418" w14:textId="77777777" w:rsidR="009A1995" w:rsidRDefault="009A1995">
        <w:pPr>
          <w:pStyle w:val="a8"/>
          <w:jc w:val="right"/>
        </w:pPr>
        <w:r>
          <w:fldChar w:fldCharType="begin"/>
        </w:r>
        <w:r>
          <w:instrText>PAGE   \* MERGEFORMAT</w:instrText>
        </w:r>
        <w:r>
          <w:fldChar w:fldCharType="separate"/>
        </w:r>
        <w:r w:rsidR="00CE5290">
          <w:t>194</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062477"/>
      <w:docPartObj>
        <w:docPartGallery w:val="Page Numbers (Bottom of Page)"/>
        <w:docPartUnique/>
      </w:docPartObj>
    </w:sdtPr>
    <w:sdtEndPr/>
    <w:sdtContent>
      <w:p w14:paraId="1A31B5E1" w14:textId="77777777" w:rsidR="009A1995" w:rsidRDefault="009A1995">
        <w:pPr>
          <w:pStyle w:val="a8"/>
          <w:jc w:val="right"/>
        </w:pPr>
        <w:r>
          <w:fldChar w:fldCharType="begin"/>
        </w:r>
        <w:r>
          <w:instrText>PAGE   \* MERGEFORMAT</w:instrText>
        </w:r>
        <w:r>
          <w:fldChar w:fldCharType="separate"/>
        </w:r>
        <w:r w:rsidR="00CE5290">
          <w:t>203</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498972"/>
      <w:docPartObj>
        <w:docPartGallery w:val="Page Numbers (Bottom of Page)"/>
        <w:docPartUnique/>
      </w:docPartObj>
    </w:sdtPr>
    <w:sdtEndPr/>
    <w:sdtContent>
      <w:p w14:paraId="319AFC31" w14:textId="77777777" w:rsidR="009A1995" w:rsidRDefault="009A1995">
        <w:pPr>
          <w:pStyle w:val="a8"/>
          <w:jc w:val="right"/>
        </w:pPr>
        <w:r>
          <w:fldChar w:fldCharType="begin"/>
        </w:r>
        <w:r>
          <w:instrText>PAGE   \* MERGEFORMAT</w:instrText>
        </w:r>
        <w:r>
          <w:fldChar w:fldCharType="separate"/>
        </w:r>
        <w:r w:rsidR="00CE5290">
          <w:t>213</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197A"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726A3030" w14:textId="77777777" w:rsidR="009A1995" w:rsidRDefault="009A1995">
    <w:pPr>
      <w:pStyle w:val="a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025028"/>
      <w:docPartObj>
        <w:docPartGallery w:val="Page Numbers (Bottom of Page)"/>
        <w:docPartUnique/>
      </w:docPartObj>
    </w:sdtPr>
    <w:sdtEndPr/>
    <w:sdtContent>
      <w:p w14:paraId="7AF5A94E" w14:textId="77777777" w:rsidR="009A1995" w:rsidRDefault="009A1995">
        <w:pPr>
          <w:pStyle w:val="a8"/>
          <w:jc w:val="right"/>
        </w:pPr>
        <w:r>
          <w:fldChar w:fldCharType="begin"/>
        </w:r>
        <w:r>
          <w:instrText>PAGE   \* MERGEFORMAT</w:instrText>
        </w:r>
        <w:r>
          <w:fldChar w:fldCharType="separate"/>
        </w:r>
        <w:r w:rsidR="00CE5290">
          <w:t>222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E2B1"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55806DA0" w14:textId="77777777" w:rsidR="009A1995" w:rsidRDefault="009A1995" w:rsidP="00384F8F">
    <w:pPr>
      <w:pStyle w:val="a8"/>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443986"/>
      <w:docPartObj>
        <w:docPartGallery w:val="Page Numbers (Bottom of Page)"/>
        <w:docPartUnique/>
      </w:docPartObj>
    </w:sdtPr>
    <w:sdtEndPr/>
    <w:sdtContent>
      <w:p w14:paraId="36CDF366" w14:textId="77777777" w:rsidR="009A1995" w:rsidRDefault="009A1995">
        <w:pPr>
          <w:pStyle w:val="a8"/>
          <w:jc w:val="right"/>
        </w:pPr>
        <w:r>
          <w:fldChar w:fldCharType="begin"/>
        </w:r>
        <w:r>
          <w:instrText>PAGE   \* MERGEFORMAT</w:instrText>
        </w:r>
        <w:r>
          <w:fldChar w:fldCharType="separate"/>
        </w:r>
        <w:r w:rsidR="00CE5290">
          <w:t>234</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691637"/>
      <w:docPartObj>
        <w:docPartGallery w:val="Page Numbers (Bottom of Page)"/>
        <w:docPartUnique/>
      </w:docPartObj>
    </w:sdtPr>
    <w:sdtEndPr/>
    <w:sdtContent>
      <w:p w14:paraId="02F00378" w14:textId="77777777" w:rsidR="009A1995" w:rsidRDefault="009A1995">
        <w:pPr>
          <w:pStyle w:val="a8"/>
          <w:jc w:val="right"/>
        </w:pPr>
        <w:r>
          <w:fldChar w:fldCharType="begin"/>
        </w:r>
        <w:r>
          <w:instrText>PAGE   \* MERGEFORMAT</w:instrText>
        </w:r>
        <w:r>
          <w:fldChar w:fldCharType="separate"/>
        </w:r>
        <w:r w:rsidR="00CE5290">
          <w:t>246</w:t>
        </w:r>
        <w: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834545"/>
      <w:docPartObj>
        <w:docPartGallery w:val="Page Numbers (Bottom of Page)"/>
        <w:docPartUnique/>
      </w:docPartObj>
    </w:sdtPr>
    <w:sdtEndPr/>
    <w:sdtContent>
      <w:p w14:paraId="42C6DBF8" w14:textId="77777777" w:rsidR="009A1995" w:rsidRDefault="009A1995">
        <w:pPr>
          <w:pStyle w:val="a8"/>
          <w:jc w:val="right"/>
        </w:pPr>
        <w:r>
          <w:fldChar w:fldCharType="begin"/>
        </w:r>
        <w:r>
          <w:instrText>PAGE   \* MERGEFORMAT</w:instrText>
        </w:r>
        <w:r>
          <w:fldChar w:fldCharType="separate"/>
        </w:r>
        <w:r w:rsidR="00CE5290">
          <w:t>260</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797303"/>
      <w:docPartObj>
        <w:docPartGallery w:val="Page Numbers (Bottom of Page)"/>
        <w:docPartUnique/>
      </w:docPartObj>
    </w:sdtPr>
    <w:sdtEndPr/>
    <w:sdtContent>
      <w:p w14:paraId="0C428521" w14:textId="77777777" w:rsidR="009A1995" w:rsidRDefault="009A1995">
        <w:pPr>
          <w:pStyle w:val="a8"/>
          <w:jc w:val="right"/>
        </w:pPr>
        <w:r>
          <w:fldChar w:fldCharType="begin"/>
        </w:r>
        <w:r>
          <w:instrText>PAGE   \* MERGEFORMAT</w:instrText>
        </w:r>
        <w:r>
          <w:fldChar w:fldCharType="separate"/>
        </w:r>
        <w:r w:rsidR="00CE5290">
          <w:t>276</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660132"/>
      <w:docPartObj>
        <w:docPartGallery w:val="Page Numbers (Bottom of Page)"/>
        <w:docPartUnique/>
      </w:docPartObj>
    </w:sdtPr>
    <w:sdtEndPr/>
    <w:sdtContent>
      <w:p w14:paraId="05AAADD4" w14:textId="77777777" w:rsidR="009A1995" w:rsidRDefault="009A1995">
        <w:pPr>
          <w:pStyle w:val="a8"/>
          <w:jc w:val="right"/>
        </w:pPr>
        <w:r>
          <w:fldChar w:fldCharType="begin"/>
        </w:r>
        <w:r>
          <w:instrText>PAGE   \* MERGEFORMAT</w:instrText>
        </w:r>
        <w:r>
          <w:fldChar w:fldCharType="separate"/>
        </w:r>
        <w:r w:rsidR="00CE5290">
          <w:t>284</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343725"/>
      <w:docPartObj>
        <w:docPartGallery w:val="Page Numbers (Bottom of Page)"/>
        <w:docPartUnique/>
      </w:docPartObj>
    </w:sdtPr>
    <w:sdtEndPr/>
    <w:sdtContent>
      <w:p w14:paraId="1E2245CE" w14:textId="77777777" w:rsidR="009A1995" w:rsidRDefault="009A1995">
        <w:pPr>
          <w:pStyle w:val="a8"/>
          <w:jc w:val="right"/>
        </w:pPr>
        <w:r>
          <w:fldChar w:fldCharType="begin"/>
        </w:r>
        <w:r>
          <w:instrText>PAGE   \* MERGEFORMAT</w:instrText>
        </w:r>
        <w:r>
          <w:fldChar w:fldCharType="separate"/>
        </w:r>
        <w:r w:rsidR="00CE5290">
          <w:t>294</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CCD4"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5458D694" w14:textId="77777777" w:rsidR="009A1995" w:rsidRDefault="009A1995">
    <w:pPr>
      <w:pStyle w:val="a8"/>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723985"/>
      <w:docPartObj>
        <w:docPartGallery w:val="Page Numbers (Bottom of Page)"/>
        <w:docPartUnique/>
      </w:docPartObj>
    </w:sdtPr>
    <w:sdtEndPr/>
    <w:sdtContent>
      <w:p w14:paraId="239CFD5F" w14:textId="77777777" w:rsidR="009A1995" w:rsidRDefault="009A1995">
        <w:pPr>
          <w:pStyle w:val="a8"/>
          <w:jc w:val="right"/>
        </w:pPr>
        <w:r>
          <w:fldChar w:fldCharType="begin"/>
        </w:r>
        <w:r>
          <w:instrText>PAGE   \* MERGEFORMAT</w:instrText>
        </w:r>
        <w:r>
          <w:fldChar w:fldCharType="separate"/>
        </w:r>
        <w:r w:rsidR="00CE5290">
          <w:t>305</w:t>
        </w:r>
        <w: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366825"/>
      <w:docPartObj>
        <w:docPartGallery w:val="Page Numbers (Bottom of Page)"/>
        <w:docPartUnique/>
      </w:docPartObj>
    </w:sdtPr>
    <w:sdtEndPr/>
    <w:sdtContent>
      <w:p w14:paraId="154D1EE5" w14:textId="77777777" w:rsidR="009A1995" w:rsidRDefault="009A1995">
        <w:pPr>
          <w:pStyle w:val="a8"/>
          <w:jc w:val="right"/>
        </w:pPr>
        <w:r>
          <w:fldChar w:fldCharType="begin"/>
        </w:r>
        <w:r>
          <w:instrText>PAGE   \* MERGEFORMAT</w:instrText>
        </w:r>
        <w:r>
          <w:fldChar w:fldCharType="separate"/>
        </w:r>
        <w:r w:rsidR="00CE5290">
          <w:t>320</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604581"/>
      <w:docPartObj>
        <w:docPartGallery w:val="Page Numbers (Bottom of Page)"/>
        <w:docPartUnique/>
      </w:docPartObj>
    </w:sdtPr>
    <w:sdtEndPr/>
    <w:sdtContent>
      <w:p w14:paraId="7F6040FB" w14:textId="77777777" w:rsidR="009A1995" w:rsidRDefault="009A1995">
        <w:pPr>
          <w:pStyle w:val="a8"/>
          <w:jc w:val="right"/>
        </w:pPr>
        <w:r>
          <w:fldChar w:fldCharType="begin"/>
        </w:r>
        <w:r>
          <w:instrText>PAGE   \* MERGEFORMAT</w:instrText>
        </w:r>
        <w:r>
          <w:fldChar w:fldCharType="separate"/>
        </w:r>
        <w:r w:rsidR="00CE5290">
          <w:t>333</w:t>
        </w:r>
        <w: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7455"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49D1C189" w14:textId="77777777" w:rsidR="009A1995" w:rsidRDefault="009A1995" w:rsidP="00384F8F">
    <w:pPr>
      <w:pStyle w:val="a8"/>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301658"/>
      <w:docPartObj>
        <w:docPartGallery w:val="Page Numbers (Bottom of Page)"/>
        <w:docPartUnique/>
      </w:docPartObj>
    </w:sdtPr>
    <w:sdtEndPr/>
    <w:sdtContent>
      <w:p w14:paraId="3CA9A365" w14:textId="77777777" w:rsidR="009A1995" w:rsidRDefault="009A1995">
        <w:pPr>
          <w:pStyle w:val="a8"/>
          <w:jc w:val="right"/>
        </w:pPr>
        <w:r>
          <w:fldChar w:fldCharType="begin"/>
        </w:r>
        <w:r>
          <w:instrText>PAGE   \* MERGEFORMAT</w:instrText>
        </w:r>
        <w:r>
          <w:fldChar w:fldCharType="separate"/>
        </w:r>
        <w:r w:rsidR="00CE5290">
          <w:t>341</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A5580"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170EB9D6" w14:textId="77777777" w:rsidR="009A1995" w:rsidRDefault="009A1995" w:rsidP="00384F8F">
    <w:pPr>
      <w:pStyle w:val="a8"/>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604957"/>
      <w:docPartObj>
        <w:docPartGallery w:val="Page Numbers (Bottom of Page)"/>
        <w:docPartUnique/>
      </w:docPartObj>
    </w:sdtPr>
    <w:sdtEndPr/>
    <w:sdtContent>
      <w:p w14:paraId="2355BE81" w14:textId="77777777" w:rsidR="009A1995" w:rsidRDefault="009A1995">
        <w:pPr>
          <w:pStyle w:val="a8"/>
          <w:jc w:val="right"/>
        </w:pPr>
        <w:r>
          <w:fldChar w:fldCharType="begin"/>
        </w:r>
        <w:r>
          <w:instrText>PAGE   \* MERGEFORMAT</w:instrText>
        </w:r>
        <w:r>
          <w:fldChar w:fldCharType="separate"/>
        </w:r>
        <w:r w:rsidR="00CE5290">
          <w:t>360</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6FC9"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0C662BDE" w14:textId="77777777" w:rsidR="009A1995" w:rsidRDefault="009A1995" w:rsidP="00384F8F">
    <w:pPr>
      <w:pStyle w:val="a8"/>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838135"/>
      <w:docPartObj>
        <w:docPartGallery w:val="Page Numbers (Bottom of Page)"/>
        <w:docPartUnique/>
      </w:docPartObj>
    </w:sdtPr>
    <w:sdtEndPr/>
    <w:sdtContent>
      <w:p w14:paraId="0DD8E94C" w14:textId="77777777" w:rsidR="009A1995" w:rsidRDefault="009A1995">
        <w:pPr>
          <w:pStyle w:val="a8"/>
          <w:jc w:val="right"/>
        </w:pPr>
        <w:r>
          <w:fldChar w:fldCharType="begin"/>
        </w:r>
        <w:r>
          <w:instrText>PAGE   \* MERGEFORMAT</w:instrText>
        </w:r>
        <w:r>
          <w:fldChar w:fldCharType="separate"/>
        </w:r>
        <w:r w:rsidR="00CE5290">
          <w:t>359</w:t>
        </w:r>
        <w: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86BF" w14:textId="77777777" w:rsidR="009A1995" w:rsidRDefault="009A1995" w:rsidP="00384F8F">
    <w:pPr>
      <w:pStyle w:val="a8"/>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20BC26A1" w14:textId="77777777" w:rsidR="009A1995" w:rsidRDefault="009A1995" w:rsidP="00384F8F">
    <w:pPr>
      <w:pStyle w:val="a8"/>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945504"/>
      <w:docPartObj>
        <w:docPartGallery w:val="Page Numbers (Bottom of Page)"/>
        <w:docPartUnique/>
      </w:docPartObj>
    </w:sdtPr>
    <w:sdtEndPr/>
    <w:sdtContent>
      <w:p w14:paraId="6697DC49" w14:textId="77777777" w:rsidR="009A1995" w:rsidRDefault="009A1995">
        <w:pPr>
          <w:pStyle w:val="a8"/>
          <w:jc w:val="right"/>
        </w:pPr>
        <w:r>
          <w:fldChar w:fldCharType="begin"/>
        </w:r>
        <w:r>
          <w:instrText>PAGE   \* MERGEFORMAT</w:instrText>
        </w:r>
        <w:r>
          <w:fldChar w:fldCharType="separate"/>
        </w:r>
        <w:r w:rsidR="00CE5290">
          <w:t>377</w:t>
        </w:r>
        <w: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356667"/>
      <w:docPartObj>
        <w:docPartGallery w:val="Page Numbers (Bottom of Page)"/>
        <w:docPartUnique/>
      </w:docPartObj>
    </w:sdtPr>
    <w:sdtEndPr/>
    <w:sdtContent>
      <w:p w14:paraId="4CF4CFF8" w14:textId="77777777" w:rsidR="009A1995" w:rsidRDefault="009A1995">
        <w:pPr>
          <w:pStyle w:val="a8"/>
          <w:jc w:val="right"/>
        </w:pPr>
        <w:r>
          <w:fldChar w:fldCharType="begin"/>
        </w:r>
        <w:r>
          <w:instrText>PAGE   \* MERGEFORMAT</w:instrText>
        </w:r>
        <w:r>
          <w:fldChar w:fldCharType="separate"/>
        </w:r>
        <w:r w:rsidR="00CE5290">
          <w:t>1</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708787"/>
      <w:docPartObj>
        <w:docPartGallery w:val="Page Numbers (Bottom of Page)"/>
        <w:docPartUnique/>
      </w:docPartObj>
    </w:sdtPr>
    <w:sdtEndPr/>
    <w:sdtContent>
      <w:p w14:paraId="01DA4BE1" w14:textId="77777777" w:rsidR="009A1995" w:rsidRDefault="009A1995">
        <w:pPr>
          <w:pStyle w:val="a8"/>
          <w:jc w:val="right"/>
        </w:pPr>
        <w:r>
          <w:fldChar w:fldCharType="begin"/>
        </w:r>
        <w:r>
          <w:instrText>PAGE   \* MERGEFORMAT</w:instrText>
        </w:r>
        <w:r>
          <w:fldChar w:fldCharType="separate"/>
        </w:r>
        <w:r w:rsidR="00CE5290">
          <w:t>391</w:t>
        </w:r>
        <w:r>
          <w:fldChar w:fldCharType="end"/>
        </w: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198167"/>
      <w:docPartObj>
        <w:docPartGallery w:val="Page Numbers (Bottom of Page)"/>
        <w:docPartUnique/>
      </w:docPartObj>
    </w:sdtPr>
    <w:sdtEndPr/>
    <w:sdtContent>
      <w:p w14:paraId="7421746D" w14:textId="77777777" w:rsidR="009A1995" w:rsidRDefault="009A1995">
        <w:pPr>
          <w:pStyle w:val="a8"/>
          <w:jc w:val="right"/>
        </w:pPr>
        <w:r>
          <w:fldChar w:fldCharType="begin"/>
        </w:r>
        <w:r>
          <w:instrText>PAGE   \* MERGEFORMAT</w:instrText>
        </w:r>
        <w:r>
          <w:fldChar w:fldCharType="separate"/>
        </w:r>
        <w:r w:rsidR="00CE5290">
          <w:t>401</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127139"/>
      <w:docPartObj>
        <w:docPartGallery w:val="Page Numbers (Bottom of Page)"/>
        <w:docPartUnique/>
      </w:docPartObj>
    </w:sdtPr>
    <w:sdtEndPr/>
    <w:sdtContent>
      <w:p w14:paraId="3862CCF2" w14:textId="77777777" w:rsidR="009A1995" w:rsidRDefault="009A1995">
        <w:pPr>
          <w:pStyle w:val="a8"/>
          <w:jc w:val="right"/>
        </w:pPr>
        <w:r>
          <w:fldChar w:fldCharType="begin"/>
        </w:r>
        <w:r>
          <w:instrText>PAGE   \* MERGEFORMAT</w:instrText>
        </w:r>
        <w:r>
          <w:fldChar w:fldCharType="separate"/>
        </w:r>
        <w:r w:rsidR="00CE5290">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FE6E8" w14:textId="77777777" w:rsidR="006D149B" w:rsidRDefault="006D149B">
      <w:pPr>
        <w:spacing w:after="0" w:line="240" w:lineRule="auto"/>
      </w:pPr>
      <w:r>
        <w:separator/>
      </w:r>
    </w:p>
  </w:footnote>
  <w:footnote w:type="continuationSeparator" w:id="0">
    <w:p w14:paraId="4CB36668" w14:textId="77777777" w:rsidR="006D149B" w:rsidRDefault="006D14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525"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1571"/>
        </w:tabs>
        <w:ind w:left="1571" w:hanging="360"/>
      </w:pPr>
      <w:rPr>
        <w:rFonts w:ascii="Wingdings" w:hAnsi="Wingdings"/>
      </w:rPr>
    </w:lvl>
  </w:abstractNum>
  <w:abstractNum w:abstractNumId="4" w15:restartNumberingAfterBreak="0">
    <w:nsid w:val="00000006"/>
    <w:multiLevelType w:val="singleLevel"/>
    <w:tmpl w:val="00000006"/>
    <w:name w:val="WW8Num6"/>
    <w:lvl w:ilvl="0">
      <w:start w:val="1"/>
      <w:numFmt w:val="bullet"/>
      <w:lvlText w:val=""/>
      <w:lvlJc w:val="left"/>
      <w:pPr>
        <w:tabs>
          <w:tab w:val="num" w:pos="1571"/>
        </w:tabs>
        <w:ind w:left="1571" w:hanging="360"/>
      </w:pPr>
      <w:rPr>
        <w:rFonts w:ascii="Wingdings" w:hAnsi="Wingdings"/>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1429" w:hanging="360"/>
      </w:pPr>
      <w:rPr>
        <w:rFonts w:ascii="Wingdings" w:hAnsi="Wingdings"/>
      </w:rPr>
    </w:lvl>
  </w:abstractNum>
  <w:abstractNum w:abstractNumId="6" w15:restartNumberingAfterBreak="0">
    <w:nsid w:val="00000009"/>
    <w:multiLevelType w:val="singleLevel"/>
    <w:tmpl w:val="00000009"/>
    <w:name w:val="WW8Num9"/>
    <w:lvl w:ilvl="0">
      <w:start w:val="1"/>
      <w:numFmt w:val="decimal"/>
      <w:lvlText w:val="%1."/>
      <w:lvlJc w:val="left"/>
      <w:pPr>
        <w:tabs>
          <w:tab w:val="num" w:pos="0"/>
        </w:tabs>
        <w:ind w:left="720" w:hanging="360"/>
      </w:pPr>
    </w:lvl>
  </w:abstractNum>
  <w:abstractNum w:abstractNumId="7"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Times New Roman" w:hAnsi="Times New Roman"/>
      </w:rPr>
    </w:lvl>
  </w:abstractNum>
  <w:abstractNum w:abstractNumId="8" w15:restartNumberingAfterBreak="0">
    <w:nsid w:val="0000000B"/>
    <w:multiLevelType w:val="multilevel"/>
    <w:tmpl w:val="0000000B"/>
    <w:name w:val="WW8Num11"/>
    <w:lvl w:ilvl="0">
      <w:start w:val="1"/>
      <w:numFmt w:val="decimal"/>
      <w:lvlText w:val="%1."/>
      <w:lvlJc w:val="left"/>
      <w:pPr>
        <w:tabs>
          <w:tab w:val="num" w:pos="0"/>
        </w:tabs>
        <w:ind w:left="405" w:hanging="405"/>
      </w:pPr>
      <w:rPr>
        <w:rFonts w:cs="Times New Roman"/>
        <w:b/>
      </w:rPr>
    </w:lvl>
    <w:lvl w:ilvl="1">
      <w:start w:val="1"/>
      <w:numFmt w:val="decimal"/>
      <w:lvlText w:val="%1.%2."/>
      <w:lvlJc w:val="left"/>
      <w:pPr>
        <w:tabs>
          <w:tab w:val="num" w:pos="0"/>
        </w:tabs>
        <w:ind w:left="405" w:hanging="405"/>
      </w:pPr>
      <w:rPr>
        <w:rFonts w:cs="Times New Roman"/>
        <w:b/>
      </w:rPr>
    </w:lvl>
    <w:lvl w:ilvl="2">
      <w:start w:val="1"/>
      <w:numFmt w:val="decimal"/>
      <w:lvlText w:val="%1.%2.%3."/>
      <w:lvlJc w:val="left"/>
      <w:pPr>
        <w:tabs>
          <w:tab w:val="num" w:pos="0"/>
        </w:tabs>
        <w:ind w:left="720" w:hanging="720"/>
      </w:pPr>
      <w:rPr>
        <w:rFonts w:cs="Times New Roman"/>
        <w:b/>
      </w:rPr>
    </w:lvl>
    <w:lvl w:ilvl="3">
      <w:start w:val="1"/>
      <w:numFmt w:val="decimal"/>
      <w:lvlText w:val="%1.%2.%3.%4."/>
      <w:lvlJc w:val="left"/>
      <w:pPr>
        <w:tabs>
          <w:tab w:val="num" w:pos="0"/>
        </w:tabs>
        <w:ind w:left="720" w:hanging="72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080" w:hanging="108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440" w:hanging="144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9" w15:restartNumberingAfterBreak="0">
    <w:nsid w:val="0000000C"/>
    <w:multiLevelType w:val="multilevel"/>
    <w:tmpl w:val="0000000C"/>
    <w:name w:val="WW8Num12"/>
    <w:lvl w:ilvl="0">
      <w:start w:val="1"/>
      <w:numFmt w:val="decimal"/>
      <w:lvlText w:val="%1"/>
      <w:lvlJc w:val="left"/>
      <w:pPr>
        <w:tabs>
          <w:tab w:val="num" w:pos="0"/>
        </w:tabs>
        <w:ind w:left="360" w:hanging="360"/>
      </w:pPr>
    </w:lvl>
    <w:lvl w:ilvl="1">
      <w:start w:val="3"/>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380C51"/>
    <w:multiLevelType w:val="hybridMultilevel"/>
    <w:tmpl w:val="889089D8"/>
    <w:lvl w:ilvl="0" w:tplc="C6CC06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0770400"/>
    <w:multiLevelType w:val="hybridMultilevel"/>
    <w:tmpl w:val="4A7876B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 w15:restartNumberingAfterBreak="0">
    <w:nsid w:val="01FC6141"/>
    <w:multiLevelType w:val="multilevel"/>
    <w:tmpl w:val="7850F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2551F94"/>
    <w:multiLevelType w:val="multilevel"/>
    <w:tmpl w:val="B2E8176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2900D84"/>
    <w:multiLevelType w:val="multilevel"/>
    <w:tmpl w:val="FB6AD63A"/>
    <w:lvl w:ilvl="0">
      <w:start w:val="1"/>
      <w:numFmt w:val="decimal"/>
      <w:lvlText w:val="%1."/>
      <w:lvlJc w:val="left"/>
      <w:pPr>
        <w:tabs>
          <w:tab w:val="num" w:pos="720"/>
        </w:tabs>
        <w:ind w:left="720" w:hanging="360"/>
      </w:pPr>
      <w:rPr>
        <w:b w:val="0"/>
        <w:i w:val="0"/>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02B220D9"/>
    <w:multiLevelType w:val="hybridMultilevel"/>
    <w:tmpl w:val="CA6C30E0"/>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39E729F"/>
    <w:multiLevelType w:val="hybridMultilevel"/>
    <w:tmpl w:val="3F481C1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42D632D"/>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8" w15:restartNumberingAfterBreak="0">
    <w:nsid w:val="04A27521"/>
    <w:multiLevelType w:val="hybridMultilevel"/>
    <w:tmpl w:val="D22469C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4C07680"/>
    <w:multiLevelType w:val="multilevel"/>
    <w:tmpl w:val="9C5E3C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04F426C3"/>
    <w:multiLevelType w:val="hybridMultilevel"/>
    <w:tmpl w:val="216454A2"/>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50B3397"/>
    <w:multiLevelType w:val="hybridMultilevel"/>
    <w:tmpl w:val="E49A9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54B42E5"/>
    <w:multiLevelType w:val="hybridMultilevel"/>
    <w:tmpl w:val="317CACBE"/>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5787EBD"/>
    <w:multiLevelType w:val="hybridMultilevel"/>
    <w:tmpl w:val="CC6E4B34"/>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5AC4489"/>
    <w:multiLevelType w:val="hybridMultilevel"/>
    <w:tmpl w:val="092421D0"/>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5" w15:restartNumberingAfterBreak="0">
    <w:nsid w:val="05C04321"/>
    <w:multiLevelType w:val="multilevel"/>
    <w:tmpl w:val="59E8A8C8"/>
    <w:lvl w:ilvl="0">
      <w:start w:val="3"/>
      <w:numFmt w:val="decimal"/>
      <w:lvlText w:val="%1."/>
      <w:lvlJc w:val="left"/>
      <w:pPr>
        <w:ind w:left="720" w:hanging="360"/>
      </w:pPr>
      <w:rPr>
        <w:rFonts w:hint="default"/>
      </w:rPr>
    </w:lvl>
    <w:lvl w:ilvl="1">
      <w:start w:val="2"/>
      <w:numFmt w:val="decimal"/>
      <w:isLgl/>
      <w:lvlText w:val="%1.%2"/>
      <w:lvlJc w:val="left"/>
      <w:pPr>
        <w:ind w:left="1650" w:hanging="48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280" w:hanging="1440"/>
      </w:pPr>
      <w:rPr>
        <w:rFonts w:hint="default"/>
      </w:rPr>
    </w:lvl>
  </w:abstractNum>
  <w:abstractNum w:abstractNumId="26" w15:restartNumberingAfterBreak="0">
    <w:nsid w:val="06040733"/>
    <w:multiLevelType w:val="hybridMultilevel"/>
    <w:tmpl w:val="F7A2877E"/>
    <w:lvl w:ilvl="0" w:tplc="540498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6115C23"/>
    <w:multiLevelType w:val="hybridMultilevel"/>
    <w:tmpl w:val="DB82C346"/>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8" w15:restartNumberingAfterBreak="0">
    <w:nsid w:val="0675603C"/>
    <w:multiLevelType w:val="hybridMultilevel"/>
    <w:tmpl w:val="4744504C"/>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6C028D4"/>
    <w:multiLevelType w:val="hybridMultilevel"/>
    <w:tmpl w:val="20ACC280"/>
    <w:lvl w:ilvl="0" w:tplc="A052DB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6EF39B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1" w15:restartNumberingAfterBreak="0">
    <w:nsid w:val="07474DCB"/>
    <w:multiLevelType w:val="hybridMultilevel"/>
    <w:tmpl w:val="63564146"/>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7556992"/>
    <w:multiLevelType w:val="hybridMultilevel"/>
    <w:tmpl w:val="BA304A7E"/>
    <w:lvl w:ilvl="0" w:tplc="58CAC70A">
      <w:start w:val="1"/>
      <w:numFmt w:val="decimal"/>
      <w:lvlText w:val="У%1"/>
      <w:lvlJc w:val="left"/>
      <w:pPr>
        <w:ind w:left="1146"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3" w15:restartNumberingAfterBreak="0">
    <w:nsid w:val="079F124B"/>
    <w:multiLevelType w:val="multilevel"/>
    <w:tmpl w:val="49C44E18"/>
    <w:lvl w:ilvl="0">
      <w:start w:val="1"/>
      <w:numFmt w:val="decimal"/>
      <w:lvlText w:val="%1."/>
      <w:lvlJc w:val="left"/>
      <w:pPr>
        <w:ind w:left="540" w:hanging="360"/>
      </w:pPr>
      <w:rPr>
        <w:rFonts w:hint="default"/>
        <w:color w:val="000000"/>
      </w:rPr>
    </w:lvl>
    <w:lvl w:ilvl="1">
      <w:start w:val="1"/>
      <w:numFmt w:val="decimal"/>
      <w:isLgl/>
      <w:lvlText w:val="%1.%2"/>
      <w:lvlJc w:val="left"/>
      <w:pPr>
        <w:ind w:left="735" w:hanging="555"/>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620" w:hanging="144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980" w:hanging="1800"/>
      </w:pPr>
      <w:rPr>
        <w:rFonts w:hint="default"/>
        <w:b/>
      </w:rPr>
    </w:lvl>
  </w:abstractNum>
  <w:abstractNum w:abstractNumId="34" w15:restartNumberingAfterBreak="0">
    <w:nsid w:val="07AB60B6"/>
    <w:multiLevelType w:val="multilevel"/>
    <w:tmpl w:val="2CDC7404"/>
    <w:lvl w:ilvl="0">
      <w:start w:val="1"/>
      <w:numFmt w:val="decimal"/>
      <w:lvlText w:val="%1."/>
      <w:lvlJc w:val="left"/>
      <w:pPr>
        <w:ind w:left="360" w:hanging="360"/>
      </w:pPr>
    </w:lvl>
    <w:lvl w:ilvl="1">
      <w:start w:val="2"/>
      <w:numFmt w:val="decimal"/>
      <w:isLgl/>
      <w:lvlText w:val="%1.%2"/>
      <w:lvlJc w:val="left"/>
      <w:pPr>
        <w:ind w:left="66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35" w15:restartNumberingAfterBreak="0">
    <w:nsid w:val="097F0370"/>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98B59E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7" w15:restartNumberingAfterBreak="0">
    <w:nsid w:val="099C53C3"/>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8" w15:restartNumberingAfterBreak="0">
    <w:nsid w:val="09AB06F8"/>
    <w:multiLevelType w:val="hybridMultilevel"/>
    <w:tmpl w:val="43A8DE52"/>
    <w:lvl w:ilvl="0" w:tplc="B20874D0">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9" w15:restartNumberingAfterBreak="0">
    <w:nsid w:val="09F94F83"/>
    <w:multiLevelType w:val="hybridMultilevel"/>
    <w:tmpl w:val="7F681CCE"/>
    <w:lvl w:ilvl="0" w:tplc="59B4C1E8">
      <w:start w:val="99"/>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A36794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1" w15:restartNumberingAfterBreak="0">
    <w:nsid w:val="0AAC0DB3"/>
    <w:multiLevelType w:val="multilevel"/>
    <w:tmpl w:val="7B063066"/>
    <w:lvl w:ilvl="0">
      <w:start w:val="1"/>
      <w:numFmt w:val="decimal"/>
      <w:lvlText w:val="%1."/>
      <w:lvlJc w:val="left"/>
      <w:pPr>
        <w:ind w:left="1429" w:hanging="360"/>
      </w:pPr>
      <w:rPr>
        <w:rFonts w:hint="default"/>
      </w:rPr>
    </w:lvl>
    <w:lvl w:ilvl="1">
      <w:start w:val="2"/>
      <w:numFmt w:val="decimal"/>
      <w:isLgl/>
      <w:lvlText w:val="%1.%2"/>
      <w:lvlJc w:val="left"/>
      <w:pPr>
        <w:ind w:left="1549" w:hanging="48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2" w15:restartNumberingAfterBreak="0">
    <w:nsid w:val="0B3528F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3" w15:restartNumberingAfterBreak="0">
    <w:nsid w:val="0BD21A56"/>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BD944BF"/>
    <w:multiLevelType w:val="hybridMultilevel"/>
    <w:tmpl w:val="A3C68B10"/>
    <w:lvl w:ilvl="0" w:tplc="4B9E5D28">
      <w:start w:val="1"/>
      <w:numFmt w:val="decimal"/>
      <w:lvlText w:val="З%1"/>
      <w:lvlJc w:val="left"/>
      <w:pPr>
        <w:ind w:left="1996" w:hanging="360"/>
      </w:pPr>
      <w:rPr>
        <w:rFonts w:hint="default"/>
        <w:b/>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5" w15:restartNumberingAfterBreak="0">
    <w:nsid w:val="0C844E55"/>
    <w:multiLevelType w:val="hybridMultilevel"/>
    <w:tmpl w:val="2C06392C"/>
    <w:lvl w:ilvl="0" w:tplc="9B78E082">
      <w:start w:val="6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C85694D"/>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0CD629DA"/>
    <w:multiLevelType w:val="multilevel"/>
    <w:tmpl w:val="9412FAE0"/>
    <w:lvl w:ilvl="0">
      <w:start w:val="13"/>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0D1B7CF8"/>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0DAB0523"/>
    <w:multiLevelType w:val="multilevel"/>
    <w:tmpl w:val="6CA44686"/>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50" w15:restartNumberingAfterBreak="0">
    <w:nsid w:val="0DD00438"/>
    <w:multiLevelType w:val="hybridMultilevel"/>
    <w:tmpl w:val="2936495C"/>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0E1D1FE5"/>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52" w15:restartNumberingAfterBreak="0">
    <w:nsid w:val="0E271388"/>
    <w:multiLevelType w:val="multilevel"/>
    <w:tmpl w:val="219845F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0E504FF6"/>
    <w:multiLevelType w:val="hybridMultilevel"/>
    <w:tmpl w:val="9D6CD9C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0E947B3E"/>
    <w:multiLevelType w:val="hybridMultilevel"/>
    <w:tmpl w:val="8E98F7DC"/>
    <w:lvl w:ilvl="0" w:tplc="76D4197E">
      <w:start w:val="2"/>
      <w:numFmt w:val="decimal"/>
      <w:lvlText w:val="%1."/>
      <w:lvlJc w:val="left"/>
      <w:pPr>
        <w:ind w:left="7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0E97720D"/>
    <w:multiLevelType w:val="hybridMultilevel"/>
    <w:tmpl w:val="37CCEAAC"/>
    <w:lvl w:ilvl="0" w:tplc="4E0A4AE2">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0EFA360D"/>
    <w:multiLevelType w:val="multilevel"/>
    <w:tmpl w:val="BA9097AA"/>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7" w15:restartNumberingAfterBreak="0">
    <w:nsid w:val="0EFF0C21"/>
    <w:multiLevelType w:val="hybridMultilevel"/>
    <w:tmpl w:val="1C52B60C"/>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0FF7295A"/>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01E6F1D"/>
    <w:multiLevelType w:val="hybridMultilevel"/>
    <w:tmpl w:val="F1A856A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115A59C5"/>
    <w:multiLevelType w:val="hybridMultilevel"/>
    <w:tmpl w:val="B9801B7E"/>
    <w:lvl w:ilvl="0" w:tplc="F9EA2862">
      <w:start w:val="1"/>
      <w:numFmt w:val="decimal"/>
      <w:lvlText w:val="З%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1" w15:restartNumberingAfterBreak="0">
    <w:nsid w:val="117573A0"/>
    <w:multiLevelType w:val="hybridMultilevel"/>
    <w:tmpl w:val="EAEAC6BC"/>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1C02294"/>
    <w:multiLevelType w:val="hybridMultilevel"/>
    <w:tmpl w:val="D96C9F78"/>
    <w:lvl w:ilvl="0" w:tplc="2CAE79C6">
      <w:start w:val="1"/>
      <w:numFmt w:val="decimal"/>
      <w:lvlText w:val="У%1"/>
      <w:lvlJc w:val="left"/>
      <w:pPr>
        <w:ind w:left="928" w:hanging="360"/>
      </w:pPr>
      <w:rPr>
        <w:rFonts w:hint="default"/>
        <w:b/>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63" w15:restartNumberingAfterBreak="0">
    <w:nsid w:val="125C0B7B"/>
    <w:multiLevelType w:val="hybridMultilevel"/>
    <w:tmpl w:val="49D834AE"/>
    <w:lvl w:ilvl="0" w:tplc="B3A8A98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2D117D2"/>
    <w:multiLevelType w:val="multilevel"/>
    <w:tmpl w:val="2B4C595E"/>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65" w15:restartNumberingAfterBreak="0">
    <w:nsid w:val="12E335C3"/>
    <w:multiLevelType w:val="hybridMultilevel"/>
    <w:tmpl w:val="25DCF106"/>
    <w:lvl w:ilvl="0" w:tplc="F7E6F28A">
      <w:start w:val="8"/>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30F6747"/>
    <w:multiLevelType w:val="multilevel"/>
    <w:tmpl w:val="99DABDE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134A3344"/>
    <w:multiLevelType w:val="hybridMultilevel"/>
    <w:tmpl w:val="27D0A9B4"/>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134E44FB"/>
    <w:multiLevelType w:val="hybridMultilevel"/>
    <w:tmpl w:val="CFD24BF2"/>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3D054F6"/>
    <w:multiLevelType w:val="hybridMultilevel"/>
    <w:tmpl w:val="5362596C"/>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1405365C"/>
    <w:multiLevelType w:val="multilevel"/>
    <w:tmpl w:val="C14E5DCC"/>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1" w15:restartNumberingAfterBreak="0">
    <w:nsid w:val="146F22A3"/>
    <w:multiLevelType w:val="multilevel"/>
    <w:tmpl w:val="05ECAD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14A64C5E"/>
    <w:multiLevelType w:val="hybridMultilevel"/>
    <w:tmpl w:val="0292F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55346C0"/>
    <w:multiLevelType w:val="hybridMultilevel"/>
    <w:tmpl w:val="6312186A"/>
    <w:lvl w:ilvl="0" w:tplc="0419000F">
      <w:start w:val="1"/>
      <w:numFmt w:val="decimal"/>
      <w:lvlText w:val="%1."/>
      <w:lvlJc w:val="left"/>
      <w:pPr>
        <w:tabs>
          <w:tab w:val="num" w:pos="720"/>
        </w:tabs>
        <w:ind w:left="720" w:hanging="360"/>
      </w:pPr>
    </w:lvl>
    <w:lvl w:ilvl="1" w:tplc="1B62F7A8">
      <w:start w:val="2"/>
      <w:numFmt w:val="decimal"/>
      <w:lvlText w:val="%2)"/>
      <w:lvlJc w:val="left"/>
      <w:pPr>
        <w:tabs>
          <w:tab w:val="num" w:pos="1440"/>
        </w:tabs>
        <w:ind w:left="1440" w:hanging="360"/>
      </w:pPr>
      <w:rPr>
        <w:rFonts w:hint="default"/>
        <w:b w:val="0"/>
        <w:i/>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15A33B35"/>
    <w:multiLevelType w:val="multilevel"/>
    <w:tmpl w:val="662C3A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15E11EB2"/>
    <w:multiLevelType w:val="hybridMultilevel"/>
    <w:tmpl w:val="A13AC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17553B91"/>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78"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7B822D0"/>
    <w:multiLevelType w:val="hybridMultilevel"/>
    <w:tmpl w:val="829AB6EC"/>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80" w15:restartNumberingAfterBreak="0">
    <w:nsid w:val="17C91E2D"/>
    <w:multiLevelType w:val="hybridMultilevel"/>
    <w:tmpl w:val="957AE6F4"/>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8076D35"/>
    <w:multiLevelType w:val="multilevel"/>
    <w:tmpl w:val="561CF86E"/>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181C12F3"/>
    <w:multiLevelType w:val="hybridMultilevel"/>
    <w:tmpl w:val="33ACB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18785A2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84" w15:restartNumberingAfterBreak="0">
    <w:nsid w:val="19770D5C"/>
    <w:multiLevelType w:val="hybridMultilevel"/>
    <w:tmpl w:val="C14639CE"/>
    <w:lvl w:ilvl="0" w:tplc="074400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19DD774D"/>
    <w:multiLevelType w:val="multilevel"/>
    <w:tmpl w:val="53BCD83A"/>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6"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1A816D60"/>
    <w:multiLevelType w:val="hybridMultilevel"/>
    <w:tmpl w:val="C4B634B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rPr>
        <w:rFonts w:hint="default"/>
      </w:r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8" w15:restartNumberingAfterBreak="0">
    <w:nsid w:val="1AD33FB0"/>
    <w:multiLevelType w:val="hybridMultilevel"/>
    <w:tmpl w:val="F70E844C"/>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89" w15:restartNumberingAfterBreak="0">
    <w:nsid w:val="1CA76661"/>
    <w:multiLevelType w:val="multilevel"/>
    <w:tmpl w:val="63B4599E"/>
    <w:lvl w:ilvl="0">
      <w:start w:val="1"/>
      <w:numFmt w:val="decimal"/>
      <w:lvlText w:val="%1."/>
      <w:lvlJc w:val="left"/>
      <w:pPr>
        <w:tabs>
          <w:tab w:val="num" w:pos="720"/>
        </w:tabs>
        <w:ind w:left="720" w:hanging="360"/>
      </w:pPr>
      <w:rPr>
        <w:b w:val="0"/>
        <w:i w:val="0"/>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1CC72CE9"/>
    <w:multiLevelType w:val="hybridMultilevel"/>
    <w:tmpl w:val="EE18CC86"/>
    <w:lvl w:ilvl="0" w:tplc="C1602BDA">
      <w:start w:val="84"/>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1D190C4B"/>
    <w:multiLevelType w:val="hybridMultilevel"/>
    <w:tmpl w:val="778A5F98"/>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1D7B3370"/>
    <w:multiLevelType w:val="hybridMultilevel"/>
    <w:tmpl w:val="D0ACF72A"/>
    <w:lvl w:ilvl="0" w:tplc="ADBA6462">
      <w:start w:val="138"/>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1DE17C78"/>
    <w:multiLevelType w:val="multilevel"/>
    <w:tmpl w:val="CF488FD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4" w15:restartNumberingAfterBreak="0">
    <w:nsid w:val="1DEB678B"/>
    <w:multiLevelType w:val="multilevel"/>
    <w:tmpl w:val="16DC71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1E3F1C0B"/>
    <w:multiLevelType w:val="multilevel"/>
    <w:tmpl w:val="21F076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6" w15:restartNumberingAfterBreak="0">
    <w:nsid w:val="1E8469C3"/>
    <w:multiLevelType w:val="hybridMultilevel"/>
    <w:tmpl w:val="D96C9F78"/>
    <w:lvl w:ilvl="0" w:tplc="2CAE79C6">
      <w:start w:val="1"/>
      <w:numFmt w:val="decimal"/>
      <w:lvlText w:val="У%1"/>
      <w:lvlJc w:val="left"/>
      <w:pPr>
        <w:ind w:left="928" w:hanging="360"/>
      </w:pPr>
      <w:rPr>
        <w:rFonts w:hint="default"/>
        <w:b/>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97" w15:restartNumberingAfterBreak="0">
    <w:nsid w:val="1F647159"/>
    <w:multiLevelType w:val="hybridMultilevel"/>
    <w:tmpl w:val="65667F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0214E1E"/>
    <w:multiLevelType w:val="multilevel"/>
    <w:tmpl w:val="212CD87E"/>
    <w:lvl w:ilvl="0">
      <w:start w:val="1"/>
      <w:numFmt w:val="decimal"/>
      <w:lvlText w:val="%1."/>
      <w:lvlJc w:val="left"/>
      <w:pPr>
        <w:ind w:left="720" w:hanging="360"/>
      </w:pPr>
      <w:rPr>
        <w:b w:val="0"/>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204C4D63"/>
    <w:multiLevelType w:val="hybridMultilevel"/>
    <w:tmpl w:val="26747B8C"/>
    <w:lvl w:ilvl="0" w:tplc="95009DC0">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206A4AA2"/>
    <w:multiLevelType w:val="hybridMultilevel"/>
    <w:tmpl w:val="E9307810"/>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207B4185"/>
    <w:multiLevelType w:val="hybridMultilevel"/>
    <w:tmpl w:val="8AA45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20B872B1"/>
    <w:multiLevelType w:val="hybridMultilevel"/>
    <w:tmpl w:val="E618D24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3" w15:restartNumberingAfterBreak="0">
    <w:nsid w:val="212D736F"/>
    <w:multiLevelType w:val="hybridMultilevel"/>
    <w:tmpl w:val="8B84C7B2"/>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1404547"/>
    <w:multiLevelType w:val="hybridMultilevel"/>
    <w:tmpl w:val="E7BE107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5" w15:restartNumberingAfterBreak="0">
    <w:nsid w:val="21805169"/>
    <w:multiLevelType w:val="multilevel"/>
    <w:tmpl w:val="E2D48CE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6" w15:restartNumberingAfterBreak="0">
    <w:nsid w:val="219B7867"/>
    <w:multiLevelType w:val="hybridMultilevel"/>
    <w:tmpl w:val="B400DED6"/>
    <w:lvl w:ilvl="0" w:tplc="074400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21A61D06"/>
    <w:multiLevelType w:val="multilevel"/>
    <w:tmpl w:val="C924F8B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21FD1748"/>
    <w:multiLevelType w:val="hybridMultilevel"/>
    <w:tmpl w:val="D9B6D734"/>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22B23654"/>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11" w15:restartNumberingAfterBreak="0">
    <w:nsid w:val="22FE10E8"/>
    <w:multiLevelType w:val="hybridMultilevel"/>
    <w:tmpl w:val="98906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23633FAB"/>
    <w:multiLevelType w:val="hybridMultilevel"/>
    <w:tmpl w:val="62D852A2"/>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23FB7C81"/>
    <w:multiLevelType w:val="hybridMultilevel"/>
    <w:tmpl w:val="3932C650"/>
    <w:lvl w:ilvl="0" w:tplc="747C56E8">
      <w:start w:val="16"/>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242B44A1"/>
    <w:multiLevelType w:val="multilevel"/>
    <w:tmpl w:val="4FD4E61E"/>
    <w:lvl w:ilvl="0">
      <w:start w:val="1"/>
      <w:numFmt w:val="decimal"/>
      <w:lvlText w:val="%1."/>
      <w:lvlJc w:val="left"/>
      <w:pPr>
        <w:ind w:left="720" w:hanging="360"/>
      </w:pPr>
      <w:rPr>
        <w:b w:val="0"/>
        <w:sz w:val="24"/>
        <w:szCs w:val="24"/>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5" w15:restartNumberingAfterBreak="0">
    <w:nsid w:val="24E8077A"/>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251D0031"/>
    <w:multiLevelType w:val="hybridMultilevel"/>
    <w:tmpl w:val="9E5CC3E0"/>
    <w:lvl w:ilvl="0" w:tplc="E09C4F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255604FF"/>
    <w:multiLevelType w:val="hybridMultilevel"/>
    <w:tmpl w:val="70980E78"/>
    <w:lvl w:ilvl="0" w:tplc="53321310">
      <w:start w:val="1"/>
      <w:numFmt w:val="decimal"/>
      <w:lvlText w:val="З%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8" w15:restartNumberingAfterBreak="0">
    <w:nsid w:val="257A6EA6"/>
    <w:multiLevelType w:val="hybridMultilevel"/>
    <w:tmpl w:val="32F2EA02"/>
    <w:lvl w:ilvl="0" w:tplc="C42EC7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26291ECC"/>
    <w:multiLevelType w:val="hybridMultilevel"/>
    <w:tmpl w:val="ABF2E38C"/>
    <w:lvl w:ilvl="0" w:tplc="0419000F">
      <w:start w:val="1"/>
      <w:numFmt w:val="decimal"/>
      <w:lvlText w:val="%1."/>
      <w:lvlJc w:val="left"/>
      <w:pPr>
        <w:ind w:left="720" w:hanging="360"/>
      </w:p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26485771"/>
    <w:multiLevelType w:val="multilevel"/>
    <w:tmpl w:val="8FF66B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lang w:val="ru-RU"/>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1" w15:restartNumberingAfterBreak="0">
    <w:nsid w:val="2665320E"/>
    <w:multiLevelType w:val="hybridMultilevel"/>
    <w:tmpl w:val="5614B9E2"/>
    <w:lvl w:ilvl="0" w:tplc="C6D6AEE4">
      <w:start w:val="1"/>
      <w:numFmt w:val="decimal"/>
      <w:lvlText w:val="У%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15:restartNumberingAfterBreak="0">
    <w:nsid w:val="26A42976"/>
    <w:multiLevelType w:val="hybridMultilevel"/>
    <w:tmpl w:val="9E4A0C54"/>
    <w:lvl w:ilvl="0" w:tplc="6CAEC352">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276C257A"/>
    <w:multiLevelType w:val="multilevel"/>
    <w:tmpl w:val="1858720E"/>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27E35D5E"/>
    <w:multiLevelType w:val="multilevel"/>
    <w:tmpl w:val="B97C70F6"/>
    <w:lvl w:ilvl="0">
      <w:start w:val="1"/>
      <w:numFmt w:val="decimal"/>
      <w:lvlText w:val="%1."/>
      <w:lvlJc w:val="left"/>
      <w:pPr>
        <w:tabs>
          <w:tab w:val="num" w:pos="720"/>
        </w:tabs>
        <w:ind w:left="720" w:hanging="360"/>
      </w:pPr>
      <w:rPr>
        <w:b/>
        <w:i w:val="0"/>
      </w:rPr>
    </w:lvl>
    <w:lvl w:ilvl="1">
      <w:start w:val="2"/>
      <w:numFmt w:val="decimal"/>
      <w:isLgl/>
      <w:lvlText w:val="%1.%2"/>
      <w:lvlJc w:val="left"/>
      <w:pPr>
        <w:ind w:left="1074" w:hanging="54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25" w15:restartNumberingAfterBreak="0">
    <w:nsid w:val="28057647"/>
    <w:multiLevelType w:val="hybridMultilevel"/>
    <w:tmpl w:val="B488488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2862707E"/>
    <w:multiLevelType w:val="hybridMultilevel"/>
    <w:tmpl w:val="4BCAD508"/>
    <w:lvl w:ilvl="0" w:tplc="5B58CC0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8B25EE2"/>
    <w:multiLevelType w:val="hybridMultilevel"/>
    <w:tmpl w:val="B67AD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28C677BC"/>
    <w:multiLevelType w:val="hybridMultilevel"/>
    <w:tmpl w:val="6B1EF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28D121D3"/>
    <w:multiLevelType w:val="hybridMultilevel"/>
    <w:tmpl w:val="08FAC4F0"/>
    <w:lvl w:ilvl="0" w:tplc="C3D2D640">
      <w:start w:val="1"/>
      <w:numFmt w:val="decimal"/>
      <w:lvlText w:val="У%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0" w15:restartNumberingAfterBreak="0">
    <w:nsid w:val="294E4496"/>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31" w15:restartNumberingAfterBreak="0">
    <w:nsid w:val="297B08AC"/>
    <w:multiLevelType w:val="hybridMultilevel"/>
    <w:tmpl w:val="E1484CAC"/>
    <w:lvl w:ilvl="0" w:tplc="F04055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29810750"/>
    <w:multiLevelType w:val="hybridMultilevel"/>
    <w:tmpl w:val="5178F0A6"/>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29974A52"/>
    <w:multiLevelType w:val="hybridMultilevel"/>
    <w:tmpl w:val="AAB6A8D2"/>
    <w:lvl w:ilvl="0" w:tplc="1486C1BA">
      <w:start w:val="1"/>
      <w:numFmt w:val="decimal"/>
      <w:lvlText w:val="У%1"/>
      <w:lvlJc w:val="left"/>
      <w:pPr>
        <w:ind w:left="1146"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4" w15:restartNumberingAfterBreak="0">
    <w:nsid w:val="29C05867"/>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2AD73F9C"/>
    <w:multiLevelType w:val="hybridMultilevel"/>
    <w:tmpl w:val="F08CDB68"/>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2B436685"/>
    <w:multiLevelType w:val="multilevel"/>
    <w:tmpl w:val="5C5250F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37" w15:restartNumberingAfterBreak="0">
    <w:nsid w:val="2B7F69B0"/>
    <w:multiLevelType w:val="hybridMultilevel"/>
    <w:tmpl w:val="E10C1600"/>
    <w:lvl w:ilvl="0" w:tplc="026C45F4">
      <w:start w:val="124"/>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2B896A27"/>
    <w:multiLevelType w:val="hybridMultilevel"/>
    <w:tmpl w:val="4F8E821E"/>
    <w:lvl w:ilvl="0" w:tplc="FDFE80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2B9D6983"/>
    <w:multiLevelType w:val="hybridMultilevel"/>
    <w:tmpl w:val="4E9C4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2BC1557C"/>
    <w:multiLevelType w:val="hybridMultilevel"/>
    <w:tmpl w:val="CB6C8030"/>
    <w:lvl w:ilvl="0" w:tplc="FBAA305A">
      <w:start w:val="1"/>
      <w:numFmt w:val="decimal"/>
      <w:lvlText w:val="У%1"/>
      <w:lvlJc w:val="left"/>
      <w:pPr>
        <w:ind w:left="1506" w:hanging="360"/>
      </w:pPr>
      <w:rPr>
        <w:rFonts w:hint="default"/>
        <w:b/>
      </w:rPr>
    </w:lvl>
    <w:lvl w:ilvl="1" w:tplc="2FD46154">
      <w:start w:val="1"/>
      <w:numFmt w:val="decimal"/>
      <w:lvlText w:val="%2."/>
      <w:lvlJc w:val="left"/>
      <w:pPr>
        <w:ind w:left="2226" w:hanging="360"/>
      </w:pPr>
      <w:rPr>
        <w:rFonts w:hint="default"/>
      </w:r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41" w15:restartNumberingAfterBreak="0">
    <w:nsid w:val="2BD42033"/>
    <w:multiLevelType w:val="hybridMultilevel"/>
    <w:tmpl w:val="46268162"/>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2C433D2E"/>
    <w:multiLevelType w:val="multilevel"/>
    <w:tmpl w:val="E6500E10"/>
    <w:lvl w:ilvl="0">
      <w:start w:val="1"/>
      <w:numFmt w:val="decimal"/>
      <w:lvlText w:val="%1."/>
      <w:lvlJc w:val="left"/>
      <w:pPr>
        <w:ind w:left="720" w:hanging="360"/>
      </w:pPr>
    </w:lvl>
    <w:lvl w:ilvl="1">
      <w:start w:val="1"/>
      <w:numFmt w:val="decimal"/>
      <w:isLgl/>
      <w:lvlText w:val="%1.%2"/>
      <w:lvlJc w:val="left"/>
      <w:pPr>
        <w:ind w:left="915" w:hanging="55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3" w15:restartNumberingAfterBreak="0">
    <w:nsid w:val="2C4F01D3"/>
    <w:multiLevelType w:val="hybridMultilevel"/>
    <w:tmpl w:val="3DB603A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2C6E3B62"/>
    <w:multiLevelType w:val="multilevel"/>
    <w:tmpl w:val="FE9A0F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5" w15:restartNumberingAfterBreak="0">
    <w:nsid w:val="2CA97AEA"/>
    <w:multiLevelType w:val="multilevel"/>
    <w:tmpl w:val="5336C0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2D2C2A58"/>
    <w:multiLevelType w:val="hybridMultilevel"/>
    <w:tmpl w:val="33B286C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2DDA5148"/>
    <w:multiLevelType w:val="hybridMultilevel"/>
    <w:tmpl w:val="0498BA14"/>
    <w:lvl w:ilvl="0" w:tplc="07720E4A">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2E8730AC"/>
    <w:multiLevelType w:val="hybridMultilevel"/>
    <w:tmpl w:val="E4DC64CE"/>
    <w:lvl w:ilvl="0" w:tplc="1C8A4E5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2EC570FF"/>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2F4E08E9"/>
    <w:multiLevelType w:val="hybridMultilevel"/>
    <w:tmpl w:val="E6D65F92"/>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2F5752DF"/>
    <w:multiLevelType w:val="hybridMultilevel"/>
    <w:tmpl w:val="27565FE0"/>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2F8C5CC6"/>
    <w:multiLevelType w:val="hybridMultilevel"/>
    <w:tmpl w:val="9E908A88"/>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53" w15:restartNumberingAfterBreak="0">
    <w:nsid w:val="3084008C"/>
    <w:multiLevelType w:val="hybridMultilevel"/>
    <w:tmpl w:val="0402FD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30B8303E"/>
    <w:multiLevelType w:val="hybridMultilevel"/>
    <w:tmpl w:val="0616D96A"/>
    <w:lvl w:ilvl="0" w:tplc="6840D3DA">
      <w:start w:val="1"/>
      <w:numFmt w:val="decimal"/>
      <w:lvlText w:val="З%1"/>
      <w:lvlJc w:val="left"/>
      <w:pPr>
        <w:ind w:left="1146"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5" w15:restartNumberingAfterBreak="0">
    <w:nsid w:val="312A47D4"/>
    <w:multiLevelType w:val="hybridMultilevel"/>
    <w:tmpl w:val="9AFA018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32B506B9"/>
    <w:multiLevelType w:val="multilevel"/>
    <w:tmpl w:val="398C3A8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7" w15:restartNumberingAfterBreak="0">
    <w:nsid w:val="332A01BB"/>
    <w:multiLevelType w:val="hybridMultilevel"/>
    <w:tmpl w:val="B48A9C82"/>
    <w:lvl w:ilvl="0" w:tplc="D52A4A5A">
      <w:start w:val="1"/>
      <w:numFmt w:val="decimal"/>
      <w:lvlText w:val="%1."/>
      <w:lvlJc w:val="left"/>
      <w:pPr>
        <w:ind w:left="720" w:hanging="360"/>
      </w:pPr>
      <w:rPr>
        <w:rFonts w:ascii="Times New Roman" w:hAnsi="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33446D82"/>
    <w:multiLevelType w:val="hybridMultilevel"/>
    <w:tmpl w:val="CF84AFA6"/>
    <w:lvl w:ilvl="0" w:tplc="5FD01CC8">
      <w:start w:val="111"/>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337B2142"/>
    <w:multiLevelType w:val="hybridMultilevel"/>
    <w:tmpl w:val="3D5A39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337E34DA"/>
    <w:multiLevelType w:val="hybridMultilevel"/>
    <w:tmpl w:val="B150E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33AD3DAB"/>
    <w:multiLevelType w:val="hybridMultilevel"/>
    <w:tmpl w:val="F8F2FF8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33B96B72"/>
    <w:multiLevelType w:val="hybridMultilevel"/>
    <w:tmpl w:val="04241FBA"/>
    <w:lvl w:ilvl="0" w:tplc="A72CF1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33BD07FA"/>
    <w:multiLevelType w:val="hybridMultilevel"/>
    <w:tmpl w:val="4FE67DD8"/>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33C41B2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65" w15:restartNumberingAfterBreak="0">
    <w:nsid w:val="341D7BD8"/>
    <w:multiLevelType w:val="hybridMultilevel"/>
    <w:tmpl w:val="A1E8AF6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34567D0E"/>
    <w:multiLevelType w:val="multilevel"/>
    <w:tmpl w:val="9170ED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7" w15:restartNumberingAfterBreak="0">
    <w:nsid w:val="34C52A72"/>
    <w:multiLevelType w:val="hybridMultilevel"/>
    <w:tmpl w:val="09CE75D0"/>
    <w:lvl w:ilvl="0" w:tplc="21F03AA4">
      <w:start w:val="1"/>
      <w:numFmt w:val="decimal"/>
      <w:lvlText w:val="У%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8" w15:restartNumberingAfterBreak="0">
    <w:nsid w:val="34F54A04"/>
    <w:multiLevelType w:val="multilevel"/>
    <w:tmpl w:val="DF9CEB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9" w15:restartNumberingAfterBreak="0">
    <w:nsid w:val="34F55EED"/>
    <w:multiLevelType w:val="hybridMultilevel"/>
    <w:tmpl w:val="DB027524"/>
    <w:lvl w:ilvl="0" w:tplc="4F9A34FC">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361166CE"/>
    <w:multiLevelType w:val="hybridMultilevel"/>
    <w:tmpl w:val="74BCCE32"/>
    <w:lvl w:ilvl="0" w:tplc="CA9EA6D2">
      <w:start w:val="4"/>
      <w:numFmt w:val="decimal"/>
      <w:lvlText w:val="%1."/>
      <w:lvlJc w:val="left"/>
      <w:pPr>
        <w:ind w:left="302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36132A0D"/>
    <w:multiLevelType w:val="hybridMultilevel"/>
    <w:tmpl w:val="B9801B7E"/>
    <w:lvl w:ilvl="0" w:tplc="F9EA2862">
      <w:start w:val="1"/>
      <w:numFmt w:val="decimal"/>
      <w:lvlText w:val="З%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2" w15:restartNumberingAfterBreak="0">
    <w:nsid w:val="36546578"/>
    <w:multiLevelType w:val="hybridMultilevel"/>
    <w:tmpl w:val="AA9C91A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36924949"/>
    <w:multiLevelType w:val="hybridMultilevel"/>
    <w:tmpl w:val="6482694C"/>
    <w:lvl w:ilvl="0" w:tplc="B20874D0">
      <w:start w:val="1"/>
      <w:numFmt w:val="decimal"/>
      <w:lvlText w:val="%1."/>
      <w:lvlJc w:val="left"/>
      <w:pPr>
        <w:ind w:left="787" w:hanging="360"/>
      </w:pPr>
      <w:rPr>
        <w:b w:val="0"/>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74" w15:restartNumberingAfterBreak="0">
    <w:nsid w:val="377F4803"/>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75" w15:restartNumberingAfterBreak="0">
    <w:nsid w:val="37A873EB"/>
    <w:multiLevelType w:val="multilevel"/>
    <w:tmpl w:val="4148BE8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76" w15:restartNumberingAfterBreak="0">
    <w:nsid w:val="37C94D91"/>
    <w:multiLevelType w:val="hybridMultilevel"/>
    <w:tmpl w:val="0D4EC62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384C0DCC"/>
    <w:multiLevelType w:val="hybridMultilevel"/>
    <w:tmpl w:val="054EF36C"/>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78" w15:restartNumberingAfterBreak="0">
    <w:nsid w:val="386B1FCA"/>
    <w:multiLevelType w:val="hybridMultilevel"/>
    <w:tmpl w:val="25C2F9B4"/>
    <w:lvl w:ilvl="0" w:tplc="210C2F00">
      <w:start w:val="1"/>
      <w:numFmt w:val="decimal"/>
      <w:lvlText w:val="%1."/>
      <w:lvlJc w:val="left"/>
      <w:pPr>
        <w:tabs>
          <w:tab w:val="num" w:pos="786"/>
        </w:tabs>
        <w:ind w:left="786" w:hanging="360"/>
      </w:pPr>
      <w:rPr>
        <w:rFonts w:cs="Times New Roman"/>
        <w:b w:val="0"/>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179" w15:restartNumberingAfterBreak="0">
    <w:nsid w:val="38B074EC"/>
    <w:multiLevelType w:val="multilevel"/>
    <w:tmpl w:val="955A3996"/>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80" w15:restartNumberingAfterBreak="0">
    <w:nsid w:val="393F665B"/>
    <w:multiLevelType w:val="hybridMultilevel"/>
    <w:tmpl w:val="E8A6BDDC"/>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3A59334F"/>
    <w:multiLevelType w:val="hybridMultilevel"/>
    <w:tmpl w:val="EBFA8794"/>
    <w:lvl w:ilvl="0" w:tplc="82B4ACA6">
      <w:start w:val="43"/>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3A5E72A8"/>
    <w:multiLevelType w:val="hybridMultilevel"/>
    <w:tmpl w:val="C6148724"/>
    <w:lvl w:ilvl="0" w:tplc="D09A5E2C">
      <w:start w:val="121"/>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3AF0460B"/>
    <w:multiLevelType w:val="hybridMultilevel"/>
    <w:tmpl w:val="73109B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4" w15:restartNumberingAfterBreak="0">
    <w:nsid w:val="3AFF1B71"/>
    <w:multiLevelType w:val="hybridMultilevel"/>
    <w:tmpl w:val="0726BB7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3B5328EA"/>
    <w:multiLevelType w:val="hybridMultilevel"/>
    <w:tmpl w:val="8F50751C"/>
    <w:lvl w:ilvl="0" w:tplc="5BA650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3B7C3419"/>
    <w:multiLevelType w:val="multilevel"/>
    <w:tmpl w:val="36B66D10"/>
    <w:lvl w:ilvl="0">
      <w:start w:val="4"/>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7" w15:restartNumberingAfterBreak="0">
    <w:nsid w:val="3BA60B61"/>
    <w:multiLevelType w:val="multilevel"/>
    <w:tmpl w:val="6310BA7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3C37423A"/>
    <w:multiLevelType w:val="hybridMultilevel"/>
    <w:tmpl w:val="E8BAAFA0"/>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189" w15:restartNumberingAfterBreak="0">
    <w:nsid w:val="3D5E701C"/>
    <w:multiLevelType w:val="hybridMultilevel"/>
    <w:tmpl w:val="70EEC764"/>
    <w:lvl w:ilvl="0" w:tplc="93349632">
      <w:start w:val="38"/>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3DA77930"/>
    <w:multiLevelType w:val="multilevel"/>
    <w:tmpl w:val="1598BB0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1" w15:restartNumberingAfterBreak="0">
    <w:nsid w:val="3E020B6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92" w15:restartNumberingAfterBreak="0">
    <w:nsid w:val="3E26077A"/>
    <w:multiLevelType w:val="multilevel"/>
    <w:tmpl w:val="FF167CD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3" w15:restartNumberingAfterBreak="0">
    <w:nsid w:val="3E587BF0"/>
    <w:multiLevelType w:val="hybridMultilevel"/>
    <w:tmpl w:val="D7DC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3E7F4950"/>
    <w:multiLevelType w:val="hybridMultilevel"/>
    <w:tmpl w:val="718A4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3E922186"/>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96" w15:restartNumberingAfterBreak="0">
    <w:nsid w:val="3EB313B3"/>
    <w:multiLevelType w:val="hybridMultilevel"/>
    <w:tmpl w:val="D96A5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3F3F17F8"/>
    <w:multiLevelType w:val="hybridMultilevel"/>
    <w:tmpl w:val="B47C8D2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98" w15:restartNumberingAfterBreak="0">
    <w:nsid w:val="3F433960"/>
    <w:multiLevelType w:val="hybridMultilevel"/>
    <w:tmpl w:val="9DE832FE"/>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3F7F234F"/>
    <w:multiLevelType w:val="hybridMultilevel"/>
    <w:tmpl w:val="76C60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3FA67218"/>
    <w:multiLevelType w:val="hybridMultilevel"/>
    <w:tmpl w:val="9950223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3FBA7A63"/>
    <w:multiLevelType w:val="multilevel"/>
    <w:tmpl w:val="054439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2" w15:restartNumberingAfterBreak="0">
    <w:nsid w:val="3FDA479F"/>
    <w:multiLevelType w:val="multilevel"/>
    <w:tmpl w:val="DEF4F3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3" w15:restartNumberingAfterBreak="0">
    <w:nsid w:val="406353A4"/>
    <w:multiLevelType w:val="hybridMultilevel"/>
    <w:tmpl w:val="BE5EADB6"/>
    <w:lvl w:ilvl="0" w:tplc="92D2FB8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409148A4"/>
    <w:multiLevelType w:val="hybridMultilevel"/>
    <w:tmpl w:val="88D4A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40DA3C47"/>
    <w:multiLevelType w:val="hybridMultilevel"/>
    <w:tmpl w:val="4E3A6124"/>
    <w:lvl w:ilvl="0" w:tplc="24F2D352">
      <w:start w:val="1"/>
      <w:numFmt w:val="decimal"/>
      <w:lvlText w:val="З%1"/>
      <w:lvlJc w:val="left"/>
      <w:pPr>
        <w:ind w:left="1920" w:hanging="360"/>
      </w:pPr>
      <w:rPr>
        <w:rFonts w:hint="default"/>
        <w:b/>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06" w15:restartNumberingAfterBreak="0">
    <w:nsid w:val="412B5814"/>
    <w:multiLevelType w:val="hybridMultilevel"/>
    <w:tmpl w:val="6D220D9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412B5DE9"/>
    <w:multiLevelType w:val="multilevel"/>
    <w:tmpl w:val="E4F418C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8" w15:restartNumberingAfterBreak="0">
    <w:nsid w:val="42212C16"/>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4250386D"/>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10" w15:restartNumberingAfterBreak="0">
    <w:nsid w:val="42784A1F"/>
    <w:multiLevelType w:val="hybridMultilevel"/>
    <w:tmpl w:val="453EE992"/>
    <w:lvl w:ilvl="0" w:tplc="F04EA04E">
      <w:start w:val="53"/>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42C83A0C"/>
    <w:multiLevelType w:val="multilevel"/>
    <w:tmpl w:val="4B4C19E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2" w15:restartNumberingAfterBreak="0">
    <w:nsid w:val="42D64A6F"/>
    <w:multiLevelType w:val="hybridMultilevel"/>
    <w:tmpl w:val="7AB4DA5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436362C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14" w15:restartNumberingAfterBreak="0">
    <w:nsid w:val="43850B70"/>
    <w:multiLevelType w:val="multilevel"/>
    <w:tmpl w:val="FFECCE3E"/>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15" w15:restartNumberingAfterBreak="0">
    <w:nsid w:val="44C04402"/>
    <w:multiLevelType w:val="hybridMultilevel"/>
    <w:tmpl w:val="8838770A"/>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44D84DDB"/>
    <w:multiLevelType w:val="hybridMultilevel"/>
    <w:tmpl w:val="D51660FC"/>
    <w:lvl w:ilvl="0" w:tplc="3EF6D48C">
      <w:start w:val="1"/>
      <w:numFmt w:val="decimal"/>
      <w:lvlText w:val="У%1"/>
      <w:lvlJc w:val="left"/>
      <w:pPr>
        <w:ind w:left="1146" w:hanging="360"/>
      </w:pPr>
      <w:rPr>
        <w:rFonts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7" w15:restartNumberingAfterBreak="0">
    <w:nsid w:val="4532488D"/>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18" w15:restartNumberingAfterBreak="0">
    <w:nsid w:val="45AE648F"/>
    <w:multiLevelType w:val="hybridMultilevel"/>
    <w:tmpl w:val="929AAE12"/>
    <w:lvl w:ilvl="0" w:tplc="74FA1FAE">
      <w:start w:val="1"/>
      <w:numFmt w:val="decimal"/>
      <w:lvlText w:val="%1."/>
      <w:lvlJc w:val="left"/>
      <w:pPr>
        <w:ind w:left="781" w:hanging="360"/>
      </w:pPr>
      <w:rPr>
        <w:b w:val="0"/>
      </w:r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219" w15:restartNumberingAfterBreak="0">
    <w:nsid w:val="45EA54EA"/>
    <w:multiLevelType w:val="hybridMultilevel"/>
    <w:tmpl w:val="BC08F9B2"/>
    <w:lvl w:ilvl="0" w:tplc="0419000F">
      <w:start w:val="1"/>
      <w:numFmt w:val="decimal"/>
      <w:lvlText w:val="%1."/>
      <w:lvlJc w:val="left"/>
      <w:pPr>
        <w:tabs>
          <w:tab w:val="num" w:pos="720"/>
        </w:tabs>
        <w:ind w:left="720" w:hanging="360"/>
      </w:pPr>
      <w:rPr>
        <w:rFonts w:hint="default"/>
      </w:rPr>
    </w:lvl>
    <w:lvl w:ilvl="1" w:tplc="D61C7858">
      <w:start w:val="1"/>
      <w:numFmt w:val="bullet"/>
      <w:lvlText w:val=""/>
      <w:lvlJc w:val="left"/>
      <w:pPr>
        <w:tabs>
          <w:tab w:val="num" w:pos="1440"/>
        </w:tabs>
        <w:ind w:left="1440" w:hanging="360"/>
      </w:pPr>
      <w:rPr>
        <w:rFonts w:ascii="Wingdings" w:hAnsi="Wingdings" w:hint="default"/>
        <w:sz w:val="16"/>
        <w:szCs w:val="16"/>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0" w15:restartNumberingAfterBreak="0">
    <w:nsid w:val="46056FE3"/>
    <w:multiLevelType w:val="multilevel"/>
    <w:tmpl w:val="4A1A23AC"/>
    <w:lvl w:ilvl="0">
      <w:start w:val="3"/>
      <w:numFmt w:val="decimal"/>
      <w:lvlText w:val="%1."/>
      <w:lvlJc w:val="left"/>
      <w:pPr>
        <w:ind w:left="540" w:hanging="540"/>
      </w:pPr>
      <w:rPr>
        <w:rFonts w:eastAsia="Calibri" w:hint="default"/>
      </w:rPr>
    </w:lvl>
    <w:lvl w:ilvl="1">
      <w:start w:val="2"/>
      <w:numFmt w:val="decimal"/>
      <w:lvlText w:val="%1.%2."/>
      <w:lvlJc w:val="left"/>
      <w:pPr>
        <w:ind w:left="823" w:hanging="540"/>
      </w:pPr>
      <w:rPr>
        <w:rFonts w:eastAsia="Calibri" w:hint="default"/>
      </w:rPr>
    </w:lvl>
    <w:lvl w:ilvl="2">
      <w:start w:val="3"/>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221" w15:restartNumberingAfterBreak="0">
    <w:nsid w:val="462A6EDF"/>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22" w15:restartNumberingAfterBreak="0">
    <w:nsid w:val="463D629F"/>
    <w:multiLevelType w:val="hybridMultilevel"/>
    <w:tmpl w:val="FA36A2B2"/>
    <w:lvl w:ilvl="0" w:tplc="2F285926">
      <w:start w:val="1"/>
      <w:numFmt w:val="decimal"/>
      <w:lvlText w:val="%1."/>
      <w:lvlJc w:val="left"/>
      <w:pPr>
        <w:ind w:left="1038" w:hanging="360"/>
      </w:pPr>
      <w:rPr>
        <w:b w:val="0"/>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223" w15:restartNumberingAfterBreak="0">
    <w:nsid w:val="46520920"/>
    <w:multiLevelType w:val="hybridMultilevel"/>
    <w:tmpl w:val="7DA0E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473036E3"/>
    <w:multiLevelType w:val="multilevel"/>
    <w:tmpl w:val="2F7E3BA2"/>
    <w:lvl w:ilvl="0">
      <w:start w:val="2"/>
      <w:numFmt w:val="decimal"/>
      <w:lvlText w:val="%1."/>
      <w:lvlJc w:val="left"/>
      <w:pPr>
        <w:ind w:left="720" w:hanging="360"/>
      </w:pPr>
      <w:rPr>
        <w:rFonts w:hint="default"/>
        <w:b/>
        <w:sz w:val="22"/>
        <w:szCs w:val="22"/>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5" w15:restartNumberingAfterBreak="0">
    <w:nsid w:val="477D3CF2"/>
    <w:multiLevelType w:val="hybridMultilevel"/>
    <w:tmpl w:val="BEB24ACE"/>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47915895"/>
    <w:multiLevelType w:val="hybridMultilevel"/>
    <w:tmpl w:val="2EC49CC8"/>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48133F79"/>
    <w:multiLevelType w:val="hybridMultilevel"/>
    <w:tmpl w:val="88E64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15:restartNumberingAfterBreak="0">
    <w:nsid w:val="488E275E"/>
    <w:multiLevelType w:val="hybridMultilevel"/>
    <w:tmpl w:val="6458082A"/>
    <w:lvl w:ilvl="0" w:tplc="718A3E4E">
      <w:start w:val="1"/>
      <w:numFmt w:val="decimal"/>
      <w:lvlText w:val="У%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9" w15:restartNumberingAfterBreak="0">
    <w:nsid w:val="490215F0"/>
    <w:multiLevelType w:val="hybridMultilevel"/>
    <w:tmpl w:val="B56C7E8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30" w15:restartNumberingAfterBreak="0">
    <w:nsid w:val="49753FB1"/>
    <w:multiLevelType w:val="multilevel"/>
    <w:tmpl w:val="01602412"/>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1" w15:restartNumberingAfterBreak="0">
    <w:nsid w:val="49D95160"/>
    <w:multiLevelType w:val="multilevel"/>
    <w:tmpl w:val="AFBE9488"/>
    <w:lvl w:ilvl="0">
      <w:start w:val="3"/>
      <w:numFmt w:val="decimal"/>
      <w:lvlText w:val="%1."/>
      <w:lvlJc w:val="left"/>
      <w:pPr>
        <w:ind w:left="540" w:hanging="540"/>
      </w:pPr>
      <w:rPr>
        <w:rFonts w:hint="default"/>
        <w:b/>
        <w:i w:val="0"/>
      </w:rPr>
    </w:lvl>
    <w:lvl w:ilvl="1">
      <w:start w:val="1"/>
      <w:numFmt w:val="decimal"/>
      <w:lvlText w:val="%1.%2."/>
      <w:lvlJc w:val="left"/>
      <w:pPr>
        <w:ind w:left="540" w:hanging="540"/>
      </w:pPr>
      <w:rPr>
        <w:rFonts w:hint="default"/>
        <w:b/>
        <w:i w:val="0"/>
      </w:rPr>
    </w:lvl>
    <w:lvl w:ilvl="2">
      <w:start w:val="5"/>
      <w:numFmt w:val="decimal"/>
      <w:lvlText w:val="%1.%2.%3."/>
      <w:lvlJc w:val="left"/>
      <w:pPr>
        <w:ind w:left="720" w:hanging="720"/>
      </w:pPr>
      <w:rPr>
        <w:rFonts w:hint="default"/>
        <w:b w:val="0"/>
        <w:i w:val="0"/>
        <w:sz w:val="24"/>
        <w:szCs w:val="24"/>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232" w15:restartNumberingAfterBreak="0">
    <w:nsid w:val="4A0C685C"/>
    <w:multiLevelType w:val="hybridMultilevel"/>
    <w:tmpl w:val="D040CFE4"/>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4A3046AE"/>
    <w:multiLevelType w:val="multilevel"/>
    <w:tmpl w:val="92CAB4E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4" w15:restartNumberingAfterBreak="0">
    <w:nsid w:val="4B2F174E"/>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15:restartNumberingAfterBreak="0">
    <w:nsid w:val="4BB75E4C"/>
    <w:multiLevelType w:val="hybridMultilevel"/>
    <w:tmpl w:val="A80A0C7C"/>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4C005F02"/>
    <w:multiLevelType w:val="hybridMultilevel"/>
    <w:tmpl w:val="1F96354A"/>
    <w:lvl w:ilvl="0" w:tplc="EA00AF24">
      <w:start w:val="89"/>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4C005FAF"/>
    <w:multiLevelType w:val="hybridMultilevel"/>
    <w:tmpl w:val="25C2F9B4"/>
    <w:lvl w:ilvl="0" w:tplc="210C2F00">
      <w:start w:val="1"/>
      <w:numFmt w:val="decimal"/>
      <w:lvlText w:val="%1."/>
      <w:lvlJc w:val="left"/>
      <w:pPr>
        <w:tabs>
          <w:tab w:val="num" w:pos="786"/>
        </w:tabs>
        <w:ind w:left="786" w:hanging="360"/>
      </w:pPr>
      <w:rPr>
        <w:rFonts w:cs="Times New Roman"/>
        <w:b w:val="0"/>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238" w15:restartNumberingAfterBreak="0">
    <w:nsid w:val="4C504CA8"/>
    <w:multiLevelType w:val="hybridMultilevel"/>
    <w:tmpl w:val="214E211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15:restartNumberingAfterBreak="0">
    <w:nsid w:val="4C89786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40" w15:restartNumberingAfterBreak="0">
    <w:nsid w:val="4CA93BB0"/>
    <w:multiLevelType w:val="hybridMultilevel"/>
    <w:tmpl w:val="DDD83E72"/>
    <w:lvl w:ilvl="0" w:tplc="0F3E11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4CB1738F"/>
    <w:multiLevelType w:val="multilevel"/>
    <w:tmpl w:val="F55C8B0A"/>
    <w:lvl w:ilvl="0">
      <w:start w:val="1"/>
      <w:numFmt w:val="decimal"/>
      <w:lvlText w:val="%1."/>
      <w:lvlJc w:val="left"/>
      <w:pPr>
        <w:ind w:left="720" w:hanging="360"/>
      </w:pPr>
      <w:rPr>
        <w:rFonts w:hint="default"/>
        <w:b w:val="0"/>
        <w:sz w:val="22"/>
        <w:szCs w:val="22"/>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2" w15:restartNumberingAfterBreak="0">
    <w:nsid w:val="4D297017"/>
    <w:multiLevelType w:val="hybridMultilevel"/>
    <w:tmpl w:val="D506ED18"/>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4F1B065B"/>
    <w:multiLevelType w:val="hybridMultilevel"/>
    <w:tmpl w:val="F322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4F1B0B52"/>
    <w:multiLevelType w:val="hybridMultilevel"/>
    <w:tmpl w:val="73109B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5" w15:restartNumberingAfterBreak="0">
    <w:nsid w:val="50B8672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46" w15:restartNumberingAfterBreak="0">
    <w:nsid w:val="50CA1D57"/>
    <w:multiLevelType w:val="hybridMultilevel"/>
    <w:tmpl w:val="D0FC0B4A"/>
    <w:lvl w:ilvl="0" w:tplc="8790470C">
      <w:start w:val="2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518E0236"/>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48" w15:restartNumberingAfterBreak="0">
    <w:nsid w:val="51CD7D8B"/>
    <w:multiLevelType w:val="hybridMultilevel"/>
    <w:tmpl w:val="779E7C4A"/>
    <w:lvl w:ilvl="0" w:tplc="9BDEFC56">
      <w:start w:val="1"/>
      <w:numFmt w:val="decimal"/>
      <w:lvlText w:val="З%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9" w15:restartNumberingAfterBreak="0">
    <w:nsid w:val="52280907"/>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2635C18"/>
    <w:multiLevelType w:val="hybridMultilevel"/>
    <w:tmpl w:val="911E9F52"/>
    <w:lvl w:ilvl="0" w:tplc="0419000F">
      <w:start w:val="1"/>
      <w:numFmt w:val="decimal"/>
      <w:lvlText w:val="%1."/>
      <w:lvlJc w:val="left"/>
      <w:pPr>
        <w:ind w:left="1186" w:hanging="360"/>
      </w:pPr>
    </w:lvl>
    <w:lvl w:ilvl="1" w:tplc="04190019" w:tentative="1">
      <w:start w:val="1"/>
      <w:numFmt w:val="lowerLetter"/>
      <w:lvlText w:val="%2."/>
      <w:lvlJc w:val="left"/>
      <w:pPr>
        <w:ind w:left="1906" w:hanging="360"/>
      </w:pPr>
    </w:lvl>
    <w:lvl w:ilvl="2" w:tplc="0419001B" w:tentative="1">
      <w:start w:val="1"/>
      <w:numFmt w:val="lowerRoman"/>
      <w:lvlText w:val="%3."/>
      <w:lvlJc w:val="right"/>
      <w:pPr>
        <w:ind w:left="2626" w:hanging="180"/>
      </w:pPr>
    </w:lvl>
    <w:lvl w:ilvl="3" w:tplc="0419000F" w:tentative="1">
      <w:start w:val="1"/>
      <w:numFmt w:val="decimal"/>
      <w:lvlText w:val="%4."/>
      <w:lvlJc w:val="left"/>
      <w:pPr>
        <w:ind w:left="3346" w:hanging="360"/>
      </w:pPr>
    </w:lvl>
    <w:lvl w:ilvl="4" w:tplc="04190019" w:tentative="1">
      <w:start w:val="1"/>
      <w:numFmt w:val="lowerLetter"/>
      <w:lvlText w:val="%5."/>
      <w:lvlJc w:val="left"/>
      <w:pPr>
        <w:ind w:left="4066" w:hanging="360"/>
      </w:pPr>
    </w:lvl>
    <w:lvl w:ilvl="5" w:tplc="0419001B" w:tentative="1">
      <w:start w:val="1"/>
      <w:numFmt w:val="lowerRoman"/>
      <w:lvlText w:val="%6."/>
      <w:lvlJc w:val="right"/>
      <w:pPr>
        <w:ind w:left="4786" w:hanging="180"/>
      </w:pPr>
    </w:lvl>
    <w:lvl w:ilvl="6" w:tplc="0419000F" w:tentative="1">
      <w:start w:val="1"/>
      <w:numFmt w:val="decimal"/>
      <w:lvlText w:val="%7."/>
      <w:lvlJc w:val="left"/>
      <w:pPr>
        <w:ind w:left="5506" w:hanging="360"/>
      </w:pPr>
    </w:lvl>
    <w:lvl w:ilvl="7" w:tplc="04190019" w:tentative="1">
      <w:start w:val="1"/>
      <w:numFmt w:val="lowerLetter"/>
      <w:lvlText w:val="%8."/>
      <w:lvlJc w:val="left"/>
      <w:pPr>
        <w:ind w:left="6226" w:hanging="360"/>
      </w:pPr>
    </w:lvl>
    <w:lvl w:ilvl="8" w:tplc="0419001B" w:tentative="1">
      <w:start w:val="1"/>
      <w:numFmt w:val="lowerRoman"/>
      <w:lvlText w:val="%9."/>
      <w:lvlJc w:val="right"/>
      <w:pPr>
        <w:ind w:left="6946" w:hanging="180"/>
      </w:pPr>
    </w:lvl>
  </w:abstractNum>
  <w:abstractNum w:abstractNumId="251" w15:restartNumberingAfterBreak="0">
    <w:nsid w:val="52A13D07"/>
    <w:multiLevelType w:val="multilevel"/>
    <w:tmpl w:val="8BD298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2" w15:restartNumberingAfterBreak="0">
    <w:nsid w:val="52AC66E3"/>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53" w15:restartNumberingAfterBreak="0">
    <w:nsid w:val="52CC2D3C"/>
    <w:multiLevelType w:val="hybridMultilevel"/>
    <w:tmpl w:val="0A4C5BA6"/>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52DE55B9"/>
    <w:multiLevelType w:val="multilevel"/>
    <w:tmpl w:val="75CED646"/>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5" w15:restartNumberingAfterBreak="0">
    <w:nsid w:val="52FF5337"/>
    <w:multiLevelType w:val="hybridMultilevel"/>
    <w:tmpl w:val="79B2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533D19C7"/>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53442C9D"/>
    <w:multiLevelType w:val="hybridMultilevel"/>
    <w:tmpl w:val="3514A93C"/>
    <w:lvl w:ilvl="0" w:tplc="ED1E4BA4">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53727E32"/>
    <w:multiLevelType w:val="hybridMultilevel"/>
    <w:tmpl w:val="1D6ACB5A"/>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538E40D8"/>
    <w:multiLevelType w:val="hybridMultilevel"/>
    <w:tmpl w:val="DF5C708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53A47196"/>
    <w:multiLevelType w:val="hybridMultilevel"/>
    <w:tmpl w:val="D96C9F78"/>
    <w:lvl w:ilvl="0" w:tplc="2CAE79C6">
      <w:start w:val="1"/>
      <w:numFmt w:val="decimal"/>
      <w:lvlText w:val="У%1"/>
      <w:lvlJc w:val="left"/>
      <w:pPr>
        <w:ind w:left="928" w:hanging="360"/>
      </w:pPr>
      <w:rPr>
        <w:rFonts w:hint="default"/>
        <w:b/>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61" w15:restartNumberingAfterBreak="0">
    <w:nsid w:val="53D72F35"/>
    <w:multiLevelType w:val="hybridMultilevel"/>
    <w:tmpl w:val="96FA853E"/>
    <w:lvl w:ilvl="0" w:tplc="074400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15:restartNumberingAfterBreak="0">
    <w:nsid w:val="53EA03D4"/>
    <w:multiLevelType w:val="hybridMultilevel"/>
    <w:tmpl w:val="2FFA0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54417AC1"/>
    <w:multiLevelType w:val="hybridMultilevel"/>
    <w:tmpl w:val="3610518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54B31F03"/>
    <w:multiLevelType w:val="multilevel"/>
    <w:tmpl w:val="22741B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5" w15:restartNumberingAfterBreak="0">
    <w:nsid w:val="55491748"/>
    <w:multiLevelType w:val="hybridMultilevel"/>
    <w:tmpl w:val="46324A84"/>
    <w:lvl w:ilvl="0" w:tplc="2FD463AE">
      <w:start w:val="1"/>
      <w:numFmt w:val="decimal"/>
      <w:lvlText w:val="З%1"/>
      <w:lvlJc w:val="left"/>
      <w:pPr>
        <w:ind w:left="1571" w:hanging="360"/>
      </w:pPr>
      <w:rPr>
        <w:rFonts w:ascii="Times New Roman" w:hAnsi="Times New Roman" w:cs="Times New Roman" w:hint="default"/>
        <w:b/>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6" w15:restartNumberingAfterBreak="0">
    <w:nsid w:val="554D3851"/>
    <w:multiLevelType w:val="hybridMultilevel"/>
    <w:tmpl w:val="928A5F70"/>
    <w:lvl w:ilvl="0" w:tplc="E5F6B788">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558B7FAE"/>
    <w:multiLevelType w:val="hybridMultilevel"/>
    <w:tmpl w:val="360861EC"/>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559C7A9E"/>
    <w:multiLevelType w:val="hybridMultilevel"/>
    <w:tmpl w:val="AC3AE0B2"/>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55CD5853"/>
    <w:multiLevelType w:val="hybridMultilevel"/>
    <w:tmpl w:val="80B04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567515FD"/>
    <w:multiLevelType w:val="multilevel"/>
    <w:tmpl w:val="7480C53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1" w15:restartNumberingAfterBreak="0">
    <w:nsid w:val="568D37FD"/>
    <w:multiLevelType w:val="hybridMultilevel"/>
    <w:tmpl w:val="A342AC80"/>
    <w:lvl w:ilvl="0" w:tplc="59FC8AE0">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569422F8"/>
    <w:multiLevelType w:val="hybridMultilevel"/>
    <w:tmpl w:val="A4B8D480"/>
    <w:lvl w:ilvl="0" w:tplc="ACC244F0">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56D73205"/>
    <w:multiLevelType w:val="hybridMultilevel"/>
    <w:tmpl w:val="5D9A63CC"/>
    <w:lvl w:ilvl="0" w:tplc="0419000F">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74" w15:restartNumberingAfterBreak="0">
    <w:nsid w:val="57B2109B"/>
    <w:multiLevelType w:val="hybridMultilevel"/>
    <w:tmpl w:val="16BCB1CE"/>
    <w:lvl w:ilvl="0" w:tplc="A798E5AA">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57EB2980"/>
    <w:multiLevelType w:val="hybridMultilevel"/>
    <w:tmpl w:val="FD30C4A6"/>
    <w:lvl w:ilvl="0" w:tplc="142414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15:restartNumberingAfterBreak="0">
    <w:nsid w:val="58690347"/>
    <w:multiLevelType w:val="multilevel"/>
    <w:tmpl w:val="C896B036"/>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7" w15:restartNumberingAfterBreak="0">
    <w:nsid w:val="587F4E42"/>
    <w:multiLevelType w:val="hybridMultilevel"/>
    <w:tmpl w:val="2466A8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8" w15:restartNumberingAfterBreak="0">
    <w:nsid w:val="58DA7F36"/>
    <w:multiLevelType w:val="multilevel"/>
    <w:tmpl w:val="29FE76F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9" w15:restartNumberingAfterBreak="0">
    <w:nsid w:val="59420317"/>
    <w:multiLevelType w:val="hybridMultilevel"/>
    <w:tmpl w:val="6FF6C1C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5A536659"/>
    <w:multiLevelType w:val="hybridMultilevel"/>
    <w:tmpl w:val="74462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5AA113C9"/>
    <w:multiLevelType w:val="hybridMultilevel"/>
    <w:tmpl w:val="7BA4A6A4"/>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15:restartNumberingAfterBreak="0">
    <w:nsid w:val="5B32492C"/>
    <w:multiLevelType w:val="hybridMultilevel"/>
    <w:tmpl w:val="7856D756"/>
    <w:lvl w:ilvl="0" w:tplc="78F262E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5B3841BE"/>
    <w:multiLevelType w:val="hybridMultilevel"/>
    <w:tmpl w:val="2A9060B6"/>
    <w:lvl w:ilvl="0" w:tplc="38D6CA5E">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15:restartNumberingAfterBreak="0">
    <w:nsid w:val="5B441C44"/>
    <w:multiLevelType w:val="hybridMultilevel"/>
    <w:tmpl w:val="1BFA8AE2"/>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5C4A4AA7"/>
    <w:multiLevelType w:val="hybridMultilevel"/>
    <w:tmpl w:val="5F64072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86" w15:restartNumberingAfterBreak="0">
    <w:nsid w:val="5C7C5887"/>
    <w:multiLevelType w:val="hybridMultilevel"/>
    <w:tmpl w:val="F4FAC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5C863F62"/>
    <w:multiLevelType w:val="hybridMultilevel"/>
    <w:tmpl w:val="CFC68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5CC5368D"/>
    <w:multiLevelType w:val="hybridMultilevel"/>
    <w:tmpl w:val="7F1A6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5CE87E36"/>
    <w:multiLevelType w:val="hybridMultilevel"/>
    <w:tmpl w:val="216454A2"/>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5CFE3704"/>
    <w:multiLevelType w:val="hybridMultilevel"/>
    <w:tmpl w:val="A4A0361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91" w15:restartNumberingAfterBreak="0">
    <w:nsid w:val="5D1B248E"/>
    <w:multiLevelType w:val="hybridMultilevel"/>
    <w:tmpl w:val="157EC4DC"/>
    <w:lvl w:ilvl="0" w:tplc="2F285926">
      <w:start w:val="1"/>
      <w:numFmt w:val="decimal"/>
      <w:lvlText w:val="%1."/>
      <w:lvlJc w:val="left"/>
      <w:pPr>
        <w:ind w:left="1005" w:hanging="360"/>
      </w:pPr>
      <w:rPr>
        <w:b w:val="0"/>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292" w15:restartNumberingAfterBreak="0">
    <w:nsid w:val="5D7112A7"/>
    <w:multiLevelType w:val="multilevel"/>
    <w:tmpl w:val="6FAEC3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3" w15:restartNumberingAfterBreak="0">
    <w:nsid w:val="5DB64F50"/>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294" w15:restartNumberingAfterBreak="0">
    <w:nsid w:val="5DBC5082"/>
    <w:multiLevelType w:val="hybridMultilevel"/>
    <w:tmpl w:val="7D8CE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5E2A3149"/>
    <w:multiLevelType w:val="hybridMultilevel"/>
    <w:tmpl w:val="DC1A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5E4B2B40"/>
    <w:multiLevelType w:val="hybridMultilevel"/>
    <w:tmpl w:val="C87A6A10"/>
    <w:lvl w:ilvl="0" w:tplc="CDDE6672">
      <w:start w:val="1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5E604EE6"/>
    <w:multiLevelType w:val="hybridMultilevel"/>
    <w:tmpl w:val="00DEB558"/>
    <w:lvl w:ilvl="0" w:tplc="5C58EE06">
      <w:start w:val="4"/>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5E617DF4"/>
    <w:multiLevelType w:val="multilevel"/>
    <w:tmpl w:val="7EF29A1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99" w15:restartNumberingAfterBreak="0">
    <w:nsid w:val="5E647D1D"/>
    <w:multiLevelType w:val="hybridMultilevel"/>
    <w:tmpl w:val="FFC6D904"/>
    <w:lvl w:ilvl="0" w:tplc="14D0C370">
      <w:start w:val="1"/>
      <w:numFmt w:val="decimal"/>
      <w:lvlText w:val="З%1"/>
      <w:lvlJc w:val="left"/>
      <w:pPr>
        <w:ind w:left="720" w:hanging="360"/>
      </w:pPr>
      <w:rPr>
        <w:rFonts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0" w15:restartNumberingAfterBreak="0">
    <w:nsid w:val="5E9008DB"/>
    <w:multiLevelType w:val="hybridMultilevel"/>
    <w:tmpl w:val="B9F0B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5E9B3D4C"/>
    <w:multiLevelType w:val="hybridMultilevel"/>
    <w:tmpl w:val="ABD4822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02" w15:restartNumberingAfterBreak="0">
    <w:nsid w:val="5ED83DB9"/>
    <w:multiLevelType w:val="hybridMultilevel"/>
    <w:tmpl w:val="30CEC7BC"/>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5F713AF9"/>
    <w:multiLevelType w:val="hybridMultilevel"/>
    <w:tmpl w:val="EFEE108E"/>
    <w:lvl w:ilvl="0" w:tplc="749E34C0">
      <w:start w:val="1"/>
      <w:numFmt w:val="decimal"/>
      <w:lvlText w:val="У%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4" w15:restartNumberingAfterBreak="0">
    <w:nsid w:val="5F9644EA"/>
    <w:multiLevelType w:val="hybridMultilevel"/>
    <w:tmpl w:val="72C20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15:restartNumberingAfterBreak="0">
    <w:nsid w:val="600140A9"/>
    <w:multiLevelType w:val="hybridMultilevel"/>
    <w:tmpl w:val="DC1A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15:restartNumberingAfterBreak="0">
    <w:nsid w:val="601138AB"/>
    <w:multiLevelType w:val="hybridMultilevel"/>
    <w:tmpl w:val="89E46546"/>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60155CB8"/>
    <w:multiLevelType w:val="multilevel"/>
    <w:tmpl w:val="9D2C279A"/>
    <w:lvl w:ilvl="0">
      <w:start w:val="1"/>
      <w:numFmt w:val="decimal"/>
      <w:lvlText w:val="%1."/>
      <w:lvlJc w:val="left"/>
      <w:pPr>
        <w:ind w:left="720" w:hanging="360"/>
      </w:pPr>
      <w:rPr>
        <w:rFonts w:ascii="Times New Roman" w:hAnsi="Times New Roman" w:hint="default"/>
        <w:color w:val="auto"/>
        <w:sz w:val="24"/>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08" w15:restartNumberingAfterBreak="0">
    <w:nsid w:val="60347371"/>
    <w:multiLevelType w:val="hybridMultilevel"/>
    <w:tmpl w:val="4F06FCB2"/>
    <w:lvl w:ilvl="0" w:tplc="1DA0FE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60527CED"/>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10" w15:restartNumberingAfterBreak="0">
    <w:nsid w:val="60F73616"/>
    <w:multiLevelType w:val="hybridMultilevel"/>
    <w:tmpl w:val="017C3286"/>
    <w:lvl w:ilvl="0" w:tplc="8868A12A">
      <w:start w:val="143"/>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61400F2B"/>
    <w:multiLevelType w:val="hybridMultilevel"/>
    <w:tmpl w:val="12B88D08"/>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63E801A8"/>
    <w:multiLevelType w:val="hybridMultilevel"/>
    <w:tmpl w:val="926EF388"/>
    <w:lvl w:ilvl="0" w:tplc="76FAD2C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4" w15:restartNumberingAfterBreak="0">
    <w:nsid w:val="64126133"/>
    <w:multiLevelType w:val="hybridMultilevel"/>
    <w:tmpl w:val="33CED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15:restartNumberingAfterBreak="0">
    <w:nsid w:val="641F580C"/>
    <w:multiLevelType w:val="multilevel"/>
    <w:tmpl w:val="007E5B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6" w15:restartNumberingAfterBreak="0">
    <w:nsid w:val="642B08F4"/>
    <w:multiLevelType w:val="hybridMultilevel"/>
    <w:tmpl w:val="5934AE78"/>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648F0855"/>
    <w:multiLevelType w:val="hybridMultilevel"/>
    <w:tmpl w:val="CFF8F250"/>
    <w:lvl w:ilvl="0" w:tplc="A5646ACC">
      <w:start w:val="107"/>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15:restartNumberingAfterBreak="0">
    <w:nsid w:val="64A4329F"/>
    <w:multiLevelType w:val="multilevel"/>
    <w:tmpl w:val="35C0961C"/>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sz w:val="24"/>
        <w:szCs w:val="24"/>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9" w15:restartNumberingAfterBreak="0">
    <w:nsid w:val="659A1A57"/>
    <w:multiLevelType w:val="hybridMultilevel"/>
    <w:tmpl w:val="5BC4EF3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6619299F"/>
    <w:multiLevelType w:val="hybridMultilevel"/>
    <w:tmpl w:val="E6CE0CD0"/>
    <w:lvl w:ilvl="0" w:tplc="91EA4718">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66773590"/>
    <w:multiLevelType w:val="hybridMultilevel"/>
    <w:tmpl w:val="CEE6C58E"/>
    <w:lvl w:ilvl="0" w:tplc="8A2AF508">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66DA0EA9"/>
    <w:multiLevelType w:val="hybridMultilevel"/>
    <w:tmpl w:val="66CE8744"/>
    <w:lvl w:ilvl="0" w:tplc="BFF81952">
      <w:start w:val="1"/>
      <w:numFmt w:val="decimal"/>
      <w:lvlText w:val="З%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15:restartNumberingAfterBreak="0">
    <w:nsid w:val="67364E14"/>
    <w:multiLevelType w:val="hybridMultilevel"/>
    <w:tmpl w:val="422CF106"/>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15:restartNumberingAfterBreak="0">
    <w:nsid w:val="67FD2BAA"/>
    <w:multiLevelType w:val="hybridMultilevel"/>
    <w:tmpl w:val="8B547C32"/>
    <w:lvl w:ilvl="0" w:tplc="F9A6F1AA">
      <w:start w:val="1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69E6659A"/>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6A32466D"/>
    <w:multiLevelType w:val="hybridMultilevel"/>
    <w:tmpl w:val="FDA2D0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15:restartNumberingAfterBreak="0">
    <w:nsid w:val="6A45166C"/>
    <w:multiLevelType w:val="hybridMultilevel"/>
    <w:tmpl w:val="E8104042"/>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15:restartNumberingAfterBreak="0">
    <w:nsid w:val="6A4D6ABF"/>
    <w:multiLevelType w:val="hybridMultilevel"/>
    <w:tmpl w:val="0290C286"/>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15:restartNumberingAfterBreak="0">
    <w:nsid w:val="6A56327A"/>
    <w:multiLevelType w:val="multilevel"/>
    <w:tmpl w:val="E02A4B16"/>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30" w15:restartNumberingAfterBreak="0">
    <w:nsid w:val="6A631EE5"/>
    <w:multiLevelType w:val="hybridMultilevel"/>
    <w:tmpl w:val="F210E6B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6A8A0CCA"/>
    <w:multiLevelType w:val="multilevel"/>
    <w:tmpl w:val="3302222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3" w15:restartNumberingAfterBreak="0">
    <w:nsid w:val="6AC71503"/>
    <w:multiLevelType w:val="multilevel"/>
    <w:tmpl w:val="0E94A80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4" w15:restartNumberingAfterBreak="0">
    <w:nsid w:val="6B5024F7"/>
    <w:multiLevelType w:val="multilevel"/>
    <w:tmpl w:val="91AE30C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5" w15:restartNumberingAfterBreak="0">
    <w:nsid w:val="6C390302"/>
    <w:multiLevelType w:val="hybridMultilevel"/>
    <w:tmpl w:val="3BD0FA1E"/>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6C750EFA"/>
    <w:multiLevelType w:val="hybridMultilevel"/>
    <w:tmpl w:val="86F84102"/>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15:restartNumberingAfterBreak="0">
    <w:nsid w:val="6C763C69"/>
    <w:multiLevelType w:val="multilevel"/>
    <w:tmpl w:val="3C9ECF54"/>
    <w:lvl w:ilvl="0">
      <w:start w:val="1"/>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8" w15:restartNumberingAfterBreak="0">
    <w:nsid w:val="6CB247D9"/>
    <w:multiLevelType w:val="hybridMultilevel"/>
    <w:tmpl w:val="4CDCF9DE"/>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15:restartNumberingAfterBreak="0">
    <w:nsid w:val="6CC75828"/>
    <w:multiLevelType w:val="multilevel"/>
    <w:tmpl w:val="600AE5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0" w15:restartNumberingAfterBreak="0">
    <w:nsid w:val="6CD335C6"/>
    <w:multiLevelType w:val="multilevel"/>
    <w:tmpl w:val="5ADAD902"/>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1" w15:restartNumberingAfterBreak="0">
    <w:nsid w:val="6D454F29"/>
    <w:multiLevelType w:val="hybridMultilevel"/>
    <w:tmpl w:val="2168FB98"/>
    <w:lvl w:ilvl="0" w:tplc="89700D3E">
      <w:start w:val="1"/>
      <w:numFmt w:val="decimal"/>
      <w:lvlText w:val="З%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2" w15:restartNumberingAfterBreak="0">
    <w:nsid w:val="6D605D2C"/>
    <w:multiLevelType w:val="hybridMultilevel"/>
    <w:tmpl w:val="4D202124"/>
    <w:lvl w:ilvl="0" w:tplc="6CAEC352">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15:restartNumberingAfterBreak="0">
    <w:nsid w:val="6E296415"/>
    <w:multiLevelType w:val="hybridMultilevel"/>
    <w:tmpl w:val="2534B842"/>
    <w:lvl w:ilvl="0" w:tplc="6D3E4408">
      <w:start w:val="65"/>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6E5616C2"/>
    <w:multiLevelType w:val="hybridMultilevel"/>
    <w:tmpl w:val="68561C3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15:restartNumberingAfterBreak="0">
    <w:nsid w:val="6E6E4E2A"/>
    <w:multiLevelType w:val="multilevel"/>
    <w:tmpl w:val="8C4E084E"/>
    <w:lvl w:ilvl="0">
      <w:start w:val="1"/>
      <w:numFmt w:val="decimal"/>
      <w:lvlText w:val="%1."/>
      <w:lvlJc w:val="left"/>
      <w:pPr>
        <w:tabs>
          <w:tab w:val="num" w:pos="720"/>
        </w:tabs>
        <w:ind w:left="720" w:hanging="360"/>
      </w:pPr>
      <w:rPr>
        <w:b/>
        <w:i w:val="0"/>
      </w:rPr>
    </w:lvl>
    <w:lvl w:ilvl="1">
      <w:start w:val="2"/>
      <w:numFmt w:val="decimal"/>
      <w:isLgl/>
      <w:lvlText w:val="%1.%2"/>
      <w:lvlJc w:val="left"/>
      <w:pPr>
        <w:ind w:left="1074" w:hanging="54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46" w15:restartNumberingAfterBreak="0">
    <w:nsid w:val="6E947524"/>
    <w:multiLevelType w:val="hybridMultilevel"/>
    <w:tmpl w:val="EC76FFC0"/>
    <w:lvl w:ilvl="0" w:tplc="01544634">
      <w:start w:val="1"/>
      <w:numFmt w:val="decimal"/>
      <w:lvlText w:val="У%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7" w15:restartNumberingAfterBreak="0">
    <w:nsid w:val="6F98577C"/>
    <w:multiLevelType w:val="hybridMultilevel"/>
    <w:tmpl w:val="EBE8D19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48" w15:restartNumberingAfterBreak="0">
    <w:nsid w:val="70400B3A"/>
    <w:multiLevelType w:val="hybridMultilevel"/>
    <w:tmpl w:val="1708CEC2"/>
    <w:lvl w:ilvl="0" w:tplc="68C8417A">
      <w:start w:val="1"/>
      <w:numFmt w:val="decimal"/>
      <w:lvlText w:val="У%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15:restartNumberingAfterBreak="0">
    <w:nsid w:val="714A6DDE"/>
    <w:multiLevelType w:val="multilevel"/>
    <w:tmpl w:val="6DEE9E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0" w15:restartNumberingAfterBreak="0">
    <w:nsid w:val="71633B21"/>
    <w:multiLevelType w:val="multilevel"/>
    <w:tmpl w:val="D70C68D8"/>
    <w:lvl w:ilvl="0">
      <w:start w:val="1"/>
      <w:numFmt w:val="decimal"/>
      <w:lvlText w:val="%1"/>
      <w:lvlJc w:val="left"/>
      <w:pPr>
        <w:ind w:left="720" w:hanging="360"/>
      </w:pPr>
      <w:rPr>
        <w:rFonts w:hint="default"/>
        <w:b w:val="0"/>
        <w:i w:val="0"/>
        <w:color w:val="auto"/>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1" w15:restartNumberingAfterBreak="0">
    <w:nsid w:val="71714A84"/>
    <w:multiLevelType w:val="hybridMultilevel"/>
    <w:tmpl w:val="D53AA7B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52" w15:restartNumberingAfterBreak="0">
    <w:nsid w:val="7195254A"/>
    <w:multiLevelType w:val="hybridMultilevel"/>
    <w:tmpl w:val="8C588758"/>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3" w15:restartNumberingAfterBreak="0">
    <w:nsid w:val="72516805"/>
    <w:multiLevelType w:val="hybridMultilevel"/>
    <w:tmpl w:val="B504014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15:restartNumberingAfterBreak="0">
    <w:nsid w:val="726902A4"/>
    <w:multiLevelType w:val="hybridMultilevel"/>
    <w:tmpl w:val="D7A8F29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5" w15:restartNumberingAfterBreak="0">
    <w:nsid w:val="72AA4722"/>
    <w:multiLevelType w:val="multilevel"/>
    <w:tmpl w:val="30A817A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6" w15:restartNumberingAfterBreak="0">
    <w:nsid w:val="72E21BE9"/>
    <w:multiLevelType w:val="hybridMultilevel"/>
    <w:tmpl w:val="DCC64A4E"/>
    <w:lvl w:ilvl="0" w:tplc="D25826D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15:restartNumberingAfterBreak="0">
    <w:nsid w:val="72E50254"/>
    <w:multiLevelType w:val="hybridMultilevel"/>
    <w:tmpl w:val="E15E6358"/>
    <w:lvl w:ilvl="0" w:tplc="6CAEC352">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8" w15:restartNumberingAfterBreak="0">
    <w:nsid w:val="73A43B94"/>
    <w:multiLevelType w:val="hybridMultilevel"/>
    <w:tmpl w:val="39862D7E"/>
    <w:lvl w:ilvl="0" w:tplc="0419000F">
      <w:start w:val="1"/>
      <w:numFmt w:val="decimal"/>
      <w:lvlText w:val="%1."/>
      <w:lvlJc w:val="left"/>
      <w:pPr>
        <w:ind w:left="720" w:hanging="360"/>
      </w:pPr>
    </w:lvl>
    <w:lvl w:ilvl="1" w:tplc="C4126E8C">
      <w:start w:val="75"/>
      <w:numFmt w:val="decimal"/>
      <w:lvlText w:val="%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9" w15:restartNumberingAfterBreak="0">
    <w:nsid w:val="751C7C3E"/>
    <w:multiLevelType w:val="multilevel"/>
    <w:tmpl w:val="947AA818"/>
    <w:lvl w:ilvl="0">
      <w:start w:val="3"/>
      <w:numFmt w:val="decimal"/>
      <w:lvlText w:val="%1"/>
      <w:lvlJc w:val="left"/>
      <w:pPr>
        <w:ind w:left="480" w:hanging="480"/>
      </w:pPr>
    </w:lvl>
    <w:lvl w:ilvl="1">
      <w:start w:val="2"/>
      <w:numFmt w:val="decimal"/>
      <w:lvlText w:val="%1.%2"/>
      <w:lvlJc w:val="left"/>
      <w:pPr>
        <w:ind w:left="660" w:hanging="480"/>
      </w:pPr>
    </w:lvl>
    <w:lvl w:ilvl="2">
      <w:start w:val="3"/>
      <w:numFmt w:val="decimal"/>
      <w:lvlText w:val="%1.%2.%3"/>
      <w:lvlJc w:val="left"/>
      <w:pPr>
        <w:ind w:left="1080" w:hanging="720"/>
      </w:pPr>
      <w:rPr>
        <w:color w:val="auto"/>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60" w15:restartNumberingAfterBreak="0">
    <w:nsid w:val="7534115C"/>
    <w:multiLevelType w:val="hybridMultilevel"/>
    <w:tmpl w:val="5CA4810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15:restartNumberingAfterBreak="0">
    <w:nsid w:val="75CC585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62" w15:restartNumberingAfterBreak="0">
    <w:nsid w:val="75DF2AED"/>
    <w:multiLevelType w:val="hybridMultilevel"/>
    <w:tmpl w:val="4044F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76671447"/>
    <w:multiLevelType w:val="multilevel"/>
    <w:tmpl w:val="5D62D3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4" w15:restartNumberingAfterBreak="0">
    <w:nsid w:val="76FC6897"/>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65" w15:restartNumberingAfterBreak="0">
    <w:nsid w:val="774E3B7B"/>
    <w:multiLevelType w:val="multilevel"/>
    <w:tmpl w:val="5ADAD902"/>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6" w15:restartNumberingAfterBreak="0">
    <w:nsid w:val="77887290"/>
    <w:multiLevelType w:val="hybridMultilevel"/>
    <w:tmpl w:val="ACCA5410"/>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7" w15:restartNumberingAfterBreak="0">
    <w:nsid w:val="779F641E"/>
    <w:multiLevelType w:val="multilevel"/>
    <w:tmpl w:val="253CF9D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8" w15:restartNumberingAfterBreak="0">
    <w:nsid w:val="77BC2A31"/>
    <w:multiLevelType w:val="hybridMultilevel"/>
    <w:tmpl w:val="87460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15:restartNumberingAfterBreak="0">
    <w:nsid w:val="78232211"/>
    <w:multiLevelType w:val="multilevel"/>
    <w:tmpl w:val="E38AC382"/>
    <w:lvl w:ilvl="0">
      <w:start w:val="1"/>
      <w:numFmt w:val="decimal"/>
      <w:lvlText w:val="%1."/>
      <w:lvlJc w:val="left"/>
      <w:pPr>
        <w:ind w:left="720" w:hanging="360"/>
      </w:pPr>
      <w:rPr>
        <w:b w:val="0"/>
        <w:sz w:val="24"/>
        <w:szCs w:val="24"/>
      </w:rPr>
    </w:lvl>
    <w:lvl w:ilvl="1">
      <w:start w:val="2"/>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0" w15:restartNumberingAfterBreak="0">
    <w:nsid w:val="783A20C9"/>
    <w:multiLevelType w:val="multilevel"/>
    <w:tmpl w:val="D5FA8C16"/>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15:restartNumberingAfterBreak="0">
    <w:nsid w:val="783B343B"/>
    <w:multiLevelType w:val="hybridMultilevel"/>
    <w:tmpl w:val="1700C24A"/>
    <w:lvl w:ilvl="0" w:tplc="2F285926">
      <w:start w:val="1"/>
      <w:numFmt w:val="decimal"/>
      <w:lvlText w:val="%1."/>
      <w:lvlJc w:val="left"/>
      <w:pPr>
        <w:ind w:left="1005" w:hanging="360"/>
      </w:pPr>
      <w:rPr>
        <w:b w:val="0"/>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372" w15:restartNumberingAfterBreak="0">
    <w:nsid w:val="7872767B"/>
    <w:multiLevelType w:val="multilevel"/>
    <w:tmpl w:val="E02A4B16"/>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73" w15:restartNumberingAfterBreak="0">
    <w:nsid w:val="78843B5D"/>
    <w:multiLevelType w:val="hybridMultilevel"/>
    <w:tmpl w:val="1A6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4" w15:restartNumberingAfterBreak="0">
    <w:nsid w:val="78B34160"/>
    <w:multiLevelType w:val="hybridMultilevel"/>
    <w:tmpl w:val="CDD88E02"/>
    <w:lvl w:ilvl="0" w:tplc="5F28F472">
      <w:start w:val="1"/>
      <w:numFmt w:val="decimal"/>
      <w:lvlText w:val="З%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5" w15:restartNumberingAfterBreak="0">
    <w:nsid w:val="7903455C"/>
    <w:multiLevelType w:val="multilevel"/>
    <w:tmpl w:val="3B2C58C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6" w15:restartNumberingAfterBreak="0">
    <w:nsid w:val="792B3F99"/>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377" w15:restartNumberingAfterBreak="0">
    <w:nsid w:val="794B0745"/>
    <w:multiLevelType w:val="hybridMultilevel"/>
    <w:tmpl w:val="4BAC61FA"/>
    <w:lvl w:ilvl="0" w:tplc="7DAEDF4C">
      <w:start w:val="1"/>
      <w:numFmt w:val="bullet"/>
      <w:lvlText w:val=""/>
      <w:lvlJc w:val="left"/>
      <w:pPr>
        <w:tabs>
          <w:tab w:val="num" w:pos="142"/>
        </w:tabs>
        <w:ind w:left="48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8" w15:restartNumberingAfterBreak="0">
    <w:nsid w:val="799D575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79" w15:restartNumberingAfterBreak="0">
    <w:nsid w:val="7A3812C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80" w15:restartNumberingAfterBreak="0">
    <w:nsid w:val="7A393DC6"/>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81" w15:restartNumberingAfterBreak="0">
    <w:nsid w:val="7A6A0BB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382" w15:restartNumberingAfterBreak="0">
    <w:nsid w:val="7A97442D"/>
    <w:multiLevelType w:val="hybridMultilevel"/>
    <w:tmpl w:val="7384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7A9755B8"/>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15:restartNumberingAfterBreak="0">
    <w:nsid w:val="7B763D13"/>
    <w:multiLevelType w:val="hybridMultilevel"/>
    <w:tmpl w:val="7332B37E"/>
    <w:lvl w:ilvl="0" w:tplc="6CFEE1AA">
      <w:start w:val="79"/>
      <w:numFmt w:val="decimal"/>
      <w:lvlText w:val="%1."/>
      <w:lvlJc w:val="left"/>
      <w:pPr>
        <w:ind w:left="14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15:restartNumberingAfterBreak="0">
    <w:nsid w:val="7B93139B"/>
    <w:multiLevelType w:val="hybridMultilevel"/>
    <w:tmpl w:val="BD226EC4"/>
    <w:lvl w:ilvl="0" w:tplc="D47C4498">
      <w:start w:val="1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15:restartNumberingAfterBreak="0">
    <w:nsid w:val="7C1E53EB"/>
    <w:multiLevelType w:val="hybridMultilevel"/>
    <w:tmpl w:val="A91E515E"/>
    <w:lvl w:ilvl="0" w:tplc="1D84B558">
      <w:start w:val="1"/>
      <w:numFmt w:val="decimal"/>
      <w:lvlText w:val="З%1"/>
      <w:lvlJc w:val="left"/>
      <w:pPr>
        <w:ind w:left="1620" w:hanging="360"/>
      </w:pPr>
      <w:rPr>
        <w:rFonts w:hint="default"/>
        <w:b/>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387" w15:restartNumberingAfterBreak="0">
    <w:nsid w:val="7C3C5270"/>
    <w:multiLevelType w:val="hybridMultilevel"/>
    <w:tmpl w:val="CFC68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8" w15:restartNumberingAfterBreak="0">
    <w:nsid w:val="7E5674F4"/>
    <w:multiLevelType w:val="multilevel"/>
    <w:tmpl w:val="481CCDFE"/>
    <w:lvl w:ilvl="0">
      <w:start w:val="1"/>
      <w:numFmt w:val="decimal"/>
      <w:lvlText w:val="%1."/>
      <w:lvlJc w:val="left"/>
      <w:pPr>
        <w:ind w:left="720" w:hanging="360"/>
      </w:pPr>
      <w:rPr>
        <w:b w:val="0"/>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9" w15:restartNumberingAfterBreak="0">
    <w:nsid w:val="7E80452C"/>
    <w:multiLevelType w:val="multilevel"/>
    <w:tmpl w:val="D0F28F3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0" w15:restartNumberingAfterBreak="0">
    <w:nsid w:val="7EAA1CF1"/>
    <w:multiLevelType w:val="multilevel"/>
    <w:tmpl w:val="BCD6F492"/>
    <w:lvl w:ilvl="0">
      <w:start w:val="1"/>
      <w:numFmt w:val="decimal"/>
      <w:lvlText w:val="%1."/>
      <w:lvlJc w:val="left"/>
      <w:pPr>
        <w:ind w:left="720" w:hanging="360"/>
      </w:pPr>
      <w:rPr>
        <w:rFonts w:hint="default"/>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1" w15:restartNumberingAfterBreak="0">
    <w:nsid w:val="7FEA0D25"/>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num w:numId="1">
    <w:abstractNumId w:val="115"/>
  </w:num>
  <w:num w:numId="2">
    <w:abstractNumId w:val="234"/>
  </w:num>
  <w:num w:numId="3">
    <w:abstractNumId w:val="141"/>
  </w:num>
  <w:num w:numId="4">
    <w:abstractNumId w:val="167"/>
    <w:lvlOverride w:ilvl="0">
      <w:startOverride w:val="1"/>
    </w:lvlOverride>
    <w:lvlOverride w:ilvl="1"/>
    <w:lvlOverride w:ilvl="2"/>
    <w:lvlOverride w:ilvl="3"/>
    <w:lvlOverride w:ilvl="4"/>
    <w:lvlOverride w:ilvl="5"/>
    <w:lvlOverride w:ilvl="6"/>
    <w:lvlOverride w:ilvl="7"/>
    <w:lvlOverride w:ilvl="8"/>
  </w:num>
  <w:num w:numId="5">
    <w:abstractNumId w:val="341"/>
    <w:lvlOverride w:ilvl="0">
      <w:startOverride w:val="1"/>
    </w:lvlOverride>
    <w:lvlOverride w:ilvl="1"/>
    <w:lvlOverride w:ilvl="2"/>
    <w:lvlOverride w:ilvl="3"/>
    <w:lvlOverride w:ilvl="4"/>
    <w:lvlOverride w:ilvl="5"/>
    <w:lvlOverride w:ilvl="6"/>
    <w:lvlOverride w:ilvl="7"/>
    <w:lvlOverride w:ilvl="8"/>
  </w:num>
  <w:num w:numId="6">
    <w:abstractNumId w:val="102"/>
  </w:num>
  <w:num w:numId="7">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1"/>
  </w:num>
  <w:num w:numId="10">
    <w:abstractNumId w:val="122"/>
  </w:num>
  <w:num w:numId="11">
    <w:abstractNumId w:val="342"/>
  </w:num>
  <w:num w:numId="12">
    <w:abstractNumId w:val="357"/>
  </w:num>
  <w:num w:numId="13">
    <w:abstractNumId w:val="196"/>
  </w:num>
  <w:num w:numId="14">
    <w:abstractNumId w:val="34"/>
  </w:num>
  <w:num w:numId="15">
    <w:abstractNumId w:val="370"/>
  </w:num>
  <w:num w:numId="16">
    <w:abstractNumId w:val="5"/>
  </w:num>
  <w:num w:numId="17">
    <w:abstractNumId w:val="126"/>
  </w:num>
  <w:num w:numId="18">
    <w:abstractNumId w:val="332"/>
  </w:num>
  <w:num w:numId="19">
    <w:abstractNumId w:val="3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3"/>
  </w:num>
  <w:num w:numId="24">
    <w:abstractNumId w:val="244"/>
  </w:num>
  <w:num w:numId="25">
    <w:abstractNumId w:val="114"/>
  </w:num>
  <w:num w:numId="26">
    <w:abstractNumId w:val="224"/>
  </w:num>
  <w:num w:numId="27">
    <w:abstractNumId w:val="369"/>
  </w:num>
  <w:num w:numId="28">
    <w:abstractNumId w:val="321"/>
  </w:num>
  <w:num w:numId="29">
    <w:abstractNumId w:val="107"/>
  </w:num>
  <w:num w:numId="30">
    <w:abstractNumId w:val="123"/>
  </w:num>
  <w:num w:numId="31">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7"/>
  </w:num>
  <w:num w:numId="34">
    <w:abstractNumId w:val="3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3"/>
  </w:num>
  <w:num w:numId="39">
    <w:abstractNumId w:val="33"/>
  </w:num>
  <w:num w:numId="40">
    <w:abstractNumId w:val="297"/>
  </w:num>
  <w:num w:numId="41">
    <w:abstractNumId w:val="333"/>
  </w:num>
  <w:num w:numId="42">
    <w:abstractNumId w:val="70"/>
  </w:num>
  <w:num w:numId="43">
    <w:abstractNumId w:val="1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 w:numId="47">
    <w:abstractNumId w:val="124"/>
  </w:num>
  <w:num w:numId="48">
    <w:abstractNumId w:val="305"/>
  </w:num>
  <w:num w:numId="49">
    <w:abstractNumId w:val="73"/>
  </w:num>
  <w:num w:numId="50">
    <w:abstractNumId w:val="359"/>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2"/>
  </w:num>
  <w:num w:numId="52">
    <w:abstractNumId w:val="356"/>
  </w:num>
  <w:num w:numId="53">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4"/>
  </w:num>
  <w:num w:numId="55">
    <w:abstractNumId w:val="331"/>
  </w:num>
  <w:num w:numId="56">
    <w:abstractNumId w:val="269"/>
  </w:num>
  <w:num w:numId="57">
    <w:abstractNumId w:val="162"/>
  </w:num>
  <w:num w:numId="58">
    <w:abstractNumId w:val="312"/>
  </w:num>
  <w:num w:numId="59">
    <w:abstractNumId w:val="86"/>
  </w:num>
  <w:num w:numId="60">
    <w:abstractNumId w:val="304"/>
  </w:num>
  <w:num w:numId="61">
    <w:abstractNumId w:val="78"/>
  </w:num>
  <w:num w:numId="62">
    <w:abstractNumId w:val="108"/>
  </w:num>
  <w:num w:numId="63">
    <w:abstractNumId w:val="157"/>
  </w:num>
  <w:num w:numId="64">
    <w:abstractNumId w:val="376"/>
  </w:num>
  <w:num w:numId="65">
    <w:abstractNumId w:val="25"/>
  </w:num>
  <w:num w:numId="66">
    <w:abstractNumId w:val="307"/>
  </w:num>
  <w:num w:numId="67">
    <w:abstractNumId w:val="99"/>
  </w:num>
  <w:num w:numId="68">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67"/>
  </w:num>
  <w:num w:numId="71">
    <w:abstractNumId w:val="3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1"/>
  </w:num>
  <w:num w:numId="74">
    <w:abstractNumId w:val="187"/>
  </w:num>
  <w:num w:numId="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90"/>
  </w:num>
  <w:num w:numId="78">
    <w:abstractNumId w:val="19"/>
  </w:num>
  <w:num w:numId="79">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77"/>
  </w:num>
  <w:num w:numId="82">
    <w:abstractNumId w:val="340"/>
  </w:num>
  <w:num w:numId="83">
    <w:abstractNumId w:val="3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8"/>
  </w:num>
  <w:num w:numId="86">
    <w:abstractNumId w:val="388"/>
  </w:num>
  <w:num w:numId="87">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19"/>
  </w:num>
  <w:num w:numId="90">
    <w:abstractNumId w:val="350"/>
  </w:num>
  <w:num w:numId="9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51"/>
  </w:num>
  <w:num w:numId="94">
    <w:abstractNumId w:val="96"/>
  </w:num>
  <w:num w:numId="95">
    <w:abstractNumId w:val="171"/>
  </w:num>
  <w:num w:numId="96">
    <w:abstractNumId w:val="62"/>
  </w:num>
  <w:num w:numId="97">
    <w:abstractNumId w:val="89"/>
  </w:num>
  <w:num w:numId="98">
    <w:abstractNumId w:val="345"/>
  </w:num>
  <w:num w:numId="99">
    <w:abstractNumId w:val="295"/>
  </w:num>
  <w:num w:numId="100">
    <w:abstractNumId w:val="237"/>
  </w:num>
  <w:num w:numId="101">
    <w:abstractNumId w:val="365"/>
  </w:num>
  <w:num w:numId="102">
    <w:abstractNumId w:val="98"/>
  </w:num>
  <w:num w:numId="10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52"/>
  </w:num>
  <w:num w:numId="105">
    <w:abstractNumId w:val="119"/>
  </w:num>
  <w:num w:numId="106">
    <w:abstractNumId w:val="51"/>
  </w:num>
  <w:num w:numId="107">
    <w:abstractNumId w:val="130"/>
  </w:num>
  <w:num w:numId="108">
    <w:abstractNumId w:val="139"/>
  </w:num>
  <w:num w:numId="109">
    <w:abstractNumId w:val="174"/>
  </w:num>
  <w:num w:numId="110">
    <w:abstractNumId w:val="37"/>
  </w:num>
  <w:num w:numId="111">
    <w:abstractNumId w:val="379"/>
  </w:num>
  <w:num w:numId="112">
    <w:abstractNumId w:val="277"/>
  </w:num>
  <w:num w:numId="113">
    <w:abstractNumId w:val="195"/>
  </w:num>
  <w:num w:numId="114">
    <w:abstractNumId w:val="361"/>
  </w:num>
  <w:num w:numId="115">
    <w:abstractNumId w:val="77"/>
  </w:num>
  <w:num w:numId="116">
    <w:abstractNumId w:val="287"/>
  </w:num>
  <w:num w:numId="117">
    <w:abstractNumId w:val="314"/>
  </w:num>
  <w:num w:numId="118">
    <w:abstractNumId w:val="239"/>
  </w:num>
  <w:num w:numId="119">
    <w:abstractNumId w:val="381"/>
  </w:num>
  <w:num w:numId="120">
    <w:abstractNumId w:val="13"/>
  </w:num>
  <w:num w:numId="121">
    <w:abstractNumId w:val="203"/>
  </w:num>
  <w:num w:numId="122">
    <w:abstractNumId w:val="36"/>
  </w:num>
  <w:num w:numId="123">
    <w:abstractNumId w:val="191"/>
  </w:num>
  <w:num w:numId="124">
    <w:abstractNumId w:val="391"/>
  </w:num>
  <w:num w:numId="125">
    <w:abstractNumId w:val="83"/>
  </w:num>
  <w:num w:numId="126">
    <w:abstractNumId w:val="110"/>
  </w:num>
  <w:num w:numId="127">
    <w:abstractNumId w:val="247"/>
  </w:num>
  <w:num w:numId="128">
    <w:abstractNumId w:val="378"/>
  </w:num>
  <w:num w:numId="129">
    <w:abstractNumId w:val="144"/>
  </w:num>
  <w:num w:numId="130">
    <w:abstractNumId w:val="30"/>
  </w:num>
  <w:num w:numId="131">
    <w:abstractNumId w:val="245"/>
  </w:num>
  <w:num w:numId="132">
    <w:abstractNumId w:val="217"/>
  </w:num>
  <w:num w:numId="133">
    <w:abstractNumId w:val="40"/>
  </w:num>
  <w:num w:numId="134">
    <w:abstractNumId w:val="309"/>
  </w:num>
  <w:num w:numId="135">
    <w:abstractNumId w:val="87"/>
  </w:num>
  <w:num w:numId="136">
    <w:abstractNumId w:val="278"/>
  </w:num>
  <w:num w:numId="137">
    <w:abstractNumId w:val="318"/>
  </w:num>
  <w:num w:numId="138">
    <w:abstractNumId w:val="214"/>
  </w:num>
  <w:num w:numId="139">
    <w:abstractNumId w:val="49"/>
  </w:num>
  <w:num w:numId="140">
    <w:abstractNumId w:val="179"/>
  </w:num>
  <w:num w:numId="141">
    <w:abstractNumId w:val="190"/>
  </w:num>
  <w:num w:numId="142">
    <w:abstractNumId w:val="363"/>
  </w:num>
  <w:num w:numId="143">
    <w:abstractNumId w:val="298"/>
  </w:num>
  <w:num w:numId="144">
    <w:abstractNumId w:val="201"/>
  </w:num>
  <w:num w:numId="145">
    <w:abstractNumId w:val="136"/>
  </w:num>
  <w:num w:numId="146">
    <w:abstractNumId w:val="264"/>
  </w:num>
  <w:num w:numId="147">
    <w:abstractNumId w:val="207"/>
  </w:num>
  <w:num w:numId="148">
    <w:abstractNumId w:val="66"/>
  </w:num>
  <w:num w:numId="149">
    <w:abstractNumId w:val="175"/>
  </w:num>
  <w:num w:numId="150">
    <w:abstractNumId w:val="145"/>
  </w:num>
  <w:num w:numId="151">
    <w:abstractNumId w:val="202"/>
  </w:num>
  <w:num w:numId="152">
    <w:abstractNumId w:val="75"/>
  </w:num>
  <w:num w:numId="153">
    <w:abstractNumId w:val="292"/>
  </w:num>
  <w:num w:numId="154">
    <w:abstractNumId w:val="355"/>
  </w:num>
  <w:num w:numId="155">
    <w:abstractNumId w:val="12"/>
  </w:num>
  <w:num w:numId="156">
    <w:abstractNumId w:val="105"/>
  </w:num>
  <w:num w:numId="157">
    <w:abstractNumId w:val="94"/>
  </w:num>
  <w:num w:numId="158">
    <w:abstractNumId w:val="120"/>
  </w:num>
  <w:num w:numId="159">
    <w:abstractNumId w:val="168"/>
  </w:num>
  <w:num w:numId="160">
    <w:abstractNumId w:val="64"/>
  </w:num>
  <w:num w:numId="161">
    <w:abstractNumId w:val="95"/>
  </w:num>
  <w:num w:numId="162">
    <w:abstractNumId w:val="315"/>
  </w:num>
  <w:num w:numId="163">
    <w:abstractNumId w:val="389"/>
  </w:num>
  <w:num w:numId="164">
    <w:abstractNumId w:val="166"/>
  </w:num>
  <w:num w:numId="165">
    <w:abstractNumId w:val="349"/>
  </w:num>
  <w:num w:numId="166">
    <w:abstractNumId w:val="339"/>
  </w:num>
  <w:num w:numId="167">
    <w:abstractNumId w:val="334"/>
  </w:num>
  <w:num w:numId="168">
    <w:abstractNumId w:val="220"/>
  </w:num>
  <w:num w:numId="169">
    <w:abstractNumId w:val="270"/>
  </w:num>
  <w:num w:numId="170">
    <w:abstractNumId w:val="276"/>
  </w:num>
  <w:num w:numId="171">
    <w:abstractNumId w:val="254"/>
  </w:num>
  <w:num w:numId="172">
    <w:abstractNumId w:val="41"/>
  </w:num>
  <w:num w:numId="173">
    <w:abstractNumId w:val="280"/>
  </w:num>
  <w:num w:numId="174">
    <w:abstractNumId w:val="85"/>
  </w:num>
  <w:num w:numId="175">
    <w:abstractNumId w:val="230"/>
  </w:num>
  <w:num w:numId="176">
    <w:abstractNumId w:val="320"/>
  </w:num>
  <w:num w:numId="177">
    <w:abstractNumId w:val="375"/>
  </w:num>
  <w:num w:numId="178">
    <w:abstractNumId w:val="67"/>
  </w:num>
  <w:num w:numId="179">
    <w:abstractNumId w:val="93"/>
  </w:num>
  <w:num w:numId="180">
    <w:abstractNumId w:val="63"/>
  </w:num>
  <w:num w:numId="181">
    <w:abstractNumId w:val="186"/>
  </w:num>
  <w:num w:numId="182">
    <w:abstractNumId w:val="211"/>
  </w:num>
  <w:num w:numId="183">
    <w:abstractNumId w:val="233"/>
  </w:num>
  <w:num w:numId="184">
    <w:abstractNumId w:val="56"/>
  </w:num>
  <w:num w:numId="185">
    <w:abstractNumId w:val="156"/>
  </w:num>
  <w:num w:numId="186">
    <w:abstractNumId w:val="192"/>
  </w:num>
  <w:num w:numId="187">
    <w:abstractNumId w:val="170"/>
  </w:num>
  <w:num w:numId="188">
    <w:abstractNumId w:val="72"/>
  </w:num>
  <w:num w:numId="189">
    <w:abstractNumId w:val="116"/>
  </w:num>
  <w:num w:numId="190">
    <w:abstractNumId w:val="10"/>
  </w:num>
  <w:num w:numId="191">
    <w:abstractNumId w:val="255"/>
  </w:num>
  <w:num w:numId="192">
    <w:abstractNumId w:val="193"/>
  </w:num>
  <w:num w:numId="193">
    <w:abstractNumId w:val="208"/>
  </w:num>
  <w:num w:numId="194">
    <w:abstractNumId w:val="256"/>
  </w:num>
  <w:num w:numId="195">
    <w:abstractNumId w:val="286"/>
  </w:num>
  <w:num w:numId="196">
    <w:abstractNumId w:val="273"/>
  </w:num>
  <w:num w:numId="197">
    <w:abstractNumId w:val="54"/>
  </w:num>
  <w:num w:numId="198">
    <w:abstractNumId w:val="111"/>
  </w:num>
  <w:num w:numId="199">
    <w:abstractNumId w:val="101"/>
  </w:num>
  <w:num w:numId="200">
    <w:abstractNumId w:val="382"/>
  </w:num>
  <w:num w:numId="201">
    <w:abstractNumId w:val="194"/>
  </w:num>
  <w:num w:numId="202">
    <w:abstractNumId w:val="127"/>
  </w:num>
  <w:num w:numId="203">
    <w:abstractNumId w:val="243"/>
  </w:num>
  <w:num w:numId="204">
    <w:abstractNumId w:val="223"/>
  </w:num>
  <w:num w:numId="205">
    <w:abstractNumId w:val="26"/>
  </w:num>
  <w:num w:numId="206">
    <w:abstractNumId w:val="199"/>
  </w:num>
  <w:num w:numId="207">
    <w:abstractNumId w:val="82"/>
  </w:num>
  <w:num w:numId="208">
    <w:abstractNumId w:val="337"/>
  </w:num>
  <w:num w:numId="209">
    <w:abstractNumId w:val="76"/>
  </w:num>
  <w:num w:numId="210">
    <w:abstractNumId w:val="368"/>
  </w:num>
  <w:num w:numId="211">
    <w:abstractNumId w:val="275"/>
  </w:num>
  <w:num w:numId="212">
    <w:abstractNumId w:val="47"/>
  </w:num>
  <w:num w:numId="213">
    <w:abstractNumId w:val="189"/>
  </w:num>
  <w:num w:numId="214">
    <w:abstractNumId w:val="181"/>
  </w:num>
  <w:num w:numId="215">
    <w:abstractNumId w:val="210"/>
  </w:num>
  <w:num w:numId="216">
    <w:abstractNumId w:val="343"/>
  </w:num>
  <w:num w:numId="217">
    <w:abstractNumId w:val="358"/>
  </w:num>
  <w:num w:numId="218">
    <w:abstractNumId w:val="384"/>
  </w:num>
  <w:num w:numId="219">
    <w:abstractNumId w:val="90"/>
  </w:num>
  <w:num w:numId="220">
    <w:abstractNumId w:val="236"/>
  </w:num>
  <w:num w:numId="221">
    <w:abstractNumId w:val="39"/>
  </w:num>
  <w:num w:numId="222">
    <w:abstractNumId w:val="317"/>
  </w:num>
  <w:num w:numId="223">
    <w:abstractNumId w:val="158"/>
  </w:num>
  <w:num w:numId="224">
    <w:abstractNumId w:val="182"/>
  </w:num>
  <w:num w:numId="225">
    <w:abstractNumId w:val="137"/>
  </w:num>
  <w:num w:numId="226">
    <w:abstractNumId w:val="92"/>
  </w:num>
  <w:num w:numId="227">
    <w:abstractNumId w:val="310"/>
  </w:num>
  <w:num w:numId="228">
    <w:abstractNumId w:val="204"/>
  </w:num>
  <w:num w:numId="229">
    <w:abstractNumId w:val="149"/>
  </w:num>
  <w:num w:numId="230">
    <w:abstractNumId w:val="326"/>
  </w:num>
  <w:num w:numId="231">
    <w:abstractNumId w:val="296"/>
  </w:num>
  <w:num w:numId="232">
    <w:abstractNumId w:val="113"/>
  </w:num>
  <w:num w:numId="233">
    <w:abstractNumId w:val="283"/>
  </w:num>
  <w:num w:numId="234">
    <w:abstractNumId w:val="308"/>
  </w:num>
  <w:num w:numId="235">
    <w:abstractNumId w:val="45"/>
  </w:num>
  <w:num w:numId="236">
    <w:abstractNumId w:val="373"/>
  </w:num>
  <w:num w:numId="237">
    <w:abstractNumId w:val="153"/>
  </w:num>
  <w:num w:numId="238">
    <w:abstractNumId w:val="17"/>
  </w:num>
  <w:num w:numId="239">
    <w:abstractNumId w:val="46"/>
  </w:num>
  <w:num w:numId="240">
    <w:abstractNumId w:val="372"/>
  </w:num>
  <w:num w:numId="241">
    <w:abstractNumId w:val="240"/>
  </w:num>
  <w:num w:numId="242">
    <w:abstractNumId w:val="81"/>
  </w:num>
  <w:num w:numId="243">
    <w:abstractNumId w:val="241"/>
  </w:num>
  <w:num w:numId="244">
    <w:abstractNumId w:val="329"/>
  </w:num>
  <w:num w:numId="245">
    <w:abstractNumId w:val="185"/>
  </w:num>
  <w:num w:numId="246">
    <w:abstractNumId w:val="249"/>
  </w:num>
  <w:num w:numId="247">
    <w:abstractNumId w:val="48"/>
  </w:num>
  <w:num w:numId="248">
    <w:abstractNumId w:val="35"/>
  </w:num>
  <w:num w:numId="249">
    <w:abstractNumId w:val="58"/>
  </w:num>
  <w:num w:numId="250">
    <w:abstractNumId w:val="43"/>
  </w:num>
  <w:num w:numId="251">
    <w:abstractNumId w:val="383"/>
  </w:num>
  <w:num w:numId="252">
    <w:abstractNumId w:val="118"/>
  </w:num>
  <w:num w:numId="253">
    <w:abstractNumId w:val="138"/>
  </w:num>
  <w:num w:numId="254">
    <w:abstractNumId w:val="131"/>
  </w:num>
  <w:num w:numId="255">
    <w:abstractNumId w:val="380"/>
  </w:num>
  <w:num w:numId="256">
    <w:abstractNumId w:val="42"/>
  </w:num>
  <w:num w:numId="257">
    <w:abstractNumId w:val="364"/>
  </w:num>
  <w:num w:numId="258">
    <w:abstractNumId w:val="164"/>
  </w:num>
  <w:num w:numId="259">
    <w:abstractNumId w:val="148"/>
  </w:num>
  <w:num w:numId="260">
    <w:abstractNumId w:val="29"/>
  </w:num>
  <w:num w:numId="261">
    <w:abstractNumId w:val="84"/>
  </w:num>
  <w:num w:numId="262">
    <w:abstractNumId w:val="261"/>
  </w:num>
  <w:num w:numId="263">
    <w:abstractNumId w:val="52"/>
  </w:num>
  <w:num w:numId="264">
    <w:abstractNumId w:val="106"/>
  </w:num>
  <w:num w:numId="265">
    <w:abstractNumId w:val="177"/>
  </w:num>
  <w:num w:numId="266">
    <w:abstractNumId w:val="258"/>
  </w:num>
  <w:num w:numId="267">
    <w:abstractNumId w:val="80"/>
  </w:num>
  <w:num w:numId="268">
    <w:abstractNumId w:val="28"/>
  </w:num>
  <w:num w:numId="269">
    <w:abstractNumId w:val="268"/>
  </w:num>
  <w:num w:numId="270">
    <w:abstractNumId w:val="215"/>
  </w:num>
  <w:num w:numId="271">
    <w:abstractNumId w:val="226"/>
  </w:num>
  <w:num w:numId="272">
    <w:abstractNumId w:val="294"/>
  </w:num>
  <w:num w:numId="273">
    <w:abstractNumId w:val="262"/>
  </w:num>
  <w:num w:numId="274">
    <w:abstractNumId w:val="21"/>
  </w:num>
  <w:num w:numId="275">
    <w:abstractNumId w:val="227"/>
  </w:num>
  <w:num w:numId="276">
    <w:abstractNumId w:val="362"/>
  </w:num>
  <w:num w:numId="277">
    <w:abstractNumId w:val="282"/>
  </w:num>
  <w:num w:numId="278">
    <w:abstractNumId w:val="324"/>
  </w:num>
  <w:num w:numId="279">
    <w:abstractNumId w:val="313"/>
  </w:num>
  <w:num w:numId="280">
    <w:abstractNumId w:val="385"/>
  </w:num>
  <w:num w:numId="281">
    <w:abstractNumId w:val="246"/>
  </w:num>
  <w:num w:numId="282">
    <w:abstractNumId w:val="160"/>
  </w:num>
  <w:num w:numId="283">
    <w:abstractNumId w:val="288"/>
  </w:num>
  <w:num w:numId="284">
    <w:abstractNumId w:val="335"/>
  </w:num>
  <w:num w:numId="285">
    <w:abstractNumId w:val="306"/>
  </w:num>
  <w:num w:numId="286">
    <w:abstractNumId w:val="57"/>
  </w:num>
  <w:num w:numId="287">
    <w:abstractNumId w:val="61"/>
  </w:num>
  <w:num w:numId="288">
    <w:abstractNumId w:val="253"/>
  </w:num>
  <w:num w:numId="289">
    <w:abstractNumId w:val="172"/>
  </w:num>
  <w:num w:numId="290">
    <w:abstractNumId w:val="330"/>
  </w:num>
  <w:num w:numId="291">
    <w:abstractNumId w:val="134"/>
  </w:num>
  <w:num w:numId="292">
    <w:abstractNumId w:val="135"/>
  </w:num>
  <w:num w:numId="293">
    <w:abstractNumId w:val="15"/>
  </w:num>
  <w:num w:numId="294">
    <w:abstractNumId w:val="325"/>
  </w:num>
  <w:num w:numId="295">
    <w:abstractNumId w:val="27"/>
  </w:num>
  <w:num w:numId="296">
    <w:abstractNumId w:val="155"/>
  </w:num>
  <w:num w:numId="297">
    <w:abstractNumId w:val="24"/>
  </w:num>
  <w:num w:numId="298">
    <w:abstractNumId w:val="100"/>
  </w:num>
  <w:num w:numId="299">
    <w:abstractNumId w:val="23"/>
  </w:num>
  <w:num w:numId="300">
    <w:abstractNumId w:val="347"/>
  </w:num>
  <w:num w:numId="301">
    <w:abstractNumId w:val="301"/>
  </w:num>
  <w:num w:numId="302">
    <w:abstractNumId w:val="290"/>
  </w:num>
  <w:num w:numId="303">
    <w:abstractNumId w:val="197"/>
  </w:num>
  <w:num w:numId="304">
    <w:abstractNumId w:val="221"/>
  </w:num>
  <w:num w:numId="305">
    <w:abstractNumId w:val="209"/>
  </w:num>
  <w:num w:numId="306">
    <w:abstractNumId w:val="351"/>
  </w:num>
  <w:num w:numId="307">
    <w:abstractNumId w:val="229"/>
  </w:num>
  <w:num w:numId="308">
    <w:abstractNumId w:val="319"/>
  </w:num>
  <w:num w:numId="309">
    <w:abstractNumId w:val="279"/>
  </w:num>
  <w:num w:numId="310">
    <w:abstractNumId w:val="11"/>
  </w:num>
  <w:num w:numId="311">
    <w:abstractNumId w:val="272"/>
  </w:num>
  <w:num w:numId="312">
    <w:abstractNumId w:val="104"/>
  </w:num>
  <w:num w:numId="313">
    <w:abstractNumId w:val="285"/>
  </w:num>
  <w:num w:numId="314">
    <w:abstractNumId w:val="151"/>
  </w:num>
  <w:num w:numId="315">
    <w:abstractNumId w:val="281"/>
  </w:num>
  <w:num w:numId="316">
    <w:abstractNumId w:val="112"/>
  </w:num>
  <w:num w:numId="317">
    <w:abstractNumId w:val="69"/>
  </w:num>
  <w:num w:numId="318">
    <w:abstractNumId w:val="103"/>
  </w:num>
  <w:num w:numId="319">
    <w:abstractNumId w:val="163"/>
  </w:num>
  <w:num w:numId="320">
    <w:abstractNumId w:val="232"/>
  </w:num>
  <w:num w:numId="321">
    <w:abstractNumId w:val="225"/>
  </w:num>
  <w:num w:numId="322">
    <w:abstractNumId w:val="152"/>
  </w:num>
  <w:num w:numId="323">
    <w:abstractNumId w:val="18"/>
  </w:num>
  <w:num w:numId="324">
    <w:abstractNumId w:val="344"/>
  </w:num>
  <w:num w:numId="325">
    <w:abstractNumId w:val="366"/>
  </w:num>
  <w:num w:numId="326">
    <w:abstractNumId w:val="59"/>
  </w:num>
  <w:num w:numId="327">
    <w:abstractNumId w:val="53"/>
  </w:num>
  <w:num w:numId="328">
    <w:abstractNumId w:val="206"/>
  </w:num>
  <w:num w:numId="329">
    <w:abstractNumId w:val="336"/>
  </w:num>
  <w:num w:numId="330">
    <w:abstractNumId w:val="91"/>
  </w:num>
  <w:num w:numId="331">
    <w:abstractNumId w:val="161"/>
  </w:num>
  <w:num w:numId="332">
    <w:abstractNumId w:val="97"/>
  </w:num>
  <w:num w:numId="333">
    <w:abstractNumId w:val="159"/>
  </w:num>
  <w:num w:numId="334">
    <w:abstractNumId w:val="184"/>
  </w:num>
  <w:num w:numId="335">
    <w:abstractNumId w:val="238"/>
  </w:num>
  <w:num w:numId="336">
    <w:abstractNumId w:val="68"/>
  </w:num>
  <w:num w:numId="337">
    <w:abstractNumId w:val="38"/>
  </w:num>
  <w:num w:numId="338">
    <w:abstractNumId w:val="242"/>
  </w:num>
  <w:num w:numId="339">
    <w:abstractNumId w:val="173"/>
  </w:num>
  <w:num w:numId="340">
    <w:abstractNumId w:val="31"/>
  </w:num>
  <w:num w:numId="341">
    <w:abstractNumId w:val="302"/>
  </w:num>
  <w:num w:numId="342">
    <w:abstractNumId w:val="20"/>
  </w:num>
  <w:num w:numId="343">
    <w:abstractNumId w:val="289"/>
  </w:num>
  <w:num w:numId="344">
    <w:abstractNumId w:val="109"/>
  </w:num>
  <w:num w:numId="345">
    <w:abstractNumId w:val="267"/>
  </w:num>
  <w:num w:numId="346">
    <w:abstractNumId w:val="352"/>
  </w:num>
  <w:num w:numId="347">
    <w:abstractNumId w:val="22"/>
  </w:num>
  <w:num w:numId="348">
    <w:abstractNumId w:val="218"/>
  </w:num>
  <w:num w:numId="349">
    <w:abstractNumId w:val="188"/>
  </w:num>
  <w:num w:numId="350">
    <w:abstractNumId w:val="88"/>
  </w:num>
  <w:num w:numId="351">
    <w:abstractNumId w:val="65"/>
  </w:num>
  <w:num w:numId="352">
    <w:abstractNumId w:val="284"/>
  </w:num>
  <w:num w:numId="353">
    <w:abstractNumId w:val="180"/>
  </w:num>
  <w:num w:numId="354">
    <w:abstractNumId w:val="338"/>
  </w:num>
  <w:num w:numId="355">
    <w:abstractNumId w:val="323"/>
  </w:num>
  <w:num w:numId="356">
    <w:abstractNumId w:val="198"/>
  </w:num>
  <w:num w:numId="357">
    <w:abstractNumId w:val="150"/>
  </w:num>
  <w:num w:numId="358">
    <w:abstractNumId w:val="316"/>
  </w:num>
  <w:num w:numId="359">
    <w:abstractNumId w:val="300"/>
  </w:num>
  <w:num w:numId="360">
    <w:abstractNumId w:val="128"/>
  </w:num>
  <w:num w:numId="361">
    <w:abstractNumId w:val="79"/>
  </w:num>
  <w:num w:numId="362">
    <w:abstractNumId w:val="250"/>
  </w:num>
  <w:num w:numId="363">
    <w:abstractNumId w:val="222"/>
  </w:num>
  <w:num w:numId="364">
    <w:abstractNumId w:val="328"/>
  </w:num>
  <w:num w:numId="365">
    <w:abstractNumId w:val="263"/>
  </w:num>
  <w:num w:numId="366">
    <w:abstractNumId w:val="165"/>
  </w:num>
  <w:num w:numId="367">
    <w:abstractNumId w:val="291"/>
  </w:num>
  <w:num w:numId="368">
    <w:abstractNumId w:val="354"/>
  </w:num>
  <w:num w:numId="369">
    <w:abstractNumId w:val="212"/>
  </w:num>
  <w:num w:numId="370">
    <w:abstractNumId w:val="371"/>
  </w:num>
  <w:num w:numId="371">
    <w:abstractNumId w:val="50"/>
  </w:num>
  <w:num w:numId="372">
    <w:abstractNumId w:val="360"/>
  </w:num>
  <w:num w:numId="373">
    <w:abstractNumId w:val="311"/>
  </w:num>
  <w:num w:numId="374">
    <w:abstractNumId w:val="16"/>
  </w:num>
  <w:num w:numId="375">
    <w:abstractNumId w:val="259"/>
  </w:num>
  <w:num w:numId="376">
    <w:abstractNumId w:val="125"/>
  </w:num>
  <w:num w:numId="377">
    <w:abstractNumId w:val="327"/>
  </w:num>
  <w:num w:numId="378">
    <w:abstractNumId w:val="235"/>
  </w:num>
  <w:num w:numId="379">
    <w:abstractNumId w:val="176"/>
  </w:num>
  <w:num w:numId="380">
    <w:abstractNumId w:val="143"/>
  </w:num>
  <w:num w:numId="381">
    <w:abstractNumId w:val="200"/>
  </w:num>
  <w:num w:numId="382">
    <w:abstractNumId w:val="132"/>
  </w:num>
  <w:num w:numId="383">
    <w:abstractNumId w:val="353"/>
  </w:num>
  <w:num w:numId="384">
    <w:abstractNumId w:val="146"/>
  </w:num>
  <w:numIdMacAtCleanup w:val="3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82"/>
    <w:rsid w:val="000001F9"/>
    <w:rsid w:val="000007A5"/>
    <w:rsid w:val="000025A6"/>
    <w:rsid w:val="00006E91"/>
    <w:rsid w:val="00010FA5"/>
    <w:rsid w:val="00013033"/>
    <w:rsid w:val="000130F3"/>
    <w:rsid w:val="00014F93"/>
    <w:rsid w:val="00015A94"/>
    <w:rsid w:val="00016601"/>
    <w:rsid w:val="000175D1"/>
    <w:rsid w:val="00020477"/>
    <w:rsid w:val="000274C3"/>
    <w:rsid w:val="000304FE"/>
    <w:rsid w:val="00031542"/>
    <w:rsid w:val="000403EC"/>
    <w:rsid w:val="00041032"/>
    <w:rsid w:val="00044626"/>
    <w:rsid w:val="00046547"/>
    <w:rsid w:val="00051967"/>
    <w:rsid w:val="00052CC0"/>
    <w:rsid w:val="000622A9"/>
    <w:rsid w:val="0006448E"/>
    <w:rsid w:val="00066351"/>
    <w:rsid w:val="00070EF5"/>
    <w:rsid w:val="00080495"/>
    <w:rsid w:val="000828A6"/>
    <w:rsid w:val="000868B2"/>
    <w:rsid w:val="00095A42"/>
    <w:rsid w:val="000A2ECC"/>
    <w:rsid w:val="000A3C02"/>
    <w:rsid w:val="000B253B"/>
    <w:rsid w:val="000B3D96"/>
    <w:rsid w:val="000B6ED3"/>
    <w:rsid w:val="000C1607"/>
    <w:rsid w:val="000C5541"/>
    <w:rsid w:val="000D046A"/>
    <w:rsid w:val="000D34EB"/>
    <w:rsid w:val="000D6CD6"/>
    <w:rsid w:val="000E27FF"/>
    <w:rsid w:val="000E3126"/>
    <w:rsid w:val="000E4AB9"/>
    <w:rsid w:val="000E7D1B"/>
    <w:rsid w:val="000F4261"/>
    <w:rsid w:val="000F6351"/>
    <w:rsid w:val="000F66B8"/>
    <w:rsid w:val="000F7F04"/>
    <w:rsid w:val="001014D2"/>
    <w:rsid w:val="00104616"/>
    <w:rsid w:val="00107C54"/>
    <w:rsid w:val="0011337E"/>
    <w:rsid w:val="0011621C"/>
    <w:rsid w:val="00116FE5"/>
    <w:rsid w:val="00121C74"/>
    <w:rsid w:val="0012225E"/>
    <w:rsid w:val="00124E56"/>
    <w:rsid w:val="0012530C"/>
    <w:rsid w:val="001321A1"/>
    <w:rsid w:val="00133208"/>
    <w:rsid w:val="0014238A"/>
    <w:rsid w:val="00142687"/>
    <w:rsid w:val="001465B2"/>
    <w:rsid w:val="00147511"/>
    <w:rsid w:val="001512C1"/>
    <w:rsid w:val="00151E7B"/>
    <w:rsid w:val="00152AFA"/>
    <w:rsid w:val="001533C1"/>
    <w:rsid w:val="001543AE"/>
    <w:rsid w:val="00154417"/>
    <w:rsid w:val="00154631"/>
    <w:rsid w:val="00161E7A"/>
    <w:rsid w:val="00163057"/>
    <w:rsid w:val="001673A6"/>
    <w:rsid w:val="0016748D"/>
    <w:rsid w:val="00176D67"/>
    <w:rsid w:val="001802DD"/>
    <w:rsid w:val="00196BC2"/>
    <w:rsid w:val="001973FF"/>
    <w:rsid w:val="001A2CB8"/>
    <w:rsid w:val="001A2FAC"/>
    <w:rsid w:val="001A3707"/>
    <w:rsid w:val="001A7991"/>
    <w:rsid w:val="001B1789"/>
    <w:rsid w:val="001B19CB"/>
    <w:rsid w:val="001B20CC"/>
    <w:rsid w:val="001B51B3"/>
    <w:rsid w:val="001C0AA0"/>
    <w:rsid w:val="001C4A06"/>
    <w:rsid w:val="001D2640"/>
    <w:rsid w:val="001D2775"/>
    <w:rsid w:val="001D2A7F"/>
    <w:rsid w:val="001D540A"/>
    <w:rsid w:val="001E6499"/>
    <w:rsid w:val="001F123E"/>
    <w:rsid w:val="001F2B3D"/>
    <w:rsid w:val="002024EA"/>
    <w:rsid w:val="00205655"/>
    <w:rsid w:val="00205964"/>
    <w:rsid w:val="002141A8"/>
    <w:rsid w:val="002153F3"/>
    <w:rsid w:val="0021753C"/>
    <w:rsid w:val="002217C9"/>
    <w:rsid w:val="00221A7C"/>
    <w:rsid w:val="002246ED"/>
    <w:rsid w:val="00230ED7"/>
    <w:rsid w:val="00232367"/>
    <w:rsid w:val="0023277F"/>
    <w:rsid w:val="00233EAE"/>
    <w:rsid w:val="00234756"/>
    <w:rsid w:val="00241755"/>
    <w:rsid w:val="00242299"/>
    <w:rsid w:val="0024340D"/>
    <w:rsid w:val="0024544E"/>
    <w:rsid w:val="0025186D"/>
    <w:rsid w:val="00254EBB"/>
    <w:rsid w:val="002562E6"/>
    <w:rsid w:val="00257FF6"/>
    <w:rsid w:val="00267212"/>
    <w:rsid w:val="0027033D"/>
    <w:rsid w:val="00275CEC"/>
    <w:rsid w:val="00276ACE"/>
    <w:rsid w:val="0028150F"/>
    <w:rsid w:val="002829F8"/>
    <w:rsid w:val="0028473E"/>
    <w:rsid w:val="00285027"/>
    <w:rsid w:val="0028629B"/>
    <w:rsid w:val="002907E4"/>
    <w:rsid w:val="002948CB"/>
    <w:rsid w:val="002960AC"/>
    <w:rsid w:val="002A10F2"/>
    <w:rsid w:val="002A31AF"/>
    <w:rsid w:val="002A3D23"/>
    <w:rsid w:val="002A6CFF"/>
    <w:rsid w:val="002B0E1E"/>
    <w:rsid w:val="002B19A6"/>
    <w:rsid w:val="002B3977"/>
    <w:rsid w:val="002B40F3"/>
    <w:rsid w:val="002B4AAB"/>
    <w:rsid w:val="002C0CC2"/>
    <w:rsid w:val="002D6110"/>
    <w:rsid w:val="002D7BFD"/>
    <w:rsid w:val="002E08B6"/>
    <w:rsid w:val="002E735E"/>
    <w:rsid w:val="002F0760"/>
    <w:rsid w:val="002F13EB"/>
    <w:rsid w:val="002F4DD7"/>
    <w:rsid w:val="002F66CD"/>
    <w:rsid w:val="002F79DC"/>
    <w:rsid w:val="002F7FB6"/>
    <w:rsid w:val="003013C8"/>
    <w:rsid w:val="00303C02"/>
    <w:rsid w:val="00305B38"/>
    <w:rsid w:val="00310117"/>
    <w:rsid w:val="003101CC"/>
    <w:rsid w:val="00310379"/>
    <w:rsid w:val="003146A1"/>
    <w:rsid w:val="00321E9C"/>
    <w:rsid w:val="00322CF9"/>
    <w:rsid w:val="0032418A"/>
    <w:rsid w:val="00331C45"/>
    <w:rsid w:val="00333512"/>
    <w:rsid w:val="00336D49"/>
    <w:rsid w:val="0033764A"/>
    <w:rsid w:val="00337AFF"/>
    <w:rsid w:val="00343F75"/>
    <w:rsid w:val="00345ADC"/>
    <w:rsid w:val="0034670B"/>
    <w:rsid w:val="00347D43"/>
    <w:rsid w:val="0035123F"/>
    <w:rsid w:val="003567FF"/>
    <w:rsid w:val="00357E19"/>
    <w:rsid w:val="00360C6B"/>
    <w:rsid w:val="00361B48"/>
    <w:rsid w:val="00362029"/>
    <w:rsid w:val="00364924"/>
    <w:rsid w:val="00365A15"/>
    <w:rsid w:val="00366FB0"/>
    <w:rsid w:val="003700E3"/>
    <w:rsid w:val="00375B16"/>
    <w:rsid w:val="0037702C"/>
    <w:rsid w:val="003812A6"/>
    <w:rsid w:val="0038322A"/>
    <w:rsid w:val="003833B8"/>
    <w:rsid w:val="00384F8F"/>
    <w:rsid w:val="00387C94"/>
    <w:rsid w:val="00393F33"/>
    <w:rsid w:val="00394025"/>
    <w:rsid w:val="003944E6"/>
    <w:rsid w:val="003948BD"/>
    <w:rsid w:val="0039766D"/>
    <w:rsid w:val="003A3430"/>
    <w:rsid w:val="003B1CD6"/>
    <w:rsid w:val="003B6C16"/>
    <w:rsid w:val="003B7112"/>
    <w:rsid w:val="003C0992"/>
    <w:rsid w:val="003C120C"/>
    <w:rsid w:val="003C1AC8"/>
    <w:rsid w:val="003C3ABE"/>
    <w:rsid w:val="003C63D3"/>
    <w:rsid w:val="003D11AA"/>
    <w:rsid w:val="003D3373"/>
    <w:rsid w:val="003D5495"/>
    <w:rsid w:val="003E2BF5"/>
    <w:rsid w:val="003E5037"/>
    <w:rsid w:val="003E59EF"/>
    <w:rsid w:val="003E6F55"/>
    <w:rsid w:val="003E7F94"/>
    <w:rsid w:val="003F18D3"/>
    <w:rsid w:val="003F3202"/>
    <w:rsid w:val="003F3D9B"/>
    <w:rsid w:val="003F50D2"/>
    <w:rsid w:val="004066E9"/>
    <w:rsid w:val="004137BA"/>
    <w:rsid w:val="00420D7A"/>
    <w:rsid w:val="00423B4B"/>
    <w:rsid w:val="004248A1"/>
    <w:rsid w:val="00425604"/>
    <w:rsid w:val="0042662D"/>
    <w:rsid w:val="0043083B"/>
    <w:rsid w:val="00431A41"/>
    <w:rsid w:val="00432FAD"/>
    <w:rsid w:val="00440E82"/>
    <w:rsid w:val="0044194D"/>
    <w:rsid w:val="004422D1"/>
    <w:rsid w:val="00443F11"/>
    <w:rsid w:val="004512C7"/>
    <w:rsid w:val="004564E9"/>
    <w:rsid w:val="00456ED9"/>
    <w:rsid w:val="00465326"/>
    <w:rsid w:val="00473E52"/>
    <w:rsid w:val="00474A8A"/>
    <w:rsid w:val="00474E7C"/>
    <w:rsid w:val="00476BE3"/>
    <w:rsid w:val="004867CD"/>
    <w:rsid w:val="00486BBE"/>
    <w:rsid w:val="0049031C"/>
    <w:rsid w:val="004937FA"/>
    <w:rsid w:val="00497AED"/>
    <w:rsid w:val="004A168F"/>
    <w:rsid w:val="004A1FE3"/>
    <w:rsid w:val="004A3A87"/>
    <w:rsid w:val="004A414A"/>
    <w:rsid w:val="004A5C52"/>
    <w:rsid w:val="004A71B0"/>
    <w:rsid w:val="004B0CF2"/>
    <w:rsid w:val="004B2736"/>
    <w:rsid w:val="004B4F9D"/>
    <w:rsid w:val="004C4DD1"/>
    <w:rsid w:val="004C6009"/>
    <w:rsid w:val="004C698E"/>
    <w:rsid w:val="004C7CF4"/>
    <w:rsid w:val="004D0704"/>
    <w:rsid w:val="004D678F"/>
    <w:rsid w:val="004E22A7"/>
    <w:rsid w:val="004E3C81"/>
    <w:rsid w:val="004F0BE5"/>
    <w:rsid w:val="004F11D8"/>
    <w:rsid w:val="004F4593"/>
    <w:rsid w:val="0050387B"/>
    <w:rsid w:val="005038C6"/>
    <w:rsid w:val="00504258"/>
    <w:rsid w:val="00504C7D"/>
    <w:rsid w:val="00516B6F"/>
    <w:rsid w:val="005170FD"/>
    <w:rsid w:val="0051766C"/>
    <w:rsid w:val="00526985"/>
    <w:rsid w:val="005310B9"/>
    <w:rsid w:val="00532620"/>
    <w:rsid w:val="005332C8"/>
    <w:rsid w:val="0053541B"/>
    <w:rsid w:val="0054268C"/>
    <w:rsid w:val="00546D9E"/>
    <w:rsid w:val="00550A98"/>
    <w:rsid w:val="00550F0D"/>
    <w:rsid w:val="00551F9E"/>
    <w:rsid w:val="00552DCB"/>
    <w:rsid w:val="005533FA"/>
    <w:rsid w:val="00553435"/>
    <w:rsid w:val="00553FA5"/>
    <w:rsid w:val="00554156"/>
    <w:rsid w:val="0055471B"/>
    <w:rsid w:val="00556395"/>
    <w:rsid w:val="00556E42"/>
    <w:rsid w:val="00562FF3"/>
    <w:rsid w:val="0056308F"/>
    <w:rsid w:val="00564CB1"/>
    <w:rsid w:val="00566FAB"/>
    <w:rsid w:val="00567E14"/>
    <w:rsid w:val="00571619"/>
    <w:rsid w:val="00576182"/>
    <w:rsid w:val="00584103"/>
    <w:rsid w:val="0058497F"/>
    <w:rsid w:val="0058509A"/>
    <w:rsid w:val="005864BA"/>
    <w:rsid w:val="005910A9"/>
    <w:rsid w:val="00593CEE"/>
    <w:rsid w:val="005959C6"/>
    <w:rsid w:val="00596833"/>
    <w:rsid w:val="00596FBD"/>
    <w:rsid w:val="005A280E"/>
    <w:rsid w:val="005A2F39"/>
    <w:rsid w:val="005B1F11"/>
    <w:rsid w:val="005B4356"/>
    <w:rsid w:val="005B5075"/>
    <w:rsid w:val="005B70CC"/>
    <w:rsid w:val="005C0757"/>
    <w:rsid w:val="005D1478"/>
    <w:rsid w:val="005D278F"/>
    <w:rsid w:val="005D2AF9"/>
    <w:rsid w:val="005D5C4C"/>
    <w:rsid w:val="005E009D"/>
    <w:rsid w:val="005E2E0F"/>
    <w:rsid w:val="005E3919"/>
    <w:rsid w:val="005E591F"/>
    <w:rsid w:val="005E6075"/>
    <w:rsid w:val="005F33A4"/>
    <w:rsid w:val="005F6B0A"/>
    <w:rsid w:val="005F7899"/>
    <w:rsid w:val="006027BB"/>
    <w:rsid w:val="006044FD"/>
    <w:rsid w:val="00604A9F"/>
    <w:rsid w:val="00605217"/>
    <w:rsid w:val="0060621B"/>
    <w:rsid w:val="00611472"/>
    <w:rsid w:val="00614AAB"/>
    <w:rsid w:val="00615536"/>
    <w:rsid w:val="00616C00"/>
    <w:rsid w:val="00617511"/>
    <w:rsid w:val="00617CA0"/>
    <w:rsid w:val="00620B14"/>
    <w:rsid w:val="00622410"/>
    <w:rsid w:val="0062272A"/>
    <w:rsid w:val="00626671"/>
    <w:rsid w:val="00634348"/>
    <w:rsid w:val="006346B6"/>
    <w:rsid w:val="00636977"/>
    <w:rsid w:val="006403CC"/>
    <w:rsid w:val="00644A7E"/>
    <w:rsid w:val="006471BC"/>
    <w:rsid w:val="0065188D"/>
    <w:rsid w:val="006520DD"/>
    <w:rsid w:val="006524D4"/>
    <w:rsid w:val="0065253A"/>
    <w:rsid w:val="00654CB3"/>
    <w:rsid w:val="0065566E"/>
    <w:rsid w:val="00662670"/>
    <w:rsid w:val="0066411A"/>
    <w:rsid w:val="0066468A"/>
    <w:rsid w:val="00664CF7"/>
    <w:rsid w:val="0066682F"/>
    <w:rsid w:val="0066745B"/>
    <w:rsid w:val="0067152D"/>
    <w:rsid w:val="00672BDB"/>
    <w:rsid w:val="006746B3"/>
    <w:rsid w:val="00675652"/>
    <w:rsid w:val="006763C0"/>
    <w:rsid w:val="006766CB"/>
    <w:rsid w:val="00676E67"/>
    <w:rsid w:val="00677A2C"/>
    <w:rsid w:val="00681156"/>
    <w:rsid w:val="00681D87"/>
    <w:rsid w:val="00683D23"/>
    <w:rsid w:val="00684113"/>
    <w:rsid w:val="00684D67"/>
    <w:rsid w:val="00685E8E"/>
    <w:rsid w:val="00695AC8"/>
    <w:rsid w:val="00695B09"/>
    <w:rsid w:val="006A3E30"/>
    <w:rsid w:val="006A522D"/>
    <w:rsid w:val="006A7640"/>
    <w:rsid w:val="006B08AF"/>
    <w:rsid w:val="006B31D0"/>
    <w:rsid w:val="006C502E"/>
    <w:rsid w:val="006D0153"/>
    <w:rsid w:val="006D149B"/>
    <w:rsid w:val="006D37E4"/>
    <w:rsid w:val="006D7AA0"/>
    <w:rsid w:val="006E0341"/>
    <w:rsid w:val="006E2E19"/>
    <w:rsid w:val="006E3D5C"/>
    <w:rsid w:val="006E690B"/>
    <w:rsid w:val="006F0EFE"/>
    <w:rsid w:val="006F2CCB"/>
    <w:rsid w:val="00700B39"/>
    <w:rsid w:val="00701EAF"/>
    <w:rsid w:val="00702DD3"/>
    <w:rsid w:val="0070716E"/>
    <w:rsid w:val="00707649"/>
    <w:rsid w:val="0070776D"/>
    <w:rsid w:val="00712E38"/>
    <w:rsid w:val="00713500"/>
    <w:rsid w:val="00715634"/>
    <w:rsid w:val="0072134F"/>
    <w:rsid w:val="00723FF9"/>
    <w:rsid w:val="007255C1"/>
    <w:rsid w:val="00726D32"/>
    <w:rsid w:val="0073355B"/>
    <w:rsid w:val="00734737"/>
    <w:rsid w:val="007419C6"/>
    <w:rsid w:val="007421FF"/>
    <w:rsid w:val="00743BE8"/>
    <w:rsid w:val="0074694D"/>
    <w:rsid w:val="00754AE3"/>
    <w:rsid w:val="0075659A"/>
    <w:rsid w:val="00757940"/>
    <w:rsid w:val="00761247"/>
    <w:rsid w:val="00762023"/>
    <w:rsid w:val="00763D83"/>
    <w:rsid w:val="00764AEF"/>
    <w:rsid w:val="00766D9F"/>
    <w:rsid w:val="00767567"/>
    <w:rsid w:val="00772472"/>
    <w:rsid w:val="007815F5"/>
    <w:rsid w:val="00781ACD"/>
    <w:rsid w:val="00781F0C"/>
    <w:rsid w:val="00784084"/>
    <w:rsid w:val="007879E2"/>
    <w:rsid w:val="00791057"/>
    <w:rsid w:val="00792A63"/>
    <w:rsid w:val="00792C84"/>
    <w:rsid w:val="007977AB"/>
    <w:rsid w:val="007A01F8"/>
    <w:rsid w:val="007A0425"/>
    <w:rsid w:val="007A0457"/>
    <w:rsid w:val="007A2015"/>
    <w:rsid w:val="007A3669"/>
    <w:rsid w:val="007A568B"/>
    <w:rsid w:val="007A73A4"/>
    <w:rsid w:val="007B12BA"/>
    <w:rsid w:val="007B15E5"/>
    <w:rsid w:val="007B4AC5"/>
    <w:rsid w:val="007C362C"/>
    <w:rsid w:val="007C425C"/>
    <w:rsid w:val="007C6F5D"/>
    <w:rsid w:val="007C72B5"/>
    <w:rsid w:val="007D29AA"/>
    <w:rsid w:val="007D4E71"/>
    <w:rsid w:val="007D5C83"/>
    <w:rsid w:val="007D6D7B"/>
    <w:rsid w:val="007E2780"/>
    <w:rsid w:val="007E69D4"/>
    <w:rsid w:val="00801357"/>
    <w:rsid w:val="008024B1"/>
    <w:rsid w:val="00803F50"/>
    <w:rsid w:val="008056C0"/>
    <w:rsid w:val="0081289C"/>
    <w:rsid w:val="008140DB"/>
    <w:rsid w:val="00815FB2"/>
    <w:rsid w:val="0081718F"/>
    <w:rsid w:val="0082051D"/>
    <w:rsid w:val="0082122A"/>
    <w:rsid w:val="0082328C"/>
    <w:rsid w:val="008236E9"/>
    <w:rsid w:val="0082473F"/>
    <w:rsid w:val="008260FA"/>
    <w:rsid w:val="00830F48"/>
    <w:rsid w:val="00831A1C"/>
    <w:rsid w:val="00831A2D"/>
    <w:rsid w:val="0084184A"/>
    <w:rsid w:val="00841C31"/>
    <w:rsid w:val="008444F5"/>
    <w:rsid w:val="00845FCC"/>
    <w:rsid w:val="0084639E"/>
    <w:rsid w:val="00846604"/>
    <w:rsid w:val="00851AF0"/>
    <w:rsid w:val="008544B3"/>
    <w:rsid w:val="00857BCB"/>
    <w:rsid w:val="00857FF3"/>
    <w:rsid w:val="00871605"/>
    <w:rsid w:val="00874D67"/>
    <w:rsid w:val="00875879"/>
    <w:rsid w:val="00876C82"/>
    <w:rsid w:val="00883926"/>
    <w:rsid w:val="00883D68"/>
    <w:rsid w:val="008911D6"/>
    <w:rsid w:val="00892F49"/>
    <w:rsid w:val="008A0DFA"/>
    <w:rsid w:val="008A1212"/>
    <w:rsid w:val="008A5690"/>
    <w:rsid w:val="008C02F0"/>
    <w:rsid w:val="008C28E8"/>
    <w:rsid w:val="008C4625"/>
    <w:rsid w:val="008C78E5"/>
    <w:rsid w:val="008C7A4F"/>
    <w:rsid w:val="008C7C88"/>
    <w:rsid w:val="008D25DE"/>
    <w:rsid w:val="008D2A24"/>
    <w:rsid w:val="008D653A"/>
    <w:rsid w:val="008D7B7B"/>
    <w:rsid w:val="008D7FA7"/>
    <w:rsid w:val="008E0EE4"/>
    <w:rsid w:val="008E16CD"/>
    <w:rsid w:val="008F1BFD"/>
    <w:rsid w:val="008F5923"/>
    <w:rsid w:val="00903229"/>
    <w:rsid w:val="00905D03"/>
    <w:rsid w:val="00910CE2"/>
    <w:rsid w:val="00912200"/>
    <w:rsid w:val="0091270A"/>
    <w:rsid w:val="009162FB"/>
    <w:rsid w:val="00916A52"/>
    <w:rsid w:val="00920BD3"/>
    <w:rsid w:val="00922571"/>
    <w:rsid w:val="00922DE2"/>
    <w:rsid w:val="0092528E"/>
    <w:rsid w:val="00927386"/>
    <w:rsid w:val="009339A7"/>
    <w:rsid w:val="009365CB"/>
    <w:rsid w:val="0094130F"/>
    <w:rsid w:val="00946E67"/>
    <w:rsid w:val="00953FB8"/>
    <w:rsid w:val="00954727"/>
    <w:rsid w:val="009549EA"/>
    <w:rsid w:val="009550A3"/>
    <w:rsid w:val="0095605C"/>
    <w:rsid w:val="009647EE"/>
    <w:rsid w:val="00964926"/>
    <w:rsid w:val="00964A23"/>
    <w:rsid w:val="00967A48"/>
    <w:rsid w:val="00973AD6"/>
    <w:rsid w:val="009744C9"/>
    <w:rsid w:val="00975763"/>
    <w:rsid w:val="00976E9D"/>
    <w:rsid w:val="00980D23"/>
    <w:rsid w:val="00981D26"/>
    <w:rsid w:val="00981F2F"/>
    <w:rsid w:val="0099108F"/>
    <w:rsid w:val="00997C22"/>
    <w:rsid w:val="009A0B65"/>
    <w:rsid w:val="009A169A"/>
    <w:rsid w:val="009A1995"/>
    <w:rsid w:val="009A548C"/>
    <w:rsid w:val="009B1942"/>
    <w:rsid w:val="009B3543"/>
    <w:rsid w:val="009B4817"/>
    <w:rsid w:val="009C0B77"/>
    <w:rsid w:val="009C0BB2"/>
    <w:rsid w:val="009C276F"/>
    <w:rsid w:val="009C3114"/>
    <w:rsid w:val="009C3596"/>
    <w:rsid w:val="009C39B3"/>
    <w:rsid w:val="009C59E4"/>
    <w:rsid w:val="009D1F5A"/>
    <w:rsid w:val="009D5FDF"/>
    <w:rsid w:val="009D739C"/>
    <w:rsid w:val="009D7AB9"/>
    <w:rsid w:val="009D7B51"/>
    <w:rsid w:val="009E23CF"/>
    <w:rsid w:val="009E45B3"/>
    <w:rsid w:val="009F4510"/>
    <w:rsid w:val="009F48BD"/>
    <w:rsid w:val="009F555B"/>
    <w:rsid w:val="009F7205"/>
    <w:rsid w:val="00A023EC"/>
    <w:rsid w:val="00A032B3"/>
    <w:rsid w:val="00A03CE5"/>
    <w:rsid w:val="00A0559B"/>
    <w:rsid w:val="00A06882"/>
    <w:rsid w:val="00A14814"/>
    <w:rsid w:val="00A250E3"/>
    <w:rsid w:val="00A25C5B"/>
    <w:rsid w:val="00A26E20"/>
    <w:rsid w:val="00A30C10"/>
    <w:rsid w:val="00A30DE9"/>
    <w:rsid w:val="00A32F63"/>
    <w:rsid w:val="00A33D73"/>
    <w:rsid w:val="00A33DB7"/>
    <w:rsid w:val="00A3447A"/>
    <w:rsid w:val="00A35D2D"/>
    <w:rsid w:val="00A40A52"/>
    <w:rsid w:val="00A43E1F"/>
    <w:rsid w:val="00A4537F"/>
    <w:rsid w:val="00A5310E"/>
    <w:rsid w:val="00A53819"/>
    <w:rsid w:val="00A55635"/>
    <w:rsid w:val="00A624C1"/>
    <w:rsid w:val="00A626A8"/>
    <w:rsid w:val="00A633F9"/>
    <w:rsid w:val="00A653D2"/>
    <w:rsid w:val="00A659C7"/>
    <w:rsid w:val="00A65A6C"/>
    <w:rsid w:val="00A760A2"/>
    <w:rsid w:val="00A772F0"/>
    <w:rsid w:val="00A80F84"/>
    <w:rsid w:val="00A8243E"/>
    <w:rsid w:val="00A84417"/>
    <w:rsid w:val="00A90236"/>
    <w:rsid w:val="00A93E45"/>
    <w:rsid w:val="00A93F46"/>
    <w:rsid w:val="00A96395"/>
    <w:rsid w:val="00A96C9F"/>
    <w:rsid w:val="00AA0101"/>
    <w:rsid w:val="00AA23E3"/>
    <w:rsid w:val="00AA5074"/>
    <w:rsid w:val="00AB0182"/>
    <w:rsid w:val="00AB0557"/>
    <w:rsid w:val="00AC0AEE"/>
    <w:rsid w:val="00AC37FC"/>
    <w:rsid w:val="00AC796D"/>
    <w:rsid w:val="00AC7D51"/>
    <w:rsid w:val="00AD38E3"/>
    <w:rsid w:val="00AD4D9E"/>
    <w:rsid w:val="00AE207C"/>
    <w:rsid w:val="00AE273B"/>
    <w:rsid w:val="00AE3A19"/>
    <w:rsid w:val="00AE3DB2"/>
    <w:rsid w:val="00AF34CF"/>
    <w:rsid w:val="00AF3BD0"/>
    <w:rsid w:val="00AF516A"/>
    <w:rsid w:val="00B009E7"/>
    <w:rsid w:val="00B036B2"/>
    <w:rsid w:val="00B11D6C"/>
    <w:rsid w:val="00B12F15"/>
    <w:rsid w:val="00B170AB"/>
    <w:rsid w:val="00B218E9"/>
    <w:rsid w:val="00B31B44"/>
    <w:rsid w:val="00B35BB0"/>
    <w:rsid w:val="00B40794"/>
    <w:rsid w:val="00B411AE"/>
    <w:rsid w:val="00B41957"/>
    <w:rsid w:val="00B41A0E"/>
    <w:rsid w:val="00B41DCF"/>
    <w:rsid w:val="00B500B0"/>
    <w:rsid w:val="00B54FBC"/>
    <w:rsid w:val="00B554EA"/>
    <w:rsid w:val="00B61E32"/>
    <w:rsid w:val="00B6401E"/>
    <w:rsid w:val="00B707EF"/>
    <w:rsid w:val="00B72BE9"/>
    <w:rsid w:val="00B74665"/>
    <w:rsid w:val="00B74D22"/>
    <w:rsid w:val="00B818C4"/>
    <w:rsid w:val="00B83CA1"/>
    <w:rsid w:val="00B865A3"/>
    <w:rsid w:val="00B90C09"/>
    <w:rsid w:val="00B90EBA"/>
    <w:rsid w:val="00B94B5C"/>
    <w:rsid w:val="00B9589D"/>
    <w:rsid w:val="00B97A18"/>
    <w:rsid w:val="00BA2CC7"/>
    <w:rsid w:val="00BA6B86"/>
    <w:rsid w:val="00BB148A"/>
    <w:rsid w:val="00BB4869"/>
    <w:rsid w:val="00BC1943"/>
    <w:rsid w:val="00BC2C67"/>
    <w:rsid w:val="00BD0C7C"/>
    <w:rsid w:val="00BD1086"/>
    <w:rsid w:val="00BD72A3"/>
    <w:rsid w:val="00BD7A4B"/>
    <w:rsid w:val="00BE104C"/>
    <w:rsid w:val="00BE1105"/>
    <w:rsid w:val="00BE16CA"/>
    <w:rsid w:val="00BE4550"/>
    <w:rsid w:val="00BE57D1"/>
    <w:rsid w:val="00BF68A2"/>
    <w:rsid w:val="00BF7954"/>
    <w:rsid w:val="00C052C8"/>
    <w:rsid w:val="00C0672C"/>
    <w:rsid w:val="00C10E4F"/>
    <w:rsid w:val="00C1265D"/>
    <w:rsid w:val="00C127FF"/>
    <w:rsid w:val="00C16A85"/>
    <w:rsid w:val="00C32ACA"/>
    <w:rsid w:val="00C34028"/>
    <w:rsid w:val="00C351ED"/>
    <w:rsid w:val="00C40737"/>
    <w:rsid w:val="00C43E77"/>
    <w:rsid w:val="00C4412D"/>
    <w:rsid w:val="00C44AE7"/>
    <w:rsid w:val="00C53D9E"/>
    <w:rsid w:val="00C54525"/>
    <w:rsid w:val="00C54CD6"/>
    <w:rsid w:val="00C55853"/>
    <w:rsid w:val="00C607D2"/>
    <w:rsid w:val="00C60DA4"/>
    <w:rsid w:val="00C648F8"/>
    <w:rsid w:val="00C65397"/>
    <w:rsid w:val="00C71CE8"/>
    <w:rsid w:val="00C72E10"/>
    <w:rsid w:val="00C8096B"/>
    <w:rsid w:val="00C8223F"/>
    <w:rsid w:val="00C842A9"/>
    <w:rsid w:val="00C84E83"/>
    <w:rsid w:val="00C904D6"/>
    <w:rsid w:val="00C90504"/>
    <w:rsid w:val="00C911FD"/>
    <w:rsid w:val="00C936B0"/>
    <w:rsid w:val="00CA3B3D"/>
    <w:rsid w:val="00CB07AC"/>
    <w:rsid w:val="00CB312F"/>
    <w:rsid w:val="00CB56CE"/>
    <w:rsid w:val="00CB60D5"/>
    <w:rsid w:val="00CC227C"/>
    <w:rsid w:val="00CD0CCE"/>
    <w:rsid w:val="00CD10D6"/>
    <w:rsid w:val="00CD1661"/>
    <w:rsid w:val="00CD3281"/>
    <w:rsid w:val="00CD3FCC"/>
    <w:rsid w:val="00CD5DFE"/>
    <w:rsid w:val="00CD7887"/>
    <w:rsid w:val="00CE1819"/>
    <w:rsid w:val="00CE439D"/>
    <w:rsid w:val="00CE5290"/>
    <w:rsid w:val="00CF3BF2"/>
    <w:rsid w:val="00CF5FA2"/>
    <w:rsid w:val="00CF78AD"/>
    <w:rsid w:val="00D00291"/>
    <w:rsid w:val="00D0635C"/>
    <w:rsid w:val="00D06BE1"/>
    <w:rsid w:val="00D1089D"/>
    <w:rsid w:val="00D13354"/>
    <w:rsid w:val="00D21B95"/>
    <w:rsid w:val="00D23B19"/>
    <w:rsid w:val="00D23F3E"/>
    <w:rsid w:val="00D2687C"/>
    <w:rsid w:val="00D27F99"/>
    <w:rsid w:val="00D31EC5"/>
    <w:rsid w:val="00D35618"/>
    <w:rsid w:val="00D35B3C"/>
    <w:rsid w:val="00D43BDD"/>
    <w:rsid w:val="00D45685"/>
    <w:rsid w:val="00D46EC1"/>
    <w:rsid w:val="00D4705A"/>
    <w:rsid w:val="00D50A27"/>
    <w:rsid w:val="00D51DE4"/>
    <w:rsid w:val="00D52438"/>
    <w:rsid w:val="00D56D8F"/>
    <w:rsid w:val="00D652F2"/>
    <w:rsid w:val="00D73A7C"/>
    <w:rsid w:val="00D76767"/>
    <w:rsid w:val="00D83755"/>
    <w:rsid w:val="00D83A70"/>
    <w:rsid w:val="00D86599"/>
    <w:rsid w:val="00D90AC4"/>
    <w:rsid w:val="00D91376"/>
    <w:rsid w:val="00D93BB9"/>
    <w:rsid w:val="00D95C64"/>
    <w:rsid w:val="00D95C99"/>
    <w:rsid w:val="00DA0CBA"/>
    <w:rsid w:val="00DA41A7"/>
    <w:rsid w:val="00DA5F72"/>
    <w:rsid w:val="00DB121F"/>
    <w:rsid w:val="00DB2538"/>
    <w:rsid w:val="00DB2DDA"/>
    <w:rsid w:val="00DB474A"/>
    <w:rsid w:val="00DB604D"/>
    <w:rsid w:val="00DB7109"/>
    <w:rsid w:val="00DC0969"/>
    <w:rsid w:val="00DC113B"/>
    <w:rsid w:val="00DC6016"/>
    <w:rsid w:val="00DC7A9A"/>
    <w:rsid w:val="00DD0983"/>
    <w:rsid w:val="00DD2FA7"/>
    <w:rsid w:val="00DD382F"/>
    <w:rsid w:val="00DD3B09"/>
    <w:rsid w:val="00DD56F5"/>
    <w:rsid w:val="00DE2AD2"/>
    <w:rsid w:val="00DE6AE7"/>
    <w:rsid w:val="00DF531A"/>
    <w:rsid w:val="00E023C1"/>
    <w:rsid w:val="00E04AB6"/>
    <w:rsid w:val="00E13AC5"/>
    <w:rsid w:val="00E159F1"/>
    <w:rsid w:val="00E21E7D"/>
    <w:rsid w:val="00E27C6B"/>
    <w:rsid w:val="00E324A5"/>
    <w:rsid w:val="00E32FA7"/>
    <w:rsid w:val="00E3310C"/>
    <w:rsid w:val="00E35F20"/>
    <w:rsid w:val="00E36D58"/>
    <w:rsid w:val="00E377DB"/>
    <w:rsid w:val="00E424AF"/>
    <w:rsid w:val="00E42590"/>
    <w:rsid w:val="00E51F7B"/>
    <w:rsid w:val="00E52DBF"/>
    <w:rsid w:val="00E6065A"/>
    <w:rsid w:val="00E626AA"/>
    <w:rsid w:val="00E65F3C"/>
    <w:rsid w:val="00E7200C"/>
    <w:rsid w:val="00E727BF"/>
    <w:rsid w:val="00E75B0E"/>
    <w:rsid w:val="00E7636E"/>
    <w:rsid w:val="00E80FD9"/>
    <w:rsid w:val="00E9736A"/>
    <w:rsid w:val="00EA1947"/>
    <w:rsid w:val="00EA46DB"/>
    <w:rsid w:val="00EA498A"/>
    <w:rsid w:val="00EA60CB"/>
    <w:rsid w:val="00EA7BAE"/>
    <w:rsid w:val="00EB01ED"/>
    <w:rsid w:val="00EB064A"/>
    <w:rsid w:val="00EB211E"/>
    <w:rsid w:val="00EC02B8"/>
    <w:rsid w:val="00EC3FF4"/>
    <w:rsid w:val="00EC6BAE"/>
    <w:rsid w:val="00EC7726"/>
    <w:rsid w:val="00EC7F9C"/>
    <w:rsid w:val="00ED38C2"/>
    <w:rsid w:val="00ED64E0"/>
    <w:rsid w:val="00EE67DE"/>
    <w:rsid w:val="00EE791A"/>
    <w:rsid w:val="00EE7F97"/>
    <w:rsid w:val="00EF018A"/>
    <w:rsid w:val="00EF46DB"/>
    <w:rsid w:val="00EF6DDF"/>
    <w:rsid w:val="00F0253E"/>
    <w:rsid w:val="00F02777"/>
    <w:rsid w:val="00F05F20"/>
    <w:rsid w:val="00F07B15"/>
    <w:rsid w:val="00F10967"/>
    <w:rsid w:val="00F147A6"/>
    <w:rsid w:val="00F14B57"/>
    <w:rsid w:val="00F171B6"/>
    <w:rsid w:val="00F223F6"/>
    <w:rsid w:val="00F236E0"/>
    <w:rsid w:val="00F2397B"/>
    <w:rsid w:val="00F24DE2"/>
    <w:rsid w:val="00F32697"/>
    <w:rsid w:val="00F339D8"/>
    <w:rsid w:val="00F44123"/>
    <w:rsid w:val="00F45524"/>
    <w:rsid w:val="00F473FE"/>
    <w:rsid w:val="00F516BF"/>
    <w:rsid w:val="00F51EC7"/>
    <w:rsid w:val="00F578FF"/>
    <w:rsid w:val="00F629F5"/>
    <w:rsid w:val="00F6519D"/>
    <w:rsid w:val="00F715D8"/>
    <w:rsid w:val="00F73238"/>
    <w:rsid w:val="00F758D7"/>
    <w:rsid w:val="00F83C20"/>
    <w:rsid w:val="00F84DD9"/>
    <w:rsid w:val="00F84F17"/>
    <w:rsid w:val="00F85124"/>
    <w:rsid w:val="00F8593C"/>
    <w:rsid w:val="00F921AA"/>
    <w:rsid w:val="00F969DF"/>
    <w:rsid w:val="00FA0D4E"/>
    <w:rsid w:val="00FA30FA"/>
    <w:rsid w:val="00FA5FBA"/>
    <w:rsid w:val="00FB2A5D"/>
    <w:rsid w:val="00FB74DD"/>
    <w:rsid w:val="00FB7FF8"/>
    <w:rsid w:val="00FC03F3"/>
    <w:rsid w:val="00FC3432"/>
    <w:rsid w:val="00FC7131"/>
    <w:rsid w:val="00FC7B49"/>
    <w:rsid w:val="00FC7EE0"/>
    <w:rsid w:val="00FC7F1B"/>
    <w:rsid w:val="00FD0CAC"/>
    <w:rsid w:val="00FD4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2A0B08D"/>
  <w15:chartTrackingRefBased/>
  <w15:docId w15:val="{B62925CE-211A-4870-8879-822B2D17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6D"/>
  </w:style>
  <w:style w:type="paragraph" w:styleId="1">
    <w:name w:val="heading 1"/>
    <w:basedOn w:val="a"/>
    <w:next w:val="a"/>
    <w:link w:val="10"/>
    <w:qFormat/>
    <w:rsid w:val="004A5C52"/>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1337E"/>
    <w:pPr>
      <w:keepNext/>
      <w:keepLines/>
      <w:spacing w:before="4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nhideWhenUsed/>
    <w:qFormat/>
    <w:rsid w:val="004A5C52"/>
    <w:pPr>
      <w:keepNext/>
      <w:keepLines/>
      <w:spacing w:before="40" w:after="0"/>
      <w:outlineLvl w:val="2"/>
    </w:pPr>
    <w:rPr>
      <w:rFonts w:ascii="Cambria" w:eastAsia="Times New Roman" w:hAnsi="Cambria" w:cs="Times New Roman"/>
      <w:noProof/>
      <w:color w:val="243F60"/>
      <w:sz w:val="24"/>
      <w:szCs w:val="24"/>
    </w:rPr>
  </w:style>
  <w:style w:type="paragraph" w:styleId="4">
    <w:name w:val="heading 4"/>
    <w:basedOn w:val="a"/>
    <w:next w:val="a"/>
    <w:link w:val="40"/>
    <w:unhideWhenUsed/>
    <w:qFormat/>
    <w:rsid w:val="0011337E"/>
    <w:pPr>
      <w:keepNext/>
      <w:keepLines/>
      <w:spacing w:before="40" w:after="0"/>
      <w:outlineLvl w:val="3"/>
    </w:pPr>
    <w:rPr>
      <w:rFonts w:ascii="Cambria" w:eastAsia="Times New Roman" w:hAnsi="Cambria" w:cs="Times New Roman"/>
      <w:b/>
      <w:bCs/>
      <w:i/>
      <w:iCs/>
      <w:color w:val="4F81BD"/>
      <w:lang w:eastAsia="ru-RU"/>
    </w:rPr>
  </w:style>
  <w:style w:type="paragraph" w:styleId="5">
    <w:name w:val="heading 5"/>
    <w:basedOn w:val="a"/>
    <w:next w:val="a"/>
    <w:link w:val="50"/>
    <w:unhideWhenUsed/>
    <w:qFormat/>
    <w:rsid w:val="0011337E"/>
    <w:pPr>
      <w:keepNext/>
      <w:keepLines/>
      <w:spacing w:before="40" w:after="0"/>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11337E"/>
    <w:pPr>
      <w:keepNext/>
      <w:keepLines/>
      <w:spacing w:before="40" w:after="0"/>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11337E"/>
    <w:pPr>
      <w:keepNext/>
      <w:keepLines/>
      <w:spacing w:before="40" w:after="0"/>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11337E"/>
    <w:pPr>
      <w:keepNext/>
      <w:keepLines/>
      <w:spacing w:before="40" w:after="0"/>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734737"/>
    <w:pPr>
      <w:keepNext/>
      <w:keepLines/>
      <w:spacing w:before="4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5C52"/>
    <w:rPr>
      <w:rFonts w:ascii="Times New Roman" w:eastAsia="Times New Roman" w:hAnsi="Times New Roman" w:cs="Times New Roman"/>
      <w:sz w:val="24"/>
      <w:szCs w:val="24"/>
      <w:lang w:eastAsia="ru-RU"/>
    </w:rPr>
  </w:style>
  <w:style w:type="paragraph" w:customStyle="1" w:styleId="31">
    <w:name w:val="Заголовок 31"/>
    <w:basedOn w:val="a"/>
    <w:next w:val="a"/>
    <w:uiPriority w:val="9"/>
    <w:semiHidden/>
    <w:unhideWhenUsed/>
    <w:qFormat/>
    <w:rsid w:val="004A5C52"/>
    <w:pPr>
      <w:keepNext/>
      <w:keepLines/>
      <w:spacing w:before="40" w:after="0" w:line="276" w:lineRule="auto"/>
      <w:outlineLvl w:val="2"/>
    </w:pPr>
    <w:rPr>
      <w:rFonts w:ascii="Cambria" w:eastAsia="Times New Roman" w:hAnsi="Cambria" w:cs="Times New Roman"/>
      <w:noProof/>
      <w:color w:val="243F60"/>
      <w:sz w:val="24"/>
      <w:szCs w:val="24"/>
    </w:rPr>
  </w:style>
  <w:style w:type="numbering" w:customStyle="1" w:styleId="11">
    <w:name w:val="Нет списка1"/>
    <w:next w:val="a2"/>
    <w:uiPriority w:val="99"/>
    <w:semiHidden/>
    <w:unhideWhenUsed/>
    <w:rsid w:val="004A5C52"/>
  </w:style>
  <w:style w:type="table" w:styleId="a3">
    <w:name w:val="Table Grid"/>
    <w:basedOn w:val="a1"/>
    <w:uiPriority w:val="59"/>
    <w:rsid w:val="004A5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List Paragraph"/>
    <w:basedOn w:val="a"/>
    <w:link w:val="a5"/>
    <w:uiPriority w:val="34"/>
    <w:qFormat/>
    <w:rsid w:val="004A5C52"/>
    <w:pPr>
      <w:spacing w:after="200" w:line="276" w:lineRule="auto"/>
      <w:ind w:left="720"/>
      <w:contextualSpacing/>
    </w:pPr>
    <w:rPr>
      <w:noProof/>
    </w:rPr>
  </w:style>
  <w:style w:type="paragraph" w:styleId="a6">
    <w:name w:val="header"/>
    <w:basedOn w:val="a"/>
    <w:link w:val="a7"/>
    <w:uiPriority w:val="99"/>
    <w:unhideWhenUsed/>
    <w:rsid w:val="004A5C52"/>
    <w:pPr>
      <w:tabs>
        <w:tab w:val="center" w:pos="4677"/>
        <w:tab w:val="right" w:pos="9355"/>
      </w:tabs>
      <w:spacing w:after="0" w:line="240" w:lineRule="auto"/>
    </w:pPr>
    <w:rPr>
      <w:noProof/>
    </w:rPr>
  </w:style>
  <w:style w:type="character" w:customStyle="1" w:styleId="a7">
    <w:name w:val="Верхний колонтитул Знак"/>
    <w:basedOn w:val="a0"/>
    <w:link w:val="a6"/>
    <w:uiPriority w:val="99"/>
    <w:rsid w:val="004A5C52"/>
    <w:rPr>
      <w:noProof/>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4A5C52"/>
    <w:pPr>
      <w:tabs>
        <w:tab w:val="center" w:pos="4677"/>
        <w:tab w:val="right" w:pos="9355"/>
      </w:tabs>
      <w:spacing w:after="0" w:line="240" w:lineRule="auto"/>
    </w:pPr>
    <w:rPr>
      <w:noProof/>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4A5C52"/>
    <w:rPr>
      <w:noProof/>
    </w:rPr>
  </w:style>
  <w:style w:type="paragraph" w:styleId="aa">
    <w:name w:val="Normal (Web)"/>
    <w:basedOn w:val="a"/>
    <w:uiPriority w:val="99"/>
    <w:unhideWhenUsed/>
    <w:rsid w:val="004A5C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Indent 3"/>
    <w:basedOn w:val="a"/>
    <w:link w:val="33"/>
    <w:unhideWhenUsed/>
    <w:rsid w:val="004A5C52"/>
    <w:pPr>
      <w:spacing w:after="120" w:line="276" w:lineRule="auto"/>
      <w:ind w:left="283"/>
    </w:pPr>
    <w:rPr>
      <w:rFonts w:ascii="Calibri" w:eastAsia="Times New Roman" w:hAnsi="Calibri" w:cs="Times New Roman"/>
      <w:sz w:val="16"/>
      <w:szCs w:val="16"/>
      <w:lang w:eastAsia="ru-RU"/>
    </w:rPr>
  </w:style>
  <w:style w:type="character" w:customStyle="1" w:styleId="33">
    <w:name w:val="Основной текст с отступом 3 Знак"/>
    <w:basedOn w:val="a0"/>
    <w:link w:val="32"/>
    <w:rsid w:val="004A5C52"/>
    <w:rPr>
      <w:rFonts w:ascii="Calibri" w:eastAsia="Times New Roman" w:hAnsi="Calibri" w:cs="Times New Roman"/>
      <w:sz w:val="16"/>
      <w:szCs w:val="16"/>
      <w:lang w:eastAsia="ru-RU"/>
    </w:rPr>
  </w:style>
  <w:style w:type="character" w:styleId="ab">
    <w:name w:val="Hyperlink"/>
    <w:basedOn w:val="a0"/>
    <w:uiPriority w:val="99"/>
    <w:unhideWhenUsed/>
    <w:rsid w:val="004A5C52"/>
    <w:rPr>
      <w:color w:val="0000FF"/>
      <w:u w:val="single"/>
    </w:rPr>
  </w:style>
  <w:style w:type="paragraph" w:styleId="ac">
    <w:name w:val="Balloon Text"/>
    <w:basedOn w:val="a"/>
    <w:link w:val="ad"/>
    <w:uiPriority w:val="99"/>
    <w:unhideWhenUsed/>
    <w:rsid w:val="004A5C52"/>
    <w:pPr>
      <w:spacing w:after="0" w:line="240" w:lineRule="auto"/>
    </w:pPr>
    <w:rPr>
      <w:rFonts w:ascii="Tahoma" w:hAnsi="Tahoma" w:cs="Tahoma"/>
      <w:noProof/>
      <w:sz w:val="16"/>
      <w:szCs w:val="16"/>
    </w:rPr>
  </w:style>
  <w:style w:type="character" w:customStyle="1" w:styleId="ad">
    <w:name w:val="Текст выноски Знак"/>
    <w:basedOn w:val="a0"/>
    <w:link w:val="ac"/>
    <w:uiPriority w:val="99"/>
    <w:rsid w:val="004A5C52"/>
    <w:rPr>
      <w:rFonts w:ascii="Tahoma" w:hAnsi="Tahoma" w:cs="Tahoma"/>
      <w:noProof/>
      <w:sz w:val="16"/>
      <w:szCs w:val="16"/>
    </w:rPr>
  </w:style>
  <w:style w:type="character" w:customStyle="1" w:styleId="a5">
    <w:name w:val="Абзац списка Знак"/>
    <w:aliases w:val="Содержание. 2 уровень Знак,List Paragraph Знак"/>
    <w:link w:val="a4"/>
    <w:uiPriority w:val="34"/>
    <w:qFormat/>
    <w:locked/>
    <w:rsid w:val="004A5C52"/>
    <w:rPr>
      <w:noProof/>
    </w:rPr>
  </w:style>
  <w:style w:type="paragraph" w:customStyle="1" w:styleId="pboth">
    <w:name w:val="pboth"/>
    <w:basedOn w:val="a"/>
    <w:rsid w:val="004A5C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4A5C52"/>
    <w:rPr>
      <w:rFonts w:ascii="Cambria" w:eastAsia="Times New Roman" w:hAnsi="Cambria" w:cs="Times New Roman"/>
      <w:noProof/>
      <w:color w:val="243F60"/>
      <w:sz w:val="24"/>
      <w:szCs w:val="24"/>
    </w:rPr>
  </w:style>
  <w:style w:type="paragraph" w:customStyle="1" w:styleId="Standard">
    <w:name w:val="Standard"/>
    <w:rsid w:val="004A5C52"/>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zh-CN"/>
    </w:rPr>
  </w:style>
  <w:style w:type="paragraph" w:customStyle="1" w:styleId="TableParagraph">
    <w:name w:val="Table Paragraph"/>
    <w:basedOn w:val="a"/>
    <w:uiPriority w:val="1"/>
    <w:qFormat/>
    <w:rsid w:val="004A5C52"/>
    <w:pPr>
      <w:widowControl w:val="0"/>
      <w:autoSpaceDE w:val="0"/>
      <w:autoSpaceDN w:val="0"/>
      <w:spacing w:after="0" w:line="240" w:lineRule="auto"/>
    </w:pPr>
    <w:rPr>
      <w:rFonts w:ascii="Times New Roman" w:eastAsia="Times New Roman" w:hAnsi="Times New Roman" w:cs="Times New Roman"/>
    </w:rPr>
  </w:style>
  <w:style w:type="character" w:customStyle="1" w:styleId="310">
    <w:name w:val="Заголовок 3 Знак1"/>
    <w:basedOn w:val="a0"/>
    <w:uiPriority w:val="9"/>
    <w:semiHidden/>
    <w:rsid w:val="004A5C52"/>
    <w:rPr>
      <w:rFonts w:asciiTheme="majorHAnsi" w:eastAsiaTheme="majorEastAsia" w:hAnsiTheme="majorHAnsi" w:cstheme="majorBidi"/>
      <w:color w:val="1F4D78" w:themeColor="accent1" w:themeShade="7F"/>
      <w:sz w:val="24"/>
      <w:szCs w:val="24"/>
    </w:rPr>
  </w:style>
  <w:style w:type="paragraph" w:customStyle="1" w:styleId="21">
    <w:name w:val="Заголовок 21"/>
    <w:basedOn w:val="a"/>
    <w:next w:val="a"/>
    <w:semiHidden/>
    <w:unhideWhenUsed/>
    <w:qFormat/>
    <w:rsid w:val="0011337E"/>
    <w:pPr>
      <w:keepNext/>
      <w:keepLines/>
      <w:spacing w:before="200" w:after="0" w:line="276" w:lineRule="auto"/>
      <w:outlineLvl w:val="1"/>
    </w:pPr>
    <w:rPr>
      <w:rFonts w:ascii="Cambria" w:eastAsia="Times New Roman" w:hAnsi="Cambria" w:cs="Times New Roman"/>
      <w:b/>
      <w:bCs/>
      <w:color w:val="4F81BD"/>
      <w:sz w:val="26"/>
      <w:szCs w:val="26"/>
      <w:lang w:eastAsia="ru-RU"/>
    </w:rPr>
  </w:style>
  <w:style w:type="paragraph" w:customStyle="1" w:styleId="41">
    <w:name w:val="Заголовок 41"/>
    <w:basedOn w:val="a"/>
    <w:next w:val="a"/>
    <w:unhideWhenUsed/>
    <w:qFormat/>
    <w:rsid w:val="0011337E"/>
    <w:pPr>
      <w:keepNext/>
      <w:keepLines/>
      <w:spacing w:before="200" w:after="0" w:line="276" w:lineRule="auto"/>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nhideWhenUsed/>
    <w:qFormat/>
    <w:rsid w:val="0011337E"/>
    <w:pPr>
      <w:keepNext/>
      <w:keepLines/>
      <w:spacing w:before="200" w:after="0" w:line="276" w:lineRule="auto"/>
      <w:outlineLvl w:val="4"/>
    </w:pPr>
    <w:rPr>
      <w:rFonts w:ascii="Cambria" w:eastAsia="Times New Roman" w:hAnsi="Cambria" w:cs="Times New Roman"/>
      <w:color w:val="243F60"/>
      <w:lang w:eastAsia="ru-RU"/>
    </w:rPr>
  </w:style>
  <w:style w:type="paragraph" w:customStyle="1" w:styleId="61">
    <w:name w:val="Заголовок 61"/>
    <w:basedOn w:val="a"/>
    <w:next w:val="a"/>
    <w:unhideWhenUsed/>
    <w:qFormat/>
    <w:rsid w:val="0011337E"/>
    <w:pPr>
      <w:keepNext/>
      <w:keepLines/>
      <w:spacing w:before="200" w:after="0" w:line="276" w:lineRule="auto"/>
      <w:outlineLvl w:val="5"/>
    </w:pPr>
    <w:rPr>
      <w:rFonts w:ascii="Cambria" w:eastAsia="Times New Roman" w:hAnsi="Cambria" w:cs="Times New Roman"/>
      <w:i/>
      <w:iCs/>
      <w:color w:val="243F60"/>
      <w:lang w:eastAsia="ru-RU"/>
    </w:rPr>
  </w:style>
  <w:style w:type="paragraph" w:customStyle="1" w:styleId="71">
    <w:name w:val="Заголовок 71"/>
    <w:basedOn w:val="a"/>
    <w:next w:val="a"/>
    <w:unhideWhenUsed/>
    <w:qFormat/>
    <w:rsid w:val="0011337E"/>
    <w:pPr>
      <w:keepNext/>
      <w:keepLines/>
      <w:spacing w:before="200" w:after="0" w:line="276" w:lineRule="auto"/>
      <w:outlineLvl w:val="6"/>
    </w:pPr>
    <w:rPr>
      <w:rFonts w:ascii="Cambria" w:eastAsia="Times New Roman" w:hAnsi="Cambria" w:cs="Times New Roman"/>
      <w:i/>
      <w:iCs/>
      <w:color w:val="404040"/>
      <w:lang w:eastAsia="ru-RU"/>
    </w:rPr>
  </w:style>
  <w:style w:type="paragraph" w:customStyle="1" w:styleId="81">
    <w:name w:val="Заголовок 81"/>
    <w:basedOn w:val="a"/>
    <w:next w:val="a"/>
    <w:semiHidden/>
    <w:unhideWhenUsed/>
    <w:qFormat/>
    <w:rsid w:val="0011337E"/>
    <w:pPr>
      <w:keepNext/>
      <w:keepLines/>
      <w:spacing w:before="200" w:after="0" w:line="276" w:lineRule="auto"/>
      <w:outlineLvl w:val="7"/>
    </w:pPr>
    <w:rPr>
      <w:rFonts w:ascii="Cambria" w:eastAsia="Times New Roman" w:hAnsi="Cambria" w:cs="Times New Roman"/>
      <w:color w:val="404040"/>
      <w:sz w:val="20"/>
      <w:szCs w:val="20"/>
      <w:lang w:eastAsia="ru-RU"/>
    </w:rPr>
  </w:style>
  <w:style w:type="numbering" w:customStyle="1" w:styleId="22">
    <w:name w:val="Нет списка2"/>
    <w:next w:val="a2"/>
    <w:uiPriority w:val="99"/>
    <w:semiHidden/>
    <w:unhideWhenUsed/>
    <w:rsid w:val="0011337E"/>
  </w:style>
  <w:style w:type="character" w:customStyle="1" w:styleId="20">
    <w:name w:val="Заголовок 2 Знак"/>
    <w:basedOn w:val="a0"/>
    <w:link w:val="2"/>
    <w:uiPriority w:val="9"/>
    <w:rsid w:val="0011337E"/>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11337E"/>
    <w:rPr>
      <w:rFonts w:ascii="Cambria" w:eastAsia="Times New Roman" w:hAnsi="Cambria" w:cs="Times New Roman"/>
      <w:b/>
      <w:bCs/>
      <w:i/>
      <w:iCs/>
      <w:color w:val="4F81BD"/>
      <w:lang w:eastAsia="ru-RU"/>
    </w:rPr>
  </w:style>
  <w:style w:type="character" w:customStyle="1" w:styleId="50">
    <w:name w:val="Заголовок 5 Знак"/>
    <w:basedOn w:val="a0"/>
    <w:link w:val="5"/>
    <w:rsid w:val="0011337E"/>
    <w:rPr>
      <w:rFonts w:ascii="Cambria" w:eastAsia="Times New Roman" w:hAnsi="Cambria" w:cs="Times New Roman"/>
      <w:color w:val="243F60"/>
      <w:lang w:eastAsia="ru-RU"/>
    </w:rPr>
  </w:style>
  <w:style w:type="character" w:customStyle="1" w:styleId="60">
    <w:name w:val="Заголовок 6 Знак"/>
    <w:basedOn w:val="a0"/>
    <w:link w:val="6"/>
    <w:rsid w:val="0011337E"/>
    <w:rPr>
      <w:rFonts w:ascii="Cambria" w:eastAsia="Times New Roman" w:hAnsi="Cambria" w:cs="Times New Roman"/>
      <w:i/>
      <w:iCs/>
      <w:color w:val="243F60"/>
      <w:lang w:eastAsia="ru-RU"/>
    </w:rPr>
  </w:style>
  <w:style w:type="character" w:customStyle="1" w:styleId="70">
    <w:name w:val="Заголовок 7 Знак"/>
    <w:basedOn w:val="a0"/>
    <w:link w:val="7"/>
    <w:rsid w:val="0011337E"/>
    <w:rPr>
      <w:rFonts w:ascii="Cambria" w:eastAsia="Times New Roman" w:hAnsi="Cambria" w:cs="Times New Roman"/>
      <w:i/>
      <w:iCs/>
      <w:color w:val="404040"/>
      <w:lang w:eastAsia="ru-RU"/>
    </w:rPr>
  </w:style>
  <w:style w:type="character" w:customStyle="1" w:styleId="80">
    <w:name w:val="Заголовок 8 Знак"/>
    <w:basedOn w:val="a0"/>
    <w:link w:val="8"/>
    <w:rsid w:val="0011337E"/>
    <w:rPr>
      <w:rFonts w:ascii="Cambria" w:eastAsia="Times New Roman" w:hAnsi="Cambria" w:cs="Times New Roman"/>
      <w:color w:val="404040"/>
      <w:sz w:val="20"/>
      <w:szCs w:val="20"/>
      <w:lang w:eastAsia="ru-RU"/>
    </w:rPr>
  </w:style>
  <w:style w:type="numbering" w:customStyle="1" w:styleId="110">
    <w:name w:val="Нет списка11"/>
    <w:next w:val="a2"/>
    <w:uiPriority w:val="99"/>
    <w:semiHidden/>
    <w:unhideWhenUsed/>
    <w:rsid w:val="0011337E"/>
  </w:style>
  <w:style w:type="paragraph" w:styleId="23">
    <w:name w:val="Body Text Indent 2"/>
    <w:basedOn w:val="a"/>
    <w:link w:val="24"/>
    <w:uiPriority w:val="99"/>
    <w:unhideWhenUsed/>
    <w:rsid w:val="0011337E"/>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11337E"/>
    <w:rPr>
      <w:rFonts w:ascii="Times New Roman" w:eastAsia="Times New Roman" w:hAnsi="Times New Roman" w:cs="Times New Roman"/>
      <w:sz w:val="24"/>
      <w:szCs w:val="24"/>
      <w:lang w:eastAsia="ru-RU"/>
    </w:rPr>
  </w:style>
  <w:style w:type="paragraph" w:customStyle="1" w:styleId="25">
    <w:name w:val="Знак2"/>
    <w:basedOn w:val="a"/>
    <w:rsid w:val="0011337E"/>
    <w:pPr>
      <w:tabs>
        <w:tab w:val="left" w:pos="708"/>
      </w:tabs>
      <w:spacing w:line="240" w:lineRule="exact"/>
    </w:pPr>
    <w:rPr>
      <w:rFonts w:ascii="Verdana" w:eastAsia="Times New Roman" w:hAnsi="Verdana" w:cs="Verdana"/>
      <w:sz w:val="20"/>
      <w:szCs w:val="20"/>
      <w:lang w:val="en-US"/>
    </w:rPr>
  </w:style>
  <w:style w:type="character" w:styleId="ae">
    <w:name w:val="line number"/>
    <w:basedOn w:val="a0"/>
    <w:uiPriority w:val="99"/>
    <w:unhideWhenUsed/>
    <w:rsid w:val="0011337E"/>
  </w:style>
  <w:style w:type="table" w:customStyle="1" w:styleId="12">
    <w:name w:val="Сетка таблицы1"/>
    <w:basedOn w:val="a1"/>
    <w:next w:val="a3"/>
    <w:uiPriority w:val="59"/>
    <w:rsid w:val="0011337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uiPriority w:val="1"/>
    <w:qFormat/>
    <w:rsid w:val="0011337E"/>
    <w:pPr>
      <w:spacing w:after="0" w:line="240" w:lineRule="auto"/>
    </w:pPr>
  </w:style>
  <w:style w:type="table" w:customStyle="1" w:styleId="111">
    <w:name w:val="Сетка таблицы11"/>
    <w:basedOn w:val="a1"/>
    <w:next w:val="a3"/>
    <w:uiPriority w:val="39"/>
    <w:rsid w:val="0011337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Strong"/>
    <w:basedOn w:val="a0"/>
    <w:uiPriority w:val="22"/>
    <w:qFormat/>
    <w:rsid w:val="0011337E"/>
    <w:rPr>
      <w:b/>
      <w:bCs/>
    </w:rPr>
  </w:style>
  <w:style w:type="character" w:customStyle="1" w:styleId="210">
    <w:name w:val="Заголовок 2 Знак1"/>
    <w:basedOn w:val="a0"/>
    <w:uiPriority w:val="9"/>
    <w:semiHidden/>
    <w:rsid w:val="0011337E"/>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11337E"/>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11337E"/>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11337E"/>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11337E"/>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11337E"/>
    <w:rPr>
      <w:rFonts w:asciiTheme="majorHAnsi" w:eastAsiaTheme="majorEastAsia" w:hAnsiTheme="majorHAnsi" w:cstheme="majorBidi"/>
      <w:color w:val="272727" w:themeColor="text1" w:themeTint="D8"/>
      <w:sz w:val="21"/>
      <w:szCs w:val="21"/>
    </w:rPr>
  </w:style>
  <w:style w:type="numbering" w:customStyle="1" w:styleId="34">
    <w:name w:val="Нет списка3"/>
    <w:next w:val="a2"/>
    <w:uiPriority w:val="99"/>
    <w:semiHidden/>
    <w:unhideWhenUsed/>
    <w:rsid w:val="00FC03F3"/>
  </w:style>
  <w:style w:type="paragraph" w:customStyle="1" w:styleId="Default">
    <w:name w:val="Default"/>
    <w:rsid w:val="00FC03F3"/>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6">
    <w:name w:val="Сетка таблицы2"/>
    <w:basedOn w:val="a1"/>
    <w:next w:val="a3"/>
    <w:uiPriority w:val="59"/>
    <w:locked/>
    <w:rsid w:val="00FC03F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1543AE"/>
  </w:style>
  <w:style w:type="character" w:customStyle="1" w:styleId="WW8Num4z0">
    <w:name w:val="WW8Num4z0"/>
    <w:rsid w:val="001543AE"/>
    <w:rPr>
      <w:rFonts w:ascii="Wingdings" w:hAnsi="Wingdings"/>
    </w:rPr>
  </w:style>
  <w:style w:type="character" w:customStyle="1" w:styleId="WW8Num5z0">
    <w:name w:val="WW8Num5z0"/>
    <w:rsid w:val="001543AE"/>
    <w:rPr>
      <w:rFonts w:ascii="Symbol" w:hAnsi="Symbol"/>
    </w:rPr>
  </w:style>
  <w:style w:type="character" w:customStyle="1" w:styleId="WW8Num6z0">
    <w:name w:val="WW8Num6z0"/>
    <w:rsid w:val="001543AE"/>
    <w:rPr>
      <w:rFonts w:ascii="Symbol" w:hAnsi="Symbol"/>
    </w:rPr>
  </w:style>
  <w:style w:type="character" w:customStyle="1" w:styleId="WW8Num7z0">
    <w:name w:val="WW8Num7z0"/>
    <w:rsid w:val="001543AE"/>
    <w:rPr>
      <w:rFonts w:ascii="Symbol" w:hAnsi="Symbol"/>
    </w:rPr>
  </w:style>
  <w:style w:type="character" w:customStyle="1" w:styleId="WW8Num8z0">
    <w:name w:val="WW8Num8z0"/>
    <w:rsid w:val="001543AE"/>
    <w:rPr>
      <w:rFonts w:ascii="Symbol" w:hAnsi="Symbol"/>
    </w:rPr>
  </w:style>
  <w:style w:type="character" w:customStyle="1" w:styleId="WW8Num10z0">
    <w:name w:val="WW8Num10z0"/>
    <w:rsid w:val="001543AE"/>
    <w:rPr>
      <w:rFonts w:ascii="Symbol" w:hAnsi="Symbol"/>
    </w:rPr>
  </w:style>
  <w:style w:type="character" w:customStyle="1" w:styleId="WW8Num11z0">
    <w:name w:val="WW8Num11z0"/>
    <w:rsid w:val="001543AE"/>
    <w:rPr>
      <w:rFonts w:cs="Times New Roman"/>
      <w:b/>
    </w:rPr>
  </w:style>
  <w:style w:type="character" w:customStyle="1" w:styleId="Absatz-Standardschriftart">
    <w:name w:val="Absatz-Standardschriftart"/>
    <w:rsid w:val="001543AE"/>
  </w:style>
  <w:style w:type="character" w:customStyle="1" w:styleId="WW8Num11z1">
    <w:name w:val="WW8Num11z1"/>
    <w:rsid w:val="001543AE"/>
    <w:rPr>
      <w:rFonts w:cs="Times New Roman"/>
    </w:rPr>
  </w:style>
  <w:style w:type="character" w:customStyle="1" w:styleId="WW8Num13z0">
    <w:name w:val="WW8Num13z0"/>
    <w:rsid w:val="001543AE"/>
    <w:rPr>
      <w:rFonts w:ascii="Wingdings" w:hAnsi="Wingdings"/>
    </w:rPr>
  </w:style>
  <w:style w:type="character" w:customStyle="1" w:styleId="WW8Num13z1">
    <w:name w:val="WW8Num13z1"/>
    <w:rsid w:val="001543AE"/>
    <w:rPr>
      <w:rFonts w:ascii="Courier New" w:hAnsi="Courier New" w:cs="Courier New"/>
    </w:rPr>
  </w:style>
  <w:style w:type="character" w:customStyle="1" w:styleId="WW8Num13z3">
    <w:name w:val="WW8Num13z3"/>
    <w:rsid w:val="001543AE"/>
    <w:rPr>
      <w:rFonts w:ascii="Symbol" w:hAnsi="Symbol"/>
    </w:rPr>
  </w:style>
  <w:style w:type="character" w:customStyle="1" w:styleId="WW8Num14z0">
    <w:name w:val="WW8Num14z0"/>
    <w:rsid w:val="001543AE"/>
    <w:rPr>
      <w:rFonts w:ascii="Wingdings" w:hAnsi="Wingdings"/>
    </w:rPr>
  </w:style>
  <w:style w:type="character" w:customStyle="1" w:styleId="WW8Num14z1">
    <w:name w:val="WW8Num14z1"/>
    <w:rsid w:val="001543AE"/>
    <w:rPr>
      <w:rFonts w:ascii="Courier New" w:hAnsi="Courier New" w:cs="Courier New"/>
    </w:rPr>
  </w:style>
  <w:style w:type="character" w:customStyle="1" w:styleId="WW8Num14z3">
    <w:name w:val="WW8Num14z3"/>
    <w:rsid w:val="001543AE"/>
    <w:rPr>
      <w:rFonts w:ascii="Symbol" w:hAnsi="Symbol"/>
    </w:rPr>
  </w:style>
  <w:style w:type="character" w:customStyle="1" w:styleId="WW8Num15z1">
    <w:name w:val="WW8Num15z1"/>
    <w:rsid w:val="001543AE"/>
    <w:rPr>
      <w:rFonts w:cs="Times New Roman"/>
    </w:rPr>
  </w:style>
  <w:style w:type="character" w:customStyle="1" w:styleId="WW8Num16z0">
    <w:name w:val="WW8Num16z0"/>
    <w:rsid w:val="001543AE"/>
    <w:rPr>
      <w:rFonts w:ascii="Courier New" w:hAnsi="Courier New" w:cs="Courier New"/>
    </w:rPr>
  </w:style>
  <w:style w:type="character" w:customStyle="1" w:styleId="WW8Num16z2">
    <w:name w:val="WW8Num16z2"/>
    <w:rsid w:val="001543AE"/>
    <w:rPr>
      <w:rFonts w:ascii="Wingdings" w:hAnsi="Wingdings"/>
    </w:rPr>
  </w:style>
  <w:style w:type="character" w:customStyle="1" w:styleId="WW8Num16z3">
    <w:name w:val="WW8Num16z3"/>
    <w:rsid w:val="001543AE"/>
    <w:rPr>
      <w:rFonts w:ascii="Symbol" w:hAnsi="Symbol"/>
    </w:rPr>
  </w:style>
  <w:style w:type="character" w:customStyle="1" w:styleId="WW8Num17z0">
    <w:name w:val="WW8Num17z0"/>
    <w:rsid w:val="001543AE"/>
    <w:rPr>
      <w:rFonts w:ascii="Symbol" w:hAnsi="Symbol"/>
    </w:rPr>
  </w:style>
  <w:style w:type="character" w:customStyle="1" w:styleId="WW8Num17z1">
    <w:name w:val="WW8Num17z1"/>
    <w:rsid w:val="001543AE"/>
    <w:rPr>
      <w:rFonts w:ascii="Courier New" w:hAnsi="Courier New" w:cs="Courier New"/>
    </w:rPr>
  </w:style>
  <w:style w:type="character" w:customStyle="1" w:styleId="WW8Num17z2">
    <w:name w:val="WW8Num17z2"/>
    <w:rsid w:val="001543AE"/>
    <w:rPr>
      <w:rFonts w:ascii="Wingdings" w:hAnsi="Wingdings"/>
    </w:rPr>
  </w:style>
  <w:style w:type="character" w:customStyle="1" w:styleId="WW8Num18z0">
    <w:name w:val="WW8Num18z0"/>
    <w:rsid w:val="001543AE"/>
    <w:rPr>
      <w:rFonts w:ascii="Times New Roman" w:hAnsi="Times New Roman" w:cs="Times New Roman"/>
    </w:rPr>
  </w:style>
  <w:style w:type="character" w:customStyle="1" w:styleId="WW8Num18z1">
    <w:name w:val="WW8Num18z1"/>
    <w:rsid w:val="001543AE"/>
    <w:rPr>
      <w:rFonts w:ascii="Courier New" w:hAnsi="Courier New" w:cs="Courier New"/>
    </w:rPr>
  </w:style>
  <w:style w:type="character" w:customStyle="1" w:styleId="WW8Num18z2">
    <w:name w:val="WW8Num18z2"/>
    <w:rsid w:val="001543AE"/>
    <w:rPr>
      <w:rFonts w:ascii="Wingdings" w:hAnsi="Wingdings"/>
    </w:rPr>
  </w:style>
  <w:style w:type="character" w:customStyle="1" w:styleId="WW8Num18z3">
    <w:name w:val="WW8Num18z3"/>
    <w:rsid w:val="001543AE"/>
    <w:rPr>
      <w:rFonts w:ascii="Symbol" w:hAnsi="Symbol"/>
    </w:rPr>
  </w:style>
  <w:style w:type="character" w:customStyle="1" w:styleId="WW8Num19z0">
    <w:name w:val="WW8Num19z0"/>
    <w:rsid w:val="001543AE"/>
    <w:rPr>
      <w:rFonts w:ascii="Wingdings" w:hAnsi="Wingdings"/>
    </w:rPr>
  </w:style>
  <w:style w:type="character" w:customStyle="1" w:styleId="WW8Num19z1">
    <w:name w:val="WW8Num19z1"/>
    <w:rsid w:val="001543AE"/>
    <w:rPr>
      <w:rFonts w:ascii="Courier New" w:hAnsi="Courier New" w:cs="Courier New"/>
    </w:rPr>
  </w:style>
  <w:style w:type="character" w:customStyle="1" w:styleId="WW8Num19z3">
    <w:name w:val="WW8Num19z3"/>
    <w:rsid w:val="001543AE"/>
    <w:rPr>
      <w:rFonts w:ascii="Symbol" w:hAnsi="Symbol"/>
    </w:rPr>
  </w:style>
  <w:style w:type="character" w:customStyle="1" w:styleId="WW8Num20z0">
    <w:name w:val="WW8Num20z0"/>
    <w:rsid w:val="001543AE"/>
    <w:rPr>
      <w:b w:val="0"/>
    </w:rPr>
  </w:style>
  <w:style w:type="character" w:customStyle="1" w:styleId="WW8Num21z0">
    <w:name w:val="WW8Num21z0"/>
    <w:rsid w:val="001543AE"/>
    <w:rPr>
      <w:rFonts w:ascii="Wingdings" w:hAnsi="Wingdings"/>
    </w:rPr>
  </w:style>
  <w:style w:type="character" w:customStyle="1" w:styleId="WW8Num21z1">
    <w:name w:val="WW8Num21z1"/>
    <w:rsid w:val="001543AE"/>
    <w:rPr>
      <w:rFonts w:ascii="Courier New" w:hAnsi="Courier New" w:cs="Courier New"/>
    </w:rPr>
  </w:style>
  <w:style w:type="character" w:customStyle="1" w:styleId="WW8Num21z3">
    <w:name w:val="WW8Num21z3"/>
    <w:rsid w:val="001543AE"/>
    <w:rPr>
      <w:rFonts w:ascii="Symbol" w:hAnsi="Symbol"/>
    </w:rPr>
  </w:style>
  <w:style w:type="character" w:customStyle="1" w:styleId="WW8Num22z0">
    <w:name w:val="WW8Num22z0"/>
    <w:rsid w:val="001543AE"/>
    <w:rPr>
      <w:rFonts w:ascii="Wingdings" w:hAnsi="Wingdings"/>
    </w:rPr>
  </w:style>
  <w:style w:type="character" w:customStyle="1" w:styleId="WW8Num22z1">
    <w:name w:val="WW8Num22z1"/>
    <w:rsid w:val="001543AE"/>
    <w:rPr>
      <w:rFonts w:ascii="Courier New" w:hAnsi="Courier New" w:cs="Courier New"/>
    </w:rPr>
  </w:style>
  <w:style w:type="character" w:customStyle="1" w:styleId="WW8Num22z3">
    <w:name w:val="WW8Num22z3"/>
    <w:rsid w:val="001543AE"/>
    <w:rPr>
      <w:rFonts w:ascii="Symbol" w:hAnsi="Symbol"/>
    </w:rPr>
  </w:style>
  <w:style w:type="character" w:customStyle="1" w:styleId="WW8Num23z0">
    <w:name w:val="WW8Num23z0"/>
    <w:rsid w:val="001543AE"/>
    <w:rPr>
      <w:rFonts w:ascii="Symbol" w:hAnsi="Symbol"/>
    </w:rPr>
  </w:style>
  <w:style w:type="character" w:customStyle="1" w:styleId="WW8Num23z1">
    <w:name w:val="WW8Num23z1"/>
    <w:rsid w:val="001543AE"/>
    <w:rPr>
      <w:rFonts w:ascii="Courier New" w:hAnsi="Courier New" w:cs="Courier New"/>
    </w:rPr>
  </w:style>
  <w:style w:type="character" w:customStyle="1" w:styleId="WW8Num23z2">
    <w:name w:val="WW8Num23z2"/>
    <w:rsid w:val="001543AE"/>
    <w:rPr>
      <w:rFonts w:ascii="Wingdings" w:hAnsi="Wingdings"/>
    </w:rPr>
  </w:style>
  <w:style w:type="character" w:customStyle="1" w:styleId="WW8Num24z1">
    <w:name w:val="WW8Num24z1"/>
    <w:rsid w:val="001543AE"/>
    <w:rPr>
      <w:rFonts w:cs="Times New Roman"/>
    </w:rPr>
  </w:style>
  <w:style w:type="character" w:customStyle="1" w:styleId="WW8Num25z0">
    <w:name w:val="WW8Num25z0"/>
    <w:rsid w:val="001543AE"/>
    <w:rPr>
      <w:rFonts w:ascii="Times New Roman" w:eastAsia="Times New Roman" w:hAnsi="Times New Roman" w:cs="Times New Roman"/>
    </w:rPr>
  </w:style>
  <w:style w:type="character" w:customStyle="1" w:styleId="WW8Num25z1">
    <w:name w:val="WW8Num25z1"/>
    <w:rsid w:val="001543AE"/>
    <w:rPr>
      <w:rFonts w:ascii="Courier New" w:hAnsi="Courier New" w:cs="Courier New"/>
    </w:rPr>
  </w:style>
  <w:style w:type="character" w:customStyle="1" w:styleId="WW8Num25z2">
    <w:name w:val="WW8Num25z2"/>
    <w:rsid w:val="001543AE"/>
    <w:rPr>
      <w:rFonts w:ascii="Wingdings" w:hAnsi="Wingdings"/>
    </w:rPr>
  </w:style>
  <w:style w:type="character" w:customStyle="1" w:styleId="WW8Num25z3">
    <w:name w:val="WW8Num25z3"/>
    <w:rsid w:val="001543AE"/>
    <w:rPr>
      <w:rFonts w:ascii="Symbol" w:hAnsi="Symbol"/>
    </w:rPr>
  </w:style>
  <w:style w:type="character" w:customStyle="1" w:styleId="WW8Num26z0">
    <w:name w:val="WW8Num26z0"/>
    <w:rsid w:val="001543AE"/>
    <w:rPr>
      <w:rFonts w:cs="Times New Roman"/>
      <w:b/>
    </w:rPr>
  </w:style>
  <w:style w:type="character" w:customStyle="1" w:styleId="13">
    <w:name w:val="Основной шрифт абзаца1"/>
    <w:rsid w:val="001543AE"/>
  </w:style>
  <w:style w:type="character" w:customStyle="1" w:styleId="af1">
    <w:name w:val="Основной текст с отступом Знак"/>
    <w:basedOn w:val="13"/>
    <w:uiPriority w:val="99"/>
    <w:rsid w:val="001543AE"/>
  </w:style>
  <w:style w:type="paragraph" w:styleId="af2">
    <w:name w:val="Title"/>
    <w:basedOn w:val="a"/>
    <w:next w:val="af3"/>
    <w:link w:val="af4"/>
    <w:uiPriority w:val="99"/>
    <w:qFormat/>
    <w:rsid w:val="001543AE"/>
    <w:pPr>
      <w:keepNext/>
      <w:suppressAutoHyphens/>
      <w:spacing w:before="240" w:after="120" w:line="276" w:lineRule="auto"/>
    </w:pPr>
    <w:rPr>
      <w:rFonts w:ascii="Arial" w:eastAsia="Microsoft YaHei" w:hAnsi="Arial" w:cs="Mangal"/>
      <w:sz w:val="28"/>
      <w:szCs w:val="28"/>
      <w:lang w:eastAsia="ar-SA"/>
    </w:rPr>
  </w:style>
  <w:style w:type="character" w:customStyle="1" w:styleId="af4">
    <w:name w:val="Заголовок Знак"/>
    <w:basedOn w:val="a0"/>
    <w:link w:val="af2"/>
    <w:uiPriority w:val="99"/>
    <w:rsid w:val="001543AE"/>
    <w:rPr>
      <w:rFonts w:ascii="Arial" w:eastAsia="Microsoft YaHei" w:hAnsi="Arial" w:cs="Mangal"/>
      <w:sz w:val="28"/>
      <w:szCs w:val="28"/>
      <w:lang w:eastAsia="ar-SA"/>
    </w:rPr>
  </w:style>
  <w:style w:type="paragraph" w:styleId="af3">
    <w:name w:val="Body Text"/>
    <w:basedOn w:val="a"/>
    <w:link w:val="af5"/>
    <w:uiPriority w:val="99"/>
    <w:rsid w:val="001543AE"/>
    <w:pPr>
      <w:suppressAutoHyphens/>
      <w:spacing w:after="120" w:line="276" w:lineRule="auto"/>
    </w:pPr>
    <w:rPr>
      <w:rFonts w:ascii="Calibri" w:eastAsia="Times New Roman" w:hAnsi="Calibri" w:cs="Calibri"/>
      <w:lang w:eastAsia="ar-SA"/>
    </w:rPr>
  </w:style>
  <w:style w:type="character" w:customStyle="1" w:styleId="af5">
    <w:name w:val="Основной текст Знак"/>
    <w:basedOn w:val="a0"/>
    <w:link w:val="af3"/>
    <w:uiPriority w:val="99"/>
    <w:rsid w:val="001543AE"/>
    <w:rPr>
      <w:rFonts w:ascii="Calibri" w:eastAsia="Times New Roman" w:hAnsi="Calibri" w:cs="Calibri"/>
      <w:lang w:eastAsia="ar-SA"/>
    </w:rPr>
  </w:style>
  <w:style w:type="paragraph" w:styleId="af6">
    <w:name w:val="List"/>
    <w:basedOn w:val="af3"/>
    <w:uiPriority w:val="99"/>
    <w:rsid w:val="001543AE"/>
    <w:rPr>
      <w:rFonts w:ascii="Arial" w:hAnsi="Arial" w:cs="Mangal"/>
    </w:rPr>
  </w:style>
  <w:style w:type="paragraph" w:customStyle="1" w:styleId="14">
    <w:name w:val="Название1"/>
    <w:basedOn w:val="a"/>
    <w:rsid w:val="001543AE"/>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5">
    <w:name w:val="Указатель1"/>
    <w:basedOn w:val="a"/>
    <w:rsid w:val="001543AE"/>
    <w:pPr>
      <w:suppressLineNumbers/>
      <w:suppressAutoHyphens/>
      <w:spacing w:after="200" w:line="276" w:lineRule="auto"/>
    </w:pPr>
    <w:rPr>
      <w:rFonts w:ascii="Arial" w:eastAsia="Times New Roman" w:hAnsi="Arial" w:cs="Mangal"/>
      <w:lang w:eastAsia="ar-SA"/>
    </w:rPr>
  </w:style>
  <w:style w:type="paragraph" w:customStyle="1" w:styleId="211">
    <w:name w:val="Основной текст с отступом 21"/>
    <w:basedOn w:val="a"/>
    <w:rsid w:val="001543AE"/>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1">
    <w:name w:val="Основной текст с отступом 31"/>
    <w:basedOn w:val="a"/>
    <w:rsid w:val="001543AE"/>
    <w:pPr>
      <w:suppressAutoHyphens/>
      <w:spacing w:after="120" w:line="276" w:lineRule="auto"/>
      <w:ind w:left="283"/>
    </w:pPr>
    <w:rPr>
      <w:rFonts w:ascii="Calibri" w:eastAsia="Times New Roman" w:hAnsi="Calibri" w:cs="Calibri"/>
      <w:sz w:val="16"/>
      <w:szCs w:val="16"/>
      <w:lang w:eastAsia="ar-SA"/>
    </w:rPr>
  </w:style>
  <w:style w:type="paragraph" w:styleId="af7">
    <w:name w:val="Body Text Indent"/>
    <w:basedOn w:val="a"/>
    <w:link w:val="16"/>
    <w:uiPriority w:val="99"/>
    <w:rsid w:val="001543AE"/>
    <w:pPr>
      <w:suppressAutoHyphens/>
      <w:spacing w:after="120" w:line="276" w:lineRule="auto"/>
      <w:ind w:left="283"/>
    </w:pPr>
    <w:rPr>
      <w:rFonts w:ascii="Calibri" w:eastAsia="Times New Roman" w:hAnsi="Calibri" w:cs="Calibri"/>
      <w:lang w:eastAsia="ar-SA"/>
    </w:rPr>
  </w:style>
  <w:style w:type="character" w:customStyle="1" w:styleId="16">
    <w:name w:val="Основной текст с отступом Знак1"/>
    <w:basedOn w:val="a0"/>
    <w:link w:val="af7"/>
    <w:rsid w:val="001543AE"/>
    <w:rPr>
      <w:rFonts w:ascii="Calibri" w:eastAsia="Times New Roman" w:hAnsi="Calibri" w:cs="Calibri"/>
      <w:lang w:eastAsia="ar-SA"/>
    </w:rPr>
  </w:style>
  <w:style w:type="paragraph" w:customStyle="1" w:styleId="af8">
    <w:name w:val="Содержимое врезки"/>
    <w:basedOn w:val="af3"/>
    <w:rsid w:val="001543AE"/>
  </w:style>
  <w:style w:type="paragraph" w:customStyle="1" w:styleId="af9">
    <w:name w:val="Содержимое таблицы"/>
    <w:basedOn w:val="a"/>
    <w:rsid w:val="001543AE"/>
    <w:pPr>
      <w:suppressLineNumbers/>
      <w:suppressAutoHyphens/>
      <w:spacing w:after="200" w:line="276" w:lineRule="auto"/>
    </w:pPr>
    <w:rPr>
      <w:rFonts w:ascii="Calibri" w:eastAsia="Times New Roman" w:hAnsi="Calibri" w:cs="Calibri"/>
      <w:lang w:eastAsia="ar-SA"/>
    </w:rPr>
  </w:style>
  <w:style w:type="paragraph" w:customStyle="1" w:styleId="afa">
    <w:name w:val="Заголовок таблицы"/>
    <w:basedOn w:val="af9"/>
    <w:rsid w:val="001543AE"/>
    <w:pPr>
      <w:jc w:val="center"/>
    </w:pPr>
    <w:rPr>
      <w:b/>
      <w:bCs/>
    </w:rPr>
  </w:style>
  <w:style w:type="character" w:customStyle="1" w:styleId="312">
    <w:name w:val="Основной текст с отступом 3 Знак1"/>
    <w:uiPriority w:val="99"/>
    <w:rsid w:val="001543AE"/>
    <w:rPr>
      <w:rFonts w:ascii="Calibri" w:hAnsi="Calibri" w:cs="Calibri"/>
      <w:sz w:val="16"/>
      <w:szCs w:val="16"/>
      <w:lang w:eastAsia="ar-SA"/>
    </w:rPr>
  </w:style>
  <w:style w:type="table" w:customStyle="1" w:styleId="35">
    <w:name w:val="Сетка таблицы3"/>
    <w:basedOn w:val="a1"/>
    <w:next w:val="a3"/>
    <w:uiPriority w:val="59"/>
    <w:rsid w:val="001543A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BA2CC7"/>
  </w:style>
  <w:style w:type="table" w:customStyle="1" w:styleId="43">
    <w:name w:val="Сетка таблицы4"/>
    <w:basedOn w:val="a1"/>
    <w:next w:val="a3"/>
    <w:uiPriority w:val="59"/>
    <w:rsid w:val="00BA2CC7"/>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Body Text First Indent"/>
    <w:basedOn w:val="af3"/>
    <w:link w:val="afc"/>
    <w:uiPriority w:val="99"/>
    <w:unhideWhenUsed/>
    <w:rsid w:val="00BA2CC7"/>
    <w:pPr>
      <w:suppressAutoHyphens w:val="0"/>
      <w:spacing w:after="0" w:line="240" w:lineRule="auto"/>
      <w:ind w:firstLine="360"/>
    </w:pPr>
    <w:rPr>
      <w:rFonts w:ascii="Times New Roman" w:hAnsi="Times New Roman" w:cs="Times New Roman"/>
      <w:sz w:val="24"/>
      <w:szCs w:val="24"/>
      <w:lang w:eastAsia="ru-RU"/>
    </w:rPr>
  </w:style>
  <w:style w:type="character" w:customStyle="1" w:styleId="afc">
    <w:name w:val="Красная строка Знак"/>
    <w:basedOn w:val="af5"/>
    <w:link w:val="afb"/>
    <w:uiPriority w:val="99"/>
    <w:rsid w:val="00BA2CC7"/>
    <w:rPr>
      <w:rFonts w:ascii="Times New Roman" w:eastAsia="Times New Roman" w:hAnsi="Times New Roman" w:cs="Times New Roman"/>
      <w:sz w:val="24"/>
      <w:szCs w:val="24"/>
      <w:lang w:eastAsia="ru-RU"/>
    </w:rPr>
  </w:style>
  <w:style w:type="paragraph" w:styleId="27">
    <w:name w:val="List 2"/>
    <w:basedOn w:val="a"/>
    <w:uiPriority w:val="99"/>
    <w:unhideWhenUsed/>
    <w:rsid w:val="00BA2CC7"/>
    <w:pPr>
      <w:spacing w:after="0" w:line="240" w:lineRule="auto"/>
      <w:ind w:left="566" w:hanging="283"/>
    </w:pPr>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6766CB"/>
  </w:style>
  <w:style w:type="paragraph" w:styleId="afd">
    <w:name w:val="Block Text"/>
    <w:basedOn w:val="a"/>
    <w:rsid w:val="006766CB"/>
    <w:pPr>
      <w:widowControl w:val="0"/>
      <w:shd w:val="clear" w:color="auto" w:fill="FFFFFF"/>
      <w:autoSpaceDE w:val="0"/>
      <w:autoSpaceDN w:val="0"/>
      <w:adjustRightInd w:val="0"/>
      <w:spacing w:after="0" w:line="240" w:lineRule="auto"/>
      <w:ind w:left="1276" w:right="470" w:hanging="992"/>
    </w:pPr>
    <w:rPr>
      <w:rFonts w:ascii="Times New Roman" w:eastAsia="Times New Roman" w:hAnsi="Times New Roman" w:cs="Times New Roman"/>
      <w:b/>
      <w:sz w:val="24"/>
      <w:szCs w:val="24"/>
      <w:lang w:eastAsia="ru-RU"/>
    </w:rPr>
  </w:style>
  <w:style w:type="character" w:styleId="afe">
    <w:name w:val="Emphasis"/>
    <w:uiPriority w:val="20"/>
    <w:qFormat/>
    <w:rsid w:val="006766CB"/>
    <w:rPr>
      <w:i/>
      <w:iCs/>
    </w:rPr>
  </w:style>
  <w:style w:type="character" w:customStyle="1" w:styleId="p">
    <w:name w:val="p"/>
    <w:basedOn w:val="a0"/>
    <w:rsid w:val="006766CB"/>
  </w:style>
  <w:style w:type="character" w:customStyle="1" w:styleId="mw-headline">
    <w:name w:val="mw-headline"/>
    <w:basedOn w:val="a0"/>
    <w:rsid w:val="006766CB"/>
  </w:style>
  <w:style w:type="table" w:customStyle="1" w:styleId="53">
    <w:name w:val="Сетка таблицы5"/>
    <w:basedOn w:val="a1"/>
    <w:next w:val="a3"/>
    <w:uiPriority w:val="59"/>
    <w:rsid w:val="006766C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766C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27">
    <w:name w:val="Font Style27"/>
    <w:rsid w:val="006766CB"/>
    <w:rPr>
      <w:rFonts w:ascii="Times New Roman" w:hAnsi="Times New Roman" w:cs="Times New Roman"/>
      <w:sz w:val="28"/>
      <w:szCs w:val="28"/>
    </w:rPr>
  </w:style>
  <w:style w:type="table" w:customStyle="1" w:styleId="63">
    <w:name w:val="Сетка таблицы6"/>
    <w:basedOn w:val="a1"/>
    <w:next w:val="a3"/>
    <w:uiPriority w:val="39"/>
    <w:rsid w:val="009B354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EC6BAE"/>
  </w:style>
  <w:style w:type="character" w:styleId="aff">
    <w:name w:val="page number"/>
    <w:basedOn w:val="a0"/>
    <w:rsid w:val="00EC6BAE"/>
  </w:style>
  <w:style w:type="character" w:styleId="HTML">
    <w:name w:val="HTML Cite"/>
    <w:rsid w:val="00EC6BAE"/>
    <w:rPr>
      <w:i/>
      <w:iCs/>
    </w:rPr>
  </w:style>
  <w:style w:type="character" w:styleId="aff0">
    <w:name w:val="FollowedHyperlink"/>
    <w:uiPriority w:val="99"/>
    <w:semiHidden/>
    <w:unhideWhenUsed/>
    <w:rsid w:val="00EC6BAE"/>
    <w:rPr>
      <w:color w:val="800080"/>
      <w:u w:val="single"/>
    </w:rPr>
  </w:style>
  <w:style w:type="paragraph" w:customStyle="1" w:styleId="17">
    <w:name w:val="Стиль1"/>
    <w:basedOn w:val="a"/>
    <w:link w:val="18"/>
    <w:qFormat/>
    <w:rsid w:val="00EC6BAE"/>
    <w:pPr>
      <w:spacing w:after="0" w:line="240" w:lineRule="auto"/>
      <w:jc w:val="center"/>
    </w:pPr>
    <w:rPr>
      <w:rFonts w:ascii="Times New Roman" w:eastAsia="Calibri" w:hAnsi="Times New Roman" w:cs="Times New Roman"/>
      <w:sz w:val="24"/>
      <w:szCs w:val="24"/>
      <w:lang w:eastAsia="ru-RU"/>
    </w:rPr>
  </w:style>
  <w:style w:type="character" w:customStyle="1" w:styleId="18">
    <w:name w:val="Стиль1 Знак"/>
    <w:link w:val="17"/>
    <w:locked/>
    <w:rsid w:val="00EC6BAE"/>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EC6BAE"/>
    <w:rPr>
      <w:rFonts w:ascii="Arial" w:eastAsia="SimSun" w:hAnsi="Arial"/>
      <w:kern w:val="3"/>
      <w:sz w:val="21"/>
      <w:lang w:val="ru-RU" w:eastAsia="zh-CN" w:bidi="ar-SA"/>
    </w:rPr>
  </w:style>
  <w:style w:type="character" w:customStyle="1" w:styleId="FontStyle11">
    <w:name w:val="Font Style11"/>
    <w:uiPriority w:val="99"/>
    <w:rsid w:val="00EC6BAE"/>
    <w:rPr>
      <w:rFonts w:ascii="Times New Roman" w:hAnsi="Times New Roman"/>
      <w:sz w:val="22"/>
    </w:rPr>
  </w:style>
  <w:style w:type="table" w:customStyle="1" w:styleId="73">
    <w:name w:val="Сетка таблицы7"/>
    <w:basedOn w:val="a1"/>
    <w:next w:val="a3"/>
    <w:uiPriority w:val="59"/>
    <w:rsid w:val="00EC6B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DB7109"/>
  </w:style>
  <w:style w:type="character" w:customStyle="1" w:styleId="100">
    <w:name w:val="Знак Знак10"/>
    <w:locked/>
    <w:rsid w:val="00DB7109"/>
    <w:rPr>
      <w:sz w:val="24"/>
      <w:szCs w:val="24"/>
      <w:lang w:val="ru-RU" w:eastAsia="ru-RU" w:bidi="ar-SA"/>
    </w:rPr>
  </w:style>
  <w:style w:type="character" w:customStyle="1" w:styleId="101">
    <w:name w:val="Знак Знак10"/>
    <w:rsid w:val="00DB7109"/>
    <w:rPr>
      <w:rFonts w:ascii="Times New Roman" w:eastAsia="Times New Roman" w:hAnsi="Times New Roman" w:cs="Times New Roman"/>
      <w:sz w:val="24"/>
      <w:szCs w:val="24"/>
    </w:rPr>
  </w:style>
  <w:style w:type="character" w:customStyle="1" w:styleId="b-serp-itemtextpassage">
    <w:name w:val="b-serp-item__text_passage"/>
    <w:basedOn w:val="a0"/>
    <w:rsid w:val="00DB7109"/>
  </w:style>
  <w:style w:type="character" w:customStyle="1" w:styleId="b-serp-urlb-serp-urlinlineyes">
    <w:name w:val="b-serp-url b-serp-url_inline_yes"/>
    <w:basedOn w:val="a0"/>
    <w:rsid w:val="00DB7109"/>
  </w:style>
  <w:style w:type="character" w:customStyle="1" w:styleId="b-serp-urlitem">
    <w:name w:val="b-serp-url__item"/>
    <w:basedOn w:val="a0"/>
    <w:rsid w:val="00DB7109"/>
  </w:style>
  <w:style w:type="character" w:customStyle="1" w:styleId="b-serp-urlmark">
    <w:name w:val="b-serp-url__mark"/>
    <w:basedOn w:val="a0"/>
    <w:rsid w:val="00DB7109"/>
  </w:style>
  <w:style w:type="character" w:customStyle="1" w:styleId="b-serp-itemlinks-itemb-serp-itemlinks-saved">
    <w:name w:val="b-serp-item__links-item b-serp-item__links-saved"/>
    <w:basedOn w:val="a0"/>
    <w:rsid w:val="00DB7109"/>
  </w:style>
  <w:style w:type="character" w:customStyle="1" w:styleId="b-serp-itemlinks-itemb-serp-itemlinks-more">
    <w:name w:val="b-serp-item__links-item b-serp-item__links-more"/>
    <w:basedOn w:val="a0"/>
    <w:rsid w:val="00DB7109"/>
  </w:style>
  <w:style w:type="character" w:styleId="aff1">
    <w:name w:val="annotation reference"/>
    <w:uiPriority w:val="99"/>
    <w:semiHidden/>
    <w:unhideWhenUsed/>
    <w:rsid w:val="00DB7109"/>
    <w:rPr>
      <w:sz w:val="16"/>
      <w:szCs w:val="16"/>
    </w:rPr>
  </w:style>
  <w:style w:type="paragraph" w:styleId="aff2">
    <w:name w:val="annotation text"/>
    <w:basedOn w:val="a"/>
    <w:link w:val="aff3"/>
    <w:uiPriority w:val="99"/>
    <w:semiHidden/>
    <w:unhideWhenUsed/>
    <w:rsid w:val="00DB7109"/>
    <w:pPr>
      <w:spacing w:after="200" w:line="276" w:lineRule="auto"/>
    </w:pPr>
    <w:rPr>
      <w:rFonts w:ascii="Calibri" w:eastAsia="Times New Roman" w:hAnsi="Calibri" w:cs="Times New Roman"/>
      <w:sz w:val="20"/>
      <w:szCs w:val="20"/>
      <w:lang w:eastAsia="ru-RU"/>
    </w:rPr>
  </w:style>
  <w:style w:type="character" w:customStyle="1" w:styleId="aff3">
    <w:name w:val="Текст примечания Знак"/>
    <w:basedOn w:val="a0"/>
    <w:link w:val="aff2"/>
    <w:uiPriority w:val="99"/>
    <w:semiHidden/>
    <w:rsid w:val="00DB7109"/>
    <w:rPr>
      <w:rFonts w:ascii="Calibri" w:eastAsia="Times New Roman" w:hAnsi="Calibri" w:cs="Times New Roman"/>
      <w:sz w:val="20"/>
      <w:szCs w:val="20"/>
      <w:lang w:eastAsia="ru-RU"/>
    </w:rPr>
  </w:style>
  <w:style w:type="paragraph" w:styleId="aff4">
    <w:name w:val="annotation subject"/>
    <w:basedOn w:val="aff2"/>
    <w:next w:val="aff2"/>
    <w:link w:val="aff5"/>
    <w:uiPriority w:val="99"/>
    <w:semiHidden/>
    <w:unhideWhenUsed/>
    <w:rsid w:val="00DB7109"/>
    <w:rPr>
      <w:b/>
      <w:bCs/>
    </w:rPr>
  </w:style>
  <w:style w:type="character" w:customStyle="1" w:styleId="aff5">
    <w:name w:val="Тема примечания Знак"/>
    <w:basedOn w:val="aff3"/>
    <w:link w:val="aff4"/>
    <w:uiPriority w:val="99"/>
    <w:semiHidden/>
    <w:rsid w:val="00DB7109"/>
    <w:rPr>
      <w:rFonts w:ascii="Calibri" w:eastAsia="Times New Roman" w:hAnsi="Calibri" w:cs="Times New Roman"/>
      <w:b/>
      <w:bCs/>
      <w:sz w:val="20"/>
      <w:szCs w:val="20"/>
      <w:lang w:eastAsia="ru-RU"/>
    </w:rPr>
  </w:style>
  <w:style w:type="table" w:customStyle="1" w:styleId="83">
    <w:name w:val="Сетка таблицы8"/>
    <w:basedOn w:val="a1"/>
    <w:next w:val="a3"/>
    <w:uiPriority w:val="59"/>
    <w:rsid w:val="00DB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5A280E"/>
  </w:style>
  <w:style w:type="numbering" w:customStyle="1" w:styleId="120">
    <w:name w:val="Нет списка12"/>
    <w:next w:val="a2"/>
    <w:uiPriority w:val="99"/>
    <w:semiHidden/>
    <w:unhideWhenUsed/>
    <w:rsid w:val="005A280E"/>
  </w:style>
  <w:style w:type="table" w:customStyle="1" w:styleId="92">
    <w:name w:val="Сетка таблицы9"/>
    <w:basedOn w:val="a1"/>
    <w:next w:val="a3"/>
    <w:uiPriority w:val="59"/>
    <w:rsid w:val="005A280E"/>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5A28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A280E"/>
  </w:style>
  <w:style w:type="paragraph" w:customStyle="1" w:styleId="910">
    <w:name w:val="Заголовок 91"/>
    <w:basedOn w:val="a"/>
    <w:next w:val="a"/>
    <w:uiPriority w:val="9"/>
    <w:semiHidden/>
    <w:unhideWhenUsed/>
    <w:qFormat/>
    <w:rsid w:val="00734737"/>
    <w:pPr>
      <w:keepNext/>
      <w:keepLines/>
      <w:spacing w:before="200" w:after="0" w:line="276" w:lineRule="auto"/>
      <w:outlineLvl w:val="8"/>
    </w:pPr>
    <w:rPr>
      <w:rFonts w:ascii="Cambria" w:eastAsia="Times New Roman" w:hAnsi="Cambria" w:cs="Times New Roman"/>
      <w:i/>
      <w:iCs/>
      <w:color w:val="404040"/>
      <w:sz w:val="20"/>
      <w:szCs w:val="20"/>
      <w:lang w:eastAsia="ru-RU"/>
    </w:rPr>
  </w:style>
  <w:style w:type="numbering" w:customStyle="1" w:styleId="102">
    <w:name w:val="Нет списка10"/>
    <w:next w:val="a2"/>
    <w:uiPriority w:val="99"/>
    <w:semiHidden/>
    <w:unhideWhenUsed/>
    <w:rsid w:val="00734737"/>
  </w:style>
  <w:style w:type="table" w:customStyle="1" w:styleId="103">
    <w:name w:val="Сетка таблицы10"/>
    <w:basedOn w:val="a1"/>
    <w:next w:val="a3"/>
    <w:uiPriority w:val="59"/>
    <w:rsid w:val="0073473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Body Text 2"/>
    <w:basedOn w:val="a"/>
    <w:link w:val="29"/>
    <w:uiPriority w:val="99"/>
    <w:semiHidden/>
    <w:unhideWhenUsed/>
    <w:rsid w:val="00734737"/>
    <w:pPr>
      <w:spacing w:after="120" w:line="480" w:lineRule="auto"/>
    </w:pPr>
    <w:rPr>
      <w:rFonts w:eastAsia="Times New Roman"/>
      <w:lang w:eastAsia="ru-RU"/>
    </w:rPr>
  </w:style>
  <w:style w:type="character" w:customStyle="1" w:styleId="29">
    <w:name w:val="Основной текст 2 Знак"/>
    <w:basedOn w:val="a0"/>
    <w:link w:val="28"/>
    <w:uiPriority w:val="99"/>
    <w:semiHidden/>
    <w:rsid w:val="00734737"/>
    <w:rPr>
      <w:rFonts w:eastAsia="Times New Roman"/>
      <w:lang w:eastAsia="ru-RU"/>
    </w:rPr>
  </w:style>
  <w:style w:type="character" w:customStyle="1" w:styleId="90">
    <w:name w:val="Заголовок 9 Знак"/>
    <w:basedOn w:val="a0"/>
    <w:link w:val="9"/>
    <w:uiPriority w:val="9"/>
    <w:rsid w:val="00734737"/>
    <w:rPr>
      <w:rFonts w:ascii="Cambria" w:eastAsia="Times New Roman" w:hAnsi="Cambria" w:cs="Times New Roman"/>
      <w:i/>
      <w:iCs/>
      <w:color w:val="404040"/>
      <w:sz w:val="20"/>
      <w:szCs w:val="20"/>
    </w:rPr>
  </w:style>
  <w:style w:type="character" w:customStyle="1" w:styleId="911">
    <w:name w:val="Заголовок 9 Знак1"/>
    <w:basedOn w:val="a0"/>
    <w:uiPriority w:val="9"/>
    <w:semiHidden/>
    <w:rsid w:val="00734737"/>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152AFA"/>
  </w:style>
  <w:style w:type="numbering" w:customStyle="1" w:styleId="140">
    <w:name w:val="Нет списка14"/>
    <w:next w:val="a2"/>
    <w:uiPriority w:val="99"/>
    <w:semiHidden/>
    <w:unhideWhenUsed/>
    <w:rsid w:val="00152AFA"/>
  </w:style>
  <w:style w:type="table" w:customStyle="1" w:styleId="121">
    <w:name w:val="Сетка таблицы12"/>
    <w:basedOn w:val="a1"/>
    <w:next w:val="a3"/>
    <w:uiPriority w:val="59"/>
    <w:rsid w:val="00152AF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43083B"/>
  </w:style>
  <w:style w:type="table" w:customStyle="1" w:styleId="131">
    <w:name w:val="Сетка таблицы13"/>
    <w:basedOn w:val="a1"/>
    <w:next w:val="a3"/>
    <w:uiPriority w:val="59"/>
    <w:rsid w:val="0043083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DE2AD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801357"/>
  </w:style>
  <w:style w:type="paragraph" w:styleId="z-">
    <w:name w:val="HTML Bottom of Form"/>
    <w:basedOn w:val="a"/>
    <w:next w:val="a"/>
    <w:link w:val="z-0"/>
    <w:hidden/>
    <w:rsid w:val="0080135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801357"/>
    <w:rPr>
      <w:rFonts w:ascii="Arial" w:eastAsia="Times New Roman" w:hAnsi="Arial" w:cs="Arial"/>
      <w:vanish/>
      <w:sz w:val="16"/>
      <w:szCs w:val="16"/>
      <w:lang w:eastAsia="ru-RU"/>
    </w:rPr>
  </w:style>
  <w:style w:type="paragraph" w:customStyle="1" w:styleId="ListParagraph1">
    <w:name w:val="List Paragraph1"/>
    <w:basedOn w:val="a"/>
    <w:rsid w:val="00801357"/>
    <w:pPr>
      <w:spacing w:after="0" w:line="240" w:lineRule="auto"/>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8013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362029"/>
  </w:style>
  <w:style w:type="paragraph" w:styleId="aff6">
    <w:name w:val="Subtitle"/>
    <w:basedOn w:val="a"/>
    <w:next w:val="a"/>
    <w:link w:val="aff7"/>
    <w:uiPriority w:val="11"/>
    <w:qFormat/>
    <w:rsid w:val="00362029"/>
    <w:pPr>
      <w:spacing w:after="200" w:line="276" w:lineRule="auto"/>
    </w:pPr>
    <w:rPr>
      <w:rFonts w:ascii="Cambria" w:eastAsia="Times New Roman" w:hAnsi="Cambria" w:cs="Times New Roman"/>
      <w:i/>
      <w:iCs/>
      <w:color w:val="4F81BD"/>
      <w:spacing w:val="15"/>
      <w:sz w:val="24"/>
      <w:szCs w:val="24"/>
      <w:lang w:eastAsia="ru-RU"/>
    </w:rPr>
  </w:style>
  <w:style w:type="character" w:customStyle="1" w:styleId="aff7">
    <w:name w:val="Подзаголовок Знак"/>
    <w:basedOn w:val="a0"/>
    <w:link w:val="aff6"/>
    <w:uiPriority w:val="11"/>
    <w:rsid w:val="00362029"/>
    <w:rPr>
      <w:rFonts w:ascii="Cambria" w:eastAsia="Times New Roman" w:hAnsi="Cambria" w:cs="Times New Roman"/>
      <w:i/>
      <w:iCs/>
      <w:color w:val="4F81BD"/>
      <w:spacing w:val="15"/>
      <w:sz w:val="24"/>
      <w:szCs w:val="24"/>
      <w:lang w:eastAsia="ru-RU"/>
    </w:rPr>
  </w:style>
  <w:style w:type="character" w:customStyle="1" w:styleId="19">
    <w:name w:val="Верхний колонтитул Знак1"/>
    <w:uiPriority w:val="99"/>
    <w:locked/>
    <w:rsid w:val="00362029"/>
    <w:rPr>
      <w:rFonts w:ascii="Calibri" w:eastAsia="Times New Roman" w:hAnsi="Calibri" w:cs="Times New Roman"/>
      <w:lang w:eastAsia="ru-RU"/>
    </w:rPr>
  </w:style>
  <w:style w:type="character" w:customStyle="1" w:styleId="1a">
    <w:name w:val="Нижний колонтитул Знак1"/>
    <w:uiPriority w:val="99"/>
    <w:semiHidden/>
    <w:locked/>
    <w:rsid w:val="00362029"/>
    <w:rPr>
      <w:rFonts w:ascii="Times New Roman" w:eastAsia="Times New Roman" w:hAnsi="Times New Roman" w:cs="Times New Roman"/>
      <w:sz w:val="24"/>
      <w:szCs w:val="24"/>
      <w:lang w:eastAsia="ru-RU"/>
    </w:rPr>
  </w:style>
  <w:style w:type="paragraph" w:customStyle="1" w:styleId="1b">
    <w:name w:val="Абзац списка1"/>
    <w:basedOn w:val="a"/>
    <w:uiPriority w:val="34"/>
    <w:qFormat/>
    <w:rsid w:val="00362029"/>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36202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3B7112"/>
  </w:style>
  <w:style w:type="table" w:customStyle="1" w:styleId="171">
    <w:name w:val="Сетка таблицы17"/>
    <w:basedOn w:val="a1"/>
    <w:next w:val="a3"/>
    <w:uiPriority w:val="59"/>
    <w:rsid w:val="003B711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1533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9A548C"/>
  </w:style>
  <w:style w:type="character" w:customStyle="1" w:styleId="104">
    <w:name w:val="Знак Знак10"/>
    <w:rsid w:val="009A548C"/>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9A548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9A548C"/>
    <w:rPr>
      <w:rFonts w:ascii="Times New Roman" w:hAnsi="Times New Roman"/>
      <w:sz w:val="22"/>
    </w:rPr>
  </w:style>
  <w:style w:type="paragraph" w:customStyle="1" w:styleId="Style1">
    <w:name w:val="Style1"/>
    <w:basedOn w:val="a"/>
    <w:uiPriority w:val="99"/>
    <w:rsid w:val="009A548C"/>
    <w:pPr>
      <w:widowControl w:val="0"/>
      <w:autoSpaceDE w:val="0"/>
      <w:autoSpaceDN w:val="0"/>
      <w:adjustRightInd w:val="0"/>
      <w:spacing w:after="0"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9A548C"/>
    <w:pPr>
      <w:widowControl w:val="0"/>
      <w:autoSpaceDE w:val="0"/>
      <w:autoSpaceDN w:val="0"/>
      <w:adjustRightInd w:val="0"/>
      <w:spacing w:after="0"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9A548C"/>
    <w:pPr>
      <w:widowControl w:val="0"/>
      <w:autoSpaceDE w:val="0"/>
      <w:autoSpaceDN w:val="0"/>
      <w:adjustRightInd w:val="0"/>
      <w:spacing w:after="0"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9A548C"/>
    <w:pPr>
      <w:widowControl w:val="0"/>
      <w:autoSpaceDE w:val="0"/>
      <w:autoSpaceDN w:val="0"/>
      <w:adjustRightInd w:val="0"/>
      <w:spacing w:after="0" w:line="257" w:lineRule="exact"/>
      <w:ind w:firstLine="599"/>
    </w:pPr>
    <w:rPr>
      <w:rFonts w:ascii="Times New Roman" w:eastAsia="Times New Roman" w:hAnsi="Times New Roman" w:cs="Times New Roman"/>
      <w:sz w:val="24"/>
      <w:szCs w:val="24"/>
      <w:lang w:eastAsia="ru-RU"/>
    </w:rPr>
  </w:style>
  <w:style w:type="paragraph" w:styleId="af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9"/>
    <w:uiPriority w:val="99"/>
    <w:qFormat/>
    <w:rsid w:val="009A548C"/>
    <w:pPr>
      <w:spacing w:after="0" w:line="240" w:lineRule="auto"/>
    </w:pPr>
    <w:rPr>
      <w:rFonts w:ascii="Times New Roman" w:eastAsia="Times New Roman" w:hAnsi="Times New Roman" w:cs="Times New Roman"/>
      <w:sz w:val="20"/>
      <w:szCs w:val="20"/>
      <w:lang w:eastAsia="ru-RU"/>
    </w:rPr>
  </w:style>
  <w:style w:type="character" w:customStyle="1" w:styleId="af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8"/>
    <w:uiPriority w:val="99"/>
    <w:rsid w:val="009A548C"/>
    <w:rPr>
      <w:rFonts w:ascii="Times New Roman" w:eastAsia="Times New Roman" w:hAnsi="Times New Roman" w:cs="Times New Roman"/>
      <w:sz w:val="20"/>
      <w:szCs w:val="20"/>
      <w:lang w:eastAsia="ru-RU"/>
    </w:rPr>
  </w:style>
  <w:style w:type="character" w:styleId="affa">
    <w:name w:val="footnote reference"/>
    <w:uiPriority w:val="99"/>
    <w:rsid w:val="009A548C"/>
    <w:rPr>
      <w:rFonts w:cs="Times New Roman"/>
      <w:vertAlign w:val="superscript"/>
    </w:rPr>
  </w:style>
  <w:style w:type="character" w:customStyle="1" w:styleId="small1">
    <w:name w:val="small1"/>
    <w:uiPriority w:val="99"/>
    <w:rsid w:val="009A548C"/>
    <w:rPr>
      <w:rFonts w:cs="Times New Roman"/>
    </w:rPr>
  </w:style>
  <w:style w:type="paragraph" w:customStyle="1" w:styleId="1c">
    <w:name w:val="Основной текст1"/>
    <w:basedOn w:val="af7"/>
    <w:uiPriority w:val="99"/>
    <w:rsid w:val="009A548C"/>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5">
    <w:name w:val="Стиль 10 пт"/>
    <w:uiPriority w:val="99"/>
    <w:rsid w:val="009A548C"/>
    <w:rPr>
      <w:rFonts w:cs="Times New Roman"/>
      <w:sz w:val="22"/>
    </w:rPr>
  </w:style>
  <w:style w:type="numbering" w:customStyle="1" w:styleId="200">
    <w:name w:val="Нет списка20"/>
    <w:next w:val="a2"/>
    <w:uiPriority w:val="99"/>
    <w:semiHidden/>
    <w:unhideWhenUsed/>
    <w:rsid w:val="00875879"/>
  </w:style>
  <w:style w:type="table" w:customStyle="1" w:styleId="191">
    <w:name w:val="Сетка таблицы19"/>
    <w:basedOn w:val="a1"/>
    <w:next w:val="a3"/>
    <w:uiPriority w:val="59"/>
    <w:rsid w:val="0087587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
    <w:next w:val="a2"/>
    <w:uiPriority w:val="99"/>
    <w:semiHidden/>
    <w:unhideWhenUsed/>
    <w:rsid w:val="00516B6F"/>
  </w:style>
  <w:style w:type="paragraph" w:customStyle="1" w:styleId="122">
    <w:name w:val="таблСлева12"/>
    <w:basedOn w:val="a"/>
    <w:uiPriority w:val="3"/>
    <w:qFormat/>
    <w:rsid w:val="00C052C8"/>
    <w:pPr>
      <w:snapToGrid w:val="0"/>
      <w:spacing w:after="0" w:line="240" w:lineRule="auto"/>
    </w:pPr>
    <w:rPr>
      <w:rFonts w:ascii="Times New Roman" w:eastAsia="Times New Roman" w:hAnsi="Times New Roman" w:cs="Times New Roman"/>
      <w:iCs/>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822">
      <w:bodyDiv w:val="1"/>
      <w:marLeft w:val="0"/>
      <w:marRight w:val="0"/>
      <w:marTop w:val="0"/>
      <w:marBottom w:val="0"/>
      <w:divBdr>
        <w:top w:val="none" w:sz="0" w:space="0" w:color="auto"/>
        <w:left w:val="none" w:sz="0" w:space="0" w:color="auto"/>
        <w:bottom w:val="none" w:sz="0" w:space="0" w:color="auto"/>
        <w:right w:val="none" w:sz="0" w:space="0" w:color="auto"/>
      </w:divBdr>
    </w:div>
    <w:div w:id="7952059">
      <w:bodyDiv w:val="1"/>
      <w:marLeft w:val="0"/>
      <w:marRight w:val="0"/>
      <w:marTop w:val="0"/>
      <w:marBottom w:val="0"/>
      <w:divBdr>
        <w:top w:val="none" w:sz="0" w:space="0" w:color="auto"/>
        <w:left w:val="none" w:sz="0" w:space="0" w:color="auto"/>
        <w:bottom w:val="none" w:sz="0" w:space="0" w:color="auto"/>
        <w:right w:val="none" w:sz="0" w:space="0" w:color="auto"/>
      </w:divBdr>
    </w:div>
    <w:div w:id="29310326">
      <w:bodyDiv w:val="1"/>
      <w:marLeft w:val="0"/>
      <w:marRight w:val="0"/>
      <w:marTop w:val="0"/>
      <w:marBottom w:val="0"/>
      <w:divBdr>
        <w:top w:val="none" w:sz="0" w:space="0" w:color="auto"/>
        <w:left w:val="none" w:sz="0" w:space="0" w:color="auto"/>
        <w:bottom w:val="none" w:sz="0" w:space="0" w:color="auto"/>
        <w:right w:val="none" w:sz="0" w:space="0" w:color="auto"/>
      </w:divBdr>
    </w:div>
    <w:div w:id="36048239">
      <w:bodyDiv w:val="1"/>
      <w:marLeft w:val="0"/>
      <w:marRight w:val="0"/>
      <w:marTop w:val="0"/>
      <w:marBottom w:val="0"/>
      <w:divBdr>
        <w:top w:val="none" w:sz="0" w:space="0" w:color="auto"/>
        <w:left w:val="none" w:sz="0" w:space="0" w:color="auto"/>
        <w:bottom w:val="none" w:sz="0" w:space="0" w:color="auto"/>
        <w:right w:val="none" w:sz="0" w:space="0" w:color="auto"/>
      </w:divBdr>
    </w:div>
    <w:div w:id="42994938">
      <w:bodyDiv w:val="1"/>
      <w:marLeft w:val="0"/>
      <w:marRight w:val="0"/>
      <w:marTop w:val="0"/>
      <w:marBottom w:val="0"/>
      <w:divBdr>
        <w:top w:val="none" w:sz="0" w:space="0" w:color="auto"/>
        <w:left w:val="none" w:sz="0" w:space="0" w:color="auto"/>
        <w:bottom w:val="none" w:sz="0" w:space="0" w:color="auto"/>
        <w:right w:val="none" w:sz="0" w:space="0" w:color="auto"/>
      </w:divBdr>
    </w:div>
    <w:div w:id="52506238">
      <w:bodyDiv w:val="1"/>
      <w:marLeft w:val="0"/>
      <w:marRight w:val="0"/>
      <w:marTop w:val="0"/>
      <w:marBottom w:val="0"/>
      <w:divBdr>
        <w:top w:val="none" w:sz="0" w:space="0" w:color="auto"/>
        <w:left w:val="none" w:sz="0" w:space="0" w:color="auto"/>
        <w:bottom w:val="none" w:sz="0" w:space="0" w:color="auto"/>
        <w:right w:val="none" w:sz="0" w:space="0" w:color="auto"/>
      </w:divBdr>
    </w:div>
    <w:div w:id="56249914">
      <w:bodyDiv w:val="1"/>
      <w:marLeft w:val="0"/>
      <w:marRight w:val="0"/>
      <w:marTop w:val="0"/>
      <w:marBottom w:val="0"/>
      <w:divBdr>
        <w:top w:val="none" w:sz="0" w:space="0" w:color="auto"/>
        <w:left w:val="none" w:sz="0" w:space="0" w:color="auto"/>
        <w:bottom w:val="none" w:sz="0" w:space="0" w:color="auto"/>
        <w:right w:val="none" w:sz="0" w:space="0" w:color="auto"/>
      </w:divBdr>
    </w:div>
    <w:div w:id="56827027">
      <w:bodyDiv w:val="1"/>
      <w:marLeft w:val="0"/>
      <w:marRight w:val="0"/>
      <w:marTop w:val="0"/>
      <w:marBottom w:val="0"/>
      <w:divBdr>
        <w:top w:val="none" w:sz="0" w:space="0" w:color="auto"/>
        <w:left w:val="none" w:sz="0" w:space="0" w:color="auto"/>
        <w:bottom w:val="none" w:sz="0" w:space="0" w:color="auto"/>
        <w:right w:val="none" w:sz="0" w:space="0" w:color="auto"/>
      </w:divBdr>
    </w:div>
    <w:div w:id="61762399">
      <w:bodyDiv w:val="1"/>
      <w:marLeft w:val="0"/>
      <w:marRight w:val="0"/>
      <w:marTop w:val="0"/>
      <w:marBottom w:val="0"/>
      <w:divBdr>
        <w:top w:val="none" w:sz="0" w:space="0" w:color="auto"/>
        <w:left w:val="none" w:sz="0" w:space="0" w:color="auto"/>
        <w:bottom w:val="none" w:sz="0" w:space="0" w:color="auto"/>
        <w:right w:val="none" w:sz="0" w:space="0" w:color="auto"/>
      </w:divBdr>
    </w:div>
    <w:div w:id="62262311">
      <w:bodyDiv w:val="1"/>
      <w:marLeft w:val="0"/>
      <w:marRight w:val="0"/>
      <w:marTop w:val="0"/>
      <w:marBottom w:val="0"/>
      <w:divBdr>
        <w:top w:val="none" w:sz="0" w:space="0" w:color="auto"/>
        <w:left w:val="none" w:sz="0" w:space="0" w:color="auto"/>
        <w:bottom w:val="none" w:sz="0" w:space="0" w:color="auto"/>
        <w:right w:val="none" w:sz="0" w:space="0" w:color="auto"/>
      </w:divBdr>
    </w:div>
    <w:div w:id="68188727">
      <w:bodyDiv w:val="1"/>
      <w:marLeft w:val="0"/>
      <w:marRight w:val="0"/>
      <w:marTop w:val="0"/>
      <w:marBottom w:val="0"/>
      <w:divBdr>
        <w:top w:val="none" w:sz="0" w:space="0" w:color="auto"/>
        <w:left w:val="none" w:sz="0" w:space="0" w:color="auto"/>
        <w:bottom w:val="none" w:sz="0" w:space="0" w:color="auto"/>
        <w:right w:val="none" w:sz="0" w:space="0" w:color="auto"/>
      </w:divBdr>
    </w:div>
    <w:div w:id="73089038">
      <w:bodyDiv w:val="1"/>
      <w:marLeft w:val="0"/>
      <w:marRight w:val="0"/>
      <w:marTop w:val="0"/>
      <w:marBottom w:val="0"/>
      <w:divBdr>
        <w:top w:val="none" w:sz="0" w:space="0" w:color="auto"/>
        <w:left w:val="none" w:sz="0" w:space="0" w:color="auto"/>
        <w:bottom w:val="none" w:sz="0" w:space="0" w:color="auto"/>
        <w:right w:val="none" w:sz="0" w:space="0" w:color="auto"/>
      </w:divBdr>
    </w:div>
    <w:div w:id="77677063">
      <w:bodyDiv w:val="1"/>
      <w:marLeft w:val="0"/>
      <w:marRight w:val="0"/>
      <w:marTop w:val="0"/>
      <w:marBottom w:val="0"/>
      <w:divBdr>
        <w:top w:val="none" w:sz="0" w:space="0" w:color="auto"/>
        <w:left w:val="none" w:sz="0" w:space="0" w:color="auto"/>
        <w:bottom w:val="none" w:sz="0" w:space="0" w:color="auto"/>
        <w:right w:val="none" w:sz="0" w:space="0" w:color="auto"/>
      </w:divBdr>
    </w:div>
    <w:div w:id="92477179">
      <w:bodyDiv w:val="1"/>
      <w:marLeft w:val="0"/>
      <w:marRight w:val="0"/>
      <w:marTop w:val="0"/>
      <w:marBottom w:val="0"/>
      <w:divBdr>
        <w:top w:val="none" w:sz="0" w:space="0" w:color="auto"/>
        <w:left w:val="none" w:sz="0" w:space="0" w:color="auto"/>
        <w:bottom w:val="none" w:sz="0" w:space="0" w:color="auto"/>
        <w:right w:val="none" w:sz="0" w:space="0" w:color="auto"/>
      </w:divBdr>
    </w:div>
    <w:div w:id="103773966">
      <w:bodyDiv w:val="1"/>
      <w:marLeft w:val="0"/>
      <w:marRight w:val="0"/>
      <w:marTop w:val="0"/>
      <w:marBottom w:val="0"/>
      <w:divBdr>
        <w:top w:val="none" w:sz="0" w:space="0" w:color="auto"/>
        <w:left w:val="none" w:sz="0" w:space="0" w:color="auto"/>
        <w:bottom w:val="none" w:sz="0" w:space="0" w:color="auto"/>
        <w:right w:val="none" w:sz="0" w:space="0" w:color="auto"/>
      </w:divBdr>
    </w:div>
    <w:div w:id="126244501">
      <w:bodyDiv w:val="1"/>
      <w:marLeft w:val="0"/>
      <w:marRight w:val="0"/>
      <w:marTop w:val="0"/>
      <w:marBottom w:val="0"/>
      <w:divBdr>
        <w:top w:val="none" w:sz="0" w:space="0" w:color="auto"/>
        <w:left w:val="none" w:sz="0" w:space="0" w:color="auto"/>
        <w:bottom w:val="none" w:sz="0" w:space="0" w:color="auto"/>
        <w:right w:val="none" w:sz="0" w:space="0" w:color="auto"/>
      </w:divBdr>
    </w:div>
    <w:div w:id="140315609">
      <w:bodyDiv w:val="1"/>
      <w:marLeft w:val="0"/>
      <w:marRight w:val="0"/>
      <w:marTop w:val="0"/>
      <w:marBottom w:val="0"/>
      <w:divBdr>
        <w:top w:val="none" w:sz="0" w:space="0" w:color="auto"/>
        <w:left w:val="none" w:sz="0" w:space="0" w:color="auto"/>
        <w:bottom w:val="none" w:sz="0" w:space="0" w:color="auto"/>
        <w:right w:val="none" w:sz="0" w:space="0" w:color="auto"/>
      </w:divBdr>
    </w:div>
    <w:div w:id="141507540">
      <w:bodyDiv w:val="1"/>
      <w:marLeft w:val="0"/>
      <w:marRight w:val="0"/>
      <w:marTop w:val="0"/>
      <w:marBottom w:val="0"/>
      <w:divBdr>
        <w:top w:val="none" w:sz="0" w:space="0" w:color="auto"/>
        <w:left w:val="none" w:sz="0" w:space="0" w:color="auto"/>
        <w:bottom w:val="none" w:sz="0" w:space="0" w:color="auto"/>
        <w:right w:val="none" w:sz="0" w:space="0" w:color="auto"/>
      </w:divBdr>
    </w:div>
    <w:div w:id="144276722">
      <w:bodyDiv w:val="1"/>
      <w:marLeft w:val="0"/>
      <w:marRight w:val="0"/>
      <w:marTop w:val="0"/>
      <w:marBottom w:val="0"/>
      <w:divBdr>
        <w:top w:val="none" w:sz="0" w:space="0" w:color="auto"/>
        <w:left w:val="none" w:sz="0" w:space="0" w:color="auto"/>
        <w:bottom w:val="none" w:sz="0" w:space="0" w:color="auto"/>
        <w:right w:val="none" w:sz="0" w:space="0" w:color="auto"/>
      </w:divBdr>
    </w:div>
    <w:div w:id="147869333">
      <w:bodyDiv w:val="1"/>
      <w:marLeft w:val="0"/>
      <w:marRight w:val="0"/>
      <w:marTop w:val="0"/>
      <w:marBottom w:val="0"/>
      <w:divBdr>
        <w:top w:val="none" w:sz="0" w:space="0" w:color="auto"/>
        <w:left w:val="none" w:sz="0" w:space="0" w:color="auto"/>
        <w:bottom w:val="none" w:sz="0" w:space="0" w:color="auto"/>
        <w:right w:val="none" w:sz="0" w:space="0" w:color="auto"/>
      </w:divBdr>
    </w:div>
    <w:div w:id="167256216">
      <w:bodyDiv w:val="1"/>
      <w:marLeft w:val="0"/>
      <w:marRight w:val="0"/>
      <w:marTop w:val="0"/>
      <w:marBottom w:val="0"/>
      <w:divBdr>
        <w:top w:val="none" w:sz="0" w:space="0" w:color="auto"/>
        <w:left w:val="none" w:sz="0" w:space="0" w:color="auto"/>
        <w:bottom w:val="none" w:sz="0" w:space="0" w:color="auto"/>
        <w:right w:val="none" w:sz="0" w:space="0" w:color="auto"/>
      </w:divBdr>
    </w:div>
    <w:div w:id="176236338">
      <w:bodyDiv w:val="1"/>
      <w:marLeft w:val="0"/>
      <w:marRight w:val="0"/>
      <w:marTop w:val="0"/>
      <w:marBottom w:val="0"/>
      <w:divBdr>
        <w:top w:val="none" w:sz="0" w:space="0" w:color="auto"/>
        <w:left w:val="none" w:sz="0" w:space="0" w:color="auto"/>
        <w:bottom w:val="none" w:sz="0" w:space="0" w:color="auto"/>
        <w:right w:val="none" w:sz="0" w:space="0" w:color="auto"/>
      </w:divBdr>
    </w:div>
    <w:div w:id="177740959">
      <w:bodyDiv w:val="1"/>
      <w:marLeft w:val="0"/>
      <w:marRight w:val="0"/>
      <w:marTop w:val="0"/>
      <w:marBottom w:val="0"/>
      <w:divBdr>
        <w:top w:val="none" w:sz="0" w:space="0" w:color="auto"/>
        <w:left w:val="none" w:sz="0" w:space="0" w:color="auto"/>
        <w:bottom w:val="none" w:sz="0" w:space="0" w:color="auto"/>
        <w:right w:val="none" w:sz="0" w:space="0" w:color="auto"/>
      </w:divBdr>
    </w:div>
    <w:div w:id="208302138">
      <w:bodyDiv w:val="1"/>
      <w:marLeft w:val="0"/>
      <w:marRight w:val="0"/>
      <w:marTop w:val="0"/>
      <w:marBottom w:val="0"/>
      <w:divBdr>
        <w:top w:val="none" w:sz="0" w:space="0" w:color="auto"/>
        <w:left w:val="none" w:sz="0" w:space="0" w:color="auto"/>
        <w:bottom w:val="none" w:sz="0" w:space="0" w:color="auto"/>
        <w:right w:val="none" w:sz="0" w:space="0" w:color="auto"/>
      </w:divBdr>
    </w:div>
    <w:div w:id="302127751">
      <w:bodyDiv w:val="1"/>
      <w:marLeft w:val="0"/>
      <w:marRight w:val="0"/>
      <w:marTop w:val="0"/>
      <w:marBottom w:val="0"/>
      <w:divBdr>
        <w:top w:val="none" w:sz="0" w:space="0" w:color="auto"/>
        <w:left w:val="none" w:sz="0" w:space="0" w:color="auto"/>
        <w:bottom w:val="none" w:sz="0" w:space="0" w:color="auto"/>
        <w:right w:val="none" w:sz="0" w:space="0" w:color="auto"/>
      </w:divBdr>
    </w:div>
    <w:div w:id="318005251">
      <w:bodyDiv w:val="1"/>
      <w:marLeft w:val="0"/>
      <w:marRight w:val="0"/>
      <w:marTop w:val="0"/>
      <w:marBottom w:val="0"/>
      <w:divBdr>
        <w:top w:val="none" w:sz="0" w:space="0" w:color="auto"/>
        <w:left w:val="none" w:sz="0" w:space="0" w:color="auto"/>
        <w:bottom w:val="none" w:sz="0" w:space="0" w:color="auto"/>
        <w:right w:val="none" w:sz="0" w:space="0" w:color="auto"/>
      </w:divBdr>
    </w:div>
    <w:div w:id="321661311">
      <w:bodyDiv w:val="1"/>
      <w:marLeft w:val="0"/>
      <w:marRight w:val="0"/>
      <w:marTop w:val="0"/>
      <w:marBottom w:val="0"/>
      <w:divBdr>
        <w:top w:val="none" w:sz="0" w:space="0" w:color="auto"/>
        <w:left w:val="none" w:sz="0" w:space="0" w:color="auto"/>
        <w:bottom w:val="none" w:sz="0" w:space="0" w:color="auto"/>
        <w:right w:val="none" w:sz="0" w:space="0" w:color="auto"/>
      </w:divBdr>
    </w:div>
    <w:div w:id="354156823">
      <w:bodyDiv w:val="1"/>
      <w:marLeft w:val="0"/>
      <w:marRight w:val="0"/>
      <w:marTop w:val="0"/>
      <w:marBottom w:val="0"/>
      <w:divBdr>
        <w:top w:val="none" w:sz="0" w:space="0" w:color="auto"/>
        <w:left w:val="none" w:sz="0" w:space="0" w:color="auto"/>
        <w:bottom w:val="none" w:sz="0" w:space="0" w:color="auto"/>
        <w:right w:val="none" w:sz="0" w:space="0" w:color="auto"/>
      </w:divBdr>
    </w:div>
    <w:div w:id="370158083">
      <w:bodyDiv w:val="1"/>
      <w:marLeft w:val="0"/>
      <w:marRight w:val="0"/>
      <w:marTop w:val="0"/>
      <w:marBottom w:val="0"/>
      <w:divBdr>
        <w:top w:val="none" w:sz="0" w:space="0" w:color="auto"/>
        <w:left w:val="none" w:sz="0" w:space="0" w:color="auto"/>
        <w:bottom w:val="none" w:sz="0" w:space="0" w:color="auto"/>
        <w:right w:val="none" w:sz="0" w:space="0" w:color="auto"/>
      </w:divBdr>
    </w:div>
    <w:div w:id="373695980">
      <w:bodyDiv w:val="1"/>
      <w:marLeft w:val="0"/>
      <w:marRight w:val="0"/>
      <w:marTop w:val="0"/>
      <w:marBottom w:val="0"/>
      <w:divBdr>
        <w:top w:val="none" w:sz="0" w:space="0" w:color="auto"/>
        <w:left w:val="none" w:sz="0" w:space="0" w:color="auto"/>
        <w:bottom w:val="none" w:sz="0" w:space="0" w:color="auto"/>
        <w:right w:val="none" w:sz="0" w:space="0" w:color="auto"/>
      </w:divBdr>
    </w:div>
    <w:div w:id="413550385">
      <w:bodyDiv w:val="1"/>
      <w:marLeft w:val="0"/>
      <w:marRight w:val="0"/>
      <w:marTop w:val="0"/>
      <w:marBottom w:val="0"/>
      <w:divBdr>
        <w:top w:val="none" w:sz="0" w:space="0" w:color="auto"/>
        <w:left w:val="none" w:sz="0" w:space="0" w:color="auto"/>
        <w:bottom w:val="none" w:sz="0" w:space="0" w:color="auto"/>
        <w:right w:val="none" w:sz="0" w:space="0" w:color="auto"/>
      </w:divBdr>
    </w:div>
    <w:div w:id="421488978">
      <w:bodyDiv w:val="1"/>
      <w:marLeft w:val="0"/>
      <w:marRight w:val="0"/>
      <w:marTop w:val="0"/>
      <w:marBottom w:val="0"/>
      <w:divBdr>
        <w:top w:val="none" w:sz="0" w:space="0" w:color="auto"/>
        <w:left w:val="none" w:sz="0" w:space="0" w:color="auto"/>
        <w:bottom w:val="none" w:sz="0" w:space="0" w:color="auto"/>
        <w:right w:val="none" w:sz="0" w:space="0" w:color="auto"/>
      </w:divBdr>
    </w:div>
    <w:div w:id="439496774">
      <w:bodyDiv w:val="1"/>
      <w:marLeft w:val="0"/>
      <w:marRight w:val="0"/>
      <w:marTop w:val="0"/>
      <w:marBottom w:val="0"/>
      <w:divBdr>
        <w:top w:val="none" w:sz="0" w:space="0" w:color="auto"/>
        <w:left w:val="none" w:sz="0" w:space="0" w:color="auto"/>
        <w:bottom w:val="none" w:sz="0" w:space="0" w:color="auto"/>
        <w:right w:val="none" w:sz="0" w:space="0" w:color="auto"/>
      </w:divBdr>
    </w:div>
    <w:div w:id="458493371">
      <w:bodyDiv w:val="1"/>
      <w:marLeft w:val="0"/>
      <w:marRight w:val="0"/>
      <w:marTop w:val="0"/>
      <w:marBottom w:val="0"/>
      <w:divBdr>
        <w:top w:val="none" w:sz="0" w:space="0" w:color="auto"/>
        <w:left w:val="none" w:sz="0" w:space="0" w:color="auto"/>
        <w:bottom w:val="none" w:sz="0" w:space="0" w:color="auto"/>
        <w:right w:val="none" w:sz="0" w:space="0" w:color="auto"/>
      </w:divBdr>
    </w:div>
    <w:div w:id="461195751">
      <w:bodyDiv w:val="1"/>
      <w:marLeft w:val="0"/>
      <w:marRight w:val="0"/>
      <w:marTop w:val="0"/>
      <w:marBottom w:val="0"/>
      <w:divBdr>
        <w:top w:val="none" w:sz="0" w:space="0" w:color="auto"/>
        <w:left w:val="none" w:sz="0" w:space="0" w:color="auto"/>
        <w:bottom w:val="none" w:sz="0" w:space="0" w:color="auto"/>
        <w:right w:val="none" w:sz="0" w:space="0" w:color="auto"/>
      </w:divBdr>
    </w:div>
    <w:div w:id="468086820">
      <w:bodyDiv w:val="1"/>
      <w:marLeft w:val="0"/>
      <w:marRight w:val="0"/>
      <w:marTop w:val="0"/>
      <w:marBottom w:val="0"/>
      <w:divBdr>
        <w:top w:val="none" w:sz="0" w:space="0" w:color="auto"/>
        <w:left w:val="none" w:sz="0" w:space="0" w:color="auto"/>
        <w:bottom w:val="none" w:sz="0" w:space="0" w:color="auto"/>
        <w:right w:val="none" w:sz="0" w:space="0" w:color="auto"/>
      </w:divBdr>
    </w:div>
    <w:div w:id="485828060">
      <w:bodyDiv w:val="1"/>
      <w:marLeft w:val="0"/>
      <w:marRight w:val="0"/>
      <w:marTop w:val="0"/>
      <w:marBottom w:val="0"/>
      <w:divBdr>
        <w:top w:val="none" w:sz="0" w:space="0" w:color="auto"/>
        <w:left w:val="none" w:sz="0" w:space="0" w:color="auto"/>
        <w:bottom w:val="none" w:sz="0" w:space="0" w:color="auto"/>
        <w:right w:val="none" w:sz="0" w:space="0" w:color="auto"/>
      </w:divBdr>
    </w:div>
    <w:div w:id="491072049">
      <w:bodyDiv w:val="1"/>
      <w:marLeft w:val="0"/>
      <w:marRight w:val="0"/>
      <w:marTop w:val="0"/>
      <w:marBottom w:val="0"/>
      <w:divBdr>
        <w:top w:val="none" w:sz="0" w:space="0" w:color="auto"/>
        <w:left w:val="none" w:sz="0" w:space="0" w:color="auto"/>
        <w:bottom w:val="none" w:sz="0" w:space="0" w:color="auto"/>
        <w:right w:val="none" w:sz="0" w:space="0" w:color="auto"/>
      </w:divBdr>
    </w:div>
    <w:div w:id="499586615">
      <w:bodyDiv w:val="1"/>
      <w:marLeft w:val="0"/>
      <w:marRight w:val="0"/>
      <w:marTop w:val="0"/>
      <w:marBottom w:val="0"/>
      <w:divBdr>
        <w:top w:val="none" w:sz="0" w:space="0" w:color="auto"/>
        <w:left w:val="none" w:sz="0" w:space="0" w:color="auto"/>
        <w:bottom w:val="none" w:sz="0" w:space="0" w:color="auto"/>
        <w:right w:val="none" w:sz="0" w:space="0" w:color="auto"/>
      </w:divBdr>
    </w:div>
    <w:div w:id="508833422">
      <w:bodyDiv w:val="1"/>
      <w:marLeft w:val="0"/>
      <w:marRight w:val="0"/>
      <w:marTop w:val="0"/>
      <w:marBottom w:val="0"/>
      <w:divBdr>
        <w:top w:val="none" w:sz="0" w:space="0" w:color="auto"/>
        <w:left w:val="none" w:sz="0" w:space="0" w:color="auto"/>
        <w:bottom w:val="none" w:sz="0" w:space="0" w:color="auto"/>
        <w:right w:val="none" w:sz="0" w:space="0" w:color="auto"/>
      </w:divBdr>
    </w:div>
    <w:div w:id="513038629">
      <w:bodyDiv w:val="1"/>
      <w:marLeft w:val="0"/>
      <w:marRight w:val="0"/>
      <w:marTop w:val="0"/>
      <w:marBottom w:val="0"/>
      <w:divBdr>
        <w:top w:val="none" w:sz="0" w:space="0" w:color="auto"/>
        <w:left w:val="none" w:sz="0" w:space="0" w:color="auto"/>
        <w:bottom w:val="none" w:sz="0" w:space="0" w:color="auto"/>
        <w:right w:val="none" w:sz="0" w:space="0" w:color="auto"/>
      </w:divBdr>
    </w:div>
    <w:div w:id="517275746">
      <w:bodyDiv w:val="1"/>
      <w:marLeft w:val="0"/>
      <w:marRight w:val="0"/>
      <w:marTop w:val="0"/>
      <w:marBottom w:val="0"/>
      <w:divBdr>
        <w:top w:val="none" w:sz="0" w:space="0" w:color="auto"/>
        <w:left w:val="none" w:sz="0" w:space="0" w:color="auto"/>
        <w:bottom w:val="none" w:sz="0" w:space="0" w:color="auto"/>
        <w:right w:val="none" w:sz="0" w:space="0" w:color="auto"/>
      </w:divBdr>
    </w:div>
    <w:div w:id="526061146">
      <w:bodyDiv w:val="1"/>
      <w:marLeft w:val="0"/>
      <w:marRight w:val="0"/>
      <w:marTop w:val="0"/>
      <w:marBottom w:val="0"/>
      <w:divBdr>
        <w:top w:val="none" w:sz="0" w:space="0" w:color="auto"/>
        <w:left w:val="none" w:sz="0" w:space="0" w:color="auto"/>
        <w:bottom w:val="none" w:sz="0" w:space="0" w:color="auto"/>
        <w:right w:val="none" w:sz="0" w:space="0" w:color="auto"/>
      </w:divBdr>
    </w:div>
    <w:div w:id="528833356">
      <w:bodyDiv w:val="1"/>
      <w:marLeft w:val="0"/>
      <w:marRight w:val="0"/>
      <w:marTop w:val="0"/>
      <w:marBottom w:val="0"/>
      <w:divBdr>
        <w:top w:val="none" w:sz="0" w:space="0" w:color="auto"/>
        <w:left w:val="none" w:sz="0" w:space="0" w:color="auto"/>
        <w:bottom w:val="none" w:sz="0" w:space="0" w:color="auto"/>
        <w:right w:val="none" w:sz="0" w:space="0" w:color="auto"/>
      </w:divBdr>
    </w:div>
    <w:div w:id="558825643">
      <w:bodyDiv w:val="1"/>
      <w:marLeft w:val="0"/>
      <w:marRight w:val="0"/>
      <w:marTop w:val="0"/>
      <w:marBottom w:val="0"/>
      <w:divBdr>
        <w:top w:val="none" w:sz="0" w:space="0" w:color="auto"/>
        <w:left w:val="none" w:sz="0" w:space="0" w:color="auto"/>
        <w:bottom w:val="none" w:sz="0" w:space="0" w:color="auto"/>
        <w:right w:val="none" w:sz="0" w:space="0" w:color="auto"/>
      </w:divBdr>
    </w:div>
    <w:div w:id="579096536">
      <w:bodyDiv w:val="1"/>
      <w:marLeft w:val="0"/>
      <w:marRight w:val="0"/>
      <w:marTop w:val="0"/>
      <w:marBottom w:val="0"/>
      <w:divBdr>
        <w:top w:val="none" w:sz="0" w:space="0" w:color="auto"/>
        <w:left w:val="none" w:sz="0" w:space="0" w:color="auto"/>
        <w:bottom w:val="none" w:sz="0" w:space="0" w:color="auto"/>
        <w:right w:val="none" w:sz="0" w:space="0" w:color="auto"/>
      </w:divBdr>
    </w:div>
    <w:div w:id="579219844">
      <w:bodyDiv w:val="1"/>
      <w:marLeft w:val="0"/>
      <w:marRight w:val="0"/>
      <w:marTop w:val="0"/>
      <w:marBottom w:val="0"/>
      <w:divBdr>
        <w:top w:val="none" w:sz="0" w:space="0" w:color="auto"/>
        <w:left w:val="none" w:sz="0" w:space="0" w:color="auto"/>
        <w:bottom w:val="none" w:sz="0" w:space="0" w:color="auto"/>
        <w:right w:val="none" w:sz="0" w:space="0" w:color="auto"/>
      </w:divBdr>
    </w:div>
    <w:div w:id="632561974">
      <w:bodyDiv w:val="1"/>
      <w:marLeft w:val="0"/>
      <w:marRight w:val="0"/>
      <w:marTop w:val="0"/>
      <w:marBottom w:val="0"/>
      <w:divBdr>
        <w:top w:val="none" w:sz="0" w:space="0" w:color="auto"/>
        <w:left w:val="none" w:sz="0" w:space="0" w:color="auto"/>
        <w:bottom w:val="none" w:sz="0" w:space="0" w:color="auto"/>
        <w:right w:val="none" w:sz="0" w:space="0" w:color="auto"/>
      </w:divBdr>
    </w:div>
    <w:div w:id="641541080">
      <w:bodyDiv w:val="1"/>
      <w:marLeft w:val="0"/>
      <w:marRight w:val="0"/>
      <w:marTop w:val="0"/>
      <w:marBottom w:val="0"/>
      <w:divBdr>
        <w:top w:val="none" w:sz="0" w:space="0" w:color="auto"/>
        <w:left w:val="none" w:sz="0" w:space="0" w:color="auto"/>
        <w:bottom w:val="none" w:sz="0" w:space="0" w:color="auto"/>
        <w:right w:val="none" w:sz="0" w:space="0" w:color="auto"/>
      </w:divBdr>
    </w:div>
    <w:div w:id="667292946">
      <w:bodyDiv w:val="1"/>
      <w:marLeft w:val="0"/>
      <w:marRight w:val="0"/>
      <w:marTop w:val="0"/>
      <w:marBottom w:val="0"/>
      <w:divBdr>
        <w:top w:val="none" w:sz="0" w:space="0" w:color="auto"/>
        <w:left w:val="none" w:sz="0" w:space="0" w:color="auto"/>
        <w:bottom w:val="none" w:sz="0" w:space="0" w:color="auto"/>
        <w:right w:val="none" w:sz="0" w:space="0" w:color="auto"/>
      </w:divBdr>
    </w:div>
    <w:div w:id="667487219">
      <w:bodyDiv w:val="1"/>
      <w:marLeft w:val="0"/>
      <w:marRight w:val="0"/>
      <w:marTop w:val="0"/>
      <w:marBottom w:val="0"/>
      <w:divBdr>
        <w:top w:val="none" w:sz="0" w:space="0" w:color="auto"/>
        <w:left w:val="none" w:sz="0" w:space="0" w:color="auto"/>
        <w:bottom w:val="none" w:sz="0" w:space="0" w:color="auto"/>
        <w:right w:val="none" w:sz="0" w:space="0" w:color="auto"/>
      </w:divBdr>
    </w:div>
    <w:div w:id="673144571">
      <w:bodyDiv w:val="1"/>
      <w:marLeft w:val="0"/>
      <w:marRight w:val="0"/>
      <w:marTop w:val="0"/>
      <w:marBottom w:val="0"/>
      <w:divBdr>
        <w:top w:val="none" w:sz="0" w:space="0" w:color="auto"/>
        <w:left w:val="none" w:sz="0" w:space="0" w:color="auto"/>
        <w:bottom w:val="none" w:sz="0" w:space="0" w:color="auto"/>
        <w:right w:val="none" w:sz="0" w:space="0" w:color="auto"/>
      </w:divBdr>
    </w:div>
    <w:div w:id="676466088">
      <w:bodyDiv w:val="1"/>
      <w:marLeft w:val="0"/>
      <w:marRight w:val="0"/>
      <w:marTop w:val="0"/>
      <w:marBottom w:val="0"/>
      <w:divBdr>
        <w:top w:val="none" w:sz="0" w:space="0" w:color="auto"/>
        <w:left w:val="none" w:sz="0" w:space="0" w:color="auto"/>
        <w:bottom w:val="none" w:sz="0" w:space="0" w:color="auto"/>
        <w:right w:val="none" w:sz="0" w:space="0" w:color="auto"/>
      </w:divBdr>
    </w:div>
    <w:div w:id="684332309">
      <w:bodyDiv w:val="1"/>
      <w:marLeft w:val="0"/>
      <w:marRight w:val="0"/>
      <w:marTop w:val="0"/>
      <w:marBottom w:val="0"/>
      <w:divBdr>
        <w:top w:val="none" w:sz="0" w:space="0" w:color="auto"/>
        <w:left w:val="none" w:sz="0" w:space="0" w:color="auto"/>
        <w:bottom w:val="none" w:sz="0" w:space="0" w:color="auto"/>
        <w:right w:val="none" w:sz="0" w:space="0" w:color="auto"/>
      </w:divBdr>
    </w:div>
    <w:div w:id="697466285">
      <w:bodyDiv w:val="1"/>
      <w:marLeft w:val="0"/>
      <w:marRight w:val="0"/>
      <w:marTop w:val="0"/>
      <w:marBottom w:val="0"/>
      <w:divBdr>
        <w:top w:val="none" w:sz="0" w:space="0" w:color="auto"/>
        <w:left w:val="none" w:sz="0" w:space="0" w:color="auto"/>
        <w:bottom w:val="none" w:sz="0" w:space="0" w:color="auto"/>
        <w:right w:val="none" w:sz="0" w:space="0" w:color="auto"/>
      </w:divBdr>
    </w:div>
    <w:div w:id="701057323">
      <w:bodyDiv w:val="1"/>
      <w:marLeft w:val="0"/>
      <w:marRight w:val="0"/>
      <w:marTop w:val="0"/>
      <w:marBottom w:val="0"/>
      <w:divBdr>
        <w:top w:val="none" w:sz="0" w:space="0" w:color="auto"/>
        <w:left w:val="none" w:sz="0" w:space="0" w:color="auto"/>
        <w:bottom w:val="none" w:sz="0" w:space="0" w:color="auto"/>
        <w:right w:val="none" w:sz="0" w:space="0" w:color="auto"/>
      </w:divBdr>
    </w:div>
    <w:div w:id="701899063">
      <w:bodyDiv w:val="1"/>
      <w:marLeft w:val="0"/>
      <w:marRight w:val="0"/>
      <w:marTop w:val="0"/>
      <w:marBottom w:val="0"/>
      <w:divBdr>
        <w:top w:val="none" w:sz="0" w:space="0" w:color="auto"/>
        <w:left w:val="none" w:sz="0" w:space="0" w:color="auto"/>
        <w:bottom w:val="none" w:sz="0" w:space="0" w:color="auto"/>
        <w:right w:val="none" w:sz="0" w:space="0" w:color="auto"/>
      </w:divBdr>
    </w:div>
    <w:div w:id="704983214">
      <w:bodyDiv w:val="1"/>
      <w:marLeft w:val="0"/>
      <w:marRight w:val="0"/>
      <w:marTop w:val="0"/>
      <w:marBottom w:val="0"/>
      <w:divBdr>
        <w:top w:val="none" w:sz="0" w:space="0" w:color="auto"/>
        <w:left w:val="none" w:sz="0" w:space="0" w:color="auto"/>
        <w:bottom w:val="none" w:sz="0" w:space="0" w:color="auto"/>
        <w:right w:val="none" w:sz="0" w:space="0" w:color="auto"/>
      </w:divBdr>
    </w:div>
    <w:div w:id="714736115">
      <w:bodyDiv w:val="1"/>
      <w:marLeft w:val="0"/>
      <w:marRight w:val="0"/>
      <w:marTop w:val="0"/>
      <w:marBottom w:val="0"/>
      <w:divBdr>
        <w:top w:val="none" w:sz="0" w:space="0" w:color="auto"/>
        <w:left w:val="none" w:sz="0" w:space="0" w:color="auto"/>
        <w:bottom w:val="none" w:sz="0" w:space="0" w:color="auto"/>
        <w:right w:val="none" w:sz="0" w:space="0" w:color="auto"/>
      </w:divBdr>
    </w:div>
    <w:div w:id="748502797">
      <w:bodyDiv w:val="1"/>
      <w:marLeft w:val="0"/>
      <w:marRight w:val="0"/>
      <w:marTop w:val="0"/>
      <w:marBottom w:val="0"/>
      <w:divBdr>
        <w:top w:val="none" w:sz="0" w:space="0" w:color="auto"/>
        <w:left w:val="none" w:sz="0" w:space="0" w:color="auto"/>
        <w:bottom w:val="none" w:sz="0" w:space="0" w:color="auto"/>
        <w:right w:val="none" w:sz="0" w:space="0" w:color="auto"/>
      </w:divBdr>
    </w:div>
    <w:div w:id="762724846">
      <w:bodyDiv w:val="1"/>
      <w:marLeft w:val="0"/>
      <w:marRight w:val="0"/>
      <w:marTop w:val="0"/>
      <w:marBottom w:val="0"/>
      <w:divBdr>
        <w:top w:val="none" w:sz="0" w:space="0" w:color="auto"/>
        <w:left w:val="none" w:sz="0" w:space="0" w:color="auto"/>
        <w:bottom w:val="none" w:sz="0" w:space="0" w:color="auto"/>
        <w:right w:val="none" w:sz="0" w:space="0" w:color="auto"/>
      </w:divBdr>
    </w:div>
    <w:div w:id="768626165">
      <w:bodyDiv w:val="1"/>
      <w:marLeft w:val="0"/>
      <w:marRight w:val="0"/>
      <w:marTop w:val="0"/>
      <w:marBottom w:val="0"/>
      <w:divBdr>
        <w:top w:val="none" w:sz="0" w:space="0" w:color="auto"/>
        <w:left w:val="none" w:sz="0" w:space="0" w:color="auto"/>
        <w:bottom w:val="none" w:sz="0" w:space="0" w:color="auto"/>
        <w:right w:val="none" w:sz="0" w:space="0" w:color="auto"/>
      </w:divBdr>
    </w:div>
    <w:div w:id="792598069">
      <w:bodyDiv w:val="1"/>
      <w:marLeft w:val="0"/>
      <w:marRight w:val="0"/>
      <w:marTop w:val="0"/>
      <w:marBottom w:val="0"/>
      <w:divBdr>
        <w:top w:val="none" w:sz="0" w:space="0" w:color="auto"/>
        <w:left w:val="none" w:sz="0" w:space="0" w:color="auto"/>
        <w:bottom w:val="none" w:sz="0" w:space="0" w:color="auto"/>
        <w:right w:val="none" w:sz="0" w:space="0" w:color="auto"/>
      </w:divBdr>
    </w:div>
    <w:div w:id="803933376">
      <w:bodyDiv w:val="1"/>
      <w:marLeft w:val="0"/>
      <w:marRight w:val="0"/>
      <w:marTop w:val="0"/>
      <w:marBottom w:val="0"/>
      <w:divBdr>
        <w:top w:val="none" w:sz="0" w:space="0" w:color="auto"/>
        <w:left w:val="none" w:sz="0" w:space="0" w:color="auto"/>
        <w:bottom w:val="none" w:sz="0" w:space="0" w:color="auto"/>
        <w:right w:val="none" w:sz="0" w:space="0" w:color="auto"/>
      </w:divBdr>
    </w:div>
    <w:div w:id="807212047">
      <w:bodyDiv w:val="1"/>
      <w:marLeft w:val="0"/>
      <w:marRight w:val="0"/>
      <w:marTop w:val="0"/>
      <w:marBottom w:val="0"/>
      <w:divBdr>
        <w:top w:val="none" w:sz="0" w:space="0" w:color="auto"/>
        <w:left w:val="none" w:sz="0" w:space="0" w:color="auto"/>
        <w:bottom w:val="none" w:sz="0" w:space="0" w:color="auto"/>
        <w:right w:val="none" w:sz="0" w:space="0" w:color="auto"/>
      </w:divBdr>
    </w:div>
    <w:div w:id="816192258">
      <w:bodyDiv w:val="1"/>
      <w:marLeft w:val="0"/>
      <w:marRight w:val="0"/>
      <w:marTop w:val="0"/>
      <w:marBottom w:val="0"/>
      <w:divBdr>
        <w:top w:val="none" w:sz="0" w:space="0" w:color="auto"/>
        <w:left w:val="none" w:sz="0" w:space="0" w:color="auto"/>
        <w:bottom w:val="none" w:sz="0" w:space="0" w:color="auto"/>
        <w:right w:val="none" w:sz="0" w:space="0" w:color="auto"/>
      </w:divBdr>
    </w:div>
    <w:div w:id="822311330">
      <w:bodyDiv w:val="1"/>
      <w:marLeft w:val="0"/>
      <w:marRight w:val="0"/>
      <w:marTop w:val="0"/>
      <w:marBottom w:val="0"/>
      <w:divBdr>
        <w:top w:val="none" w:sz="0" w:space="0" w:color="auto"/>
        <w:left w:val="none" w:sz="0" w:space="0" w:color="auto"/>
        <w:bottom w:val="none" w:sz="0" w:space="0" w:color="auto"/>
        <w:right w:val="none" w:sz="0" w:space="0" w:color="auto"/>
      </w:divBdr>
    </w:div>
    <w:div w:id="834879176">
      <w:bodyDiv w:val="1"/>
      <w:marLeft w:val="0"/>
      <w:marRight w:val="0"/>
      <w:marTop w:val="0"/>
      <w:marBottom w:val="0"/>
      <w:divBdr>
        <w:top w:val="none" w:sz="0" w:space="0" w:color="auto"/>
        <w:left w:val="none" w:sz="0" w:space="0" w:color="auto"/>
        <w:bottom w:val="none" w:sz="0" w:space="0" w:color="auto"/>
        <w:right w:val="none" w:sz="0" w:space="0" w:color="auto"/>
      </w:divBdr>
    </w:div>
    <w:div w:id="847057094">
      <w:bodyDiv w:val="1"/>
      <w:marLeft w:val="0"/>
      <w:marRight w:val="0"/>
      <w:marTop w:val="0"/>
      <w:marBottom w:val="0"/>
      <w:divBdr>
        <w:top w:val="none" w:sz="0" w:space="0" w:color="auto"/>
        <w:left w:val="none" w:sz="0" w:space="0" w:color="auto"/>
        <w:bottom w:val="none" w:sz="0" w:space="0" w:color="auto"/>
        <w:right w:val="none" w:sz="0" w:space="0" w:color="auto"/>
      </w:divBdr>
    </w:div>
    <w:div w:id="849031944">
      <w:bodyDiv w:val="1"/>
      <w:marLeft w:val="0"/>
      <w:marRight w:val="0"/>
      <w:marTop w:val="0"/>
      <w:marBottom w:val="0"/>
      <w:divBdr>
        <w:top w:val="none" w:sz="0" w:space="0" w:color="auto"/>
        <w:left w:val="none" w:sz="0" w:space="0" w:color="auto"/>
        <w:bottom w:val="none" w:sz="0" w:space="0" w:color="auto"/>
        <w:right w:val="none" w:sz="0" w:space="0" w:color="auto"/>
      </w:divBdr>
    </w:div>
    <w:div w:id="853227251">
      <w:bodyDiv w:val="1"/>
      <w:marLeft w:val="0"/>
      <w:marRight w:val="0"/>
      <w:marTop w:val="0"/>
      <w:marBottom w:val="0"/>
      <w:divBdr>
        <w:top w:val="none" w:sz="0" w:space="0" w:color="auto"/>
        <w:left w:val="none" w:sz="0" w:space="0" w:color="auto"/>
        <w:bottom w:val="none" w:sz="0" w:space="0" w:color="auto"/>
        <w:right w:val="none" w:sz="0" w:space="0" w:color="auto"/>
      </w:divBdr>
    </w:div>
    <w:div w:id="880870335">
      <w:bodyDiv w:val="1"/>
      <w:marLeft w:val="0"/>
      <w:marRight w:val="0"/>
      <w:marTop w:val="0"/>
      <w:marBottom w:val="0"/>
      <w:divBdr>
        <w:top w:val="none" w:sz="0" w:space="0" w:color="auto"/>
        <w:left w:val="none" w:sz="0" w:space="0" w:color="auto"/>
        <w:bottom w:val="none" w:sz="0" w:space="0" w:color="auto"/>
        <w:right w:val="none" w:sz="0" w:space="0" w:color="auto"/>
      </w:divBdr>
    </w:div>
    <w:div w:id="897128780">
      <w:bodyDiv w:val="1"/>
      <w:marLeft w:val="0"/>
      <w:marRight w:val="0"/>
      <w:marTop w:val="0"/>
      <w:marBottom w:val="0"/>
      <w:divBdr>
        <w:top w:val="none" w:sz="0" w:space="0" w:color="auto"/>
        <w:left w:val="none" w:sz="0" w:space="0" w:color="auto"/>
        <w:bottom w:val="none" w:sz="0" w:space="0" w:color="auto"/>
        <w:right w:val="none" w:sz="0" w:space="0" w:color="auto"/>
      </w:divBdr>
    </w:div>
    <w:div w:id="900823763">
      <w:bodyDiv w:val="1"/>
      <w:marLeft w:val="0"/>
      <w:marRight w:val="0"/>
      <w:marTop w:val="0"/>
      <w:marBottom w:val="0"/>
      <w:divBdr>
        <w:top w:val="none" w:sz="0" w:space="0" w:color="auto"/>
        <w:left w:val="none" w:sz="0" w:space="0" w:color="auto"/>
        <w:bottom w:val="none" w:sz="0" w:space="0" w:color="auto"/>
        <w:right w:val="none" w:sz="0" w:space="0" w:color="auto"/>
      </w:divBdr>
    </w:div>
    <w:div w:id="933249970">
      <w:bodyDiv w:val="1"/>
      <w:marLeft w:val="0"/>
      <w:marRight w:val="0"/>
      <w:marTop w:val="0"/>
      <w:marBottom w:val="0"/>
      <w:divBdr>
        <w:top w:val="none" w:sz="0" w:space="0" w:color="auto"/>
        <w:left w:val="none" w:sz="0" w:space="0" w:color="auto"/>
        <w:bottom w:val="none" w:sz="0" w:space="0" w:color="auto"/>
        <w:right w:val="none" w:sz="0" w:space="0" w:color="auto"/>
      </w:divBdr>
    </w:div>
    <w:div w:id="935285017">
      <w:bodyDiv w:val="1"/>
      <w:marLeft w:val="0"/>
      <w:marRight w:val="0"/>
      <w:marTop w:val="0"/>
      <w:marBottom w:val="0"/>
      <w:divBdr>
        <w:top w:val="none" w:sz="0" w:space="0" w:color="auto"/>
        <w:left w:val="none" w:sz="0" w:space="0" w:color="auto"/>
        <w:bottom w:val="none" w:sz="0" w:space="0" w:color="auto"/>
        <w:right w:val="none" w:sz="0" w:space="0" w:color="auto"/>
      </w:divBdr>
    </w:div>
    <w:div w:id="947812267">
      <w:bodyDiv w:val="1"/>
      <w:marLeft w:val="0"/>
      <w:marRight w:val="0"/>
      <w:marTop w:val="0"/>
      <w:marBottom w:val="0"/>
      <w:divBdr>
        <w:top w:val="none" w:sz="0" w:space="0" w:color="auto"/>
        <w:left w:val="none" w:sz="0" w:space="0" w:color="auto"/>
        <w:bottom w:val="none" w:sz="0" w:space="0" w:color="auto"/>
        <w:right w:val="none" w:sz="0" w:space="0" w:color="auto"/>
      </w:divBdr>
    </w:div>
    <w:div w:id="951865521">
      <w:bodyDiv w:val="1"/>
      <w:marLeft w:val="0"/>
      <w:marRight w:val="0"/>
      <w:marTop w:val="0"/>
      <w:marBottom w:val="0"/>
      <w:divBdr>
        <w:top w:val="none" w:sz="0" w:space="0" w:color="auto"/>
        <w:left w:val="none" w:sz="0" w:space="0" w:color="auto"/>
        <w:bottom w:val="none" w:sz="0" w:space="0" w:color="auto"/>
        <w:right w:val="none" w:sz="0" w:space="0" w:color="auto"/>
      </w:divBdr>
    </w:div>
    <w:div w:id="952588077">
      <w:bodyDiv w:val="1"/>
      <w:marLeft w:val="0"/>
      <w:marRight w:val="0"/>
      <w:marTop w:val="0"/>
      <w:marBottom w:val="0"/>
      <w:divBdr>
        <w:top w:val="none" w:sz="0" w:space="0" w:color="auto"/>
        <w:left w:val="none" w:sz="0" w:space="0" w:color="auto"/>
        <w:bottom w:val="none" w:sz="0" w:space="0" w:color="auto"/>
        <w:right w:val="none" w:sz="0" w:space="0" w:color="auto"/>
      </w:divBdr>
    </w:div>
    <w:div w:id="965889989">
      <w:bodyDiv w:val="1"/>
      <w:marLeft w:val="0"/>
      <w:marRight w:val="0"/>
      <w:marTop w:val="0"/>
      <w:marBottom w:val="0"/>
      <w:divBdr>
        <w:top w:val="none" w:sz="0" w:space="0" w:color="auto"/>
        <w:left w:val="none" w:sz="0" w:space="0" w:color="auto"/>
        <w:bottom w:val="none" w:sz="0" w:space="0" w:color="auto"/>
        <w:right w:val="none" w:sz="0" w:space="0" w:color="auto"/>
      </w:divBdr>
    </w:div>
    <w:div w:id="973482063">
      <w:bodyDiv w:val="1"/>
      <w:marLeft w:val="0"/>
      <w:marRight w:val="0"/>
      <w:marTop w:val="0"/>
      <w:marBottom w:val="0"/>
      <w:divBdr>
        <w:top w:val="none" w:sz="0" w:space="0" w:color="auto"/>
        <w:left w:val="none" w:sz="0" w:space="0" w:color="auto"/>
        <w:bottom w:val="none" w:sz="0" w:space="0" w:color="auto"/>
        <w:right w:val="none" w:sz="0" w:space="0" w:color="auto"/>
      </w:divBdr>
    </w:div>
    <w:div w:id="982083904">
      <w:bodyDiv w:val="1"/>
      <w:marLeft w:val="0"/>
      <w:marRight w:val="0"/>
      <w:marTop w:val="0"/>
      <w:marBottom w:val="0"/>
      <w:divBdr>
        <w:top w:val="none" w:sz="0" w:space="0" w:color="auto"/>
        <w:left w:val="none" w:sz="0" w:space="0" w:color="auto"/>
        <w:bottom w:val="none" w:sz="0" w:space="0" w:color="auto"/>
        <w:right w:val="none" w:sz="0" w:space="0" w:color="auto"/>
      </w:divBdr>
    </w:div>
    <w:div w:id="987514587">
      <w:bodyDiv w:val="1"/>
      <w:marLeft w:val="0"/>
      <w:marRight w:val="0"/>
      <w:marTop w:val="0"/>
      <w:marBottom w:val="0"/>
      <w:divBdr>
        <w:top w:val="none" w:sz="0" w:space="0" w:color="auto"/>
        <w:left w:val="none" w:sz="0" w:space="0" w:color="auto"/>
        <w:bottom w:val="none" w:sz="0" w:space="0" w:color="auto"/>
        <w:right w:val="none" w:sz="0" w:space="0" w:color="auto"/>
      </w:divBdr>
    </w:div>
    <w:div w:id="991375474">
      <w:bodyDiv w:val="1"/>
      <w:marLeft w:val="0"/>
      <w:marRight w:val="0"/>
      <w:marTop w:val="0"/>
      <w:marBottom w:val="0"/>
      <w:divBdr>
        <w:top w:val="none" w:sz="0" w:space="0" w:color="auto"/>
        <w:left w:val="none" w:sz="0" w:space="0" w:color="auto"/>
        <w:bottom w:val="none" w:sz="0" w:space="0" w:color="auto"/>
        <w:right w:val="none" w:sz="0" w:space="0" w:color="auto"/>
      </w:divBdr>
    </w:div>
    <w:div w:id="996417936">
      <w:bodyDiv w:val="1"/>
      <w:marLeft w:val="0"/>
      <w:marRight w:val="0"/>
      <w:marTop w:val="0"/>
      <w:marBottom w:val="0"/>
      <w:divBdr>
        <w:top w:val="none" w:sz="0" w:space="0" w:color="auto"/>
        <w:left w:val="none" w:sz="0" w:space="0" w:color="auto"/>
        <w:bottom w:val="none" w:sz="0" w:space="0" w:color="auto"/>
        <w:right w:val="none" w:sz="0" w:space="0" w:color="auto"/>
      </w:divBdr>
    </w:div>
    <w:div w:id="1005405806">
      <w:bodyDiv w:val="1"/>
      <w:marLeft w:val="0"/>
      <w:marRight w:val="0"/>
      <w:marTop w:val="0"/>
      <w:marBottom w:val="0"/>
      <w:divBdr>
        <w:top w:val="none" w:sz="0" w:space="0" w:color="auto"/>
        <w:left w:val="none" w:sz="0" w:space="0" w:color="auto"/>
        <w:bottom w:val="none" w:sz="0" w:space="0" w:color="auto"/>
        <w:right w:val="none" w:sz="0" w:space="0" w:color="auto"/>
      </w:divBdr>
    </w:div>
    <w:div w:id="1007102676">
      <w:bodyDiv w:val="1"/>
      <w:marLeft w:val="0"/>
      <w:marRight w:val="0"/>
      <w:marTop w:val="0"/>
      <w:marBottom w:val="0"/>
      <w:divBdr>
        <w:top w:val="none" w:sz="0" w:space="0" w:color="auto"/>
        <w:left w:val="none" w:sz="0" w:space="0" w:color="auto"/>
        <w:bottom w:val="none" w:sz="0" w:space="0" w:color="auto"/>
        <w:right w:val="none" w:sz="0" w:space="0" w:color="auto"/>
      </w:divBdr>
    </w:div>
    <w:div w:id="1007751609">
      <w:bodyDiv w:val="1"/>
      <w:marLeft w:val="0"/>
      <w:marRight w:val="0"/>
      <w:marTop w:val="0"/>
      <w:marBottom w:val="0"/>
      <w:divBdr>
        <w:top w:val="none" w:sz="0" w:space="0" w:color="auto"/>
        <w:left w:val="none" w:sz="0" w:space="0" w:color="auto"/>
        <w:bottom w:val="none" w:sz="0" w:space="0" w:color="auto"/>
        <w:right w:val="none" w:sz="0" w:space="0" w:color="auto"/>
      </w:divBdr>
    </w:div>
    <w:div w:id="1020279973">
      <w:bodyDiv w:val="1"/>
      <w:marLeft w:val="0"/>
      <w:marRight w:val="0"/>
      <w:marTop w:val="0"/>
      <w:marBottom w:val="0"/>
      <w:divBdr>
        <w:top w:val="none" w:sz="0" w:space="0" w:color="auto"/>
        <w:left w:val="none" w:sz="0" w:space="0" w:color="auto"/>
        <w:bottom w:val="none" w:sz="0" w:space="0" w:color="auto"/>
        <w:right w:val="none" w:sz="0" w:space="0" w:color="auto"/>
      </w:divBdr>
    </w:div>
    <w:div w:id="1024133118">
      <w:bodyDiv w:val="1"/>
      <w:marLeft w:val="0"/>
      <w:marRight w:val="0"/>
      <w:marTop w:val="0"/>
      <w:marBottom w:val="0"/>
      <w:divBdr>
        <w:top w:val="none" w:sz="0" w:space="0" w:color="auto"/>
        <w:left w:val="none" w:sz="0" w:space="0" w:color="auto"/>
        <w:bottom w:val="none" w:sz="0" w:space="0" w:color="auto"/>
        <w:right w:val="none" w:sz="0" w:space="0" w:color="auto"/>
      </w:divBdr>
    </w:div>
    <w:div w:id="1027633426">
      <w:bodyDiv w:val="1"/>
      <w:marLeft w:val="0"/>
      <w:marRight w:val="0"/>
      <w:marTop w:val="0"/>
      <w:marBottom w:val="0"/>
      <w:divBdr>
        <w:top w:val="none" w:sz="0" w:space="0" w:color="auto"/>
        <w:left w:val="none" w:sz="0" w:space="0" w:color="auto"/>
        <w:bottom w:val="none" w:sz="0" w:space="0" w:color="auto"/>
        <w:right w:val="none" w:sz="0" w:space="0" w:color="auto"/>
      </w:divBdr>
    </w:div>
    <w:div w:id="1029991562">
      <w:bodyDiv w:val="1"/>
      <w:marLeft w:val="0"/>
      <w:marRight w:val="0"/>
      <w:marTop w:val="0"/>
      <w:marBottom w:val="0"/>
      <w:divBdr>
        <w:top w:val="none" w:sz="0" w:space="0" w:color="auto"/>
        <w:left w:val="none" w:sz="0" w:space="0" w:color="auto"/>
        <w:bottom w:val="none" w:sz="0" w:space="0" w:color="auto"/>
        <w:right w:val="none" w:sz="0" w:space="0" w:color="auto"/>
      </w:divBdr>
    </w:div>
    <w:div w:id="1071656305">
      <w:bodyDiv w:val="1"/>
      <w:marLeft w:val="0"/>
      <w:marRight w:val="0"/>
      <w:marTop w:val="0"/>
      <w:marBottom w:val="0"/>
      <w:divBdr>
        <w:top w:val="none" w:sz="0" w:space="0" w:color="auto"/>
        <w:left w:val="none" w:sz="0" w:space="0" w:color="auto"/>
        <w:bottom w:val="none" w:sz="0" w:space="0" w:color="auto"/>
        <w:right w:val="none" w:sz="0" w:space="0" w:color="auto"/>
      </w:divBdr>
    </w:div>
    <w:div w:id="1074083578">
      <w:bodyDiv w:val="1"/>
      <w:marLeft w:val="0"/>
      <w:marRight w:val="0"/>
      <w:marTop w:val="0"/>
      <w:marBottom w:val="0"/>
      <w:divBdr>
        <w:top w:val="none" w:sz="0" w:space="0" w:color="auto"/>
        <w:left w:val="none" w:sz="0" w:space="0" w:color="auto"/>
        <w:bottom w:val="none" w:sz="0" w:space="0" w:color="auto"/>
        <w:right w:val="none" w:sz="0" w:space="0" w:color="auto"/>
      </w:divBdr>
    </w:div>
    <w:div w:id="1074202108">
      <w:bodyDiv w:val="1"/>
      <w:marLeft w:val="0"/>
      <w:marRight w:val="0"/>
      <w:marTop w:val="0"/>
      <w:marBottom w:val="0"/>
      <w:divBdr>
        <w:top w:val="none" w:sz="0" w:space="0" w:color="auto"/>
        <w:left w:val="none" w:sz="0" w:space="0" w:color="auto"/>
        <w:bottom w:val="none" w:sz="0" w:space="0" w:color="auto"/>
        <w:right w:val="none" w:sz="0" w:space="0" w:color="auto"/>
      </w:divBdr>
    </w:div>
    <w:div w:id="1079788941">
      <w:bodyDiv w:val="1"/>
      <w:marLeft w:val="0"/>
      <w:marRight w:val="0"/>
      <w:marTop w:val="0"/>
      <w:marBottom w:val="0"/>
      <w:divBdr>
        <w:top w:val="none" w:sz="0" w:space="0" w:color="auto"/>
        <w:left w:val="none" w:sz="0" w:space="0" w:color="auto"/>
        <w:bottom w:val="none" w:sz="0" w:space="0" w:color="auto"/>
        <w:right w:val="none" w:sz="0" w:space="0" w:color="auto"/>
      </w:divBdr>
    </w:div>
    <w:div w:id="1091925777">
      <w:bodyDiv w:val="1"/>
      <w:marLeft w:val="0"/>
      <w:marRight w:val="0"/>
      <w:marTop w:val="0"/>
      <w:marBottom w:val="0"/>
      <w:divBdr>
        <w:top w:val="none" w:sz="0" w:space="0" w:color="auto"/>
        <w:left w:val="none" w:sz="0" w:space="0" w:color="auto"/>
        <w:bottom w:val="none" w:sz="0" w:space="0" w:color="auto"/>
        <w:right w:val="none" w:sz="0" w:space="0" w:color="auto"/>
      </w:divBdr>
    </w:div>
    <w:div w:id="1152020093">
      <w:bodyDiv w:val="1"/>
      <w:marLeft w:val="0"/>
      <w:marRight w:val="0"/>
      <w:marTop w:val="0"/>
      <w:marBottom w:val="0"/>
      <w:divBdr>
        <w:top w:val="none" w:sz="0" w:space="0" w:color="auto"/>
        <w:left w:val="none" w:sz="0" w:space="0" w:color="auto"/>
        <w:bottom w:val="none" w:sz="0" w:space="0" w:color="auto"/>
        <w:right w:val="none" w:sz="0" w:space="0" w:color="auto"/>
      </w:divBdr>
    </w:div>
    <w:div w:id="1155335102">
      <w:bodyDiv w:val="1"/>
      <w:marLeft w:val="0"/>
      <w:marRight w:val="0"/>
      <w:marTop w:val="0"/>
      <w:marBottom w:val="0"/>
      <w:divBdr>
        <w:top w:val="none" w:sz="0" w:space="0" w:color="auto"/>
        <w:left w:val="none" w:sz="0" w:space="0" w:color="auto"/>
        <w:bottom w:val="none" w:sz="0" w:space="0" w:color="auto"/>
        <w:right w:val="none" w:sz="0" w:space="0" w:color="auto"/>
      </w:divBdr>
    </w:div>
    <w:div w:id="1155687710">
      <w:bodyDiv w:val="1"/>
      <w:marLeft w:val="0"/>
      <w:marRight w:val="0"/>
      <w:marTop w:val="0"/>
      <w:marBottom w:val="0"/>
      <w:divBdr>
        <w:top w:val="none" w:sz="0" w:space="0" w:color="auto"/>
        <w:left w:val="none" w:sz="0" w:space="0" w:color="auto"/>
        <w:bottom w:val="none" w:sz="0" w:space="0" w:color="auto"/>
        <w:right w:val="none" w:sz="0" w:space="0" w:color="auto"/>
      </w:divBdr>
    </w:div>
    <w:div w:id="1163549404">
      <w:bodyDiv w:val="1"/>
      <w:marLeft w:val="0"/>
      <w:marRight w:val="0"/>
      <w:marTop w:val="0"/>
      <w:marBottom w:val="0"/>
      <w:divBdr>
        <w:top w:val="none" w:sz="0" w:space="0" w:color="auto"/>
        <w:left w:val="none" w:sz="0" w:space="0" w:color="auto"/>
        <w:bottom w:val="none" w:sz="0" w:space="0" w:color="auto"/>
        <w:right w:val="none" w:sz="0" w:space="0" w:color="auto"/>
      </w:divBdr>
    </w:div>
    <w:div w:id="1182669844">
      <w:bodyDiv w:val="1"/>
      <w:marLeft w:val="0"/>
      <w:marRight w:val="0"/>
      <w:marTop w:val="0"/>
      <w:marBottom w:val="0"/>
      <w:divBdr>
        <w:top w:val="none" w:sz="0" w:space="0" w:color="auto"/>
        <w:left w:val="none" w:sz="0" w:space="0" w:color="auto"/>
        <w:bottom w:val="none" w:sz="0" w:space="0" w:color="auto"/>
        <w:right w:val="none" w:sz="0" w:space="0" w:color="auto"/>
      </w:divBdr>
    </w:div>
    <w:div w:id="1186019902">
      <w:bodyDiv w:val="1"/>
      <w:marLeft w:val="0"/>
      <w:marRight w:val="0"/>
      <w:marTop w:val="0"/>
      <w:marBottom w:val="0"/>
      <w:divBdr>
        <w:top w:val="none" w:sz="0" w:space="0" w:color="auto"/>
        <w:left w:val="none" w:sz="0" w:space="0" w:color="auto"/>
        <w:bottom w:val="none" w:sz="0" w:space="0" w:color="auto"/>
        <w:right w:val="none" w:sz="0" w:space="0" w:color="auto"/>
      </w:divBdr>
    </w:div>
    <w:div w:id="1187520557">
      <w:bodyDiv w:val="1"/>
      <w:marLeft w:val="0"/>
      <w:marRight w:val="0"/>
      <w:marTop w:val="0"/>
      <w:marBottom w:val="0"/>
      <w:divBdr>
        <w:top w:val="none" w:sz="0" w:space="0" w:color="auto"/>
        <w:left w:val="none" w:sz="0" w:space="0" w:color="auto"/>
        <w:bottom w:val="none" w:sz="0" w:space="0" w:color="auto"/>
        <w:right w:val="none" w:sz="0" w:space="0" w:color="auto"/>
      </w:divBdr>
    </w:div>
    <w:div w:id="1191993733">
      <w:bodyDiv w:val="1"/>
      <w:marLeft w:val="0"/>
      <w:marRight w:val="0"/>
      <w:marTop w:val="0"/>
      <w:marBottom w:val="0"/>
      <w:divBdr>
        <w:top w:val="none" w:sz="0" w:space="0" w:color="auto"/>
        <w:left w:val="none" w:sz="0" w:space="0" w:color="auto"/>
        <w:bottom w:val="none" w:sz="0" w:space="0" w:color="auto"/>
        <w:right w:val="none" w:sz="0" w:space="0" w:color="auto"/>
      </w:divBdr>
    </w:div>
    <w:div w:id="1210606171">
      <w:bodyDiv w:val="1"/>
      <w:marLeft w:val="0"/>
      <w:marRight w:val="0"/>
      <w:marTop w:val="0"/>
      <w:marBottom w:val="0"/>
      <w:divBdr>
        <w:top w:val="none" w:sz="0" w:space="0" w:color="auto"/>
        <w:left w:val="none" w:sz="0" w:space="0" w:color="auto"/>
        <w:bottom w:val="none" w:sz="0" w:space="0" w:color="auto"/>
        <w:right w:val="none" w:sz="0" w:space="0" w:color="auto"/>
      </w:divBdr>
    </w:div>
    <w:div w:id="1220554217">
      <w:bodyDiv w:val="1"/>
      <w:marLeft w:val="0"/>
      <w:marRight w:val="0"/>
      <w:marTop w:val="0"/>
      <w:marBottom w:val="0"/>
      <w:divBdr>
        <w:top w:val="none" w:sz="0" w:space="0" w:color="auto"/>
        <w:left w:val="none" w:sz="0" w:space="0" w:color="auto"/>
        <w:bottom w:val="none" w:sz="0" w:space="0" w:color="auto"/>
        <w:right w:val="none" w:sz="0" w:space="0" w:color="auto"/>
      </w:divBdr>
    </w:div>
    <w:div w:id="1246765885">
      <w:bodyDiv w:val="1"/>
      <w:marLeft w:val="0"/>
      <w:marRight w:val="0"/>
      <w:marTop w:val="0"/>
      <w:marBottom w:val="0"/>
      <w:divBdr>
        <w:top w:val="none" w:sz="0" w:space="0" w:color="auto"/>
        <w:left w:val="none" w:sz="0" w:space="0" w:color="auto"/>
        <w:bottom w:val="none" w:sz="0" w:space="0" w:color="auto"/>
        <w:right w:val="none" w:sz="0" w:space="0" w:color="auto"/>
      </w:divBdr>
    </w:div>
    <w:div w:id="1248809267">
      <w:bodyDiv w:val="1"/>
      <w:marLeft w:val="0"/>
      <w:marRight w:val="0"/>
      <w:marTop w:val="0"/>
      <w:marBottom w:val="0"/>
      <w:divBdr>
        <w:top w:val="none" w:sz="0" w:space="0" w:color="auto"/>
        <w:left w:val="none" w:sz="0" w:space="0" w:color="auto"/>
        <w:bottom w:val="none" w:sz="0" w:space="0" w:color="auto"/>
        <w:right w:val="none" w:sz="0" w:space="0" w:color="auto"/>
      </w:divBdr>
    </w:div>
    <w:div w:id="1248998986">
      <w:bodyDiv w:val="1"/>
      <w:marLeft w:val="0"/>
      <w:marRight w:val="0"/>
      <w:marTop w:val="0"/>
      <w:marBottom w:val="0"/>
      <w:divBdr>
        <w:top w:val="none" w:sz="0" w:space="0" w:color="auto"/>
        <w:left w:val="none" w:sz="0" w:space="0" w:color="auto"/>
        <w:bottom w:val="none" w:sz="0" w:space="0" w:color="auto"/>
        <w:right w:val="none" w:sz="0" w:space="0" w:color="auto"/>
      </w:divBdr>
    </w:div>
    <w:div w:id="1267884448">
      <w:bodyDiv w:val="1"/>
      <w:marLeft w:val="0"/>
      <w:marRight w:val="0"/>
      <w:marTop w:val="0"/>
      <w:marBottom w:val="0"/>
      <w:divBdr>
        <w:top w:val="none" w:sz="0" w:space="0" w:color="auto"/>
        <w:left w:val="none" w:sz="0" w:space="0" w:color="auto"/>
        <w:bottom w:val="none" w:sz="0" w:space="0" w:color="auto"/>
        <w:right w:val="none" w:sz="0" w:space="0" w:color="auto"/>
      </w:divBdr>
    </w:div>
    <w:div w:id="1268200771">
      <w:bodyDiv w:val="1"/>
      <w:marLeft w:val="0"/>
      <w:marRight w:val="0"/>
      <w:marTop w:val="0"/>
      <w:marBottom w:val="0"/>
      <w:divBdr>
        <w:top w:val="none" w:sz="0" w:space="0" w:color="auto"/>
        <w:left w:val="none" w:sz="0" w:space="0" w:color="auto"/>
        <w:bottom w:val="none" w:sz="0" w:space="0" w:color="auto"/>
        <w:right w:val="none" w:sz="0" w:space="0" w:color="auto"/>
      </w:divBdr>
    </w:div>
    <w:div w:id="1282418513">
      <w:bodyDiv w:val="1"/>
      <w:marLeft w:val="0"/>
      <w:marRight w:val="0"/>
      <w:marTop w:val="0"/>
      <w:marBottom w:val="0"/>
      <w:divBdr>
        <w:top w:val="none" w:sz="0" w:space="0" w:color="auto"/>
        <w:left w:val="none" w:sz="0" w:space="0" w:color="auto"/>
        <w:bottom w:val="none" w:sz="0" w:space="0" w:color="auto"/>
        <w:right w:val="none" w:sz="0" w:space="0" w:color="auto"/>
      </w:divBdr>
    </w:div>
    <w:div w:id="1294100461">
      <w:bodyDiv w:val="1"/>
      <w:marLeft w:val="0"/>
      <w:marRight w:val="0"/>
      <w:marTop w:val="0"/>
      <w:marBottom w:val="0"/>
      <w:divBdr>
        <w:top w:val="none" w:sz="0" w:space="0" w:color="auto"/>
        <w:left w:val="none" w:sz="0" w:space="0" w:color="auto"/>
        <w:bottom w:val="none" w:sz="0" w:space="0" w:color="auto"/>
        <w:right w:val="none" w:sz="0" w:space="0" w:color="auto"/>
      </w:divBdr>
    </w:div>
    <w:div w:id="1298757668">
      <w:bodyDiv w:val="1"/>
      <w:marLeft w:val="0"/>
      <w:marRight w:val="0"/>
      <w:marTop w:val="0"/>
      <w:marBottom w:val="0"/>
      <w:divBdr>
        <w:top w:val="none" w:sz="0" w:space="0" w:color="auto"/>
        <w:left w:val="none" w:sz="0" w:space="0" w:color="auto"/>
        <w:bottom w:val="none" w:sz="0" w:space="0" w:color="auto"/>
        <w:right w:val="none" w:sz="0" w:space="0" w:color="auto"/>
      </w:divBdr>
    </w:div>
    <w:div w:id="1299259304">
      <w:bodyDiv w:val="1"/>
      <w:marLeft w:val="0"/>
      <w:marRight w:val="0"/>
      <w:marTop w:val="0"/>
      <w:marBottom w:val="0"/>
      <w:divBdr>
        <w:top w:val="none" w:sz="0" w:space="0" w:color="auto"/>
        <w:left w:val="none" w:sz="0" w:space="0" w:color="auto"/>
        <w:bottom w:val="none" w:sz="0" w:space="0" w:color="auto"/>
        <w:right w:val="none" w:sz="0" w:space="0" w:color="auto"/>
      </w:divBdr>
    </w:div>
    <w:div w:id="1339843991">
      <w:bodyDiv w:val="1"/>
      <w:marLeft w:val="0"/>
      <w:marRight w:val="0"/>
      <w:marTop w:val="0"/>
      <w:marBottom w:val="0"/>
      <w:divBdr>
        <w:top w:val="none" w:sz="0" w:space="0" w:color="auto"/>
        <w:left w:val="none" w:sz="0" w:space="0" w:color="auto"/>
        <w:bottom w:val="none" w:sz="0" w:space="0" w:color="auto"/>
        <w:right w:val="none" w:sz="0" w:space="0" w:color="auto"/>
      </w:divBdr>
    </w:div>
    <w:div w:id="1342202632">
      <w:bodyDiv w:val="1"/>
      <w:marLeft w:val="0"/>
      <w:marRight w:val="0"/>
      <w:marTop w:val="0"/>
      <w:marBottom w:val="0"/>
      <w:divBdr>
        <w:top w:val="none" w:sz="0" w:space="0" w:color="auto"/>
        <w:left w:val="none" w:sz="0" w:space="0" w:color="auto"/>
        <w:bottom w:val="none" w:sz="0" w:space="0" w:color="auto"/>
        <w:right w:val="none" w:sz="0" w:space="0" w:color="auto"/>
      </w:divBdr>
    </w:div>
    <w:div w:id="1344018081">
      <w:bodyDiv w:val="1"/>
      <w:marLeft w:val="0"/>
      <w:marRight w:val="0"/>
      <w:marTop w:val="0"/>
      <w:marBottom w:val="0"/>
      <w:divBdr>
        <w:top w:val="none" w:sz="0" w:space="0" w:color="auto"/>
        <w:left w:val="none" w:sz="0" w:space="0" w:color="auto"/>
        <w:bottom w:val="none" w:sz="0" w:space="0" w:color="auto"/>
        <w:right w:val="none" w:sz="0" w:space="0" w:color="auto"/>
      </w:divBdr>
    </w:div>
    <w:div w:id="1352756852">
      <w:bodyDiv w:val="1"/>
      <w:marLeft w:val="0"/>
      <w:marRight w:val="0"/>
      <w:marTop w:val="0"/>
      <w:marBottom w:val="0"/>
      <w:divBdr>
        <w:top w:val="none" w:sz="0" w:space="0" w:color="auto"/>
        <w:left w:val="none" w:sz="0" w:space="0" w:color="auto"/>
        <w:bottom w:val="none" w:sz="0" w:space="0" w:color="auto"/>
        <w:right w:val="none" w:sz="0" w:space="0" w:color="auto"/>
      </w:divBdr>
    </w:div>
    <w:div w:id="1375153996">
      <w:bodyDiv w:val="1"/>
      <w:marLeft w:val="0"/>
      <w:marRight w:val="0"/>
      <w:marTop w:val="0"/>
      <w:marBottom w:val="0"/>
      <w:divBdr>
        <w:top w:val="none" w:sz="0" w:space="0" w:color="auto"/>
        <w:left w:val="none" w:sz="0" w:space="0" w:color="auto"/>
        <w:bottom w:val="none" w:sz="0" w:space="0" w:color="auto"/>
        <w:right w:val="none" w:sz="0" w:space="0" w:color="auto"/>
      </w:divBdr>
    </w:div>
    <w:div w:id="1375546814">
      <w:bodyDiv w:val="1"/>
      <w:marLeft w:val="0"/>
      <w:marRight w:val="0"/>
      <w:marTop w:val="0"/>
      <w:marBottom w:val="0"/>
      <w:divBdr>
        <w:top w:val="none" w:sz="0" w:space="0" w:color="auto"/>
        <w:left w:val="none" w:sz="0" w:space="0" w:color="auto"/>
        <w:bottom w:val="none" w:sz="0" w:space="0" w:color="auto"/>
        <w:right w:val="none" w:sz="0" w:space="0" w:color="auto"/>
      </w:divBdr>
    </w:div>
    <w:div w:id="1387072388">
      <w:bodyDiv w:val="1"/>
      <w:marLeft w:val="0"/>
      <w:marRight w:val="0"/>
      <w:marTop w:val="0"/>
      <w:marBottom w:val="0"/>
      <w:divBdr>
        <w:top w:val="none" w:sz="0" w:space="0" w:color="auto"/>
        <w:left w:val="none" w:sz="0" w:space="0" w:color="auto"/>
        <w:bottom w:val="none" w:sz="0" w:space="0" w:color="auto"/>
        <w:right w:val="none" w:sz="0" w:space="0" w:color="auto"/>
      </w:divBdr>
    </w:div>
    <w:div w:id="1387804200">
      <w:bodyDiv w:val="1"/>
      <w:marLeft w:val="0"/>
      <w:marRight w:val="0"/>
      <w:marTop w:val="0"/>
      <w:marBottom w:val="0"/>
      <w:divBdr>
        <w:top w:val="none" w:sz="0" w:space="0" w:color="auto"/>
        <w:left w:val="none" w:sz="0" w:space="0" w:color="auto"/>
        <w:bottom w:val="none" w:sz="0" w:space="0" w:color="auto"/>
        <w:right w:val="none" w:sz="0" w:space="0" w:color="auto"/>
      </w:divBdr>
    </w:div>
    <w:div w:id="1392192399">
      <w:bodyDiv w:val="1"/>
      <w:marLeft w:val="0"/>
      <w:marRight w:val="0"/>
      <w:marTop w:val="0"/>
      <w:marBottom w:val="0"/>
      <w:divBdr>
        <w:top w:val="none" w:sz="0" w:space="0" w:color="auto"/>
        <w:left w:val="none" w:sz="0" w:space="0" w:color="auto"/>
        <w:bottom w:val="none" w:sz="0" w:space="0" w:color="auto"/>
        <w:right w:val="none" w:sz="0" w:space="0" w:color="auto"/>
      </w:divBdr>
    </w:div>
    <w:div w:id="1393112412">
      <w:bodyDiv w:val="1"/>
      <w:marLeft w:val="0"/>
      <w:marRight w:val="0"/>
      <w:marTop w:val="0"/>
      <w:marBottom w:val="0"/>
      <w:divBdr>
        <w:top w:val="none" w:sz="0" w:space="0" w:color="auto"/>
        <w:left w:val="none" w:sz="0" w:space="0" w:color="auto"/>
        <w:bottom w:val="none" w:sz="0" w:space="0" w:color="auto"/>
        <w:right w:val="none" w:sz="0" w:space="0" w:color="auto"/>
      </w:divBdr>
    </w:div>
    <w:div w:id="1400128689">
      <w:bodyDiv w:val="1"/>
      <w:marLeft w:val="0"/>
      <w:marRight w:val="0"/>
      <w:marTop w:val="0"/>
      <w:marBottom w:val="0"/>
      <w:divBdr>
        <w:top w:val="none" w:sz="0" w:space="0" w:color="auto"/>
        <w:left w:val="none" w:sz="0" w:space="0" w:color="auto"/>
        <w:bottom w:val="none" w:sz="0" w:space="0" w:color="auto"/>
        <w:right w:val="none" w:sz="0" w:space="0" w:color="auto"/>
      </w:divBdr>
    </w:div>
    <w:div w:id="1417821086">
      <w:bodyDiv w:val="1"/>
      <w:marLeft w:val="0"/>
      <w:marRight w:val="0"/>
      <w:marTop w:val="0"/>
      <w:marBottom w:val="0"/>
      <w:divBdr>
        <w:top w:val="none" w:sz="0" w:space="0" w:color="auto"/>
        <w:left w:val="none" w:sz="0" w:space="0" w:color="auto"/>
        <w:bottom w:val="none" w:sz="0" w:space="0" w:color="auto"/>
        <w:right w:val="none" w:sz="0" w:space="0" w:color="auto"/>
      </w:divBdr>
    </w:div>
    <w:div w:id="1429695250">
      <w:bodyDiv w:val="1"/>
      <w:marLeft w:val="0"/>
      <w:marRight w:val="0"/>
      <w:marTop w:val="0"/>
      <w:marBottom w:val="0"/>
      <w:divBdr>
        <w:top w:val="none" w:sz="0" w:space="0" w:color="auto"/>
        <w:left w:val="none" w:sz="0" w:space="0" w:color="auto"/>
        <w:bottom w:val="none" w:sz="0" w:space="0" w:color="auto"/>
        <w:right w:val="none" w:sz="0" w:space="0" w:color="auto"/>
      </w:divBdr>
    </w:div>
    <w:div w:id="1438721873">
      <w:bodyDiv w:val="1"/>
      <w:marLeft w:val="0"/>
      <w:marRight w:val="0"/>
      <w:marTop w:val="0"/>
      <w:marBottom w:val="0"/>
      <w:divBdr>
        <w:top w:val="none" w:sz="0" w:space="0" w:color="auto"/>
        <w:left w:val="none" w:sz="0" w:space="0" w:color="auto"/>
        <w:bottom w:val="none" w:sz="0" w:space="0" w:color="auto"/>
        <w:right w:val="none" w:sz="0" w:space="0" w:color="auto"/>
      </w:divBdr>
    </w:div>
    <w:div w:id="1444612582">
      <w:bodyDiv w:val="1"/>
      <w:marLeft w:val="0"/>
      <w:marRight w:val="0"/>
      <w:marTop w:val="0"/>
      <w:marBottom w:val="0"/>
      <w:divBdr>
        <w:top w:val="none" w:sz="0" w:space="0" w:color="auto"/>
        <w:left w:val="none" w:sz="0" w:space="0" w:color="auto"/>
        <w:bottom w:val="none" w:sz="0" w:space="0" w:color="auto"/>
        <w:right w:val="none" w:sz="0" w:space="0" w:color="auto"/>
      </w:divBdr>
    </w:div>
    <w:div w:id="1451970325">
      <w:bodyDiv w:val="1"/>
      <w:marLeft w:val="0"/>
      <w:marRight w:val="0"/>
      <w:marTop w:val="0"/>
      <w:marBottom w:val="0"/>
      <w:divBdr>
        <w:top w:val="none" w:sz="0" w:space="0" w:color="auto"/>
        <w:left w:val="none" w:sz="0" w:space="0" w:color="auto"/>
        <w:bottom w:val="none" w:sz="0" w:space="0" w:color="auto"/>
        <w:right w:val="none" w:sz="0" w:space="0" w:color="auto"/>
      </w:divBdr>
    </w:div>
    <w:div w:id="1455444477">
      <w:bodyDiv w:val="1"/>
      <w:marLeft w:val="0"/>
      <w:marRight w:val="0"/>
      <w:marTop w:val="0"/>
      <w:marBottom w:val="0"/>
      <w:divBdr>
        <w:top w:val="none" w:sz="0" w:space="0" w:color="auto"/>
        <w:left w:val="none" w:sz="0" w:space="0" w:color="auto"/>
        <w:bottom w:val="none" w:sz="0" w:space="0" w:color="auto"/>
        <w:right w:val="none" w:sz="0" w:space="0" w:color="auto"/>
      </w:divBdr>
    </w:div>
    <w:div w:id="1490750422">
      <w:bodyDiv w:val="1"/>
      <w:marLeft w:val="0"/>
      <w:marRight w:val="0"/>
      <w:marTop w:val="0"/>
      <w:marBottom w:val="0"/>
      <w:divBdr>
        <w:top w:val="none" w:sz="0" w:space="0" w:color="auto"/>
        <w:left w:val="none" w:sz="0" w:space="0" w:color="auto"/>
        <w:bottom w:val="none" w:sz="0" w:space="0" w:color="auto"/>
        <w:right w:val="none" w:sz="0" w:space="0" w:color="auto"/>
      </w:divBdr>
    </w:div>
    <w:div w:id="1491945445">
      <w:bodyDiv w:val="1"/>
      <w:marLeft w:val="0"/>
      <w:marRight w:val="0"/>
      <w:marTop w:val="0"/>
      <w:marBottom w:val="0"/>
      <w:divBdr>
        <w:top w:val="none" w:sz="0" w:space="0" w:color="auto"/>
        <w:left w:val="none" w:sz="0" w:space="0" w:color="auto"/>
        <w:bottom w:val="none" w:sz="0" w:space="0" w:color="auto"/>
        <w:right w:val="none" w:sz="0" w:space="0" w:color="auto"/>
      </w:divBdr>
    </w:div>
    <w:div w:id="1505437274">
      <w:bodyDiv w:val="1"/>
      <w:marLeft w:val="0"/>
      <w:marRight w:val="0"/>
      <w:marTop w:val="0"/>
      <w:marBottom w:val="0"/>
      <w:divBdr>
        <w:top w:val="none" w:sz="0" w:space="0" w:color="auto"/>
        <w:left w:val="none" w:sz="0" w:space="0" w:color="auto"/>
        <w:bottom w:val="none" w:sz="0" w:space="0" w:color="auto"/>
        <w:right w:val="none" w:sz="0" w:space="0" w:color="auto"/>
      </w:divBdr>
    </w:div>
    <w:div w:id="1505901776">
      <w:bodyDiv w:val="1"/>
      <w:marLeft w:val="0"/>
      <w:marRight w:val="0"/>
      <w:marTop w:val="0"/>
      <w:marBottom w:val="0"/>
      <w:divBdr>
        <w:top w:val="none" w:sz="0" w:space="0" w:color="auto"/>
        <w:left w:val="none" w:sz="0" w:space="0" w:color="auto"/>
        <w:bottom w:val="none" w:sz="0" w:space="0" w:color="auto"/>
        <w:right w:val="none" w:sz="0" w:space="0" w:color="auto"/>
      </w:divBdr>
    </w:div>
    <w:div w:id="1508713433">
      <w:bodyDiv w:val="1"/>
      <w:marLeft w:val="0"/>
      <w:marRight w:val="0"/>
      <w:marTop w:val="0"/>
      <w:marBottom w:val="0"/>
      <w:divBdr>
        <w:top w:val="none" w:sz="0" w:space="0" w:color="auto"/>
        <w:left w:val="none" w:sz="0" w:space="0" w:color="auto"/>
        <w:bottom w:val="none" w:sz="0" w:space="0" w:color="auto"/>
        <w:right w:val="none" w:sz="0" w:space="0" w:color="auto"/>
      </w:divBdr>
    </w:div>
    <w:div w:id="1521360495">
      <w:bodyDiv w:val="1"/>
      <w:marLeft w:val="0"/>
      <w:marRight w:val="0"/>
      <w:marTop w:val="0"/>
      <w:marBottom w:val="0"/>
      <w:divBdr>
        <w:top w:val="none" w:sz="0" w:space="0" w:color="auto"/>
        <w:left w:val="none" w:sz="0" w:space="0" w:color="auto"/>
        <w:bottom w:val="none" w:sz="0" w:space="0" w:color="auto"/>
        <w:right w:val="none" w:sz="0" w:space="0" w:color="auto"/>
      </w:divBdr>
    </w:div>
    <w:div w:id="1539656638">
      <w:bodyDiv w:val="1"/>
      <w:marLeft w:val="0"/>
      <w:marRight w:val="0"/>
      <w:marTop w:val="0"/>
      <w:marBottom w:val="0"/>
      <w:divBdr>
        <w:top w:val="none" w:sz="0" w:space="0" w:color="auto"/>
        <w:left w:val="none" w:sz="0" w:space="0" w:color="auto"/>
        <w:bottom w:val="none" w:sz="0" w:space="0" w:color="auto"/>
        <w:right w:val="none" w:sz="0" w:space="0" w:color="auto"/>
      </w:divBdr>
    </w:div>
    <w:div w:id="1542480502">
      <w:bodyDiv w:val="1"/>
      <w:marLeft w:val="0"/>
      <w:marRight w:val="0"/>
      <w:marTop w:val="0"/>
      <w:marBottom w:val="0"/>
      <w:divBdr>
        <w:top w:val="none" w:sz="0" w:space="0" w:color="auto"/>
        <w:left w:val="none" w:sz="0" w:space="0" w:color="auto"/>
        <w:bottom w:val="none" w:sz="0" w:space="0" w:color="auto"/>
        <w:right w:val="none" w:sz="0" w:space="0" w:color="auto"/>
      </w:divBdr>
    </w:div>
    <w:div w:id="1543712271">
      <w:bodyDiv w:val="1"/>
      <w:marLeft w:val="0"/>
      <w:marRight w:val="0"/>
      <w:marTop w:val="0"/>
      <w:marBottom w:val="0"/>
      <w:divBdr>
        <w:top w:val="none" w:sz="0" w:space="0" w:color="auto"/>
        <w:left w:val="none" w:sz="0" w:space="0" w:color="auto"/>
        <w:bottom w:val="none" w:sz="0" w:space="0" w:color="auto"/>
        <w:right w:val="none" w:sz="0" w:space="0" w:color="auto"/>
      </w:divBdr>
    </w:div>
    <w:div w:id="1548642265">
      <w:bodyDiv w:val="1"/>
      <w:marLeft w:val="0"/>
      <w:marRight w:val="0"/>
      <w:marTop w:val="0"/>
      <w:marBottom w:val="0"/>
      <w:divBdr>
        <w:top w:val="none" w:sz="0" w:space="0" w:color="auto"/>
        <w:left w:val="none" w:sz="0" w:space="0" w:color="auto"/>
        <w:bottom w:val="none" w:sz="0" w:space="0" w:color="auto"/>
        <w:right w:val="none" w:sz="0" w:space="0" w:color="auto"/>
      </w:divBdr>
    </w:div>
    <w:div w:id="1558586149">
      <w:bodyDiv w:val="1"/>
      <w:marLeft w:val="0"/>
      <w:marRight w:val="0"/>
      <w:marTop w:val="0"/>
      <w:marBottom w:val="0"/>
      <w:divBdr>
        <w:top w:val="none" w:sz="0" w:space="0" w:color="auto"/>
        <w:left w:val="none" w:sz="0" w:space="0" w:color="auto"/>
        <w:bottom w:val="none" w:sz="0" w:space="0" w:color="auto"/>
        <w:right w:val="none" w:sz="0" w:space="0" w:color="auto"/>
      </w:divBdr>
    </w:div>
    <w:div w:id="1565677249">
      <w:bodyDiv w:val="1"/>
      <w:marLeft w:val="0"/>
      <w:marRight w:val="0"/>
      <w:marTop w:val="0"/>
      <w:marBottom w:val="0"/>
      <w:divBdr>
        <w:top w:val="none" w:sz="0" w:space="0" w:color="auto"/>
        <w:left w:val="none" w:sz="0" w:space="0" w:color="auto"/>
        <w:bottom w:val="none" w:sz="0" w:space="0" w:color="auto"/>
        <w:right w:val="none" w:sz="0" w:space="0" w:color="auto"/>
      </w:divBdr>
    </w:div>
    <w:div w:id="1585844785">
      <w:bodyDiv w:val="1"/>
      <w:marLeft w:val="0"/>
      <w:marRight w:val="0"/>
      <w:marTop w:val="0"/>
      <w:marBottom w:val="0"/>
      <w:divBdr>
        <w:top w:val="none" w:sz="0" w:space="0" w:color="auto"/>
        <w:left w:val="none" w:sz="0" w:space="0" w:color="auto"/>
        <w:bottom w:val="none" w:sz="0" w:space="0" w:color="auto"/>
        <w:right w:val="none" w:sz="0" w:space="0" w:color="auto"/>
      </w:divBdr>
    </w:div>
    <w:div w:id="1590694037">
      <w:bodyDiv w:val="1"/>
      <w:marLeft w:val="0"/>
      <w:marRight w:val="0"/>
      <w:marTop w:val="0"/>
      <w:marBottom w:val="0"/>
      <w:divBdr>
        <w:top w:val="none" w:sz="0" w:space="0" w:color="auto"/>
        <w:left w:val="none" w:sz="0" w:space="0" w:color="auto"/>
        <w:bottom w:val="none" w:sz="0" w:space="0" w:color="auto"/>
        <w:right w:val="none" w:sz="0" w:space="0" w:color="auto"/>
      </w:divBdr>
    </w:div>
    <w:div w:id="1594321672">
      <w:bodyDiv w:val="1"/>
      <w:marLeft w:val="0"/>
      <w:marRight w:val="0"/>
      <w:marTop w:val="0"/>
      <w:marBottom w:val="0"/>
      <w:divBdr>
        <w:top w:val="none" w:sz="0" w:space="0" w:color="auto"/>
        <w:left w:val="none" w:sz="0" w:space="0" w:color="auto"/>
        <w:bottom w:val="none" w:sz="0" w:space="0" w:color="auto"/>
        <w:right w:val="none" w:sz="0" w:space="0" w:color="auto"/>
      </w:divBdr>
    </w:div>
    <w:div w:id="1612979618">
      <w:bodyDiv w:val="1"/>
      <w:marLeft w:val="0"/>
      <w:marRight w:val="0"/>
      <w:marTop w:val="0"/>
      <w:marBottom w:val="0"/>
      <w:divBdr>
        <w:top w:val="none" w:sz="0" w:space="0" w:color="auto"/>
        <w:left w:val="none" w:sz="0" w:space="0" w:color="auto"/>
        <w:bottom w:val="none" w:sz="0" w:space="0" w:color="auto"/>
        <w:right w:val="none" w:sz="0" w:space="0" w:color="auto"/>
      </w:divBdr>
    </w:div>
    <w:div w:id="1634751445">
      <w:bodyDiv w:val="1"/>
      <w:marLeft w:val="0"/>
      <w:marRight w:val="0"/>
      <w:marTop w:val="0"/>
      <w:marBottom w:val="0"/>
      <w:divBdr>
        <w:top w:val="none" w:sz="0" w:space="0" w:color="auto"/>
        <w:left w:val="none" w:sz="0" w:space="0" w:color="auto"/>
        <w:bottom w:val="none" w:sz="0" w:space="0" w:color="auto"/>
        <w:right w:val="none" w:sz="0" w:space="0" w:color="auto"/>
      </w:divBdr>
    </w:div>
    <w:div w:id="1645817250">
      <w:bodyDiv w:val="1"/>
      <w:marLeft w:val="0"/>
      <w:marRight w:val="0"/>
      <w:marTop w:val="0"/>
      <w:marBottom w:val="0"/>
      <w:divBdr>
        <w:top w:val="none" w:sz="0" w:space="0" w:color="auto"/>
        <w:left w:val="none" w:sz="0" w:space="0" w:color="auto"/>
        <w:bottom w:val="none" w:sz="0" w:space="0" w:color="auto"/>
        <w:right w:val="none" w:sz="0" w:space="0" w:color="auto"/>
      </w:divBdr>
    </w:div>
    <w:div w:id="1647931521">
      <w:bodyDiv w:val="1"/>
      <w:marLeft w:val="0"/>
      <w:marRight w:val="0"/>
      <w:marTop w:val="0"/>
      <w:marBottom w:val="0"/>
      <w:divBdr>
        <w:top w:val="none" w:sz="0" w:space="0" w:color="auto"/>
        <w:left w:val="none" w:sz="0" w:space="0" w:color="auto"/>
        <w:bottom w:val="none" w:sz="0" w:space="0" w:color="auto"/>
        <w:right w:val="none" w:sz="0" w:space="0" w:color="auto"/>
      </w:divBdr>
    </w:div>
    <w:div w:id="1673869795">
      <w:bodyDiv w:val="1"/>
      <w:marLeft w:val="0"/>
      <w:marRight w:val="0"/>
      <w:marTop w:val="0"/>
      <w:marBottom w:val="0"/>
      <w:divBdr>
        <w:top w:val="none" w:sz="0" w:space="0" w:color="auto"/>
        <w:left w:val="none" w:sz="0" w:space="0" w:color="auto"/>
        <w:bottom w:val="none" w:sz="0" w:space="0" w:color="auto"/>
        <w:right w:val="none" w:sz="0" w:space="0" w:color="auto"/>
      </w:divBdr>
    </w:div>
    <w:div w:id="1691830150">
      <w:bodyDiv w:val="1"/>
      <w:marLeft w:val="0"/>
      <w:marRight w:val="0"/>
      <w:marTop w:val="0"/>
      <w:marBottom w:val="0"/>
      <w:divBdr>
        <w:top w:val="none" w:sz="0" w:space="0" w:color="auto"/>
        <w:left w:val="none" w:sz="0" w:space="0" w:color="auto"/>
        <w:bottom w:val="none" w:sz="0" w:space="0" w:color="auto"/>
        <w:right w:val="none" w:sz="0" w:space="0" w:color="auto"/>
      </w:divBdr>
    </w:div>
    <w:div w:id="1698967487">
      <w:bodyDiv w:val="1"/>
      <w:marLeft w:val="0"/>
      <w:marRight w:val="0"/>
      <w:marTop w:val="0"/>
      <w:marBottom w:val="0"/>
      <w:divBdr>
        <w:top w:val="none" w:sz="0" w:space="0" w:color="auto"/>
        <w:left w:val="none" w:sz="0" w:space="0" w:color="auto"/>
        <w:bottom w:val="none" w:sz="0" w:space="0" w:color="auto"/>
        <w:right w:val="none" w:sz="0" w:space="0" w:color="auto"/>
      </w:divBdr>
    </w:div>
    <w:div w:id="1708486846">
      <w:bodyDiv w:val="1"/>
      <w:marLeft w:val="0"/>
      <w:marRight w:val="0"/>
      <w:marTop w:val="0"/>
      <w:marBottom w:val="0"/>
      <w:divBdr>
        <w:top w:val="none" w:sz="0" w:space="0" w:color="auto"/>
        <w:left w:val="none" w:sz="0" w:space="0" w:color="auto"/>
        <w:bottom w:val="none" w:sz="0" w:space="0" w:color="auto"/>
        <w:right w:val="none" w:sz="0" w:space="0" w:color="auto"/>
      </w:divBdr>
    </w:div>
    <w:div w:id="1710454269">
      <w:bodyDiv w:val="1"/>
      <w:marLeft w:val="0"/>
      <w:marRight w:val="0"/>
      <w:marTop w:val="0"/>
      <w:marBottom w:val="0"/>
      <w:divBdr>
        <w:top w:val="none" w:sz="0" w:space="0" w:color="auto"/>
        <w:left w:val="none" w:sz="0" w:space="0" w:color="auto"/>
        <w:bottom w:val="none" w:sz="0" w:space="0" w:color="auto"/>
        <w:right w:val="none" w:sz="0" w:space="0" w:color="auto"/>
      </w:divBdr>
    </w:div>
    <w:div w:id="1720402560">
      <w:bodyDiv w:val="1"/>
      <w:marLeft w:val="0"/>
      <w:marRight w:val="0"/>
      <w:marTop w:val="0"/>
      <w:marBottom w:val="0"/>
      <w:divBdr>
        <w:top w:val="none" w:sz="0" w:space="0" w:color="auto"/>
        <w:left w:val="none" w:sz="0" w:space="0" w:color="auto"/>
        <w:bottom w:val="none" w:sz="0" w:space="0" w:color="auto"/>
        <w:right w:val="none" w:sz="0" w:space="0" w:color="auto"/>
      </w:divBdr>
    </w:div>
    <w:div w:id="1723020910">
      <w:bodyDiv w:val="1"/>
      <w:marLeft w:val="0"/>
      <w:marRight w:val="0"/>
      <w:marTop w:val="0"/>
      <w:marBottom w:val="0"/>
      <w:divBdr>
        <w:top w:val="none" w:sz="0" w:space="0" w:color="auto"/>
        <w:left w:val="none" w:sz="0" w:space="0" w:color="auto"/>
        <w:bottom w:val="none" w:sz="0" w:space="0" w:color="auto"/>
        <w:right w:val="none" w:sz="0" w:space="0" w:color="auto"/>
      </w:divBdr>
    </w:div>
    <w:div w:id="1729258928">
      <w:bodyDiv w:val="1"/>
      <w:marLeft w:val="0"/>
      <w:marRight w:val="0"/>
      <w:marTop w:val="0"/>
      <w:marBottom w:val="0"/>
      <w:divBdr>
        <w:top w:val="none" w:sz="0" w:space="0" w:color="auto"/>
        <w:left w:val="none" w:sz="0" w:space="0" w:color="auto"/>
        <w:bottom w:val="none" w:sz="0" w:space="0" w:color="auto"/>
        <w:right w:val="none" w:sz="0" w:space="0" w:color="auto"/>
      </w:divBdr>
    </w:div>
    <w:div w:id="1745255519">
      <w:bodyDiv w:val="1"/>
      <w:marLeft w:val="0"/>
      <w:marRight w:val="0"/>
      <w:marTop w:val="0"/>
      <w:marBottom w:val="0"/>
      <w:divBdr>
        <w:top w:val="none" w:sz="0" w:space="0" w:color="auto"/>
        <w:left w:val="none" w:sz="0" w:space="0" w:color="auto"/>
        <w:bottom w:val="none" w:sz="0" w:space="0" w:color="auto"/>
        <w:right w:val="none" w:sz="0" w:space="0" w:color="auto"/>
      </w:divBdr>
    </w:div>
    <w:div w:id="1752114567">
      <w:bodyDiv w:val="1"/>
      <w:marLeft w:val="0"/>
      <w:marRight w:val="0"/>
      <w:marTop w:val="0"/>
      <w:marBottom w:val="0"/>
      <w:divBdr>
        <w:top w:val="none" w:sz="0" w:space="0" w:color="auto"/>
        <w:left w:val="none" w:sz="0" w:space="0" w:color="auto"/>
        <w:bottom w:val="none" w:sz="0" w:space="0" w:color="auto"/>
        <w:right w:val="none" w:sz="0" w:space="0" w:color="auto"/>
      </w:divBdr>
    </w:div>
    <w:div w:id="1766028897">
      <w:bodyDiv w:val="1"/>
      <w:marLeft w:val="0"/>
      <w:marRight w:val="0"/>
      <w:marTop w:val="0"/>
      <w:marBottom w:val="0"/>
      <w:divBdr>
        <w:top w:val="none" w:sz="0" w:space="0" w:color="auto"/>
        <w:left w:val="none" w:sz="0" w:space="0" w:color="auto"/>
        <w:bottom w:val="none" w:sz="0" w:space="0" w:color="auto"/>
        <w:right w:val="none" w:sz="0" w:space="0" w:color="auto"/>
      </w:divBdr>
    </w:div>
    <w:div w:id="1769697616">
      <w:bodyDiv w:val="1"/>
      <w:marLeft w:val="0"/>
      <w:marRight w:val="0"/>
      <w:marTop w:val="0"/>
      <w:marBottom w:val="0"/>
      <w:divBdr>
        <w:top w:val="none" w:sz="0" w:space="0" w:color="auto"/>
        <w:left w:val="none" w:sz="0" w:space="0" w:color="auto"/>
        <w:bottom w:val="none" w:sz="0" w:space="0" w:color="auto"/>
        <w:right w:val="none" w:sz="0" w:space="0" w:color="auto"/>
      </w:divBdr>
    </w:div>
    <w:div w:id="1792628576">
      <w:bodyDiv w:val="1"/>
      <w:marLeft w:val="0"/>
      <w:marRight w:val="0"/>
      <w:marTop w:val="0"/>
      <w:marBottom w:val="0"/>
      <w:divBdr>
        <w:top w:val="none" w:sz="0" w:space="0" w:color="auto"/>
        <w:left w:val="none" w:sz="0" w:space="0" w:color="auto"/>
        <w:bottom w:val="none" w:sz="0" w:space="0" w:color="auto"/>
        <w:right w:val="none" w:sz="0" w:space="0" w:color="auto"/>
      </w:divBdr>
    </w:div>
    <w:div w:id="1797719043">
      <w:bodyDiv w:val="1"/>
      <w:marLeft w:val="0"/>
      <w:marRight w:val="0"/>
      <w:marTop w:val="0"/>
      <w:marBottom w:val="0"/>
      <w:divBdr>
        <w:top w:val="none" w:sz="0" w:space="0" w:color="auto"/>
        <w:left w:val="none" w:sz="0" w:space="0" w:color="auto"/>
        <w:bottom w:val="none" w:sz="0" w:space="0" w:color="auto"/>
        <w:right w:val="none" w:sz="0" w:space="0" w:color="auto"/>
      </w:divBdr>
    </w:div>
    <w:div w:id="1799450692">
      <w:bodyDiv w:val="1"/>
      <w:marLeft w:val="0"/>
      <w:marRight w:val="0"/>
      <w:marTop w:val="0"/>
      <w:marBottom w:val="0"/>
      <w:divBdr>
        <w:top w:val="none" w:sz="0" w:space="0" w:color="auto"/>
        <w:left w:val="none" w:sz="0" w:space="0" w:color="auto"/>
        <w:bottom w:val="none" w:sz="0" w:space="0" w:color="auto"/>
        <w:right w:val="none" w:sz="0" w:space="0" w:color="auto"/>
      </w:divBdr>
    </w:div>
    <w:div w:id="1819806053">
      <w:bodyDiv w:val="1"/>
      <w:marLeft w:val="0"/>
      <w:marRight w:val="0"/>
      <w:marTop w:val="0"/>
      <w:marBottom w:val="0"/>
      <w:divBdr>
        <w:top w:val="none" w:sz="0" w:space="0" w:color="auto"/>
        <w:left w:val="none" w:sz="0" w:space="0" w:color="auto"/>
        <w:bottom w:val="none" w:sz="0" w:space="0" w:color="auto"/>
        <w:right w:val="none" w:sz="0" w:space="0" w:color="auto"/>
      </w:divBdr>
    </w:div>
    <w:div w:id="1822043647">
      <w:bodyDiv w:val="1"/>
      <w:marLeft w:val="0"/>
      <w:marRight w:val="0"/>
      <w:marTop w:val="0"/>
      <w:marBottom w:val="0"/>
      <w:divBdr>
        <w:top w:val="none" w:sz="0" w:space="0" w:color="auto"/>
        <w:left w:val="none" w:sz="0" w:space="0" w:color="auto"/>
        <w:bottom w:val="none" w:sz="0" w:space="0" w:color="auto"/>
        <w:right w:val="none" w:sz="0" w:space="0" w:color="auto"/>
      </w:divBdr>
    </w:div>
    <w:div w:id="1827742294">
      <w:bodyDiv w:val="1"/>
      <w:marLeft w:val="0"/>
      <w:marRight w:val="0"/>
      <w:marTop w:val="0"/>
      <w:marBottom w:val="0"/>
      <w:divBdr>
        <w:top w:val="none" w:sz="0" w:space="0" w:color="auto"/>
        <w:left w:val="none" w:sz="0" w:space="0" w:color="auto"/>
        <w:bottom w:val="none" w:sz="0" w:space="0" w:color="auto"/>
        <w:right w:val="none" w:sz="0" w:space="0" w:color="auto"/>
      </w:divBdr>
    </w:div>
    <w:div w:id="1863010167">
      <w:bodyDiv w:val="1"/>
      <w:marLeft w:val="0"/>
      <w:marRight w:val="0"/>
      <w:marTop w:val="0"/>
      <w:marBottom w:val="0"/>
      <w:divBdr>
        <w:top w:val="none" w:sz="0" w:space="0" w:color="auto"/>
        <w:left w:val="none" w:sz="0" w:space="0" w:color="auto"/>
        <w:bottom w:val="none" w:sz="0" w:space="0" w:color="auto"/>
        <w:right w:val="none" w:sz="0" w:space="0" w:color="auto"/>
      </w:divBdr>
    </w:div>
    <w:div w:id="1868909489">
      <w:bodyDiv w:val="1"/>
      <w:marLeft w:val="0"/>
      <w:marRight w:val="0"/>
      <w:marTop w:val="0"/>
      <w:marBottom w:val="0"/>
      <w:divBdr>
        <w:top w:val="none" w:sz="0" w:space="0" w:color="auto"/>
        <w:left w:val="none" w:sz="0" w:space="0" w:color="auto"/>
        <w:bottom w:val="none" w:sz="0" w:space="0" w:color="auto"/>
        <w:right w:val="none" w:sz="0" w:space="0" w:color="auto"/>
      </w:divBdr>
    </w:div>
    <w:div w:id="1869221151">
      <w:bodyDiv w:val="1"/>
      <w:marLeft w:val="0"/>
      <w:marRight w:val="0"/>
      <w:marTop w:val="0"/>
      <w:marBottom w:val="0"/>
      <w:divBdr>
        <w:top w:val="none" w:sz="0" w:space="0" w:color="auto"/>
        <w:left w:val="none" w:sz="0" w:space="0" w:color="auto"/>
        <w:bottom w:val="none" w:sz="0" w:space="0" w:color="auto"/>
        <w:right w:val="none" w:sz="0" w:space="0" w:color="auto"/>
      </w:divBdr>
    </w:div>
    <w:div w:id="1869679430">
      <w:bodyDiv w:val="1"/>
      <w:marLeft w:val="0"/>
      <w:marRight w:val="0"/>
      <w:marTop w:val="0"/>
      <w:marBottom w:val="0"/>
      <w:divBdr>
        <w:top w:val="none" w:sz="0" w:space="0" w:color="auto"/>
        <w:left w:val="none" w:sz="0" w:space="0" w:color="auto"/>
        <w:bottom w:val="none" w:sz="0" w:space="0" w:color="auto"/>
        <w:right w:val="none" w:sz="0" w:space="0" w:color="auto"/>
      </w:divBdr>
    </w:div>
    <w:div w:id="1892498075">
      <w:bodyDiv w:val="1"/>
      <w:marLeft w:val="0"/>
      <w:marRight w:val="0"/>
      <w:marTop w:val="0"/>
      <w:marBottom w:val="0"/>
      <w:divBdr>
        <w:top w:val="none" w:sz="0" w:space="0" w:color="auto"/>
        <w:left w:val="none" w:sz="0" w:space="0" w:color="auto"/>
        <w:bottom w:val="none" w:sz="0" w:space="0" w:color="auto"/>
        <w:right w:val="none" w:sz="0" w:space="0" w:color="auto"/>
      </w:divBdr>
    </w:div>
    <w:div w:id="1906066442">
      <w:bodyDiv w:val="1"/>
      <w:marLeft w:val="0"/>
      <w:marRight w:val="0"/>
      <w:marTop w:val="0"/>
      <w:marBottom w:val="0"/>
      <w:divBdr>
        <w:top w:val="none" w:sz="0" w:space="0" w:color="auto"/>
        <w:left w:val="none" w:sz="0" w:space="0" w:color="auto"/>
        <w:bottom w:val="none" w:sz="0" w:space="0" w:color="auto"/>
        <w:right w:val="none" w:sz="0" w:space="0" w:color="auto"/>
      </w:divBdr>
    </w:div>
    <w:div w:id="1922985649">
      <w:bodyDiv w:val="1"/>
      <w:marLeft w:val="0"/>
      <w:marRight w:val="0"/>
      <w:marTop w:val="0"/>
      <w:marBottom w:val="0"/>
      <w:divBdr>
        <w:top w:val="none" w:sz="0" w:space="0" w:color="auto"/>
        <w:left w:val="none" w:sz="0" w:space="0" w:color="auto"/>
        <w:bottom w:val="none" w:sz="0" w:space="0" w:color="auto"/>
        <w:right w:val="none" w:sz="0" w:space="0" w:color="auto"/>
      </w:divBdr>
    </w:div>
    <w:div w:id="1935629259">
      <w:bodyDiv w:val="1"/>
      <w:marLeft w:val="0"/>
      <w:marRight w:val="0"/>
      <w:marTop w:val="0"/>
      <w:marBottom w:val="0"/>
      <w:divBdr>
        <w:top w:val="none" w:sz="0" w:space="0" w:color="auto"/>
        <w:left w:val="none" w:sz="0" w:space="0" w:color="auto"/>
        <w:bottom w:val="none" w:sz="0" w:space="0" w:color="auto"/>
        <w:right w:val="none" w:sz="0" w:space="0" w:color="auto"/>
      </w:divBdr>
    </w:div>
    <w:div w:id="1935702723">
      <w:bodyDiv w:val="1"/>
      <w:marLeft w:val="0"/>
      <w:marRight w:val="0"/>
      <w:marTop w:val="0"/>
      <w:marBottom w:val="0"/>
      <w:divBdr>
        <w:top w:val="none" w:sz="0" w:space="0" w:color="auto"/>
        <w:left w:val="none" w:sz="0" w:space="0" w:color="auto"/>
        <w:bottom w:val="none" w:sz="0" w:space="0" w:color="auto"/>
        <w:right w:val="none" w:sz="0" w:space="0" w:color="auto"/>
      </w:divBdr>
    </w:div>
    <w:div w:id="1962758632">
      <w:bodyDiv w:val="1"/>
      <w:marLeft w:val="0"/>
      <w:marRight w:val="0"/>
      <w:marTop w:val="0"/>
      <w:marBottom w:val="0"/>
      <w:divBdr>
        <w:top w:val="none" w:sz="0" w:space="0" w:color="auto"/>
        <w:left w:val="none" w:sz="0" w:space="0" w:color="auto"/>
        <w:bottom w:val="none" w:sz="0" w:space="0" w:color="auto"/>
        <w:right w:val="none" w:sz="0" w:space="0" w:color="auto"/>
      </w:divBdr>
    </w:div>
    <w:div w:id="1970938877">
      <w:bodyDiv w:val="1"/>
      <w:marLeft w:val="0"/>
      <w:marRight w:val="0"/>
      <w:marTop w:val="0"/>
      <w:marBottom w:val="0"/>
      <w:divBdr>
        <w:top w:val="none" w:sz="0" w:space="0" w:color="auto"/>
        <w:left w:val="none" w:sz="0" w:space="0" w:color="auto"/>
        <w:bottom w:val="none" w:sz="0" w:space="0" w:color="auto"/>
        <w:right w:val="none" w:sz="0" w:space="0" w:color="auto"/>
      </w:divBdr>
    </w:div>
    <w:div w:id="2007779482">
      <w:bodyDiv w:val="1"/>
      <w:marLeft w:val="0"/>
      <w:marRight w:val="0"/>
      <w:marTop w:val="0"/>
      <w:marBottom w:val="0"/>
      <w:divBdr>
        <w:top w:val="none" w:sz="0" w:space="0" w:color="auto"/>
        <w:left w:val="none" w:sz="0" w:space="0" w:color="auto"/>
        <w:bottom w:val="none" w:sz="0" w:space="0" w:color="auto"/>
        <w:right w:val="none" w:sz="0" w:space="0" w:color="auto"/>
      </w:divBdr>
    </w:div>
    <w:div w:id="2007896948">
      <w:bodyDiv w:val="1"/>
      <w:marLeft w:val="0"/>
      <w:marRight w:val="0"/>
      <w:marTop w:val="0"/>
      <w:marBottom w:val="0"/>
      <w:divBdr>
        <w:top w:val="none" w:sz="0" w:space="0" w:color="auto"/>
        <w:left w:val="none" w:sz="0" w:space="0" w:color="auto"/>
        <w:bottom w:val="none" w:sz="0" w:space="0" w:color="auto"/>
        <w:right w:val="none" w:sz="0" w:space="0" w:color="auto"/>
      </w:divBdr>
    </w:div>
    <w:div w:id="2014726389">
      <w:bodyDiv w:val="1"/>
      <w:marLeft w:val="0"/>
      <w:marRight w:val="0"/>
      <w:marTop w:val="0"/>
      <w:marBottom w:val="0"/>
      <w:divBdr>
        <w:top w:val="none" w:sz="0" w:space="0" w:color="auto"/>
        <w:left w:val="none" w:sz="0" w:space="0" w:color="auto"/>
        <w:bottom w:val="none" w:sz="0" w:space="0" w:color="auto"/>
        <w:right w:val="none" w:sz="0" w:space="0" w:color="auto"/>
      </w:divBdr>
    </w:div>
    <w:div w:id="2016036022">
      <w:bodyDiv w:val="1"/>
      <w:marLeft w:val="0"/>
      <w:marRight w:val="0"/>
      <w:marTop w:val="0"/>
      <w:marBottom w:val="0"/>
      <w:divBdr>
        <w:top w:val="none" w:sz="0" w:space="0" w:color="auto"/>
        <w:left w:val="none" w:sz="0" w:space="0" w:color="auto"/>
        <w:bottom w:val="none" w:sz="0" w:space="0" w:color="auto"/>
        <w:right w:val="none" w:sz="0" w:space="0" w:color="auto"/>
      </w:divBdr>
    </w:div>
    <w:div w:id="2018344171">
      <w:bodyDiv w:val="1"/>
      <w:marLeft w:val="0"/>
      <w:marRight w:val="0"/>
      <w:marTop w:val="0"/>
      <w:marBottom w:val="0"/>
      <w:divBdr>
        <w:top w:val="none" w:sz="0" w:space="0" w:color="auto"/>
        <w:left w:val="none" w:sz="0" w:space="0" w:color="auto"/>
        <w:bottom w:val="none" w:sz="0" w:space="0" w:color="auto"/>
        <w:right w:val="none" w:sz="0" w:space="0" w:color="auto"/>
      </w:divBdr>
    </w:div>
    <w:div w:id="2020617089">
      <w:bodyDiv w:val="1"/>
      <w:marLeft w:val="0"/>
      <w:marRight w:val="0"/>
      <w:marTop w:val="0"/>
      <w:marBottom w:val="0"/>
      <w:divBdr>
        <w:top w:val="none" w:sz="0" w:space="0" w:color="auto"/>
        <w:left w:val="none" w:sz="0" w:space="0" w:color="auto"/>
        <w:bottom w:val="none" w:sz="0" w:space="0" w:color="auto"/>
        <w:right w:val="none" w:sz="0" w:space="0" w:color="auto"/>
      </w:divBdr>
    </w:div>
    <w:div w:id="2056923059">
      <w:bodyDiv w:val="1"/>
      <w:marLeft w:val="0"/>
      <w:marRight w:val="0"/>
      <w:marTop w:val="0"/>
      <w:marBottom w:val="0"/>
      <w:divBdr>
        <w:top w:val="none" w:sz="0" w:space="0" w:color="auto"/>
        <w:left w:val="none" w:sz="0" w:space="0" w:color="auto"/>
        <w:bottom w:val="none" w:sz="0" w:space="0" w:color="auto"/>
        <w:right w:val="none" w:sz="0" w:space="0" w:color="auto"/>
      </w:divBdr>
    </w:div>
    <w:div w:id="2070876774">
      <w:bodyDiv w:val="1"/>
      <w:marLeft w:val="0"/>
      <w:marRight w:val="0"/>
      <w:marTop w:val="0"/>
      <w:marBottom w:val="0"/>
      <w:divBdr>
        <w:top w:val="none" w:sz="0" w:space="0" w:color="auto"/>
        <w:left w:val="none" w:sz="0" w:space="0" w:color="auto"/>
        <w:bottom w:val="none" w:sz="0" w:space="0" w:color="auto"/>
        <w:right w:val="none" w:sz="0" w:space="0" w:color="auto"/>
      </w:divBdr>
    </w:div>
    <w:div w:id="2076969596">
      <w:bodyDiv w:val="1"/>
      <w:marLeft w:val="0"/>
      <w:marRight w:val="0"/>
      <w:marTop w:val="0"/>
      <w:marBottom w:val="0"/>
      <w:divBdr>
        <w:top w:val="none" w:sz="0" w:space="0" w:color="auto"/>
        <w:left w:val="none" w:sz="0" w:space="0" w:color="auto"/>
        <w:bottom w:val="none" w:sz="0" w:space="0" w:color="auto"/>
        <w:right w:val="none" w:sz="0" w:space="0" w:color="auto"/>
      </w:divBdr>
    </w:div>
    <w:div w:id="2096199245">
      <w:bodyDiv w:val="1"/>
      <w:marLeft w:val="0"/>
      <w:marRight w:val="0"/>
      <w:marTop w:val="0"/>
      <w:marBottom w:val="0"/>
      <w:divBdr>
        <w:top w:val="none" w:sz="0" w:space="0" w:color="auto"/>
        <w:left w:val="none" w:sz="0" w:space="0" w:color="auto"/>
        <w:bottom w:val="none" w:sz="0" w:space="0" w:color="auto"/>
        <w:right w:val="none" w:sz="0" w:space="0" w:color="auto"/>
      </w:divBdr>
    </w:div>
    <w:div w:id="2105110625">
      <w:bodyDiv w:val="1"/>
      <w:marLeft w:val="0"/>
      <w:marRight w:val="0"/>
      <w:marTop w:val="0"/>
      <w:marBottom w:val="0"/>
      <w:divBdr>
        <w:top w:val="none" w:sz="0" w:space="0" w:color="auto"/>
        <w:left w:val="none" w:sz="0" w:space="0" w:color="auto"/>
        <w:bottom w:val="none" w:sz="0" w:space="0" w:color="auto"/>
        <w:right w:val="none" w:sz="0" w:space="0" w:color="auto"/>
      </w:divBdr>
    </w:div>
    <w:div w:id="2121609401">
      <w:bodyDiv w:val="1"/>
      <w:marLeft w:val="0"/>
      <w:marRight w:val="0"/>
      <w:marTop w:val="0"/>
      <w:marBottom w:val="0"/>
      <w:divBdr>
        <w:top w:val="none" w:sz="0" w:space="0" w:color="auto"/>
        <w:left w:val="none" w:sz="0" w:space="0" w:color="auto"/>
        <w:bottom w:val="none" w:sz="0" w:space="0" w:color="auto"/>
        <w:right w:val="none" w:sz="0" w:space="0" w:color="auto"/>
      </w:divBdr>
    </w:div>
    <w:div w:id="2121609864">
      <w:bodyDiv w:val="1"/>
      <w:marLeft w:val="0"/>
      <w:marRight w:val="0"/>
      <w:marTop w:val="0"/>
      <w:marBottom w:val="0"/>
      <w:divBdr>
        <w:top w:val="none" w:sz="0" w:space="0" w:color="auto"/>
        <w:left w:val="none" w:sz="0" w:space="0" w:color="auto"/>
        <w:bottom w:val="none" w:sz="0" w:space="0" w:color="auto"/>
        <w:right w:val="none" w:sz="0" w:space="0" w:color="auto"/>
      </w:divBdr>
    </w:div>
    <w:div w:id="2128890497">
      <w:bodyDiv w:val="1"/>
      <w:marLeft w:val="0"/>
      <w:marRight w:val="0"/>
      <w:marTop w:val="0"/>
      <w:marBottom w:val="0"/>
      <w:divBdr>
        <w:top w:val="none" w:sz="0" w:space="0" w:color="auto"/>
        <w:left w:val="none" w:sz="0" w:space="0" w:color="auto"/>
        <w:bottom w:val="none" w:sz="0" w:space="0" w:color="auto"/>
        <w:right w:val="none" w:sz="0" w:space="0" w:color="auto"/>
      </w:divBdr>
    </w:div>
    <w:div w:id="213046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yperlink" Target="http://historis.ru" TargetMode="External"/><Relationship Id="rId42" Type="http://schemas.openxmlformats.org/officeDocument/2006/relationships/hyperlink" Target="https://vk.com/away.php?to=https%3A%2F%2Fphysics.ru%2Fcourses%2Fop25part2%2Fcontent%2Fchapter5%2Fsection%2Fparagraph2%2Ftheory.html%23.Ydxj2FOn1Pw&amp;cc_key=" TargetMode="External"/><Relationship Id="rId47" Type="http://schemas.openxmlformats.org/officeDocument/2006/relationships/footer" Target="footer11.xml"/><Relationship Id="rId63" Type="http://schemas.openxmlformats.org/officeDocument/2006/relationships/footer" Target="footer20.xml"/><Relationship Id="rId68" Type="http://schemas.openxmlformats.org/officeDocument/2006/relationships/hyperlink" Target="https://xn--b1aew.xn--p1ai/" TargetMode="External"/><Relationship Id="rId84" Type="http://schemas.openxmlformats.org/officeDocument/2006/relationships/hyperlink" Target="&#1041;&#1077;&#1088;&#1085;&#1089;,%20&#1042;.%20&#1040;.%20&#1044;&#1080;&#1072;&#1075;&#1085;&#1086;&#1089;&#1090;&#1080;&#1082;&#1072;%20&#1080;%20&#1082;&#1086;&#1085;&#1090;&#1088;&#1086;&#1083;&#1100;%20&#1090;&#1077;&#1093;&#1085;&#1080;&#1095;&#1077;&#1089;&#1082;&#1086;&#1075;&#1086;%20&#1089;&#1086;&#1089;&#1090;&#1086;&#1103;&#1085;&#1080;&#1103;%20&#1089;&#1072;&#1084;&#1086;&#1083;&#1077;&#1090;&#1086;&#1074;%20&#1087;&#1086;%20&#1088;&#1077;&#1079;&#1091;&#1083;&#1100;&#1090;&#1072;&#1090;&#1072;&#1084;%20&#1088;&#1077;&#1079;&#1086;&#1085;&#1072;&#1085;&#1089;&#1085;&#1099;&#1093;%20&#1080;&#1089;&#1087;&#1099;&#1090;&#1072;&#1085;&#1080;&#1081;%20/%20&#1041;&#1077;&#1088;&#1085;&#1089;%20&#1042;.&#1040;.%20-%20&#1053;&#1086;&#1074;&#1086;&#1089;&#1080;&#1073;&#1080;&#1088;&#1089;&#1082;%20:&#1053;&#1043;&#1058;&#1059;,%202012.%20-%20272%20&#1089;.:%20ISBN%20978-5-7782-1981-6.%20-%20&#1058;&#1077;&#1082;&#1089;&#1090;%20:%20&#1101;&#1083;&#1077;&#1082;&#1090;&#1088;&#1086;&#1085;&#1085;&#1099;&#1081;.%20-%20URL:%20https://znanium.com/catalog/product/558763.%20&#8211;%20&#1056;&#1077;&#1078;&#1080;&#1084;%20&#1076;&#1086;&#1089;&#1090;&#1091;&#1087;&#1072;:%20&#1087;&#1086;%20&#1087;&#1086;&#1076;&#1087;&#1080;&#1089;&#1082;&#1077;..radio-mir.com" TargetMode="External"/><Relationship Id="rId89" Type="http://schemas.openxmlformats.org/officeDocument/2006/relationships/hyperlink" Target="http://www.radioscanner.ru/" TargetMode="External"/><Relationship Id="rId16" Type="http://schemas.openxmlformats.org/officeDocument/2006/relationships/hyperlink" Target="http://antology.rchgi.spb.ru" TargetMode="External"/><Relationship Id="rId11" Type="http://schemas.openxmlformats.org/officeDocument/2006/relationships/hyperlink" Target="http://www.krugosvet.ru" TargetMode="External"/><Relationship Id="rId32" Type="http://schemas.openxmlformats.org/officeDocument/2006/relationships/hyperlink" Target="http://mat.1september.ru" TargetMode="External"/><Relationship Id="rId37" Type="http://schemas.openxmlformats.org/officeDocument/2006/relationships/footer" Target="footer7.xml"/><Relationship Id="rId53" Type="http://schemas.openxmlformats.org/officeDocument/2006/relationships/hyperlink" Target="http://avtoliteratura.ru/" TargetMode="External"/><Relationship Id="rId58" Type="http://schemas.openxmlformats.org/officeDocument/2006/relationships/hyperlink" Target="http://www.complexdoc.ru/" TargetMode="External"/><Relationship Id="rId74" Type="http://schemas.openxmlformats.org/officeDocument/2006/relationships/hyperlink" Target="http://www.fsb.ru/" TargetMode="External"/><Relationship Id="rId79" Type="http://schemas.openxmlformats.org/officeDocument/2006/relationships/footer" Target="footer23.xml"/><Relationship Id="rId5" Type="http://schemas.openxmlformats.org/officeDocument/2006/relationships/webSettings" Target="webSettings.xml"/><Relationship Id="rId90" Type="http://schemas.openxmlformats.org/officeDocument/2006/relationships/hyperlink" Target="http://www.centrvolga.ru/" TargetMode="External"/><Relationship Id="rId95" Type="http://schemas.openxmlformats.org/officeDocument/2006/relationships/footer" Target="footer31.xml"/><Relationship Id="rId22" Type="http://schemas.openxmlformats.org/officeDocument/2006/relationships/footer" Target="footer4.xml"/><Relationship Id="rId27" Type="http://schemas.openxmlformats.org/officeDocument/2006/relationships/image" Target="media/image1.wmf"/><Relationship Id="rId43" Type="http://schemas.openxmlformats.org/officeDocument/2006/relationships/hyperlink" Target="http://hdl.handle.net/10995/54021/" TargetMode="External"/><Relationship Id="rId48" Type="http://schemas.openxmlformats.org/officeDocument/2006/relationships/footer" Target="footer12.xml"/><Relationship Id="rId64" Type="http://schemas.openxmlformats.org/officeDocument/2006/relationships/hyperlink" Target="http://www.booksgid.com" TargetMode="External"/><Relationship Id="rId69" Type="http://schemas.openxmlformats.org/officeDocument/2006/relationships/hyperlink" Target="https://xn--b1aew.xn--p1ai/" TargetMode="External"/><Relationship Id="rId80" Type="http://schemas.openxmlformats.org/officeDocument/2006/relationships/footer" Target="footer24.xml"/><Relationship Id="rId85" Type="http://schemas.openxmlformats.org/officeDocument/2006/relationships/footer" Target="footer28.xml"/><Relationship Id="rId3" Type="http://schemas.openxmlformats.org/officeDocument/2006/relationships/styles" Target="styles.xml"/><Relationship Id="rId12" Type="http://schemas.openxmlformats.org/officeDocument/2006/relationships/hyperlink" Target="http://www.phenomen.ru" TargetMode="Externa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hyperlink" Target="http://www.mathprofi.ru/matematika_dlya_chainikov.html" TargetMode="External"/><Relationship Id="rId38" Type="http://schemas.openxmlformats.org/officeDocument/2006/relationships/hyperlink" Target="http://znanium.com" TargetMode="External"/><Relationship Id="rId46" Type="http://schemas.openxmlformats.org/officeDocument/2006/relationships/hyperlink" Target="http://www.knigka.info/2009/04/17/jelektrotekhnika-i-jelektronika.html" TargetMode="External"/><Relationship Id="rId59" Type="http://schemas.openxmlformats.org/officeDocument/2006/relationships/hyperlink" Target="http://www.gost.ru/wps/portal/" TargetMode="External"/><Relationship Id="rId67" Type="http://schemas.openxmlformats.org/officeDocument/2006/relationships/hyperlink" Target="https://xn--b1aew.xn--p1ai/" TargetMode="External"/><Relationship Id="rId20" Type="http://schemas.openxmlformats.org/officeDocument/2006/relationships/hyperlink" Target="http://hrono.ru" TargetMode="External"/><Relationship Id="rId41" Type="http://schemas.openxmlformats.org/officeDocument/2006/relationships/hyperlink" Target="http://www.femto.com.ua/articles/part2/3529.html" TargetMode="External"/><Relationship Id="rId54" Type="http://schemas.openxmlformats.org/officeDocument/2006/relationships/hyperlink" Target="http://metalhandling.ru/" TargetMode="External"/><Relationship Id="rId62" Type="http://schemas.openxmlformats.org/officeDocument/2006/relationships/footer" Target="footer19.xml"/><Relationship Id="rId70" Type="http://schemas.openxmlformats.org/officeDocument/2006/relationships/hyperlink" Target="http://www.mil.ru/" TargetMode="External"/><Relationship Id="rId75" Type="http://schemas.openxmlformats.org/officeDocument/2006/relationships/hyperlink" Target="http://www.iprbookshop.ru" TargetMode="External"/><Relationship Id="rId83" Type="http://schemas.openxmlformats.org/officeDocument/2006/relationships/footer" Target="footer27.xml"/><Relationship Id="rId88" Type="http://schemas.openxmlformats.org/officeDocument/2006/relationships/hyperlink" Target="http://radioair.ru/" TargetMode="External"/><Relationship Id="rId91" Type="http://schemas.openxmlformats.org/officeDocument/2006/relationships/hyperlink" Target="http://www.radio-mir.com" TargetMode="External"/><Relationship Id="rId96"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rcto.ru" TargetMode="External"/><Relationship Id="rId23" Type="http://schemas.openxmlformats.org/officeDocument/2006/relationships/hyperlink" Target="https://znanium.com/catalog/product/987363" TargetMode="External"/><Relationship Id="rId28" Type="http://schemas.openxmlformats.org/officeDocument/2006/relationships/oleObject" Target="embeddings/oleObject1.bin"/><Relationship Id="rId36" Type="http://schemas.openxmlformats.org/officeDocument/2006/relationships/hyperlink" Target="https://znanium.com/catalog/product/961820" TargetMode="External"/><Relationship Id="rId49" Type="http://schemas.openxmlformats.org/officeDocument/2006/relationships/footer" Target="footer13.xml"/><Relationship Id="rId57" Type="http://schemas.openxmlformats.org/officeDocument/2006/relationships/footer" Target="footer17.xml"/><Relationship Id="rId10" Type="http://schemas.openxmlformats.org/officeDocument/2006/relationships/hyperlink" Target="http://znanium.com" TargetMode="External"/><Relationship Id="rId31" Type="http://schemas.openxmlformats.org/officeDocument/2006/relationships/hyperlink" Target="http://nuru.ru/mat/alg.htm" TargetMode="External"/><Relationship Id="rId44" Type="http://schemas.openxmlformats.org/officeDocument/2006/relationships/footer" Target="footer9.xml"/><Relationship Id="rId52" Type="http://schemas.openxmlformats.org/officeDocument/2006/relationships/hyperlink" Target="http://gomelauto.com/" TargetMode="External"/><Relationship Id="rId60" Type="http://schemas.openxmlformats.org/officeDocument/2006/relationships/hyperlink" Target="http://www.rostest.ru/" TargetMode="External"/><Relationship Id="rId65" Type="http://schemas.openxmlformats.org/officeDocument/2006/relationships/hyperlink" Target="http://www.simvolika.rsl.ru" TargetMode="External"/><Relationship Id="rId73" Type="http://schemas.openxmlformats.org/officeDocument/2006/relationships/hyperlink" Target="https://xn--b1aew.xn--p1ai/" TargetMode="External"/><Relationship Id="rId78" Type="http://schemas.openxmlformats.org/officeDocument/2006/relationships/footer" Target="footer22.xml"/><Relationship Id="rId81" Type="http://schemas.openxmlformats.org/officeDocument/2006/relationships/footer" Target="footer25.xml"/><Relationship Id="rId86" Type="http://schemas.openxmlformats.org/officeDocument/2006/relationships/footer" Target="footer29.xml"/><Relationship Id="rId94" Type="http://schemas.openxmlformats.org/officeDocument/2006/relationships/hyperlink" Target="http://www.it-n.ru"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www.Philosophy.ru" TargetMode="External"/><Relationship Id="rId18" Type="http://schemas.openxmlformats.org/officeDocument/2006/relationships/hyperlink" Target="http://ru.wikipedia.ord" TargetMode="External"/><Relationship Id="rId39" Type="http://schemas.openxmlformats.org/officeDocument/2006/relationships/footer" Target="footer8.xml"/><Relationship Id="rId34" Type="http://schemas.openxmlformats.org/officeDocument/2006/relationships/hyperlink" Target="https://znanium.com/catalog/product/1043090" TargetMode="External"/><Relationship Id="rId50" Type="http://schemas.openxmlformats.org/officeDocument/2006/relationships/footer" Target="footer14.xml"/><Relationship Id="rId55" Type="http://schemas.openxmlformats.org/officeDocument/2006/relationships/footer" Target="footer15.xml"/><Relationship Id="rId76" Type="http://schemas.openxmlformats.org/officeDocument/2006/relationships/footer" Target="footer21.xml"/><Relationship Id="rId97"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hyperlink" Target="https://www.mchs.gov.ru/" TargetMode="External"/><Relationship Id="rId92" Type="http://schemas.openxmlformats.org/officeDocument/2006/relationships/hyperlink" Target="http://www.twirpx.com" TargetMode="External"/><Relationship Id="rId2" Type="http://schemas.openxmlformats.org/officeDocument/2006/relationships/numbering" Target="numbering.xml"/><Relationship Id="rId29" Type="http://schemas.openxmlformats.org/officeDocument/2006/relationships/image" Target="media/image2.wmf"/><Relationship Id="rId24" Type="http://schemas.openxmlformats.org/officeDocument/2006/relationships/hyperlink" Target="http://www.macmillan" TargetMode="External"/><Relationship Id="rId40" Type="http://schemas.openxmlformats.org/officeDocument/2006/relationships/hyperlink" Target="https://vk.com/away.php?utf=1&amp;to=http%3A%2F%2Felectrik.info%2Fmain%2Fproelectrikov%2F" TargetMode="External"/><Relationship Id="rId45" Type="http://schemas.openxmlformats.org/officeDocument/2006/relationships/footer" Target="footer10.xml"/><Relationship Id="rId66" Type="http://schemas.openxmlformats.org/officeDocument/2006/relationships/hyperlink" Target="http://www.window.edu.ru" TargetMode="External"/><Relationship Id="rId87" Type="http://schemas.openxmlformats.org/officeDocument/2006/relationships/footer" Target="footer30.xml"/><Relationship Id="rId61" Type="http://schemas.openxmlformats.org/officeDocument/2006/relationships/footer" Target="footer18.xml"/><Relationship Id="rId82" Type="http://schemas.openxmlformats.org/officeDocument/2006/relationships/footer" Target="footer26.xml"/><Relationship Id="rId19" Type="http://schemas.openxmlformats.org/officeDocument/2006/relationships/hyperlink" Target="http://www.istorya.ru/" TargetMode="External"/><Relationship Id="rId14" Type="http://schemas.openxmlformats.org/officeDocument/2006/relationships/hyperlink" Target="http://www.intencia.ru" TargetMode="External"/><Relationship Id="rId30" Type="http://schemas.openxmlformats.org/officeDocument/2006/relationships/oleObject" Target="embeddings/oleObject2.bin"/><Relationship Id="rId35" Type="http://schemas.openxmlformats.org/officeDocument/2006/relationships/hyperlink" Target="https://znanium.com/catalog/product/1044968" TargetMode="External"/><Relationship Id="rId56" Type="http://schemas.openxmlformats.org/officeDocument/2006/relationships/footer" Target="footer16.xml"/><Relationship Id="rId77" Type="http://schemas.openxmlformats.org/officeDocument/2006/relationships/hyperlink" Target="https://znanium.com/catalog/product/945412" TargetMode="External"/><Relationship Id="rId8" Type="http://schemas.openxmlformats.org/officeDocument/2006/relationships/footer" Target="footer1.xml"/><Relationship Id="rId51" Type="http://schemas.openxmlformats.org/officeDocument/2006/relationships/hyperlink" Target="http://www.twirpx.com/" TargetMode="External"/><Relationship Id="rId72" Type="http://schemas.openxmlformats.org/officeDocument/2006/relationships/hyperlink" Target="http://www.pobediteli.ru" TargetMode="External"/><Relationship Id="rId93" Type="http://schemas.openxmlformats.org/officeDocument/2006/relationships/hyperlink" Target="http://ad.cctpu.edu.ru/Personal/Anton/ZHtml/CompGraph/"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14F33-D84C-4BE8-B0E3-ADDF6C8F3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4930</TotalTime>
  <Pages>1</Pages>
  <Words>59880</Words>
  <Characters>341318</Characters>
  <Application>Microsoft Office Word</Application>
  <DocSecurity>0</DocSecurity>
  <Lines>2844</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Яшина</dc:creator>
  <cp:keywords/>
  <dc:description/>
  <cp:lastModifiedBy>Пользователь</cp:lastModifiedBy>
  <cp:revision>586</cp:revision>
  <dcterms:created xsi:type="dcterms:W3CDTF">2022-06-21T06:45:00Z</dcterms:created>
  <dcterms:modified xsi:type="dcterms:W3CDTF">2022-12-21T12:21:00Z</dcterms:modified>
</cp:coreProperties>
</file>